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4CE6" w14:textId="77777777" w:rsidR="00853ADE" w:rsidRDefault="003C3182">
      <w:pPr>
        <w:spacing w:after="160"/>
        <w:ind w:firstLine="0"/>
        <w:jc w:val="left"/>
        <w:rPr>
          <w:rFonts w:cs="Arial"/>
          <w:szCs w:val="24"/>
        </w:rPr>
      </w:pPr>
      <w:r>
        <w:rPr>
          <w:rFonts w:cs="Arial"/>
          <w:b/>
          <w:bCs/>
          <w:szCs w:val="24"/>
        </w:rPr>
        <w:t>Bachelor of Science in Computer Engineering</w:t>
      </w:r>
      <w:r>
        <w:rPr>
          <w:rFonts w:cs="Arial"/>
          <w:szCs w:val="24"/>
        </w:rPr>
        <w:t xml:space="preserve"> </w:t>
      </w:r>
    </w:p>
    <w:p w14:paraId="1D2D1901" w14:textId="77777777" w:rsidR="00853ADE" w:rsidRDefault="00853ADE">
      <w:pPr>
        <w:spacing w:after="160"/>
        <w:ind w:firstLine="0"/>
        <w:jc w:val="center"/>
        <w:rPr>
          <w:rFonts w:cs="Arial"/>
          <w:szCs w:val="24"/>
        </w:rPr>
      </w:pPr>
    </w:p>
    <w:p w14:paraId="6625022B" w14:textId="77777777" w:rsidR="00853ADE" w:rsidRDefault="00853ADE">
      <w:pPr>
        <w:spacing w:after="160"/>
        <w:ind w:firstLine="0"/>
        <w:jc w:val="center"/>
        <w:rPr>
          <w:rFonts w:cs="Arial"/>
          <w:szCs w:val="24"/>
        </w:rPr>
      </w:pPr>
    </w:p>
    <w:p w14:paraId="34D11E6A" w14:textId="77777777" w:rsidR="00853ADE" w:rsidRDefault="00853ADE">
      <w:pPr>
        <w:spacing w:after="160"/>
        <w:ind w:firstLine="0"/>
        <w:jc w:val="center"/>
        <w:rPr>
          <w:rFonts w:cs="Arial"/>
          <w:szCs w:val="24"/>
        </w:rPr>
      </w:pPr>
    </w:p>
    <w:p w14:paraId="55888679" w14:textId="77777777" w:rsidR="00853ADE" w:rsidRDefault="00853ADE">
      <w:pPr>
        <w:spacing w:after="160"/>
        <w:ind w:firstLine="0"/>
        <w:jc w:val="center"/>
        <w:rPr>
          <w:rFonts w:cs="Arial"/>
          <w:szCs w:val="24"/>
        </w:rPr>
      </w:pPr>
    </w:p>
    <w:p w14:paraId="719BB21C" w14:textId="77777777" w:rsidR="00853ADE" w:rsidRDefault="00853ADE">
      <w:pPr>
        <w:spacing w:after="160"/>
        <w:ind w:firstLine="0"/>
        <w:jc w:val="center"/>
        <w:rPr>
          <w:rFonts w:cs="Arial"/>
          <w:szCs w:val="24"/>
        </w:rPr>
      </w:pPr>
    </w:p>
    <w:p w14:paraId="7D0CDA6C" w14:textId="77777777" w:rsidR="00853ADE" w:rsidRDefault="00853ADE">
      <w:pPr>
        <w:spacing w:after="160"/>
        <w:ind w:firstLine="0"/>
        <w:jc w:val="center"/>
        <w:rPr>
          <w:rFonts w:cs="Arial"/>
          <w:szCs w:val="24"/>
        </w:rPr>
      </w:pPr>
    </w:p>
    <w:p w14:paraId="712463FB" w14:textId="77777777" w:rsidR="00853ADE" w:rsidRDefault="00853ADE">
      <w:pPr>
        <w:spacing w:after="160"/>
        <w:ind w:firstLine="0"/>
        <w:jc w:val="center"/>
        <w:rPr>
          <w:rFonts w:cs="Arial"/>
          <w:szCs w:val="24"/>
        </w:rPr>
      </w:pPr>
    </w:p>
    <w:p w14:paraId="1C1C930A" w14:textId="77777777" w:rsidR="00853ADE" w:rsidRDefault="00853ADE">
      <w:pPr>
        <w:spacing w:after="160"/>
        <w:ind w:firstLine="0"/>
        <w:jc w:val="center"/>
        <w:rPr>
          <w:rFonts w:cs="Arial"/>
          <w:szCs w:val="24"/>
        </w:rPr>
      </w:pPr>
    </w:p>
    <w:p w14:paraId="0F41AE0B" w14:textId="77777777" w:rsidR="00853ADE" w:rsidRDefault="00853ADE">
      <w:pPr>
        <w:spacing w:after="160"/>
        <w:ind w:firstLine="0"/>
        <w:jc w:val="center"/>
        <w:rPr>
          <w:rFonts w:cs="Arial"/>
          <w:szCs w:val="24"/>
        </w:rPr>
      </w:pPr>
    </w:p>
    <w:p w14:paraId="65BE9371" w14:textId="77777777" w:rsidR="00853ADE" w:rsidRDefault="00853ADE">
      <w:pPr>
        <w:spacing w:after="160"/>
        <w:ind w:firstLine="0"/>
        <w:jc w:val="center"/>
        <w:rPr>
          <w:rFonts w:cs="Arial"/>
          <w:szCs w:val="24"/>
        </w:rPr>
      </w:pPr>
    </w:p>
    <w:p w14:paraId="5B2B3FC6" w14:textId="77777777" w:rsidR="00853ADE" w:rsidRDefault="00853ADE">
      <w:pPr>
        <w:spacing w:after="160"/>
        <w:ind w:firstLine="0"/>
        <w:jc w:val="center"/>
        <w:rPr>
          <w:rFonts w:cs="Arial"/>
          <w:szCs w:val="24"/>
        </w:rPr>
      </w:pPr>
    </w:p>
    <w:p w14:paraId="253A7416" w14:textId="77777777" w:rsidR="00853ADE" w:rsidRDefault="00853ADE">
      <w:pPr>
        <w:spacing w:after="160"/>
        <w:ind w:firstLine="0"/>
        <w:jc w:val="center"/>
        <w:rPr>
          <w:rFonts w:cs="Arial"/>
          <w:szCs w:val="24"/>
        </w:rPr>
      </w:pPr>
    </w:p>
    <w:p w14:paraId="4E842BB6" w14:textId="77777777" w:rsidR="00853ADE" w:rsidRDefault="00853ADE">
      <w:pPr>
        <w:spacing w:after="160"/>
        <w:ind w:firstLine="0"/>
        <w:jc w:val="center"/>
        <w:rPr>
          <w:rFonts w:cs="Arial"/>
          <w:szCs w:val="24"/>
        </w:rPr>
      </w:pPr>
    </w:p>
    <w:p w14:paraId="3F8DB60A" w14:textId="77777777" w:rsidR="00853ADE" w:rsidRDefault="00853ADE">
      <w:pPr>
        <w:spacing w:after="160"/>
        <w:ind w:firstLine="0"/>
        <w:jc w:val="center"/>
        <w:rPr>
          <w:rFonts w:cs="Arial"/>
          <w:szCs w:val="24"/>
        </w:rPr>
      </w:pPr>
    </w:p>
    <w:p w14:paraId="3A8D7E11" w14:textId="77777777" w:rsidR="00853ADE" w:rsidRDefault="00853ADE">
      <w:pPr>
        <w:spacing w:after="160"/>
        <w:ind w:firstLine="0"/>
        <w:jc w:val="center"/>
        <w:rPr>
          <w:rFonts w:cs="Arial"/>
          <w:szCs w:val="24"/>
        </w:rPr>
      </w:pPr>
    </w:p>
    <w:p w14:paraId="612A233F" w14:textId="77777777" w:rsidR="00853ADE" w:rsidRDefault="00853ADE">
      <w:pPr>
        <w:spacing w:after="160"/>
        <w:ind w:firstLine="0"/>
        <w:jc w:val="center"/>
        <w:rPr>
          <w:rFonts w:cs="Arial"/>
          <w:szCs w:val="24"/>
        </w:rPr>
      </w:pPr>
    </w:p>
    <w:p w14:paraId="28971642" w14:textId="77777777" w:rsidR="00853ADE" w:rsidRDefault="00853ADE">
      <w:pPr>
        <w:spacing w:after="160"/>
        <w:ind w:firstLine="0"/>
        <w:jc w:val="center"/>
        <w:rPr>
          <w:rFonts w:cs="Arial"/>
          <w:szCs w:val="24"/>
        </w:rPr>
      </w:pPr>
    </w:p>
    <w:p w14:paraId="473DAACF" w14:textId="77777777" w:rsidR="00853ADE" w:rsidRDefault="00853ADE">
      <w:pPr>
        <w:spacing w:after="160"/>
        <w:ind w:firstLine="0"/>
        <w:jc w:val="center"/>
        <w:rPr>
          <w:rFonts w:cs="Arial"/>
          <w:szCs w:val="24"/>
        </w:rPr>
      </w:pPr>
    </w:p>
    <w:p w14:paraId="23CE8FF5" w14:textId="77777777" w:rsidR="00853ADE" w:rsidRDefault="00853ADE">
      <w:pPr>
        <w:spacing w:after="160"/>
        <w:ind w:firstLine="0"/>
        <w:jc w:val="center"/>
        <w:rPr>
          <w:rFonts w:cs="Arial"/>
          <w:szCs w:val="24"/>
        </w:rPr>
      </w:pPr>
    </w:p>
    <w:p w14:paraId="46756BCA" w14:textId="77777777" w:rsidR="00853ADE" w:rsidRDefault="00853ADE">
      <w:pPr>
        <w:spacing w:after="160"/>
        <w:ind w:firstLine="0"/>
        <w:jc w:val="center"/>
        <w:rPr>
          <w:rFonts w:cs="Arial"/>
          <w:szCs w:val="24"/>
        </w:rPr>
      </w:pPr>
    </w:p>
    <w:p w14:paraId="21B510A8" w14:textId="77777777" w:rsidR="00853ADE" w:rsidRDefault="00853ADE">
      <w:pPr>
        <w:spacing w:after="160"/>
        <w:ind w:firstLine="0"/>
        <w:jc w:val="center"/>
        <w:rPr>
          <w:rFonts w:cs="Arial"/>
          <w:szCs w:val="24"/>
        </w:rPr>
      </w:pPr>
    </w:p>
    <w:p w14:paraId="3A4CC291" w14:textId="77777777" w:rsidR="00853ADE" w:rsidRDefault="003C3182">
      <w:pPr>
        <w:spacing w:line="240" w:lineRule="auto"/>
        <w:ind w:firstLine="0"/>
        <w:jc w:val="left"/>
        <w:rPr>
          <w:rFonts w:cs="Arial"/>
          <w:szCs w:val="24"/>
        </w:rPr>
      </w:pPr>
      <w:r>
        <w:rPr>
          <w:rFonts w:cs="Arial"/>
          <w:szCs w:val="24"/>
        </w:rPr>
        <w:t xml:space="preserve">BSCpE Res. No </w:t>
      </w:r>
      <w:r>
        <w:rPr>
          <w:rFonts w:cs="Arial"/>
          <w:szCs w:val="24"/>
          <w:u w:val="single"/>
        </w:rPr>
        <w:t>024-2018</w:t>
      </w:r>
    </w:p>
    <w:p w14:paraId="2DD0FDBB" w14:textId="77777777" w:rsidR="00853ADE" w:rsidRDefault="003C3182">
      <w:pPr>
        <w:spacing w:line="240" w:lineRule="auto"/>
        <w:ind w:firstLine="0"/>
        <w:jc w:val="left"/>
        <w:rPr>
          <w:rFonts w:cs="Arial"/>
          <w:szCs w:val="24"/>
        </w:rPr>
        <w:sectPr w:rsidR="00853ADE">
          <w:footerReference w:type="default" r:id="rId9"/>
          <w:footerReference w:type="first" r:id="rId10"/>
          <w:pgSz w:w="12240" w:h="15840"/>
          <w:pgMar w:top="1440" w:right="1440" w:bottom="1440" w:left="2160" w:header="720" w:footer="720" w:gutter="0"/>
          <w:pgNumType w:fmt="lowerRoman" w:start="1"/>
          <w:cols w:space="720"/>
          <w:titlePg/>
          <w:docGrid w:linePitch="360"/>
        </w:sectPr>
      </w:pPr>
      <w:r>
        <w:rPr>
          <w:rFonts w:cs="Arial"/>
          <w:szCs w:val="24"/>
        </w:rPr>
        <w:t>Date: July 05, 2018</w:t>
      </w:r>
    </w:p>
    <w:p w14:paraId="45A2CC98" w14:textId="1BAAA6BE" w:rsidR="00853ADE" w:rsidRDefault="003C3182">
      <w:pPr>
        <w:pStyle w:val="Title"/>
        <w:rPr>
          <w:rFonts w:cs="Arial"/>
          <w:szCs w:val="24"/>
        </w:rPr>
      </w:pPr>
      <w:r>
        <w:rPr>
          <w:rFonts w:cs="Arial"/>
          <w:bCs/>
        </w:rPr>
        <w:lastRenderedPageBreak/>
        <w:t xml:space="preserve">SELF-SERVICE PRINTING </w:t>
      </w:r>
      <w:r w:rsidR="004A6D52">
        <w:rPr>
          <w:rFonts w:cs="Arial"/>
          <w:bCs/>
        </w:rPr>
        <w:t>station</w:t>
      </w:r>
      <w:r>
        <w:rPr>
          <w:rFonts w:cs="Arial"/>
          <w:bCs/>
        </w:rPr>
        <w:t xml:space="preserve"> IN SKSU – ISULAN LIBRARY WITH CASHLESS PAYMENT INTEGRATION VIA GCASH </w:t>
      </w:r>
      <w:r>
        <w:rPr>
          <w:rFonts w:cs="Arial"/>
          <w:i/>
          <w:iCs/>
          <w:noProof/>
          <w:szCs w:val="24"/>
          <w:lang w:eastAsia="en-US"/>
        </w:rPr>
        <mc:AlternateContent>
          <mc:Choice Requires="wps">
            <w:drawing>
              <wp:anchor distT="0" distB="0" distL="0" distR="0" simplePos="0" relativeHeight="38" behindDoc="0" locked="0" layoutInCell="1" allowOverlap="1" wp14:anchorId="0FB84E2C" wp14:editId="2C9BB04C">
                <wp:simplePos x="0" y="0"/>
                <wp:positionH relativeFrom="column">
                  <wp:posOffset>1862455</wp:posOffset>
                </wp:positionH>
                <wp:positionV relativeFrom="paragraph">
                  <wp:posOffset>-133985</wp:posOffset>
                </wp:positionV>
                <wp:extent cx="1282700" cy="81915"/>
                <wp:effectExtent l="0" t="0" r="0" b="0"/>
                <wp:wrapNone/>
                <wp:docPr id="1026"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700" cy="81915"/>
                        </a:xfrm>
                        <a:prstGeom prst="rect">
                          <a:avLst/>
                        </a:prstGeom>
                        <a:ln>
                          <a:noFill/>
                        </a:ln>
                      </wps:spPr>
                      <wps:txbx>
                        <w:txbxContent>
                          <w:p w14:paraId="23F38A4C" w14:textId="77777777" w:rsidR="00853ADE" w:rsidRDefault="003C3182">
                            <w:pPr>
                              <w:pStyle w:val="Heading2"/>
                              <w:rPr>
                                <w:color w:val="000000"/>
                                <w:lang w:val="en-PH"/>
                              </w:rPr>
                            </w:pPr>
                            <w:bookmarkStart w:id="0" w:name="_Toc211936404"/>
                            <w:r>
                              <w:rPr>
                                <w:color w:val="000000"/>
                                <w:lang w:val="en-PH"/>
                              </w:rPr>
                              <w:t>Title Page</w:t>
                            </w:r>
                            <w:bookmarkEnd w:id="0"/>
                          </w:p>
                        </w:txbxContent>
                      </wps:txbx>
                      <wps:bodyPr vert="horz" wrap="square" lIns="91440" tIns="45720" rIns="91440" bIns="45720" anchor="ctr">
                        <a:prstTxWarp prst="textNoShape">
                          <a:avLst/>
                        </a:prstTxWarp>
                        <a:noAutofit/>
                      </wps:bodyPr>
                    </wps:wsp>
                  </a:graphicData>
                </a:graphic>
              </wp:anchor>
            </w:drawing>
          </mc:Choice>
          <mc:Fallback>
            <w:pict>
              <v:rect w14:anchorId="0FB84E2C" id="Rectangle 299" o:spid="_x0000_s1026" style="position:absolute;left:0;text-align:left;margin-left:146.65pt;margin-top:-10.55pt;width:101pt;height:6.45pt;z-index:3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" filled="f" stroked="f">
                <v:textbox>
                  <w:txbxContent>
                    <w:p w14:paraId="23F38A4C" w14:textId="77777777" w:rsidR="00853ADE" w:rsidRDefault="003C3182">
                      <w:pPr>
                        <w:pStyle w:val="Heading2"/>
                        <w:rPr>
                          <w:color w:val="000000"/>
                          <w:lang w:val="en-PH"/>
                        </w:rPr>
                      </w:pPr>
                      <w:bookmarkStart w:id="1" w:name="_Toc211936404"/>
                      <w:r>
                        <w:rPr>
                          <w:color w:val="000000"/>
                          <w:lang w:val="en-PH"/>
                        </w:rPr>
                        <w:t>Title Page</w:t>
                      </w:r>
                      <w:bookmarkEnd w:id="1"/>
                    </w:p>
                  </w:txbxContent>
                </v:textbox>
              </v:rect>
            </w:pict>
          </mc:Fallback>
        </mc:AlternateContent>
      </w:r>
    </w:p>
    <w:p w14:paraId="118FBF02" w14:textId="77777777" w:rsidR="00853ADE" w:rsidRDefault="00853ADE">
      <w:pPr>
        <w:pStyle w:val="Title"/>
        <w:rPr>
          <w:rFonts w:cs="Arial"/>
          <w:szCs w:val="24"/>
        </w:rPr>
      </w:pPr>
    </w:p>
    <w:p w14:paraId="529F76C2" w14:textId="77777777" w:rsidR="00853ADE" w:rsidRDefault="00853ADE">
      <w:pPr>
        <w:pStyle w:val="Title"/>
        <w:rPr>
          <w:rFonts w:cs="Arial"/>
          <w:szCs w:val="24"/>
        </w:rPr>
      </w:pPr>
    </w:p>
    <w:p w14:paraId="4A9BD1CF" w14:textId="77777777" w:rsidR="00853ADE" w:rsidRDefault="00853ADE">
      <w:pPr>
        <w:pStyle w:val="Title"/>
        <w:rPr>
          <w:rFonts w:cs="Arial"/>
          <w:szCs w:val="24"/>
        </w:rPr>
      </w:pPr>
    </w:p>
    <w:p w14:paraId="56CCCA2A" w14:textId="77777777" w:rsidR="00853ADE" w:rsidRDefault="00853ADE">
      <w:pPr>
        <w:pStyle w:val="Title"/>
        <w:rPr>
          <w:rFonts w:cs="Arial"/>
          <w:szCs w:val="24"/>
        </w:rPr>
      </w:pPr>
    </w:p>
    <w:p w14:paraId="0974908B" w14:textId="77777777" w:rsidR="00853ADE" w:rsidRDefault="00853ADE">
      <w:pPr>
        <w:pStyle w:val="Title"/>
        <w:rPr>
          <w:rFonts w:cs="Arial"/>
          <w:szCs w:val="24"/>
        </w:rPr>
      </w:pPr>
    </w:p>
    <w:p w14:paraId="57D9CB75" w14:textId="77777777" w:rsidR="00853ADE" w:rsidRDefault="00853ADE">
      <w:pPr>
        <w:pStyle w:val="Title"/>
        <w:rPr>
          <w:rFonts w:cs="Arial"/>
          <w:szCs w:val="24"/>
        </w:rPr>
      </w:pPr>
    </w:p>
    <w:p w14:paraId="595F32BA" w14:textId="77777777" w:rsidR="00853ADE" w:rsidRDefault="00853ADE">
      <w:pPr>
        <w:pStyle w:val="Title"/>
        <w:rPr>
          <w:rFonts w:cs="Arial"/>
          <w:szCs w:val="24"/>
        </w:rPr>
      </w:pPr>
    </w:p>
    <w:p w14:paraId="3429E0A3" w14:textId="77777777" w:rsidR="00853ADE" w:rsidRDefault="00853ADE">
      <w:pPr>
        <w:pStyle w:val="Title"/>
        <w:rPr>
          <w:rFonts w:cs="Arial"/>
          <w:szCs w:val="24"/>
        </w:rPr>
      </w:pPr>
    </w:p>
    <w:p w14:paraId="459BA99A" w14:textId="77777777" w:rsidR="00853ADE" w:rsidRDefault="00853ADE">
      <w:pPr>
        <w:pStyle w:val="Title"/>
        <w:rPr>
          <w:rFonts w:cs="Arial"/>
          <w:szCs w:val="24"/>
        </w:rPr>
      </w:pPr>
    </w:p>
    <w:p w14:paraId="7FC6515B" w14:textId="77777777" w:rsidR="00853ADE" w:rsidRDefault="00853ADE">
      <w:pPr>
        <w:pStyle w:val="Title"/>
        <w:rPr>
          <w:rFonts w:cs="Arial"/>
          <w:szCs w:val="24"/>
        </w:rPr>
      </w:pPr>
    </w:p>
    <w:p w14:paraId="762C1D25" w14:textId="77777777" w:rsidR="00853ADE" w:rsidRDefault="00853ADE">
      <w:pPr>
        <w:pStyle w:val="Title"/>
        <w:rPr>
          <w:rFonts w:cs="Arial"/>
          <w:szCs w:val="24"/>
        </w:rPr>
      </w:pPr>
    </w:p>
    <w:p w14:paraId="156715D8" w14:textId="2754F916" w:rsidR="00853ADE" w:rsidRDefault="00853ADE">
      <w:pPr>
        <w:pStyle w:val="Title"/>
        <w:rPr>
          <w:rFonts w:cs="Arial"/>
          <w:szCs w:val="24"/>
        </w:rPr>
      </w:pPr>
    </w:p>
    <w:p w14:paraId="2EBDCD9F" w14:textId="77777777" w:rsidR="00853ADE" w:rsidRDefault="00853ADE">
      <w:pPr>
        <w:pStyle w:val="Title"/>
        <w:rPr>
          <w:rFonts w:cs="Arial"/>
          <w:szCs w:val="24"/>
        </w:rPr>
      </w:pPr>
    </w:p>
    <w:p w14:paraId="4286118C" w14:textId="77777777" w:rsidR="00853ADE" w:rsidRDefault="00853ADE">
      <w:pPr>
        <w:pStyle w:val="Title"/>
        <w:rPr>
          <w:rFonts w:cs="Arial"/>
          <w:szCs w:val="24"/>
        </w:rPr>
      </w:pPr>
    </w:p>
    <w:p w14:paraId="2C5BF7F6" w14:textId="77777777" w:rsidR="00853ADE" w:rsidRDefault="003C3182">
      <w:pPr>
        <w:pStyle w:val="Title"/>
        <w:rPr>
          <w:rFonts w:cs="Arial"/>
          <w:szCs w:val="24"/>
        </w:rPr>
      </w:pPr>
      <w:r>
        <w:rPr>
          <w:rFonts w:cs="Arial"/>
          <w:szCs w:val="24"/>
        </w:rPr>
        <w:t>NATHANIEL C. LAGNAODA</w:t>
      </w:r>
    </w:p>
    <w:p w14:paraId="5F445283" w14:textId="77777777" w:rsidR="00853ADE" w:rsidRDefault="003C3182">
      <w:pPr>
        <w:pStyle w:val="Title"/>
        <w:rPr>
          <w:rFonts w:cs="Arial"/>
          <w:szCs w:val="24"/>
        </w:rPr>
      </w:pPr>
      <w:r>
        <w:rPr>
          <w:rFonts w:cs="Arial"/>
          <w:szCs w:val="24"/>
        </w:rPr>
        <w:t>gEORGE ANDRIE D. GATAN</w:t>
      </w:r>
    </w:p>
    <w:p w14:paraId="5B1E43A1" w14:textId="77777777" w:rsidR="00853ADE" w:rsidRDefault="00853ADE">
      <w:pPr>
        <w:pStyle w:val="Title"/>
        <w:rPr>
          <w:rFonts w:cs="Arial"/>
          <w:szCs w:val="24"/>
        </w:rPr>
      </w:pPr>
    </w:p>
    <w:p w14:paraId="331561BD" w14:textId="77777777" w:rsidR="00853ADE" w:rsidRDefault="00853ADE">
      <w:pPr>
        <w:pStyle w:val="Title"/>
        <w:rPr>
          <w:rFonts w:cs="Arial"/>
          <w:szCs w:val="24"/>
        </w:rPr>
      </w:pPr>
    </w:p>
    <w:p w14:paraId="565358DD" w14:textId="77777777" w:rsidR="00853ADE" w:rsidRDefault="00853ADE">
      <w:pPr>
        <w:pStyle w:val="Title"/>
        <w:rPr>
          <w:rFonts w:cs="Arial"/>
          <w:szCs w:val="24"/>
        </w:rPr>
      </w:pPr>
    </w:p>
    <w:p w14:paraId="568501E2" w14:textId="77777777" w:rsidR="00853ADE" w:rsidRDefault="00853ADE">
      <w:pPr>
        <w:pStyle w:val="Title"/>
        <w:rPr>
          <w:rFonts w:cs="Arial"/>
          <w:szCs w:val="24"/>
        </w:rPr>
      </w:pPr>
    </w:p>
    <w:p w14:paraId="47A60EA5" w14:textId="77777777" w:rsidR="00853ADE" w:rsidRDefault="00853ADE">
      <w:pPr>
        <w:pStyle w:val="Title"/>
        <w:rPr>
          <w:rFonts w:cs="Arial"/>
          <w:szCs w:val="24"/>
        </w:rPr>
      </w:pPr>
    </w:p>
    <w:p w14:paraId="488CBE16" w14:textId="77777777" w:rsidR="00853ADE" w:rsidRDefault="00853ADE">
      <w:pPr>
        <w:pStyle w:val="Title"/>
        <w:rPr>
          <w:rFonts w:cs="Arial"/>
          <w:szCs w:val="24"/>
        </w:rPr>
      </w:pPr>
    </w:p>
    <w:p w14:paraId="5A652C48" w14:textId="77777777" w:rsidR="00853ADE" w:rsidRDefault="00853ADE">
      <w:pPr>
        <w:pStyle w:val="Title"/>
        <w:rPr>
          <w:rFonts w:cs="Arial"/>
          <w:szCs w:val="24"/>
        </w:rPr>
      </w:pPr>
    </w:p>
    <w:p w14:paraId="76609B46" w14:textId="77777777" w:rsidR="00853ADE" w:rsidRDefault="00853ADE">
      <w:pPr>
        <w:pStyle w:val="Title"/>
        <w:rPr>
          <w:rFonts w:cs="Arial"/>
          <w:szCs w:val="24"/>
        </w:rPr>
      </w:pPr>
    </w:p>
    <w:p w14:paraId="7331B374" w14:textId="77777777" w:rsidR="00853ADE" w:rsidRDefault="00853ADE">
      <w:pPr>
        <w:pStyle w:val="Title"/>
        <w:rPr>
          <w:rFonts w:cs="Arial"/>
          <w:szCs w:val="24"/>
        </w:rPr>
      </w:pPr>
    </w:p>
    <w:p w14:paraId="54BE600D" w14:textId="77777777" w:rsidR="00853ADE" w:rsidRDefault="00853ADE">
      <w:pPr>
        <w:pStyle w:val="Title"/>
        <w:rPr>
          <w:rFonts w:cs="Arial"/>
          <w:szCs w:val="24"/>
        </w:rPr>
      </w:pPr>
    </w:p>
    <w:p w14:paraId="2677B6C1" w14:textId="77777777" w:rsidR="00853ADE" w:rsidRDefault="00853ADE">
      <w:pPr>
        <w:pStyle w:val="Title"/>
        <w:rPr>
          <w:rFonts w:cs="Arial"/>
          <w:szCs w:val="24"/>
        </w:rPr>
      </w:pPr>
    </w:p>
    <w:p w14:paraId="59AAD065" w14:textId="77777777" w:rsidR="00853ADE" w:rsidRDefault="00853ADE">
      <w:pPr>
        <w:pStyle w:val="Title"/>
        <w:rPr>
          <w:rFonts w:cs="Arial"/>
          <w:szCs w:val="24"/>
        </w:rPr>
      </w:pPr>
    </w:p>
    <w:p w14:paraId="09099B12" w14:textId="77777777" w:rsidR="00853ADE" w:rsidRDefault="003C3182">
      <w:pPr>
        <w:pStyle w:val="Title"/>
        <w:rPr>
          <w:rFonts w:cs="Arial"/>
          <w:szCs w:val="24"/>
        </w:rPr>
      </w:pPr>
      <w:r>
        <w:rPr>
          <w:rFonts w:cs="Arial"/>
          <w:szCs w:val="24"/>
        </w:rPr>
        <w:t xml:space="preserve">submitted to the faculty of the </w:t>
      </w:r>
      <w:r>
        <w:rPr>
          <w:rStyle w:val="IntenseEmphasis1"/>
          <w:rFonts w:cs="Arial"/>
          <w:b/>
          <w:bCs w:val="0"/>
          <w:szCs w:val="24"/>
        </w:rPr>
        <w:t>COLLEGE OF ENGINEERING</w:t>
      </w:r>
      <w:r>
        <w:rPr>
          <w:rFonts w:cs="Arial"/>
          <w:szCs w:val="24"/>
        </w:rPr>
        <w:t xml:space="preserve"> sultan kudarat state university</w:t>
      </w:r>
    </w:p>
    <w:p w14:paraId="508EB5FD" w14:textId="77777777" w:rsidR="00853ADE" w:rsidRDefault="003C3182">
      <w:pPr>
        <w:pStyle w:val="Title"/>
        <w:rPr>
          <w:rFonts w:cs="Arial"/>
          <w:szCs w:val="24"/>
        </w:rPr>
      </w:pPr>
      <w:r>
        <w:rPr>
          <w:rFonts w:cs="Arial"/>
          <w:szCs w:val="24"/>
        </w:rPr>
        <w:t>in partial fulfillment of the</w:t>
      </w:r>
    </w:p>
    <w:p w14:paraId="0DE88A72" w14:textId="77777777" w:rsidR="00853ADE" w:rsidRDefault="003C3182">
      <w:pPr>
        <w:pStyle w:val="Title"/>
        <w:rPr>
          <w:rFonts w:cs="Arial"/>
          <w:szCs w:val="24"/>
        </w:rPr>
      </w:pPr>
      <w:r>
        <w:rPr>
          <w:rFonts w:cs="Arial"/>
          <w:szCs w:val="24"/>
        </w:rPr>
        <w:t>requirements for the</w:t>
      </w:r>
    </w:p>
    <w:p w14:paraId="2D140198" w14:textId="77777777" w:rsidR="00853ADE" w:rsidRDefault="003C3182">
      <w:pPr>
        <w:pStyle w:val="Title"/>
        <w:rPr>
          <w:rFonts w:cs="Arial"/>
          <w:szCs w:val="24"/>
        </w:rPr>
      </w:pPr>
      <w:r>
        <w:rPr>
          <w:rFonts w:cs="Arial"/>
          <w:szCs w:val="24"/>
        </w:rPr>
        <w:t>degree of</w:t>
      </w:r>
    </w:p>
    <w:p w14:paraId="738DF750" w14:textId="77777777" w:rsidR="00853ADE" w:rsidRDefault="00853ADE">
      <w:pPr>
        <w:pStyle w:val="Title"/>
        <w:rPr>
          <w:rFonts w:cs="Arial"/>
          <w:szCs w:val="24"/>
        </w:rPr>
      </w:pPr>
    </w:p>
    <w:p w14:paraId="2855A2C3" w14:textId="77777777" w:rsidR="00853ADE" w:rsidRDefault="00853ADE">
      <w:pPr>
        <w:pStyle w:val="Title"/>
        <w:rPr>
          <w:rFonts w:cs="Arial"/>
          <w:szCs w:val="24"/>
        </w:rPr>
      </w:pPr>
    </w:p>
    <w:p w14:paraId="7851DF7D" w14:textId="77777777" w:rsidR="00853ADE" w:rsidRDefault="00853ADE">
      <w:pPr>
        <w:pStyle w:val="Title"/>
        <w:rPr>
          <w:rFonts w:cs="Arial"/>
          <w:szCs w:val="24"/>
        </w:rPr>
      </w:pPr>
    </w:p>
    <w:p w14:paraId="77F7B7A4" w14:textId="77777777" w:rsidR="00853ADE" w:rsidRDefault="00853ADE">
      <w:pPr>
        <w:pStyle w:val="Title"/>
        <w:rPr>
          <w:rFonts w:cs="Arial"/>
          <w:szCs w:val="24"/>
        </w:rPr>
      </w:pPr>
    </w:p>
    <w:p w14:paraId="754D0AE2" w14:textId="77777777" w:rsidR="00853ADE" w:rsidRDefault="003C3182">
      <w:pPr>
        <w:pStyle w:val="Title"/>
        <w:rPr>
          <w:rFonts w:cs="Arial"/>
          <w:szCs w:val="24"/>
        </w:rPr>
      </w:pPr>
      <w:r>
        <w:rPr>
          <w:rStyle w:val="IntenseEmphasis1"/>
          <w:rFonts w:cs="Arial"/>
          <w:b/>
          <w:bCs w:val="0"/>
          <w:szCs w:val="24"/>
        </w:rPr>
        <w:t>BACHELOR OF SCIENCE IN COMPUTER ENGINEERING</w:t>
      </w:r>
    </w:p>
    <w:p w14:paraId="27A76721" w14:textId="77777777" w:rsidR="00853ADE" w:rsidRDefault="00853ADE">
      <w:pPr>
        <w:pStyle w:val="Subtitle"/>
        <w:ind w:firstLine="0"/>
        <w:rPr>
          <w:rFonts w:cs="Arial"/>
          <w:b w:val="0"/>
        </w:rPr>
      </w:pPr>
    </w:p>
    <w:p w14:paraId="5C2C2D89" w14:textId="77777777" w:rsidR="00853ADE" w:rsidRDefault="00853ADE">
      <w:pPr>
        <w:pStyle w:val="Title"/>
        <w:rPr>
          <w:rFonts w:cs="Arial"/>
          <w:szCs w:val="24"/>
        </w:rPr>
      </w:pPr>
    </w:p>
    <w:p w14:paraId="25DBC4BA" w14:textId="77777777" w:rsidR="00853ADE" w:rsidRDefault="00853ADE">
      <w:pPr>
        <w:pStyle w:val="Title"/>
        <w:rPr>
          <w:rFonts w:cs="Arial"/>
          <w:szCs w:val="24"/>
        </w:rPr>
      </w:pPr>
    </w:p>
    <w:p w14:paraId="7B16D2E2" w14:textId="77777777" w:rsidR="00853ADE" w:rsidRDefault="00853ADE">
      <w:pPr>
        <w:pStyle w:val="Title"/>
        <w:rPr>
          <w:rFonts w:cs="Arial"/>
          <w:szCs w:val="24"/>
        </w:rPr>
      </w:pPr>
    </w:p>
    <w:p w14:paraId="35A51499" w14:textId="77777777" w:rsidR="00853ADE" w:rsidRDefault="00853ADE">
      <w:pPr>
        <w:pStyle w:val="Title"/>
        <w:rPr>
          <w:rFonts w:cs="Arial"/>
          <w:szCs w:val="24"/>
        </w:rPr>
      </w:pPr>
    </w:p>
    <w:p w14:paraId="19140C06" w14:textId="77777777" w:rsidR="00853ADE" w:rsidRDefault="003C3182">
      <w:pPr>
        <w:pStyle w:val="Title"/>
        <w:rPr>
          <w:rFonts w:cs="Arial"/>
          <w:szCs w:val="24"/>
        </w:rPr>
      </w:pPr>
      <w:r>
        <w:rPr>
          <w:rStyle w:val="PlaceholderText"/>
          <w:rFonts w:cs="Arial"/>
          <w:color w:val="auto"/>
          <w:szCs w:val="24"/>
        </w:rPr>
        <w:t>JUNE 2026</w:t>
      </w:r>
      <w:r>
        <w:rPr>
          <w:rFonts w:cs="Arial"/>
          <w:szCs w:val="24"/>
        </w:rPr>
        <w:br w:type="page"/>
      </w:r>
    </w:p>
    <w:p w14:paraId="311DFEDF"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32" behindDoc="1" locked="0" layoutInCell="1" allowOverlap="1" wp14:anchorId="6BC723EE" wp14:editId="51BA56DF">
                <wp:simplePos x="0" y="0"/>
                <wp:positionH relativeFrom="column">
                  <wp:posOffset>2339975</wp:posOffset>
                </wp:positionH>
                <wp:positionV relativeFrom="paragraph">
                  <wp:posOffset>26669</wp:posOffset>
                </wp:positionV>
                <wp:extent cx="709929" cy="81914"/>
                <wp:effectExtent l="0" t="0" r="0" b="0"/>
                <wp:wrapNone/>
                <wp:docPr id="1027" name="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29" cy="81914"/>
                        </a:xfrm>
                        <a:prstGeom prst="rect">
                          <a:avLst/>
                        </a:prstGeom>
                        <a:ln>
                          <a:noFill/>
                        </a:ln>
                      </wps:spPr>
                      <wps:txbx>
                        <w:txbxContent>
                          <w:p w14:paraId="08083C7B" w14:textId="77777777" w:rsidR="00853ADE" w:rsidRDefault="003C3182">
                            <w:pPr>
                              <w:pStyle w:val="Heading2"/>
                              <w:rPr>
                                <w:caps/>
                                <w:color w:val="000000"/>
                              </w:rPr>
                            </w:pPr>
                            <w:bookmarkStart w:id="2" w:name="_Toc211936405"/>
                            <w:r>
                              <w:rPr>
                                <w:color w:val="000000"/>
                              </w:rPr>
                              <w:t>Transmittal</w:t>
                            </w:r>
                            <w:bookmarkEnd w:id="2"/>
                          </w:p>
                          <w:p w14:paraId="3F04ED56" w14:textId="77777777" w:rsidR="00853ADE" w:rsidRDefault="00853ADE">
                            <w:pPr>
                              <w:pStyle w:val="Heading2"/>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6BC723EE" id="Rectangle 305" o:spid="_x0000_s1027" style="position:absolute;left:0;text-align:left;margin-left:184.25pt;margin-top:2.1pt;width:55.9pt;height:6.45pt;z-index:-5033164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" filled="f" stroked="f">
                <v:textbox>
                  <w:txbxContent>
                    <w:p w14:paraId="08083C7B" w14:textId="77777777" w:rsidR="00853ADE" w:rsidRDefault="003C3182">
                      <w:pPr>
                        <w:pStyle w:val="Heading2"/>
                        <w:rPr>
                          <w:caps/>
                          <w:color w:val="000000"/>
                        </w:rPr>
                      </w:pPr>
                      <w:bookmarkStart w:id="3" w:name="_Toc211936405"/>
                      <w:r>
                        <w:rPr>
                          <w:color w:val="000000"/>
                        </w:rPr>
                        <w:t>Transmittal</w:t>
                      </w:r>
                      <w:bookmarkEnd w:id="3"/>
                    </w:p>
                    <w:p w14:paraId="3F04ED56" w14:textId="77777777" w:rsidR="00853ADE" w:rsidRDefault="00853ADE">
                      <w:pPr>
                        <w:pStyle w:val="Heading2"/>
                        <w:rPr>
                          <w:color w:val="000000"/>
                        </w:rPr>
                      </w:pPr>
                    </w:p>
                  </w:txbxContent>
                </v:textbox>
              </v:rect>
            </w:pict>
          </mc:Fallback>
        </mc:AlternateContent>
      </w:r>
      <w:r>
        <w:rPr>
          <w:rFonts w:cs="Arial"/>
          <w:b/>
          <w:szCs w:val="24"/>
        </w:rPr>
        <w:t>TRANSMITTAL</w:t>
      </w:r>
    </w:p>
    <w:p w14:paraId="66C78FCB" w14:textId="77777777" w:rsidR="00853ADE" w:rsidRDefault="00853ADE">
      <w:pPr>
        <w:rPr>
          <w:rFonts w:cs="Arial"/>
          <w:szCs w:val="24"/>
        </w:rPr>
      </w:pPr>
    </w:p>
    <w:p w14:paraId="10E45656" w14:textId="19E0CEA8" w:rsidR="00853ADE" w:rsidRPr="0032287F" w:rsidRDefault="003C3182" w:rsidP="0032287F">
      <w:pPr>
        <w:spacing w:line="240" w:lineRule="auto"/>
        <w:rPr>
          <w:rFonts w:cs="Arial"/>
          <w:b/>
          <w:bCs/>
          <w:iCs/>
          <w:caps/>
          <w:szCs w:val="24"/>
        </w:rPr>
      </w:pPr>
      <w:r>
        <w:rPr>
          <w:rFonts w:cs="Arial"/>
          <w:szCs w:val="24"/>
        </w:rPr>
        <w:t>The thesis attached hereto entitled “</w:t>
      </w:r>
      <w:r>
        <w:rPr>
          <w:rStyle w:val="IntenseEmphasis1"/>
          <w:rFonts w:cs="Arial"/>
          <w:szCs w:val="24"/>
        </w:rPr>
        <w:t xml:space="preserve">sELF-SERVICE PRINTING KIOSK IN SKSU – ISULAN LIBRARY WITH </w:t>
      </w:r>
      <w:r w:rsidR="0087777E">
        <w:rPr>
          <w:rStyle w:val="IntenseEmphasis1"/>
          <w:rFonts w:cs="Arial"/>
          <w:szCs w:val="24"/>
        </w:rPr>
        <w:t>cashless</w:t>
      </w:r>
      <w:r>
        <w:rPr>
          <w:rStyle w:val="IntenseEmphasis1"/>
          <w:rFonts w:cs="Arial"/>
          <w:szCs w:val="24"/>
        </w:rPr>
        <w:t xml:space="preserve"> </w:t>
      </w:r>
      <w:r w:rsidR="0087777E">
        <w:rPr>
          <w:rStyle w:val="IntenseEmphasis1"/>
          <w:rFonts w:cs="Arial"/>
          <w:szCs w:val="24"/>
        </w:rPr>
        <w:t>payment</w:t>
      </w:r>
      <w:r>
        <w:rPr>
          <w:rStyle w:val="IntenseEmphasis1"/>
          <w:rFonts w:cs="Arial"/>
          <w:szCs w:val="24"/>
        </w:rPr>
        <w:t xml:space="preserve"> INTERGRATION VIA </w:t>
      </w:r>
      <w:r w:rsidR="0032287F">
        <w:rPr>
          <w:rStyle w:val="IntenseEmphasis1"/>
          <w:rFonts w:cs="Arial"/>
          <w:szCs w:val="24"/>
        </w:rPr>
        <w:t>GCASH</w:t>
      </w:r>
      <w:r>
        <w:rPr>
          <w:rStyle w:val="IntenseEmphasis1"/>
          <w:rFonts w:cs="Arial"/>
          <w:szCs w:val="24"/>
        </w:rPr>
        <w:t>”</w:t>
      </w:r>
      <w:r>
        <w:rPr>
          <w:rFonts w:cs="Arial"/>
          <w:szCs w:val="24"/>
        </w:rPr>
        <w:t xml:space="preserve"> prepared and submitted </w:t>
      </w:r>
      <w:r>
        <w:rPr>
          <w:rStyle w:val="Strong"/>
          <w:rFonts w:cs="Arial"/>
          <w:b w:val="0"/>
          <w:szCs w:val="24"/>
        </w:rPr>
        <w:t xml:space="preserve">by </w:t>
      </w:r>
      <w:r>
        <w:rPr>
          <w:rStyle w:val="IntenseEmphasis1"/>
          <w:rFonts w:cs="Arial"/>
          <w:szCs w:val="24"/>
        </w:rPr>
        <w:t xml:space="preserve">NATHANIEL C. LAGNAODA </w:t>
      </w:r>
      <w:r>
        <w:rPr>
          <w:rStyle w:val="IntenseEmphasis1"/>
          <w:rFonts w:cs="Arial"/>
          <w:b w:val="0"/>
          <w:bCs w:val="0"/>
          <w:caps w:val="0"/>
          <w:szCs w:val="24"/>
        </w:rPr>
        <w:t>and</w:t>
      </w:r>
      <w:r>
        <w:rPr>
          <w:rStyle w:val="IntenseEmphasis1"/>
          <w:rFonts w:cs="Arial"/>
          <w:caps w:val="0"/>
          <w:szCs w:val="24"/>
        </w:rPr>
        <w:t xml:space="preserve"> GEORGE ANDRIE D. GATAN</w:t>
      </w:r>
      <w:r>
        <w:rPr>
          <w:rStyle w:val="Strong"/>
          <w:rFonts w:cs="Arial"/>
          <w:szCs w:val="24"/>
        </w:rPr>
        <w:t>,</w:t>
      </w:r>
      <w:r>
        <w:rPr>
          <w:rFonts w:cs="Arial"/>
          <w:szCs w:val="24"/>
        </w:rPr>
        <w:t xml:space="preserve"> in partial fulfillment of the requirements for the degree </w:t>
      </w:r>
      <w:r>
        <w:rPr>
          <w:rFonts w:cs="Arial"/>
          <w:i/>
          <w:iCs/>
          <w:szCs w:val="24"/>
        </w:rPr>
        <w:t>Bachelor of Science in Computer Engineering</w:t>
      </w:r>
      <w:r>
        <w:rPr>
          <w:rFonts w:cs="Arial"/>
          <w:szCs w:val="24"/>
        </w:rPr>
        <w:t xml:space="preserve"> is hereby endorsed for approval.</w:t>
      </w:r>
    </w:p>
    <w:p w14:paraId="22D0D0D3" w14:textId="77777777" w:rsidR="00853ADE" w:rsidRDefault="00853ADE">
      <w:pPr>
        <w:spacing w:line="240" w:lineRule="auto"/>
        <w:ind w:firstLine="0"/>
        <w:rPr>
          <w:rFonts w:cs="Arial"/>
          <w:szCs w:val="24"/>
        </w:rPr>
      </w:pPr>
    </w:p>
    <w:p w14:paraId="3FE7EF3E" w14:textId="77777777" w:rsidR="00853ADE" w:rsidRDefault="00853ADE">
      <w:pPr>
        <w:spacing w:line="240" w:lineRule="auto"/>
        <w:ind w:firstLine="0"/>
        <w:rPr>
          <w:rFonts w:cs="Arial"/>
          <w:szCs w:val="24"/>
        </w:rPr>
      </w:pPr>
    </w:p>
    <w:p w14:paraId="3FD1E707" w14:textId="77777777" w:rsidR="00853ADE" w:rsidRDefault="00853ADE">
      <w:pPr>
        <w:spacing w:line="240" w:lineRule="auto"/>
        <w:ind w:firstLine="0"/>
        <w:rPr>
          <w:rFonts w:cs="Arial"/>
          <w:szCs w:val="24"/>
        </w:rPr>
      </w:pPr>
    </w:p>
    <w:p w14:paraId="7298D8A6" w14:textId="77777777" w:rsidR="00853ADE" w:rsidRDefault="00853ADE">
      <w:pPr>
        <w:spacing w:line="240" w:lineRule="auto"/>
        <w:ind w:firstLine="0"/>
        <w:rPr>
          <w:rFonts w:cs="Arial"/>
          <w:szCs w:val="24"/>
        </w:rPr>
      </w:pPr>
    </w:p>
    <w:p w14:paraId="6CBC41BA" w14:textId="77777777" w:rsidR="00853ADE" w:rsidRDefault="003C3182">
      <w:pPr>
        <w:tabs>
          <w:tab w:val="center" w:pos="1800"/>
          <w:tab w:val="center" w:pos="6840"/>
        </w:tabs>
        <w:spacing w:line="240" w:lineRule="auto"/>
        <w:ind w:firstLine="0"/>
        <w:rPr>
          <w:rFonts w:cs="Arial"/>
          <w:b/>
          <w:szCs w:val="24"/>
        </w:rPr>
      </w:pPr>
      <w:r>
        <w:rPr>
          <w:rFonts w:cs="Arial"/>
          <w:szCs w:val="24"/>
        </w:rPr>
        <w:tab/>
      </w:r>
      <w:r>
        <w:rPr>
          <w:rStyle w:val="BU"/>
          <w:rFonts w:cs="Arial"/>
          <w:szCs w:val="24"/>
        </w:rPr>
        <w:t>JADE A. BUENAVIDES</w:t>
      </w:r>
      <w:r>
        <w:rPr>
          <w:rFonts w:cs="Arial"/>
          <w:szCs w:val="24"/>
        </w:rPr>
        <w:tab/>
      </w:r>
      <w:r>
        <w:rPr>
          <w:rStyle w:val="BU"/>
          <w:rFonts w:cs="Arial"/>
          <w:szCs w:val="24"/>
        </w:rPr>
        <w:t>LENMAR T. CATAJAY, ME-CoE</w:t>
      </w:r>
    </w:p>
    <w:p w14:paraId="0D326C4B" w14:textId="77777777" w:rsidR="00853ADE" w:rsidRDefault="003C3182">
      <w:pPr>
        <w:tabs>
          <w:tab w:val="center" w:pos="1800"/>
          <w:tab w:val="center" w:pos="6840"/>
        </w:tabs>
        <w:spacing w:line="240" w:lineRule="auto"/>
        <w:ind w:firstLine="0"/>
        <w:rPr>
          <w:rFonts w:cs="Arial"/>
          <w:szCs w:val="24"/>
        </w:rPr>
      </w:pPr>
      <w:r>
        <w:rPr>
          <w:rFonts w:cs="Arial"/>
          <w:szCs w:val="24"/>
        </w:rPr>
        <w:tab/>
        <w:t>Adviser</w:t>
      </w:r>
      <w:r>
        <w:rPr>
          <w:rFonts w:cs="Arial"/>
          <w:szCs w:val="24"/>
        </w:rPr>
        <w:tab/>
        <w:t>College Dean</w:t>
      </w:r>
    </w:p>
    <w:p w14:paraId="62712620" w14:textId="77777777" w:rsidR="00853ADE" w:rsidRDefault="00853ADE">
      <w:pPr>
        <w:tabs>
          <w:tab w:val="center" w:pos="1800"/>
          <w:tab w:val="center" w:pos="6840"/>
        </w:tabs>
        <w:spacing w:line="240" w:lineRule="auto"/>
        <w:ind w:firstLine="0"/>
        <w:rPr>
          <w:rFonts w:cs="Arial"/>
          <w:szCs w:val="24"/>
        </w:rPr>
      </w:pPr>
    </w:p>
    <w:p w14:paraId="29D09243"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____________________</w:t>
      </w:r>
      <w:r>
        <w:rPr>
          <w:rFonts w:cs="Arial"/>
          <w:szCs w:val="24"/>
        </w:rPr>
        <w:tab/>
        <w:t>____________________</w:t>
      </w:r>
      <w:r>
        <w:rPr>
          <w:rFonts w:cs="Arial"/>
          <w:szCs w:val="24"/>
        </w:rPr>
        <w:tab/>
        <w:t>Date Signed</w:t>
      </w:r>
      <w:r>
        <w:rPr>
          <w:rFonts w:cs="Arial"/>
          <w:szCs w:val="24"/>
        </w:rPr>
        <w:tab/>
        <w:t>Date Signed</w:t>
      </w:r>
    </w:p>
    <w:p w14:paraId="4187D8C0" w14:textId="77777777" w:rsidR="00853ADE" w:rsidRDefault="00853ADE">
      <w:pPr>
        <w:tabs>
          <w:tab w:val="center" w:pos="1800"/>
          <w:tab w:val="center" w:pos="6840"/>
        </w:tabs>
        <w:spacing w:line="240" w:lineRule="auto"/>
        <w:ind w:firstLine="0"/>
        <w:rPr>
          <w:rFonts w:cs="Arial"/>
          <w:szCs w:val="24"/>
        </w:rPr>
      </w:pPr>
    </w:p>
    <w:p w14:paraId="1393115F" w14:textId="77777777" w:rsidR="00853ADE" w:rsidRDefault="00853ADE">
      <w:pPr>
        <w:tabs>
          <w:tab w:val="center" w:pos="1800"/>
          <w:tab w:val="center" w:pos="6840"/>
        </w:tabs>
        <w:spacing w:line="240" w:lineRule="auto"/>
        <w:ind w:firstLine="0"/>
        <w:rPr>
          <w:rFonts w:cs="Arial"/>
          <w:szCs w:val="24"/>
        </w:rPr>
      </w:pPr>
    </w:p>
    <w:p w14:paraId="0C0E3844" w14:textId="77777777" w:rsidR="00853ADE" w:rsidRDefault="00853ADE">
      <w:pPr>
        <w:tabs>
          <w:tab w:val="center" w:pos="1800"/>
          <w:tab w:val="center" w:pos="6840"/>
        </w:tabs>
        <w:spacing w:line="240" w:lineRule="auto"/>
        <w:ind w:firstLine="0"/>
        <w:rPr>
          <w:rFonts w:cs="Arial"/>
          <w:szCs w:val="24"/>
        </w:rPr>
      </w:pPr>
    </w:p>
    <w:p w14:paraId="18913883" w14:textId="77777777" w:rsidR="00853ADE" w:rsidRDefault="00853ADE">
      <w:pPr>
        <w:tabs>
          <w:tab w:val="center" w:pos="1800"/>
          <w:tab w:val="center" w:pos="6840"/>
        </w:tabs>
        <w:spacing w:line="240" w:lineRule="auto"/>
        <w:ind w:firstLine="0"/>
        <w:rPr>
          <w:rFonts w:cs="Arial"/>
          <w:szCs w:val="24"/>
        </w:rPr>
      </w:pPr>
    </w:p>
    <w:p w14:paraId="1631A8B9" w14:textId="77777777" w:rsidR="00853ADE" w:rsidRPr="00543030" w:rsidRDefault="003C3182">
      <w:pPr>
        <w:tabs>
          <w:tab w:val="center" w:pos="1800"/>
          <w:tab w:val="center" w:pos="6840"/>
        </w:tabs>
        <w:spacing w:line="240" w:lineRule="auto"/>
        <w:ind w:firstLine="0"/>
        <w:jc w:val="center"/>
        <w:rPr>
          <w:rFonts w:cs="Arial"/>
          <w:b/>
          <w:caps/>
          <w:szCs w:val="24"/>
          <w:u w:val="single"/>
          <w:lang w:val="en-PH"/>
        </w:rPr>
      </w:pPr>
      <w:r w:rsidRPr="00543030">
        <w:rPr>
          <w:rStyle w:val="BU"/>
          <w:rFonts w:cs="Arial"/>
          <w:szCs w:val="24"/>
          <w:lang w:val="en-PH"/>
        </w:rPr>
        <w:t xml:space="preserve">ELMER C. BUENAVIDES, DIT </w:t>
      </w:r>
    </w:p>
    <w:p w14:paraId="0A227E5A" w14:textId="77777777" w:rsidR="00853ADE" w:rsidRDefault="003C3182">
      <w:pPr>
        <w:tabs>
          <w:tab w:val="center" w:pos="1800"/>
          <w:tab w:val="center" w:pos="6840"/>
        </w:tabs>
        <w:spacing w:line="240" w:lineRule="auto"/>
        <w:ind w:firstLine="0"/>
        <w:jc w:val="center"/>
        <w:rPr>
          <w:rFonts w:cs="Arial"/>
          <w:szCs w:val="24"/>
        </w:rPr>
      </w:pPr>
      <w:r>
        <w:rPr>
          <w:rFonts w:cs="Arial"/>
          <w:szCs w:val="24"/>
        </w:rPr>
        <w:t>Campus Research Coordinator</w:t>
      </w:r>
    </w:p>
    <w:p w14:paraId="6855FE90" w14:textId="77777777" w:rsidR="00853ADE" w:rsidRDefault="00853ADE">
      <w:pPr>
        <w:tabs>
          <w:tab w:val="center" w:pos="1800"/>
          <w:tab w:val="center" w:pos="6840"/>
        </w:tabs>
        <w:spacing w:line="240" w:lineRule="auto"/>
        <w:ind w:firstLine="0"/>
        <w:jc w:val="center"/>
        <w:rPr>
          <w:rFonts w:cs="Arial"/>
          <w:szCs w:val="24"/>
        </w:rPr>
      </w:pPr>
    </w:p>
    <w:p w14:paraId="4613B92C" w14:textId="77777777" w:rsidR="00853ADE" w:rsidRDefault="003C3182">
      <w:pPr>
        <w:tabs>
          <w:tab w:val="center" w:pos="1800"/>
          <w:tab w:val="center" w:pos="6840"/>
        </w:tabs>
        <w:spacing w:line="240" w:lineRule="auto"/>
        <w:ind w:firstLine="0"/>
        <w:jc w:val="center"/>
        <w:rPr>
          <w:rFonts w:cs="Arial"/>
          <w:szCs w:val="24"/>
        </w:rPr>
      </w:pPr>
      <w:r>
        <w:rPr>
          <w:rFonts w:cs="Arial"/>
          <w:szCs w:val="24"/>
        </w:rPr>
        <w:t>____________________</w:t>
      </w:r>
    </w:p>
    <w:p w14:paraId="7DB3A52C" w14:textId="77777777" w:rsidR="00853ADE" w:rsidRDefault="003C3182">
      <w:pPr>
        <w:tabs>
          <w:tab w:val="center" w:pos="1800"/>
          <w:tab w:val="center" w:pos="6840"/>
        </w:tabs>
        <w:spacing w:line="240" w:lineRule="auto"/>
        <w:ind w:firstLine="0"/>
        <w:jc w:val="center"/>
        <w:rPr>
          <w:rFonts w:cs="Arial"/>
          <w:szCs w:val="24"/>
        </w:rPr>
      </w:pPr>
      <w:r>
        <w:rPr>
          <w:rFonts w:cs="Arial"/>
          <w:szCs w:val="24"/>
        </w:rPr>
        <w:t>Date Signed</w:t>
      </w:r>
    </w:p>
    <w:p w14:paraId="6FD4812B" w14:textId="77777777" w:rsidR="00853ADE" w:rsidRDefault="00853ADE">
      <w:pPr>
        <w:tabs>
          <w:tab w:val="center" w:pos="1800"/>
          <w:tab w:val="center" w:pos="6840"/>
        </w:tabs>
        <w:spacing w:line="240" w:lineRule="auto"/>
        <w:ind w:firstLine="0"/>
        <w:jc w:val="center"/>
        <w:rPr>
          <w:rFonts w:cs="Arial"/>
          <w:szCs w:val="24"/>
        </w:rPr>
      </w:pPr>
    </w:p>
    <w:p w14:paraId="466C35F2" w14:textId="77777777" w:rsidR="00853ADE" w:rsidRDefault="00853ADE">
      <w:pPr>
        <w:tabs>
          <w:tab w:val="center" w:pos="1800"/>
          <w:tab w:val="center" w:pos="6840"/>
        </w:tabs>
        <w:spacing w:line="240" w:lineRule="auto"/>
        <w:ind w:firstLine="0"/>
        <w:jc w:val="center"/>
        <w:rPr>
          <w:rFonts w:cs="Arial"/>
          <w:szCs w:val="24"/>
        </w:rPr>
      </w:pPr>
    </w:p>
    <w:p w14:paraId="405E7156" w14:textId="77777777" w:rsidR="00853ADE" w:rsidRDefault="00853ADE">
      <w:pPr>
        <w:tabs>
          <w:tab w:val="center" w:pos="1800"/>
          <w:tab w:val="center" w:pos="6840"/>
        </w:tabs>
        <w:spacing w:line="240" w:lineRule="auto"/>
        <w:ind w:firstLine="0"/>
        <w:jc w:val="center"/>
        <w:rPr>
          <w:rFonts w:cs="Arial"/>
          <w:szCs w:val="24"/>
        </w:rPr>
      </w:pPr>
    </w:p>
    <w:p w14:paraId="022EC3B7" w14:textId="77777777" w:rsidR="00853ADE" w:rsidRDefault="00853ADE">
      <w:pPr>
        <w:tabs>
          <w:tab w:val="center" w:pos="1800"/>
          <w:tab w:val="center" w:pos="6840"/>
        </w:tabs>
        <w:spacing w:line="240" w:lineRule="auto"/>
        <w:ind w:firstLine="0"/>
        <w:jc w:val="center"/>
        <w:rPr>
          <w:rFonts w:cs="Arial"/>
          <w:szCs w:val="24"/>
        </w:rPr>
      </w:pPr>
    </w:p>
    <w:p w14:paraId="5717044B" w14:textId="77777777" w:rsidR="00853ADE" w:rsidRDefault="003C3182">
      <w:pPr>
        <w:spacing w:line="240" w:lineRule="auto"/>
        <w:ind w:firstLine="0"/>
        <w:rPr>
          <w:rFonts w:cs="Arial"/>
          <w:szCs w:val="24"/>
        </w:rPr>
      </w:pPr>
      <w:r>
        <w:rPr>
          <w:rFonts w:cs="Arial"/>
          <w:szCs w:val="24"/>
        </w:rPr>
        <w:tab/>
        <w:t xml:space="preserve">Accepted as partial fulfillment of the requirements for the degree of </w:t>
      </w:r>
      <w:r>
        <w:rPr>
          <w:rFonts w:cs="Arial"/>
          <w:i/>
          <w:iCs/>
          <w:szCs w:val="24"/>
        </w:rPr>
        <w:t>Bachelor of Science in Computer Engineering</w:t>
      </w:r>
      <w:r>
        <w:rPr>
          <w:rFonts w:cs="Arial"/>
          <w:szCs w:val="24"/>
        </w:rPr>
        <w:t>.</w:t>
      </w:r>
    </w:p>
    <w:p w14:paraId="290C8FA9" w14:textId="77777777" w:rsidR="00853ADE" w:rsidRDefault="00853ADE">
      <w:pPr>
        <w:spacing w:line="240" w:lineRule="auto"/>
        <w:ind w:firstLine="0"/>
        <w:rPr>
          <w:rFonts w:cs="Arial"/>
          <w:szCs w:val="24"/>
        </w:rPr>
      </w:pPr>
    </w:p>
    <w:p w14:paraId="61F00BC7" w14:textId="77777777" w:rsidR="00853ADE" w:rsidRDefault="00853ADE">
      <w:pPr>
        <w:spacing w:line="240" w:lineRule="auto"/>
        <w:ind w:firstLine="0"/>
        <w:rPr>
          <w:rFonts w:cs="Arial"/>
          <w:szCs w:val="24"/>
        </w:rPr>
      </w:pPr>
    </w:p>
    <w:p w14:paraId="5100B2C6" w14:textId="77777777" w:rsidR="00853ADE" w:rsidRDefault="00853ADE">
      <w:pPr>
        <w:spacing w:line="240" w:lineRule="auto"/>
        <w:ind w:firstLine="0"/>
        <w:rPr>
          <w:rFonts w:cs="Arial"/>
          <w:szCs w:val="24"/>
        </w:rPr>
      </w:pPr>
    </w:p>
    <w:p w14:paraId="22D73BD6" w14:textId="77777777" w:rsidR="00853ADE" w:rsidRDefault="00853ADE">
      <w:pPr>
        <w:spacing w:line="240" w:lineRule="auto"/>
        <w:ind w:firstLine="0"/>
        <w:rPr>
          <w:rFonts w:cs="Arial"/>
          <w:szCs w:val="24"/>
        </w:rPr>
      </w:pPr>
    </w:p>
    <w:p w14:paraId="361F356B" w14:textId="77777777" w:rsidR="00853ADE" w:rsidRDefault="003C3182">
      <w:pPr>
        <w:tabs>
          <w:tab w:val="center" w:pos="1800"/>
          <w:tab w:val="center" w:pos="6840"/>
        </w:tabs>
        <w:spacing w:line="240" w:lineRule="auto"/>
        <w:ind w:firstLine="0"/>
        <w:jc w:val="center"/>
        <w:rPr>
          <w:rFonts w:cs="Arial"/>
          <w:b/>
          <w:caps/>
          <w:szCs w:val="24"/>
          <w:u w:val="single"/>
        </w:rPr>
      </w:pPr>
      <w:r>
        <w:rPr>
          <w:rStyle w:val="BU"/>
          <w:rFonts w:cs="Arial"/>
          <w:szCs w:val="24"/>
        </w:rPr>
        <w:t>ROMMEL M. LAGUMEN</w:t>
      </w:r>
    </w:p>
    <w:p w14:paraId="665117F2" w14:textId="77777777" w:rsidR="00853ADE" w:rsidRDefault="003C3182">
      <w:pPr>
        <w:tabs>
          <w:tab w:val="center" w:pos="1800"/>
          <w:tab w:val="center" w:pos="6840"/>
        </w:tabs>
        <w:spacing w:line="240" w:lineRule="auto"/>
        <w:ind w:firstLine="0"/>
        <w:jc w:val="center"/>
        <w:rPr>
          <w:rFonts w:cs="Arial"/>
          <w:szCs w:val="24"/>
        </w:rPr>
      </w:pPr>
      <w:r>
        <w:rPr>
          <w:rFonts w:cs="Arial"/>
          <w:szCs w:val="24"/>
        </w:rPr>
        <w:t>Campus Director</w:t>
      </w:r>
    </w:p>
    <w:p w14:paraId="50108318" w14:textId="77777777" w:rsidR="00853ADE" w:rsidRDefault="00853ADE">
      <w:pPr>
        <w:tabs>
          <w:tab w:val="center" w:pos="1800"/>
          <w:tab w:val="center" w:pos="6840"/>
        </w:tabs>
        <w:spacing w:line="240" w:lineRule="auto"/>
        <w:ind w:firstLine="0"/>
        <w:jc w:val="center"/>
        <w:rPr>
          <w:rFonts w:cs="Arial"/>
          <w:szCs w:val="24"/>
        </w:rPr>
      </w:pPr>
    </w:p>
    <w:p w14:paraId="248203F1" w14:textId="77777777" w:rsidR="00853ADE" w:rsidRDefault="003C3182">
      <w:pPr>
        <w:tabs>
          <w:tab w:val="center" w:pos="1800"/>
          <w:tab w:val="center" w:pos="6840"/>
        </w:tabs>
        <w:spacing w:line="240" w:lineRule="auto"/>
        <w:ind w:firstLine="0"/>
        <w:jc w:val="center"/>
        <w:rPr>
          <w:rFonts w:cs="Arial"/>
          <w:szCs w:val="24"/>
        </w:rPr>
      </w:pPr>
      <w:r>
        <w:rPr>
          <w:rFonts w:cs="Arial"/>
          <w:szCs w:val="24"/>
        </w:rPr>
        <w:t>____________________</w:t>
      </w:r>
    </w:p>
    <w:p w14:paraId="2ADDEE52" w14:textId="77777777" w:rsidR="00853ADE" w:rsidRDefault="003C3182">
      <w:pPr>
        <w:tabs>
          <w:tab w:val="center" w:pos="1800"/>
          <w:tab w:val="center" w:pos="6840"/>
        </w:tabs>
        <w:spacing w:line="240" w:lineRule="auto"/>
        <w:ind w:firstLine="0"/>
        <w:jc w:val="center"/>
        <w:rPr>
          <w:rFonts w:cs="Arial"/>
          <w:szCs w:val="24"/>
        </w:rPr>
      </w:pPr>
      <w:r>
        <w:rPr>
          <w:rFonts w:cs="Arial"/>
          <w:szCs w:val="24"/>
        </w:rPr>
        <w:t>Date Signed</w:t>
      </w:r>
      <w:r>
        <w:rPr>
          <w:rFonts w:cs="Arial"/>
          <w:szCs w:val="24"/>
        </w:rPr>
        <w:br w:type="page"/>
      </w:r>
    </w:p>
    <w:p w14:paraId="1F0C9B5B" w14:textId="77777777" w:rsidR="00853ADE" w:rsidRDefault="003C3182">
      <w:pPr>
        <w:ind w:firstLine="0"/>
        <w:jc w:val="center"/>
        <w:rPr>
          <w:rFonts w:cs="Arial"/>
          <w:b/>
          <w:szCs w:val="24"/>
        </w:rPr>
      </w:pPr>
      <w:r>
        <w:rPr>
          <w:rFonts w:cs="Arial"/>
          <w:b/>
          <w:noProof/>
          <w:szCs w:val="24"/>
          <w:lang w:eastAsia="en-US"/>
        </w:rPr>
        <w:lastRenderedPageBreak/>
        <mc:AlternateContent>
          <mc:Choice Requires="wps">
            <w:drawing>
              <wp:anchor distT="0" distB="0" distL="0" distR="0" simplePos="0" relativeHeight="33" behindDoc="1" locked="0" layoutInCell="1" allowOverlap="1" wp14:anchorId="74A39B20" wp14:editId="43830CF7">
                <wp:simplePos x="0" y="0"/>
                <wp:positionH relativeFrom="column">
                  <wp:posOffset>2244725</wp:posOffset>
                </wp:positionH>
                <wp:positionV relativeFrom="paragraph">
                  <wp:posOffset>40640</wp:posOffset>
                </wp:positionV>
                <wp:extent cx="709929" cy="67945"/>
                <wp:effectExtent l="0" t="0" r="0" b="8255"/>
                <wp:wrapNone/>
                <wp:docPr id="1028" name="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29" cy="67945"/>
                        </a:xfrm>
                        <a:prstGeom prst="rect">
                          <a:avLst/>
                        </a:prstGeom>
                        <a:ln>
                          <a:noFill/>
                        </a:ln>
                      </wps:spPr>
                      <wps:txbx>
                        <w:txbxContent>
                          <w:p w14:paraId="35184345" w14:textId="77777777" w:rsidR="00853ADE" w:rsidRDefault="003C3182">
                            <w:pPr>
                              <w:pStyle w:val="Heading2"/>
                              <w:jc w:val="center"/>
                              <w:rPr>
                                <w:caps/>
                                <w:color w:val="000000"/>
                              </w:rPr>
                            </w:pPr>
                            <w:bookmarkStart w:id="4" w:name="_Toc211936406"/>
                            <w:r>
                              <w:rPr>
                                <w:color w:val="000000"/>
                              </w:rPr>
                              <w:t>Approval Sheet</w:t>
                            </w:r>
                            <w:bookmarkEnd w:id="4"/>
                          </w:p>
                          <w:p w14:paraId="7ED9782B" w14:textId="77777777" w:rsidR="00853ADE" w:rsidRDefault="00853ADE">
                            <w:pPr>
                              <w:pStyle w:val="Heading2"/>
                              <w:jc w:val="center"/>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74A39B20" id="Rectangle 306" o:spid="_x0000_s1028" style="position:absolute;left:0;text-align:left;margin-left:176.75pt;margin-top:3.2pt;width:55.9pt;height:5.35pt;z-index:-50331644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" filled="f" stroked="f">
                <v:textbox>
                  <w:txbxContent>
                    <w:p w14:paraId="35184345" w14:textId="77777777" w:rsidR="00853ADE" w:rsidRDefault="003C3182">
                      <w:pPr>
                        <w:pStyle w:val="Heading2"/>
                        <w:jc w:val="center"/>
                        <w:rPr>
                          <w:caps/>
                          <w:color w:val="000000"/>
                        </w:rPr>
                      </w:pPr>
                      <w:bookmarkStart w:id="5" w:name="_Toc211936406"/>
                      <w:r>
                        <w:rPr>
                          <w:color w:val="000000"/>
                        </w:rPr>
                        <w:t>Approval Sheet</w:t>
                      </w:r>
                      <w:bookmarkEnd w:id="5"/>
                    </w:p>
                    <w:p w14:paraId="7ED9782B" w14:textId="77777777" w:rsidR="00853ADE" w:rsidRDefault="00853ADE">
                      <w:pPr>
                        <w:pStyle w:val="Heading2"/>
                        <w:jc w:val="center"/>
                        <w:rPr>
                          <w:color w:val="000000"/>
                        </w:rPr>
                      </w:pPr>
                    </w:p>
                  </w:txbxContent>
                </v:textbox>
              </v:rect>
            </w:pict>
          </mc:Fallback>
        </mc:AlternateContent>
      </w:r>
      <w:r>
        <w:rPr>
          <w:rFonts w:cs="Arial"/>
          <w:b/>
          <w:szCs w:val="24"/>
        </w:rPr>
        <w:t>APPROVAL SHEET</w:t>
      </w:r>
    </w:p>
    <w:p w14:paraId="41B0A430" w14:textId="77777777" w:rsidR="00853ADE" w:rsidRDefault="00853ADE">
      <w:pPr>
        <w:rPr>
          <w:rFonts w:cs="Arial"/>
          <w:szCs w:val="24"/>
        </w:rPr>
      </w:pPr>
    </w:p>
    <w:p w14:paraId="3188CE81" w14:textId="0B7EDAE9" w:rsidR="00041BE8" w:rsidRDefault="00041BE8" w:rsidP="00041BE8">
      <w:pPr>
        <w:spacing w:line="240" w:lineRule="auto"/>
        <w:rPr>
          <w:rFonts w:cs="Arial"/>
          <w:szCs w:val="24"/>
        </w:rPr>
      </w:pPr>
      <w:r>
        <w:rPr>
          <w:rFonts w:cs="Arial"/>
          <w:szCs w:val="24"/>
        </w:rPr>
        <w:t>The thesis attached hereto entitled “</w:t>
      </w:r>
      <w:r>
        <w:rPr>
          <w:rStyle w:val="IntenseEmphasis1"/>
          <w:rFonts w:cs="Arial"/>
          <w:szCs w:val="24"/>
        </w:rPr>
        <w:t xml:space="preserve">sELF-SERVICE PRINTING KIOSK IN SKSU – ISULAN LIBRARY WITH </w:t>
      </w:r>
      <w:r w:rsidR="0087777E">
        <w:rPr>
          <w:rStyle w:val="IntenseEmphasis1"/>
          <w:rFonts w:cs="Arial"/>
          <w:szCs w:val="24"/>
        </w:rPr>
        <w:t>cashless</w:t>
      </w:r>
      <w:r>
        <w:rPr>
          <w:rStyle w:val="IntenseEmphasis1"/>
          <w:rFonts w:cs="Arial"/>
          <w:szCs w:val="24"/>
        </w:rPr>
        <w:t xml:space="preserve"> </w:t>
      </w:r>
      <w:r w:rsidR="0087777E">
        <w:rPr>
          <w:rStyle w:val="IntenseEmphasis1"/>
          <w:rFonts w:cs="Arial"/>
          <w:szCs w:val="24"/>
        </w:rPr>
        <w:t>payment</w:t>
      </w:r>
      <w:r>
        <w:rPr>
          <w:rStyle w:val="IntenseEmphasis1"/>
          <w:rFonts w:cs="Arial"/>
          <w:szCs w:val="24"/>
        </w:rPr>
        <w:t xml:space="preserve"> INTERGRATION VIA </w:t>
      </w:r>
      <w:r w:rsidR="0032287F">
        <w:rPr>
          <w:rStyle w:val="IntenseEmphasis1"/>
          <w:rFonts w:cs="Arial"/>
          <w:szCs w:val="24"/>
        </w:rPr>
        <w:t>GCASH</w:t>
      </w:r>
      <w:r>
        <w:rPr>
          <w:rStyle w:val="IntenseEmphasis1"/>
          <w:rFonts w:cs="Arial"/>
          <w:szCs w:val="24"/>
        </w:rPr>
        <w:t>”</w:t>
      </w:r>
      <w:r>
        <w:rPr>
          <w:rFonts w:cs="Arial"/>
          <w:szCs w:val="24"/>
        </w:rPr>
        <w:t xml:space="preserve"> prepared and submitted </w:t>
      </w:r>
      <w:r>
        <w:rPr>
          <w:rStyle w:val="Strong"/>
          <w:rFonts w:cs="Arial"/>
          <w:b w:val="0"/>
          <w:szCs w:val="24"/>
        </w:rPr>
        <w:t xml:space="preserve">by </w:t>
      </w:r>
      <w:r>
        <w:rPr>
          <w:rStyle w:val="IntenseEmphasis1"/>
          <w:rFonts w:cs="Arial"/>
          <w:szCs w:val="24"/>
        </w:rPr>
        <w:t xml:space="preserve">NATHANIEL C. LAGNAODA </w:t>
      </w:r>
      <w:r>
        <w:rPr>
          <w:rStyle w:val="IntenseEmphasis1"/>
          <w:rFonts w:cs="Arial"/>
          <w:b w:val="0"/>
          <w:bCs w:val="0"/>
          <w:caps w:val="0"/>
          <w:szCs w:val="24"/>
        </w:rPr>
        <w:t>and</w:t>
      </w:r>
      <w:r>
        <w:rPr>
          <w:rStyle w:val="IntenseEmphasis1"/>
          <w:rFonts w:cs="Arial"/>
          <w:caps w:val="0"/>
          <w:szCs w:val="24"/>
        </w:rPr>
        <w:t xml:space="preserve"> GEORGE ANDRIE D. GATAN</w:t>
      </w:r>
      <w:r>
        <w:rPr>
          <w:rStyle w:val="Strong"/>
          <w:rFonts w:cs="Arial"/>
          <w:szCs w:val="24"/>
        </w:rPr>
        <w:t>,</w:t>
      </w:r>
      <w:r>
        <w:rPr>
          <w:rFonts w:cs="Arial"/>
          <w:szCs w:val="24"/>
        </w:rPr>
        <w:t xml:space="preserve"> in partial fulfillment of the requirements for the degree </w:t>
      </w:r>
      <w:r>
        <w:rPr>
          <w:rFonts w:cs="Arial"/>
          <w:i/>
          <w:iCs/>
          <w:szCs w:val="24"/>
        </w:rPr>
        <w:t>Bachelor of Science in Computer Engineering</w:t>
      </w:r>
      <w:r>
        <w:rPr>
          <w:rFonts w:cs="Arial"/>
          <w:szCs w:val="24"/>
        </w:rPr>
        <w:t xml:space="preserve"> is hereby endorsed for approval.</w:t>
      </w:r>
    </w:p>
    <w:p w14:paraId="41003869" w14:textId="77777777" w:rsidR="00853ADE" w:rsidRDefault="00853ADE">
      <w:pPr>
        <w:spacing w:line="240" w:lineRule="auto"/>
        <w:rPr>
          <w:rFonts w:cs="Arial"/>
          <w:szCs w:val="24"/>
        </w:rPr>
      </w:pPr>
    </w:p>
    <w:p w14:paraId="4080DBA0" w14:textId="77777777" w:rsidR="00853ADE" w:rsidRDefault="00853ADE">
      <w:pPr>
        <w:spacing w:line="240" w:lineRule="auto"/>
        <w:rPr>
          <w:rFonts w:cs="Arial"/>
          <w:szCs w:val="24"/>
        </w:rPr>
      </w:pPr>
    </w:p>
    <w:p w14:paraId="2A766DE8" w14:textId="77777777" w:rsidR="00853ADE" w:rsidRDefault="00853ADE">
      <w:pPr>
        <w:spacing w:line="240" w:lineRule="auto"/>
        <w:rPr>
          <w:rFonts w:cs="Arial"/>
          <w:szCs w:val="24"/>
        </w:rPr>
      </w:pPr>
    </w:p>
    <w:p w14:paraId="1C631C86" w14:textId="77777777" w:rsidR="00853ADE" w:rsidRDefault="003C3182">
      <w:pPr>
        <w:tabs>
          <w:tab w:val="center" w:pos="1800"/>
          <w:tab w:val="center" w:pos="6840"/>
        </w:tabs>
        <w:spacing w:line="240" w:lineRule="auto"/>
        <w:ind w:firstLine="0"/>
        <w:rPr>
          <w:rFonts w:cs="Arial"/>
          <w:b/>
          <w:szCs w:val="24"/>
        </w:rPr>
      </w:pPr>
      <w:r>
        <w:rPr>
          <w:rFonts w:cs="Arial"/>
          <w:b/>
          <w:szCs w:val="24"/>
        </w:rPr>
        <w:tab/>
      </w:r>
      <w:r>
        <w:rPr>
          <w:rStyle w:val="BU"/>
          <w:rFonts w:cs="Arial"/>
          <w:szCs w:val="24"/>
        </w:rPr>
        <w:t>BEN ARNEL</w:t>
      </w:r>
      <w:r>
        <w:rPr>
          <w:rFonts w:cs="Arial"/>
          <w:b/>
          <w:szCs w:val="24"/>
        </w:rPr>
        <w:tab/>
      </w:r>
      <w:r>
        <w:rPr>
          <w:rStyle w:val="BU"/>
          <w:rFonts w:cs="Arial"/>
          <w:szCs w:val="24"/>
        </w:rPr>
        <w:t>MEILAFLOR A. PACLIBAR</w:t>
      </w:r>
    </w:p>
    <w:p w14:paraId="2149FFD9" w14:textId="77777777" w:rsidR="00853ADE" w:rsidRDefault="003C3182">
      <w:pPr>
        <w:tabs>
          <w:tab w:val="center" w:pos="1800"/>
          <w:tab w:val="center" w:pos="6840"/>
        </w:tabs>
        <w:spacing w:line="240" w:lineRule="auto"/>
        <w:ind w:firstLine="0"/>
        <w:rPr>
          <w:rFonts w:cs="Arial"/>
          <w:szCs w:val="24"/>
        </w:rPr>
      </w:pPr>
      <w:r>
        <w:rPr>
          <w:rFonts w:cs="Arial"/>
          <w:b/>
          <w:szCs w:val="24"/>
        </w:rPr>
        <w:tab/>
      </w:r>
      <w:r>
        <w:rPr>
          <w:rFonts w:cs="Arial"/>
          <w:szCs w:val="24"/>
        </w:rPr>
        <w:t>Member</w:t>
      </w:r>
      <w:r>
        <w:rPr>
          <w:rFonts w:cs="Arial"/>
          <w:szCs w:val="24"/>
        </w:rPr>
        <w:tab/>
        <w:t>Member</w:t>
      </w:r>
    </w:p>
    <w:p w14:paraId="2EE8E008" w14:textId="77777777" w:rsidR="00853ADE" w:rsidRDefault="00853ADE">
      <w:pPr>
        <w:spacing w:line="240" w:lineRule="auto"/>
        <w:ind w:firstLine="0"/>
        <w:rPr>
          <w:rFonts w:cs="Arial"/>
          <w:szCs w:val="24"/>
        </w:rPr>
      </w:pPr>
    </w:p>
    <w:p w14:paraId="36E74F39"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____________________</w:t>
      </w:r>
      <w:r>
        <w:rPr>
          <w:rFonts w:cs="Arial"/>
          <w:szCs w:val="24"/>
        </w:rPr>
        <w:tab/>
        <w:t>____________________</w:t>
      </w:r>
    </w:p>
    <w:p w14:paraId="62D72003" w14:textId="77777777" w:rsidR="00853ADE" w:rsidRDefault="003C3182">
      <w:pPr>
        <w:tabs>
          <w:tab w:val="center" w:pos="1800"/>
          <w:tab w:val="center" w:pos="6840"/>
        </w:tabs>
        <w:spacing w:line="240" w:lineRule="auto"/>
        <w:ind w:firstLine="0"/>
        <w:rPr>
          <w:rFonts w:cs="Arial"/>
          <w:szCs w:val="24"/>
        </w:rPr>
      </w:pPr>
      <w:r>
        <w:rPr>
          <w:rFonts w:cs="Arial"/>
          <w:szCs w:val="24"/>
        </w:rPr>
        <w:tab/>
        <w:t>Date Signed</w:t>
      </w:r>
      <w:r>
        <w:rPr>
          <w:rFonts w:cs="Arial"/>
          <w:szCs w:val="24"/>
        </w:rPr>
        <w:tab/>
        <w:t>Date Signed</w:t>
      </w:r>
    </w:p>
    <w:p w14:paraId="71F3F8EA" w14:textId="77777777" w:rsidR="00853ADE" w:rsidRDefault="00853ADE">
      <w:pPr>
        <w:spacing w:line="240" w:lineRule="auto"/>
        <w:ind w:firstLine="0"/>
        <w:rPr>
          <w:rFonts w:cs="Arial"/>
          <w:b/>
          <w:szCs w:val="24"/>
        </w:rPr>
      </w:pPr>
    </w:p>
    <w:p w14:paraId="37A12371" w14:textId="77777777" w:rsidR="00853ADE" w:rsidRDefault="00853ADE">
      <w:pPr>
        <w:spacing w:line="240" w:lineRule="auto"/>
        <w:ind w:firstLine="0"/>
        <w:rPr>
          <w:rFonts w:cs="Arial"/>
          <w:b/>
          <w:szCs w:val="24"/>
        </w:rPr>
      </w:pPr>
    </w:p>
    <w:p w14:paraId="3BD97866" w14:textId="77777777" w:rsidR="00853ADE" w:rsidRDefault="00853ADE">
      <w:pPr>
        <w:spacing w:line="240" w:lineRule="auto"/>
        <w:ind w:firstLine="0"/>
        <w:rPr>
          <w:rFonts w:cs="Arial"/>
          <w:b/>
          <w:szCs w:val="24"/>
        </w:rPr>
      </w:pPr>
    </w:p>
    <w:p w14:paraId="20ECAC6F" w14:textId="77777777" w:rsidR="00853ADE" w:rsidRDefault="003C3182">
      <w:pPr>
        <w:spacing w:line="240" w:lineRule="auto"/>
        <w:ind w:firstLine="0"/>
        <w:jc w:val="center"/>
        <w:rPr>
          <w:rFonts w:cs="Arial"/>
          <w:b/>
          <w:szCs w:val="24"/>
        </w:rPr>
      </w:pPr>
      <w:r>
        <w:rPr>
          <w:rStyle w:val="BU"/>
          <w:rFonts w:cs="Arial"/>
          <w:szCs w:val="24"/>
        </w:rPr>
        <w:t>JADE A. BUENAVIDES</w:t>
      </w:r>
    </w:p>
    <w:p w14:paraId="329FEDD3" w14:textId="77777777" w:rsidR="00853ADE" w:rsidRDefault="003C3182">
      <w:pPr>
        <w:spacing w:line="240" w:lineRule="auto"/>
        <w:ind w:firstLine="0"/>
        <w:jc w:val="center"/>
        <w:rPr>
          <w:rFonts w:cs="Arial"/>
          <w:szCs w:val="24"/>
        </w:rPr>
      </w:pPr>
      <w:r>
        <w:rPr>
          <w:rFonts w:cs="Arial"/>
          <w:szCs w:val="24"/>
        </w:rPr>
        <w:t>Adviser</w:t>
      </w:r>
    </w:p>
    <w:p w14:paraId="3C7386C7" w14:textId="77777777" w:rsidR="00853ADE" w:rsidRDefault="00853ADE">
      <w:pPr>
        <w:spacing w:line="240" w:lineRule="auto"/>
        <w:ind w:firstLine="0"/>
        <w:rPr>
          <w:rFonts w:cs="Arial"/>
          <w:szCs w:val="24"/>
        </w:rPr>
      </w:pPr>
    </w:p>
    <w:p w14:paraId="370652F1" w14:textId="77777777" w:rsidR="00853ADE" w:rsidRDefault="003C3182">
      <w:pPr>
        <w:spacing w:line="240" w:lineRule="auto"/>
        <w:ind w:firstLine="0"/>
        <w:jc w:val="center"/>
        <w:rPr>
          <w:rFonts w:cs="Arial"/>
          <w:szCs w:val="24"/>
        </w:rPr>
      </w:pPr>
      <w:r>
        <w:rPr>
          <w:rFonts w:cs="Arial"/>
          <w:szCs w:val="24"/>
        </w:rPr>
        <w:t>____________________</w:t>
      </w:r>
    </w:p>
    <w:p w14:paraId="08A8A871" w14:textId="77777777" w:rsidR="00853ADE" w:rsidRDefault="003C3182">
      <w:pPr>
        <w:spacing w:line="240" w:lineRule="auto"/>
        <w:ind w:firstLine="0"/>
        <w:jc w:val="center"/>
        <w:rPr>
          <w:rFonts w:cs="Arial"/>
          <w:szCs w:val="24"/>
        </w:rPr>
      </w:pPr>
      <w:r>
        <w:rPr>
          <w:rFonts w:cs="Arial"/>
          <w:szCs w:val="24"/>
        </w:rPr>
        <w:t>Date Signed</w:t>
      </w:r>
    </w:p>
    <w:p w14:paraId="4952B611" w14:textId="77777777" w:rsidR="00853ADE" w:rsidRDefault="00853ADE">
      <w:pPr>
        <w:spacing w:line="240" w:lineRule="auto"/>
        <w:ind w:firstLine="0"/>
        <w:rPr>
          <w:rFonts w:cs="Arial"/>
          <w:szCs w:val="24"/>
        </w:rPr>
      </w:pPr>
    </w:p>
    <w:p w14:paraId="051F7ACD" w14:textId="77777777" w:rsidR="00853ADE" w:rsidRDefault="00853ADE">
      <w:pPr>
        <w:spacing w:line="240" w:lineRule="auto"/>
        <w:ind w:firstLine="0"/>
        <w:rPr>
          <w:rFonts w:cs="Arial"/>
          <w:szCs w:val="24"/>
        </w:rPr>
      </w:pPr>
    </w:p>
    <w:p w14:paraId="23B6CF09" w14:textId="77777777" w:rsidR="00853ADE" w:rsidRDefault="00853ADE">
      <w:pPr>
        <w:spacing w:line="240" w:lineRule="auto"/>
        <w:ind w:firstLine="0"/>
        <w:rPr>
          <w:rFonts w:cs="Arial"/>
          <w:szCs w:val="24"/>
        </w:rPr>
      </w:pPr>
    </w:p>
    <w:p w14:paraId="37314777" w14:textId="77777777" w:rsidR="00853ADE" w:rsidRDefault="003C3182">
      <w:pPr>
        <w:spacing w:line="240" w:lineRule="auto"/>
        <w:ind w:firstLine="0"/>
        <w:rPr>
          <w:rFonts w:cs="Arial"/>
          <w:szCs w:val="24"/>
        </w:rPr>
      </w:pPr>
      <w:r>
        <w:rPr>
          <w:rFonts w:cs="Arial"/>
          <w:szCs w:val="24"/>
        </w:rPr>
        <w:tab/>
        <w:t xml:space="preserve">Approved as partial fulfillment of the requirements for the degree of </w:t>
      </w:r>
      <w:r>
        <w:rPr>
          <w:rFonts w:cs="Arial"/>
          <w:i/>
          <w:iCs/>
          <w:szCs w:val="24"/>
        </w:rPr>
        <w:t>Bachelor of Science in Computer Engineering</w:t>
      </w:r>
      <w:r>
        <w:rPr>
          <w:rFonts w:cs="Arial"/>
          <w:szCs w:val="24"/>
        </w:rPr>
        <w:t>.</w:t>
      </w:r>
    </w:p>
    <w:p w14:paraId="788F66BC" w14:textId="77777777" w:rsidR="00853ADE" w:rsidRDefault="00853ADE">
      <w:pPr>
        <w:spacing w:line="240" w:lineRule="auto"/>
        <w:ind w:firstLine="0"/>
        <w:rPr>
          <w:rFonts w:cs="Arial"/>
          <w:szCs w:val="24"/>
        </w:rPr>
      </w:pPr>
    </w:p>
    <w:p w14:paraId="30653794" w14:textId="77777777" w:rsidR="00853ADE" w:rsidRDefault="00853ADE">
      <w:pPr>
        <w:spacing w:line="240" w:lineRule="auto"/>
        <w:ind w:firstLine="0"/>
        <w:rPr>
          <w:rFonts w:cs="Arial"/>
          <w:szCs w:val="24"/>
        </w:rPr>
      </w:pPr>
    </w:p>
    <w:p w14:paraId="3611F737" w14:textId="77777777" w:rsidR="00853ADE" w:rsidRDefault="003C3182">
      <w:pPr>
        <w:tabs>
          <w:tab w:val="center" w:pos="1800"/>
          <w:tab w:val="center" w:pos="6840"/>
        </w:tabs>
        <w:spacing w:line="240" w:lineRule="auto"/>
        <w:ind w:firstLine="0"/>
        <w:rPr>
          <w:rFonts w:cs="Arial"/>
          <w:b/>
          <w:szCs w:val="24"/>
        </w:rPr>
      </w:pPr>
      <w:r>
        <w:rPr>
          <w:rFonts w:cs="Arial"/>
          <w:szCs w:val="24"/>
        </w:rPr>
        <w:tab/>
      </w:r>
      <w:r>
        <w:rPr>
          <w:rStyle w:val="BU"/>
          <w:rFonts w:cs="Arial"/>
          <w:szCs w:val="24"/>
        </w:rPr>
        <w:t>LENMAR T. CATAJAY, ME-CoE</w:t>
      </w:r>
      <w:r>
        <w:rPr>
          <w:rFonts w:cs="Arial"/>
          <w:szCs w:val="24"/>
        </w:rPr>
        <w:tab/>
      </w:r>
      <w:r>
        <w:rPr>
          <w:rStyle w:val="BU"/>
          <w:rFonts w:cs="Arial"/>
          <w:szCs w:val="24"/>
        </w:rPr>
        <w:t>ELMER C. BUENAVIDES, DIT</w:t>
      </w:r>
    </w:p>
    <w:p w14:paraId="6A45D9A3" w14:textId="77777777" w:rsidR="00853ADE" w:rsidRDefault="003C3182">
      <w:pPr>
        <w:tabs>
          <w:tab w:val="center" w:pos="1800"/>
          <w:tab w:val="center" w:pos="6840"/>
        </w:tabs>
        <w:spacing w:line="240" w:lineRule="auto"/>
        <w:ind w:firstLine="0"/>
        <w:rPr>
          <w:rFonts w:cs="Arial"/>
          <w:szCs w:val="24"/>
        </w:rPr>
      </w:pPr>
      <w:r>
        <w:rPr>
          <w:rFonts w:cs="Arial"/>
          <w:szCs w:val="24"/>
        </w:rPr>
        <w:tab/>
        <w:t>College Dean</w:t>
      </w:r>
      <w:r>
        <w:rPr>
          <w:rFonts w:cs="Arial"/>
          <w:szCs w:val="24"/>
        </w:rPr>
        <w:tab/>
        <w:t>Campus Research Coordinator</w:t>
      </w:r>
    </w:p>
    <w:p w14:paraId="14BB2832" w14:textId="77777777" w:rsidR="00853ADE" w:rsidRDefault="00853ADE">
      <w:pPr>
        <w:tabs>
          <w:tab w:val="center" w:pos="1800"/>
          <w:tab w:val="center" w:pos="6840"/>
        </w:tabs>
        <w:spacing w:line="240" w:lineRule="auto"/>
        <w:ind w:firstLine="0"/>
        <w:rPr>
          <w:rFonts w:cs="Arial"/>
          <w:szCs w:val="24"/>
        </w:rPr>
      </w:pPr>
    </w:p>
    <w:p w14:paraId="6B01C1CE"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____________________</w:t>
      </w:r>
      <w:r>
        <w:rPr>
          <w:rFonts w:cs="Arial"/>
          <w:szCs w:val="24"/>
        </w:rPr>
        <w:tab/>
        <w:t>____________________</w:t>
      </w:r>
      <w:r>
        <w:rPr>
          <w:rFonts w:cs="Arial"/>
          <w:szCs w:val="24"/>
        </w:rPr>
        <w:tab/>
        <w:t>Date Signed</w:t>
      </w:r>
      <w:r>
        <w:rPr>
          <w:rFonts w:cs="Arial"/>
          <w:szCs w:val="24"/>
        </w:rPr>
        <w:tab/>
        <w:t>Date Signed</w:t>
      </w:r>
    </w:p>
    <w:p w14:paraId="3D74EC27" w14:textId="77777777" w:rsidR="00853ADE" w:rsidRDefault="00853ADE">
      <w:pPr>
        <w:spacing w:line="240" w:lineRule="auto"/>
        <w:ind w:firstLine="0"/>
        <w:rPr>
          <w:rFonts w:cs="Arial"/>
          <w:szCs w:val="24"/>
        </w:rPr>
      </w:pPr>
    </w:p>
    <w:p w14:paraId="499478CC" w14:textId="77777777" w:rsidR="00853ADE" w:rsidRDefault="00853ADE">
      <w:pPr>
        <w:spacing w:line="240" w:lineRule="auto"/>
        <w:ind w:firstLine="0"/>
        <w:rPr>
          <w:rFonts w:cs="Arial"/>
          <w:szCs w:val="24"/>
        </w:rPr>
      </w:pPr>
    </w:p>
    <w:p w14:paraId="5FEB01C6" w14:textId="77777777" w:rsidR="00853ADE" w:rsidRDefault="003C3182">
      <w:pPr>
        <w:tabs>
          <w:tab w:val="center" w:pos="1800"/>
          <w:tab w:val="center" w:pos="6840"/>
        </w:tabs>
        <w:spacing w:line="240" w:lineRule="auto"/>
        <w:ind w:firstLine="0"/>
        <w:jc w:val="center"/>
        <w:rPr>
          <w:rFonts w:cs="Arial"/>
          <w:b/>
          <w:caps/>
          <w:szCs w:val="24"/>
        </w:rPr>
      </w:pPr>
      <w:r>
        <w:rPr>
          <w:rStyle w:val="BU"/>
          <w:rFonts w:cs="Arial"/>
          <w:szCs w:val="24"/>
        </w:rPr>
        <w:t>ROMMEL M. LAGUMEN</w:t>
      </w:r>
    </w:p>
    <w:p w14:paraId="55AFF6B3" w14:textId="77777777" w:rsidR="00853ADE" w:rsidRDefault="003C3182">
      <w:pPr>
        <w:tabs>
          <w:tab w:val="center" w:pos="1800"/>
          <w:tab w:val="center" w:pos="6840"/>
        </w:tabs>
        <w:spacing w:line="240" w:lineRule="auto"/>
        <w:ind w:firstLine="0"/>
        <w:jc w:val="center"/>
        <w:rPr>
          <w:rFonts w:cs="Arial"/>
          <w:szCs w:val="24"/>
        </w:rPr>
      </w:pPr>
      <w:r>
        <w:rPr>
          <w:rFonts w:cs="Arial"/>
          <w:szCs w:val="24"/>
        </w:rPr>
        <w:t>Campus Director</w:t>
      </w:r>
    </w:p>
    <w:p w14:paraId="5A980ED6" w14:textId="77777777" w:rsidR="00853ADE" w:rsidRDefault="00853ADE">
      <w:pPr>
        <w:tabs>
          <w:tab w:val="center" w:pos="1800"/>
          <w:tab w:val="center" w:pos="6840"/>
        </w:tabs>
        <w:spacing w:line="240" w:lineRule="auto"/>
        <w:ind w:firstLine="0"/>
        <w:jc w:val="center"/>
        <w:rPr>
          <w:rFonts w:cs="Arial"/>
          <w:szCs w:val="24"/>
        </w:rPr>
      </w:pPr>
    </w:p>
    <w:p w14:paraId="167E1178" w14:textId="77777777" w:rsidR="00853ADE" w:rsidRDefault="003C3182">
      <w:pPr>
        <w:tabs>
          <w:tab w:val="center" w:pos="1800"/>
          <w:tab w:val="center" w:pos="6840"/>
        </w:tabs>
        <w:spacing w:line="240" w:lineRule="auto"/>
        <w:ind w:firstLine="0"/>
        <w:jc w:val="center"/>
        <w:rPr>
          <w:rFonts w:cs="Arial"/>
          <w:szCs w:val="24"/>
        </w:rPr>
      </w:pPr>
      <w:r>
        <w:rPr>
          <w:rFonts w:cs="Arial"/>
          <w:szCs w:val="24"/>
        </w:rPr>
        <w:t>____________________</w:t>
      </w:r>
    </w:p>
    <w:p w14:paraId="7D70E761" w14:textId="77777777" w:rsidR="00853ADE" w:rsidRDefault="003C3182">
      <w:pPr>
        <w:spacing w:line="240" w:lineRule="auto"/>
        <w:ind w:firstLine="0"/>
        <w:jc w:val="center"/>
        <w:rPr>
          <w:rFonts w:cs="Arial"/>
          <w:szCs w:val="24"/>
        </w:rPr>
      </w:pPr>
      <w:r>
        <w:rPr>
          <w:rFonts w:cs="Arial"/>
          <w:szCs w:val="24"/>
        </w:rPr>
        <w:t>Date Signed</w:t>
      </w:r>
      <w:r>
        <w:rPr>
          <w:rFonts w:cs="Arial"/>
          <w:szCs w:val="24"/>
        </w:rPr>
        <w:br w:type="page"/>
      </w:r>
    </w:p>
    <w:p w14:paraId="6F697CAE" w14:textId="77777777" w:rsidR="00853ADE" w:rsidRDefault="003C3182">
      <w:pPr>
        <w:ind w:firstLine="0"/>
        <w:jc w:val="center"/>
        <w:rPr>
          <w:rFonts w:cs="Arial"/>
          <w:b/>
          <w:szCs w:val="24"/>
        </w:rPr>
      </w:pPr>
      <w:r>
        <w:rPr>
          <w:rFonts w:cs="Arial"/>
          <w:b/>
          <w:noProof/>
          <w:szCs w:val="24"/>
          <w:lang w:eastAsia="en-US"/>
        </w:rPr>
        <w:lastRenderedPageBreak/>
        <mc:AlternateContent>
          <mc:Choice Requires="wps">
            <w:drawing>
              <wp:anchor distT="0" distB="0" distL="0" distR="0" simplePos="0" relativeHeight="34" behindDoc="1" locked="0" layoutInCell="1" allowOverlap="1" wp14:anchorId="159540C4" wp14:editId="19E25B4C">
                <wp:simplePos x="0" y="0"/>
                <wp:positionH relativeFrom="column">
                  <wp:posOffset>2094865</wp:posOffset>
                </wp:positionH>
                <wp:positionV relativeFrom="paragraph">
                  <wp:posOffset>0</wp:posOffset>
                </wp:positionV>
                <wp:extent cx="1118869" cy="109220"/>
                <wp:effectExtent l="0" t="0" r="0" b="5715"/>
                <wp:wrapNone/>
                <wp:docPr id="1029"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8869" cy="109220"/>
                        </a:xfrm>
                        <a:prstGeom prst="rect">
                          <a:avLst/>
                        </a:prstGeom>
                        <a:ln>
                          <a:noFill/>
                        </a:ln>
                      </wps:spPr>
                      <wps:txbx>
                        <w:txbxContent>
                          <w:p w14:paraId="004BACFF" w14:textId="77777777" w:rsidR="00853ADE" w:rsidRDefault="003C3182">
                            <w:pPr>
                              <w:pStyle w:val="Heading2"/>
                              <w:jc w:val="center"/>
                              <w:rPr>
                                <w:color w:val="000000"/>
                              </w:rPr>
                            </w:pPr>
                            <w:bookmarkStart w:id="6" w:name="_Toc211936407"/>
                            <w:r>
                              <w:rPr>
                                <w:color w:val="000000"/>
                              </w:rPr>
                              <w:t>Biographical Data</w:t>
                            </w:r>
                            <w:bookmarkEnd w:id="6"/>
                          </w:p>
                          <w:p w14:paraId="7238589F" w14:textId="77777777" w:rsidR="00853ADE" w:rsidRDefault="00853ADE">
                            <w:pPr>
                              <w:pStyle w:val="Heading2"/>
                              <w:jc w:val="center"/>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159540C4" id="Rectangle 308" o:spid="_x0000_s1029" style="position:absolute;left:0;text-align:left;margin-left:164.95pt;margin-top:0;width:88.1pt;height:8.6pt;z-index:-50331644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" filled="f" stroked="f">
                <v:textbox>
                  <w:txbxContent>
                    <w:p w14:paraId="004BACFF" w14:textId="77777777" w:rsidR="00853ADE" w:rsidRDefault="003C3182">
                      <w:pPr>
                        <w:pStyle w:val="Heading2"/>
                        <w:jc w:val="center"/>
                        <w:rPr>
                          <w:color w:val="000000"/>
                        </w:rPr>
                      </w:pPr>
                      <w:bookmarkStart w:id="7" w:name="_Toc211936407"/>
                      <w:r>
                        <w:rPr>
                          <w:color w:val="000000"/>
                        </w:rPr>
                        <w:t>Biographical Data</w:t>
                      </w:r>
                      <w:bookmarkEnd w:id="7"/>
                    </w:p>
                    <w:p w14:paraId="7238589F" w14:textId="77777777" w:rsidR="00853ADE" w:rsidRDefault="00853ADE">
                      <w:pPr>
                        <w:pStyle w:val="Heading2"/>
                        <w:jc w:val="center"/>
                        <w:rPr>
                          <w:color w:val="000000"/>
                        </w:rPr>
                      </w:pPr>
                    </w:p>
                  </w:txbxContent>
                </v:textbox>
              </v:rect>
            </w:pict>
          </mc:Fallback>
        </mc:AlternateContent>
      </w:r>
      <w:r>
        <w:rPr>
          <w:rFonts w:cs="Arial"/>
          <w:b/>
          <w:szCs w:val="24"/>
        </w:rPr>
        <w:t>BIOGRAPHICAL DATA</w:t>
      </w:r>
    </w:p>
    <w:p w14:paraId="3CE11692" w14:textId="77777777" w:rsidR="00853ADE" w:rsidRDefault="00853ADE">
      <w:pPr>
        <w:rPr>
          <w:rFonts w:cs="Arial"/>
          <w:szCs w:val="24"/>
        </w:rPr>
      </w:pPr>
    </w:p>
    <w:p w14:paraId="222BC684" w14:textId="77777777" w:rsidR="00853ADE" w:rsidRDefault="003C3182">
      <w:pPr>
        <w:ind w:firstLine="0"/>
        <w:jc w:val="center"/>
        <w:rPr>
          <w:rFonts w:cs="Arial"/>
          <w:szCs w:val="24"/>
        </w:rPr>
      </w:pPr>
      <w:r>
        <w:rPr>
          <w:noProof/>
        </w:rPr>
        <w:drawing>
          <wp:inline distT="0" distB="0" distL="0" distR="0" wp14:anchorId="1BD54003" wp14:editId="5F057EEA">
            <wp:extent cx="1669312" cy="1828680"/>
            <wp:effectExtent l="0" t="0" r="7620" b="635"/>
            <wp:docPr id="1030"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11" cstate="print"/>
                    <a:srcRect/>
                    <a:stretch/>
                  </pic:blipFill>
                  <pic:spPr>
                    <a:xfrm>
                      <a:off x="0" y="0"/>
                      <a:ext cx="1669312" cy="1828680"/>
                    </a:xfrm>
                    <a:prstGeom prst="rect">
                      <a:avLst/>
                    </a:prstGeom>
                    <a:ln>
                      <a:noFill/>
                    </a:ln>
                  </pic:spPr>
                </pic:pic>
              </a:graphicData>
            </a:graphic>
          </wp:inline>
        </w:drawing>
      </w:r>
    </w:p>
    <w:p w14:paraId="2C951AA3" w14:textId="372A434D" w:rsidR="00853ADE" w:rsidRDefault="003C3182" w:rsidP="004A6D52">
      <w:r>
        <w:t>The researcher was born on September 22, 2003, in General Santos City he is youngest child of Mr. George Y. Gatan and Mrs. Marry Ann D. Gatan. He is fondly called “Adi,” “Gats,” and “Drei” by his family and friends.</w:t>
      </w:r>
    </w:p>
    <w:p w14:paraId="7861E28B" w14:textId="7DFEE87F" w:rsidR="00853ADE" w:rsidRPr="004A6D52" w:rsidRDefault="003C3182" w:rsidP="004A6D52">
      <w:r>
        <w:t>He spent his childhood in his birthplace and completed his elementary education at Montessori Casa Precious Jewels Inc, Sto Niño, South Cotabato, in 2016. He persued his junior high school at Montessori Casa Precious Jewels inc and graduated in 2019-2020.For his senior high school, he studied at Sto Niño National High School under the Science, Technology, Engineering, Mathematics (Stem), which he completed in 2022. At present, he is pursuing a Bachelor of Science in Computer Engineering at Sultan Kudarat State University, Isulan Campus, Where he continues to enhance his technical and analytical skills</w:t>
      </w:r>
    </w:p>
    <w:p w14:paraId="5E3CEA5A" w14:textId="0401E60A" w:rsidR="00853ADE" w:rsidRDefault="0040141A">
      <w:pPr>
        <w:rPr>
          <w:rFonts w:cs="Arial"/>
          <w:szCs w:val="24"/>
        </w:rPr>
      </w:pPr>
      <w:r>
        <w:rPr>
          <w:rFonts w:cs="Arial"/>
          <w:szCs w:val="24"/>
        </w:rPr>
        <w:t>Looking ahead, the researcher aims to continue improving himself as he faces new opportunities and challenges with determination, hard work, faith in God, he hopes to achieve in his chosen career in the field of technology, possibly focusing in software development, systems design, or automation.</w:t>
      </w:r>
    </w:p>
    <w:p w14:paraId="61F76246" w14:textId="77777777" w:rsidR="00853ADE" w:rsidRDefault="003C3182">
      <w:pPr>
        <w:rPr>
          <w:rFonts w:cs="Arial"/>
          <w:szCs w:val="24"/>
        </w:rPr>
      </w:pPr>
      <w:r>
        <w:rPr>
          <w:rFonts w:cs="Arial"/>
          <w:szCs w:val="24"/>
        </w:rPr>
        <w:br w:type="page"/>
      </w:r>
    </w:p>
    <w:p w14:paraId="6A8200A0" w14:textId="77777777" w:rsidR="00853ADE" w:rsidRDefault="003C3182">
      <w:pPr>
        <w:ind w:firstLine="0"/>
        <w:jc w:val="center"/>
        <w:rPr>
          <w:rFonts w:cs="Arial"/>
          <w:b/>
          <w:szCs w:val="24"/>
        </w:rPr>
      </w:pPr>
      <w:r>
        <w:rPr>
          <w:rFonts w:cs="Arial"/>
          <w:b/>
          <w:szCs w:val="24"/>
        </w:rPr>
        <w:lastRenderedPageBreak/>
        <w:t>BIOGRAPHICAL DATA</w:t>
      </w:r>
    </w:p>
    <w:p w14:paraId="185EFB3B" w14:textId="77777777" w:rsidR="00853ADE" w:rsidRDefault="00853ADE">
      <w:pPr>
        <w:ind w:firstLine="0"/>
        <w:jc w:val="center"/>
        <w:rPr>
          <w:rFonts w:cs="Arial"/>
          <w:szCs w:val="24"/>
        </w:rPr>
      </w:pPr>
    </w:p>
    <w:p w14:paraId="0ED8B8A4" w14:textId="77777777" w:rsidR="00853ADE" w:rsidRDefault="003C3182">
      <w:pPr>
        <w:ind w:firstLine="0"/>
        <w:jc w:val="center"/>
        <w:rPr>
          <w:rFonts w:cs="Arial"/>
          <w:szCs w:val="24"/>
        </w:rPr>
      </w:pPr>
      <w:r>
        <w:rPr>
          <w:noProof/>
        </w:rPr>
        <w:drawing>
          <wp:inline distT="0" distB="0" distL="0" distR="0" wp14:anchorId="70E2D050" wp14:editId="485E9030">
            <wp:extent cx="1553845" cy="1871330"/>
            <wp:effectExtent l="0" t="0" r="8255" b="0"/>
            <wp:docPr id="1031"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6"/>
                    <pic:cNvPicPr/>
                  </pic:nvPicPr>
                  <pic:blipFill>
                    <a:blip r:embed="rId12" cstate="print"/>
                    <a:srcRect/>
                    <a:stretch/>
                  </pic:blipFill>
                  <pic:spPr>
                    <a:xfrm>
                      <a:off x="0" y="0"/>
                      <a:ext cx="1553845" cy="1871330"/>
                    </a:xfrm>
                    <a:prstGeom prst="rect">
                      <a:avLst/>
                    </a:prstGeom>
                    <a:ln>
                      <a:noFill/>
                    </a:ln>
                  </pic:spPr>
                </pic:pic>
              </a:graphicData>
            </a:graphic>
          </wp:inline>
        </w:drawing>
      </w:r>
    </w:p>
    <w:p w14:paraId="2B301384" w14:textId="77777777" w:rsidR="00853ADE" w:rsidRDefault="00853ADE">
      <w:pPr>
        <w:ind w:firstLine="0"/>
        <w:jc w:val="center"/>
        <w:rPr>
          <w:rFonts w:cs="Arial"/>
          <w:szCs w:val="24"/>
        </w:rPr>
      </w:pPr>
    </w:p>
    <w:p w14:paraId="6E6981AC" w14:textId="77777777" w:rsidR="00853ADE" w:rsidRDefault="003C3182">
      <w:pPr>
        <w:rPr>
          <w:rFonts w:cs="Arial"/>
          <w:szCs w:val="24"/>
          <w:lang w:val="en-PH"/>
        </w:rPr>
      </w:pPr>
      <w:r>
        <w:rPr>
          <w:rFonts w:cs="Arial"/>
          <w:szCs w:val="24"/>
          <w:lang w:val="en-PH"/>
        </w:rPr>
        <w:t>The researcher, Nathaniel C. Lagnaoda, was born on December 12, 2003, at Quijano Clinic and Hospital in Tacurong City. He is the son of Mr. Bonifacio T. Lagnaoda Jr. and Mrs. Belinda C. Lagnaoda and is fondly called “Nikol” by his family and friends. He grew up with a curious mind and a strong passion for technology, showing early interest in computers and design. His upbringing instilled in him the values of hard work, perseverance, and humility, which continue to guide him in both his academic and personal life.</w:t>
      </w:r>
    </w:p>
    <w:p w14:paraId="60A091B4" w14:textId="77777777" w:rsidR="00853ADE" w:rsidRDefault="003C3182">
      <w:pPr>
        <w:rPr>
          <w:rFonts w:cs="Arial"/>
          <w:szCs w:val="24"/>
          <w:lang w:val="en-PH"/>
        </w:rPr>
      </w:pPr>
      <w:r>
        <w:rPr>
          <w:rFonts w:cs="Arial"/>
          <w:szCs w:val="24"/>
          <w:lang w:val="en-PH"/>
        </w:rPr>
        <w:t xml:space="preserve">He began his educational journey at Masiag Central Elementary School, where he completed his elementary education. He then pursued his junior and senior high school studies at Notre Dame of Masiag, Inc., where he further honed his academic foundation and leadership skills. Currently, he is a fourth-year student taking up the Bachelor of Science in Computer Engineering at Sultan Kudarat State University, Isulan Campus. Throughout his college years, he has developed skills in programming, AutoCAD, circuit simulation, and basic hardware design using Arduino and ESP32 microcontrollers. He is also an active student </w:t>
      </w:r>
      <w:r>
        <w:rPr>
          <w:rFonts w:cs="Arial"/>
          <w:szCs w:val="24"/>
          <w:lang w:val="en-PH"/>
        </w:rPr>
        <w:lastRenderedPageBreak/>
        <w:t>leader, serving as the Business Manager of the Engineering Student Organization, Class Representative of ICpEP.SE, and President of the Book Club.</w:t>
      </w:r>
    </w:p>
    <w:p w14:paraId="0B0287BA" w14:textId="77777777" w:rsidR="00853ADE" w:rsidRDefault="003C3182">
      <w:pPr>
        <w:rPr>
          <w:rFonts w:cs="Arial"/>
          <w:szCs w:val="24"/>
          <w:lang w:val="en-PH"/>
        </w:rPr>
      </w:pPr>
      <w:r>
        <w:rPr>
          <w:rFonts w:cs="Arial"/>
          <w:szCs w:val="24"/>
          <w:lang w:val="en-PH"/>
        </w:rPr>
        <w:t>Looking ahead, Nathaniel aspires to become a skilled and innovative computer engineer who can contribute to the advancement of technology and make a meaningful impact in his community. He plans to specialize in fields such as network engineering, automation, or embedded systems development. With dedication, continuous learning, and faith in God, he envisions building a successful career in the tech industry and possibly establishing his own technology-based enterprise to help empower others through innovation and education.</w:t>
      </w:r>
    </w:p>
    <w:p w14:paraId="7B1D9C2B" w14:textId="77777777" w:rsidR="00853ADE" w:rsidRDefault="00853ADE">
      <w:pPr>
        <w:rPr>
          <w:rFonts w:cs="Arial"/>
          <w:szCs w:val="24"/>
        </w:rPr>
      </w:pPr>
    </w:p>
    <w:p w14:paraId="39FD2744" w14:textId="77777777" w:rsidR="00853ADE" w:rsidRDefault="003C3182">
      <w:pPr>
        <w:rPr>
          <w:rFonts w:cs="Arial"/>
          <w:szCs w:val="24"/>
        </w:rPr>
      </w:pPr>
      <w:r>
        <w:rPr>
          <w:rFonts w:cs="Arial"/>
          <w:szCs w:val="24"/>
        </w:rPr>
        <w:br w:type="page"/>
      </w:r>
    </w:p>
    <w:p w14:paraId="3FD8291B" w14:textId="77777777" w:rsidR="00853ADE" w:rsidRDefault="003C3182">
      <w:pPr>
        <w:ind w:firstLine="0"/>
        <w:jc w:val="center"/>
        <w:rPr>
          <w:rFonts w:cs="Arial"/>
          <w:b/>
          <w:caps/>
          <w:szCs w:val="24"/>
        </w:rPr>
      </w:pPr>
      <w:r>
        <w:rPr>
          <w:rFonts w:cs="Arial"/>
          <w:b/>
          <w:caps/>
          <w:noProof/>
          <w:szCs w:val="24"/>
          <w:lang w:eastAsia="en-US"/>
        </w:rPr>
        <w:lastRenderedPageBreak/>
        <mc:AlternateContent>
          <mc:Choice Requires="wps">
            <w:drawing>
              <wp:anchor distT="0" distB="0" distL="0" distR="0" simplePos="0" relativeHeight="35" behindDoc="1" locked="0" layoutInCell="1" allowOverlap="1" wp14:anchorId="6ECE567B" wp14:editId="7CD88CBD">
                <wp:simplePos x="0" y="0"/>
                <wp:positionH relativeFrom="column">
                  <wp:posOffset>2190115</wp:posOffset>
                </wp:positionH>
                <wp:positionV relativeFrom="paragraph">
                  <wp:posOffset>13334</wp:posOffset>
                </wp:positionV>
                <wp:extent cx="982345" cy="95250"/>
                <wp:effectExtent l="0" t="0" r="0" b="0"/>
                <wp:wrapNone/>
                <wp:docPr id="1032"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2345" cy="95250"/>
                        </a:xfrm>
                        <a:prstGeom prst="rect">
                          <a:avLst/>
                        </a:prstGeom>
                        <a:ln>
                          <a:noFill/>
                        </a:ln>
                      </wps:spPr>
                      <wps:txbx>
                        <w:txbxContent>
                          <w:p w14:paraId="5EA0BCB5" w14:textId="77777777" w:rsidR="00853ADE" w:rsidRDefault="003C3182">
                            <w:pPr>
                              <w:pStyle w:val="Heading2"/>
                              <w:spacing w:line="240" w:lineRule="auto"/>
                              <w:jc w:val="center"/>
                              <w:rPr>
                                <w:caps/>
                                <w:color w:val="000000"/>
                              </w:rPr>
                            </w:pPr>
                            <w:bookmarkStart w:id="8" w:name="_Toc211936408"/>
                            <w:r>
                              <w:rPr>
                                <w:color w:val="000000"/>
                              </w:rPr>
                              <w:t>Acknowledgment</w:t>
                            </w:r>
                            <w:bookmarkEnd w:id="8"/>
                          </w:p>
                          <w:p w14:paraId="577464E9" w14:textId="77777777" w:rsidR="00853ADE" w:rsidRDefault="00853ADE">
                            <w:pPr>
                              <w:jc w:val="center"/>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6ECE567B" id="Rectangle 309" o:spid="_x0000_s1030" style="position:absolute;left:0;text-align:left;margin-left:172.45pt;margin-top:1.05pt;width:77.35pt;height:7.5pt;z-index:-50331644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" filled="f" stroked="f">
                <v:textbox>
                  <w:txbxContent>
                    <w:p w14:paraId="5EA0BCB5" w14:textId="77777777" w:rsidR="00853ADE" w:rsidRDefault="003C3182">
                      <w:pPr>
                        <w:pStyle w:val="Heading2"/>
                        <w:spacing w:line="240" w:lineRule="auto"/>
                        <w:jc w:val="center"/>
                        <w:rPr>
                          <w:caps/>
                          <w:color w:val="000000"/>
                        </w:rPr>
                      </w:pPr>
                      <w:bookmarkStart w:id="9" w:name="_Toc211936408"/>
                      <w:r>
                        <w:rPr>
                          <w:color w:val="000000"/>
                        </w:rPr>
                        <w:t>Acknowledgment</w:t>
                      </w:r>
                      <w:bookmarkEnd w:id="9"/>
                    </w:p>
                    <w:p w14:paraId="577464E9" w14:textId="77777777" w:rsidR="00853ADE" w:rsidRDefault="00853ADE">
                      <w:pPr>
                        <w:jc w:val="center"/>
                        <w:rPr>
                          <w:color w:val="000000"/>
                        </w:rPr>
                      </w:pPr>
                    </w:p>
                  </w:txbxContent>
                </v:textbox>
              </v:rect>
            </w:pict>
          </mc:Fallback>
        </mc:AlternateContent>
      </w:r>
      <w:r>
        <w:rPr>
          <w:rFonts w:cs="Arial"/>
          <w:b/>
          <w:caps/>
          <w:szCs w:val="24"/>
        </w:rPr>
        <w:t>acknowledgment</w:t>
      </w:r>
    </w:p>
    <w:p w14:paraId="62ADBCA2" w14:textId="77777777" w:rsidR="00853ADE" w:rsidRDefault="00853ADE">
      <w:pPr>
        <w:rPr>
          <w:rFonts w:cs="Arial"/>
          <w:szCs w:val="24"/>
        </w:rPr>
      </w:pPr>
    </w:p>
    <w:p w14:paraId="3E2A8C29" w14:textId="77777777" w:rsidR="00853ADE" w:rsidRDefault="003C3182">
      <w:pPr>
        <w:rPr>
          <w:rFonts w:cs="Arial"/>
          <w:szCs w:val="24"/>
          <w:lang w:val="en-PH"/>
        </w:rPr>
      </w:pPr>
      <w:r>
        <w:rPr>
          <w:rFonts w:cs="Arial"/>
          <w:szCs w:val="24"/>
          <w:lang w:val="en-PH"/>
        </w:rPr>
        <w:t>This study could not have been completed successfully without the assistance and contributions of many individuals, some of whom may not be mentioned by name. The researchers would like to express their sincere gratitude to everyone who pitched in. Specifically, the researcher would like to thank and deeply appreciate the following:</w:t>
      </w:r>
    </w:p>
    <w:p w14:paraId="014FDDA9" w14:textId="77777777" w:rsidR="00853ADE" w:rsidRDefault="003C3182">
      <w:pPr>
        <w:rPr>
          <w:rFonts w:cs="Arial"/>
          <w:szCs w:val="24"/>
          <w:lang w:val="en-PH"/>
        </w:rPr>
      </w:pPr>
      <w:r>
        <w:rPr>
          <w:rFonts w:cs="Arial"/>
          <w:szCs w:val="24"/>
          <w:lang w:val="en-PH"/>
        </w:rPr>
        <w:t>Foremost, the researchers sincerely thank the Almighty God for granting them wisdom, strength, peace of mind, and good health throughout their thesis journey. His guidance has been their source of inspiration and perseverance in overcoming every challenge faced during the conduct of this study.</w:t>
      </w:r>
    </w:p>
    <w:p w14:paraId="6FF74AEC" w14:textId="15DCEEE9" w:rsidR="00853ADE" w:rsidRDefault="003C3182">
      <w:pPr>
        <w:rPr>
          <w:rFonts w:cs="Arial"/>
          <w:szCs w:val="24"/>
          <w:lang w:val="en-PH"/>
        </w:rPr>
      </w:pPr>
      <w:r>
        <w:rPr>
          <w:rFonts w:cs="Arial"/>
          <w:szCs w:val="24"/>
          <w:lang w:val="en-PH"/>
        </w:rPr>
        <w:t xml:space="preserve">The researchers extend their heartfelt gratitude to their thesis adviser, </w:t>
      </w:r>
      <w:r>
        <w:rPr>
          <w:rFonts w:cs="Arial"/>
          <w:b/>
          <w:bCs/>
          <w:szCs w:val="24"/>
          <w:lang w:val="en-PH"/>
        </w:rPr>
        <w:t>Mrs. Jade A. Buenavide</w:t>
      </w:r>
      <w:r w:rsidR="002C559C">
        <w:rPr>
          <w:rFonts w:cs="Arial"/>
          <w:b/>
          <w:bCs/>
          <w:szCs w:val="24"/>
          <w:lang w:val="en-PH"/>
        </w:rPr>
        <w:t>s</w:t>
      </w:r>
      <w:r>
        <w:rPr>
          <w:rFonts w:cs="Arial"/>
          <w:szCs w:val="24"/>
          <w:lang w:val="en-PH"/>
        </w:rPr>
        <w:t>, for her time, guidance, patience, and encouragement. Her expertise, enthusiasm, and insightful advice greatly contributed to making this study meaningful and successful.</w:t>
      </w:r>
    </w:p>
    <w:p w14:paraId="7D023838" w14:textId="77777777" w:rsidR="00853ADE" w:rsidRDefault="003C3182">
      <w:pPr>
        <w:rPr>
          <w:rFonts w:cs="Arial"/>
          <w:szCs w:val="24"/>
          <w:lang w:val="en-PH"/>
        </w:rPr>
      </w:pPr>
      <w:r>
        <w:rPr>
          <w:rFonts w:cs="Arial"/>
          <w:szCs w:val="24"/>
          <w:lang w:val="en-PH"/>
        </w:rPr>
        <w:t xml:space="preserve">They also express their deep appreciation to their statistician, </w:t>
      </w:r>
      <w:r>
        <w:rPr>
          <w:rFonts w:cs="Arial"/>
          <w:b/>
          <w:bCs/>
          <w:szCs w:val="24"/>
          <w:lang w:val="en-PH"/>
        </w:rPr>
        <w:t>Mr. Ben Arnel</w:t>
      </w:r>
      <w:r>
        <w:rPr>
          <w:rFonts w:cs="Arial"/>
          <w:szCs w:val="24"/>
          <w:lang w:val="en-PH"/>
        </w:rPr>
        <w:t>, for his valuable guidance and assistance in the statistical analysis of the study, ensuring the accuracy and reliability of the findings.</w:t>
      </w:r>
    </w:p>
    <w:p w14:paraId="5933A4B8" w14:textId="77777777" w:rsidR="00853ADE" w:rsidRDefault="003C3182">
      <w:pPr>
        <w:rPr>
          <w:rFonts w:cs="Arial"/>
          <w:szCs w:val="24"/>
          <w:lang w:val="en-PH"/>
        </w:rPr>
      </w:pPr>
      <w:r>
        <w:rPr>
          <w:rFonts w:cs="Arial"/>
          <w:szCs w:val="24"/>
          <w:lang w:val="en-PH"/>
        </w:rPr>
        <w:t xml:space="preserve">Their sincere thanks are also given to their English critic, </w:t>
      </w:r>
      <w:r>
        <w:rPr>
          <w:rFonts w:cs="Arial"/>
          <w:b/>
          <w:bCs/>
          <w:szCs w:val="24"/>
          <w:lang w:val="en-PH"/>
        </w:rPr>
        <w:t>Mrs. Edralin D. Mesias</w:t>
      </w:r>
      <w:r>
        <w:rPr>
          <w:rFonts w:cs="Arial"/>
          <w:szCs w:val="24"/>
          <w:lang w:val="en-PH"/>
        </w:rPr>
        <w:t>, for her expertise in reviewing the manuscript, correcting grammatical errors, and suggesting appropriate terms to improve the clarity and professionalism of the paper.</w:t>
      </w:r>
    </w:p>
    <w:p w14:paraId="2D4301BC" w14:textId="77777777" w:rsidR="00853ADE" w:rsidRDefault="003C3182">
      <w:pPr>
        <w:rPr>
          <w:rFonts w:cs="Arial"/>
          <w:szCs w:val="24"/>
          <w:lang w:val="en-PH"/>
        </w:rPr>
      </w:pPr>
      <w:r>
        <w:rPr>
          <w:rFonts w:cs="Arial"/>
          <w:szCs w:val="24"/>
          <w:lang w:val="en-PH"/>
        </w:rPr>
        <w:lastRenderedPageBreak/>
        <w:t xml:space="preserve">Special thanks are also extended to their subject professor, </w:t>
      </w:r>
      <w:r>
        <w:rPr>
          <w:rFonts w:cs="Arial"/>
          <w:b/>
          <w:bCs/>
          <w:szCs w:val="24"/>
          <w:lang w:val="en-PH"/>
        </w:rPr>
        <w:t>Ms. Meilaflor A. Paclibar</w:t>
      </w:r>
      <w:r>
        <w:rPr>
          <w:rFonts w:cs="Arial"/>
          <w:szCs w:val="24"/>
          <w:lang w:val="en-PH"/>
        </w:rPr>
        <w:t>, for her constant guidance, encouragement, patience, and the knowledge she shared throughout the development of this research.</w:t>
      </w:r>
    </w:p>
    <w:p w14:paraId="7EA6496F" w14:textId="77777777" w:rsidR="00853ADE" w:rsidRDefault="003C3182">
      <w:pPr>
        <w:rPr>
          <w:rFonts w:cs="Arial"/>
          <w:szCs w:val="24"/>
          <w:lang w:val="en-PH"/>
        </w:rPr>
      </w:pPr>
      <w:r>
        <w:rPr>
          <w:rFonts w:cs="Arial"/>
          <w:szCs w:val="24"/>
          <w:lang w:val="en-PH"/>
        </w:rPr>
        <w:t>The researchers also sincerely appreciate the cooperation and honest responses of their respondents, whose contributions were essential in completing the survey and achieving the study’s objectives.</w:t>
      </w:r>
    </w:p>
    <w:p w14:paraId="4C5C13BF" w14:textId="77777777" w:rsidR="00853ADE" w:rsidRDefault="003C3182">
      <w:pPr>
        <w:rPr>
          <w:rFonts w:cs="Arial"/>
          <w:szCs w:val="24"/>
          <w:lang w:val="en-PH"/>
        </w:rPr>
      </w:pPr>
      <w:r>
        <w:rPr>
          <w:rFonts w:cs="Arial"/>
          <w:szCs w:val="24"/>
          <w:lang w:val="en-PH"/>
        </w:rPr>
        <w:t xml:space="preserve">The researchers are deeply grateful to their parents, </w:t>
      </w:r>
      <w:r>
        <w:rPr>
          <w:rFonts w:cs="Arial"/>
          <w:b/>
          <w:bCs/>
          <w:szCs w:val="24"/>
          <w:lang w:val="en-PH"/>
        </w:rPr>
        <w:t>Mr. Bonifacio T. Lagnaoda Jr.</w:t>
      </w:r>
      <w:r>
        <w:rPr>
          <w:rFonts w:cs="Arial"/>
          <w:szCs w:val="24"/>
          <w:lang w:val="en-PH"/>
        </w:rPr>
        <w:t xml:space="preserve"> and </w:t>
      </w:r>
      <w:r>
        <w:rPr>
          <w:rFonts w:cs="Arial"/>
          <w:b/>
          <w:bCs/>
          <w:szCs w:val="24"/>
          <w:lang w:val="en-PH"/>
        </w:rPr>
        <w:t>Mrs. Belinda C. Lagnaoda</w:t>
      </w:r>
      <w:r>
        <w:rPr>
          <w:rFonts w:cs="Arial"/>
          <w:szCs w:val="24"/>
          <w:lang w:val="en-PH"/>
        </w:rPr>
        <w:t>, and </w:t>
      </w:r>
      <w:r>
        <w:rPr>
          <w:rFonts w:cs="Arial"/>
          <w:b/>
          <w:bCs/>
          <w:szCs w:val="24"/>
          <w:lang w:val="en-PH"/>
        </w:rPr>
        <w:t>Mr. George Y. Gatan</w:t>
      </w:r>
      <w:r>
        <w:rPr>
          <w:rFonts w:cs="Arial"/>
          <w:szCs w:val="24"/>
          <w:lang w:val="en-PH"/>
        </w:rPr>
        <w:t xml:space="preserve"> and </w:t>
      </w:r>
      <w:r>
        <w:rPr>
          <w:rFonts w:cs="Arial"/>
          <w:b/>
          <w:bCs/>
          <w:szCs w:val="24"/>
          <w:lang w:val="en-PH"/>
        </w:rPr>
        <w:t>Mrs. Marry Ann D. Gatan</w:t>
      </w:r>
      <w:r>
        <w:rPr>
          <w:rFonts w:cs="Arial"/>
          <w:szCs w:val="24"/>
          <w:lang w:val="en-PH"/>
        </w:rPr>
        <w:t>, for their unwavering love, care, financial and moral support throughout their academic journey. Their sacrifices and encouragement have been the foundation of the researchers’ perseverance and success.</w:t>
      </w:r>
    </w:p>
    <w:p w14:paraId="036E59F0" w14:textId="77777777" w:rsidR="00853ADE" w:rsidRDefault="003C3182">
      <w:pPr>
        <w:rPr>
          <w:rFonts w:cs="Arial"/>
          <w:szCs w:val="24"/>
          <w:lang w:val="en-PH"/>
        </w:rPr>
      </w:pPr>
      <w:r>
        <w:rPr>
          <w:rFonts w:cs="Arial"/>
          <w:szCs w:val="24"/>
          <w:lang w:val="en-PH"/>
        </w:rPr>
        <w:t>Lastly, the researchers extend their thanks and appreciation to their relatives, friends, and others who willingly shared their time, ideas, and knowledge that helped in the completion of this thesis. Their kindness, support, and motivation were truly invaluable.</w:t>
      </w:r>
    </w:p>
    <w:p w14:paraId="3B7CED9B" w14:textId="77777777" w:rsidR="00853ADE" w:rsidRDefault="003C3182">
      <w:pPr>
        <w:rPr>
          <w:rFonts w:cs="Arial"/>
          <w:szCs w:val="24"/>
        </w:rPr>
      </w:pPr>
      <w:r>
        <w:rPr>
          <w:rFonts w:cs="Arial"/>
          <w:szCs w:val="24"/>
        </w:rPr>
        <w:t>.</w:t>
      </w:r>
    </w:p>
    <w:p w14:paraId="42B42D99" w14:textId="77777777" w:rsidR="00853ADE" w:rsidRDefault="00853ADE">
      <w:pPr>
        <w:rPr>
          <w:rFonts w:cs="Arial"/>
          <w:szCs w:val="24"/>
        </w:rPr>
      </w:pPr>
    </w:p>
    <w:p w14:paraId="15461BB4" w14:textId="77777777" w:rsidR="00853ADE" w:rsidRDefault="003C3182">
      <w:pPr>
        <w:tabs>
          <w:tab w:val="left" w:pos="5040"/>
        </w:tabs>
        <w:rPr>
          <w:rFonts w:cs="Arial"/>
          <w:szCs w:val="24"/>
        </w:rPr>
      </w:pPr>
      <w:r>
        <w:rPr>
          <w:rFonts w:cs="Arial"/>
          <w:szCs w:val="24"/>
        </w:rPr>
        <w:tab/>
        <w:t>Researchers</w:t>
      </w:r>
    </w:p>
    <w:p w14:paraId="3DA1890E" w14:textId="77777777" w:rsidR="00853ADE" w:rsidRDefault="00853ADE">
      <w:pPr>
        <w:tabs>
          <w:tab w:val="left" w:pos="5040"/>
        </w:tabs>
        <w:rPr>
          <w:rFonts w:cs="Arial"/>
          <w:b/>
          <w:szCs w:val="24"/>
        </w:rPr>
      </w:pPr>
    </w:p>
    <w:p w14:paraId="7913AE8E" w14:textId="77777777" w:rsidR="00853ADE" w:rsidRDefault="003C3182">
      <w:pPr>
        <w:tabs>
          <w:tab w:val="left" w:pos="5040"/>
        </w:tabs>
        <w:rPr>
          <w:rFonts w:cs="Arial"/>
          <w:b/>
          <w:szCs w:val="24"/>
        </w:rPr>
      </w:pPr>
      <w:r>
        <w:rPr>
          <w:rFonts w:cs="Arial"/>
          <w:b/>
          <w:szCs w:val="24"/>
        </w:rPr>
        <w:tab/>
        <w:t>NATHANIEL C. LAGNAODA</w:t>
      </w:r>
    </w:p>
    <w:p w14:paraId="031C80F0" w14:textId="77777777" w:rsidR="00853ADE" w:rsidRDefault="003C3182">
      <w:pPr>
        <w:tabs>
          <w:tab w:val="left" w:pos="5040"/>
        </w:tabs>
        <w:rPr>
          <w:rFonts w:cs="Arial"/>
          <w:szCs w:val="24"/>
        </w:rPr>
      </w:pPr>
      <w:r>
        <w:rPr>
          <w:rFonts w:cs="Arial"/>
          <w:b/>
          <w:szCs w:val="24"/>
        </w:rPr>
        <w:tab/>
        <w:t>GEORGE ANDREI D. GATAN</w:t>
      </w:r>
      <w:r>
        <w:rPr>
          <w:rFonts w:cs="Arial"/>
          <w:szCs w:val="24"/>
        </w:rPr>
        <w:br w:type="page"/>
      </w:r>
    </w:p>
    <w:p w14:paraId="778B3AB2" w14:textId="77777777" w:rsidR="00853ADE" w:rsidRDefault="003C3182">
      <w:pPr>
        <w:ind w:firstLine="0"/>
        <w:jc w:val="center"/>
        <w:rPr>
          <w:b/>
          <w:color w:val="000000"/>
        </w:rPr>
      </w:pPr>
      <w:bookmarkStart w:id="10" w:name="_Hlk211508110"/>
      <w:r>
        <w:rPr>
          <w:b/>
          <w:color w:val="000000"/>
        </w:rPr>
        <w:lastRenderedPageBreak/>
        <w:t>TABLE OF CONTENTS</w:t>
      </w:r>
    </w:p>
    <w:p w14:paraId="3357B1C2" w14:textId="77777777" w:rsidR="00853ADE" w:rsidRDefault="003C3182">
      <w:pPr>
        <w:ind w:firstLine="0"/>
        <w:jc w:val="center"/>
        <w:rPr>
          <w:rFonts w:cs="Arial"/>
          <w:b/>
          <w:color w:val="000000"/>
          <w:szCs w:val="24"/>
        </w:rPr>
      </w:pPr>
      <w:r>
        <w:rPr>
          <w:noProof/>
          <w:color w:val="000000"/>
          <w:lang w:eastAsia="en-US"/>
        </w:rPr>
        <mc:AlternateContent>
          <mc:Choice Requires="wps">
            <w:drawing>
              <wp:anchor distT="0" distB="0" distL="0" distR="0" simplePos="0" relativeHeight="51" behindDoc="1" locked="0" layoutInCell="1" allowOverlap="1" wp14:anchorId="1A9C29C5" wp14:editId="73FB2ED3">
                <wp:simplePos x="0" y="0"/>
                <wp:positionH relativeFrom="column">
                  <wp:posOffset>2298700</wp:posOffset>
                </wp:positionH>
                <wp:positionV relativeFrom="paragraph">
                  <wp:posOffset>38100</wp:posOffset>
                </wp:positionV>
                <wp:extent cx="773798" cy="55244"/>
                <wp:effectExtent l="0" t="0" r="0" b="0"/>
                <wp:wrapNone/>
                <wp:docPr id="1033" name="Rectangle 1971208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3798" cy="55244"/>
                        </a:xfrm>
                        <a:prstGeom prst="rect">
                          <a:avLst/>
                        </a:prstGeom>
                        <a:ln>
                          <a:noFill/>
                        </a:ln>
                      </wps:spPr>
                      <wps:txbx>
                        <w:txbxContent>
                          <w:p w14:paraId="4AE14F84" w14:textId="77777777" w:rsidR="00853ADE" w:rsidRDefault="003C3182">
                            <w:pPr>
                              <w:spacing w:line="240" w:lineRule="auto"/>
                              <w:ind w:firstLine="0"/>
                              <w:jc w:val="center"/>
                              <w:textDirection w:val="btLr"/>
                            </w:pPr>
                            <w:r>
                              <w:rPr>
                                <w:b/>
                                <w:color w:val="000000"/>
                              </w:rPr>
                              <w:t>Table of Contents</w:t>
                            </w:r>
                          </w:p>
                          <w:p w14:paraId="40B44C53" w14:textId="77777777" w:rsidR="00853ADE" w:rsidRDefault="00853ADE">
                            <w:pPr>
                              <w:textDirection w:val="btLr"/>
                            </w:pPr>
                          </w:p>
                        </w:txbxContent>
                      </wps:txbx>
                      <wps:bodyPr wrap="square" lIns="91425" tIns="45700" rIns="91425" bIns="45700" anchor="ctr">
                        <a:prstTxWarp prst="textNoShape">
                          <a:avLst/>
                        </a:prstTxWarp>
                        <a:noAutofit/>
                      </wps:bodyPr>
                    </wps:wsp>
                  </a:graphicData>
                </a:graphic>
              </wp:anchor>
            </w:drawing>
          </mc:Choice>
          <mc:Fallback>
            <w:pict>
              <v:rect w14:anchorId="1A9C29C5" id="Rectangle 1971208257" o:spid="_x0000_s1031" style="position:absolute;left:0;text-align:left;margin-left:181pt;margin-top:3pt;width:60.95pt;height:4.35pt;z-index:-50331642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" filled="f" stroked="f">
                <v:textbox inset="2.53958mm,1.2694mm,2.53958mm,1.2694mm">
                  <w:txbxContent>
                    <w:p w14:paraId="4AE14F84" w14:textId="77777777" w:rsidR="00853ADE" w:rsidRDefault="003C3182">
                      <w:pPr>
                        <w:spacing w:line="240" w:lineRule="auto"/>
                        <w:ind w:firstLine="0"/>
                        <w:jc w:val="center"/>
                        <w:textDirection w:val="btLr"/>
                      </w:pPr>
                      <w:r>
                        <w:rPr>
                          <w:b/>
                          <w:color w:val="000000"/>
                        </w:rPr>
                        <w:t>Table of Contents</w:t>
                      </w:r>
                    </w:p>
                    <w:p w14:paraId="40B44C53" w14:textId="77777777" w:rsidR="00853ADE" w:rsidRDefault="00853ADE">
                      <w:pPr>
                        <w:textDirection w:val="btLr"/>
                      </w:pPr>
                    </w:p>
                  </w:txbxContent>
                </v:textbox>
              </v:rect>
            </w:pict>
          </mc:Fallback>
        </mc:AlternateContent>
      </w:r>
    </w:p>
    <w:p w14:paraId="464B2A08" w14:textId="77777777" w:rsidR="00853ADE" w:rsidRDefault="003C3182">
      <w:pPr>
        <w:pStyle w:val="Title"/>
        <w:spacing w:line="276" w:lineRule="auto"/>
        <w:jc w:val="both"/>
        <w:rPr>
          <w:color w:val="000000"/>
        </w:rPr>
      </w:pPr>
      <w:r>
        <w:rPr>
          <w:color w:val="000000"/>
        </w:rPr>
        <w:t>PRELIMINARY PAGES</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2"/>
        <w:gridCol w:w="1271"/>
      </w:tblGrid>
      <w:tr w:rsidR="00853ADE" w14:paraId="635FB8D1" w14:textId="77777777">
        <w:tc>
          <w:tcPr>
            <w:tcW w:w="6242" w:type="dxa"/>
          </w:tcPr>
          <w:p w14:paraId="4C98447B" w14:textId="77777777" w:rsidR="00853ADE" w:rsidRDefault="003C3182">
            <w:pPr>
              <w:spacing w:line="240" w:lineRule="auto"/>
              <w:ind w:firstLine="0"/>
              <w:jc w:val="left"/>
              <w:rPr>
                <w:rFonts w:cs="Arial"/>
                <w:szCs w:val="24"/>
                <w:lang w:eastAsia="en-PH"/>
              </w:rPr>
            </w:pPr>
            <w:r>
              <w:rPr>
                <w:rFonts w:cs="Arial"/>
                <w:szCs w:val="24"/>
                <w:lang w:eastAsia="en-PH"/>
              </w:rPr>
              <w:t>Title Page</w:t>
            </w:r>
          </w:p>
        </w:tc>
        <w:tc>
          <w:tcPr>
            <w:tcW w:w="1271" w:type="dxa"/>
          </w:tcPr>
          <w:p w14:paraId="0887F8C8" w14:textId="77777777" w:rsidR="00853ADE" w:rsidRDefault="003C3182">
            <w:pPr>
              <w:spacing w:line="240" w:lineRule="auto"/>
              <w:ind w:firstLine="0"/>
              <w:jc w:val="right"/>
              <w:rPr>
                <w:rFonts w:cs="Arial"/>
                <w:szCs w:val="24"/>
                <w:lang w:eastAsia="en-PH"/>
              </w:rPr>
            </w:pPr>
            <w:r>
              <w:rPr>
                <w:rFonts w:cs="Arial"/>
                <w:szCs w:val="24"/>
                <w:lang w:eastAsia="en-PH"/>
              </w:rPr>
              <w:t xml:space="preserve">              i</w:t>
            </w:r>
          </w:p>
        </w:tc>
      </w:tr>
      <w:tr w:rsidR="00853ADE" w14:paraId="664951A5" w14:textId="77777777">
        <w:tc>
          <w:tcPr>
            <w:tcW w:w="6242" w:type="dxa"/>
          </w:tcPr>
          <w:p w14:paraId="6A42118D" w14:textId="77777777" w:rsidR="00853ADE" w:rsidRDefault="003C3182">
            <w:pPr>
              <w:spacing w:line="240" w:lineRule="auto"/>
              <w:ind w:firstLine="0"/>
              <w:jc w:val="left"/>
              <w:rPr>
                <w:rFonts w:cs="Arial"/>
                <w:szCs w:val="24"/>
                <w:lang w:eastAsia="en-PH"/>
              </w:rPr>
            </w:pPr>
            <w:r>
              <w:rPr>
                <w:rFonts w:cs="Arial"/>
                <w:color w:val="000000"/>
                <w:szCs w:val="24"/>
              </w:rPr>
              <w:t>Transmittal</w:t>
            </w:r>
          </w:p>
        </w:tc>
        <w:tc>
          <w:tcPr>
            <w:tcW w:w="1271" w:type="dxa"/>
          </w:tcPr>
          <w:p w14:paraId="03A83015" w14:textId="77777777" w:rsidR="00853ADE" w:rsidRDefault="003C3182">
            <w:pPr>
              <w:spacing w:line="240" w:lineRule="auto"/>
              <w:ind w:firstLine="0"/>
              <w:jc w:val="right"/>
              <w:rPr>
                <w:rFonts w:cs="Arial"/>
                <w:szCs w:val="24"/>
                <w:lang w:eastAsia="en-PH"/>
              </w:rPr>
            </w:pPr>
            <w:r>
              <w:rPr>
                <w:rFonts w:cs="Arial"/>
                <w:color w:val="000000"/>
                <w:szCs w:val="24"/>
              </w:rPr>
              <w:t>ii</w:t>
            </w:r>
          </w:p>
        </w:tc>
      </w:tr>
      <w:tr w:rsidR="00853ADE" w14:paraId="13F5783F" w14:textId="77777777">
        <w:tc>
          <w:tcPr>
            <w:tcW w:w="6242" w:type="dxa"/>
          </w:tcPr>
          <w:p w14:paraId="25CE13BD" w14:textId="77777777" w:rsidR="00853ADE" w:rsidRDefault="003C3182">
            <w:pPr>
              <w:spacing w:line="240" w:lineRule="auto"/>
              <w:ind w:firstLine="0"/>
              <w:jc w:val="left"/>
              <w:rPr>
                <w:rFonts w:cs="Arial"/>
                <w:szCs w:val="24"/>
                <w:lang w:eastAsia="en-PH"/>
              </w:rPr>
            </w:pPr>
            <w:r>
              <w:rPr>
                <w:rFonts w:cs="Arial"/>
                <w:color w:val="000000"/>
                <w:szCs w:val="24"/>
              </w:rPr>
              <w:t>Approval Sheet</w:t>
            </w:r>
          </w:p>
        </w:tc>
        <w:tc>
          <w:tcPr>
            <w:tcW w:w="1271" w:type="dxa"/>
          </w:tcPr>
          <w:p w14:paraId="6DD8099B" w14:textId="77777777" w:rsidR="00853ADE" w:rsidRDefault="003C3182">
            <w:pPr>
              <w:spacing w:line="240" w:lineRule="auto"/>
              <w:ind w:firstLine="0"/>
              <w:jc w:val="right"/>
              <w:rPr>
                <w:rFonts w:cs="Arial"/>
                <w:szCs w:val="24"/>
                <w:lang w:eastAsia="en-PH"/>
              </w:rPr>
            </w:pPr>
            <w:r>
              <w:rPr>
                <w:rFonts w:cs="Arial"/>
                <w:szCs w:val="24"/>
                <w:lang w:eastAsia="en-PH"/>
              </w:rPr>
              <w:t>iii</w:t>
            </w:r>
          </w:p>
        </w:tc>
      </w:tr>
      <w:tr w:rsidR="00853ADE" w14:paraId="5F328145" w14:textId="77777777">
        <w:tc>
          <w:tcPr>
            <w:tcW w:w="6242" w:type="dxa"/>
          </w:tcPr>
          <w:p w14:paraId="4B12C2F5" w14:textId="77777777" w:rsidR="00853ADE" w:rsidRDefault="003C3182">
            <w:pPr>
              <w:spacing w:line="240" w:lineRule="auto"/>
              <w:ind w:firstLine="0"/>
              <w:jc w:val="left"/>
              <w:rPr>
                <w:rFonts w:cs="Arial"/>
                <w:szCs w:val="24"/>
                <w:lang w:eastAsia="en-PH"/>
              </w:rPr>
            </w:pPr>
            <w:r>
              <w:rPr>
                <w:rFonts w:cs="Arial"/>
                <w:color w:val="000000"/>
                <w:szCs w:val="24"/>
              </w:rPr>
              <w:t>Biographical Data</w:t>
            </w:r>
          </w:p>
        </w:tc>
        <w:tc>
          <w:tcPr>
            <w:tcW w:w="1271" w:type="dxa"/>
          </w:tcPr>
          <w:p w14:paraId="29CE0214" w14:textId="77777777" w:rsidR="00853ADE" w:rsidRDefault="003C3182">
            <w:pPr>
              <w:spacing w:line="240" w:lineRule="auto"/>
              <w:ind w:firstLine="0"/>
              <w:jc w:val="right"/>
              <w:rPr>
                <w:rFonts w:cs="Arial"/>
                <w:szCs w:val="24"/>
                <w:lang w:eastAsia="en-PH"/>
              </w:rPr>
            </w:pPr>
            <w:r>
              <w:rPr>
                <w:rFonts w:cs="Arial"/>
                <w:szCs w:val="24"/>
                <w:lang w:eastAsia="en-PH"/>
              </w:rPr>
              <w:t>iv</w:t>
            </w:r>
          </w:p>
        </w:tc>
      </w:tr>
      <w:tr w:rsidR="00853ADE" w14:paraId="2765A2DF" w14:textId="77777777">
        <w:tc>
          <w:tcPr>
            <w:tcW w:w="6242" w:type="dxa"/>
          </w:tcPr>
          <w:p w14:paraId="2F962343" w14:textId="77777777" w:rsidR="00853ADE" w:rsidRDefault="003C3182">
            <w:pPr>
              <w:spacing w:line="240" w:lineRule="auto"/>
              <w:ind w:firstLine="0"/>
              <w:jc w:val="left"/>
              <w:rPr>
                <w:rFonts w:cs="Arial"/>
                <w:szCs w:val="24"/>
                <w:lang w:eastAsia="en-PH"/>
              </w:rPr>
            </w:pPr>
            <w:r>
              <w:rPr>
                <w:rFonts w:cs="Arial"/>
                <w:color w:val="000000"/>
                <w:szCs w:val="24"/>
              </w:rPr>
              <w:t>Acknowledgment</w:t>
            </w:r>
          </w:p>
        </w:tc>
        <w:tc>
          <w:tcPr>
            <w:tcW w:w="1271" w:type="dxa"/>
          </w:tcPr>
          <w:p w14:paraId="2DD38A19" w14:textId="77777777" w:rsidR="00853ADE" w:rsidRDefault="003C3182">
            <w:pPr>
              <w:spacing w:line="240" w:lineRule="auto"/>
              <w:ind w:firstLine="0"/>
              <w:jc w:val="right"/>
              <w:rPr>
                <w:rFonts w:cs="Arial"/>
                <w:szCs w:val="24"/>
                <w:lang w:eastAsia="en-PH"/>
              </w:rPr>
            </w:pPr>
            <w:r>
              <w:rPr>
                <w:rFonts w:cs="Arial"/>
                <w:szCs w:val="24"/>
                <w:lang w:eastAsia="en-PH"/>
              </w:rPr>
              <w:t>viii</w:t>
            </w:r>
          </w:p>
        </w:tc>
      </w:tr>
      <w:tr w:rsidR="00853ADE" w14:paraId="1305B120" w14:textId="77777777">
        <w:tc>
          <w:tcPr>
            <w:tcW w:w="6242" w:type="dxa"/>
          </w:tcPr>
          <w:p w14:paraId="01260AED" w14:textId="77777777" w:rsidR="00853ADE" w:rsidRDefault="003C3182">
            <w:pPr>
              <w:spacing w:line="240" w:lineRule="auto"/>
              <w:ind w:firstLine="0"/>
              <w:jc w:val="left"/>
              <w:rPr>
                <w:rFonts w:cs="Arial"/>
                <w:color w:val="000000"/>
                <w:szCs w:val="24"/>
              </w:rPr>
            </w:pPr>
            <w:r>
              <w:rPr>
                <w:rFonts w:cs="Arial"/>
                <w:color w:val="000000"/>
                <w:szCs w:val="24"/>
              </w:rPr>
              <w:t>Table of Contents</w:t>
            </w:r>
          </w:p>
        </w:tc>
        <w:tc>
          <w:tcPr>
            <w:tcW w:w="1271" w:type="dxa"/>
          </w:tcPr>
          <w:p w14:paraId="2B7DC545" w14:textId="77777777" w:rsidR="00853ADE" w:rsidRDefault="003C3182">
            <w:pPr>
              <w:spacing w:line="240" w:lineRule="auto"/>
              <w:ind w:firstLine="0"/>
              <w:jc w:val="right"/>
              <w:rPr>
                <w:rFonts w:cs="Arial"/>
                <w:szCs w:val="24"/>
                <w:lang w:eastAsia="en-PH"/>
              </w:rPr>
            </w:pPr>
            <w:r>
              <w:rPr>
                <w:rFonts w:cs="Arial"/>
                <w:szCs w:val="24"/>
                <w:lang w:eastAsia="en-PH"/>
              </w:rPr>
              <w:t>x</w:t>
            </w:r>
          </w:p>
        </w:tc>
      </w:tr>
      <w:tr w:rsidR="00853ADE" w14:paraId="237195F8" w14:textId="77777777">
        <w:tc>
          <w:tcPr>
            <w:tcW w:w="6242" w:type="dxa"/>
          </w:tcPr>
          <w:p w14:paraId="5C68DB6C" w14:textId="77777777" w:rsidR="00853ADE" w:rsidRDefault="003C3182">
            <w:pPr>
              <w:spacing w:line="240" w:lineRule="auto"/>
              <w:ind w:firstLine="0"/>
              <w:jc w:val="left"/>
              <w:rPr>
                <w:rFonts w:cs="Arial"/>
                <w:color w:val="000000"/>
                <w:szCs w:val="24"/>
              </w:rPr>
            </w:pPr>
            <w:r>
              <w:rPr>
                <w:rFonts w:cs="Arial"/>
                <w:color w:val="000000"/>
                <w:szCs w:val="24"/>
              </w:rPr>
              <w:t>List of Tables</w:t>
            </w:r>
          </w:p>
        </w:tc>
        <w:tc>
          <w:tcPr>
            <w:tcW w:w="1271" w:type="dxa"/>
          </w:tcPr>
          <w:p w14:paraId="3DB6A8AC" w14:textId="77777777" w:rsidR="00853ADE" w:rsidRDefault="003C3182">
            <w:pPr>
              <w:spacing w:line="240" w:lineRule="auto"/>
              <w:ind w:firstLine="0"/>
              <w:jc w:val="right"/>
              <w:rPr>
                <w:rFonts w:cs="Arial"/>
                <w:szCs w:val="24"/>
                <w:lang w:eastAsia="en-PH"/>
              </w:rPr>
            </w:pPr>
            <w:r>
              <w:rPr>
                <w:rFonts w:cs="Arial"/>
                <w:szCs w:val="24"/>
                <w:lang w:eastAsia="en-PH"/>
              </w:rPr>
              <w:t>xii</w:t>
            </w:r>
          </w:p>
        </w:tc>
      </w:tr>
      <w:tr w:rsidR="00853ADE" w14:paraId="4B469B8B" w14:textId="77777777">
        <w:tc>
          <w:tcPr>
            <w:tcW w:w="6242" w:type="dxa"/>
          </w:tcPr>
          <w:p w14:paraId="57930982" w14:textId="77777777" w:rsidR="00853ADE" w:rsidRDefault="003C3182">
            <w:pPr>
              <w:spacing w:line="240" w:lineRule="auto"/>
              <w:ind w:firstLine="0"/>
              <w:jc w:val="left"/>
              <w:rPr>
                <w:rFonts w:cs="Arial"/>
                <w:color w:val="000000"/>
                <w:szCs w:val="24"/>
              </w:rPr>
            </w:pPr>
            <w:r>
              <w:rPr>
                <w:rFonts w:cs="Arial"/>
                <w:color w:val="000000"/>
                <w:szCs w:val="24"/>
              </w:rPr>
              <w:t>List of Figures</w:t>
            </w:r>
          </w:p>
        </w:tc>
        <w:tc>
          <w:tcPr>
            <w:tcW w:w="1271" w:type="dxa"/>
          </w:tcPr>
          <w:p w14:paraId="3EE0A5D4" w14:textId="77777777" w:rsidR="00853ADE" w:rsidRDefault="003C3182">
            <w:pPr>
              <w:spacing w:line="240" w:lineRule="auto"/>
              <w:ind w:firstLine="0"/>
              <w:jc w:val="right"/>
              <w:rPr>
                <w:rFonts w:cs="Arial"/>
                <w:szCs w:val="24"/>
                <w:lang w:eastAsia="en-PH"/>
              </w:rPr>
            </w:pPr>
            <w:r>
              <w:rPr>
                <w:rFonts w:cs="Arial"/>
                <w:szCs w:val="24"/>
                <w:lang w:eastAsia="en-PH"/>
              </w:rPr>
              <w:t>xiii</w:t>
            </w:r>
          </w:p>
        </w:tc>
      </w:tr>
      <w:tr w:rsidR="00853ADE" w14:paraId="46F30295" w14:textId="77777777">
        <w:tc>
          <w:tcPr>
            <w:tcW w:w="6242" w:type="dxa"/>
          </w:tcPr>
          <w:p w14:paraId="6ECA020E" w14:textId="77777777" w:rsidR="00853ADE" w:rsidRDefault="003C3182">
            <w:pPr>
              <w:spacing w:line="240" w:lineRule="auto"/>
              <w:ind w:firstLine="0"/>
              <w:jc w:val="left"/>
              <w:rPr>
                <w:rFonts w:cs="Arial"/>
                <w:color w:val="000000"/>
                <w:szCs w:val="24"/>
              </w:rPr>
            </w:pPr>
            <w:r>
              <w:rPr>
                <w:rFonts w:cs="Arial"/>
                <w:color w:val="000000"/>
                <w:szCs w:val="24"/>
              </w:rPr>
              <w:t>Abstract</w:t>
            </w:r>
          </w:p>
        </w:tc>
        <w:tc>
          <w:tcPr>
            <w:tcW w:w="1271" w:type="dxa"/>
          </w:tcPr>
          <w:p w14:paraId="56BDB5C4" w14:textId="77777777" w:rsidR="00853ADE" w:rsidRDefault="003C3182">
            <w:pPr>
              <w:spacing w:line="240" w:lineRule="auto"/>
              <w:ind w:firstLine="0"/>
              <w:jc w:val="right"/>
              <w:rPr>
                <w:rFonts w:cs="Arial"/>
                <w:szCs w:val="24"/>
                <w:lang w:eastAsia="en-PH"/>
              </w:rPr>
            </w:pPr>
            <w:r>
              <w:rPr>
                <w:rFonts w:cs="Arial"/>
                <w:szCs w:val="24"/>
                <w:lang w:eastAsia="en-PH"/>
              </w:rPr>
              <w:t>xiv</w:t>
            </w:r>
          </w:p>
        </w:tc>
      </w:tr>
    </w:tbl>
    <w:p w14:paraId="73B6FAEC" w14:textId="77777777" w:rsidR="00853ADE" w:rsidRDefault="00853ADE">
      <w:pPr>
        <w:spacing w:line="240" w:lineRule="auto"/>
        <w:ind w:firstLine="0"/>
        <w:rPr>
          <w:rFonts w:cs="Arial"/>
          <w:szCs w:val="24"/>
          <w:lang w:eastAsia="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23"/>
        <w:gridCol w:w="5819"/>
        <w:gridCol w:w="1271"/>
      </w:tblGrid>
      <w:tr w:rsidR="00853ADE" w14:paraId="11CFA69E" w14:textId="77777777">
        <w:tc>
          <w:tcPr>
            <w:tcW w:w="6804" w:type="dxa"/>
            <w:gridSpan w:val="3"/>
          </w:tcPr>
          <w:p w14:paraId="4DC5260C" w14:textId="77777777" w:rsidR="00853ADE" w:rsidRDefault="003C3182">
            <w:pPr>
              <w:tabs>
                <w:tab w:val="right" w:pos="7920"/>
              </w:tabs>
              <w:spacing w:before="480" w:line="240" w:lineRule="auto"/>
              <w:ind w:firstLine="0"/>
              <w:jc w:val="left"/>
              <w:rPr>
                <w:rFonts w:cs="Arial"/>
                <w:b/>
                <w:smallCaps/>
                <w:color w:val="000000"/>
                <w:szCs w:val="24"/>
              </w:rPr>
            </w:pPr>
            <w:r>
              <w:rPr>
                <w:rFonts w:cs="Arial"/>
                <w:b/>
                <w:smallCaps/>
                <w:color w:val="000000"/>
                <w:szCs w:val="24"/>
              </w:rPr>
              <w:t>CHAPTER I  INTRODUCTION</w:t>
            </w:r>
          </w:p>
        </w:tc>
        <w:tc>
          <w:tcPr>
            <w:tcW w:w="1271" w:type="dxa"/>
          </w:tcPr>
          <w:p w14:paraId="1F516D02" w14:textId="77777777" w:rsidR="00853ADE" w:rsidRDefault="003C3182">
            <w:pPr>
              <w:tabs>
                <w:tab w:val="right" w:pos="7920"/>
              </w:tabs>
              <w:spacing w:before="480" w:line="240" w:lineRule="auto"/>
              <w:ind w:firstLine="0"/>
              <w:jc w:val="right"/>
              <w:rPr>
                <w:rFonts w:cs="Arial"/>
                <w:smallCaps/>
                <w:color w:val="000000"/>
                <w:szCs w:val="24"/>
              </w:rPr>
            </w:pPr>
            <w:r>
              <w:rPr>
                <w:rFonts w:cs="Arial"/>
                <w:smallCaps/>
                <w:color w:val="000000"/>
                <w:szCs w:val="24"/>
              </w:rPr>
              <w:t>1</w:t>
            </w:r>
          </w:p>
        </w:tc>
      </w:tr>
      <w:tr w:rsidR="00853ADE" w14:paraId="6323EDE9" w14:textId="77777777">
        <w:trPr>
          <w:gridBefore w:val="1"/>
          <w:wBefore w:w="562" w:type="dxa"/>
        </w:trPr>
        <w:tc>
          <w:tcPr>
            <w:tcW w:w="6242" w:type="dxa"/>
            <w:gridSpan w:val="2"/>
          </w:tcPr>
          <w:p w14:paraId="6637BA69" w14:textId="77777777" w:rsidR="00853ADE" w:rsidRDefault="003C3182">
            <w:pPr>
              <w:spacing w:line="240" w:lineRule="auto"/>
              <w:ind w:firstLine="0"/>
              <w:jc w:val="left"/>
              <w:rPr>
                <w:rFonts w:cs="Arial"/>
                <w:szCs w:val="24"/>
                <w:lang w:eastAsia="en-PH"/>
              </w:rPr>
            </w:pPr>
            <w:r>
              <w:rPr>
                <w:rFonts w:cs="Arial"/>
                <w:color w:val="000000"/>
                <w:szCs w:val="24"/>
              </w:rPr>
              <w:t>Background of the Study</w:t>
            </w:r>
          </w:p>
        </w:tc>
        <w:tc>
          <w:tcPr>
            <w:tcW w:w="1271" w:type="dxa"/>
          </w:tcPr>
          <w:p w14:paraId="02F74522" w14:textId="77777777" w:rsidR="00853ADE" w:rsidRDefault="003C3182">
            <w:pPr>
              <w:spacing w:line="240" w:lineRule="auto"/>
              <w:ind w:firstLine="0"/>
              <w:jc w:val="right"/>
              <w:rPr>
                <w:rFonts w:cs="Arial"/>
                <w:szCs w:val="24"/>
                <w:lang w:eastAsia="en-PH"/>
              </w:rPr>
            </w:pPr>
            <w:r>
              <w:rPr>
                <w:rFonts w:cs="Arial"/>
                <w:szCs w:val="24"/>
                <w:lang w:eastAsia="en-PH"/>
              </w:rPr>
              <w:t xml:space="preserve">            1</w:t>
            </w:r>
          </w:p>
        </w:tc>
      </w:tr>
      <w:tr w:rsidR="00853ADE" w14:paraId="308C1245" w14:textId="77777777">
        <w:trPr>
          <w:gridBefore w:val="1"/>
          <w:wBefore w:w="562" w:type="dxa"/>
        </w:trPr>
        <w:tc>
          <w:tcPr>
            <w:tcW w:w="6242" w:type="dxa"/>
            <w:gridSpan w:val="2"/>
          </w:tcPr>
          <w:p w14:paraId="746AE533" w14:textId="77777777" w:rsidR="00853ADE" w:rsidRDefault="003C3182">
            <w:pPr>
              <w:spacing w:line="240" w:lineRule="auto"/>
              <w:ind w:firstLine="0"/>
              <w:jc w:val="left"/>
              <w:rPr>
                <w:rFonts w:cs="Arial"/>
                <w:szCs w:val="24"/>
                <w:lang w:eastAsia="en-PH"/>
              </w:rPr>
            </w:pPr>
            <w:r>
              <w:rPr>
                <w:rFonts w:cs="Arial"/>
                <w:color w:val="000000"/>
                <w:szCs w:val="24"/>
              </w:rPr>
              <w:t>Objectives of the Study</w:t>
            </w:r>
          </w:p>
        </w:tc>
        <w:tc>
          <w:tcPr>
            <w:tcW w:w="1271" w:type="dxa"/>
          </w:tcPr>
          <w:p w14:paraId="43E7D967" w14:textId="0F605BE7" w:rsidR="00853ADE" w:rsidRDefault="0048408D">
            <w:pPr>
              <w:spacing w:line="240" w:lineRule="auto"/>
              <w:ind w:firstLine="0"/>
              <w:jc w:val="right"/>
              <w:rPr>
                <w:rFonts w:cs="Arial"/>
                <w:szCs w:val="24"/>
                <w:lang w:eastAsia="en-PH"/>
              </w:rPr>
            </w:pPr>
            <w:r>
              <w:rPr>
                <w:rFonts w:cs="Arial"/>
                <w:szCs w:val="24"/>
              </w:rPr>
              <w:t>3</w:t>
            </w:r>
          </w:p>
        </w:tc>
      </w:tr>
      <w:tr w:rsidR="00853ADE" w14:paraId="179EF58B" w14:textId="77777777">
        <w:trPr>
          <w:gridBefore w:val="1"/>
          <w:wBefore w:w="562" w:type="dxa"/>
        </w:trPr>
        <w:tc>
          <w:tcPr>
            <w:tcW w:w="423" w:type="dxa"/>
          </w:tcPr>
          <w:p w14:paraId="08A5B058" w14:textId="77777777" w:rsidR="00853ADE" w:rsidRDefault="00853ADE">
            <w:pPr>
              <w:spacing w:line="240" w:lineRule="auto"/>
              <w:ind w:firstLine="0"/>
              <w:jc w:val="left"/>
              <w:rPr>
                <w:rFonts w:cs="Arial"/>
                <w:szCs w:val="24"/>
                <w:lang w:eastAsia="en-PH"/>
              </w:rPr>
            </w:pPr>
          </w:p>
        </w:tc>
        <w:tc>
          <w:tcPr>
            <w:tcW w:w="5819" w:type="dxa"/>
          </w:tcPr>
          <w:p w14:paraId="576ADA30" w14:textId="77777777" w:rsidR="00853ADE" w:rsidRDefault="003C3182">
            <w:pPr>
              <w:spacing w:line="240" w:lineRule="auto"/>
              <w:ind w:firstLine="0"/>
              <w:jc w:val="left"/>
              <w:rPr>
                <w:rFonts w:cs="Arial"/>
                <w:szCs w:val="24"/>
                <w:lang w:eastAsia="en-PH"/>
              </w:rPr>
            </w:pPr>
            <w:r>
              <w:rPr>
                <w:rFonts w:cs="Arial"/>
                <w:color w:val="000000"/>
                <w:szCs w:val="24"/>
              </w:rPr>
              <w:t>General Objectives</w:t>
            </w:r>
          </w:p>
        </w:tc>
        <w:tc>
          <w:tcPr>
            <w:tcW w:w="1271" w:type="dxa"/>
          </w:tcPr>
          <w:p w14:paraId="39414273" w14:textId="77777777" w:rsidR="00853ADE" w:rsidRDefault="003C3182">
            <w:pPr>
              <w:spacing w:line="240" w:lineRule="auto"/>
              <w:ind w:firstLine="0"/>
              <w:jc w:val="right"/>
              <w:rPr>
                <w:rFonts w:cs="Arial"/>
                <w:szCs w:val="24"/>
                <w:lang w:eastAsia="en-PH"/>
              </w:rPr>
            </w:pPr>
            <w:r>
              <w:rPr>
                <w:rFonts w:cs="Arial"/>
                <w:szCs w:val="24"/>
                <w:lang w:eastAsia="en-PH"/>
              </w:rPr>
              <w:t>4</w:t>
            </w:r>
          </w:p>
        </w:tc>
      </w:tr>
      <w:tr w:rsidR="00853ADE" w14:paraId="7893DC47" w14:textId="77777777">
        <w:trPr>
          <w:gridBefore w:val="1"/>
          <w:wBefore w:w="562" w:type="dxa"/>
        </w:trPr>
        <w:tc>
          <w:tcPr>
            <w:tcW w:w="423" w:type="dxa"/>
          </w:tcPr>
          <w:p w14:paraId="483E9F13" w14:textId="77777777" w:rsidR="00853ADE" w:rsidRDefault="00853ADE">
            <w:pPr>
              <w:spacing w:line="240" w:lineRule="auto"/>
              <w:ind w:firstLine="0"/>
              <w:jc w:val="left"/>
              <w:rPr>
                <w:rFonts w:cs="Arial"/>
                <w:szCs w:val="24"/>
                <w:lang w:eastAsia="en-PH"/>
              </w:rPr>
            </w:pPr>
          </w:p>
        </w:tc>
        <w:tc>
          <w:tcPr>
            <w:tcW w:w="5819" w:type="dxa"/>
          </w:tcPr>
          <w:p w14:paraId="256983FB" w14:textId="77777777" w:rsidR="00853ADE" w:rsidRDefault="003C3182">
            <w:pPr>
              <w:spacing w:line="240" w:lineRule="auto"/>
              <w:ind w:firstLine="0"/>
              <w:jc w:val="left"/>
              <w:rPr>
                <w:rFonts w:cs="Arial"/>
                <w:szCs w:val="24"/>
                <w:lang w:eastAsia="en-PH"/>
              </w:rPr>
            </w:pPr>
            <w:r>
              <w:rPr>
                <w:rFonts w:cs="Arial"/>
                <w:color w:val="000000"/>
                <w:szCs w:val="24"/>
              </w:rPr>
              <w:t>Specific Objectives</w:t>
            </w:r>
          </w:p>
        </w:tc>
        <w:tc>
          <w:tcPr>
            <w:tcW w:w="1271" w:type="dxa"/>
          </w:tcPr>
          <w:p w14:paraId="5BF8F31F" w14:textId="77777777" w:rsidR="00853ADE" w:rsidRDefault="003C3182">
            <w:pPr>
              <w:spacing w:line="240" w:lineRule="auto"/>
              <w:ind w:firstLine="0"/>
              <w:jc w:val="right"/>
              <w:rPr>
                <w:rFonts w:cs="Arial"/>
                <w:szCs w:val="24"/>
                <w:lang w:eastAsia="en-PH"/>
              </w:rPr>
            </w:pPr>
            <w:r>
              <w:rPr>
                <w:rFonts w:cs="Arial"/>
                <w:szCs w:val="24"/>
                <w:lang w:eastAsia="en-PH"/>
              </w:rPr>
              <w:t>4</w:t>
            </w:r>
          </w:p>
        </w:tc>
      </w:tr>
      <w:tr w:rsidR="00853ADE" w14:paraId="7384E5DE" w14:textId="77777777">
        <w:trPr>
          <w:gridBefore w:val="1"/>
          <w:wBefore w:w="562" w:type="dxa"/>
          <w:trHeight w:val="61"/>
        </w:trPr>
        <w:tc>
          <w:tcPr>
            <w:tcW w:w="6242" w:type="dxa"/>
            <w:gridSpan w:val="2"/>
          </w:tcPr>
          <w:p w14:paraId="5B767ED6" w14:textId="77777777" w:rsidR="00853ADE" w:rsidRDefault="003C3182">
            <w:pPr>
              <w:spacing w:line="240" w:lineRule="auto"/>
              <w:ind w:firstLine="0"/>
              <w:jc w:val="left"/>
              <w:rPr>
                <w:rFonts w:cs="Arial"/>
                <w:szCs w:val="24"/>
                <w:lang w:eastAsia="en-PH"/>
              </w:rPr>
            </w:pPr>
            <w:r>
              <w:rPr>
                <w:rFonts w:cs="Arial"/>
                <w:color w:val="000000"/>
                <w:szCs w:val="24"/>
              </w:rPr>
              <w:t>Significance of the Study</w:t>
            </w:r>
          </w:p>
        </w:tc>
        <w:tc>
          <w:tcPr>
            <w:tcW w:w="1271" w:type="dxa"/>
          </w:tcPr>
          <w:p w14:paraId="6BECB912" w14:textId="77777777" w:rsidR="00853ADE" w:rsidRDefault="003C3182">
            <w:pPr>
              <w:spacing w:line="240" w:lineRule="auto"/>
              <w:ind w:firstLine="0"/>
              <w:jc w:val="right"/>
              <w:rPr>
                <w:rFonts w:cs="Arial"/>
                <w:szCs w:val="24"/>
                <w:lang w:eastAsia="en-PH"/>
              </w:rPr>
            </w:pPr>
            <w:r>
              <w:rPr>
                <w:rFonts w:cs="Arial"/>
                <w:szCs w:val="24"/>
                <w:lang w:eastAsia="en-PH"/>
              </w:rPr>
              <w:t>4</w:t>
            </w:r>
          </w:p>
        </w:tc>
      </w:tr>
      <w:tr w:rsidR="00853ADE" w14:paraId="608810E4" w14:textId="77777777">
        <w:trPr>
          <w:gridBefore w:val="1"/>
          <w:wBefore w:w="562" w:type="dxa"/>
          <w:trHeight w:val="61"/>
        </w:trPr>
        <w:tc>
          <w:tcPr>
            <w:tcW w:w="6242" w:type="dxa"/>
            <w:gridSpan w:val="2"/>
          </w:tcPr>
          <w:p w14:paraId="4C735914" w14:textId="77777777" w:rsidR="00853ADE" w:rsidRDefault="003C3182">
            <w:pPr>
              <w:spacing w:line="240" w:lineRule="auto"/>
              <w:ind w:firstLine="0"/>
              <w:jc w:val="left"/>
              <w:rPr>
                <w:rFonts w:cs="Arial"/>
                <w:color w:val="000000"/>
                <w:szCs w:val="24"/>
              </w:rPr>
            </w:pPr>
            <w:r>
              <w:rPr>
                <w:rFonts w:cs="Arial"/>
                <w:color w:val="000000"/>
                <w:szCs w:val="24"/>
              </w:rPr>
              <w:t>Scope and Limitation of the Study</w:t>
            </w:r>
          </w:p>
        </w:tc>
        <w:tc>
          <w:tcPr>
            <w:tcW w:w="1271" w:type="dxa"/>
          </w:tcPr>
          <w:p w14:paraId="002D2F9C" w14:textId="77777777" w:rsidR="00853ADE" w:rsidRDefault="003C3182">
            <w:pPr>
              <w:spacing w:line="240" w:lineRule="auto"/>
              <w:ind w:firstLine="0"/>
              <w:jc w:val="right"/>
              <w:rPr>
                <w:rFonts w:cs="Arial"/>
                <w:szCs w:val="24"/>
                <w:lang w:eastAsia="en-PH"/>
              </w:rPr>
            </w:pPr>
            <w:r>
              <w:rPr>
                <w:rFonts w:cs="Arial"/>
                <w:szCs w:val="24"/>
                <w:lang w:eastAsia="en-PH"/>
              </w:rPr>
              <w:t>6</w:t>
            </w:r>
          </w:p>
        </w:tc>
      </w:tr>
      <w:tr w:rsidR="00853ADE" w14:paraId="525C8A4A" w14:textId="77777777">
        <w:trPr>
          <w:gridBefore w:val="1"/>
          <w:wBefore w:w="562" w:type="dxa"/>
          <w:trHeight w:val="61"/>
        </w:trPr>
        <w:tc>
          <w:tcPr>
            <w:tcW w:w="6242" w:type="dxa"/>
            <w:gridSpan w:val="2"/>
          </w:tcPr>
          <w:p w14:paraId="5EFCF4E3" w14:textId="77777777" w:rsidR="00853ADE" w:rsidRDefault="003C3182">
            <w:pPr>
              <w:spacing w:line="240" w:lineRule="auto"/>
              <w:ind w:firstLine="0"/>
              <w:jc w:val="left"/>
              <w:rPr>
                <w:rFonts w:cs="Arial"/>
                <w:color w:val="000000"/>
                <w:szCs w:val="24"/>
              </w:rPr>
            </w:pPr>
            <w:r>
              <w:rPr>
                <w:rFonts w:cs="Arial"/>
                <w:color w:val="000000"/>
                <w:szCs w:val="24"/>
              </w:rPr>
              <w:t>Operational Definition of Terms</w:t>
            </w:r>
          </w:p>
        </w:tc>
        <w:tc>
          <w:tcPr>
            <w:tcW w:w="1271" w:type="dxa"/>
          </w:tcPr>
          <w:p w14:paraId="294B8C92" w14:textId="1A3F9C4D" w:rsidR="00853ADE" w:rsidRDefault="000168B0">
            <w:pPr>
              <w:spacing w:line="240" w:lineRule="auto"/>
              <w:ind w:firstLine="0"/>
              <w:jc w:val="right"/>
              <w:rPr>
                <w:rFonts w:cs="Arial"/>
                <w:szCs w:val="24"/>
                <w:lang w:eastAsia="en-PH"/>
              </w:rPr>
            </w:pPr>
            <w:r>
              <w:rPr>
                <w:rFonts w:cs="Arial"/>
                <w:szCs w:val="24"/>
                <w:lang w:eastAsia="en-PH"/>
              </w:rPr>
              <w:t>6</w:t>
            </w:r>
          </w:p>
        </w:tc>
      </w:tr>
    </w:tbl>
    <w:p w14:paraId="43321D23" w14:textId="77777777" w:rsidR="00853ADE" w:rsidRDefault="00853ADE">
      <w:pPr>
        <w:pBdr>
          <w:top w:val="nil"/>
          <w:left w:val="nil"/>
          <w:bottom w:val="nil"/>
          <w:right w:val="nil"/>
          <w:between w:val="nil"/>
        </w:pBdr>
        <w:tabs>
          <w:tab w:val="right" w:pos="7920"/>
        </w:tabs>
        <w:spacing w:before="480" w:line="240" w:lineRule="auto"/>
        <w:ind w:firstLine="0"/>
        <w:jc w:val="left"/>
        <w:rPr>
          <w:rFonts w:cs="Arial"/>
          <w:b/>
          <w:smallCaps/>
          <w:color w:val="00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23"/>
        <w:gridCol w:w="6570"/>
        <w:gridCol w:w="520"/>
      </w:tblGrid>
      <w:tr w:rsidR="00853ADE" w14:paraId="29B2AD66" w14:textId="77777777">
        <w:tc>
          <w:tcPr>
            <w:tcW w:w="7555" w:type="dxa"/>
            <w:gridSpan w:val="3"/>
          </w:tcPr>
          <w:p w14:paraId="7494A2E6" w14:textId="77777777" w:rsidR="00853ADE" w:rsidRDefault="003C3182">
            <w:pPr>
              <w:tabs>
                <w:tab w:val="right" w:pos="7920"/>
              </w:tabs>
              <w:spacing w:before="480" w:line="240" w:lineRule="auto"/>
              <w:ind w:firstLine="0"/>
              <w:jc w:val="left"/>
              <w:rPr>
                <w:rFonts w:cs="Arial"/>
                <w:b/>
                <w:smallCaps/>
                <w:color w:val="000000"/>
                <w:szCs w:val="24"/>
              </w:rPr>
            </w:pPr>
            <w:r>
              <w:rPr>
                <w:rFonts w:cs="Arial"/>
                <w:b/>
                <w:smallCaps/>
                <w:color w:val="000000"/>
                <w:szCs w:val="24"/>
              </w:rPr>
              <w:t>CHAPTER II  REVIEW OF RELATED LITERATURE</w:t>
            </w:r>
          </w:p>
        </w:tc>
        <w:tc>
          <w:tcPr>
            <w:tcW w:w="520" w:type="dxa"/>
          </w:tcPr>
          <w:p w14:paraId="053A53EF" w14:textId="04B29473" w:rsidR="00853ADE" w:rsidRDefault="003C3182">
            <w:pPr>
              <w:tabs>
                <w:tab w:val="right" w:pos="7920"/>
              </w:tabs>
              <w:spacing w:before="480" w:line="240" w:lineRule="auto"/>
              <w:ind w:firstLine="0"/>
              <w:jc w:val="right"/>
              <w:rPr>
                <w:rFonts w:cs="Arial"/>
                <w:smallCaps/>
                <w:color w:val="000000"/>
                <w:szCs w:val="24"/>
              </w:rPr>
            </w:pPr>
            <w:r>
              <w:rPr>
                <w:rFonts w:cs="Arial"/>
                <w:smallCaps/>
                <w:color w:val="000000"/>
                <w:szCs w:val="24"/>
              </w:rPr>
              <w:t>1</w:t>
            </w:r>
            <w:r w:rsidR="000168B0">
              <w:rPr>
                <w:rFonts w:cs="Arial"/>
                <w:smallCaps/>
                <w:color w:val="000000"/>
                <w:szCs w:val="24"/>
              </w:rPr>
              <w:t>0</w:t>
            </w:r>
          </w:p>
        </w:tc>
      </w:tr>
      <w:tr w:rsidR="00853ADE" w14:paraId="654E81C8" w14:textId="77777777">
        <w:trPr>
          <w:gridBefore w:val="1"/>
          <w:wBefore w:w="562" w:type="dxa"/>
          <w:trHeight w:val="278"/>
        </w:trPr>
        <w:tc>
          <w:tcPr>
            <w:tcW w:w="6993" w:type="dxa"/>
            <w:gridSpan w:val="2"/>
          </w:tcPr>
          <w:p w14:paraId="46B2F706" w14:textId="77777777" w:rsidR="00853ADE" w:rsidRDefault="003C3182">
            <w:pPr>
              <w:spacing w:line="240" w:lineRule="auto"/>
              <w:ind w:firstLine="0"/>
              <w:jc w:val="left"/>
              <w:rPr>
                <w:rFonts w:cs="Arial"/>
                <w:szCs w:val="24"/>
                <w:lang w:eastAsia="en-PH"/>
              </w:rPr>
            </w:pPr>
            <w:r>
              <w:rPr>
                <w:rFonts w:cs="Arial"/>
                <w:bCs/>
                <w:szCs w:val="24"/>
              </w:rPr>
              <w:t>Related Literature</w:t>
            </w:r>
          </w:p>
        </w:tc>
        <w:tc>
          <w:tcPr>
            <w:tcW w:w="520" w:type="dxa"/>
          </w:tcPr>
          <w:p w14:paraId="5ABB7A45" w14:textId="5A4C51E3" w:rsidR="00853ADE" w:rsidRDefault="003C3182">
            <w:pPr>
              <w:spacing w:line="240" w:lineRule="auto"/>
              <w:ind w:firstLine="0"/>
              <w:jc w:val="right"/>
              <w:rPr>
                <w:rFonts w:cs="Arial"/>
                <w:szCs w:val="24"/>
                <w:lang w:eastAsia="en-PH"/>
              </w:rPr>
            </w:pPr>
            <w:r>
              <w:rPr>
                <w:rFonts w:cs="Arial"/>
                <w:szCs w:val="24"/>
                <w:lang w:eastAsia="en-PH"/>
              </w:rPr>
              <w:t>1</w:t>
            </w:r>
            <w:r w:rsidR="000168B0">
              <w:rPr>
                <w:rFonts w:cs="Arial"/>
                <w:szCs w:val="24"/>
                <w:lang w:eastAsia="en-PH"/>
              </w:rPr>
              <w:t>0</w:t>
            </w:r>
          </w:p>
        </w:tc>
      </w:tr>
      <w:tr w:rsidR="00853ADE" w14:paraId="19ABE792" w14:textId="77777777">
        <w:trPr>
          <w:gridBefore w:val="1"/>
          <w:wBefore w:w="562" w:type="dxa"/>
        </w:trPr>
        <w:tc>
          <w:tcPr>
            <w:tcW w:w="423" w:type="dxa"/>
          </w:tcPr>
          <w:p w14:paraId="0FD5B1E5" w14:textId="77777777" w:rsidR="00853ADE" w:rsidRDefault="00853ADE">
            <w:pPr>
              <w:spacing w:line="240" w:lineRule="auto"/>
              <w:ind w:firstLine="0"/>
              <w:jc w:val="left"/>
              <w:rPr>
                <w:rFonts w:cs="Arial"/>
                <w:szCs w:val="24"/>
                <w:lang w:eastAsia="en-PH"/>
              </w:rPr>
            </w:pPr>
          </w:p>
        </w:tc>
        <w:tc>
          <w:tcPr>
            <w:tcW w:w="6570" w:type="dxa"/>
          </w:tcPr>
          <w:p w14:paraId="141668AC" w14:textId="304D7342" w:rsidR="00FE59DD" w:rsidRDefault="00FE59DD">
            <w:pPr>
              <w:spacing w:line="240" w:lineRule="auto"/>
              <w:ind w:firstLine="0"/>
              <w:rPr>
                <w:rFonts w:cs="Arial"/>
                <w:color w:val="000000"/>
                <w:szCs w:val="24"/>
              </w:rPr>
            </w:pPr>
            <w:r>
              <w:rPr>
                <w:rFonts w:cs="Arial"/>
                <w:color w:val="000000"/>
                <w:szCs w:val="24"/>
              </w:rPr>
              <w:t xml:space="preserve">Raspberry Pi </w:t>
            </w:r>
          </w:p>
        </w:tc>
        <w:tc>
          <w:tcPr>
            <w:tcW w:w="520" w:type="dxa"/>
          </w:tcPr>
          <w:p w14:paraId="3ABA5717" w14:textId="4AED7D5B" w:rsidR="00FE59DD" w:rsidRDefault="00FE59DD">
            <w:pPr>
              <w:spacing w:line="240" w:lineRule="auto"/>
              <w:ind w:firstLine="0"/>
              <w:jc w:val="right"/>
              <w:rPr>
                <w:rFonts w:cs="Arial"/>
                <w:szCs w:val="24"/>
                <w:lang w:eastAsia="en-PH"/>
              </w:rPr>
            </w:pPr>
            <w:r>
              <w:rPr>
                <w:rFonts w:cs="Arial"/>
                <w:szCs w:val="24"/>
                <w:lang w:eastAsia="en-PH"/>
              </w:rPr>
              <w:t>10</w:t>
            </w:r>
          </w:p>
        </w:tc>
      </w:tr>
      <w:tr w:rsidR="00853ADE" w14:paraId="101B211C" w14:textId="77777777">
        <w:trPr>
          <w:gridBefore w:val="1"/>
          <w:wBefore w:w="562" w:type="dxa"/>
          <w:trHeight w:val="225"/>
        </w:trPr>
        <w:tc>
          <w:tcPr>
            <w:tcW w:w="423" w:type="dxa"/>
          </w:tcPr>
          <w:p w14:paraId="72DF9A30" w14:textId="77777777" w:rsidR="00853ADE" w:rsidRDefault="00853ADE">
            <w:pPr>
              <w:spacing w:line="240" w:lineRule="auto"/>
              <w:ind w:firstLine="0"/>
              <w:jc w:val="left"/>
              <w:rPr>
                <w:rFonts w:cs="Arial"/>
                <w:szCs w:val="24"/>
                <w:lang w:eastAsia="en-PH"/>
              </w:rPr>
            </w:pPr>
          </w:p>
        </w:tc>
        <w:tc>
          <w:tcPr>
            <w:tcW w:w="6570" w:type="dxa"/>
          </w:tcPr>
          <w:p w14:paraId="072B0E97" w14:textId="47CD8D00" w:rsidR="00853ADE" w:rsidRDefault="00FE59DD">
            <w:pPr>
              <w:spacing w:line="240" w:lineRule="auto"/>
              <w:ind w:firstLine="0"/>
              <w:rPr>
                <w:rFonts w:cs="Arial"/>
                <w:color w:val="000000"/>
                <w:szCs w:val="24"/>
              </w:rPr>
            </w:pPr>
            <w:r>
              <w:rPr>
                <w:rFonts w:cs="Arial"/>
                <w:color w:val="000000"/>
                <w:szCs w:val="24"/>
              </w:rPr>
              <w:t>Inkjet Printer</w:t>
            </w:r>
          </w:p>
        </w:tc>
        <w:tc>
          <w:tcPr>
            <w:tcW w:w="520" w:type="dxa"/>
          </w:tcPr>
          <w:p w14:paraId="19DB60BE" w14:textId="22398700" w:rsidR="00853ADE" w:rsidRDefault="003C3182">
            <w:pPr>
              <w:spacing w:line="240" w:lineRule="auto"/>
              <w:ind w:firstLine="0"/>
              <w:jc w:val="right"/>
              <w:rPr>
                <w:rFonts w:cs="Arial"/>
                <w:szCs w:val="24"/>
              </w:rPr>
            </w:pPr>
            <w:r>
              <w:rPr>
                <w:rFonts w:cs="Arial"/>
                <w:szCs w:val="24"/>
              </w:rPr>
              <w:t>1</w:t>
            </w:r>
            <w:r w:rsidR="000168B0">
              <w:rPr>
                <w:rFonts w:cs="Arial"/>
                <w:szCs w:val="24"/>
              </w:rPr>
              <w:t>1</w:t>
            </w:r>
          </w:p>
        </w:tc>
      </w:tr>
      <w:tr w:rsidR="00853ADE" w14:paraId="17385DAD" w14:textId="77777777">
        <w:trPr>
          <w:gridBefore w:val="1"/>
          <w:wBefore w:w="562" w:type="dxa"/>
          <w:trHeight w:val="225"/>
        </w:trPr>
        <w:tc>
          <w:tcPr>
            <w:tcW w:w="423" w:type="dxa"/>
          </w:tcPr>
          <w:p w14:paraId="7BD1D89B" w14:textId="77777777" w:rsidR="00853ADE" w:rsidRDefault="00853ADE">
            <w:pPr>
              <w:spacing w:line="240" w:lineRule="auto"/>
              <w:ind w:firstLine="0"/>
              <w:jc w:val="left"/>
              <w:rPr>
                <w:rFonts w:cs="Arial"/>
                <w:szCs w:val="24"/>
                <w:lang w:eastAsia="en-PH"/>
              </w:rPr>
            </w:pPr>
          </w:p>
        </w:tc>
        <w:tc>
          <w:tcPr>
            <w:tcW w:w="6570" w:type="dxa"/>
          </w:tcPr>
          <w:p w14:paraId="3C6F9D4F" w14:textId="39A64C03" w:rsidR="00853ADE" w:rsidRDefault="00FE59DD">
            <w:pPr>
              <w:spacing w:line="240" w:lineRule="auto"/>
              <w:ind w:firstLine="0"/>
              <w:rPr>
                <w:rFonts w:cs="Arial"/>
                <w:color w:val="000000"/>
                <w:szCs w:val="24"/>
              </w:rPr>
            </w:pPr>
            <w:r>
              <w:rPr>
                <w:rFonts w:cs="Arial"/>
                <w:color w:val="000000"/>
                <w:szCs w:val="24"/>
              </w:rPr>
              <w:t>Touch Screen Display</w:t>
            </w:r>
          </w:p>
        </w:tc>
        <w:tc>
          <w:tcPr>
            <w:tcW w:w="520" w:type="dxa"/>
          </w:tcPr>
          <w:p w14:paraId="20F2A1DD" w14:textId="66FDE81F" w:rsidR="00853ADE" w:rsidRDefault="003C3182">
            <w:pPr>
              <w:spacing w:line="240" w:lineRule="auto"/>
              <w:ind w:firstLine="0"/>
              <w:jc w:val="right"/>
              <w:rPr>
                <w:rFonts w:cs="Arial"/>
                <w:szCs w:val="24"/>
              </w:rPr>
            </w:pPr>
            <w:r>
              <w:rPr>
                <w:rFonts w:cs="Arial"/>
                <w:szCs w:val="24"/>
              </w:rPr>
              <w:t>1</w:t>
            </w:r>
            <w:r w:rsidR="000168B0">
              <w:rPr>
                <w:rFonts w:cs="Arial"/>
                <w:szCs w:val="24"/>
              </w:rPr>
              <w:t>2</w:t>
            </w:r>
          </w:p>
        </w:tc>
      </w:tr>
      <w:tr w:rsidR="00853ADE" w14:paraId="65E47B66" w14:textId="77777777">
        <w:trPr>
          <w:gridBefore w:val="1"/>
          <w:wBefore w:w="562" w:type="dxa"/>
        </w:trPr>
        <w:tc>
          <w:tcPr>
            <w:tcW w:w="423" w:type="dxa"/>
          </w:tcPr>
          <w:p w14:paraId="686E66C6" w14:textId="77777777" w:rsidR="00853ADE" w:rsidRDefault="00853ADE">
            <w:pPr>
              <w:spacing w:line="240" w:lineRule="auto"/>
              <w:ind w:firstLine="0"/>
              <w:jc w:val="left"/>
              <w:rPr>
                <w:rFonts w:cs="Arial"/>
                <w:szCs w:val="24"/>
                <w:lang w:eastAsia="en-PH"/>
              </w:rPr>
            </w:pPr>
          </w:p>
        </w:tc>
        <w:tc>
          <w:tcPr>
            <w:tcW w:w="6570" w:type="dxa"/>
          </w:tcPr>
          <w:p w14:paraId="6E69AB38" w14:textId="00550E40" w:rsidR="007D3E3A" w:rsidRDefault="00FE59DD">
            <w:pPr>
              <w:spacing w:line="240" w:lineRule="auto"/>
              <w:ind w:firstLine="0"/>
              <w:rPr>
                <w:rFonts w:cs="Arial"/>
                <w:color w:val="000000"/>
                <w:szCs w:val="24"/>
              </w:rPr>
            </w:pPr>
            <w:r>
              <w:rPr>
                <w:rFonts w:cs="Arial"/>
                <w:color w:val="000000"/>
                <w:szCs w:val="24"/>
              </w:rPr>
              <w:t>Quick Response (QR) Code</w:t>
            </w:r>
          </w:p>
        </w:tc>
        <w:tc>
          <w:tcPr>
            <w:tcW w:w="520" w:type="dxa"/>
          </w:tcPr>
          <w:p w14:paraId="66DA75C2" w14:textId="187F170B" w:rsidR="007D3E3A" w:rsidRDefault="00594BF5" w:rsidP="00B27A86">
            <w:pPr>
              <w:spacing w:line="240" w:lineRule="auto"/>
              <w:ind w:firstLine="0"/>
              <w:jc w:val="right"/>
              <w:rPr>
                <w:rFonts w:cs="Arial"/>
                <w:szCs w:val="24"/>
              </w:rPr>
            </w:pPr>
            <w:r>
              <w:rPr>
                <w:rFonts w:cs="Arial"/>
                <w:szCs w:val="24"/>
              </w:rPr>
              <w:t>13</w:t>
            </w:r>
          </w:p>
        </w:tc>
      </w:tr>
      <w:tr w:rsidR="00853ADE" w14:paraId="008B4E34" w14:textId="77777777">
        <w:trPr>
          <w:gridBefore w:val="1"/>
          <w:wBefore w:w="562" w:type="dxa"/>
        </w:trPr>
        <w:tc>
          <w:tcPr>
            <w:tcW w:w="423" w:type="dxa"/>
          </w:tcPr>
          <w:p w14:paraId="095EF5CA" w14:textId="77777777" w:rsidR="00853ADE" w:rsidRDefault="00853ADE">
            <w:pPr>
              <w:spacing w:line="240" w:lineRule="auto"/>
              <w:ind w:firstLine="0"/>
              <w:jc w:val="left"/>
              <w:rPr>
                <w:rFonts w:cs="Arial"/>
                <w:szCs w:val="24"/>
                <w:lang w:eastAsia="en-PH"/>
              </w:rPr>
            </w:pPr>
          </w:p>
        </w:tc>
        <w:tc>
          <w:tcPr>
            <w:tcW w:w="6570" w:type="dxa"/>
          </w:tcPr>
          <w:p w14:paraId="1B07F1EB" w14:textId="564B6123" w:rsidR="00853ADE" w:rsidRDefault="00594BF5">
            <w:pPr>
              <w:spacing w:line="240" w:lineRule="auto"/>
              <w:ind w:firstLine="0"/>
              <w:rPr>
                <w:rFonts w:cs="Arial"/>
                <w:color w:val="000000"/>
                <w:szCs w:val="24"/>
              </w:rPr>
            </w:pPr>
            <w:r>
              <w:rPr>
                <w:rFonts w:cs="Arial"/>
                <w:color w:val="000000"/>
                <w:szCs w:val="24"/>
              </w:rPr>
              <w:t>Common UNIX Printing System (CUPS)</w:t>
            </w:r>
          </w:p>
        </w:tc>
        <w:tc>
          <w:tcPr>
            <w:tcW w:w="520" w:type="dxa"/>
          </w:tcPr>
          <w:p w14:paraId="1AD88C4E" w14:textId="0BA8E32E" w:rsidR="00853ADE" w:rsidRDefault="00594BF5">
            <w:pPr>
              <w:spacing w:line="240" w:lineRule="auto"/>
              <w:ind w:firstLine="0"/>
              <w:jc w:val="right"/>
              <w:rPr>
                <w:rFonts w:cs="Arial"/>
                <w:szCs w:val="24"/>
              </w:rPr>
            </w:pPr>
            <w:r>
              <w:rPr>
                <w:rFonts w:cs="Arial"/>
                <w:szCs w:val="24"/>
              </w:rPr>
              <w:t>13</w:t>
            </w:r>
          </w:p>
        </w:tc>
      </w:tr>
      <w:tr w:rsidR="00853ADE" w14:paraId="750F2A62" w14:textId="77777777">
        <w:trPr>
          <w:gridBefore w:val="1"/>
          <w:wBefore w:w="562" w:type="dxa"/>
        </w:trPr>
        <w:tc>
          <w:tcPr>
            <w:tcW w:w="423" w:type="dxa"/>
          </w:tcPr>
          <w:p w14:paraId="7B43C767" w14:textId="77777777" w:rsidR="00853ADE" w:rsidRDefault="00853ADE">
            <w:pPr>
              <w:spacing w:line="240" w:lineRule="auto"/>
              <w:ind w:firstLine="0"/>
              <w:jc w:val="left"/>
              <w:rPr>
                <w:rFonts w:cs="Arial"/>
                <w:szCs w:val="24"/>
                <w:lang w:eastAsia="en-PH"/>
              </w:rPr>
            </w:pPr>
          </w:p>
        </w:tc>
        <w:tc>
          <w:tcPr>
            <w:tcW w:w="6570" w:type="dxa"/>
          </w:tcPr>
          <w:p w14:paraId="7245A231" w14:textId="36609139" w:rsidR="00853ADE" w:rsidRDefault="00594BF5">
            <w:pPr>
              <w:spacing w:line="240" w:lineRule="auto"/>
              <w:ind w:firstLine="0"/>
              <w:rPr>
                <w:rFonts w:eastAsia="Times New Roman" w:cs="Arial"/>
                <w:color w:val="000000"/>
                <w:szCs w:val="24"/>
              </w:rPr>
            </w:pPr>
            <w:r>
              <w:rPr>
                <w:rFonts w:eastAsia="Times New Roman" w:cs="Arial"/>
                <w:color w:val="000000"/>
                <w:szCs w:val="24"/>
              </w:rPr>
              <w:t>Xendit</w:t>
            </w:r>
          </w:p>
        </w:tc>
        <w:tc>
          <w:tcPr>
            <w:tcW w:w="520" w:type="dxa"/>
          </w:tcPr>
          <w:p w14:paraId="746C2D34" w14:textId="0071F47F" w:rsidR="00853ADE" w:rsidRDefault="00594BF5">
            <w:pPr>
              <w:spacing w:line="240" w:lineRule="auto"/>
              <w:ind w:firstLine="0"/>
              <w:jc w:val="right"/>
              <w:rPr>
                <w:rFonts w:cs="Arial"/>
                <w:szCs w:val="24"/>
              </w:rPr>
            </w:pPr>
            <w:r>
              <w:rPr>
                <w:rFonts w:cs="Arial"/>
                <w:szCs w:val="24"/>
              </w:rPr>
              <w:t>14</w:t>
            </w:r>
          </w:p>
        </w:tc>
      </w:tr>
      <w:tr w:rsidR="00853ADE" w14:paraId="56C74ADD" w14:textId="77777777">
        <w:trPr>
          <w:gridBefore w:val="1"/>
          <w:wBefore w:w="562" w:type="dxa"/>
        </w:trPr>
        <w:tc>
          <w:tcPr>
            <w:tcW w:w="6993" w:type="dxa"/>
            <w:gridSpan w:val="2"/>
          </w:tcPr>
          <w:p w14:paraId="61D9F39A" w14:textId="5603C31D" w:rsidR="00853ADE" w:rsidRDefault="00594BF5" w:rsidP="00594BF5">
            <w:pPr>
              <w:spacing w:line="240" w:lineRule="auto"/>
              <w:ind w:left="411" w:firstLine="0"/>
              <w:jc w:val="left"/>
              <w:rPr>
                <w:rFonts w:cs="Arial"/>
                <w:szCs w:val="24"/>
                <w:lang w:eastAsia="en-PH"/>
              </w:rPr>
            </w:pPr>
            <w:r>
              <w:rPr>
                <w:rFonts w:cs="Arial"/>
                <w:szCs w:val="24"/>
                <w:lang w:eastAsia="en-PH"/>
              </w:rPr>
              <w:t>Gcash</w:t>
            </w:r>
          </w:p>
        </w:tc>
        <w:tc>
          <w:tcPr>
            <w:tcW w:w="520" w:type="dxa"/>
          </w:tcPr>
          <w:p w14:paraId="01633A7C" w14:textId="77BE3CB1" w:rsidR="00853ADE" w:rsidRDefault="00594BF5">
            <w:pPr>
              <w:spacing w:line="240" w:lineRule="auto"/>
              <w:ind w:firstLine="0"/>
              <w:jc w:val="right"/>
              <w:rPr>
                <w:rFonts w:cs="Arial"/>
                <w:szCs w:val="24"/>
                <w:lang w:eastAsia="en-PH"/>
              </w:rPr>
            </w:pPr>
            <w:r>
              <w:rPr>
                <w:rFonts w:cs="Arial"/>
                <w:szCs w:val="24"/>
                <w:lang w:eastAsia="en-PH"/>
              </w:rPr>
              <w:t>15</w:t>
            </w:r>
          </w:p>
        </w:tc>
      </w:tr>
      <w:tr w:rsidR="00853ADE" w14:paraId="79F69180" w14:textId="77777777">
        <w:trPr>
          <w:gridBefore w:val="1"/>
          <w:wBefore w:w="562" w:type="dxa"/>
        </w:trPr>
        <w:tc>
          <w:tcPr>
            <w:tcW w:w="6993" w:type="dxa"/>
            <w:gridSpan w:val="2"/>
          </w:tcPr>
          <w:p w14:paraId="6F08FBF7" w14:textId="0879DA66" w:rsidR="00853ADE" w:rsidRDefault="00594BF5" w:rsidP="00594BF5">
            <w:pPr>
              <w:spacing w:line="240" w:lineRule="auto"/>
              <w:ind w:left="411" w:firstLine="0"/>
              <w:jc w:val="left"/>
              <w:rPr>
                <w:rFonts w:cs="Arial"/>
                <w:color w:val="000000"/>
                <w:szCs w:val="24"/>
              </w:rPr>
            </w:pPr>
            <w:r>
              <w:rPr>
                <w:rFonts w:cs="Arial"/>
                <w:szCs w:val="24"/>
              </w:rPr>
              <w:t>Self Service Technology</w:t>
            </w:r>
          </w:p>
        </w:tc>
        <w:tc>
          <w:tcPr>
            <w:tcW w:w="520" w:type="dxa"/>
          </w:tcPr>
          <w:p w14:paraId="46B71D94" w14:textId="70CBD78B" w:rsidR="00853ADE" w:rsidRDefault="00594BF5">
            <w:pPr>
              <w:spacing w:line="240" w:lineRule="auto"/>
              <w:ind w:firstLine="0"/>
              <w:jc w:val="right"/>
              <w:rPr>
                <w:rFonts w:cs="Arial"/>
                <w:szCs w:val="24"/>
                <w:lang w:eastAsia="en-PH"/>
              </w:rPr>
            </w:pPr>
            <w:r>
              <w:rPr>
                <w:rFonts w:cs="Arial"/>
                <w:szCs w:val="24"/>
                <w:lang w:eastAsia="en-PH"/>
              </w:rPr>
              <w:t>16</w:t>
            </w:r>
          </w:p>
        </w:tc>
      </w:tr>
      <w:tr w:rsidR="00594BF5" w14:paraId="5ECC3362" w14:textId="77777777">
        <w:trPr>
          <w:gridBefore w:val="1"/>
          <w:wBefore w:w="562" w:type="dxa"/>
        </w:trPr>
        <w:tc>
          <w:tcPr>
            <w:tcW w:w="6993" w:type="dxa"/>
            <w:gridSpan w:val="2"/>
          </w:tcPr>
          <w:p w14:paraId="365C8C73" w14:textId="4290D1B8" w:rsidR="00594BF5" w:rsidRDefault="00594BF5" w:rsidP="00594BF5">
            <w:pPr>
              <w:spacing w:line="240" w:lineRule="auto"/>
              <w:ind w:left="411" w:firstLine="0"/>
              <w:jc w:val="left"/>
              <w:rPr>
                <w:rFonts w:cs="Arial"/>
                <w:szCs w:val="24"/>
              </w:rPr>
            </w:pPr>
            <w:r>
              <w:rPr>
                <w:rFonts w:cs="Arial"/>
                <w:szCs w:val="24"/>
              </w:rPr>
              <w:t>Kiosk</w:t>
            </w:r>
          </w:p>
        </w:tc>
        <w:tc>
          <w:tcPr>
            <w:tcW w:w="520" w:type="dxa"/>
          </w:tcPr>
          <w:p w14:paraId="1784DAD7" w14:textId="25691C41" w:rsidR="00594BF5" w:rsidRDefault="007A62BC">
            <w:pPr>
              <w:spacing w:line="240" w:lineRule="auto"/>
              <w:ind w:firstLine="0"/>
              <w:jc w:val="right"/>
              <w:rPr>
                <w:rFonts w:cs="Arial"/>
                <w:szCs w:val="24"/>
                <w:lang w:eastAsia="en-PH"/>
              </w:rPr>
            </w:pPr>
            <w:r>
              <w:rPr>
                <w:rFonts w:cs="Arial"/>
                <w:szCs w:val="24"/>
                <w:lang w:eastAsia="en-PH"/>
              </w:rPr>
              <w:t>17</w:t>
            </w:r>
          </w:p>
        </w:tc>
      </w:tr>
      <w:tr w:rsidR="00594BF5" w14:paraId="76D5045B" w14:textId="77777777">
        <w:trPr>
          <w:gridBefore w:val="1"/>
          <w:wBefore w:w="562" w:type="dxa"/>
        </w:trPr>
        <w:tc>
          <w:tcPr>
            <w:tcW w:w="6993" w:type="dxa"/>
            <w:gridSpan w:val="2"/>
          </w:tcPr>
          <w:p w14:paraId="2D12FE8F" w14:textId="226C92F3" w:rsidR="00594BF5" w:rsidRDefault="00594BF5" w:rsidP="00594BF5">
            <w:pPr>
              <w:spacing w:line="240" w:lineRule="auto"/>
              <w:ind w:left="411" w:firstLine="0"/>
              <w:jc w:val="left"/>
              <w:rPr>
                <w:rFonts w:cs="Arial"/>
                <w:szCs w:val="24"/>
              </w:rPr>
            </w:pPr>
            <w:r>
              <w:rPr>
                <w:rFonts w:cs="Arial"/>
                <w:szCs w:val="24"/>
              </w:rPr>
              <w:t>Cashless Payment</w:t>
            </w:r>
          </w:p>
        </w:tc>
        <w:tc>
          <w:tcPr>
            <w:tcW w:w="520" w:type="dxa"/>
          </w:tcPr>
          <w:p w14:paraId="4CBC8206" w14:textId="282CBF1E" w:rsidR="00594BF5" w:rsidRDefault="007A62BC">
            <w:pPr>
              <w:spacing w:line="240" w:lineRule="auto"/>
              <w:ind w:firstLine="0"/>
              <w:jc w:val="right"/>
              <w:rPr>
                <w:rFonts w:cs="Arial"/>
                <w:szCs w:val="24"/>
                <w:lang w:eastAsia="en-PH"/>
              </w:rPr>
            </w:pPr>
            <w:r>
              <w:rPr>
                <w:rFonts w:cs="Arial"/>
                <w:szCs w:val="24"/>
                <w:lang w:eastAsia="en-PH"/>
              </w:rPr>
              <w:t>17</w:t>
            </w:r>
          </w:p>
        </w:tc>
      </w:tr>
      <w:tr w:rsidR="007A62BC" w14:paraId="50E38653" w14:textId="77777777">
        <w:trPr>
          <w:gridBefore w:val="1"/>
          <w:wBefore w:w="562" w:type="dxa"/>
        </w:trPr>
        <w:tc>
          <w:tcPr>
            <w:tcW w:w="6993" w:type="dxa"/>
            <w:gridSpan w:val="2"/>
          </w:tcPr>
          <w:p w14:paraId="27707778" w14:textId="290E34CE" w:rsidR="007A62BC" w:rsidRDefault="007A62BC" w:rsidP="007A62BC">
            <w:pPr>
              <w:spacing w:line="240" w:lineRule="auto"/>
              <w:ind w:left="51" w:firstLine="0"/>
              <w:jc w:val="left"/>
              <w:rPr>
                <w:rFonts w:cs="Arial"/>
                <w:szCs w:val="24"/>
              </w:rPr>
            </w:pPr>
            <w:r>
              <w:rPr>
                <w:rFonts w:cs="Arial"/>
                <w:szCs w:val="24"/>
              </w:rPr>
              <w:t>Related Study</w:t>
            </w:r>
          </w:p>
        </w:tc>
        <w:tc>
          <w:tcPr>
            <w:tcW w:w="520" w:type="dxa"/>
          </w:tcPr>
          <w:p w14:paraId="20A40F16" w14:textId="77777777" w:rsidR="007A62BC" w:rsidRDefault="007A62BC">
            <w:pPr>
              <w:spacing w:line="240" w:lineRule="auto"/>
              <w:ind w:firstLine="0"/>
              <w:jc w:val="right"/>
              <w:rPr>
                <w:rFonts w:cs="Arial"/>
                <w:szCs w:val="24"/>
                <w:lang w:eastAsia="en-PH"/>
              </w:rPr>
            </w:pPr>
          </w:p>
        </w:tc>
      </w:tr>
      <w:tr w:rsidR="007A62BC" w14:paraId="0841094D" w14:textId="77777777">
        <w:trPr>
          <w:gridBefore w:val="1"/>
          <w:wBefore w:w="562" w:type="dxa"/>
        </w:trPr>
        <w:tc>
          <w:tcPr>
            <w:tcW w:w="6993" w:type="dxa"/>
            <w:gridSpan w:val="2"/>
          </w:tcPr>
          <w:p w14:paraId="186DC222" w14:textId="40F34A00" w:rsidR="007A62BC" w:rsidRDefault="007A62BC" w:rsidP="007A62BC">
            <w:pPr>
              <w:spacing w:line="240" w:lineRule="auto"/>
              <w:ind w:left="411" w:firstLine="0"/>
              <w:jc w:val="left"/>
              <w:rPr>
                <w:rFonts w:cs="Arial"/>
                <w:szCs w:val="24"/>
              </w:rPr>
            </w:pPr>
            <w:r>
              <w:rPr>
                <w:rFonts w:cs="Arial"/>
                <w:szCs w:val="24"/>
              </w:rPr>
              <w:t>Self-Service Technology(SST) in Educational Institutions</w:t>
            </w:r>
          </w:p>
        </w:tc>
        <w:tc>
          <w:tcPr>
            <w:tcW w:w="520" w:type="dxa"/>
          </w:tcPr>
          <w:p w14:paraId="45BD3FAF" w14:textId="00E63954" w:rsidR="007A62BC" w:rsidRDefault="007A62BC">
            <w:pPr>
              <w:spacing w:line="240" w:lineRule="auto"/>
              <w:ind w:firstLine="0"/>
              <w:jc w:val="right"/>
              <w:rPr>
                <w:rFonts w:cs="Arial"/>
                <w:szCs w:val="24"/>
                <w:lang w:eastAsia="en-PH"/>
              </w:rPr>
            </w:pPr>
            <w:r>
              <w:rPr>
                <w:rFonts w:cs="Arial"/>
                <w:szCs w:val="24"/>
                <w:lang w:eastAsia="en-PH"/>
              </w:rPr>
              <w:t>1</w:t>
            </w:r>
            <w:r w:rsidR="00D7053A">
              <w:rPr>
                <w:rFonts w:cs="Arial"/>
                <w:szCs w:val="24"/>
                <w:lang w:eastAsia="en-PH"/>
              </w:rPr>
              <w:t>9</w:t>
            </w:r>
          </w:p>
        </w:tc>
      </w:tr>
      <w:tr w:rsidR="007A62BC" w14:paraId="45E8DEB8" w14:textId="77777777">
        <w:trPr>
          <w:gridBefore w:val="1"/>
          <w:wBefore w:w="562" w:type="dxa"/>
        </w:trPr>
        <w:tc>
          <w:tcPr>
            <w:tcW w:w="6993" w:type="dxa"/>
            <w:gridSpan w:val="2"/>
          </w:tcPr>
          <w:p w14:paraId="1D9A4F52" w14:textId="3B82E1C4" w:rsidR="007A62BC" w:rsidRDefault="00184E79" w:rsidP="007A62BC">
            <w:pPr>
              <w:spacing w:line="240" w:lineRule="auto"/>
              <w:ind w:left="411" w:firstLine="0"/>
              <w:jc w:val="left"/>
              <w:rPr>
                <w:rFonts w:cs="Arial"/>
                <w:szCs w:val="24"/>
              </w:rPr>
            </w:pPr>
            <w:r w:rsidRPr="00184E79">
              <w:rPr>
                <w:rFonts w:cs="Arial"/>
                <w:szCs w:val="24"/>
              </w:rPr>
              <w:t>Cashless Payment Adoptation and User Acceptance in the Philippines</w:t>
            </w:r>
          </w:p>
        </w:tc>
        <w:tc>
          <w:tcPr>
            <w:tcW w:w="520" w:type="dxa"/>
          </w:tcPr>
          <w:p w14:paraId="43E1BBA7" w14:textId="6DDB90E2" w:rsidR="007A62BC" w:rsidRDefault="00D7053A">
            <w:pPr>
              <w:spacing w:line="240" w:lineRule="auto"/>
              <w:ind w:firstLine="0"/>
              <w:jc w:val="right"/>
              <w:rPr>
                <w:rFonts w:cs="Arial"/>
                <w:szCs w:val="24"/>
                <w:lang w:eastAsia="en-PH"/>
              </w:rPr>
            </w:pPr>
            <w:r>
              <w:rPr>
                <w:rFonts w:cs="Arial"/>
                <w:szCs w:val="24"/>
                <w:lang w:eastAsia="en-PH"/>
              </w:rPr>
              <w:t>20</w:t>
            </w:r>
          </w:p>
        </w:tc>
      </w:tr>
      <w:tr w:rsidR="007A62BC" w14:paraId="7A29E81E" w14:textId="77777777">
        <w:trPr>
          <w:gridBefore w:val="1"/>
          <w:wBefore w:w="562" w:type="dxa"/>
        </w:trPr>
        <w:tc>
          <w:tcPr>
            <w:tcW w:w="6993" w:type="dxa"/>
            <w:gridSpan w:val="2"/>
          </w:tcPr>
          <w:p w14:paraId="20BF76F7" w14:textId="5FFFAB01" w:rsidR="007A62BC" w:rsidRDefault="00184E79" w:rsidP="007A62BC">
            <w:pPr>
              <w:spacing w:line="240" w:lineRule="auto"/>
              <w:ind w:left="411" w:firstLine="0"/>
              <w:jc w:val="left"/>
              <w:rPr>
                <w:rFonts w:cs="Arial"/>
                <w:szCs w:val="24"/>
              </w:rPr>
            </w:pPr>
            <w:r w:rsidRPr="00184E79">
              <w:rPr>
                <w:rFonts w:cs="Arial"/>
                <w:szCs w:val="24"/>
              </w:rPr>
              <w:t>Operational and Institutional Benefits of Cashless Systems</w:t>
            </w:r>
          </w:p>
        </w:tc>
        <w:tc>
          <w:tcPr>
            <w:tcW w:w="520" w:type="dxa"/>
          </w:tcPr>
          <w:p w14:paraId="6C43A550" w14:textId="34213C21" w:rsidR="007A62BC" w:rsidRDefault="00D7053A">
            <w:pPr>
              <w:spacing w:line="240" w:lineRule="auto"/>
              <w:ind w:firstLine="0"/>
              <w:jc w:val="right"/>
              <w:rPr>
                <w:rFonts w:cs="Arial"/>
                <w:szCs w:val="24"/>
                <w:lang w:eastAsia="en-PH"/>
              </w:rPr>
            </w:pPr>
            <w:r>
              <w:rPr>
                <w:rFonts w:cs="Arial"/>
                <w:szCs w:val="24"/>
                <w:lang w:eastAsia="en-PH"/>
              </w:rPr>
              <w:t>21</w:t>
            </w:r>
          </w:p>
        </w:tc>
      </w:tr>
      <w:tr w:rsidR="004851BC" w14:paraId="00CA1195" w14:textId="77777777">
        <w:trPr>
          <w:gridBefore w:val="1"/>
          <w:wBefore w:w="562" w:type="dxa"/>
        </w:trPr>
        <w:tc>
          <w:tcPr>
            <w:tcW w:w="6993" w:type="dxa"/>
            <w:gridSpan w:val="2"/>
          </w:tcPr>
          <w:p w14:paraId="3761C7B3" w14:textId="29E0AB8B" w:rsidR="004851BC" w:rsidRDefault="00184E79" w:rsidP="007A62BC">
            <w:pPr>
              <w:spacing w:line="240" w:lineRule="auto"/>
              <w:ind w:left="411" w:firstLine="0"/>
              <w:jc w:val="left"/>
              <w:rPr>
                <w:rFonts w:cs="Arial"/>
                <w:szCs w:val="24"/>
              </w:rPr>
            </w:pPr>
            <w:r w:rsidRPr="00184E79">
              <w:rPr>
                <w:rFonts w:cs="Arial"/>
                <w:szCs w:val="24"/>
              </w:rPr>
              <w:t>Kiosk-Based Automation and System Architecture</w:t>
            </w:r>
          </w:p>
        </w:tc>
        <w:tc>
          <w:tcPr>
            <w:tcW w:w="520" w:type="dxa"/>
          </w:tcPr>
          <w:p w14:paraId="3D36F7B8" w14:textId="50435086" w:rsidR="004851BC" w:rsidRDefault="004851BC">
            <w:pPr>
              <w:spacing w:line="240" w:lineRule="auto"/>
              <w:ind w:firstLine="0"/>
              <w:jc w:val="right"/>
              <w:rPr>
                <w:rFonts w:cs="Arial"/>
                <w:szCs w:val="24"/>
                <w:lang w:eastAsia="en-PH"/>
              </w:rPr>
            </w:pPr>
            <w:r>
              <w:rPr>
                <w:rFonts w:cs="Arial"/>
                <w:szCs w:val="24"/>
                <w:lang w:eastAsia="en-PH"/>
              </w:rPr>
              <w:t>2</w:t>
            </w:r>
            <w:r w:rsidR="00D7053A">
              <w:rPr>
                <w:rFonts w:cs="Arial"/>
                <w:szCs w:val="24"/>
                <w:lang w:eastAsia="en-PH"/>
              </w:rPr>
              <w:t>1</w:t>
            </w:r>
          </w:p>
        </w:tc>
      </w:tr>
      <w:tr w:rsidR="004851BC" w14:paraId="6B420E57" w14:textId="77777777">
        <w:trPr>
          <w:gridBefore w:val="1"/>
          <w:wBefore w:w="562" w:type="dxa"/>
        </w:trPr>
        <w:tc>
          <w:tcPr>
            <w:tcW w:w="6993" w:type="dxa"/>
            <w:gridSpan w:val="2"/>
          </w:tcPr>
          <w:p w14:paraId="4613A836" w14:textId="38842EB2" w:rsidR="004851BC" w:rsidRDefault="00184E79" w:rsidP="007A62BC">
            <w:pPr>
              <w:spacing w:line="240" w:lineRule="auto"/>
              <w:ind w:left="411" w:firstLine="0"/>
              <w:jc w:val="left"/>
              <w:rPr>
                <w:rFonts w:cs="Arial"/>
                <w:szCs w:val="24"/>
              </w:rPr>
            </w:pPr>
            <w:r w:rsidRPr="00184E79">
              <w:rPr>
                <w:rFonts w:cs="Arial"/>
                <w:szCs w:val="24"/>
              </w:rPr>
              <w:t>AI and IoT-Enhanced Self-Service Kiosks: Balancing System Performance and User Experience</w:t>
            </w:r>
          </w:p>
        </w:tc>
        <w:tc>
          <w:tcPr>
            <w:tcW w:w="520" w:type="dxa"/>
          </w:tcPr>
          <w:p w14:paraId="7B28E765" w14:textId="40778470" w:rsidR="004851BC" w:rsidRDefault="004851BC">
            <w:pPr>
              <w:spacing w:line="240" w:lineRule="auto"/>
              <w:ind w:firstLine="0"/>
              <w:jc w:val="right"/>
              <w:rPr>
                <w:rFonts w:cs="Arial"/>
                <w:szCs w:val="24"/>
                <w:lang w:eastAsia="en-PH"/>
              </w:rPr>
            </w:pPr>
            <w:r>
              <w:rPr>
                <w:rFonts w:cs="Arial"/>
                <w:szCs w:val="24"/>
                <w:lang w:eastAsia="en-PH"/>
              </w:rPr>
              <w:t>2</w:t>
            </w:r>
            <w:r w:rsidR="00D7053A">
              <w:rPr>
                <w:rFonts w:cs="Arial"/>
                <w:szCs w:val="24"/>
                <w:lang w:eastAsia="en-PH"/>
              </w:rPr>
              <w:t>2</w:t>
            </w:r>
          </w:p>
        </w:tc>
      </w:tr>
      <w:tr w:rsidR="004851BC" w14:paraId="275F67A4" w14:textId="77777777">
        <w:trPr>
          <w:gridBefore w:val="1"/>
          <w:wBefore w:w="562" w:type="dxa"/>
        </w:trPr>
        <w:tc>
          <w:tcPr>
            <w:tcW w:w="6993" w:type="dxa"/>
            <w:gridSpan w:val="2"/>
          </w:tcPr>
          <w:p w14:paraId="66F65BBA" w14:textId="58B6B929" w:rsidR="00F114B9" w:rsidRDefault="00184E79" w:rsidP="00F114B9">
            <w:pPr>
              <w:spacing w:line="240" w:lineRule="auto"/>
              <w:ind w:left="411" w:firstLine="0"/>
              <w:jc w:val="left"/>
              <w:rPr>
                <w:rFonts w:cs="Arial"/>
                <w:szCs w:val="24"/>
              </w:rPr>
            </w:pPr>
            <w:r w:rsidRPr="00184E79">
              <w:rPr>
                <w:rFonts w:cs="Arial"/>
                <w:szCs w:val="24"/>
              </w:rPr>
              <w:t>Cybersecurity in Cashless Systems</w:t>
            </w:r>
          </w:p>
        </w:tc>
        <w:tc>
          <w:tcPr>
            <w:tcW w:w="520" w:type="dxa"/>
          </w:tcPr>
          <w:p w14:paraId="1429EC6A" w14:textId="09C66504" w:rsidR="004851BC" w:rsidRDefault="00F114B9">
            <w:pPr>
              <w:spacing w:line="240" w:lineRule="auto"/>
              <w:ind w:firstLine="0"/>
              <w:jc w:val="right"/>
              <w:rPr>
                <w:rFonts w:cs="Arial"/>
                <w:szCs w:val="24"/>
                <w:lang w:eastAsia="en-PH"/>
              </w:rPr>
            </w:pPr>
            <w:r>
              <w:rPr>
                <w:rFonts w:cs="Arial"/>
                <w:szCs w:val="24"/>
                <w:lang w:eastAsia="en-PH"/>
              </w:rPr>
              <w:t>2</w:t>
            </w:r>
            <w:r w:rsidR="00D7053A">
              <w:rPr>
                <w:rFonts w:cs="Arial"/>
                <w:szCs w:val="24"/>
                <w:lang w:eastAsia="en-PH"/>
              </w:rPr>
              <w:t>3</w:t>
            </w:r>
          </w:p>
        </w:tc>
      </w:tr>
      <w:tr w:rsidR="00F114B9" w14:paraId="3541EF21" w14:textId="77777777">
        <w:trPr>
          <w:gridBefore w:val="1"/>
          <w:wBefore w:w="562" w:type="dxa"/>
        </w:trPr>
        <w:tc>
          <w:tcPr>
            <w:tcW w:w="6993" w:type="dxa"/>
            <w:gridSpan w:val="2"/>
          </w:tcPr>
          <w:p w14:paraId="541A5D2C" w14:textId="558177C2" w:rsidR="00F114B9" w:rsidRDefault="00184E79" w:rsidP="00F114B9">
            <w:pPr>
              <w:spacing w:line="240" w:lineRule="auto"/>
              <w:ind w:left="411" w:firstLine="0"/>
              <w:jc w:val="left"/>
              <w:rPr>
                <w:rFonts w:cs="Arial"/>
                <w:szCs w:val="24"/>
              </w:rPr>
            </w:pPr>
            <w:r w:rsidRPr="00184E79">
              <w:rPr>
                <w:rFonts w:cs="Arial"/>
                <w:szCs w:val="24"/>
              </w:rPr>
              <w:lastRenderedPageBreak/>
              <w:t>Data Privacy and Protection in FinTech and E-Wallet Services</w:t>
            </w:r>
          </w:p>
        </w:tc>
        <w:tc>
          <w:tcPr>
            <w:tcW w:w="520" w:type="dxa"/>
          </w:tcPr>
          <w:p w14:paraId="12753369" w14:textId="6783A76C" w:rsidR="00F114B9" w:rsidRDefault="00D7053A">
            <w:pPr>
              <w:spacing w:line="240" w:lineRule="auto"/>
              <w:ind w:firstLine="0"/>
              <w:jc w:val="right"/>
              <w:rPr>
                <w:rFonts w:cs="Arial"/>
                <w:szCs w:val="24"/>
                <w:lang w:eastAsia="en-PH"/>
              </w:rPr>
            </w:pPr>
            <w:r>
              <w:rPr>
                <w:rFonts w:cs="Arial"/>
                <w:szCs w:val="24"/>
                <w:lang w:eastAsia="en-PH"/>
              </w:rPr>
              <w:t>23</w:t>
            </w:r>
          </w:p>
        </w:tc>
      </w:tr>
      <w:tr w:rsidR="00F114B9" w14:paraId="03EB35BD" w14:textId="77777777">
        <w:trPr>
          <w:gridBefore w:val="1"/>
          <w:wBefore w:w="562" w:type="dxa"/>
        </w:trPr>
        <w:tc>
          <w:tcPr>
            <w:tcW w:w="6993" w:type="dxa"/>
            <w:gridSpan w:val="2"/>
          </w:tcPr>
          <w:p w14:paraId="5638CFE3" w14:textId="68BCC995" w:rsidR="00F114B9" w:rsidRDefault="00AA6AC9" w:rsidP="00F114B9">
            <w:pPr>
              <w:spacing w:line="240" w:lineRule="auto"/>
              <w:ind w:left="411" w:firstLine="0"/>
              <w:jc w:val="left"/>
              <w:rPr>
                <w:rFonts w:cs="Arial"/>
                <w:szCs w:val="24"/>
              </w:rPr>
            </w:pPr>
            <w:r>
              <w:rPr>
                <w:rFonts w:cs="Arial"/>
                <w:szCs w:val="24"/>
              </w:rPr>
              <w:t>U</w:t>
            </w:r>
            <w:r w:rsidR="00184E79" w:rsidRPr="00184E79">
              <w:rPr>
                <w:rFonts w:cs="Arial"/>
                <w:szCs w:val="24"/>
              </w:rPr>
              <w:t>ser Experience (UX), Convenience, and Accessibility in Digital Transactions</w:t>
            </w:r>
          </w:p>
        </w:tc>
        <w:tc>
          <w:tcPr>
            <w:tcW w:w="520" w:type="dxa"/>
          </w:tcPr>
          <w:p w14:paraId="5C8C0D68" w14:textId="36088132" w:rsidR="00F114B9" w:rsidRDefault="00D7053A">
            <w:pPr>
              <w:spacing w:line="240" w:lineRule="auto"/>
              <w:ind w:firstLine="0"/>
              <w:jc w:val="right"/>
              <w:rPr>
                <w:rFonts w:cs="Arial"/>
                <w:szCs w:val="24"/>
                <w:lang w:eastAsia="en-PH"/>
              </w:rPr>
            </w:pPr>
            <w:r>
              <w:rPr>
                <w:rFonts w:cs="Arial"/>
                <w:szCs w:val="24"/>
                <w:lang w:eastAsia="en-PH"/>
              </w:rPr>
              <w:t>24</w:t>
            </w:r>
          </w:p>
        </w:tc>
      </w:tr>
      <w:tr w:rsidR="00342321" w14:paraId="28A1EED6" w14:textId="77777777">
        <w:trPr>
          <w:gridBefore w:val="1"/>
          <w:wBefore w:w="562" w:type="dxa"/>
        </w:trPr>
        <w:tc>
          <w:tcPr>
            <w:tcW w:w="6993" w:type="dxa"/>
            <w:gridSpan w:val="2"/>
          </w:tcPr>
          <w:p w14:paraId="69CFB65D" w14:textId="188856F2" w:rsidR="00342321" w:rsidRDefault="00AA6AC9" w:rsidP="00F114B9">
            <w:pPr>
              <w:spacing w:line="240" w:lineRule="auto"/>
              <w:ind w:left="411" w:firstLine="0"/>
              <w:jc w:val="left"/>
              <w:rPr>
                <w:rFonts w:cs="Arial"/>
                <w:szCs w:val="24"/>
              </w:rPr>
            </w:pPr>
            <w:r w:rsidRPr="00AA6AC9">
              <w:rPr>
                <w:rFonts w:cs="Arial"/>
                <w:szCs w:val="24"/>
              </w:rPr>
              <w:t>Demographic Influences on E-Wallet Adoption and User Experience</w:t>
            </w:r>
          </w:p>
        </w:tc>
        <w:tc>
          <w:tcPr>
            <w:tcW w:w="520" w:type="dxa"/>
          </w:tcPr>
          <w:p w14:paraId="6093FEC6" w14:textId="59CE268E" w:rsidR="00342321" w:rsidRDefault="00D7053A">
            <w:pPr>
              <w:spacing w:line="240" w:lineRule="auto"/>
              <w:ind w:firstLine="0"/>
              <w:jc w:val="right"/>
              <w:rPr>
                <w:rFonts w:cs="Arial"/>
                <w:szCs w:val="24"/>
                <w:lang w:eastAsia="en-PH"/>
              </w:rPr>
            </w:pPr>
            <w:r>
              <w:rPr>
                <w:rFonts w:cs="Arial"/>
                <w:szCs w:val="24"/>
                <w:lang w:eastAsia="en-PH"/>
              </w:rPr>
              <w:t>24</w:t>
            </w:r>
          </w:p>
        </w:tc>
      </w:tr>
      <w:tr w:rsidR="00342321" w14:paraId="3901311D" w14:textId="77777777">
        <w:trPr>
          <w:gridBefore w:val="1"/>
          <w:wBefore w:w="562" w:type="dxa"/>
        </w:trPr>
        <w:tc>
          <w:tcPr>
            <w:tcW w:w="6993" w:type="dxa"/>
            <w:gridSpan w:val="2"/>
          </w:tcPr>
          <w:p w14:paraId="2B50E5EC" w14:textId="596A2E1C" w:rsidR="00342321" w:rsidRDefault="00AA6AC9" w:rsidP="00F114B9">
            <w:pPr>
              <w:spacing w:line="240" w:lineRule="auto"/>
              <w:ind w:left="411" w:firstLine="0"/>
              <w:jc w:val="left"/>
              <w:rPr>
                <w:rFonts w:cs="Arial"/>
                <w:szCs w:val="24"/>
              </w:rPr>
            </w:pPr>
            <w:r>
              <w:rPr>
                <w:rFonts w:cs="Arial"/>
                <w:szCs w:val="24"/>
              </w:rPr>
              <w:t>S</w:t>
            </w:r>
            <w:r w:rsidRPr="00AA6AC9">
              <w:rPr>
                <w:rFonts w:cs="Arial"/>
                <w:szCs w:val="24"/>
              </w:rPr>
              <w:t>elf-Service and Automation Initiatives in Mindanao</w:t>
            </w:r>
          </w:p>
        </w:tc>
        <w:tc>
          <w:tcPr>
            <w:tcW w:w="520" w:type="dxa"/>
          </w:tcPr>
          <w:p w14:paraId="59915F48" w14:textId="13E077F3" w:rsidR="00342321" w:rsidRDefault="00D7053A">
            <w:pPr>
              <w:spacing w:line="240" w:lineRule="auto"/>
              <w:ind w:firstLine="0"/>
              <w:jc w:val="right"/>
              <w:rPr>
                <w:rFonts w:cs="Arial"/>
                <w:szCs w:val="24"/>
                <w:lang w:eastAsia="en-PH"/>
              </w:rPr>
            </w:pPr>
            <w:r>
              <w:rPr>
                <w:rFonts w:cs="Arial"/>
                <w:szCs w:val="24"/>
                <w:lang w:eastAsia="en-PH"/>
              </w:rPr>
              <w:t>25</w:t>
            </w:r>
          </w:p>
        </w:tc>
      </w:tr>
      <w:tr w:rsidR="004E6256" w14:paraId="1C52E4E0" w14:textId="77777777">
        <w:trPr>
          <w:gridBefore w:val="1"/>
          <w:wBefore w:w="562" w:type="dxa"/>
        </w:trPr>
        <w:tc>
          <w:tcPr>
            <w:tcW w:w="6993" w:type="dxa"/>
            <w:gridSpan w:val="2"/>
          </w:tcPr>
          <w:p w14:paraId="35492B68" w14:textId="1E0AD98B" w:rsidR="004E6256" w:rsidRDefault="004E6256" w:rsidP="00F114B9">
            <w:pPr>
              <w:spacing w:line="240" w:lineRule="auto"/>
              <w:ind w:left="411" w:firstLine="0"/>
              <w:jc w:val="left"/>
              <w:rPr>
                <w:rFonts w:cs="Arial"/>
                <w:szCs w:val="24"/>
              </w:rPr>
            </w:pPr>
            <w:r>
              <w:rPr>
                <w:rFonts w:cs="Arial"/>
                <w:szCs w:val="24"/>
              </w:rPr>
              <w:t>Conceptual Framework</w:t>
            </w:r>
          </w:p>
        </w:tc>
        <w:tc>
          <w:tcPr>
            <w:tcW w:w="520" w:type="dxa"/>
          </w:tcPr>
          <w:p w14:paraId="53130926" w14:textId="27EA1FCA" w:rsidR="004E6256" w:rsidRDefault="00D7053A">
            <w:pPr>
              <w:spacing w:line="240" w:lineRule="auto"/>
              <w:ind w:firstLine="0"/>
              <w:jc w:val="right"/>
              <w:rPr>
                <w:rFonts w:cs="Arial"/>
                <w:szCs w:val="24"/>
                <w:lang w:eastAsia="en-PH"/>
              </w:rPr>
            </w:pPr>
            <w:r>
              <w:rPr>
                <w:rFonts w:cs="Arial"/>
                <w:szCs w:val="24"/>
                <w:lang w:eastAsia="en-PH"/>
              </w:rPr>
              <w:t>26</w:t>
            </w:r>
          </w:p>
        </w:tc>
      </w:tr>
    </w:tbl>
    <w:p w14:paraId="0338DA6F" w14:textId="77777777" w:rsidR="00853ADE" w:rsidRDefault="00853ADE">
      <w:pPr>
        <w:pBdr>
          <w:top w:val="nil"/>
          <w:left w:val="nil"/>
          <w:bottom w:val="nil"/>
          <w:right w:val="nil"/>
          <w:between w:val="nil"/>
        </w:pBdr>
        <w:tabs>
          <w:tab w:val="right" w:pos="7920"/>
        </w:tabs>
        <w:spacing w:line="240" w:lineRule="auto"/>
        <w:ind w:left="475" w:firstLine="245"/>
        <w:rPr>
          <w:rFonts w:cs="Arial"/>
          <w:color w:val="00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60"/>
        <w:gridCol w:w="5850"/>
        <w:gridCol w:w="1330"/>
      </w:tblGrid>
      <w:tr w:rsidR="00853ADE" w14:paraId="7BC5BD73" w14:textId="77777777">
        <w:tc>
          <w:tcPr>
            <w:tcW w:w="6745" w:type="dxa"/>
            <w:gridSpan w:val="3"/>
          </w:tcPr>
          <w:p w14:paraId="37207C69" w14:textId="77777777" w:rsidR="00853ADE" w:rsidRDefault="003C3182">
            <w:pPr>
              <w:tabs>
                <w:tab w:val="right" w:pos="7920"/>
              </w:tabs>
              <w:spacing w:before="480" w:line="240" w:lineRule="auto"/>
              <w:ind w:firstLine="0"/>
              <w:jc w:val="left"/>
              <w:rPr>
                <w:rFonts w:cs="Arial"/>
                <w:b/>
                <w:smallCaps/>
                <w:color w:val="000000"/>
                <w:szCs w:val="24"/>
              </w:rPr>
            </w:pPr>
            <w:r>
              <w:rPr>
                <w:rFonts w:cs="Arial"/>
                <w:b/>
                <w:smallCaps/>
                <w:color w:val="000000"/>
                <w:szCs w:val="24"/>
              </w:rPr>
              <w:t>CHAPTER III  METHODOLOGY</w:t>
            </w:r>
          </w:p>
        </w:tc>
        <w:tc>
          <w:tcPr>
            <w:tcW w:w="1330" w:type="dxa"/>
          </w:tcPr>
          <w:p w14:paraId="7451A8CD" w14:textId="2E8273BD" w:rsidR="00853ADE" w:rsidRDefault="00E35C2D">
            <w:pPr>
              <w:tabs>
                <w:tab w:val="right" w:pos="7920"/>
              </w:tabs>
              <w:spacing w:before="480" w:line="240" w:lineRule="auto"/>
              <w:ind w:firstLine="0"/>
              <w:jc w:val="right"/>
              <w:rPr>
                <w:rFonts w:cs="Arial"/>
                <w:smallCaps/>
                <w:color w:val="000000"/>
                <w:szCs w:val="24"/>
              </w:rPr>
            </w:pPr>
            <w:r>
              <w:rPr>
                <w:rFonts w:cs="Arial"/>
                <w:smallCaps/>
                <w:color w:val="000000"/>
                <w:szCs w:val="24"/>
              </w:rPr>
              <w:t>3</w:t>
            </w:r>
            <w:r w:rsidR="00D7053A">
              <w:rPr>
                <w:rFonts w:cs="Arial"/>
                <w:smallCaps/>
                <w:color w:val="000000"/>
                <w:szCs w:val="24"/>
              </w:rPr>
              <w:t>0</w:t>
            </w:r>
          </w:p>
        </w:tc>
      </w:tr>
      <w:tr w:rsidR="00853ADE" w14:paraId="1C598E35" w14:textId="77777777">
        <w:trPr>
          <w:gridBefore w:val="1"/>
          <w:wBefore w:w="535" w:type="dxa"/>
        </w:trPr>
        <w:tc>
          <w:tcPr>
            <w:tcW w:w="6210" w:type="dxa"/>
            <w:gridSpan w:val="2"/>
          </w:tcPr>
          <w:p w14:paraId="6C01E414" w14:textId="77777777" w:rsidR="00853ADE" w:rsidRDefault="003C3182">
            <w:pPr>
              <w:spacing w:line="240" w:lineRule="auto"/>
              <w:ind w:firstLine="0"/>
              <w:jc w:val="left"/>
              <w:rPr>
                <w:rFonts w:cs="Arial"/>
                <w:szCs w:val="24"/>
                <w:lang w:eastAsia="en-PH"/>
              </w:rPr>
            </w:pPr>
            <w:r>
              <w:rPr>
                <w:rFonts w:cs="Arial"/>
                <w:color w:val="000000"/>
                <w:szCs w:val="24"/>
              </w:rPr>
              <w:t>Project Development Description</w:t>
            </w:r>
          </w:p>
        </w:tc>
        <w:tc>
          <w:tcPr>
            <w:tcW w:w="1330" w:type="dxa"/>
          </w:tcPr>
          <w:p w14:paraId="1F97C47C" w14:textId="05C08FAF" w:rsidR="00853ADE" w:rsidRDefault="003C3182">
            <w:pPr>
              <w:spacing w:line="240" w:lineRule="auto"/>
              <w:ind w:firstLine="0"/>
              <w:jc w:val="right"/>
              <w:rPr>
                <w:rFonts w:cs="Arial"/>
                <w:szCs w:val="24"/>
                <w:lang w:eastAsia="en-PH"/>
              </w:rPr>
            </w:pPr>
            <w:r>
              <w:rPr>
                <w:rFonts w:cs="Arial"/>
                <w:szCs w:val="24"/>
                <w:lang w:eastAsia="en-PH"/>
              </w:rPr>
              <w:t xml:space="preserve">            </w:t>
            </w:r>
            <w:r w:rsidR="00E35C2D">
              <w:rPr>
                <w:rFonts w:cs="Arial"/>
                <w:szCs w:val="24"/>
                <w:lang w:eastAsia="en-PH"/>
              </w:rPr>
              <w:t>3</w:t>
            </w:r>
            <w:r w:rsidR="00A51FD5">
              <w:rPr>
                <w:rFonts w:cs="Arial"/>
                <w:szCs w:val="24"/>
                <w:lang w:eastAsia="en-PH"/>
              </w:rPr>
              <w:t>0</w:t>
            </w:r>
          </w:p>
        </w:tc>
      </w:tr>
      <w:tr w:rsidR="00853ADE" w14:paraId="46836D2E" w14:textId="77777777">
        <w:trPr>
          <w:gridBefore w:val="1"/>
          <w:wBefore w:w="535" w:type="dxa"/>
        </w:trPr>
        <w:tc>
          <w:tcPr>
            <w:tcW w:w="360" w:type="dxa"/>
          </w:tcPr>
          <w:p w14:paraId="32B153D5" w14:textId="77777777" w:rsidR="00853ADE" w:rsidRDefault="00853ADE">
            <w:pPr>
              <w:spacing w:line="240" w:lineRule="auto"/>
              <w:ind w:firstLine="0"/>
              <w:jc w:val="left"/>
              <w:rPr>
                <w:rFonts w:cs="Arial"/>
                <w:color w:val="000000"/>
                <w:szCs w:val="24"/>
              </w:rPr>
            </w:pPr>
          </w:p>
        </w:tc>
        <w:tc>
          <w:tcPr>
            <w:tcW w:w="5850" w:type="dxa"/>
          </w:tcPr>
          <w:p w14:paraId="57E9DE48" w14:textId="77777777" w:rsidR="00853ADE" w:rsidRDefault="003C3182">
            <w:pPr>
              <w:spacing w:line="240" w:lineRule="auto"/>
              <w:ind w:firstLine="0"/>
              <w:jc w:val="left"/>
              <w:rPr>
                <w:rFonts w:cs="Arial"/>
                <w:color w:val="000000"/>
                <w:szCs w:val="24"/>
              </w:rPr>
            </w:pPr>
            <w:r>
              <w:rPr>
                <w:rFonts w:cs="Arial"/>
                <w:szCs w:val="24"/>
              </w:rPr>
              <w:t>Tools and Equipments</w:t>
            </w:r>
          </w:p>
        </w:tc>
        <w:tc>
          <w:tcPr>
            <w:tcW w:w="1330" w:type="dxa"/>
          </w:tcPr>
          <w:p w14:paraId="42014A12" w14:textId="5B97F741" w:rsidR="00853ADE" w:rsidRDefault="00B16FDD">
            <w:pPr>
              <w:spacing w:line="240" w:lineRule="auto"/>
              <w:ind w:firstLine="0"/>
              <w:jc w:val="right"/>
              <w:rPr>
                <w:rFonts w:cs="Arial"/>
                <w:szCs w:val="24"/>
              </w:rPr>
            </w:pPr>
            <w:r>
              <w:rPr>
                <w:rFonts w:cs="Arial"/>
                <w:szCs w:val="24"/>
              </w:rPr>
              <w:t>32</w:t>
            </w:r>
          </w:p>
        </w:tc>
      </w:tr>
      <w:tr w:rsidR="00853ADE" w14:paraId="3D9CFCFC" w14:textId="77777777">
        <w:trPr>
          <w:gridBefore w:val="1"/>
          <w:wBefore w:w="535" w:type="dxa"/>
        </w:trPr>
        <w:tc>
          <w:tcPr>
            <w:tcW w:w="360" w:type="dxa"/>
          </w:tcPr>
          <w:p w14:paraId="3B0052FB" w14:textId="77777777" w:rsidR="00853ADE" w:rsidRDefault="00853ADE">
            <w:pPr>
              <w:spacing w:line="240" w:lineRule="auto"/>
              <w:ind w:firstLine="0"/>
              <w:jc w:val="left"/>
              <w:rPr>
                <w:rFonts w:cs="Arial"/>
                <w:color w:val="000000"/>
                <w:szCs w:val="24"/>
              </w:rPr>
            </w:pPr>
          </w:p>
        </w:tc>
        <w:tc>
          <w:tcPr>
            <w:tcW w:w="5850" w:type="dxa"/>
          </w:tcPr>
          <w:p w14:paraId="167C35C9" w14:textId="77777777" w:rsidR="00853ADE" w:rsidRDefault="003C3182">
            <w:pPr>
              <w:spacing w:line="240" w:lineRule="auto"/>
              <w:ind w:firstLine="0"/>
              <w:rPr>
                <w:rFonts w:cs="Arial"/>
                <w:szCs w:val="24"/>
              </w:rPr>
            </w:pPr>
            <w:r>
              <w:rPr>
                <w:rFonts w:cs="Arial"/>
                <w:szCs w:val="24"/>
              </w:rPr>
              <w:t>Bill of Supply and Materials</w:t>
            </w:r>
          </w:p>
        </w:tc>
        <w:tc>
          <w:tcPr>
            <w:tcW w:w="1330" w:type="dxa"/>
          </w:tcPr>
          <w:p w14:paraId="36282840" w14:textId="39AA1876" w:rsidR="00853ADE" w:rsidRDefault="00B16FDD">
            <w:pPr>
              <w:spacing w:line="240" w:lineRule="auto"/>
              <w:ind w:firstLine="0"/>
              <w:jc w:val="right"/>
              <w:rPr>
                <w:rFonts w:cs="Arial"/>
                <w:szCs w:val="24"/>
              </w:rPr>
            </w:pPr>
            <w:r>
              <w:rPr>
                <w:rFonts w:cs="Arial"/>
                <w:szCs w:val="24"/>
              </w:rPr>
              <w:t>3</w:t>
            </w:r>
            <w:r w:rsidR="00A51FD5">
              <w:rPr>
                <w:rFonts w:cs="Arial"/>
                <w:szCs w:val="24"/>
              </w:rPr>
              <w:t>2</w:t>
            </w:r>
          </w:p>
        </w:tc>
      </w:tr>
      <w:tr w:rsidR="00853ADE" w14:paraId="44BFAAAA" w14:textId="77777777">
        <w:trPr>
          <w:gridBefore w:val="1"/>
          <w:wBefore w:w="535" w:type="dxa"/>
        </w:trPr>
        <w:tc>
          <w:tcPr>
            <w:tcW w:w="360" w:type="dxa"/>
          </w:tcPr>
          <w:p w14:paraId="4AA2324D" w14:textId="77777777" w:rsidR="00853ADE" w:rsidRDefault="00853ADE">
            <w:pPr>
              <w:spacing w:line="240" w:lineRule="auto"/>
              <w:ind w:firstLine="0"/>
              <w:jc w:val="left"/>
              <w:rPr>
                <w:rFonts w:cs="Arial"/>
                <w:szCs w:val="24"/>
                <w:lang w:eastAsia="en-PH"/>
              </w:rPr>
            </w:pPr>
          </w:p>
        </w:tc>
        <w:tc>
          <w:tcPr>
            <w:tcW w:w="5850" w:type="dxa"/>
          </w:tcPr>
          <w:p w14:paraId="4B709D3F" w14:textId="77777777" w:rsidR="00853ADE" w:rsidRDefault="003C3182">
            <w:pPr>
              <w:spacing w:line="240" w:lineRule="auto"/>
              <w:ind w:firstLine="0"/>
              <w:jc w:val="left"/>
              <w:rPr>
                <w:rFonts w:cs="Arial"/>
                <w:szCs w:val="24"/>
                <w:lang w:eastAsia="en-PH"/>
              </w:rPr>
            </w:pPr>
            <w:r>
              <w:rPr>
                <w:rFonts w:cs="Arial"/>
                <w:color w:val="000000"/>
                <w:szCs w:val="24"/>
              </w:rPr>
              <w:t>Project Duration</w:t>
            </w:r>
          </w:p>
        </w:tc>
        <w:tc>
          <w:tcPr>
            <w:tcW w:w="1330" w:type="dxa"/>
          </w:tcPr>
          <w:p w14:paraId="3A4D5B98" w14:textId="5BBC2447" w:rsidR="00853ADE" w:rsidRDefault="00B16FDD">
            <w:pPr>
              <w:spacing w:line="240" w:lineRule="auto"/>
              <w:ind w:firstLine="0"/>
              <w:jc w:val="right"/>
              <w:rPr>
                <w:rFonts w:cs="Arial"/>
                <w:szCs w:val="24"/>
                <w:lang w:eastAsia="en-PH"/>
              </w:rPr>
            </w:pPr>
            <w:r>
              <w:rPr>
                <w:rFonts w:cs="Arial"/>
                <w:szCs w:val="24"/>
              </w:rPr>
              <w:t>3</w:t>
            </w:r>
            <w:r w:rsidR="00A51FD5">
              <w:rPr>
                <w:rFonts w:cs="Arial"/>
                <w:szCs w:val="24"/>
              </w:rPr>
              <w:t>3</w:t>
            </w:r>
          </w:p>
        </w:tc>
      </w:tr>
      <w:tr w:rsidR="00853ADE" w14:paraId="525DD54B" w14:textId="77777777">
        <w:trPr>
          <w:gridBefore w:val="1"/>
          <w:wBefore w:w="535" w:type="dxa"/>
        </w:trPr>
        <w:tc>
          <w:tcPr>
            <w:tcW w:w="6210" w:type="dxa"/>
            <w:gridSpan w:val="2"/>
          </w:tcPr>
          <w:p w14:paraId="08030A70" w14:textId="77777777" w:rsidR="00853ADE" w:rsidRDefault="003C3182">
            <w:pPr>
              <w:spacing w:line="240" w:lineRule="auto"/>
              <w:ind w:firstLine="0"/>
              <w:jc w:val="left"/>
              <w:rPr>
                <w:rFonts w:cs="Arial"/>
                <w:szCs w:val="24"/>
                <w:lang w:eastAsia="en-PH"/>
              </w:rPr>
            </w:pPr>
            <w:r>
              <w:rPr>
                <w:rFonts w:cs="Arial"/>
                <w:color w:val="000000"/>
                <w:szCs w:val="24"/>
              </w:rPr>
              <w:t>Software Development Methodology</w:t>
            </w:r>
          </w:p>
        </w:tc>
        <w:tc>
          <w:tcPr>
            <w:tcW w:w="1330" w:type="dxa"/>
          </w:tcPr>
          <w:p w14:paraId="77B41385" w14:textId="14605A3A" w:rsidR="00853ADE" w:rsidRDefault="00A51FD5">
            <w:pPr>
              <w:spacing w:line="240" w:lineRule="auto"/>
              <w:ind w:firstLine="0"/>
              <w:jc w:val="right"/>
              <w:rPr>
                <w:rFonts w:cs="Arial"/>
                <w:szCs w:val="24"/>
                <w:lang w:eastAsia="en-PH"/>
              </w:rPr>
            </w:pPr>
            <w:r>
              <w:rPr>
                <w:rFonts w:cs="Arial"/>
                <w:szCs w:val="24"/>
                <w:lang w:eastAsia="en-PH"/>
              </w:rPr>
              <w:t>34</w:t>
            </w:r>
          </w:p>
        </w:tc>
      </w:tr>
      <w:tr w:rsidR="00853ADE" w14:paraId="6F8C5EBD" w14:textId="77777777">
        <w:trPr>
          <w:gridBefore w:val="1"/>
          <w:wBefore w:w="535" w:type="dxa"/>
        </w:trPr>
        <w:tc>
          <w:tcPr>
            <w:tcW w:w="6210" w:type="dxa"/>
            <w:gridSpan w:val="2"/>
          </w:tcPr>
          <w:p w14:paraId="74CC8160" w14:textId="77777777" w:rsidR="00853ADE" w:rsidRDefault="003C3182">
            <w:pPr>
              <w:spacing w:line="240" w:lineRule="auto"/>
              <w:ind w:firstLine="0"/>
              <w:jc w:val="left"/>
              <w:rPr>
                <w:rFonts w:cs="Arial"/>
                <w:szCs w:val="24"/>
                <w:lang w:eastAsia="en-PH"/>
              </w:rPr>
            </w:pPr>
            <w:r>
              <w:rPr>
                <w:rFonts w:cs="Arial"/>
                <w:color w:val="000000"/>
                <w:szCs w:val="24"/>
              </w:rPr>
              <w:t>Context Diagram</w:t>
            </w:r>
          </w:p>
        </w:tc>
        <w:tc>
          <w:tcPr>
            <w:tcW w:w="1330" w:type="dxa"/>
          </w:tcPr>
          <w:p w14:paraId="648C25A0" w14:textId="268456EE" w:rsidR="00853ADE" w:rsidRDefault="00A51FD5">
            <w:pPr>
              <w:spacing w:line="240" w:lineRule="auto"/>
              <w:ind w:firstLine="0"/>
              <w:jc w:val="right"/>
              <w:rPr>
                <w:rFonts w:cs="Arial"/>
                <w:szCs w:val="24"/>
                <w:lang w:eastAsia="en-PH"/>
              </w:rPr>
            </w:pPr>
            <w:r>
              <w:rPr>
                <w:rFonts w:cs="Arial"/>
                <w:szCs w:val="24"/>
                <w:lang w:eastAsia="en-PH"/>
              </w:rPr>
              <w:t>36</w:t>
            </w:r>
          </w:p>
        </w:tc>
      </w:tr>
      <w:tr w:rsidR="00853ADE" w14:paraId="73F211FD" w14:textId="77777777">
        <w:trPr>
          <w:gridBefore w:val="1"/>
          <w:wBefore w:w="535" w:type="dxa"/>
          <w:trHeight w:val="61"/>
        </w:trPr>
        <w:tc>
          <w:tcPr>
            <w:tcW w:w="6210" w:type="dxa"/>
            <w:gridSpan w:val="2"/>
          </w:tcPr>
          <w:p w14:paraId="771B5CE9" w14:textId="77777777" w:rsidR="00853ADE" w:rsidRDefault="003C3182">
            <w:pPr>
              <w:spacing w:line="240" w:lineRule="auto"/>
              <w:ind w:firstLine="0"/>
              <w:jc w:val="left"/>
              <w:rPr>
                <w:rFonts w:cs="Arial"/>
                <w:szCs w:val="24"/>
                <w:lang w:eastAsia="en-PH"/>
              </w:rPr>
            </w:pPr>
            <w:r>
              <w:rPr>
                <w:rFonts w:cs="Arial"/>
                <w:color w:val="000000"/>
                <w:szCs w:val="24"/>
              </w:rPr>
              <w:t>Data Flow Diagram</w:t>
            </w:r>
          </w:p>
        </w:tc>
        <w:tc>
          <w:tcPr>
            <w:tcW w:w="1330" w:type="dxa"/>
          </w:tcPr>
          <w:p w14:paraId="6FC85858" w14:textId="2195E9E8" w:rsidR="00853ADE" w:rsidRDefault="00A51FD5">
            <w:pPr>
              <w:spacing w:line="240" w:lineRule="auto"/>
              <w:ind w:firstLine="0"/>
              <w:jc w:val="right"/>
              <w:rPr>
                <w:rFonts w:cs="Arial"/>
                <w:szCs w:val="24"/>
                <w:lang w:eastAsia="en-PH"/>
              </w:rPr>
            </w:pPr>
            <w:r>
              <w:rPr>
                <w:rFonts w:cs="Arial"/>
                <w:szCs w:val="24"/>
                <w:lang w:eastAsia="en-PH"/>
              </w:rPr>
              <w:t>38</w:t>
            </w:r>
          </w:p>
        </w:tc>
      </w:tr>
      <w:tr w:rsidR="00A74372" w14:paraId="4C3C7095" w14:textId="77777777">
        <w:trPr>
          <w:gridBefore w:val="1"/>
          <w:wBefore w:w="535" w:type="dxa"/>
          <w:trHeight w:val="61"/>
        </w:trPr>
        <w:tc>
          <w:tcPr>
            <w:tcW w:w="6210" w:type="dxa"/>
            <w:gridSpan w:val="2"/>
          </w:tcPr>
          <w:p w14:paraId="6603D3B7" w14:textId="66C76625" w:rsidR="00A74372" w:rsidRDefault="00A74372">
            <w:pPr>
              <w:spacing w:line="240" w:lineRule="auto"/>
              <w:ind w:firstLine="0"/>
              <w:jc w:val="left"/>
              <w:rPr>
                <w:rFonts w:cs="Arial"/>
                <w:color w:val="000000"/>
                <w:szCs w:val="24"/>
              </w:rPr>
            </w:pPr>
            <w:r>
              <w:rPr>
                <w:rFonts w:cs="Arial"/>
                <w:color w:val="000000"/>
                <w:szCs w:val="24"/>
              </w:rPr>
              <w:t>Entity Relationship Diagram</w:t>
            </w:r>
          </w:p>
        </w:tc>
        <w:tc>
          <w:tcPr>
            <w:tcW w:w="1330" w:type="dxa"/>
          </w:tcPr>
          <w:p w14:paraId="3BDDEF91" w14:textId="7B109A09" w:rsidR="00A74372" w:rsidRDefault="00A51FD5">
            <w:pPr>
              <w:spacing w:line="240" w:lineRule="auto"/>
              <w:ind w:firstLine="0"/>
              <w:jc w:val="right"/>
              <w:rPr>
                <w:rFonts w:cs="Arial"/>
                <w:szCs w:val="24"/>
                <w:lang w:eastAsia="en-PH"/>
              </w:rPr>
            </w:pPr>
            <w:r>
              <w:rPr>
                <w:rFonts w:cs="Arial"/>
                <w:szCs w:val="24"/>
                <w:lang w:eastAsia="en-PH"/>
              </w:rPr>
              <w:t>39</w:t>
            </w:r>
          </w:p>
        </w:tc>
      </w:tr>
      <w:tr w:rsidR="00853ADE" w14:paraId="139AF234" w14:textId="77777777">
        <w:trPr>
          <w:gridBefore w:val="1"/>
          <w:wBefore w:w="535" w:type="dxa"/>
          <w:trHeight w:val="61"/>
        </w:trPr>
        <w:tc>
          <w:tcPr>
            <w:tcW w:w="6210" w:type="dxa"/>
            <w:gridSpan w:val="2"/>
          </w:tcPr>
          <w:p w14:paraId="28A91803" w14:textId="77777777" w:rsidR="00853ADE" w:rsidRDefault="003C3182">
            <w:pPr>
              <w:spacing w:line="240" w:lineRule="auto"/>
              <w:ind w:firstLine="0"/>
              <w:jc w:val="left"/>
              <w:rPr>
                <w:rFonts w:cs="Arial"/>
                <w:color w:val="000000"/>
                <w:szCs w:val="24"/>
              </w:rPr>
            </w:pPr>
            <w:r>
              <w:rPr>
                <w:rFonts w:cs="Arial"/>
                <w:color w:val="000000"/>
                <w:szCs w:val="24"/>
              </w:rPr>
              <w:t>Database Structure</w:t>
            </w:r>
          </w:p>
        </w:tc>
        <w:tc>
          <w:tcPr>
            <w:tcW w:w="1330" w:type="dxa"/>
          </w:tcPr>
          <w:p w14:paraId="7A0B03BA" w14:textId="53B300C7" w:rsidR="00853ADE" w:rsidRDefault="00A51FD5">
            <w:pPr>
              <w:spacing w:line="240" w:lineRule="auto"/>
              <w:ind w:firstLine="0"/>
              <w:jc w:val="right"/>
              <w:rPr>
                <w:rFonts w:cs="Arial"/>
                <w:szCs w:val="24"/>
                <w:lang w:eastAsia="en-PH"/>
              </w:rPr>
            </w:pPr>
            <w:r>
              <w:rPr>
                <w:rFonts w:cs="Arial"/>
                <w:szCs w:val="24"/>
                <w:lang w:eastAsia="en-PH"/>
              </w:rPr>
              <w:t>40</w:t>
            </w:r>
          </w:p>
        </w:tc>
      </w:tr>
      <w:tr w:rsidR="00853ADE" w14:paraId="098E74E2" w14:textId="77777777">
        <w:trPr>
          <w:gridBefore w:val="1"/>
          <w:wBefore w:w="535" w:type="dxa"/>
          <w:trHeight w:val="61"/>
        </w:trPr>
        <w:tc>
          <w:tcPr>
            <w:tcW w:w="6210" w:type="dxa"/>
            <w:gridSpan w:val="2"/>
          </w:tcPr>
          <w:p w14:paraId="3A4A83A4" w14:textId="77777777" w:rsidR="00853ADE" w:rsidRDefault="003C3182">
            <w:pPr>
              <w:spacing w:line="240" w:lineRule="auto"/>
              <w:ind w:firstLine="0"/>
              <w:jc w:val="left"/>
              <w:rPr>
                <w:rFonts w:cs="Arial"/>
                <w:color w:val="000000"/>
                <w:szCs w:val="24"/>
              </w:rPr>
            </w:pPr>
            <w:r>
              <w:rPr>
                <w:rFonts w:cs="Arial"/>
                <w:color w:val="000000"/>
                <w:szCs w:val="24"/>
              </w:rPr>
              <w:t>Hardware Development Methodology</w:t>
            </w:r>
          </w:p>
        </w:tc>
        <w:tc>
          <w:tcPr>
            <w:tcW w:w="1330" w:type="dxa"/>
          </w:tcPr>
          <w:p w14:paraId="57A900BF" w14:textId="73BFE26C" w:rsidR="00853ADE" w:rsidRDefault="00A51FD5">
            <w:pPr>
              <w:spacing w:line="240" w:lineRule="auto"/>
              <w:ind w:firstLine="0"/>
              <w:jc w:val="right"/>
              <w:rPr>
                <w:rFonts w:cs="Arial"/>
                <w:szCs w:val="24"/>
                <w:lang w:eastAsia="en-PH"/>
              </w:rPr>
            </w:pPr>
            <w:r>
              <w:rPr>
                <w:rFonts w:cs="Arial"/>
                <w:szCs w:val="24"/>
                <w:lang w:eastAsia="en-PH"/>
              </w:rPr>
              <w:t>41</w:t>
            </w:r>
          </w:p>
        </w:tc>
      </w:tr>
      <w:tr w:rsidR="00853ADE" w14:paraId="382EBDF9" w14:textId="77777777">
        <w:trPr>
          <w:gridBefore w:val="1"/>
          <w:wBefore w:w="535" w:type="dxa"/>
          <w:trHeight w:val="61"/>
        </w:trPr>
        <w:tc>
          <w:tcPr>
            <w:tcW w:w="6210" w:type="dxa"/>
            <w:gridSpan w:val="2"/>
          </w:tcPr>
          <w:p w14:paraId="69F9635E" w14:textId="77777777" w:rsidR="00853ADE" w:rsidRDefault="003C3182">
            <w:pPr>
              <w:spacing w:line="240" w:lineRule="auto"/>
              <w:ind w:firstLine="0"/>
              <w:jc w:val="left"/>
              <w:rPr>
                <w:rFonts w:cs="Arial"/>
                <w:color w:val="000000"/>
                <w:szCs w:val="24"/>
              </w:rPr>
            </w:pPr>
            <w:r>
              <w:rPr>
                <w:rFonts w:cs="Arial"/>
                <w:color w:val="000000"/>
                <w:szCs w:val="24"/>
              </w:rPr>
              <w:t>Perspective Plan</w:t>
            </w:r>
          </w:p>
          <w:p w14:paraId="3926BF3E" w14:textId="5054A6F2" w:rsidR="00367E17" w:rsidRDefault="00367E17">
            <w:pPr>
              <w:spacing w:line="240" w:lineRule="auto"/>
              <w:ind w:firstLine="0"/>
              <w:jc w:val="left"/>
              <w:rPr>
                <w:rFonts w:cs="Arial"/>
                <w:color w:val="000000"/>
                <w:szCs w:val="24"/>
              </w:rPr>
            </w:pPr>
            <w:r>
              <w:rPr>
                <w:rFonts w:cs="Arial"/>
                <w:color w:val="000000"/>
                <w:szCs w:val="24"/>
              </w:rPr>
              <w:t>Flowchart</w:t>
            </w:r>
          </w:p>
        </w:tc>
        <w:tc>
          <w:tcPr>
            <w:tcW w:w="1330" w:type="dxa"/>
          </w:tcPr>
          <w:p w14:paraId="31C75C1F" w14:textId="7450B2B4" w:rsidR="00367E17" w:rsidRDefault="00B16FDD">
            <w:pPr>
              <w:spacing w:line="240" w:lineRule="auto"/>
              <w:ind w:firstLine="0"/>
              <w:jc w:val="right"/>
              <w:rPr>
                <w:rFonts w:cs="Arial"/>
                <w:szCs w:val="24"/>
                <w:lang w:eastAsia="en-PH"/>
              </w:rPr>
            </w:pPr>
            <w:r>
              <w:rPr>
                <w:rFonts w:cs="Arial"/>
                <w:szCs w:val="24"/>
                <w:lang w:eastAsia="en-PH"/>
              </w:rPr>
              <w:t>4</w:t>
            </w:r>
            <w:r w:rsidR="00A51FD5">
              <w:rPr>
                <w:rFonts w:cs="Arial"/>
                <w:szCs w:val="24"/>
                <w:lang w:eastAsia="en-PH"/>
              </w:rPr>
              <w:t>2</w:t>
            </w:r>
          </w:p>
          <w:p w14:paraId="1E838FC2" w14:textId="1AC402CC" w:rsidR="00B16FDD" w:rsidRDefault="00BE6141">
            <w:pPr>
              <w:spacing w:line="240" w:lineRule="auto"/>
              <w:ind w:firstLine="0"/>
              <w:jc w:val="right"/>
              <w:rPr>
                <w:rFonts w:cs="Arial"/>
                <w:szCs w:val="24"/>
                <w:lang w:eastAsia="en-PH"/>
              </w:rPr>
            </w:pPr>
            <w:r>
              <w:rPr>
                <w:rFonts w:cs="Arial"/>
                <w:szCs w:val="24"/>
                <w:lang w:eastAsia="en-PH"/>
              </w:rPr>
              <w:t>4</w:t>
            </w:r>
            <w:r w:rsidR="00A51FD5">
              <w:rPr>
                <w:rFonts w:cs="Arial"/>
                <w:szCs w:val="24"/>
                <w:lang w:eastAsia="en-PH"/>
              </w:rPr>
              <w:t>4</w:t>
            </w:r>
          </w:p>
        </w:tc>
      </w:tr>
      <w:tr w:rsidR="00853ADE" w14:paraId="2DAA75F4" w14:textId="77777777">
        <w:trPr>
          <w:gridBefore w:val="1"/>
          <w:wBefore w:w="535" w:type="dxa"/>
          <w:trHeight w:val="61"/>
        </w:trPr>
        <w:tc>
          <w:tcPr>
            <w:tcW w:w="6210" w:type="dxa"/>
            <w:gridSpan w:val="2"/>
          </w:tcPr>
          <w:p w14:paraId="743AD1A5" w14:textId="77777777" w:rsidR="00853ADE" w:rsidRDefault="003C3182">
            <w:pPr>
              <w:spacing w:line="240" w:lineRule="auto"/>
              <w:ind w:firstLine="0"/>
              <w:jc w:val="left"/>
              <w:rPr>
                <w:rFonts w:cs="Arial"/>
                <w:color w:val="000000"/>
                <w:szCs w:val="24"/>
              </w:rPr>
            </w:pPr>
            <w:r>
              <w:rPr>
                <w:rFonts w:cs="Arial"/>
                <w:color w:val="000000"/>
                <w:szCs w:val="24"/>
              </w:rPr>
              <w:t>Evaluation Methodology</w:t>
            </w:r>
          </w:p>
        </w:tc>
        <w:tc>
          <w:tcPr>
            <w:tcW w:w="1330" w:type="dxa"/>
          </w:tcPr>
          <w:p w14:paraId="0F899F21" w14:textId="60AE32B2" w:rsidR="00853ADE" w:rsidRDefault="00206B41">
            <w:pPr>
              <w:spacing w:line="240" w:lineRule="auto"/>
              <w:ind w:firstLine="0"/>
              <w:jc w:val="right"/>
              <w:rPr>
                <w:rFonts w:cs="Arial"/>
                <w:szCs w:val="24"/>
                <w:lang w:eastAsia="en-PH"/>
              </w:rPr>
            </w:pPr>
            <w:r>
              <w:rPr>
                <w:rFonts w:cs="Arial"/>
                <w:szCs w:val="24"/>
                <w:lang w:eastAsia="en-PH"/>
              </w:rPr>
              <w:t>46</w:t>
            </w:r>
          </w:p>
        </w:tc>
      </w:tr>
      <w:tr w:rsidR="00853ADE" w14:paraId="5BDBA27F" w14:textId="77777777">
        <w:trPr>
          <w:gridBefore w:val="1"/>
          <w:wBefore w:w="535" w:type="dxa"/>
          <w:trHeight w:val="61"/>
        </w:trPr>
        <w:tc>
          <w:tcPr>
            <w:tcW w:w="6210" w:type="dxa"/>
            <w:gridSpan w:val="2"/>
          </w:tcPr>
          <w:p w14:paraId="7F7BD79F" w14:textId="77777777" w:rsidR="00853ADE" w:rsidRDefault="003C3182">
            <w:pPr>
              <w:spacing w:line="240" w:lineRule="auto"/>
              <w:ind w:firstLine="0"/>
              <w:jc w:val="left"/>
              <w:rPr>
                <w:rFonts w:cs="Arial"/>
                <w:color w:val="000000"/>
                <w:szCs w:val="24"/>
              </w:rPr>
            </w:pPr>
            <w:r>
              <w:rPr>
                <w:rFonts w:cs="Arial"/>
                <w:color w:val="000000"/>
                <w:szCs w:val="24"/>
              </w:rPr>
              <w:t>Research Design</w:t>
            </w:r>
          </w:p>
        </w:tc>
        <w:tc>
          <w:tcPr>
            <w:tcW w:w="1330" w:type="dxa"/>
          </w:tcPr>
          <w:p w14:paraId="4D0BE1A0" w14:textId="3A361127" w:rsidR="00853ADE" w:rsidRDefault="00206B41">
            <w:pPr>
              <w:spacing w:line="240" w:lineRule="auto"/>
              <w:ind w:firstLine="0"/>
              <w:jc w:val="right"/>
              <w:rPr>
                <w:rFonts w:cs="Arial"/>
                <w:szCs w:val="24"/>
                <w:lang w:eastAsia="en-PH"/>
              </w:rPr>
            </w:pPr>
            <w:r>
              <w:rPr>
                <w:rFonts w:cs="Arial"/>
                <w:szCs w:val="24"/>
                <w:lang w:eastAsia="en-PH"/>
              </w:rPr>
              <w:t>46</w:t>
            </w:r>
          </w:p>
        </w:tc>
      </w:tr>
      <w:tr w:rsidR="00853ADE" w14:paraId="3E0E57DF" w14:textId="77777777">
        <w:trPr>
          <w:gridBefore w:val="1"/>
          <w:wBefore w:w="535" w:type="dxa"/>
          <w:trHeight w:val="61"/>
        </w:trPr>
        <w:tc>
          <w:tcPr>
            <w:tcW w:w="6210" w:type="dxa"/>
            <w:gridSpan w:val="2"/>
          </w:tcPr>
          <w:p w14:paraId="13F5C725" w14:textId="77777777" w:rsidR="00853ADE" w:rsidRDefault="003C3182">
            <w:pPr>
              <w:spacing w:line="240" w:lineRule="auto"/>
              <w:ind w:firstLine="0"/>
              <w:jc w:val="left"/>
              <w:rPr>
                <w:rFonts w:cs="Arial"/>
                <w:color w:val="000000"/>
                <w:szCs w:val="24"/>
              </w:rPr>
            </w:pPr>
            <w:r>
              <w:rPr>
                <w:rFonts w:cs="Arial"/>
                <w:color w:val="000000"/>
                <w:szCs w:val="24"/>
              </w:rPr>
              <w:t>Locale</w:t>
            </w:r>
          </w:p>
        </w:tc>
        <w:tc>
          <w:tcPr>
            <w:tcW w:w="1330" w:type="dxa"/>
          </w:tcPr>
          <w:p w14:paraId="56E58439" w14:textId="73D55ADA" w:rsidR="00853ADE" w:rsidRDefault="00206B41">
            <w:pPr>
              <w:spacing w:line="240" w:lineRule="auto"/>
              <w:ind w:firstLine="0"/>
              <w:jc w:val="right"/>
              <w:rPr>
                <w:rFonts w:cs="Arial"/>
                <w:szCs w:val="24"/>
                <w:lang w:eastAsia="en-PH"/>
              </w:rPr>
            </w:pPr>
            <w:r>
              <w:rPr>
                <w:rFonts w:cs="Arial"/>
                <w:szCs w:val="24"/>
                <w:lang w:eastAsia="en-PH"/>
              </w:rPr>
              <w:t>47</w:t>
            </w:r>
          </w:p>
        </w:tc>
      </w:tr>
      <w:tr w:rsidR="00853ADE" w14:paraId="2F578483" w14:textId="77777777">
        <w:trPr>
          <w:gridBefore w:val="1"/>
          <w:wBefore w:w="535" w:type="dxa"/>
          <w:trHeight w:val="61"/>
        </w:trPr>
        <w:tc>
          <w:tcPr>
            <w:tcW w:w="6210" w:type="dxa"/>
            <w:gridSpan w:val="2"/>
          </w:tcPr>
          <w:p w14:paraId="474DE5B2" w14:textId="77777777" w:rsidR="00853ADE" w:rsidRDefault="003C3182">
            <w:pPr>
              <w:spacing w:line="240" w:lineRule="auto"/>
              <w:ind w:firstLine="0"/>
              <w:jc w:val="left"/>
              <w:rPr>
                <w:rFonts w:cs="Arial"/>
                <w:color w:val="000000"/>
                <w:szCs w:val="24"/>
              </w:rPr>
            </w:pPr>
            <w:r>
              <w:rPr>
                <w:rFonts w:cs="Arial"/>
                <w:color w:val="000000"/>
                <w:szCs w:val="24"/>
              </w:rPr>
              <w:t>Methods of Research</w:t>
            </w:r>
          </w:p>
        </w:tc>
        <w:tc>
          <w:tcPr>
            <w:tcW w:w="1330" w:type="dxa"/>
          </w:tcPr>
          <w:p w14:paraId="1271B5C8" w14:textId="33B95881" w:rsidR="00853ADE" w:rsidRDefault="00206B41">
            <w:pPr>
              <w:spacing w:line="240" w:lineRule="auto"/>
              <w:ind w:firstLine="0"/>
              <w:jc w:val="right"/>
              <w:rPr>
                <w:rFonts w:cs="Arial"/>
                <w:szCs w:val="24"/>
                <w:lang w:eastAsia="en-PH"/>
              </w:rPr>
            </w:pPr>
            <w:r>
              <w:rPr>
                <w:rFonts w:cs="Arial"/>
                <w:szCs w:val="24"/>
                <w:lang w:eastAsia="en-PH"/>
              </w:rPr>
              <w:t>47</w:t>
            </w:r>
          </w:p>
        </w:tc>
      </w:tr>
      <w:tr w:rsidR="00853ADE" w14:paraId="202CAC88" w14:textId="77777777">
        <w:trPr>
          <w:gridBefore w:val="1"/>
          <w:wBefore w:w="535" w:type="dxa"/>
          <w:trHeight w:val="61"/>
        </w:trPr>
        <w:tc>
          <w:tcPr>
            <w:tcW w:w="6210" w:type="dxa"/>
            <w:gridSpan w:val="2"/>
          </w:tcPr>
          <w:p w14:paraId="4B835AAC" w14:textId="77777777" w:rsidR="00853ADE" w:rsidRDefault="003C3182">
            <w:pPr>
              <w:spacing w:line="240" w:lineRule="auto"/>
              <w:ind w:firstLine="0"/>
              <w:jc w:val="left"/>
              <w:rPr>
                <w:rFonts w:cs="Arial"/>
                <w:color w:val="000000"/>
                <w:szCs w:val="24"/>
              </w:rPr>
            </w:pPr>
            <w:r>
              <w:rPr>
                <w:rFonts w:cs="Arial"/>
                <w:color w:val="000000"/>
                <w:szCs w:val="24"/>
              </w:rPr>
              <w:t>Respondents of the Study</w:t>
            </w:r>
          </w:p>
        </w:tc>
        <w:tc>
          <w:tcPr>
            <w:tcW w:w="1330" w:type="dxa"/>
          </w:tcPr>
          <w:p w14:paraId="093A6476" w14:textId="1619B5ED" w:rsidR="00853ADE" w:rsidRDefault="00206B41">
            <w:pPr>
              <w:spacing w:line="240" w:lineRule="auto"/>
              <w:ind w:firstLine="0"/>
              <w:jc w:val="right"/>
              <w:rPr>
                <w:rFonts w:cs="Arial"/>
                <w:szCs w:val="24"/>
                <w:lang w:eastAsia="en-PH"/>
              </w:rPr>
            </w:pPr>
            <w:r>
              <w:rPr>
                <w:rFonts w:cs="Arial"/>
                <w:szCs w:val="24"/>
                <w:lang w:eastAsia="en-PH"/>
              </w:rPr>
              <w:t>48</w:t>
            </w:r>
          </w:p>
        </w:tc>
      </w:tr>
      <w:tr w:rsidR="00853ADE" w14:paraId="1FFC80E9" w14:textId="77777777">
        <w:trPr>
          <w:gridBefore w:val="1"/>
          <w:wBefore w:w="535" w:type="dxa"/>
          <w:trHeight w:val="61"/>
        </w:trPr>
        <w:tc>
          <w:tcPr>
            <w:tcW w:w="6210" w:type="dxa"/>
            <w:gridSpan w:val="2"/>
          </w:tcPr>
          <w:p w14:paraId="6CE39094" w14:textId="77777777" w:rsidR="00853ADE" w:rsidRDefault="003C3182">
            <w:pPr>
              <w:spacing w:line="240" w:lineRule="auto"/>
              <w:ind w:firstLine="0"/>
              <w:jc w:val="left"/>
              <w:rPr>
                <w:rFonts w:cs="Arial"/>
                <w:color w:val="000000"/>
                <w:szCs w:val="24"/>
              </w:rPr>
            </w:pPr>
            <w:r>
              <w:rPr>
                <w:rFonts w:cs="Arial"/>
                <w:color w:val="000000"/>
                <w:szCs w:val="24"/>
              </w:rPr>
              <w:t>Data Gathering Procedures</w:t>
            </w:r>
          </w:p>
        </w:tc>
        <w:tc>
          <w:tcPr>
            <w:tcW w:w="1330" w:type="dxa"/>
          </w:tcPr>
          <w:p w14:paraId="712E804A" w14:textId="3DE6D2D6" w:rsidR="00853ADE" w:rsidRDefault="00206B41">
            <w:pPr>
              <w:spacing w:line="240" w:lineRule="auto"/>
              <w:ind w:firstLine="0"/>
              <w:jc w:val="right"/>
              <w:rPr>
                <w:rFonts w:cs="Arial"/>
                <w:szCs w:val="24"/>
                <w:lang w:eastAsia="en-PH"/>
              </w:rPr>
            </w:pPr>
            <w:r>
              <w:rPr>
                <w:rFonts w:cs="Arial"/>
                <w:szCs w:val="24"/>
                <w:lang w:eastAsia="en-PH"/>
              </w:rPr>
              <w:t>48</w:t>
            </w:r>
          </w:p>
        </w:tc>
      </w:tr>
      <w:tr w:rsidR="00853ADE" w14:paraId="79510CE6" w14:textId="77777777">
        <w:trPr>
          <w:gridBefore w:val="1"/>
          <w:wBefore w:w="535" w:type="dxa"/>
          <w:trHeight w:val="61"/>
        </w:trPr>
        <w:tc>
          <w:tcPr>
            <w:tcW w:w="6210" w:type="dxa"/>
            <w:gridSpan w:val="2"/>
          </w:tcPr>
          <w:p w14:paraId="34EA1F05" w14:textId="77777777" w:rsidR="00853ADE" w:rsidRDefault="003C3182">
            <w:pPr>
              <w:spacing w:line="240" w:lineRule="auto"/>
              <w:ind w:firstLine="0"/>
              <w:jc w:val="left"/>
              <w:rPr>
                <w:rFonts w:cs="Arial"/>
                <w:color w:val="000000"/>
                <w:szCs w:val="24"/>
              </w:rPr>
            </w:pPr>
            <w:r>
              <w:rPr>
                <w:rFonts w:cs="Arial"/>
                <w:color w:val="000000"/>
                <w:szCs w:val="24"/>
              </w:rPr>
              <w:t>Data Gathering Instruments</w:t>
            </w:r>
          </w:p>
        </w:tc>
        <w:tc>
          <w:tcPr>
            <w:tcW w:w="1330" w:type="dxa"/>
          </w:tcPr>
          <w:p w14:paraId="14B4DB62" w14:textId="3238FA97" w:rsidR="00853ADE" w:rsidRDefault="00206B41">
            <w:pPr>
              <w:spacing w:line="240" w:lineRule="auto"/>
              <w:ind w:firstLine="0"/>
              <w:jc w:val="right"/>
              <w:rPr>
                <w:rFonts w:cs="Arial"/>
                <w:szCs w:val="24"/>
                <w:lang w:eastAsia="en-PH"/>
              </w:rPr>
            </w:pPr>
            <w:r>
              <w:rPr>
                <w:rFonts w:cs="Arial"/>
                <w:szCs w:val="24"/>
                <w:lang w:eastAsia="en-PH"/>
              </w:rPr>
              <w:t>49</w:t>
            </w:r>
          </w:p>
        </w:tc>
      </w:tr>
      <w:tr w:rsidR="00853ADE" w14:paraId="0515BE96" w14:textId="77777777">
        <w:trPr>
          <w:gridBefore w:val="1"/>
          <w:wBefore w:w="535" w:type="dxa"/>
          <w:trHeight w:val="61"/>
        </w:trPr>
        <w:tc>
          <w:tcPr>
            <w:tcW w:w="6210" w:type="dxa"/>
            <w:gridSpan w:val="2"/>
          </w:tcPr>
          <w:p w14:paraId="3568CCA4" w14:textId="77777777" w:rsidR="00853ADE" w:rsidRDefault="003C3182">
            <w:pPr>
              <w:spacing w:line="240" w:lineRule="auto"/>
              <w:ind w:firstLine="0"/>
              <w:jc w:val="left"/>
              <w:rPr>
                <w:rFonts w:cs="Arial"/>
                <w:color w:val="000000"/>
                <w:szCs w:val="24"/>
              </w:rPr>
            </w:pPr>
            <w:r>
              <w:rPr>
                <w:rFonts w:cs="Arial"/>
                <w:color w:val="000000"/>
                <w:szCs w:val="24"/>
              </w:rPr>
              <w:t>Statistical Tools and Treatment of Data</w:t>
            </w:r>
          </w:p>
        </w:tc>
        <w:tc>
          <w:tcPr>
            <w:tcW w:w="1330" w:type="dxa"/>
          </w:tcPr>
          <w:p w14:paraId="107F7770" w14:textId="5681472A" w:rsidR="00853ADE" w:rsidRDefault="00206B41">
            <w:pPr>
              <w:spacing w:line="240" w:lineRule="auto"/>
              <w:ind w:firstLine="0"/>
              <w:jc w:val="right"/>
              <w:rPr>
                <w:rFonts w:cs="Arial"/>
                <w:szCs w:val="24"/>
                <w:lang w:eastAsia="en-PH"/>
              </w:rPr>
            </w:pPr>
            <w:r>
              <w:rPr>
                <w:rFonts w:cs="Arial"/>
                <w:szCs w:val="24"/>
                <w:lang w:eastAsia="en-PH"/>
              </w:rPr>
              <w:t>49</w:t>
            </w:r>
          </w:p>
        </w:tc>
      </w:tr>
    </w:tbl>
    <w:p w14:paraId="2E3D2B21" w14:textId="77777777" w:rsidR="00853ADE" w:rsidRDefault="00853ADE">
      <w:pPr>
        <w:pBdr>
          <w:top w:val="nil"/>
          <w:left w:val="nil"/>
          <w:bottom w:val="nil"/>
          <w:right w:val="nil"/>
          <w:between w:val="nil"/>
        </w:pBdr>
        <w:tabs>
          <w:tab w:val="right" w:pos="7920"/>
        </w:tabs>
        <w:spacing w:line="240" w:lineRule="auto"/>
        <w:ind w:firstLine="0"/>
        <w:rPr>
          <w:rFonts w:cs="Arial"/>
          <w:color w:val="00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083"/>
        <w:gridCol w:w="483"/>
      </w:tblGrid>
      <w:tr w:rsidR="00853ADE" w14:paraId="7E340797" w14:textId="77777777">
        <w:tc>
          <w:tcPr>
            <w:tcW w:w="7645" w:type="dxa"/>
            <w:gridSpan w:val="2"/>
          </w:tcPr>
          <w:p w14:paraId="7BAC5206" w14:textId="77777777" w:rsidR="00853ADE" w:rsidRDefault="003C3182">
            <w:pPr>
              <w:tabs>
                <w:tab w:val="right" w:pos="7920"/>
              </w:tabs>
              <w:spacing w:before="480" w:line="240" w:lineRule="auto"/>
              <w:ind w:firstLine="0"/>
              <w:jc w:val="left"/>
              <w:rPr>
                <w:rFonts w:cs="Arial"/>
                <w:b/>
                <w:smallCaps/>
                <w:color w:val="000000"/>
                <w:szCs w:val="24"/>
              </w:rPr>
            </w:pPr>
            <w:r>
              <w:rPr>
                <w:rFonts w:cs="Arial"/>
                <w:b/>
                <w:smallCaps/>
                <w:color w:val="000000"/>
                <w:szCs w:val="24"/>
              </w:rPr>
              <w:t>LITERATURE CITED</w:t>
            </w:r>
          </w:p>
        </w:tc>
        <w:tc>
          <w:tcPr>
            <w:tcW w:w="483" w:type="dxa"/>
          </w:tcPr>
          <w:p w14:paraId="1CD3A37F" w14:textId="1DD9477B" w:rsidR="00853ADE" w:rsidRDefault="003C3182">
            <w:pPr>
              <w:tabs>
                <w:tab w:val="right" w:pos="7920"/>
              </w:tabs>
              <w:spacing w:before="480" w:line="240" w:lineRule="auto"/>
              <w:ind w:firstLine="0"/>
              <w:jc w:val="right"/>
              <w:rPr>
                <w:rFonts w:cs="Arial"/>
                <w:smallCaps/>
                <w:color w:val="000000"/>
                <w:szCs w:val="24"/>
              </w:rPr>
            </w:pPr>
            <w:r>
              <w:rPr>
                <w:rFonts w:cs="Arial"/>
                <w:smallCaps/>
                <w:color w:val="000000"/>
                <w:szCs w:val="24"/>
              </w:rPr>
              <w:t>5</w:t>
            </w:r>
            <w:r w:rsidR="00206B41">
              <w:rPr>
                <w:rFonts w:cs="Arial"/>
                <w:smallCaps/>
                <w:color w:val="000000"/>
                <w:szCs w:val="24"/>
              </w:rPr>
              <w:t>3</w:t>
            </w:r>
          </w:p>
        </w:tc>
      </w:tr>
      <w:tr w:rsidR="00853ADE" w14:paraId="51A0192F" w14:textId="77777777">
        <w:trPr>
          <w:gridBefore w:val="1"/>
          <w:wBefore w:w="562" w:type="dxa"/>
        </w:trPr>
        <w:tc>
          <w:tcPr>
            <w:tcW w:w="7083" w:type="dxa"/>
          </w:tcPr>
          <w:p w14:paraId="2D141E7F" w14:textId="77777777" w:rsidR="00853ADE" w:rsidRDefault="003C3182">
            <w:pPr>
              <w:spacing w:line="240" w:lineRule="auto"/>
              <w:ind w:firstLine="0"/>
              <w:jc w:val="left"/>
              <w:rPr>
                <w:rFonts w:cs="Arial"/>
                <w:szCs w:val="24"/>
                <w:lang w:eastAsia="en-PH"/>
              </w:rPr>
            </w:pPr>
            <w:r>
              <w:rPr>
                <w:rFonts w:cs="Arial"/>
                <w:color w:val="000000"/>
                <w:szCs w:val="24"/>
              </w:rPr>
              <w:t>Books</w:t>
            </w:r>
          </w:p>
        </w:tc>
        <w:tc>
          <w:tcPr>
            <w:tcW w:w="483" w:type="dxa"/>
          </w:tcPr>
          <w:p w14:paraId="77E2C4AD" w14:textId="65A9A2EB" w:rsidR="00853ADE" w:rsidRDefault="00206B41">
            <w:pPr>
              <w:spacing w:line="240" w:lineRule="auto"/>
              <w:ind w:firstLine="0"/>
              <w:jc w:val="right"/>
              <w:rPr>
                <w:rFonts w:cs="Arial"/>
                <w:szCs w:val="24"/>
                <w:lang w:eastAsia="en-PH"/>
              </w:rPr>
            </w:pPr>
            <w:r>
              <w:rPr>
                <w:rFonts w:cs="Arial"/>
                <w:szCs w:val="24"/>
                <w:lang w:eastAsia="en-PH"/>
              </w:rPr>
              <w:t>53</w:t>
            </w:r>
          </w:p>
        </w:tc>
      </w:tr>
      <w:tr w:rsidR="00853ADE" w14:paraId="6416F758" w14:textId="77777777">
        <w:trPr>
          <w:gridBefore w:val="1"/>
          <w:wBefore w:w="562" w:type="dxa"/>
        </w:trPr>
        <w:tc>
          <w:tcPr>
            <w:tcW w:w="7083" w:type="dxa"/>
          </w:tcPr>
          <w:p w14:paraId="05F2EF21" w14:textId="77777777" w:rsidR="00853ADE" w:rsidRDefault="003C3182">
            <w:pPr>
              <w:spacing w:line="240" w:lineRule="auto"/>
              <w:ind w:firstLine="0"/>
              <w:jc w:val="left"/>
              <w:rPr>
                <w:rFonts w:cs="Arial"/>
                <w:szCs w:val="24"/>
                <w:lang w:eastAsia="en-PH"/>
              </w:rPr>
            </w:pPr>
            <w:r>
              <w:rPr>
                <w:rFonts w:cs="Arial"/>
                <w:color w:val="000000"/>
                <w:szCs w:val="24"/>
              </w:rPr>
              <w:t>Journals (Published/Unpublished)</w:t>
            </w:r>
          </w:p>
        </w:tc>
        <w:tc>
          <w:tcPr>
            <w:tcW w:w="483" w:type="dxa"/>
          </w:tcPr>
          <w:p w14:paraId="53CC6A4D" w14:textId="737B7674" w:rsidR="00853ADE" w:rsidRDefault="00206B41">
            <w:pPr>
              <w:spacing w:line="240" w:lineRule="auto"/>
              <w:ind w:firstLine="0"/>
              <w:jc w:val="right"/>
              <w:rPr>
                <w:rFonts w:cs="Arial"/>
                <w:szCs w:val="24"/>
                <w:lang w:eastAsia="en-PH"/>
              </w:rPr>
            </w:pPr>
            <w:r>
              <w:rPr>
                <w:rFonts w:cs="Arial"/>
                <w:szCs w:val="24"/>
                <w:lang w:eastAsia="en-PH"/>
              </w:rPr>
              <w:t>53</w:t>
            </w:r>
          </w:p>
        </w:tc>
      </w:tr>
      <w:tr w:rsidR="00853ADE" w14:paraId="5C5B881C" w14:textId="77777777">
        <w:trPr>
          <w:gridBefore w:val="1"/>
          <w:wBefore w:w="562" w:type="dxa"/>
        </w:trPr>
        <w:tc>
          <w:tcPr>
            <w:tcW w:w="7083" w:type="dxa"/>
          </w:tcPr>
          <w:p w14:paraId="601BCFF8" w14:textId="77777777" w:rsidR="00853ADE" w:rsidRDefault="003C3182">
            <w:pPr>
              <w:spacing w:line="240" w:lineRule="auto"/>
              <w:ind w:firstLine="0"/>
              <w:jc w:val="left"/>
              <w:rPr>
                <w:rFonts w:cs="Arial"/>
                <w:color w:val="000000"/>
                <w:szCs w:val="24"/>
              </w:rPr>
            </w:pPr>
            <w:r>
              <w:rPr>
                <w:rFonts w:cs="Arial"/>
                <w:color w:val="000000"/>
                <w:szCs w:val="24"/>
              </w:rPr>
              <w:t>Online Sources</w:t>
            </w:r>
          </w:p>
        </w:tc>
        <w:tc>
          <w:tcPr>
            <w:tcW w:w="483" w:type="dxa"/>
          </w:tcPr>
          <w:p w14:paraId="2606579A" w14:textId="18BBB344" w:rsidR="00853ADE" w:rsidRDefault="009F51EF">
            <w:pPr>
              <w:spacing w:line="240" w:lineRule="auto"/>
              <w:ind w:firstLine="0"/>
              <w:jc w:val="right"/>
              <w:rPr>
                <w:rFonts w:cs="Arial"/>
                <w:szCs w:val="24"/>
                <w:lang w:eastAsia="en-PH"/>
              </w:rPr>
            </w:pPr>
            <w:r>
              <w:rPr>
                <w:rFonts w:cs="Arial"/>
                <w:szCs w:val="24"/>
                <w:lang w:eastAsia="en-PH"/>
              </w:rPr>
              <w:t>54</w:t>
            </w:r>
          </w:p>
        </w:tc>
      </w:tr>
      <w:tr w:rsidR="00853ADE" w14:paraId="32D01DB4" w14:textId="77777777">
        <w:trPr>
          <w:gridBefore w:val="1"/>
          <w:wBefore w:w="562" w:type="dxa"/>
        </w:trPr>
        <w:tc>
          <w:tcPr>
            <w:tcW w:w="7083" w:type="dxa"/>
          </w:tcPr>
          <w:p w14:paraId="3E8179DB" w14:textId="77777777" w:rsidR="00853ADE" w:rsidRDefault="003C3182">
            <w:pPr>
              <w:spacing w:line="240" w:lineRule="auto"/>
              <w:ind w:firstLine="0"/>
              <w:jc w:val="left"/>
              <w:rPr>
                <w:rFonts w:cs="Arial"/>
                <w:color w:val="000000"/>
                <w:szCs w:val="24"/>
              </w:rPr>
            </w:pPr>
            <w:r>
              <w:rPr>
                <w:rFonts w:cs="Arial"/>
                <w:color w:val="000000"/>
                <w:szCs w:val="24"/>
              </w:rPr>
              <w:t>Thesis (Published/Unpublished)</w:t>
            </w:r>
          </w:p>
        </w:tc>
        <w:tc>
          <w:tcPr>
            <w:tcW w:w="483" w:type="dxa"/>
          </w:tcPr>
          <w:p w14:paraId="082C9EAE" w14:textId="1CF76A15" w:rsidR="00853ADE" w:rsidRDefault="009F51EF">
            <w:pPr>
              <w:spacing w:line="240" w:lineRule="auto"/>
              <w:ind w:firstLine="0"/>
              <w:jc w:val="right"/>
              <w:rPr>
                <w:rFonts w:cs="Arial"/>
                <w:szCs w:val="24"/>
                <w:lang w:eastAsia="en-PH"/>
              </w:rPr>
            </w:pPr>
            <w:r>
              <w:rPr>
                <w:rFonts w:cs="Arial"/>
                <w:szCs w:val="24"/>
                <w:lang w:eastAsia="en-PH"/>
              </w:rPr>
              <w:t>56</w:t>
            </w:r>
          </w:p>
        </w:tc>
      </w:tr>
    </w:tbl>
    <w:p w14:paraId="75104779" w14:textId="77777777" w:rsidR="00853ADE" w:rsidRDefault="00853ADE">
      <w:pPr>
        <w:pBdr>
          <w:top w:val="nil"/>
          <w:left w:val="nil"/>
          <w:bottom w:val="nil"/>
          <w:right w:val="nil"/>
          <w:between w:val="nil"/>
        </w:pBdr>
        <w:tabs>
          <w:tab w:val="right" w:pos="7920"/>
        </w:tabs>
        <w:spacing w:line="240" w:lineRule="auto"/>
        <w:ind w:firstLine="0"/>
        <w:rPr>
          <w:rFonts w:cs="Arial"/>
          <w:color w:val="00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93"/>
        <w:gridCol w:w="573"/>
      </w:tblGrid>
      <w:tr w:rsidR="00853ADE" w14:paraId="1E9E3876" w14:textId="77777777">
        <w:tc>
          <w:tcPr>
            <w:tcW w:w="7555" w:type="dxa"/>
            <w:gridSpan w:val="2"/>
          </w:tcPr>
          <w:p w14:paraId="0C92D8EF" w14:textId="77777777" w:rsidR="00853ADE" w:rsidRDefault="003C3182">
            <w:pPr>
              <w:tabs>
                <w:tab w:val="right" w:pos="7920"/>
              </w:tabs>
              <w:spacing w:before="480" w:line="240" w:lineRule="auto"/>
              <w:ind w:firstLine="0"/>
              <w:jc w:val="left"/>
              <w:rPr>
                <w:rFonts w:cs="Arial"/>
                <w:b/>
                <w:smallCaps/>
                <w:color w:val="000000"/>
                <w:szCs w:val="24"/>
              </w:rPr>
            </w:pPr>
            <w:r>
              <w:rPr>
                <w:rFonts w:cs="Arial"/>
                <w:b/>
                <w:smallCaps/>
                <w:color w:val="000000"/>
                <w:szCs w:val="24"/>
              </w:rPr>
              <w:t>APPENDICES</w:t>
            </w:r>
          </w:p>
        </w:tc>
        <w:tc>
          <w:tcPr>
            <w:tcW w:w="573" w:type="dxa"/>
          </w:tcPr>
          <w:p w14:paraId="7898F28E" w14:textId="77777777" w:rsidR="00853ADE" w:rsidRDefault="00853ADE">
            <w:pPr>
              <w:tabs>
                <w:tab w:val="right" w:pos="7920"/>
              </w:tabs>
              <w:spacing w:before="480" w:line="240" w:lineRule="auto"/>
              <w:ind w:firstLine="0"/>
              <w:jc w:val="right"/>
              <w:rPr>
                <w:rFonts w:cs="Arial"/>
                <w:smallCaps/>
                <w:color w:val="000000"/>
                <w:szCs w:val="24"/>
              </w:rPr>
            </w:pPr>
          </w:p>
        </w:tc>
      </w:tr>
      <w:tr w:rsidR="00853ADE" w14:paraId="2D2FE698" w14:textId="77777777">
        <w:trPr>
          <w:gridBefore w:val="1"/>
          <w:wBefore w:w="562" w:type="dxa"/>
        </w:trPr>
        <w:tc>
          <w:tcPr>
            <w:tcW w:w="6993" w:type="dxa"/>
          </w:tcPr>
          <w:p w14:paraId="36E8B88C" w14:textId="77777777" w:rsidR="00853ADE" w:rsidRDefault="003C3182">
            <w:pPr>
              <w:spacing w:line="240" w:lineRule="auto"/>
              <w:ind w:firstLine="0"/>
              <w:jc w:val="left"/>
              <w:rPr>
                <w:rFonts w:cs="Arial"/>
                <w:szCs w:val="24"/>
                <w:lang w:eastAsia="en-PH"/>
              </w:rPr>
            </w:pPr>
            <w:r>
              <w:rPr>
                <w:rFonts w:cs="Arial"/>
                <w:color w:val="000000"/>
                <w:szCs w:val="24"/>
              </w:rPr>
              <w:t>Appendix 1    Plan of Course Work</w:t>
            </w:r>
          </w:p>
        </w:tc>
        <w:tc>
          <w:tcPr>
            <w:tcW w:w="573" w:type="dxa"/>
          </w:tcPr>
          <w:p w14:paraId="18FC96BF" w14:textId="77777777" w:rsidR="00853ADE" w:rsidRDefault="00853ADE">
            <w:pPr>
              <w:spacing w:line="240" w:lineRule="auto"/>
              <w:ind w:firstLine="0"/>
              <w:jc w:val="right"/>
              <w:rPr>
                <w:rFonts w:cs="Arial"/>
                <w:szCs w:val="24"/>
                <w:lang w:eastAsia="en-PH"/>
              </w:rPr>
            </w:pPr>
          </w:p>
        </w:tc>
      </w:tr>
      <w:tr w:rsidR="00853ADE" w14:paraId="51E2D2B8" w14:textId="77777777">
        <w:trPr>
          <w:gridBefore w:val="1"/>
          <w:wBefore w:w="562" w:type="dxa"/>
        </w:trPr>
        <w:tc>
          <w:tcPr>
            <w:tcW w:w="6993" w:type="dxa"/>
          </w:tcPr>
          <w:p w14:paraId="21AE1A74" w14:textId="77777777" w:rsidR="00853ADE" w:rsidRDefault="003C3182">
            <w:pPr>
              <w:spacing w:line="240" w:lineRule="auto"/>
              <w:ind w:firstLine="0"/>
              <w:jc w:val="left"/>
              <w:rPr>
                <w:rFonts w:cs="Arial"/>
                <w:szCs w:val="24"/>
                <w:lang w:eastAsia="en-PH"/>
              </w:rPr>
            </w:pPr>
            <w:r>
              <w:rPr>
                <w:rFonts w:cs="Arial"/>
                <w:color w:val="000000"/>
                <w:szCs w:val="24"/>
              </w:rPr>
              <w:t>Appendix 2    Application for Thesis Title</w:t>
            </w:r>
          </w:p>
        </w:tc>
        <w:tc>
          <w:tcPr>
            <w:tcW w:w="573" w:type="dxa"/>
          </w:tcPr>
          <w:p w14:paraId="2F39A7B0" w14:textId="77777777" w:rsidR="00853ADE" w:rsidRDefault="00853ADE">
            <w:pPr>
              <w:spacing w:line="240" w:lineRule="auto"/>
              <w:ind w:firstLine="0"/>
              <w:jc w:val="right"/>
              <w:rPr>
                <w:rFonts w:cs="Arial"/>
                <w:szCs w:val="24"/>
                <w:lang w:eastAsia="en-PH"/>
              </w:rPr>
            </w:pPr>
          </w:p>
        </w:tc>
      </w:tr>
      <w:tr w:rsidR="00853ADE" w14:paraId="7B84AA9E" w14:textId="77777777">
        <w:trPr>
          <w:gridBefore w:val="1"/>
          <w:wBefore w:w="562" w:type="dxa"/>
        </w:trPr>
        <w:tc>
          <w:tcPr>
            <w:tcW w:w="6993" w:type="dxa"/>
          </w:tcPr>
          <w:p w14:paraId="05BAB723" w14:textId="77777777" w:rsidR="00853ADE" w:rsidRDefault="003C3182">
            <w:pPr>
              <w:spacing w:line="240" w:lineRule="auto"/>
              <w:ind w:firstLine="0"/>
              <w:jc w:val="left"/>
              <w:rPr>
                <w:rFonts w:cs="Arial"/>
                <w:szCs w:val="24"/>
                <w:lang w:eastAsia="en-PH"/>
              </w:rPr>
            </w:pPr>
            <w:r>
              <w:rPr>
                <w:rFonts w:cs="Arial"/>
                <w:color w:val="000000"/>
                <w:szCs w:val="24"/>
              </w:rPr>
              <w:t>Appendix 3    Nomination Guidance Committee</w:t>
            </w:r>
          </w:p>
        </w:tc>
        <w:tc>
          <w:tcPr>
            <w:tcW w:w="573" w:type="dxa"/>
          </w:tcPr>
          <w:p w14:paraId="67106878" w14:textId="77777777" w:rsidR="00853ADE" w:rsidRDefault="00853ADE">
            <w:pPr>
              <w:spacing w:line="240" w:lineRule="auto"/>
              <w:ind w:firstLine="0"/>
              <w:jc w:val="right"/>
              <w:rPr>
                <w:rFonts w:cs="Arial"/>
                <w:szCs w:val="24"/>
                <w:lang w:eastAsia="en-PH"/>
              </w:rPr>
            </w:pPr>
          </w:p>
        </w:tc>
      </w:tr>
      <w:tr w:rsidR="00853ADE" w14:paraId="15BCEA33" w14:textId="77777777">
        <w:trPr>
          <w:gridBefore w:val="1"/>
          <w:wBefore w:w="562" w:type="dxa"/>
        </w:trPr>
        <w:tc>
          <w:tcPr>
            <w:tcW w:w="6993" w:type="dxa"/>
          </w:tcPr>
          <w:p w14:paraId="2B92663C" w14:textId="77777777" w:rsidR="00853ADE" w:rsidRDefault="003C3182">
            <w:pPr>
              <w:spacing w:line="240" w:lineRule="auto"/>
              <w:ind w:firstLine="0"/>
              <w:jc w:val="left"/>
              <w:rPr>
                <w:rFonts w:cs="Arial"/>
                <w:color w:val="000000"/>
                <w:szCs w:val="24"/>
              </w:rPr>
            </w:pPr>
            <w:r>
              <w:rPr>
                <w:rFonts w:cs="Arial"/>
                <w:color w:val="000000"/>
                <w:szCs w:val="24"/>
              </w:rPr>
              <w:t>Appendix 4    Application for Thesis Outline Defense</w:t>
            </w:r>
          </w:p>
        </w:tc>
        <w:tc>
          <w:tcPr>
            <w:tcW w:w="573" w:type="dxa"/>
          </w:tcPr>
          <w:p w14:paraId="2A68E8EF" w14:textId="77777777" w:rsidR="00853ADE" w:rsidRDefault="00853ADE">
            <w:pPr>
              <w:spacing w:line="240" w:lineRule="auto"/>
              <w:ind w:firstLine="0"/>
              <w:jc w:val="right"/>
              <w:rPr>
                <w:rFonts w:cs="Arial"/>
                <w:szCs w:val="24"/>
                <w:lang w:eastAsia="en-PH"/>
              </w:rPr>
            </w:pPr>
          </w:p>
        </w:tc>
      </w:tr>
      <w:tr w:rsidR="00853ADE" w14:paraId="65E16201" w14:textId="77777777">
        <w:trPr>
          <w:gridBefore w:val="1"/>
          <w:wBefore w:w="562" w:type="dxa"/>
        </w:trPr>
        <w:tc>
          <w:tcPr>
            <w:tcW w:w="6993" w:type="dxa"/>
          </w:tcPr>
          <w:p w14:paraId="0B71640C" w14:textId="77777777" w:rsidR="00853ADE" w:rsidRDefault="003C3182">
            <w:pPr>
              <w:spacing w:line="240" w:lineRule="auto"/>
              <w:ind w:firstLine="0"/>
              <w:jc w:val="left"/>
              <w:rPr>
                <w:rFonts w:cs="Arial"/>
                <w:color w:val="000000"/>
                <w:szCs w:val="24"/>
              </w:rPr>
            </w:pPr>
            <w:r>
              <w:rPr>
                <w:rFonts w:cs="Arial"/>
                <w:color w:val="000000"/>
                <w:szCs w:val="24"/>
              </w:rPr>
              <w:t>Appendix 5    Approval of Thesis Outline</w:t>
            </w:r>
          </w:p>
        </w:tc>
        <w:tc>
          <w:tcPr>
            <w:tcW w:w="573" w:type="dxa"/>
          </w:tcPr>
          <w:p w14:paraId="1817D8B5" w14:textId="77777777" w:rsidR="00853ADE" w:rsidRDefault="00853ADE">
            <w:pPr>
              <w:spacing w:line="240" w:lineRule="auto"/>
              <w:ind w:firstLine="0"/>
              <w:jc w:val="right"/>
              <w:rPr>
                <w:rFonts w:cs="Arial"/>
                <w:szCs w:val="24"/>
                <w:lang w:eastAsia="en-PH"/>
              </w:rPr>
            </w:pPr>
          </w:p>
        </w:tc>
      </w:tr>
      <w:tr w:rsidR="00853ADE" w14:paraId="069A0966" w14:textId="77777777">
        <w:trPr>
          <w:gridBefore w:val="1"/>
          <w:wBefore w:w="562" w:type="dxa"/>
        </w:trPr>
        <w:tc>
          <w:tcPr>
            <w:tcW w:w="6993" w:type="dxa"/>
          </w:tcPr>
          <w:p w14:paraId="1279C0CB" w14:textId="77777777" w:rsidR="00853ADE" w:rsidRDefault="003C3182">
            <w:pPr>
              <w:spacing w:line="240" w:lineRule="auto"/>
              <w:ind w:firstLine="0"/>
              <w:jc w:val="left"/>
              <w:rPr>
                <w:rFonts w:cs="Arial"/>
                <w:color w:val="000000"/>
                <w:szCs w:val="24"/>
              </w:rPr>
            </w:pPr>
            <w:r>
              <w:rPr>
                <w:rFonts w:cs="Arial"/>
                <w:color w:val="000000"/>
                <w:szCs w:val="24"/>
              </w:rPr>
              <w:t>Appendix 6    Certification of Statistician</w:t>
            </w:r>
          </w:p>
        </w:tc>
        <w:tc>
          <w:tcPr>
            <w:tcW w:w="573" w:type="dxa"/>
          </w:tcPr>
          <w:p w14:paraId="63E5EBF5" w14:textId="77777777" w:rsidR="00853ADE" w:rsidRDefault="00853ADE">
            <w:pPr>
              <w:spacing w:line="240" w:lineRule="auto"/>
              <w:ind w:firstLine="0"/>
              <w:jc w:val="right"/>
              <w:rPr>
                <w:rFonts w:cs="Arial"/>
                <w:szCs w:val="24"/>
                <w:lang w:eastAsia="en-PH"/>
              </w:rPr>
            </w:pPr>
          </w:p>
        </w:tc>
      </w:tr>
      <w:tr w:rsidR="00853ADE" w14:paraId="6E3E7FF6" w14:textId="77777777">
        <w:trPr>
          <w:gridBefore w:val="1"/>
          <w:wBefore w:w="562" w:type="dxa"/>
        </w:trPr>
        <w:tc>
          <w:tcPr>
            <w:tcW w:w="6993" w:type="dxa"/>
          </w:tcPr>
          <w:p w14:paraId="5E67370A" w14:textId="77777777" w:rsidR="00853ADE" w:rsidRDefault="003C3182">
            <w:pPr>
              <w:spacing w:line="240" w:lineRule="auto"/>
              <w:ind w:firstLine="0"/>
              <w:jc w:val="left"/>
              <w:rPr>
                <w:rFonts w:cs="Arial"/>
                <w:color w:val="000000"/>
                <w:szCs w:val="24"/>
              </w:rPr>
            </w:pPr>
            <w:r>
              <w:rPr>
                <w:rFonts w:cs="Arial"/>
                <w:color w:val="000000"/>
                <w:szCs w:val="24"/>
              </w:rPr>
              <w:t>Appendix 7    Certification of English Critic</w:t>
            </w:r>
          </w:p>
        </w:tc>
        <w:tc>
          <w:tcPr>
            <w:tcW w:w="573" w:type="dxa"/>
          </w:tcPr>
          <w:p w14:paraId="38B7622F" w14:textId="77777777" w:rsidR="00853ADE" w:rsidRDefault="00853ADE">
            <w:pPr>
              <w:spacing w:line="240" w:lineRule="auto"/>
              <w:ind w:firstLine="0"/>
              <w:jc w:val="right"/>
              <w:rPr>
                <w:rFonts w:cs="Arial"/>
                <w:szCs w:val="24"/>
                <w:lang w:eastAsia="en-PH"/>
              </w:rPr>
            </w:pPr>
          </w:p>
        </w:tc>
      </w:tr>
      <w:tr w:rsidR="00853ADE" w14:paraId="1196E916" w14:textId="77777777">
        <w:trPr>
          <w:gridBefore w:val="1"/>
          <w:wBefore w:w="562" w:type="dxa"/>
        </w:trPr>
        <w:tc>
          <w:tcPr>
            <w:tcW w:w="6993" w:type="dxa"/>
          </w:tcPr>
          <w:p w14:paraId="6EBFE6DE" w14:textId="77777777" w:rsidR="00853ADE" w:rsidRDefault="003C3182">
            <w:pPr>
              <w:spacing w:line="240" w:lineRule="auto"/>
              <w:ind w:firstLine="0"/>
              <w:jc w:val="left"/>
              <w:rPr>
                <w:rFonts w:cs="Arial"/>
                <w:color w:val="000000"/>
                <w:szCs w:val="24"/>
              </w:rPr>
            </w:pPr>
            <w:r>
              <w:rPr>
                <w:rFonts w:cs="Arial"/>
                <w:color w:val="000000"/>
                <w:szCs w:val="24"/>
              </w:rPr>
              <w:t>Appendix 8    Application for Thesis Final Defense Examination</w:t>
            </w:r>
          </w:p>
        </w:tc>
        <w:tc>
          <w:tcPr>
            <w:tcW w:w="573" w:type="dxa"/>
          </w:tcPr>
          <w:p w14:paraId="5308BF12" w14:textId="77777777" w:rsidR="00853ADE" w:rsidRDefault="00853ADE">
            <w:pPr>
              <w:spacing w:line="240" w:lineRule="auto"/>
              <w:ind w:firstLine="0"/>
              <w:jc w:val="right"/>
              <w:rPr>
                <w:rFonts w:cs="Arial"/>
                <w:szCs w:val="24"/>
                <w:lang w:eastAsia="en-PH"/>
              </w:rPr>
            </w:pPr>
          </w:p>
        </w:tc>
      </w:tr>
      <w:tr w:rsidR="00853ADE" w14:paraId="5D0C5F76" w14:textId="77777777">
        <w:trPr>
          <w:gridBefore w:val="1"/>
          <w:wBefore w:w="562" w:type="dxa"/>
        </w:trPr>
        <w:tc>
          <w:tcPr>
            <w:tcW w:w="6993" w:type="dxa"/>
          </w:tcPr>
          <w:p w14:paraId="6578B8C6" w14:textId="77777777" w:rsidR="00853ADE" w:rsidRDefault="003C3182">
            <w:pPr>
              <w:spacing w:line="240" w:lineRule="auto"/>
              <w:ind w:firstLine="0"/>
              <w:jc w:val="left"/>
              <w:rPr>
                <w:rFonts w:cs="Arial"/>
                <w:color w:val="000000"/>
                <w:szCs w:val="24"/>
              </w:rPr>
            </w:pPr>
            <w:r>
              <w:rPr>
                <w:rFonts w:cs="Arial"/>
                <w:color w:val="000000"/>
                <w:szCs w:val="24"/>
              </w:rPr>
              <w:lastRenderedPageBreak/>
              <w:t>Appendix 9    Application for Thesis Final Printing and Binding</w:t>
            </w:r>
          </w:p>
        </w:tc>
        <w:tc>
          <w:tcPr>
            <w:tcW w:w="573" w:type="dxa"/>
          </w:tcPr>
          <w:p w14:paraId="63555E37" w14:textId="77777777" w:rsidR="00853ADE" w:rsidRDefault="00853ADE">
            <w:pPr>
              <w:spacing w:line="240" w:lineRule="auto"/>
              <w:ind w:firstLine="0"/>
              <w:jc w:val="right"/>
              <w:rPr>
                <w:rFonts w:cs="Arial"/>
                <w:szCs w:val="24"/>
                <w:lang w:eastAsia="en-PH"/>
              </w:rPr>
            </w:pPr>
          </w:p>
        </w:tc>
      </w:tr>
      <w:tr w:rsidR="00853ADE" w14:paraId="4CA52BBE" w14:textId="77777777">
        <w:trPr>
          <w:gridBefore w:val="1"/>
          <w:wBefore w:w="562" w:type="dxa"/>
        </w:trPr>
        <w:tc>
          <w:tcPr>
            <w:tcW w:w="6993" w:type="dxa"/>
          </w:tcPr>
          <w:p w14:paraId="3EB718E5" w14:textId="77777777" w:rsidR="00853ADE" w:rsidRDefault="003C3182">
            <w:pPr>
              <w:spacing w:line="240" w:lineRule="auto"/>
              <w:ind w:firstLine="0"/>
              <w:jc w:val="left"/>
              <w:rPr>
                <w:rFonts w:cs="Arial"/>
                <w:color w:val="000000"/>
                <w:szCs w:val="24"/>
              </w:rPr>
            </w:pPr>
            <w:r>
              <w:rPr>
                <w:rFonts w:cs="Arial"/>
                <w:color w:val="000000"/>
                <w:szCs w:val="24"/>
              </w:rPr>
              <w:t xml:space="preserve">Appendix 10  </w:t>
            </w:r>
            <w:r>
              <w:rPr>
                <w:rFonts w:cs="Arial"/>
                <w:szCs w:val="24"/>
              </w:rPr>
              <w:t>Sample Questionnaire</w:t>
            </w:r>
          </w:p>
        </w:tc>
        <w:tc>
          <w:tcPr>
            <w:tcW w:w="573" w:type="dxa"/>
          </w:tcPr>
          <w:p w14:paraId="1142D9AB" w14:textId="77777777" w:rsidR="00853ADE" w:rsidRDefault="00853ADE">
            <w:pPr>
              <w:spacing w:line="240" w:lineRule="auto"/>
              <w:ind w:firstLine="0"/>
              <w:jc w:val="right"/>
              <w:rPr>
                <w:rFonts w:cs="Arial"/>
                <w:szCs w:val="24"/>
                <w:lang w:eastAsia="en-PH"/>
              </w:rPr>
            </w:pPr>
          </w:p>
        </w:tc>
      </w:tr>
      <w:tr w:rsidR="00853ADE" w14:paraId="09BEB72F" w14:textId="77777777">
        <w:trPr>
          <w:gridBefore w:val="1"/>
          <w:wBefore w:w="562" w:type="dxa"/>
        </w:trPr>
        <w:tc>
          <w:tcPr>
            <w:tcW w:w="6993" w:type="dxa"/>
          </w:tcPr>
          <w:p w14:paraId="778C01D2" w14:textId="77777777" w:rsidR="00853ADE" w:rsidRDefault="003C3182">
            <w:pPr>
              <w:spacing w:line="240" w:lineRule="auto"/>
              <w:ind w:firstLine="0"/>
              <w:jc w:val="left"/>
              <w:rPr>
                <w:rFonts w:cs="Arial"/>
                <w:color w:val="000000"/>
                <w:szCs w:val="24"/>
              </w:rPr>
            </w:pPr>
            <w:r>
              <w:rPr>
                <w:rFonts w:cs="Arial"/>
                <w:color w:val="000000"/>
                <w:szCs w:val="24"/>
              </w:rPr>
              <w:t xml:space="preserve">Appendix 11  </w:t>
            </w:r>
            <w:r>
              <w:rPr>
                <w:rFonts w:cs="Arial"/>
                <w:szCs w:val="24"/>
              </w:rPr>
              <w:t>Pictorials and Screenshots</w:t>
            </w:r>
          </w:p>
        </w:tc>
        <w:tc>
          <w:tcPr>
            <w:tcW w:w="573" w:type="dxa"/>
          </w:tcPr>
          <w:p w14:paraId="512EC169" w14:textId="77777777" w:rsidR="00853ADE" w:rsidRDefault="00853ADE">
            <w:pPr>
              <w:spacing w:line="240" w:lineRule="auto"/>
              <w:ind w:firstLine="0"/>
              <w:jc w:val="right"/>
              <w:rPr>
                <w:rFonts w:cs="Arial"/>
                <w:szCs w:val="24"/>
                <w:lang w:eastAsia="en-PH"/>
              </w:rPr>
            </w:pPr>
          </w:p>
        </w:tc>
      </w:tr>
      <w:tr w:rsidR="00853ADE" w14:paraId="112125F4" w14:textId="77777777">
        <w:trPr>
          <w:gridBefore w:val="1"/>
          <w:wBefore w:w="562" w:type="dxa"/>
        </w:trPr>
        <w:tc>
          <w:tcPr>
            <w:tcW w:w="6993" w:type="dxa"/>
          </w:tcPr>
          <w:p w14:paraId="748637F9" w14:textId="77777777" w:rsidR="00853ADE" w:rsidRDefault="003C3182">
            <w:pPr>
              <w:spacing w:line="240" w:lineRule="auto"/>
              <w:ind w:firstLine="0"/>
              <w:jc w:val="left"/>
              <w:rPr>
                <w:rFonts w:cs="Arial"/>
                <w:color w:val="000000"/>
                <w:szCs w:val="24"/>
              </w:rPr>
            </w:pPr>
            <w:r>
              <w:rPr>
                <w:rFonts w:cs="Arial"/>
                <w:color w:val="000000"/>
                <w:szCs w:val="24"/>
              </w:rPr>
              <w:t xml:space="preserve">Appendix 12  </w:t>
            </w:r>
            <w:r>
              <w:rPr>
                <w:rFonts w:cs="Arial"/>
                <w:szCs w:val="24"/>
              </w:rPr>
              <w:t>Source Code</w:t>
            </w:r>
          </w:p>
        </w:tc>
        <w:tc>
          <w:tcPr>
            <w:tcW w:w="573" w:type="dxa"/>
          </w:tcPr>
          <w:p w14:paraId="5C1E4A9C" w14:textId="77777777" w:rsidR="00853ADE" w:rsidRDefault="00853ADE">
            <w:pPr>
              <w:spacing w:line="240" w:lineRule="auto"/>
              <w:ind w:firstLine="0"/>
              <w:jc w:val="right"/>
              <w:rPr>
                <w:rFonts w:cs="Arial"/>
                <w:szCs w:val="24"/>
                <w:lang w:eastAsia="en-PH"/>
              </w:rPr>
            </w:pPr>
          </w:p>
        </w:tc>
      </w:tr>
      <w:tr w:rsidR="00853ADE" w14:paraId="4DA19BB5" w14:textId="77777777">
        <w:trPr>
          <w:gridBefore w:val="1"/>
          <w:wBefore w:w="562" w:type="dxa"/>
        </w:trPr>
        <w:tc>
          <w:tcPr>
            <w:tcW w:w="6993" w:type="dxa"/>
          </w:tcPr>
          <w:p w14:paraId="3FB9CEF8" w14:textId="77777777" w:rsidR="00853ADE" w:rsidRDefault="003C3182">
            <w:pPr>
              <w:spacing w:line="240" w:lineRule="auto"/>
              <w:ind w:firstLine="0"/>
              <w:jc w:val="left"/>
              <w:rPr>
                <w:rFonts w:cs="Arial"/>
                <w:color w:val="000000"/>
                <w:szCs w:val="24"/>
              </w:rPr>
            </w:pPr>
            <w:r>
              <w:rPr>
                <w:rFonts w:cs="Arial"/>
                <w:color w:val="000000"/>
                <w:szCs w:val="24"/>
              </w:rPr>
              <w:t xml:space="preserve">Appendix 13  </w:t>
            </w:r>
            <w:r>
              <w:rPr>
                <w:rFonts w:cs="Arial"/>
                <w:szCs w:val="24"/>
              </w:rPr>
              <w:t>DVD</w:t>
            </w:r>
          </w:p>
        </w:tc>
        <w:tc>
          <w:tcPr>
            <w:tcW w:w="573" w:type="dxa"/>
          </w:tcPr>
          <w:p w14:paraId="5645C4F4" w14:textId="77777777" w:rsidR="00853ADE" w:rsidRDefault="00853ADE">
            <w:pPr>
              <w:spacing w:line="240" w:lineRule="auto"/>
              <w:ind w:firstLine="0"/>
              <w:jc w:val="right"/>
              <w:rPr>
                <w:rFonts w:cs="Arial"/>
                <w:szCs w:val="24"/>
                <w:lang w:eastAsia="en-PH"/>
              </w:rPr>
            </w:pPr>
          </w:p>
        </w:tc>
      </w:tr>
    </w:tbl>
    <w:p w14:paraId="4BDF4B24" w14:textId="77777777" w:rsidR="00853ADE" w:rsidRDefault="003C3182">
      <w:pPr>
        <w:spacing w:after="160" w:line="259" w:lineRule="auto"/>
        <w:ind w:firstLine="0"/>
        <w:contextualSpacing w:val="0"/>
        <w:jc w:val="left"/>
        <w:rPr>
          <w:rFonts w:cs="Arial"/>
          <w:color w:val="000000"/>
          <w:szCs w:val="24"/>
        </w:rPr>
      </w:pPr>
      <w:r>
        <w:rPr>
          <w:rFonts w:cs="Arial"/>
          <w:color w:val="000000"/>
          <w:szCs w:val="24"/>
        </w:rPr>
        <w:br w:type="page"/>
      </w:r>
    </w:p>
    <w:p w14:paraId="50527C7E" w14:textId="77777777" w:rsidR="00853ADE" w:rsidRDefault="003C3182">
      <w:pPr>
        <w:spacing w:line="240" w:lineRule="auto"/>
        <w:ind w:firstLine="0"/>
        <w:contextualSpacing w:val="0"/>
        <w:jc w:val="center"/>
        <w:rPr>
          <w:rFonts w:cs="Arial"/>
          <w:b/>
          <w:caps/>
          <w:szCs w:val="24"/>
        </w:rPr>
      </w:pPr>
      <w:r>
        <w:rPr>
          <w:rFonts w:cs="Arial"/>
          <w:b/>
          <w:caps/>
          <w:noProof/>
          <w:szCs w:val="24"/>
          <w:lang w:eastAsia="en-US"/>
        </w:rPr>
        <w:lastRenderedPageBreak/>
        <mc:AlternateContent>
          <mc:Choice Requires="wps">
            <w:drawing>
              <wp:anchor distT="0" distB="0" distL="0" distR="0" simplePos="0" relativeHeight="3" behindDoc="1" locked="0" layoutInCell="1" allowOverlap="1" wp14:anchorId="064040B4" wp14:editId="69FEEA2B">
                <wp:simplePos x="0" y="0"/>
                <wp:positionH relativeFrom="column">
                  <wp:posOffset>2272030</wp:posOffset>
                </wp:positionH>
                <wp:positionV relativeFrom="paragraph">
                  <wp:posOffset>26669</wp:posOffset>
                </wp:positionV>
                <wp:extent cx="791845" cy="81914"/>
                <wp:effectExtent l="0" t="0" r="0" b="0"/>
                <wp:wrapNone/>
                <wp:docPr id="1034"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1845" cy="81914"/>
                        </a:xfrm>
                        <a:prstGeom prst="rect">
                          <a:avLst/>
                        </a:prstGeom>
                        <a:ln>
                          <a:noFill/>
                        </a:ln>
                      </wps:spPr>
                      <wps:txbx>
                        <w:txbxContent>
                          <w:p w14:paraId="5365419D" w14:textId="77777777" w:rsidR="00853ADE" w:rsidRDefault="003C3182">
                            <w:pPr>
                              <w:pStyle w:val="Heading2"/>
                              <w:rPr>
                                <w:caps/>
                                <w:color w:val="000000"/>
                              </w:rPr>
                            </w:pPr>
                            <w:bookmarkStart w:id="11" w:name="_Toc388657558"/>
                            <w:bookmarkStart w:id="12" w:name="_Toc211936410"/>
                            <w:r>
                              <w:rPr>
                                <w:color w:val="000000"/>
                              </w:rPr>
                              <w:t>List of Tables</w:t>
                            </w:r>
                            <w:bookmarkEnd w:id="11"/>
                            <w:bookmarkEnd w:id="12"/>
                          </w:p>
                          <w:p w14:paraId="6E9314A6" w14:textId="77777777" w:rsidR="00853ADE" w:rsidRDefault="00853ADE">
                            <w:pPr>
                              <w:pStyle w:val="Heading2"/>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064040B4" id="Rectangle 311" o:spid="_x0000_s1032" style="position:absolute;left:0;text-align:left;margin-left:178.9pt;margin-top:2.1pt;width:62.35pt;height:6.45pt;z-index:-50331647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" filled="f" stroked="f">
                <v:textbox>
                  <w:txbxContent>
                    <w:p w14:paraId="5365419D" w14:textId="77777777" w:rsidR="00853ADE" w:rsidRDefault="003C3182">
                      <w:pPr>
                        <w:pStyle w:val="Heading2"/>
                        <w:rPr>
                          <w:caps/>
                          <w:color w:val="000000"/>
                        </w:rPr>
                      </w:pPr>
                      <w:bookmarkStart w:id="13" w:name="_Toc388657558"/>
                      <w:bookmarkStart w:id="14" w:name="_Toc211936410"/>
                      <w:r>
                        <w:rPr>
                          <w:color w:val="000000"/>
                        </w:rPr>
                        <w:t>List of Tables</w:t>
                      </w:r>
                      <w:bookmarkEnd w:id="13"/>
                      <w:bookmarkEnd w:id="14"/>
                    </w:p>
                    <w:p w14:paraId="6E9314A6" w14:textId="77777777" w:rsidR="00853ADE" w:rsidRDefault="00853ADE">
                      <w:pPr>
                        <w:pStyle w:val="Heading2"/>
                        <w:rPr>
                          <w:color w:val="000000"/>
                        </w:rPr>
                      </w:pPr>
                    </w:p>
                  </w:txbxContent>
                </v:textbox>
              </v:rect>
            </w:pict>
          </mc:Fallback>
        </mc:AlternateContent>
      </w:r>
      <w:r>
        <w:rPr>
          <w:rFonts w:cs="Arial"/>
          <w:b/>
          <w:caps/>
          <w:szCs w:val="24"/>
        </w:rPr>
        <w:t>List of Tables</w:t>
      </w:r>
    </w:p>
    <w:p w14:paraId="077ED481" w14:textId="77777777" w:rsidR="00853ADE" w:rsidRDefault="00853ADE">
      <w:pPr>
        <w:spacing w:line="240" w:lineRule="auto"/>
        <w:ind w:firstLine="0"/>
        <w:contextualSpacing w:val="0"/>
        <w:jc w:val="center"/>
        <w:rPr>
          <w:rFonts w:cs="Arial"/>
          <w:b/>
          <w:caps/>
          <w:szCs w:val="24"/>
        </w:rPr>
      </w:pPr>
    </w:p>
    <w:p w14:paraId="27AB0D77" w14:textId="77777777" w:rsidR="00853ADE" w:rsidRDefault="00853ADE">
      <w:pPr>
        <w:spacing w:line="240" w:lineRule="auto"/>
        <w:ind w:firstLine="0"/>
        <w:contextualSpacing w:val="0"/>
        <w:jc w:val="center"/>
        <w:rPr>
          <w:rFonts w:cs="Arial"/>
          <w:b/>
          <w:cap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096"/>
        <w:gridCol w:w="1405"/>
      </w:tblGrid>
      <w:tr w:rsidR="00853ADE" w14:paraId="16BD0143" w14:textId="77777777">
        <w:tc>
          <w:tcPr>
            <w:tcW w:w="1129" w:type="dxa"/>
          </w:tcPr>
          <w:p w14:paraId="68305556" w14:textId="77777777" w:rsidR="00853ADE" w:rsidRDefault="003C3182">
            <w:pPr>
              <w:ind w:firstLine="0"/>
              <w:jc w:val="center"/>
              <w:rPr>
                <w:rFonts w:cs="Arial"/>
                <w:b/>
                <w:caps/>
                <w:szCs w:val="24"/>
              </w:rPr>
            </w:pPr>
            <w:r>
              <w:rPr>
                <w:rFonts w:cs="Arial"/>
                <w:b/>
                <w:caps/>
                <w:szCs w:val="24"/>
              </w:rPr>
              <w:t>table</w:t>
            </w:r>
          </w:p>
        </w:tc>
        <w:tc>
          <w:tcPr>
            <w:tcW w:w="6096" w:type="dxa"/>
          </w:tcPr>
          <w:p w14:paraId="2146AC8B" w14:textId="77777777" w:rsidR="00853ADE" w:rsidRDefault="003C3182">
            <w:pPr>
              <w:ind w:firstLine="0"/>
              <w:jc w:val="center"/>
              <w:rPr>
                <w:rFonts w:cs="Arial"/>
                <w:b/>
                <w:caps/>
                <w:szCs w:val="24"/>
              </w:rPr>
            </w:pPr>
            <w:r>
              <w:rPr>
                <w:rFonts w:cs="Arial"/>
                <w:b/>
                <w:caps/>
                <w:szCs w:val="24"/>
              </w:rPr>
              <w:t>title</w:t>
            </w:r>
          </w:p>
        </w:tc>
        <w:tc>
          <w:tcPr>
            <w:tcW w:w="1405" w:type="dxa"/>
          </w:tcPr>
          <w:p w14:paraId="2F562458" w14:textId="77777777" w:rsidR="00853ADE" w:rsidRDefault="003C3182">
            <w:pPr>
              <w:ind w:firstLine="0"/>
              <w:jc w:val="center"/>
              <w:rPr>
                <w:rFonts w:cs="Arial"/>
                <w:b/>
                <w:caps/>
                <w:szCs w:val="24"/>
              </w:rPr>
            </w:pPr>
            <w:r>
              <w:rPr>
                <w:rFonts w:cs="Arial"/>
                <w:b/>
                <w:caps/>
                <w:szCs w:val="24"/>
              </w:rPr>
              <w:t>page</w:t>
            </w:r>
          </w:p>
        </w:tc>
      </w:tr>
      <w:tr w:rsidR="00853ADE" w14:paraId="73B7662E" w14:textId="77777777">
        <w:tc>
          <w:tcPr>
            <w:tcW w:w="1129" w:type="dxa"/>
          </w:tcPr>
          <w:p w14:paraId="6BE63124" w14:textId="77777777" w:rsidR="00853ADE" w:rsidRDefault="003C3182">
            <w:pPr>
              <w:ind w:firstLine="0"/>
              <w:jc w:val="center"/>
              <w:rPr>
                <w:rFonts w:cs="Arial"/>
                <w:bCs/>
                <w:caps/>
                <w:szCs w:val="24"/>
              </w:rPr>
            </w:pPr>
            <w:r>
              <w:rPr>
                <w:rFonts w:cs="Arial"/>
                <w:bCs/>
                <w:caps/>
                <w:szCs w:val="24"/>
              </w:rPr>
              <w:t>1</w:t>
            </w:r>
          </w:p>
        </w:tc>
        <w:tc>
          <w:tcPr>
            <w:tcW w:w="6096" w:type="dxa"/>
          </w:tcPr>
          <w:p w14:paraId="78F82F0E" w14:textId="77777777" w:rsidR="00853ADE" w:rsidRDefault="003C3182">
            <w:pPr>
              <w:ind w:firstLine="0"/>
              <w:rPr>
                <w:rFonts w:cs="Arial"/>
                <w:caps/>
                <w:szCs w:val="24"/>
              </w:rPr>
            </w:pPr>
            <w:r>
              <w:rPr>
                <w:rFonts w:cs="Arial"/>
              </w:rPr>
              <w:t>Tools And Equipment</w:t>
            </w:r>
          </w:p>
        </w:tc>
        <w:tc>
          <w:tcPr>
            <w:tcW w:w="1405" w:type="dxa"/>
          </w:tcPr>
          <w:p w14:paraId="64322B63" w14:textId="3424AAE2" w:rsidR="00853ADE" w:rsidRDefault="00AE16E0">
            <w:pPr>
              <w:ind w:firstLine="0"/>
              <w:jc w:val="center"/>
              <w:rPr>
                <w:rFonts w:cs="Arial"/>
                <w:bCs/>
                <w:caps/>
                <w:szCs w:val="24"/>
              </w:rPr>
            </w:pPr>
            <w:r>
              <w:rPr>
                <w:rFonts w:cs="Arial"/>
                <w:bCs/>
                <w:caps/>
                <w:szCs w:val="24"/>
              </w:rPr>
              <w:t>32</w:t>
            </w:r>
          </w:p>
        </w:tc>
      </w:tr>
      <w:tr w:rsidR="00853ADE" w14:paraId="5B03D5C9" w14:textId="77777777">
        <w:tc>
          <w:tcPr>
            <w:tcW w:w="1129" w:type="dxa"/>
          </w:tcPr>
          <w:p w14:paraId="5DD7DE28" w14:textId="77777777" w:rsidR="00853ADE" w:rsidRDefault="003C3182">
            <w:pPr>
              <w:ind w:firstLine="0"/>
              <w:jc w:val="center"/>
              <w:rPr>
                <w:rFonts w:cs="Arial"/>
                <w:bCs/>
                <w:caps/>
                <w:szCs w:val="24"/>
              </w:rPr>
            </w:pPr>
            <w:r>
              <w:rPr>
                <w:rFonts w:cs="Arial"/>
                <w:bCs/>
                <w:caps/>
                <w:szCs w:val="24"/>
              </w:rPr>
              <w:t>2</w:t>
            </w:r>
          </w:p>
        </w:tc>
        <w:tc>
          <w:tcPr>
            <w:tcW w:w="6096" w:type="dxa"/>
          </w:tcPr>
          <w:p w14:paraId="3D7290A7" w14:textId="77777777" w:rsidR="00853ADE" w:rsidRDefault="003C3182">
            <w:pPr>
              <w:ind w:firstLine="0"/>
              <w:rPr>
                <w:rFonts w:cs="Arial"/>
                <w:caps/>
                <w:szCs w:val="24"/>
              </w:rPr>
            </w:pPr>
            <w:r>
              <w:rPr>
                <w:rFonts w:cs="Arial"/>
              </w:rPr>
              <w:t>Bill of Supplies and Materials</w:t>
            </w:r>
          </w:p>
        </w:tc>
        <w:tc>
          <w:tcPr>
            <w:tcW w:w="1405" w:type="dxa"/>
          </w:tcPr>
          <w:p w14:paraId="6F2434A0" w14:textId="06AEF4AF" w:rsidR="00853ADE" w:rsidRDefault="00AE16E0">
            <w:pPr>
              <w:ind w:firstLine="0"/>
              <w:jc w:val="center"/>
              <w:rPr>
                <w:rFonts w:cs="Arial"/>
                <w:bCs/>
                <w:caps/>
                <w:szCs w:val="24"/>
              </w:rPr>
            </w:pPr>
            <w:r>
              <w:rPr>
                <w:rFonts w:cs="Arial"/>
                <w:bCs/>
                <w:caps/>
                <w:szCs w:val="24"/>
              </w:rPr>
              <w:t>34</w:t>
            </w:r>
          </w:p>
        </w:tc>
      </w:tr>
      <w:tr w:rsidR="00853ADE" w14:paraId="611D0569" w14:textId="77777777">
        <w:tc>
          <w:tcPr>
            <w:tcW w:w="1129" w:type="dxa"/>
          </w:tcPr>
          <w:p w14:paraId="3D2D5D02" w14:textId="77777777" w:rsidR="00853ADE" w:rsidRDefault="003C3182">
            <w:pPr>
              <w:ind w:firstLine="0"/>
              <w:jc w:val="center"/>
              <w:rPr>
                <w:rFonts w:cs="Arial"/>
                <w:bCs/>
                <w:caps/>
                <w:szCs w:val="24"/>
              </w:rPr>
            </w:pPr>
            <w:r>
              <w:rPr>
                <w:rFonts w:cs="Arial"/>
                <w:bCs/>
                <w:caps/>
                <w:szCs w:val="24"/>
              </w:rPr>
              <w:t>3</w:t>
            </w:r>
          </w:p>
        </w:tc>
        <w:tc>
          <w:tcPr>
            <w:tcW w:w="6096" w:type="dxa"/>
          </w:tcPr>
          <w:p w14:paraId="1055D92A" w14:textId="77777777" w:rsidR="00853ADE" w:rsidRDefault="003C3182">
            <w:pPr>
              <w:ind w:firstLine="0"/>
              <w:rPr>
                <w:rFonts w:cs="Arial"/>
                <w:caps/>
                <w:szCs w:val="24"/>
              </w:rPr>
            </w:pPr>
            <w:r>
              <w:rPr>
                <w:rFonts w:cs="Arial"/>
                <w:szCs w:val="24"/>
              </w:rPr>
              <w:t>Administrator Table</w:t>
            </w:r>
          </w:p>
        </w:tc>
        <w:tc>
          <w:tcPr>
            <w:tcW w:w="1405" w:type="dxa"/>
          </w:tcPr>
          <w:p w14:paraId="4878E604" w14:textId="7A29F2FF" w:rsidR="00853ADE" w:rsidRDefault="00AE16E0">
            <w:pPr>
              <w:ind w:firstLine="0"/>
              <w:jc w:val="center"/>
              <w:rPr>
                <w:rFonts w:cs="Arial"/>
                <w:bCs/>
                <w:caps/>
                <w:szCs w:val="24"/>
              </w:rPr>
            </w:pPr>
            <w:r>
              <w:rPr>
                <w:rFonts w:cs="Arial"/>
                <w:bCs/>
                <w:caps/>
                <w:szCs w:val="24"/>
              </w:rPr>
              <w:t>42</w:t>
            </w:r>
          </w:p>
        </w:tc>
      </w:tr>
      <w:tr w:rsidR="00853ADE" w14:paraId="57F5CF39" w14:textId="77777777">
        <w:tc>
          <w:tcPr>
            <w:tcW w:w="1129" w:type="dxa"/>
          </w:tcPr>
          <w:p w14:paraId="316584CE" w14:textId="77777777" w:rsidR="00853ADE" w:rsidRDefault="003C3182">
            <w:pPr>
              <w:ind w:firstLine="0"/>
              <w:jc w:val="center"/>
              <w:rPr>
                <w:rFonts w:cs="Arial"/>
                <w:bCs/>
                <w:caps/>
                <w:szCs w:val="24"/>
              </w:rPr>
            </w:pPr>
            <w:r>
              <w:rPr>
                <w:rFonts w:cs="Arial"/>
                <w:bCs/>
                <w:caps/>
                <w:szCs w:val="24"/>
              </w:rPr>
              <w:t>4</w:t>
            </w:r>
          </w:p>
        </w:tc>
        <w:tc>
          <w:tcPr>
            <w:tcW w:w="6096" w:type="dxa"/>
          </w:tcPr>
          <w:p w14:paraId="1EA4AFC0" w14:textId="77777777" w:rsidR="00853ADE" w:rsidRDefault="003C3182">
            <w:pPr>
              <w:ind w:firstLine="0"/>
              <w:jc w:val="left"/>
              <w:rPr>
                <w:rFonts w:cs="Arial"/>
                <w:caps/>
                <w:szCs w:val="24"/>
              </w:rPr>
            </w:pPr>
            <w:r>
              <w:rPr>
                <w:rFonts w:cs="Arial"/>
                <w:szCs w:val="24"/>
              </w:rPr>
              <w:t>Transaction Table</w:t>
            </w:r>
          </w:p>
        </w:tc>
        <w:tc>
          <w:tcPr>
            <w:tcW w:w="1405" w:type="dxa"/>
          </w:tcPr>
          <w:p w14:paraId="2EF71538" w14:textId="5F591B42" w:rsidR="00853ADE" w:rsidRDefault="00AE16E0">
            <w:pPr>
              <w:ind w:firstLine="0"/>
              <w:jc w:val="center"/>
              <w:rPr>
                <w:rFonts w:cs="Arial"/>
                <w:bCs/>
                <w:caps/>
                <w:szCs w:val="24"/>
              </w:rPr>
            </w:pPr>
            <w:r>
              <w:rPr>
                <w:rFonts w:cs="Arial"/>
                <w:bCs/>
                <w:caps/>
                <w:szCs w:val="24"/>
              </w:rPr>
              <w:t>43</w:t>
            </w:r>
          </w:p>
        </w:tc>
      </w:tr>
      <w:tr w:rsidR="00853ADE" w14:paraId="3E683B79" w14:textId="77777777">
        <w:tc>
          <w:tcPr>
            <w:tcW w:w="1129" w:type="dxa"/>
          </w:tcPr>
          <w:p w14:paraId="0C1B9B4C" w14:textId="77777777" w:rsidR="00853ADE" w:rsidRDefault="003C3182">
            <w:pPr>
              <w:ind w:firstLine="0"/>
              <w:jc w:val="center"/>
              <w:rPr>
                <w:rFonts w:cs="Arial"/>
                <w:bCs/>
                <w:caps/>
                <w:szCs w:val="24"/>
              </w:rPr>
            </w:pPr>
            <w:r>
              <w:rPr>
                <w:rFonts w:cs="Arial"/>
                <w:bCs/>
                <w:caps/>
                <w:szCs w:val="24"/>
              </w:rPr>
              <w:t>5</w:t>
            </w:r>
          </w:p>
        </w:tc>
        <w:tc>
          <w:tcPr>
            <w:tcW w:w="6096" w:type="dxa"/>
          </w:tcPr>
          <w:p w14:paraId="1A216111" w14:textId="77777777" w:rsidR="00853ADE" w:rsidRDefault="003C3182">
            <w:pPr>
              <w:ind w:firstLine="0"/>
              <w:jc w:val="left"/>
              <w:rPr>
                <w:rFonts w:cs="Arial"/>
                <w:caps/>
                <w:szCs w:val="24"/>
              </w:rPr>
            </w:pPr>
            <w:r>
              <w:rPr>
                <w:rFonts w:cs="Arial"/>
                <w:szCs w:val="24"/>
              </w:rPr>
              <w:t>Interpretative Scale used to Interpret the Mean</w:t>
            </w:r>
          </w:p>
        </w:tc>
        <w:tc>
          <w:tcPr>
            <w:tcW w:w="1405" w:type="dxa"/>
          </w:tcPr>
          <w:p w14:paraId="0D959455" w14:textId="0A0F7ED5" w:rsidR="00853ADE" w:rsidRDefault="00AE16E0">
            <w:pPr>
              <w:ind w:firstLine="0"/>
              <w:jc w:val="center"/>
              <w:rPr>
                <w:rFonts w:cs="Arial"/>
                <w:bCs/>
                <w:caps/>
                <w:szCs w:val="24"/>
              </w:rPr>
            </w:pPr>
            <w:r>
              <w:rPr>
                <w:rFonts w:cs="Arial"/>
                <w:bCs/>
                <w:caps/>
                <w:szCs w:val="24"/>
              </w:rPr>
              <w:t>52</w:t>
            </w:r>
          </w:p>
        </w:tc>
      </w:tr>
      <w:tr w:rsidR="00853ADE" w14:paraId="3707960C" w14:textId="77777777">
        <w:tc>
          <w:tcPr>
            <w:tcW w:w="1129" w:type="dxa"/>
          </w:tcPr>
          <w:p w14:paraId="3FBE6C72" w14:textId="77777777" w:rsidR="00853ADE" w:rsidRDefault="003C3182">
            <w:pPr>
              <w:spacing w:after="240"/>
              <w:ind w:firstLine="0"/>
              <w:jc w:val="center"/>
              <w:rPr>
                <w:rFonts w:cs="Arial"/>
                <w:bCs/>
                <w:caps/>
                <w:szCs w:val="24"/>
              </w:rPr>
            </w:pPr>
            <w:r>
              <w:rPr>
                <w:rFonts w:cs="Arial"/>
                <w:bCs/>
                <w:caps/>
                <w:szCs w:val="24"/>
              </w:rPr>
              <w:t>6</w:t>
            </w:r>
          </w:p>
        </w:tc>
        <w:tc>
          <w:tcPr>
            <w:tcW w:w="6096" w:type="dxa"/>
          </w:tcPr>
          <w:p w14:paraId="075322F1" w14:textId="77777777" w:rsidR="00853ADE" w:rsidRDefault="003C3182">
            <w:pPr>
              <w:spacing w:after="240" w:line="360" w:lineRule="auto"/>
              <w:ind w:firstLine="0"/>
              <w:rPr>
                <w:rFonts w:cs="Arial"/>
                <w:bCs/>
                <w:caps/>
                <w:szCs w:val="24"/>
              </w:rPr>
            </w:pPr>
            <w:r>
              <w:rPr>
                <w:rFonts w:cs="Arial"/>
                <w:bCs/>
                <w:szCs w:val="24"/>
              </w:rPr>
              <w:t>Rating Scale Used in Evaluating the Functionality of the System.</w:t>
            </w:r>
          </w:p>
        </w:tc>
        <w:tc>
          <w:tcPr>
            <w:tcW w:w="1405" w:type="dxa"/>
          </w:tcPr>
          <w:p w14:paraId="1B701CA5" w14:textId="35825F00" w:rsidR="00853ADE" w:rsidRDefault="00AE16E0">
            <w:pPr>
              <w:spacing w:after="240"/>
              <w:ind w:firstLine="0"/>
              <w:jc w:val="center"/>
              <w:rPr>
                <w:rFonts w:cs="Arial"/>
                <w:bCs/>
                <w:caps/>
                <w:szCs w:val="24"/>
              </w:rPr>
            </w:pPr>
            <w:r>
              <w:rPr>
                <w:rFonts w:cs="Arial"/>
                <w:bCs/>
                <w:caps/>
                <w:szCs w:val="24"/>
              </w:rPr>
              <w:t>53</w:t>
            </w:r>
          </w:p>
        </w:tc>
      </w:tr>
      <w:tr w:rsidR="00853ADE" w14:paraId="5CDCC072" w14:textId="77777777">
        <w:tc>
          <w:tcPr>
            <w:tcW w:w="1129" w:type="dxa"/>
          </w:tcPr>
          <w:p w14:paraId="3914155D" w14:textId="77777777" w:rsidR="00853ADE" w:rsidRDefault="003C3182">
            <w:pPr>
              <w:spacing w:after="240"/>
              <w:ind w:firstLine="0"/>
              <w:jc w:val="center"/>
              <w:rPr>
                <w:rFonts w:cs="Arial"/>
                <w:bCs/>
                <w:caps/>
                <w:szCs w:val="24"/>
              </w:rPr>
            </w:pPr>
            <w:r>
              <w:rPr>
                <w:rFonts w:cs="Arial"/>
                <w:bCs/>
                <w:caps/>
                <w:szCs w:val="24"/>
              </w:rPr>
              <w:t>7</w:t>
            </w:r>
          </w:p>
        </w:tc>
        <w:tc>
          <w:tcPr>
            <w:tcW w:w="6096" w:type="dxa"/>
          </w:tcPr>
          <w:p w14:paraId="528463CE" w14:textId="77777777" w:rsidR="00853ADE" w:rsidRDefault="003C3182">
            <w:pPr>
              <w:spacing w:after="240" w:line="360" w:lineRule="auto"/>
              <w:ind w:firstLine="0"/>
              <w:rPr>
                <w:rFonts w:cs="Arial"/>
                <w:bCs/>
                <w:caps/>
                <w:szCs w:val="24"/>
              </w:rPr>
            </w:pPr>
            <w:r>
              <w:rPr>
                <w:rFonts w:cs="Arial"/>
                <w:bCs/>
                <w:szCs w:val="24"/>
              </w:rPr>
              <w:t>Rating Scale Used in Evaluating the Reliable of the System.</w:t>
            </w:r>
          </w:p>
        </w:tc>
        <w:tc>
          <w:tcPr>
            <w:tcW w:w="1405" w:type="dxa"/>
          </w:tcPr>
          <w:p w14:paraId="3BF5B991" w14:textId="659D077D" w:rsidR="00853ADE" w:rsidRDefault="00AE16E0">
            <w:pPr>
              <w:spacing w:after="240"/>
              <w:ind w:firstLine="0"/>
              <w:jc w:val="center"/>
              <w:rPr>
                <w:rFonts w:cs="Arial"/>
                <w:bCs/>
                <w:caps/>
                <w:szCs w:val="24"/>
              </w:rPr>
            </w:pPr>
            <w:r>
              <w:rPr>
                <w:rFonts w:cs="Arial"/>
                <w:bCs/>
                <w:caps/>
                <w:szCs w:val="24"/>
              </w:rPr>
              <w:t>53</w:t>
            </w:r>
          </w:p>
        </w:tc>
      </w:tr>
      <w:tr w:rsidR="00853ADE" w14:paraId="762323D0" w14:textId="77777777">
        <w:tc>
          <w:tcPr>
            <w:tcW w:w="1129" w:type="dxa"/>
          </w:tcPr>
          <w:p w14:paraId="1BCFCE47" w14:textId="77777777" w:rsidR="00853ADE" w:rsidRDefault="003C3182">
            <w:pPr>
              <w:ind w:firstLine="0"/>
              <w:jc w:val="center"/>
              <w:rPr>
                <w:rFonts w:cs="Arial"/>
                <w:bCs/>
                <w:caps/>
                <w:szCs w:val="24"/>
              </w:rPr>
            </w:pPr>
            <w:r>
              <w:rPr>
                <w:rFonts w:cs="Arial"/>
                <w:bCs/>
                <w:caps/>
                <w:szCs w:val="24"/>
              </w:rPr>
              <w:t>8</w:t>
            </w:r>
          </w:p>
        </w:tc>
        <w:tc>
          <w:tcPr>
            <w:tcW w:w="6096" w:type="dxa"/>
          </w:tcPr>
          <w:p w14:paraId="0E292CBF" w14:textId="77777777" w:rsidR="00853ADE" w:rsidRDefault="003C3182">
            <w:pPr>
              <w:spacing w:line="360" w:lineRule="auto"/>
              <w:ind w:firstLine="0"/>
              <w:rPr>
                <w:rFonts w:cs="Arial"/>
                <w:bCs/>
                <w:caps/>
                <w:szCs w:val="24"/>
              </w:rPr>
            </w:pPr>
            <w:r>
              <w:rPr>
                <w:rFonts w:cs="Arial"/>
                <w:bCs/>
                <w:szCs w:val="24"/>
              </w:rPr>
              <w:t>Rating Scale Used in Evaluating the User Convenience of the System.</w:t>
            </w:r>
          </w:p>
        </w:tc>
        <w:tc>
          <w:tcPr>
            <w:tcW w:w="1405" w:type="dxa"/>
          </w:tcPr>
          <w:p w14:paraId="5CA662A4" w14:textId="4ADA4208" w:rsidR="00853ADE" w:rsidRDefault="00AE16E0">
            <w:pPr>
              <w:ind w:firstLine="0"/>
              <w:jc w:val="center"/>
              <w:rPr>
                <w:rFonts w:cs="Arial"/>
                <w:bCs/>
                <w:caps/>
                <w:szCs w:val="24"/>
              </w:rPr>
            </w:pPr>
            <w:r>
              <w:rPr>
                <w:rFonts w:cs="Arial"/>
                <w:bCs/>
                <w:caps/>
                <w:szCs w:val="24"/>
              </w:rPr>
              <w:t>54</w:t>
            </w:r>
          </w:p>
        </w:tc>
      </w:tr>
    </w:tbl>
    <w:p w14:paraId="3FF0E107" w14:textId="77777777" w:rsidR="00853ADE" w:rsidRDefault="00853ADE">
      <w:pPr>
        <w:spacing w:line="240" w:lineRule="auto"/>
        <w:ind w:firstLine="0"/>
        <w:contextualSpacing w:val="0"/>
        <w:jc w:val="center"/>
        <w:rPr>
          <w:rFonts w:cs="Arial"/>
          <w:b/>
          <w:caps/>
          <w:szCs w:val="24"/>
        </w:rPr>
      </w:pPr>
    </w:p>
    <w:p w14:paraId="16F591DA" w14:textId="77777777" w:rsidR="00853ADE" w:rsidRDefault="00853ADE">
      <w:pPr>
        <w:pStyle w:val="Title"/>
        <w:spacing w:line="480" w:lineRule="auto"/>
        <w:jc w:val="both"/>
        <w:rPr>
          <w:rFonts w:cs="Arial"/>
          <w:szCs w:val="24"/>
        </w:rPr>
      </w:pPr>
    </w:p>
    <w:p w14:paraId="65E91689" w14:textId="77777777" w:rsidR="00853ADE" w:rsidRDefault="003C3182">
      <w:pPr>
        <w:pStyle w:val="Title"/>
        <w:jc w:val="both"/>
        <w:rPr>
          <w:rFonts w:cs="Arial"/>
          <w:szCs w:val="24"/>
        </w:rPr>
      </w:pPr>
      <w:r>
        <w:rPr>
          <w:rFonts w:cs="Arial"/>
          <w:szCs w:val="24"/>
        </w:rPr>
        <w:br w:type="page"/>
      </w:r>
    </w:p>
    <w:p w14:paraId="3A126468" w14:textId="77777777" w:rsidR="00853ADE" w:rsidRDefault="003C3182">
      <w:pPr>
        <w:ind w:firstLine="0"/>
        <w:jc w:val="center"/>
        <w:rPr>
          <w:rFonts w:cs="Arial"/>
          <w:b/>
          <w:caps/>
          <w:szCs w:val="24"/>
        </w:rPr>
      </w:pPr>
      <w:r>
        <w:rPr>
          <w:rFonts w:cs="Arial"/>
          <w:b/>
          <w:caps/>
          <w:noProof/>
          <w:szCs w:val="24"/>
          <w:lang w:eastAsia="en-US"/>
        </w:rPr>
        <w:lastRenderedPageBreak/>
        <mc:AlternateContent>
          <mc:Choice Requires="wps">
            <w:drawing>
              <wp:anchor distT="0" distB="0" distL="0" distR="0" simplePos="0" relativeHeight="4" behindDoc="1" locked="0" layoutInCell="1" allowOverlap="1" wp14:anchorId="736A56F9" wp14:editId="5197891D">
                <wp:simplePos x="0" y="0"/>
                <wp:positionH relativeFrom="column">
                  <wp:posOffset>2503805</wp:posOffset>
                </wp:positionH>
                <wp:positionV relativeFrom="paragraph">
                  <wp:posOffset>26669</wp:posOffset>
                </wp:positionV>
                <wp:extent cx="354964" cy="122555"/>
                <wp:effectExtent l="0" t="0" r="0" b="0"/>
                <wp:wrapNone/>
                <wp:docPr id="1035"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964" cy="122555"/>
                        </a:xfrm>
                        <a:prstGeom prst="rect">
                          <a:avLst/>
                        </a:prstGeom>
                        <a:ln>
                          <a:noFill/>
                        </a:ln>
                      </wps:spPr>
                      <wps:txbx>
                        <w:txbxContent>
                          <w:p w14:paraId="6A6A00A8" w14:textId="77777777" w:rsidR="00853ADE" w:rsidRDefault="003C3182">
                            <w:pPr>
                              <w:pStyle w:val="Heading2"/>
                              <w:spacing w:line="240" w:lineRule="auto"/>
                              <w:jc w:val="center"/>
                              <w:rPr>
                                <w:caps/>
                                <w:color w:val="000000"/>
                              </w:rPr>
                            </w:pPr>
                            <w:bookmarkStart w:id="15" w:name="_Toc388657559"/>
                            <w:bookmarkStart w:id="16" w:name="_Toc211936411"/>
                            <w:r>
                              <w:rPr>
                                <w:color w:val="000000"/>
                              </w:rPr>
                              <w:t>List of Figures</w:t>
                            </w:r>
                            <w:bookmarkEnd w:id="15"/>
                            <w:bookmarkEnd w:id="16"/>
                          </w:p>
                          <w:p w14:paraId="7FA82E5B" w14:textId="77777777" w:rsidR="00853ADE" w:rsidRDefault="00853ADE">
                            <w:pPr>
                              <w:jc w:val="center"/>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736A56F9" id="Rectangle 312" o:spid="_x0000_s1033" style="position:absolute;left:0;text-align:left;margin-left:197.15pt;margin-top:2.1pt;width:27.95pt;height:9.65pt;z-index:-5033164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" filled="f" stroked="f">
                <v:textbox>
                  <w:txbxContent>
                    <w:p w14:paraId="6A6A00A8" w14:textId="77777777" w:rsidR="00853ADE" w:rsidRDefault="003C3182">
                      <w:pPr>
                        <w:pStyle w:val="Heading2"/>
                        <w:spacing w:line="240" w:lineRule="auto"/>
                        <w:jc w:val="center"/>
                        <w:rPr>
                          <w:caps/>
                          <w:color w:val="000000"/>
                        </w:rPr>
                      </w:pPr>
                      <w:bookmarkStart w:id="17" w:name="_Toc388657559"/>
                      <w:bookmarkStart w:id="18" w:name="_Toc211936411"/>
                      <w:r>
                        <w:rPr>
                          <w:color w:val="000000"/>
                        </w:rPr>
                        <w:t>List of Figures</w:t>
                      </w:r>
                      <w:bookmarkEnd w:id="17"/>
                      <w:bookmarkEnd w:id="18"/>
                    </w:p>
                    <w:p w14:paraId="7FA82E5B" w14:textId="77777777" w:rsidR="00853ADE" w:rsidRDefault="00853ADE">
                      <w:pPr>
                        <w:jc w:val="center"/>
                        <w:rPr>
                          <w:color w:val="000000"/>
                        </w:rPr>
                      </w:pPr>
                    </w:p>
                  </w:txbxContent>
                </v:textbox>
              </v:rect>
            </w:pict>
          </mc:Fallback>
        </mc:AlternateContent>
      </w:r>
      <w:r>
        <w:rPr>
          <w:rFonts w:cs="Arial"/>
          <w:b/>
          <w:caps/>
          <w:szCs w:val="24"/>
        </w:rPr>
        <w:t>List Of Figures</w:t>
      </w:r>
    </w:p>
    <w:p w14:paraId="6EA2AD10" w14:textId="77777777" w:rsidR="00853ADE" w:rsidRDefault="00853ADE">
      <w:pPr>
        <w:ind w:firstLine="0"/>
        <w:jc w:val="center"/>
        <w:rPr>
          <w:rFonts w:cs="Arial"/>
          <w:b/>
          <w:cap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237"/>
        <w:gridCol w:w="1264"/>
      </w:tblGrid>
      <w:tr w:rsidR="00853ADE" w14:paraId="3E770C33" w14:textId="77777777">
        <w:tc>
          <w:tcPr>
            <w:tcW w:w="1129" w:type="dxa"/>
          </w:tcPr>
          <w:p w14:paraId="71D6435C" w14:textId="77777777" w:rsidR="00853ADE" w:rsidRDefault="003C3182">
            <w:pPr>
              <w:ind w:firstLine="0"/>
              <w:jc w:val="center"/>
              <w:rPr>
                <w:rFonts w:cs="Arial"/>
                <w:b/>
                <w:caps/>
                <w:szCs w:val="24"/>
              </w:rPr>
            </w:pPr>
            <w:r>
              <w:rPr>
                <w:rFonts w:cs="Arial"/>
                <w:b/>
                <w:caps/>
                <w:szCs w:val="24"/>
              </w:rPr>
              <w:t>Figure</w:t>
            </w:r>
          </w:p>
        </w:tc>
        <w:tc>
          <w:tcPr>
            <w:tcW w:w="6237" w:type="dxa"/>
          </w:tcPr>
          <w:p w14:paraId="43E306B3" w14:textId="77777777" w:rsidR="00853ADE" w:rsidRDefault="003C3182">
            <w:pPr>
              <w:ind w:firstLine="0"/>
              <w:jc w:val="center"/>
              <w:rPr>
                <w:rFonts w:cs="Arial"/>
                <w:b/>
                <w:caps/>
                <w:szCs w:val="24"/>
              </w:rPr>
            </w:pPr>
            <w:r>
              <w:rPr>
                <w:rFonts w:cs="Arial"/>
                <w:b/>
                <w:caps/>
                <w:szCs w:val="24"/>
              </w:rPr>
              <w:t>title</w:t>
            </w:r>
          </w:p>
        </w:tc>
        <w:tc>
          <w:tcPr>
            <w:tcW w:w="1264" w:type="dxa"/>
          </w:tcPr>
          <w:p w14:paraId="7784D89E" w14:textId="77777777" w:rsidR="00853ADE" w:rsidRDefault="003C3182">
            <w:pPr>
              <w:ind w:firstLine="0"/>
              <w:jc w:val="center"/>
              <w:rPr>
                <w:rFonts w:cs="Arial"/>
                <w:b/>
                <w:caps/>
                <w:szCs w:val="24"/>
              </w:rPr>
            </w:pPr>
            <w:r>
              <w:rPr>
                <w:rFonts w:cs="Arial"/>
                <w:b/>
                <w:caps/>
                <w:szCs w:val="24"/>
              </w:rPr>
              <w:t>page</w:t>
            </w:r>
          </w:p>
        </w:tc>
      </w:tr>
      <w:tr w:rsidR="00853ADE" w14:paraId="39038514" w14:textId="77777777">
        <w:tc>
          <w:tcPr>
            <w:tcW w:w="1129" w:type="dxa"/>
          </w:tcPr>
          <w:p w14:paraId="781BE275" w14:textId="77777777" w:rsidR="00853ADE" w:rsidRDefault="003C3182">
            <w:pPr>
              <w:ind w:firstLine="0"/>
              <w:jc w:val="center"/>
              <w:rPr>
                <w:rFonts w:cs="Arial"/>
                <w:bCs/>
                <w:caps/>
                <w:szCs w:val="24"/>
              </w:rPr>
            </w:pPr>
            <w:r>
              <w:rPr>
                <w:rFonts w:cs="Arial"/>
                <w:bCs/>
                <w:caps/>
                <w:szCs w:val="24"/>
              </w:rPr>
              <w:t>1</w:t>
            </w:r>
          </w:p>
        </w:tc>
        <w:tc>
          <w:tcPr>
            <w:tcW w:w="6237" w:type="dxa"/>
          </w:tcPr>
          <w:p w14:paraId="60CB8BDA" w14:textId="77777777" w:rsidR="00853ADE" w:rsidRDefault="003C3182">
            <w:pPr>
              <w:ind w:firstLine="0"/>
              <w:rPr>
                <w:rFonts w:cs="Arial"/>
                <w:bCs/>
                <w:caps/>
                <w:szCs w:val="24"/>
              </w:rPr>
            </w:pPr>
            <w:r>
              <w:rPr>
                <w:rFonts w:cs="Arial"/>
                <w:bCs/>
                <w:szCs w:val="24"/>
              </w:rPr>
              <w:t>Conceptual Framework of the Study</w:t>
            </w:r>
          </w:p>
        </w:tc>
        <w:tc>
          <w:tcPr>
            <w:tcW w:w="1264" w:type="dxa"/>
          </w:tcPr>
          <w:p w14:paraId="7BC11304" w14:textId="21DD2FD2" w:rsidR="00853ADE" w:rsidRDefault="0075450B">
            <w:pPr>
              <w:ind w:firstLine="0"/>
              <w:jc w:val="center"/>
              <w:rPr>
                <w:rFonts w:cs="Arial"/>
                <w:bCs/>
                <w:caps/>
                <w:szCs w:val="24"/>
              </w:rPr>
            </w:pPr>
            <w:r>
              <w:rPr>
                <w:rFonts w:cs="Arial"/>
                <w:bCs/>
                <w:caps/>
                <w:szCs w:val="24"/>
              </w:rPr>
              <w:t>29</w:t>
            </w:r>
          </w:p>
        </w:tc>
      </w:tr>
      <w:tr w:rsidR="00853ADE" w14:paraId="4B9E3308" w14:textId="77777777">
        <w:tc>
          <w:tcPr>
            <w:tcW w:w="1129" w:type="dxa"/>
          </w:tcPr>
          <w:p w14:paraId="57151739" w14:textId="77777777" w:rsidR="00853ADE" w:rsidRDefault="003C3182">
            <w:pPr>
              <w:ind w:firstLine="0"/>
              <w:jc w:val="center"/>
              <w:rPr>
                <w:rFonts w:cs="Arial"/>
                <w:bCs/>
                <w:caps/>
                <w:szCs w:val="24"/>
              </w:rPr>
            </w:pPr>
            <w:r>
              <w:rPr>
                <w:rFonts w:cs="Arial"/>
                <w:bCs/>
                <w:caps/>
                <w:szCs w:val="24"/>
              </w:rPr>
              <w:t>2</w:t>
            </w:r>
          </w:p>
        </w:tc>
        <w:tc>
          <w:tcPr>
            <w:tcW w:w="6237" w:type="dxa"/>
          </w:tcPr>
          <w:p w14:paraId="5F28C012" w14:textId="77777777" w:rsidR="00853ADE" w:rsidRDefault="003C3182">
            <w:pPr>
              <w:ind w:firstLine="0"/>
              <w:rPr>
                <w:rFonts w:cs="Arial"/>
                <w:bCs/>
                <w:caps/>
                <w:szCs w:val="24"/>
              </w:rPr>
            </w:pPr>
            <w:r>
              <w:rPr>
                <w:rFonts w:cs="Arial"/>
                <w:bCs/>
                <w:szCs w:val="24"/>
              </w:rPr>
              <w:t>Project Duration</w:t>
            </w:r>
          </w:p>
        </w:tc>
        <w:tc>
          <w:tcPr>
            <w:tcW w:w="1264" w:type="dxa"/>
          </w:tcPr>
          <w:p w14:paraId="395D4EA0" w14:textId="1398CE95" w:rsidR="00853ADE" w:rsidRDefault="0075450B">
            <w:pPr>
              <w:ind w:firstLine="0"/>
              <w:jc w:val="center"/>
              <w:rPr>
                <w:rFonts w:cs="Arial"/>
                <w:bCs/>
                <w:caps/>
                <w:szCs w:val="24"/>
              </w:rPr>
            </w:pPr>
            <w:r>
              <w:rPr>
                <w:rFonts w:cs="Arial"/>
                <w:bCs/>
                <w:caps/>
                <w:szCs w:val="24"/>
              </w:rPr>
              <w:t>35</w:t>
            </w:r>
          </w:p>
        </w:tc>
      </w:tr>
      <w:tr w:rsidR="00853ADE" w14:paraId="03BCBE01" w14:textId="77777777">
        <w:tc>
          <w:tcPr>
            <w:tcW w:w="1129" w:type="dxa"/>
          </w:tcPr>
          <w:p w14:paraId="0F188AC2" w14:textId="77777777" w:rsidR="00853ADE" w:rsidRDefault="003C3182">
            <w:pPr>
              <w:ind w:firstLine="0"/>
              <w:jc w:val="center"/>
              <w:rPr>
                <w:rFonts w:cs="Arial"/>
                <w:bCs/>
                <w:caps/>
                <w:szCs w:val="24"/>
              </w:rPr>
            </w:pPr>
            <w:r>
              <w:rPr>
                <w:rFonts w:cs="Arial"/>
                <w:bCs/>
                <w:caps/>
                <w:szCs w:val="24"/>
              </w:rPr>
              <w:t>3</w:t>
            </w:r>
          </w:p>
        </w:tc>
        <w:tc>
          <w:tcPr>
            <w:tcW w:w="6237" w:type="dxa"/>
          </w:tcPr>
          <w:p w14:paraId="3B8FE794" w14:textId="77777777" w:rsidR="00853ADE" w:rsidRDefault="003C3182">
            <w:pPr>
              <w:ind w:firstLine="0"/>
              <w:rPr>
                <w:rFonts w:cs="Arial"/>
                <w:bCs/>
                <w:caps/>
                <w:szCs w:val="24"/>
              </w:rPr>
            </w:pPr>
            <w:r>
              <w:rPr>
                <w:rFonts w:cs="Arial"/>
                <w:bCs/>
                <w:szCs w:val="24"/>
              </w:rPr>
              <w:t>System Development Life Cycle</w:t>
            </w:r>
          </w:p>
        </w:tc>
        <w:tc>
          <w:tcPr>
            <w:tcW w:w="1264" w:type="dxa"/>
          </w:tcPr>
          <w:p w14:paraId="1AB3EDF6" w14:textId="7EA9A479" w:rsidR="00853ADE" w:rsidRDefault="0075450B">
            <w:pPr>
              <w:ind w:firstLine="0"/>
              <w:jc w:val="center"/>
              <w:rPr>
                <w:rFonts w:cs="Arial"/>
                <w:bCs/>
                <w:caps/>
                <w:szCs w:val="24"/>
              </w:rPr>
            </w:pPr>
            <w:r>
              <w:rPr>
                <w:rFonts w:cs="Arial"/>
                <w:bCs/>
                <w:caps/>
                <w:szCs w:val="24"/>
              </w:rPr>
              <w:t>36</w:t>
            </w:r>
          </w:p>
        </w:tc>
      </w:tr>
      <w:tr w:rsidR="00853ADE" w14:paraId="73B8EE0A" w14:textId="77777777">
        <w:trPr>
          <w:trHeight w:val="70"/>
        </w:trPr>
        <w:tc>
          <w:tcPr>
            <w:tcW w:w="1129" w:type="dxa"/>
          </w:tcPr>
          <w:p w14:paraId="7AD1D259" w14:textId="77777777" w:rsidR="00853ADE" w:rsidRDefault="003C3182">
            <w:pPr>
              <w:ind w:firstLine="0"/>
              <w:jc w:val="center"/>
              <w:rPr>
                <w:rFonts w:cs="Arial"/>
                <w:bCs/>
                <w:caps/>
                <w:szCs w:val="24"/>
              </w:rPr>
            </w:pPr>
            <w:r>
              <w:rPr>
                <w:rFonts w:cs="Arial"/>
                <w:bCs/>
                <w:caps/>
                <w:szCs w:val="24"/>
              </w:rPr>
              <w:t>4</w:t>
            </w:r>
          </w:p>
        </w:tc>
        <w:tc>
          <w:tcPr>
            <w:tcW w:w="6237" w:type="dxa"/>
          </w:tcPr>
          <w:p w14:paraId="5E7FA40E" w14:textId="77777777" w:rsidR="00853ADE" w:rsidRDefault="003C3182">
            <w:pPr>
              <w:ind w:firstLine="0"/>
              <w:rPr>
                <w:rFonts w:cs="Arial"/>
                <w:bCs/>
                <w:caps/>
                <w:szCs w:val="24"/>
              </w:rPr>
            </w:pPr>
            <w:r>
              <w:rPr>
                <w:rFonts w:cs="Arial"/>
                <w:bCs/>
                <w:szCs w:val="24"/>
              </w:rPr>
              <w:t>Context Diagram of the System</w:t>
            </w:r>
          </w:p>
        </w:tc>
        <w:tc>
          <w:tcPr>
            <w:tcW w:w="1264" w:type="dxa"/>
          </w:tcPr>
          <w:p w14:paraId="61C59383" w14:textId="0E79944C" w:rsidR="000534B4" w:rsidRDefault="0075450B" w:rsidP="000534B4">
            <w:pPr>
              <w:ind w:firstLine="0"/>
              <w:jc w:val="center"/>
              <w:rPr>
                <w:rFonts w:cs="Arial"/>
                <w:bCs/>
                <w:caps/>
                <w:szCs w:val="24"/>
              </w:rPr>
            </w:pPr>
            <w:r>
              <w:rPr>
                <w:rFonts w:cs="Arial"/>
                <w:bCs/>
                <w:caps/>
                <w:szCs w:val="24"/>
              </w:rPr>
              <w:t>38</w:t>
            </w:r>
          </w:p>
        </w:tc>
      </w:tr>
      <w:tr w:rsidR="00853ADE" w14:paraId="43C83C96" w14:textId="77777777">
        <w:tc>
          <w:tcPr>
            <w:tcW w:w="1129" w:type="dxa"/>
          </w:tcPr>
          <w:p w14:paraId="1890F397" w14:textId="77777777" w:rsidR="00853ADE" w:rsidRDefault="003C3182">
            <w:pPr>
              <w:ind w:firstLine="0"/>
              <w:jc w:val="center"/>
              <w:rPr>
                <w:rFonts w:cs="Arial"/>
                <w:bCs/>
                <w:caps/>
                <w:szCs w:val="24"/>
              </w:rPr>
            </w:pPr>
            <w:r>
              <w:rPr>
                <w:rFonts w:cs="Arial"/>
                <w:bCs/>
                <w:caps/>
                <w:szCs w:val="24"/>
              </w:rPr>
              <w:t>5</w:t>
            </w:r>
          </w:p>
        </w:tc>
        <w:tc>
          <w:tcPr>
            <w:tcW w:w="6237" w:type="dxa"/>
          </w:tcPr>
          <w:p w14:paraId="0BDDA85F" w14:textId="77777777" w:rsidR="00853ADE" w:rsidRDefault="003C3182">
            <w:pPr>
              <w:ind w:firstLine="0"/>
              <w:rPr>
                <w:rFonts w:cs="Arial"/>
                <w:bCs/>
                <w:caps/>
                <w:szCs w:val="24"/>
              </w:rPr>
            </w:pPr>
            <w:r>
              <w:rPr>
                <w:rFonts w:cs="Arial"/>
                <w:bCs/>
                <w:szCs w:val="24"/>
              </w:rPr>
              <w:t>Data Flow Diagram</w:t>
            </w:r>
          </w:p>
        </w:tc>
        <w:tc>
          <w:tcPr>
            <w:tcW w:w="1264" w:type="dxa"/>
          </w:tcPr>
          <w:p w14:paraId="5191070C" w14:textId="06F62090" w:rsidR="00853ADE" w:rsidRDefault="0075450B">
            <w:pPr>
              <w:ind w:firstLine="0"/>
              <w:jc w:val="center"/>
              <w:rPr>
                <w:rFonts w:cs="Arial"/>
                <w:bCs/>
                <w:caps/>
                <w:szCs w:val="24"/>
              </w:rPr>
            </w:pPr>
            <w:r>
              <w:rPr>
                <w:rFonts w:cs="Arial"/>
                <w:bCs/>
                <w:caps/>
                <w:szCs w:val="24"/>
              </w:rPr>
              <w:t>40</w:t>
            </w:r>
          </w:p>
        </w:tc>
      </w:tr>
      <w:tr w:rsidR="00452A83" w14:paraId="59A6A0C9" w14:textId="77777777">
        <w:tc>
          <w:tcPr>
            <w:tcW w:w="1129" w:type="dxa"/>
          </w:tcPr>
          <w:p w14:paraId="7DFDAD3A" w14:textId="687329A4" w:rsidR="00452A83" w:rsidRDefault="00452A83">
            <w:pPr>
              <w:ind w:firstLine="0"/>
              <w:jc w:val="center"/>
              <w:rPr>
                <w:rFonts w:cs="Arial"/>
                <w:bCs/>
                <w:caps/>
                <w:szCs w:val="24"/>
              </w:rPr>
            </w:pPr>
            <w:r>
              <w:rPr>
                <w:rFonts w:cs="Arial"/>
                <w:bCs/>
                <w:caps/>
                <w:szCs w:val="24"/>
              </w:rPr>
              <w:t>6</w:t>
            </w:r>
          </w:p>
        </w:tc>
        <w:tc>
          <w:tcPr>
            <w:tcW w:w="6237" w:type="dxa"/>
          </w:tcPr>
          <w:p w14:paraId="07EB8841" w14:textId="4937B7E5" w:rsidR="00452A83" w:rsidRDefault="00452A83">
            <w:pPr>
              <w:ind w:firstLine="0"/>
              <w:rPr>
                <w:rFonts w:cs="Arial"/>
                <w:bCs/>
                <w:szCs w:val="24"/>
              </w:rPr>
            </w:pPr>
            <w:r>
              <w:rPr>
                <w:rFonts w:cs="Arial"/>
                <w:bCs/>
                <w:szCs w:val="24"/>
              </w:rPr>
              <w:t>Entity Relationship Diagram</w:t>
            </w:r>
          </w:p>
        </w:tc>
        <w:tc>
          <w:tcPr>
            <w:tcW w:w="1264" w:type="dxa"/>
          </w:tcPr>
          <w:p w14:paraId="71D6D497" w14:textId="14995E78" w:rsidR="00452A83" w:rsidRDefault="0075450B">
            <w:pPr>
              <w:ind w:firstLine="0"/>
              <w:jc w:val="center"/>
              <w:rPr>
                <w:rFonts w:cs="Arial"/>
                <w:bCs/>
                <w:caps/>
                <w:szCs w:val="24"/>
              </w:rPr>
            </w:pPr>
            <w:r>
              <w:rPr>
                <w:rFonts w:cs="Arial"/>
                <w:bCs/>
                <w:caps/>
                <w:szCs w:val="24"/>
              </w:rPr>
              <w:t>41</w:t>
            </w:r>
          </w:p>
        </w:tc>
      </w:tr>
      <w:tr w:rsidR="00853ADE" w14:paraId="79F2BE4A" w14:textId="77777777">
        <w:tc>
          <w:tcPr>
            <w:tcW w:w="1129" w:type="dxa"/>
          </w:tcPr>
          <w:p w14:paraId="73C92F8A" w14:textId="6C1F95A0" w:rsidR="00853ADE" w:rsidRDefault="00452A83">
            <w:pPr>
              <w:ind w:firstLine="0"/>
              <w:jc w:val="center"/>
              <w:rPr>
                <w:rFonts w:cs="Arial"/>
                <w:bCs/>
                <w:caps/>
                <w:szCs w:val="24"/>
              </w:rPr>
            </w:pPr>
            <w:r>
              <w:rPr>
                <w:rFonts w:cs="Arial"/>
                <w:bCs/>
                <w:caps/>
                <w:szCs w:val="24"/>
              </w:rPr>
              <w:t>7</w:t>
            </w:r>
          </w:p>
        </w:tc>
        <w:tc>
          <w:tcPr>
            <w:tcW w:w="6237" w:type="dxa"/>
          </w:tcPr>
          <w:p w14:paraId="0831B44D" w14:textId="77777777" w:rsidR="00853ADE" w:rsidRDefault="003C3182">
            <w:pPr>
              <w:ind w:firstLine="0"/>
              <w:rPr>
                <w:rFonts w:cs="Arial"/>
                <w:bCs/>
                <w:szCs w:val="24"/>
              </w:rPr>
            </w:pPr>
            <w:r>
              <w:rPr>
                <w:rFonts w:cs="Arial"/>
                <w:bCs/>
                <w:szCs w:val="24"/>
              </w:rPr>
              <w:t>Perspective Plan of the Device</w:t>
            </w:r>
          </w:p>
        </w:tc>
        <w:tc>
          <w:tcPr>
            <w:tcW w:w="1264" w:type="dxa"/>
          </w:tcPr>
          <w:p w14:paraId="75DEA87D" w14:textId="473FB6E4" w:rsidR="00853ADE" w:rsidRDefault="0075450B">
            <w:pPr>
              <w:ind w:firstLine="0"/>
              <w:jc w:val="center"/>
              <w:rPr>
                <w:rFonts w:cs="Arial"/>
                <w:bCs/>
                <w:caps/>
                <w:szCs w:val="24"/>
              </w:rPr>
            </w:pPr>
            <w:r>
              <w:rPr>
                <w:rFonts w:cs="Arial"/>
                <w:bCs/>
                <w:caps/>
                <w:szCs w:val="24"/>
              </w:rPr>
              <w:t>44</w:t>
            </w:r>
          </w:p>
        </w:tc>
      </w:tr>
      <w:tr w:rsidR="00853ADE" w14:paraId="6E07BB6F" w14:textId="77777777">
        <w:tc>
          <w:tcPr>
            <w:tcW w:w="1129" w:type="dxa"/>
          </w:tcPr>
          <w:p w14:paraId="707B18E3" w14:textId="737E852B" w:rsidR="00853ADE" w:rsidRDefault="00452A83">
            <w:pPr>
              <w:ind w:firstLine="0"/>
              <w:jc w:val="center"/>
              <w:rPr>
                <w:rFonts w:cs="Arial"/>
                <w:bCs/>
                <w:caps/>
                <w:szCs w:val="24"/>
              </w:rPr>
            </w:pPr>
            <w:r>
              <w:rPr>
                <w:rFonts w:cs="Arial"/>
                <w:bCs/>
                <w:caps/>
                <w:szCs w:val="24"/>
              </w:rPr>
              <w:t>8</w:t>
            </w:r>
          </w:p>
        </w:tc>
        <w:tc>
          <w:tcPr>
            <w:tcW w:w="6237" w:type="dxa"/>
          </w:tcPr>
          <w:p w14:paraId="3D76ADFB" w14:textId="77777777" w:rsidR="00853ADE" w:rsidRDefault="003C3182">
            <w:pPr>
              <w:ind w:firstLine="0"/>
              <w:rPr>
                <w:rFonts w:cs="Arial"/>
                <w:bCs/>
                <w:szCs w:val="24"/>
              </w:rPr>
            </w:pPr>
            <w:r>
              <w:rPr>
                <w:rFonts w:cs="Arial"/>
                <w:bCs/>
                <w:szCs w:val="24"/>
              </w:rPr>
              <w:t>Flowchart</w:t>
            </w:r>
          </w:p>
        </w:tc>
        <w:tc>
          <w:tcPr>
            <w:tcW w:w="1264" w:type="dxa"/>
          </w:tcPr>
          <w:p w14:paraId="0CFD5738" w14:textId="29FC3F8B" w:rsidR="00853ADE" w:rsidRDefault="0075450B">
            <w:pPr>
              <w:ind w:firstLine="0"/>
              <w:jc w:val="center"/>
              <w:rPr>
                <w:rFonts w:cs="Arial"/>
                <w:bCs/>
                <w:caps/>
                <w:szCs w:val="24"/>
              </w:rPr>
            </w:pPr>
            <w:r>
              <w:rPr>
                <w:rFonts w:cs="Arial"/>
                <w:bCs/>
                <w:caps/>
                <w:szCs w:val="24"/>
              </w:rPr>
              <w:t>47</w:t>
            </w:r>
          </w:p>
        </w:tc>
      </w:tr>
      <w:tr w:rsidR="00853ADE" w14:paraId="6956F377" w14:textId="77777777">
        <w:tc>
          <w:tcPr>
            <w:tcW w:w="1129" w:type="dxa"/>
          </w:tcPr>
          <w:p w14:paraId="39AE8517" w14:textId="77777777" w:rsidR="00853ADE" w:rsidRDefault="003C3182">
            <w:pPr>
              <w:ind w:firstLine="0"/>
              <w:jc w:val="center"/>
              <w:rPr>
                <w:rFonts w:cs="Arial"/>
                <w:bCs/>
                <w:caps/>
                <w:szCs w:val="24"/>
              </w:rPr>
            </w:pPr>
            <w:r>
              <w:rPr>
                <w:rFonts w:cs="Arial"/>
                <w:bCs/>
                <w:caps/>
                <w:szCs w:val="24"/>
              </w:rPr>
              <w:t>8</w:t>
            </w:r>
          </w:p>
        </w:tc>
        <w:tc>
          <w:tcPr>
            <w:tcW w:w="6237" w:type="dxa"/>
          </w:tcPr>
          <w:p w14:paraId="77348F41" w14:textId="26FFB2B2" w:rsidR="00853ADE" w:rsidRDefault="003C3182">
            <w:pPr>
              <w:spacing w:line="360" w:lineRule="auto"/>
              <w:ind w:firstLine="0"/>
              <w:rPr>
                <w:rFonts w:cs="Arial"/>
                <w:bCs/>
                <w:szCs w:val="24"/>
              </w:rPr>
            </w:pPr>
            <w:r>
              <w:rPr>
                <w:rFonts w:cs="Arial"/>
                <w:bCs/>
                <w:szCs w:val="24"/>
              </w:rPr>
              <w:t>Satellite map of Sultan Kudarat State University</w:t>
            </w:r>
            <w:r w:rsidR="00F61C4E">
              <w:rPr>
                <w:rFonts w:cs="Arial"/>
                <w:bCs/>
                <w:szCs w:val="24"/>
              </w:rPr>
              <w:t xml:space="preserve"> -</w:t>
            </w:r>
            <w:r>
              <w:rPr>
                <w:rFonts w:cs="Arial"/>
                <w:bCs/>
                <w:szCs w:val="24"/>
              </w:rPr>
              <w:t xml:space="preserve"> Isulan Campus</w:t>
            </w:r>
          </w:p>
        </w:tc>
        <w:tc>
          <w:tcPr>
            <w:tcW w:w="1264" w:type="dxa"/>
          </w:tcPr>
          <w:p w14:paraId="3668B0E4" w14:textId="314DE2CF" w:rsidR="00853ADE" w:rsidRDefault="0075450B">
            <w:pPr>
              <w:ind w:firstLine="0"/>
              <w:jc w:val="center"/>
              <w:rPr>
                <w:rFonts w:cs="Arial"/>
                <w:bCs/>
                <w:caps/>
                <w:szCs w:val="24"/>
              </w:rPr>
            </w:pPr>
            <w:r>
              <w:rPr>
                <w:rFonts w:cs="Arial"/>
                <w:bCs/>
                <w:caps/>
                <w:szCs w:val="24"/>
              </w:rPr>
              <w:t>49</w:t>
            </w:r>
          </w:p>
        </w:tc>
      </w:tr>
    </w:tbl>
    <w:p w14:paraId="47C717DD" w14:textId="77777777" w:rsidR="00853ADE" w:rsidRDefault="00853ADE">
      <w:pPr>
        <w:ind w:firstLine="0"/>
        <w:jc w:val="center"/>
        <w:rPr>
          <w:rFonts w:cs="Arial"/>
          <w:b/>
          <w:caps/>
          <w:szCs w:val="24"/>
        </w:rPr>
      </w:pPr>
    </w:p>
    <w:p w14:paraId="3BEB47E3" w14:textId="77777777" w:rsidR="00853ADE" w:rsidRDefault="00853ADE">
      <w:pPr>
        <w:rPr>
          <w:rFonts w:cs="Arial"/>
          <w:szCs w:val="24"/>
        </w:rPr>
      </w:pPr>
    </w:p>
    <w:p w14:paraId="4C3197B2" w14:textId="77777777" w:rsidR="00853ADE" w:rsidRDefault="003C3182">
      <w:pPr>
        <w:pStyle w:val="Title"/>
        <w:jc w:val="both"/>
        <w:rPr>
          <w:rFonts w:cs="Arial"/>
          <w:szCs w:val="24"/>
        </w:rPr>
      </w:pPr>
      <w:r>
        <w:rPr>
          <w:rFonts w:cs="Arial"/>
          <w:szCs w:val="24"/>
        </w:rPr>
        <w:br w:type="page"/>
      </w:r>
    </w:p>
    <w:bookmarkEnd w:id="10"/>
    <w:p w14:paraId="25956567" w14:textId="77777777" w:rsidR="00853ADE" w:rsidRDefault="003C3182">
      <w:pPr>
        <w:ind w:firstLine="0"/>
        <w:jc w:val="center"/>
        <w:rPr>
          <w:rFonts w:cs="Arial"/>
          <w:b/>
          <w:caps/>
          <w:szCs w:val="24"/>
        </w:rPr>
      </w:pPr>
      <w:r>
        <w:rPr>
          <w:rFonts w:cs="Arial"/>
          <w:b/>
          <w:caps/>
          <w:noProof/>
          <w:szCs w:val="24"/>
          <w:lang w:eastAsia="en-US"/>
        </w:rPr>
        <w:lastRenderedPageBreak/>
        <mc:AlternateContent>
          <mc:Choice Requires="wps">
            <w:drawing>
              <wp:anchor distT="0" distB="0" distL="0" distR="0" simplePos="0" relativeHeight="2" behindDoc="1" locked="0" layoutInCell="1" allowOverlap="1" wp14:anchorId="3D7404B6" wp14:editId="26E59887">
                <wp:simplePos x="0" y="0"/>
                <wp:positionH relativeFrom="column">
                  <wp:posOffset>2640330</wp:posOffset>
                </wp:positionH>
                <wp:positionV relativeFrom="paragraph">
                  <wp:posOffset>26669</wp:posOffset>
                </wp:positionV>
                <wp:extent cx="382270" cy="81914"/>
                <wp:effectExtent l="0" t="0" r="0" b="0"/>
                <wp:wrapNone/>
                <wp:docPr id="1036" name="Rectangle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270" cy="81914"/>
                        </a:xfrm>
                        <a:prstGeom prst="rect">
                          <a:avLst/>
                        </a:prstGeom>
                        <a:ln>
                          <a:noFill/>
                        </a:ln>
                      </wps:spPr>
                      <wps:txbx>
                        <w:txbxContent>
                          <w:p w14:paraId="1C29916C" w14:textId="77777777" w:rsidR="00853ADE" w:rsidRDefault="003C3182">
                            <w:pPr>
                              <w:pStyle w:val="Heading2"/>
                              <w:spacing w:line="240" w:lineRule="auto"/>
                              <w:jc w:val="center"/>
                              <w:rPr>
                                <w:caps/>
                                <w:color w:val="000000"/>
                              </w:rPr>
                            </w:pPr>
                            <w:bookmarkStart w:id="19" w:name="_Toc388657560"/>
                            <w:bookmarkStart w:id="20" w:name="_Toc211936412"/>
                            <w:r>
                              <w:rPr>
                                <w:color w:val="000000"/>
                              </w:rPr>
                              <w:t>Abstract</w:t>
                            </w:r>
                            <w:bookmarkEnd w:id="19"/>
                            <w:bookmarkEnd w:id="20"/>
                          </w:p>
                          <w:p w14:paraId="01BC90C3" w14:textId="77777777" w:rsidR="00853ADE" w:rsidRDefault="00853ADE">
                            <w:pPr>
                              <w:jc w:val="center"/>
                              <w:rPr>
                                <w:color w:val="000000"/>
                              </w:rPr>
                            </w:pPr>
                          </w:p>
                        </w:txbxContent>
                      </wps:txbx>
                      <wps:bodyPr vert="horz" wrap="square" lIns="91440" tIns="45720" rIns="91440" bIns="45720" anchor="ctr">
                        <a:prstTxWarp prst="textNoShape">
                          <a:avLst/>
                        </a:prstTxWarp>
                        <a:noAutofit/>
                      </wps:bodyPr>
                    </wps:wsp>
                  </a:graphicData>
                </a:graphic>
              </wp:anchor>
            </w:drawing>
          </mc:Choice>
          <mc:Fallback>
            <w:pict>
              <v:rect w14:anchorId="3D7404B6" id="Rectangle 313" o:spid="_x0000_s1034" style="position:absolute;left:0;text-align:left;margin-left:207.9pt;margin-top:2.1pt;width:30.1pt;height:6.45pt;z-index:-50331647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" filled="f" stroked="f">
                <v:textbox>
                  <w:txbxContent>
                    <w:p w14:paraId="1C29916C" w14:textId="77777777" w:rsidR="00853ADE" w:rsidRDefault="003C3182">
                      <w:pPr>
                        <w:pStyle w:val="Heading2"/>
                        <w:spacing w:line="240" w:lineRule="auto"/>
                        <w:jc w:val="center"/>
                        <w:rPr>
                          <w:caps/>
                          <w:color w:val="000000"/>
                        </w:rPr>
                      </w:pPr>
                      <w:bookmarkStart w:id="21" w:name="_Toc388657560"/>
                      <w:bookmarkStart w:id="22" w:name="_Toc211936412"/>
                      <w:r>
                        <w:rPr>
                          <w:color w:val="000000"/>
                        </w:rPr>
                        <w:t>Abstract</w:t>
                      </w:r>
                      <w:bookmarkEnd w:id="21"/>
                      <w:bookmarkEnd w:id="22"/>
                    </w:p>
                    <w:p w14:paraId="01BC90C3" w14:textId="77777777" w:rsidR="00853ADE" w:rsidRDefault="00853ADE">
                      <w:pPr>
                        <w:jc w:val="center"/>
                        <w:rPr>
                          <w:color w:val="000000"/>
                        </w:rPr>
                      </w:pPr>
                    </w:p>
                  </w:txbxContent>
                </v:textbox>
              </v:rect>
            </w:pict>
          </mc:Fallback>
        </mc:AlternateContent>
      </w:r>
      <w:r>
        <w:rPr>
          <w:rFonts w:cs="Arial"/>
          <w:b/>
          <w:caps/>
          <w:szCs w:val="24"/>
        </w:rPr>
        <w:t>Abstract</w:t>
      </w:r>
    </w:p>
    <w:p w14:paraId="6F5FDCCF" w14:textId="77777777" w:rsidR="00853ADE" w:rsidRDefault="00853ADE">
      <w:pPr>
        <w:ind w:firstLine="0"/>
        <w:rPr>
          <w:rFonts w:cs="Arial"/>
          <w:szCs w:val="24"/>
        </w:rPr>
      </w:pPr>
      <w:bookmarkStart w:id="23" w:name="_Toc388362850"/>
      <w:bookmarkStart w:id="24" w:name="_Toc388360618"/>
      <w:bookmarkStart w:id="25" w:name="_Toc388360658"/>
    </w:p>
    <w:p w14:paraId="4BA6DA79" w14:textId="77777777" w:rsidR="00853ADE" w:rsidRDefault="003C3182">
      <w:pPr>
        <w:spacing w:after="240" w:line="240" w:lineRule="auto"/>
        <w:ind w:firstLine="0"/>
        <w:rPr>
          <w:rFonts w:cs="Arial"/>
          <w:szCs w:val="24"/>
        </w:rPr>
      </w:pPr>
      <w:r>
        <w:rPr>
          <w:rStyle w:val="IntenseEmphasis1"/>
          <w:rFonts w:cs="Arial"/>
          <w:szCs w:val="24"/>
        </w:rPr>
        <w:t xml:space="preserve">Nathaniel c. lagnaoda </w:t>
      </w:r>
      <w:r>
        <w:rPr>
          <w:rStyle w:val="IntenseEmphasis1"/>
          <w:rFonts w:cs="Arial"/>
          <w:b w:val="0"/>
          <w:bCs w:val="0"/>
          <w:caps w:val="0"/>
          <w:szCs w:val="24"/>
        </w:rPr>
        <w:t>and</w:t>
      </w:r>
      <w:r>
        <w:rPr>
          <w:rStyle w:val="IntenseEmphasis1"/>
          <w:rFonts w:cs="Arial"/>
          <w:caps w:val="0"/>
          <w:szCs w:val="24"/>
        </w:rPr>
        <w:t xml:space="preserve"> GEORGE ANDRIE D. GATAN</w:t>
      </w:r>
      <w:r>
        <w:rPr>
          <w:rFonts w:cs="Arial"/>
          <w:szCs w:val="24"/>
        </w:rPr>
        <w:t xml:space="preserve">, </w:t>
      </w:r>
      <w:r>
        <w:rPr>
          <w:rStyle w:val="PlaceholderText"/>
          <w:rFonts w:cs="Arial"/>
          <w:b/>
          <w:szCs w:val="24"/>
        </w:rPr>
        <w:t>Month And Year Published</w:t>
      </w:r>
      <w:r>
        <w:rPr>
          <w:rFonts w:cs="Arial"/>
          <w:szCs w:val="24"/>
        </w:rPr>
        <w:t>. “</w:t>
      </w:r>
      <w:r>
        <w:rPr>
          <w:rStyle w:val="IntenseEmphasis1"/>
          <w:rFonts w:cs="Arial"/>
          <w:szCs w:val="24"/>
        </w:rPr>
        <w:t>SELF-SERVICE PRINTING KIOSK IN SKSU-ISULAN LIBRARY WITH CASHLESS PAYMENT INTEGRATION VIA GCASH</w:t>
      </w:r>
      <w:r>
        <w:rPr>
          <w:rFonts w:cs="Arial"/>
          <w:szCs w:val="24"/>
        </w:rPr>
        <w:t>”. A thesis of Bachelor of Science in Computer Engineering, Sultan Kudarat State University, Isulan Campus, Isulan, Sultan Kudarat.</w:t>
      </w:r>
    </w:p>
    <w:p w14:paraId="5B1835BD" w14:textId="77777777" w:rsidR="00853ADE" w:rsidRDefault="00853ADE">
      <w:pPr>
        <w:pStyle w:val="Heading1"/>
        <w:spacing w:line="480" w:lineRule="auto"/>
        <w:jc w:val="both"/>
        <w:rPr>
          <w:rFonts w:cs="Arial"/>
          <w:b w:val="0"/>
          <w:szCs w:val="24"/>
        </w:rPr>
      </w:pPr>
    </w:p>
    <w:p w14:paraId="4AD26F13" w14:textId="5D27D73A" w:rsidR="00853ADE" w:rsidRDefault="003C3182">
      <w:pPr>
        <w:ind w:firstLine="0"/>
        <w:rPr>
          <w:rFonts w:cs="Arial"/>
          <w:b/>
          <w:caps/>
          <w:szCs w:val="24"/>
        </w:rPr>
      </w:pPr>
      <w:r>
        <w:rPr>
          <w:rFonts w:cs="Arial"/>
          <w:b/>
          <w:caps/>
          <w:szCs w:val="24"/>
        </w:rPr>
        <w:t xml:space="preserve">Adviser: JADE A. </w:t>
      </w:r>
      <w:r w:rsidR="0040141A">
        <w:rPr>
          <w:rFonts w:cs="Arial"/>
          <w:b/>
          <w:caps/>
          <w:szCs w:val="24"/>
        </w:rPr>
        <w:t>Buenavides</w:t>
      </w:r>
    </w:p>
    <w:p w14:paraId="05FBF676" w14:textId="77777777" w:rsidR="00853ADE" w:rsidRDefault="00853ADE">
      <w:pPr>
        <w:ind w:firstLine="0"/>
        <w:rPr>
          <w:rFonts w:cs="Arial"/>
          <w:szCs w:val="24"/>
        </w:rPr>
      </w:pPr>
    </w:p>
    <w:p w14:paraId="2E2AB614" w14:textId="77777777" w:rsidR="00853ADE" w:rsidRDefault="003C3182">
      <w:pPr>
        <w:rPr>
          <w:rFonts w:cs="Arial"/>
          <w:szCs w:val="24"/>
          <w:lang w:val="en-PH"/>
        </w:rPr>
      </w:pPr>
      <w:r>
        <w:rPr>
          <w:rFonts w:cs="Arial"/>
          <w:szCs w:val="24"/>
          <w:lang w:val="en-PH"/>
        </w:rPr>
        <w:t>In this study, the researchers developed and implemented a Self-Service Printing Kiosk integrated with cashless payment via GCash, designed to provide students with a faster, more convenient, and efficient printing experience within the SKSU–Isulan Library. The kiosk automates the document printing process by allowing users to upload their files, convert them to PDF, preview the document, and pay electronically through GCash before printing. The system utilizes a Raspberry Pi microcontroller, touchscreen monitor, and thermal printer, all integrated through a custom software interface for smooth operation.</w:t>
      </w:r>
    </w:p>
    <w:p w14:paraId="3797F35C" w14:textId="77777777" w:rsidR="00853ADE" w:rsidRDefault="003C3182">
      <w:pPr>
        <w:rPr>
          <w:rFonts w:cs="Arial"/>
          <w:szCs w:val="24"/>
          <w:lang w:val="en-PH"/>
        </w:rPr>
      </w:pPr>
      <w:r>
        <w:rPr>
          <w:rFonts w:cs="Arial"/>
          <w:szCs w:val="24"/>
          <w:lang w:val="en-PH"/>
        </w:rPr>
        <w:t>The project aims to address the challenges of long queues, manual payments, and the lack of accessible printing facilities within the library. Test results and observations show that the system successfully streamlines the printing process, minimizes human intervention, and promotes a secure, contactless transaction environment. This innovation enhances operational efficiency in the university library and aligns with modern digital payment trends, providing a sustainable and user-friendly solution for students and staff alike.</w:t>
      </w:r>
    </w:p>
    <w:p w14:paraId="5B5FDEF2" w14:textId="77777777" w:rsidR="00853ADE" w:rsidRDefault="003C3182">
      <w:pPr>
        <w:rPr>
          <w:rFonts w:cs="Arial"/>
          <w:szCs w:val="24"/>
        </w:rPr>
      </w:pPr>
      <w:r>
        <w:rPr>
          <w:rFonts w:cs="Arial"/>
          <w:szCs w:val="24"/>
        </w:rPr>
        <w:br w:type="page"/>
      </w:r>
    </w:p>
    <w:p w14:paraId="07F8D18B" w14:textId="77777777" w:rsidR="00853ADE" w:rsidRDefault="00853ADE">
      <w:pPr>
        <w:pStyle w:val="Heading1"/>
        <w:rPr>
          <w:rFonts w:cs="Arial"/>
          <w:szCs w:val="24"/>
        </w:rPr>
        <w:sectPr w:rsidR="00853ADE">
          <w:footerReference w:type="first" r:id="rId13"/>
          <w:pgSz w:w="12240" w:h="15840"/>
          <w:pgMar w:top="1440" w:right="1440" w:bottom="1440" w:left="2160" w:header="720" w:footer="720" w:gutter="0"/>
          <w:pgNumType w:fmt="lowerRoman" w:start="1"/>
          <w:cols w:space="720"/>
          <w:titlePg/>
          <w:docGrid w:linePitch="360"/>
        </w:sectPr>
      </w:pPr>
    </w:p>
    <w:bookmarkEnd w:id="23"/>
    <w:bookmarkEnd w:id="24"/>
    <w:bookmarkEnd w:id="25"/>
    <w:p w14:paraId="6F8B7CFD" w14:textId="77777777" w:rsidR="00853ADE" w:rsidRDefault="003C3182">
      <w:pPr>
        <w:jc w:val="center"/>
        <w:rPr>
          <w:rFonts w:cs="Arial"/>
        </w:rPr>
      </w:pPr>
      <w:r>
        <w:rPr>
          <w:rFonts w:cs="Arial"/>
          <w:b/>
          <w:bCs/>
        </w:rPr>
        <w:lastRenderedPageBreak/>
        <w:t xml:space="preserve">Chapter I </w:t>
      </w:r>
    </w:p>
    <w:p w14:paraId="5546D84A" w14:textId="77777777" w:rsidR="00853ADE" w:rsidRDefault="003C3182">
      <w:pPr>
        <w:jc w:val="center"/>
        <w:rPr>
          <w:rFonts w:cs="Arial"/>
          <w:b/>
          <w:bCs/>
        </w:rPr>
      </w:pPr>
      <w:r>
        <w:rPr>
          <w:rFonts w:cs="Arial"/>
          <w:b/>
          <w:bCs/>
        </w:rPr>
        <w:t>INTRODUCTION</w:t>
      </w:r>
    </w:p>
    <w:p w14:paraId="19E47BC2" w14:textId="77777777" w:rsidR="00853ADE" w:rsidRDefault="00853ADE">
      <w:pPr>
        <w:rPr>
          <w:rFonts w:cs="Arial"/>
          <w:b/>
          <w:bCs/>
        </w:rPr>
      </w:pPr>
    </w:p>
    <w:p w14:paraId="6D6C7207" w14:textId="77777777" w:rsidR="00853ADE" w:rsidRDefault="003C3182" w:rsidP="007819FD">
      <w:pPr>
        <w:ind w:firstLine="0"/>
        <w:rPr>
          <w:rFonts w:cs="Arial"/>
          <w:b/>
          <w:bCs/>
        </w:rPr>
      </w:pPr>
      <w:r>
        <w:rPr>
          <w:rFonts w:cs="Arial"/>
          <w:b/>
          <w:bCs/>
        </w:rPr>
        <w:t>Background of the Study</w:t>
      </w:r>
    </w:p>
    <w:p w14:paraId="745F6B5A" w14:textId="77777777" w:rsidR="00853ADE" w:rsidRDefault="003C3182">
      <w:pPr>
        <w:rPr>
          <w:rFonts w:cs="Arial"/>
        </w:rPr>
      </w:pPr>
      <w:r>
        <w:rPr>
          <w:rFonts w:cs="Arial"/>
        </w:rPr>
        <w:t>Educational institutions today face increasing demand for printing and document-handling services from students, faculty, and staff. Traditional manual print stations often lead to delays, long queues, and inefficient workflow, especially during peak periods. In the context of the Sultan Kudarat State University – Isulan Campus (SKSU-Isulan) library, the absence of an automated, cashless, self-service printing kiosk has resulted in bottlenecks, extended wait times, and higher dependence on library staff to manage printing and payment transactions. These issues highlight the need for a more efficient and user-friendly solution to accommodate the academic community’s printing needs.</w:t>
      </w:r>
    </w:p>
    <w:p w14:paraId="0BA662CB" w14:textId="77777777" w:rsidR="00853ADE" w:rsidRDefault="003C3182">
      <w:pPr>
        <w:rPr>
          <w:rFonts w:cs="Arial"/>
        </w:rPr>
      </w:pPr>
      <w:r>
        <w:rPr>
          <w:rFonts w:cs="Arial"/>
        </w:rPr>
        <w:t xml:space="preserve">Kim, Yang, &amp; Lee's (2023) study has shown the effectiveness of self-service kiosk systems in improving process efficiency and user satisfaction. For example, in the Republic of Korea, researchers found that the adoption of self-service kiosks in restaurants helped organizations become more resilient during the COVID-19 pandemic by reducing contact, supporting cashless transactions, and speeding service delivery. Another international study by ‌Chung &amp; Park (2021) evaluated the usability of self-service kiosks by older adults and found that design features such as side/back partitions and seating significantly reduced user workload and improved performance in kiosk use. These international results support the notion </w:t>
      </w:r>
      <w:r>
        <w:rPr>
          <w:rFonts w:cs="Arial"/>
        </w:rPr>
        <w:lastRenderedPageBreak/>
        <w:t>that self-service kiosk introduction can enhance service delivery, improve user experience, and streamline operations.</w:t>
      </w:r>
    </w:p>
    <w:p w14:paraId="0928CC68" w14:textId="191EF508" w:rsidR="00853ADE" w:rsidRDefault="003C3182">
      <w:pPr>
        <w:rPr>
          <w:rFonts w:cs="Arial"/>
        </w:rPr>
      </w:pPr>
      <w:r>
        <w:rPr>
          <w:rFonts w:cs="Arial"/>
        </w:rPr>
        <w:t xml:space="preserve">Locally in the Philippines, mobile and kiosk-based innovations are likewise gaining </w:t>
      </w:r>
      <w:r w:rsidR="00C7358F">
        <w:rPr>
          <w:rFonts w:cs="Arial"/>
        </w:rPr>
        <w:t>attraction</w:t>
      </w:r>
      <w:r>
        <w:rPr>
          <w:rFonts w:cs="Arial"/>
        </w:rPr>
        <w:t>. A study on customer-perceived satisfaction in self-service kiosks in fast-food chains found significant positive effects of ease of use, navigability, and time-saving features on user satisfaction (‌Jherald et al., 2025). Additionally, a report on Office (2025) the first self-service print kiosk in the Philippines highlights how print-vending kiosks offer convenience, privacy, and easy payment to users, while generating new revenue streams and reducing labor costs for operators. These local insights underline the potential of self-service printing kiosks in the Philippine context, bridging user needs and technological opportunities.</w:t>
      </w:r>
    </w:p>
    <w:p w14:paraId="7D367045" w14:textId="77777777" w:rsidR="00853ADE" w:rsidRDefault="003C3182">
      <w:pPr>
        <w:rPr>
          <w:rFonts w:cs="Arial"/>
        </w:rPr>
      </w:pPr>
      <w:r>
        <w:rPr>
          <w:rFonts w:cs="Arial"/>
        </w:rPr>
        <w:t>Focusing on the Mindanao region as the base for this study, there is increasing institutional interest in self-service systems. For example, at Bukidnon State University (BukSU) (2023), a self-check kiosk for library transactions was recently introduced to improve operational efficiency and user convenience. Also, at the University of Southern Mindanao (USM), the study by Tutor (2025) found that the print-on-demand system was benchmarked by other institutions in Davao del Sur as a cost-effective and flexible digital printing service for academic use. These developments indicate a readiness and institutional appetite in Mindanao for print-service innovations, but they still fall short of fully automated, cashless, self-service printing kiosks integrated with mobile wallet payments.</w:t>
      </w:r>
    </w:p>
    <w:p w14:paraId="2C7DF3A4" w14:textId="77777777" w:rsidR="00853ADE" w:rsidRDefault="003C3182">
      <w:pPr>
        <w:rPr>
          <w:rFonts w:cs="Arial"/>
        </w:rPr>
      </w:pPr>
      <w:r>
        <w:rPr>
          <w:rFonts w:cs="Arial"/>
        </w:rPr>
        <w:lastRenderedPageBreak/>
        <w:t>Moreover, the effectiveness of a self</w:t>
      </w:r>
      <w:r>
        <w:rPr>
          <w:rFonts w:ascii="Cambria Math" w:hAnsi="Cambria Math" w:cs="Cambria Math"/>
        </w:rPr>
        <w:t>‐</w:t>
      </w:r>
      <w:r>
        <w:rPr>
          <w:rFonts w:cs="Arial"/>
        </w:rPr>
        <w:t>service printing kiosk with a cashless payment system lies in its potential to reduce manual handling of transactions, shorten wait times for printing, improve user satisfaction through convenience, and provide library administrators with usage reports for better monitoring. By enabling users to independently upload files, pay via mobile wallet (such as GCash), and receive printed output with minimal staff intervention, such a system aligns with modern academic service delivery and digital transformation objectives.</w:t>
      </w:r>
    </w:p>
    <w:p w14:paraId="76F895B2" w14:textId="77777777" w:rsidR="00853ADE" w:rsidRDefault="003C3182">
      <w:pPr>
        <w:rPr>
          <w:rFonts w:cs="Arial"/>
        </w:rPr>
      </w:pPr>
      <w:r>
        <w:rPr>
          <w:rFonts w:cs="Arial"/>
        </w:rPr>
        <w:t xml:space="preserve">However, the gap remains in the limited adoption of such technology within Sultan Kudarat State University (SKSU). Despite SKSU’s continuous efforts in technological advancement, the university library still lacks a self-service printing kiosk integrated with a secure, cashless payment system. </w:t>
      </w:r>
    </w:p>
    <w:p w14:paraId="3993B391" w14:textId="3D505F17" w:rsidR="00853ADE" w:rsidRDefault="003C3182">
      <w:pPr>
        <w:rPr>
          <w:rFonts w:cs="Arial"/>
        </w:rPr>
      </w:pPr>
      <w:r>
        <w:rPr>
          <w:rFonts w:cs="Arial"/>
        </w:rPr>
        <w:t xml:space="preserve">Therefore, this study </w:t>
      </w:r>
      <w:r w:rsidR="00C7358F">
        <w:rPr>
          <w:rFonts w:cs="Arial"/>
        </w:rPr>
        <w:t>aims</w:t>
      </w:r>
      <w:r>
        <w:rPr>
          <w:rFonts w:cs="Arial"/>
        </w:rPr>
        <w:t xml:space="preserve"> to design, develop, implement and evaluate a self-service printing kiosk station in the SKSU-Isulan Library that integrates a cashless payment system via GCash.</w:t>
      </w:r>
    </w:p>
    <w:p w14:paraId="725C9CB6" w14:textId="77777777" w:rsidR="00853ADE" w:rsidRDefault="00853ADE">
      <w:pPr>
        <w:rPr>
          <w:rFonts w:cs="Arial"/>
        </w:rPr>
      </w:pPr>
    </w:p>
    <w:p w14:paraId="65F4E68E" w14:textId="77777777" w:rsidR="00853ADE" w:rsidRDefault="003C3182">
      <w:pPr>
        <w:ind w:firstLine="0"/>
        <w:rPr>
          <w:rFonts w:cs="Arial"/>
        </w:rPr>
      </w:pPr>
      <w:r>
        <w:rPr>
          <w:rFonts w:cs="Arial"/>
          <w:b/>
          <w:bCs/>
        </w:rPr>
        <w:t>Objectives of the Study</w:t>
      </w:r>
    </w:p>
    <w:p w14:paraId="7F3DB9E9" w14:textId="77777777" w:rsidR="00853ADE" w:rsidRDefault="003C3182">
      <w:pPr>
        <w:rPr>
          <w:rFonts w:cs="Arial"/>
        </w:rPr>
      </w:pPr>
      <w:r>
        <w:rPr>
          <w:rFonts w:cs="Arial"/>
          <w:b/>
          <w:bCs/>
        </w:rPr>
        <w:t>General Objectives</w:t>
      </w:r>
    </w:p>
    <w:p w14:paraId="7E122829" w14:textId="2766409F" w:rsidR="00853ADE" w:rsidRDefault="003C3182">
      <w:pPr>
        <w:rPr>
          <w:rFonts w:cs="Arial"/>
        </w:rPr>
      </w:pPr>
      <w:r>
        <w:rPr>
          <w:rFonts w:cs="Arial"/>
        </w:rPr>
        <w:t>This study generally aims to develop a self-service printing station in SKSU-Isulan library that provides students and users with a convenient, automated, and cashless payment service through GCash.</w:t>
      </w:r>
    </w:p>
    <w:p w14:paraId="199BAB4D" w14:textId="77777777" w:rsidR="00853ADE" w:rsidRDefault="00853ADE">
      <w:pPr>
        <w:rPr>
          <w:rFonts w:cs="Arial"/>
        </w:rPr>
      </w:pPr>
    </w:p>
    <w:p w14:paraId="04076CF0" w14:textId="77777777" w:rsidR="00853ADE" w:rsidRDefault="003C3182">
      <w:pPr>
        <w:rPr>
          <w:rFonts w:cs="Arial"/>
        </w:rPr>
      </w:pPr>
      <w:r>
        <w:rPr>
          <w:rFonts w:cs="Arial"/>
          <w:b/>
          <w:bCs/>
        </w:rPr>
        <w:t>Specific Objectives</w:t>
      </w:r>
    </w:p>
    <w:p w14:paraId="6C2D0A1C" w14:textId="37CF5F2E" w:rsidR="00853ADE" w:rsidRDefault="008A269A">
      <w:pPr>
        <w:pStyle w:val="ListParagraph"/>
        <w:numPr>
          <w:ilvl w:val="0"/>
          <w:numId w:val="2"/>
        </w:numPr>
        <w:rPr>
          <w:rFonts w:cs="Arial"/>
        </w:rPr>
      </w:pPr>
      <w:r>
        <w:rPr>
          <w:rFonts w:cs="Arial"/>
        </w:rPr>
        <w:t>Design a web-based system for document handling and printing.</w:t>
      </w:r>
    </w:p>
    <w:p w14:paraId="16E9CE75" w14:textId="2C3F49F3" w:rsidR="00853ADE" w:rsidRDefault="008A269A">
      <w:pPr>
        <w:pStyle w:val="ListParagraph"/>
        <w:numPr>
          <w:ilvl w:val="0"/>
          <w:numId w:val="2"/>
        </w:numPr>
        <w:rPr>
          <w:rFonts w:cs="Arial"/>
        </w:rPr>
      </w:pPr>
      <w:r>
        <w:rPr>
          <w:rFonts w:cs="Arial"/>
        </w:rPr>
        <w:lastRenderedPageBreak/>
        <w:t>Allow platform for seamless and cashless transaction through Gcash.</w:t>
      </w:r>
    </w:p>
    <w:p w14:paraId="3700D3F6" w14:textId="3BEDA2BC" w:rsidR="008A269A" w:rsidRDefault="008A269A">
      <w:pPr>
        <w:pStyle w:val="ListParagraph"/>
        <w:numPr>
          <w:ilvl w:val="0"/>
          <w:numId w:val="2"/>
        </w:numPr>
        <w:rPr>
          <w:rFonts w:cs="Arial"/>
        </w:rPr>
      </w:pPr>
      <w:r>
        <w:rPr>
          <w:rFonts w:cs="Arial"/>
        </w:rPr>
        <w:t>Generate data analytics for sales, transaction logs, usage and printing volume.</w:t>
      </w:r>
    </w:p>
    <w:p w14:paraId="22A222C4" w14:textId="643F28E9" w:rsidR="00853ADE" w:rsidRDefault="0040141A">
      <w:pPr>
        <w:pStyle w:val="ListParagraph"/>
        <w:numPr>
          <w:ilvl w:val="0"/>
          <w:numId w:val="2"/>
        </w:numPr>
        <w:rPr>
          <w:rFonts w:cs="Arial"/>
        </w:rPr>
      </w:pPr>
      <w:r>
        <w:rPr>
          <w:rFonts w:cs="Arial"/>
        </w:rPr>
        <w:t>Evaluate the system in terms of:</w:t>
      </w:r>
    </w:p>
    <w:p w14:paraId="411C7EE3" w14:textId="77777777" w:rsidR="00853ADE" w:rsidRDefault="003C3182">
      <w:pPr>
        <w:pStyle w:val="ListParagraph"/>
        <w:ind w:left="1919"/>
        <w:rPr>
          <w:rFonts w:cs="Arial"/>
        </w:rPr>
      </w:pPr>
      <w:r>
        <w:rPr>
          <w:rFonts w:cs="Arial"/>
        </w:rPr>
        <w:t>4.1. Functionality</w:t>
      </w:r>
    </w:p>
    <w:p w14:paraId="7D3CA174" w14:textId="77777777" w:rsidR="00853ADE" w:rsidRDefault="003C3182">
      <w:pPr>
        <w:pStyle w:val="ListParagraph"/>
        <w:ind w:left="1919"/>
        <w:rPr>
          <w:rFonts w:cs="Arial"/>
        </w:rPr>
      </w:pPr>
      <w:r>
        <w:rPr>
          <w:rFonts w:cs="Arial"/>
        </w:rPr>
        <w:t>4.2 Reliability</w:t>
      </w:r>
    </w:p>
    <w:p w14:paraId="1A0ADAED" w14:textId="77777777" w:rsidR="00853ADE" w:rsidRDefault="003C3182">
      <w:pPr>
        <w:pStyle w:val="ListParagraph"/>
        <w:ind w:left="1919"/>
        <w:rPr>
          <w:rFonts w:cs="Arial"/>
        </w:rPr>
      </w:pPr>
      <w:r>
        <w:rPr>
          <w:rFonts w:cs="Arial"/>
        </w:rPr>
        <w:t>4.3 User Convenience</w:t>
      </w:r>
    </w:p>
    <w:p w14:paraId="2D7D6C46" w14:textId="77777777" w:rsidR="00853ADE" w:rsidRDefault="00853ADE">
      <w:pPr>
        <w:rPr>
          <w:rFonts w:cs="Arial"/>
        </w:rPr>
      </w:pPr>
    </w:p>
    <w:p w14:paraId="3FAF796B" w14:textId="77777777" w:rsidR="00853ADE" w:rsidRDefault="003C3182" w:rsidP="007819FD">
      <w:pPr>
        <w:ind w:firstLine="0"/>
        <w:rPr>
          <w:rFonts w:cs="Arial"/>
          <w:b/>
          <w:bCs/>
        </w:rPr>
      </w:pPr>
      <w:r>
        <w:rPr>
          <w:rFonts w:cs="Arial"/>
          <w:b/>
          <w:bCs/>
        </w:rPr>
        <w:t>Significance of the Study</w:t>
      </w:r>
    </w:p>
    <w:p w14:paraId="49D1DC5B" w14:textId="4DC62849" w:rsidR="00853ADE" w:rsidRDefault="003C3182">
      <w:pPr>
        <w:rPr>
          <w:rFonts w:cs="Arial"/>
        </w:rPr>
      </w:pPr>
      <w:r>
        <w:rPr>
          <w:rFonts w:cs="Arial"/>
        </w:rPr>
        <w:t xml:space="preserve">This study is designed to develop and implement a Self-Service Printing Kiosk in the Sultan Kudarat State University – Isulan </w:t>
      </w:r>
      <w:r w:rsidR="000E3380">
        <w:rPr>
          <w:rFonts w:cs="Arial"/>
        </w:rPr>
        <w:t xml:space="preserve">Campus </w:t>
      </w:r>
      <w:r>
        <w:rPr>
          <w:rFonts w:cs="Arial"/>
        </w:rPr>
        <w:t>Library, integrated with a cashless payment system through GCash. The primary goal is to provide students, faculty, and staff with a convenient, automated, and secure method of printing documents without the need for manual transactions or cash handling. The system contributes to promoting digital transformation and technological innovation in campus services. Specifically, this study is significant to the following:</w:t>
      </w:r>
    </w:p>
    <w:p w14:paraId="12FF6AC6" w14:textId="45D35E71" w:rsidR="00853ADE" w:rsidRDefault="003C3182">
      <w:pPr>
        <w:rPr>
          <w:rFonts w:cs="Arial"/>
        </w:rPr>
      </w:pPr>
      <w:r>
        <w:rPr>
          <w:rFonts w:cs="Arial"/>
          <w:b/>
          <w:bCs/>
        </w:rPr>
        <w:t>Students.</w:t>
      </w:r>
      <w:r>
        <w:rPr>
          <w:rFonts w:cs="Arial"/>
        </w:rPr>
        <w:t xml:space="preserve"> This system offers convenience and efficiency to students by allowing them to print documents anytime without relying on library staff. Through cashless payment via GCash, students can transact quickly and securely, saving both time and effort. The kiosk helps address issues of long queues and manual payment processes, enhancing their overall learning and library experience.</w:t>
      </w:r>
    </w:p>
    <w:p w14:paraId="6BAFEDFE" w14:textId="10D744B6" w:rsidR="00853ADE" w:rsidRDefault="003C3182">
      <w:pPr>
        <w:rPr>
          <w:rFonts w:cs="Arial"/>
        </w:rPr>
      </w:pPr>
      <w:r>
        <w:rPr>
          <w:rFonts w:cs="Arial"/>
          <w:b/>
          <w:bCs/>
        </w:rPr>
        <w:lastRenderedPageBreak/>
        <w:t xml:space="preserve">Library Staff and Administrators. </w:t>
      </w:r>
      <w:r>
        <w:rPr>
          <w:rFonts w:cs="Arial"/>
        </w:rPr>
        <w:t>The kiosk automates printing and payment operations, minimizing manual supervision and reducing workload. It also provides automated transaction logs, weekly and monthly reports, and usage summaries that can be used to monitor revenue, system utilization, and performance. This enables better management and transparency in library services.</w:t>
      </w:r>
    </w:p>
    <w:p w14:paraId="574A0EBA" w14:textId="4AE8859B" w:rsidR="00853ADE" w:rsidRDefault="003C3182">
      <w:pPr>
        <w:rPr>
          <w:rFonts w:cs="Arial"/>
        </w:rPr>
      </w:pPr>
      <w:r>
        <w:rPr>
          <w:rFonts w:cs="Arial"/>
          <w:b/>
          <w:bCs/>
        </w:rPr>
        <w:t xml:space="preserve">University Management. </w:t>
      </w:r>
      <w:r>
        <w:rPr>
          <w:rFonts w:cs="Arial"/>
        </w:rPr>
        <w:t>The project demonstrates the institution’s commitment to digital innovation and modernization. By adopting an automated and cashless system, the university promotes environmental sustainability through paperless payment and resource efficiency. It also enhances SKSU’s reputation as a forward-thinking university that embraces financial technology and automation for public service improvement.</w:t>
      </w:r>
    </w:p>
    <w:p w14:paraId="4F23CD50" w14:textId="06A822D6" w:rsidR="00853ADE" w:rsidRDefault="003C3182">
      <w:pPr>
        <w:rPr>
          <w:rFonts w:cs="Arial"/>
        </w:rPr>
      </w:pPr>
      <w:r>
        <w:rPr>
          <w:rFonts w:cs="Arial"/>
          <w:b/>
          <w:bCs/>
        </w:rPr>
        <w:t>Researchers.</w:t>
      </w:r>
      <w:r>
        <w:rPr>
          <w:rFonts w:cs="Arial"/>
        </w:rPr>
        <w:t xml:space="preserve"> This study is significant to the researchers as it enhances their technical and analytical skills in the field of computer engineering. Through the design and implementation process, the researchers gain hands-on experience in system integration, hardware and software interfacing, and payment gateway development. It also strengthens their knowledge of user-centered design, cybersecurity, and system evaluation.</w:t>
      </w:r>
    </w:p>
    <w:p w14:paraId="5F1C8AF9" w14:textId="58DAE1B4" w:rsidR="00853ADE" w:rsidRDefault="003C3182" w:rsidP="002D72FB">
      <w:pPr>
        <w:rPr>
          <w:rFonts w:cs="Arial"/>
        </w:rPr>
      </w:pPr>
      <w:r>
        <w:rPr>
          <w:rFonts w:cs="Arial"/>
          <w:b/>
          <w:bCs/>
        </w:rPr>
        <w:t xml:space="preserve">Future Researchers. </w:t>
      </w:r>
      <w:r>
        <w:rPr>
          <w:rFonts w:cs="Arial"/>
        </w:rPr>
        <w:t xml:space="preserve">This study may serve as a useful reference for future researchers who wish to explore similar innovations involving self-service technology, automation, and financial technology integration. The framework, methodologies, and findings presented in this research can guide them in </w:t>
      </w:r>
      <w:r>
        <w:rPr>
          <w:rFonts w:cs="Arial"/>
        </w:rPr>
        <w:lastRenderedPageBreak/>
        <w:t>developing more advanced and efficient systems, particularly those that aim to improve public access and service automation in academic or institutional settings.</w:t>
      </w:r>
    </w:p>
    <w:p w14:paraId="1BCBA523" w14:textId="77777777" w:rsidR="002D72FB" w:rsidRPr="002D72FB" w:rsidRDefault="002D72FB" w:rsidP="002D72FB">
      <w:pPr>
        <w:rPr>
          <w:rFonts w:cs="Arial"/>
        </w:rPr>
      </w:pPr>
    </w:p>
    <w:p w14:paraId="650C5416" w14:textId="77777777" w:rsidR="00853ADE" w:rsidRDefault="003C3182" w:rsidP="007819FD">
      <w:pPr>
        <w:ind w:firstLine="0"/>
        <w:rPr>
          <w:rFonts w:cs="Arial"/>
          <w:b/>
          <w:bCs/>
        </w:rPr>
      </w:pPr>
      <w:r>
        <w:rPr>
          <w:rFonts w:cs="Arial"/>
          <w:b/>
          <w:bCs/>
        </w:rPr>
        <w:t>Scope and Limitation</w:t>
      </w:r>
    </w:p>
    <w:p w14:paraId="0CC874EC" w14:textId="7FF65D63" w:rsidR="00BE4A03" w:rsidRPr="00BE4A03" w:rsidRDefault="00BE4A03" w:rsidP="00BE4A03">
      <w:pPr>
        <w:rPr>
          <w:rFonts w:cs="Arial"/>
          <w:lang w:val="en-PH"/>
        </w:rPr>
      </w:pPr>
      <w:r w:rsidRPr="00BE4A03">
        <w:rPr>
          <w:rFonts w:cs="Arial"/>
          <w:lang w:val="en-PH"/>
        </w:rPr>
        <w:t>This study focuses on the development and evaluation of a web</w:t>
      </w:r>
      <w:r>
        <w:rPr>
          <w:rFonts w:cs="Arial"/>
          <w:lang w:val="en-PH"/>
        </w:rPr>
        <w:t>-</w:t>
      </w:r>
      <w:r w:rsidRPr="00BE4A03">
        <w:rPr>
          <w:rFonts w:cs="Arial"/>
          <w:lang w:val="en-PH"/>
        </w:rPr>
        <w:t xml:space="preserve">based system that automates the complete printing workflow within a library setting. The system is designed to accept document uploads only in PDF, DOCX, and standard image file formats, with a maximum file size of 25 MB per document. A fixed pricing scheme is embedded in the system: </w:t>
      </w:r>
      <w:r>
        <w:rPr>
          <w:rFonts w:cs="Arial"/>
          <w:lang w:val="en-PH"/>
        </w:rPr>
        <w:t>2</w:t>
      </w:r>
      <w:r w:rsidRPr="00BE4A03">
        <w:rPr>
          <w:rFonts w:cs="Arial"/>
          <w:lang w:val="en-PH"/>
        </w:rPr>
        <w:t xml:space="preserve"> pesos per page for </w:t>
      </w:r>
      <w:r>
        <w:rPr>
          <w:rFonts w:cs="Arial"/>
          <w:lang w:val="en-PH"/>
        </w:rPr>
        <w:t>Letter</w:t>
      </w:r>
      <w:r w:rsidRPr="00BE4A03">
        <w:rPr>
          <w:rFonts w:cs="Arial"/>
          <w:lang w:val="en-PH"/>
        </w:rPr>
        <w:t xml:space="preserve"> and A4 sized black and white prints, 5 pesos per page for </w:t>
      </w:r>
      <w:r>
        <w:rPr>
          <w:rFonts w:cs="Arial"/>
          <w:lang w:val="en-PH"/>
        </w:rPr>
        <w:t>Legal</w:t>
      </w:r>
      <w:r w:rsidRPr="00BE4A03">
        <w:rPr>
          <w:rFonts w:cs="Arial"/>
          <w:lang w:val="en-PH"/>
        </w:rPr>
        <w:t xml:space="preserve"> sized black and white prints, and a flat rate of </w:t>
      </w:r>
      <w:r>
        <w:rPr>
          <w:rFonts w:cs="Arial"/>
          <w:lang w:val="en-PH"/>
        </w:rPr>
        <w:t>4</w:t>
      </w:r>
      <w:r w:rsidRPr="00BE4A03">
        <w:rPr>
          <w:rFonts w:cs="Arial"/>
          <w:lang w:val="en-PH"/>
        </w:rPr>
        <w:t xml:space="preserve"> pesos per page for all colored prints regardless of paper size. Cashless payment processing is implemented exclusively through the </w:t>
      </w:r>
      <w:proofErr w:type="spellStart"/>
      <w:r w:rsidRPr="00BE4A03">
        <w:rPr>
          <w:rFonts w:cs="Arial"/>
          <w:lang w:val="en-PH"/>
        </w:rPr>
        <w:t>Xendit</w:t>
      </w:r>
      <w:proofErr w:type="spellEnd"/>
      <w:r w:rsidRPr="00BE4A03">
        <w:rPr>
          <w:rFonts w:cs="Arial"/>
          <w:lang w:val="en-PH"/>
        </w:rPr>
        <w:t xml:space="preserve"> API.</w:t>
      </w:r>
    </w:p>
    <w:p w14:paraId="013A2BEC" w14:textId="77777777" w:rsidR="00BE4A03" w:rsidRPr="00BE4A03" w:rsidRDefault="00BE4A03" w:rsidP="00BE4A03">
      <w:pPr>
        <w:ind w:firstLine="0"/>
        <w:rPr>
          <w:rFonts w:cs="Arial"/>
          <w:lang w:val="en-PH"/>
        </w:rPr>
      </w:pPr>
      <w:r w:rsidRPr="00BE4A03">
        <w:rPr>
          <w:rFonts w:cs="Arial"/>
          <w:lang w:val="en-PH"/>
        </w:rPr>
        <w:t xml:space="preserve">The implementation and evaluation of the system are conducted at the SKSU </w:t>
      </w:r>
      <w:proofErr w:type="spellStart"/>
      <w:r w:rsidRPr="00BE4A03">
        <w:rPr>
          <w:rFonts w:cs="Arial"/>
          <w:lang w:val="en-PH"/>
        </w:rPr>
        <w:t>Isulan</w:t>
      </w:r>
      <w:proofErr w:type="spellEnd"/>
      <w:r w:rsidRPr="00BE4A03">
        <w:rPr>
          <w:rFonts w:cs="Arial"/>
          <w:lang w:val="en-PH"/>
        </w:rPr>
        <w:t xml:space="preserve"> Library, with the primary users being the library patrons. In line with the research design, respondents are selected using purposive sampling, targeting users who directly interact with the system. The system is evaluated based on functionality, reliability, and user convenience using User Acceptance Testing, system generated logs, and structured survey instruments.</w:t>
      </w:r>
    </w:p>
    <w:p w14:paraId="2FB3BA54" w14:textId="77777777" w:rsidR="00BE4A03" w:rsidRPr="00BE4A03" w:rsidRDefault="00BE4A03" w:rsidP="00BE4A03">
      <w:pPr>
        <w:rPr>
          <w:rFonts w:cs="Arial"/>
          <w:lang w:val="en-PH"/>
        </w:rPr>
      </w:pPr>
      <w:r w:rsidRPr="00BE4A03">
        <w:rPr>
          <w:rFonts w:cs="Arial"/>
          <w:lang w:val="en-PH"/>
        </w:rPr>
        <w:t xml:space="preserve">To maintain feasibility and alignment with the study objectives, several limitations are imposed. The system is limited to a responsive web interface and does not include a dedicated mobile application. File support is restricted to the specified formats and size constraints, excluding larger or unsupported files. The pricing model is fixed and does not allow dynamic pricing or promotional </w:t>
      </w:r>
      <w:r w:rsidRPr="00BE4A03">
        <w:rPr>
          <w:rFonts w:cs="Arial"/>
          <w:lang w:val="en-PH"/>
        </w:rPr>
        <w:lastRenderedPageBreak/>
        <w:t xml:space="preserve">adjustments. The study utilizes existing or commercially available printing hardware and does not assess custom or specialized devices. Furthermore, the implementation is geographically confined to the SKSU </w:t>
      </w:r>
      <w:proofErr w:type="spellStart"/>
      <w:r w:rsidRPr="00BE4A03">
        <w:rPr>
          <w:rFonts w:cs="Arial"/>
          <w:lang w:val="en-PH"/>
        </w:rPr>
        <w:t>Isulan</w:t>
      </w:r>
      <w:proofErr w:type="spellEnd"/>
      <w:r w:rsidRPr="00BE4A03">
        <w:rPr>
          <w:rFonts w:cs="Arial"/>
          <w:lang w:val="en-PH"/>
        </w:rPr>
        <w:t xml:space="preserve"> Campus Library and is not extended to other SKSU campuses. Methodologically, the findings are limited to data collected from purposively selected users and may not be generalized beyond the study context.</w:t>
      </w:r>
    </w:p>
    <w:p w14:paraId="64248E9F" w14:textId="77777777" w:rsidR="002D72FB" w:rsidRPr="00BE4A03" w:rsidRDefault="002D72FB">
      <w:pPr>
        <w:ind w:firstLine="0"/>
        <w:rPr>
          <w:rFonts w:cs="Arial"/>
          <w:b/>
          <w:bCs/>
          <w:lang w:val="en-PH"/>
        </w:rPr>
      </w:pPr>
    </w:p>
    <w:p w14:paraId="12E8AB20" w14:textId="77777777" w:rsidR="00853ADE" w:rsidRDefault="003C3182">
      <w:pPr>
        <w:rPr>
          <w:rFonts w:cs="Arial"/>
          <w:b/>
          <w:bCs/>
        </w:rPr>
      </w:pPr>
      <w:r>
        <w:rPr>
          <w:rFonts w:cs="Arial"/>
          <w:b/>
          <w:bCs/>
        </w:rPr>
        <w:t>Operational Definition of Terms</w:t>
      </w:r>
    </w:p>
    <w:p w14:paraId="02F995A3" w14:textId="77777777" w:rsidR="00853ADE" w:rsidRDefault="003C3182">
      <w:pPr>
        <w:rPr>
          <w:rFonts w:cs="Arial"/>
        </w:rPr>
      </w:pPr>
      <w:r>
        <w:rPr>
          <w:rFonts w:cs="Arial"/>
        </w:rPr>
        <w:t>The following terms are operationally defined as used in this study: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7"/>
        <w:gridCol w:w="296"/>
        <w:gridCol w:w="5557"/>
      </w:tblGrid>
      <w:tr w:rsidR="00853ADE" w14:paraId="536E3F86" w14:textId="77777777">
        <w:tc>
          <w:tcPr>
            <w:tcW w:w="2787" w:type="dxa"/>
          </w:tcPr>
          <w:p w14:paraId="3BEE4BBB" w14:textId="77777777" w:rsidR="00853ADE" w:rsidRDefault="003C3182">
            <w:pPr>
              <w:ind w:firstLine="0"/>
              <w:rPr>
                <w:rFonts w:cs="Arial"/>
              </w:rPr>
            </w:pPr>
            <w:r>
              <w:rPr>
                <w:rFonts w:cs="Arial"/>
                <w:b/>
                <w:bCs/>
              </w:rPr>
              <w:t>Administrator</w:t>
            </w:r>
          </w:p>
        </w:tc>
        <w:tc>
          <w:tcPr>
            <w:tcW w:w="296" w:type="dxa"/>
          </w:tcPr>
          <w:p w14:paraId="3FDC23A5" w14:textId="77777777" w:rsidR="00853ADE" w:rsidRDefault="003C3182">
            <w:pPr>
              <w:spacing w:before="240" w:after="240"/>
              <w:ind w:left="-15" w:firstLine="0"/>
              <w:rPr>
                <w:rFonts w:cs="Arial"/>
              </w:rPr>
            </w:pPr>
            <w:r>
              <w:rPr>
                <w:rFonts w:cs="Arial"/>
              </w:rPr>
              <w:t>-</w:t>
            </w:r>
          </w:p>
        </w:tc>
        <w:tc>
          <w:tcPr>
            <w:tcW w:w="5557" w:type="dxa"/>
            <w:tcBorders>
              <w:left w:val="nil"/>
            </w:tcBorders>
          </w:tcPr>
          <w:p w14:paraId="7B505232" w14:textId="41B60EF7" w:rsidR="00853ADE" w:rsidRDefault="006A1240">
            <w:pPr>
              <w:ind w:firstLine="0"/>
              <w:rPr>
                <w:rFonts w:cs="Arial"/>
                <w:b/>
                <w:bCs/>
              </w:rPr>
            </w:pPr>
            <w:r>
              <w:rPr>
                <w:rFonts w:cs="Arial"/>
              </w:rPr>
              <w:t>Refers to the person responsible for managing, maintaining, and monitoring the kiosk system, including generating reports of printed pages and sales.</w:t>
            </w:r>
          </w:p>
        </w:tc>
      </w:tr>
      <w:tr w:rsidR="00853ADE" w14:paraId="1C64401B" w14:textId="77777777">
        <w:tc>
          <w:tcPr>
            <w:tcW w:w="2787" w:type="dxa"/>
          </w:tcPr>
          <w:p w14:paraId="4787DF28" w14:textId="77777777" w:rsidR="00853ADE" w:rsidRDefault="003C3182">
            <w:pPr>
              <w:ind w:firstLine="0"/>
              <w:rPr>
                <w:rFonts w:cs="Arial"/>
              </w:rPr>
            </w:pPr>
            <w:r>
              <w:rPr>
                <w:rFonts w:cs="Arial"/>
                <w:b/>
                <w:bCs/>
              </w:rPr>
              <w:t>Cashless Payment</w:t>
            </w:r>
          </w:p>
        </w:tc>
        <w:tc>
          <w:tcPr>
            <w:tcW w:w="296" w:type="dxa"/>
          </w:tcPr>
          <w:p w14:paraId="4288D573" w14:textId="77777777" w:rsidR="00853ADE" w:rsidRDefault="003C3182">
            <w:pPr>
              <w:ind w:firstLine="0"/>
              <w:rPr>
                <w:rFonts w:cs="Arial"/>
              </w:rPr>
            </w:pPr>
            <w:r>
              <w:rPr>
                <w:rFonts w:cs="Arial"/>
              </w:rPr>
              <w:t>-</w:t>
            </w:r>
          </w:p>
        </w:tc>
        <w:tc>
          <w:tcPr>
            <w:tcW w:w="5557" w:type="dxa"/>
            <w:tcBorders>
              <w:left w:val="nil"/>
            </w:tcBorders>
          </w:tcPr>
          <w:p w14:paraId="16718767" w14:textId="0CBD72E7" w:rsidR="00853ADE" w:rsidRDefault="006A1240">
            <w:pPr>
              <w:ind w:firstLine="0"/>
              <w:rPr>
                <w:rFonts w:cs="Arial"/>
              </w:rPr>
            </w:pPr>
            <w:r>
              <w:rPr>
                <w:rFonts w:cs="Arial"/>
              </w:rPr>
              <w:t>Refers to the incorporation of electronic or digital payment systems into the kiosk, allowing users to complete transactions without using physical cash, specifically through GCash or similar mobile wallet services.</w:t>
            </w:r>
          </w:p>
        </w:tc>
      </w:tr>
      <w:tr w:rsidR="00853ADE" w14:paraId="0E615866" w14:textId="77777777">
        <w:tc>
          <w:tcPr>
            <w:tcW w:w="2787" w:type="dxa"/>
          </w:tcPr>
          <w:p w14:paraId="4CFBFC70" w14:textId="77777777" w:rsidR="00853ADE" w:rsidRDefault="003C3182">
            <w:pPr>
              <w:ind w:firstLine="0"/>
              <w:rPr>
                <w:rFonts w:cs="Arial"/>
              </w:rPr>
            </w:pPr>
            <w:r>
              <w:rPr>
                <w:rFonts w:cs="Arial"/>
                <w:b/>
                <w:bCs/>
              </w:rPr>
              <w:t>Database</w:t>
            </w:r>
          </w:p>
        </w:tc>
        <w:tc>
          <w:tcPr>
            <w:tcW w:w="296" w:type="dxa"/>
          </w:tcPr>
          <w:p w14:paraId="7A102A1A" w14:textId="77777777" w:rsidR="00853ADE" w:rsidRDefault="003C3182">
            <w:pPr>
              <w:ind w:firstLine="0"/>
              <w:rPr>
                <w:rFonts w:cs="Arial"/>
              </w:rPr>
            </w:pPr>
            <w:r>
              <w:rPr>
                <w:rFonts w:cs="Arial"/>
              </w:rPr>
              <w:t>-</w:t>
            </w:r>
          </w:p>
        </w:tc>
        <w:tc>
          <w:tcPr>
            <w:tcW w:w="5557" w:type="dxa"/>
            <w:tcBorders>
              <w:left w:val="nil"/>
            </w:tcBorders>
          </w:tcPr>
          <w:p w14:paraId="592C2A58" w14:textId="6E4ED6F2" w:rsidR="00853ADE" w:rsidRDefault="006A1240">
            <w:pPr>
              <w:ind w:firstLine="0"/>
              <w:rPr>
                <w:rFonts w:cs="Arial"/>
                <w:b/>
                <w:bCs/>
              </w:rPr>
            </w:pPr>
            <w:r>
              <w:rPr>
                <w:rFonts w:cs="Arial"/>
              </w:rPr>
              <w:t>Refers to the structured data storage system that records transaction logs, payment histories, and usage reports for administrative monitoring and analysis.</w:t>
            </w:r>
          </w:p>
        </w:tc>
      </w:tr>
      <w:tr w:rsidR="00853ADE" w14:paraId="2630D1B0" w14:textId="77777777">
        <w:tc>
          <w:tcPr>
            <w:tcW w:w="2787" w:type="dxa"/>
          </w:tcPr>
          <w:p w14:paraId="47890025" w14:textId="77777777" w:rsidR="00853ADE" w:rsidRDefault="003C3182">
            <w:pPr>
              <w:ind w:firstLine="0"/>
              <w:rPr>
                <w:rFonts w:cs="Arial"/>
              </w:rPr>
            </w:pPr>
            <w:r>
              <w:rPr>
                <w:rFonts w:cs="Arial"/>
                <w:b/>
                <w:bCs/>
              </w:rPr>
              <w:lastRenderedPageBreak/>
              <w:t>Functionality</w:t>
            </w:r>
          </w:p>
        </w:tc>
        <w:tc>
          <w:tcPr>
            <w:tcW w:w="296" w:type="dxa"/>
          </w:tcPr>
          <w:p w14:paraId="6DD76308" w14:textId="77777777" w:rsidR="00853ADE" w:rsidRDefault="003C3182">
            <w:pPr>
              <w:ind w:firstLine="0"/>
              <w:rPr>
                <w:rFonts w:cs="Arial"/>
              </w:rPr>
            </w:pPr>
            <w:r>
              <w:rPr>
                <w:rFonts w:cs="Arial"/>
              </w:rPr>
              <w:t>-</w:t>
            </w:r>
          </w:p>
        </w:tc>
        <w:tc>
          <w:tcPr>
            <w:tcW w:w="5557" w:type="dxa"/>
            <w:tcBorders>
              <w:left w:val="nil"/>
            </w:tcBorders>
          </w:tcPr>
          <w:p w14:paraId="7AFF10B4" w14:textId="4415E01D" w:rsidR="00853ADE" w:rsidRDefault="006A1240">
            <w:pPr>
              <w:ind w:firstLine="0"/>
              <w:rPr>
                <w:rFonts w:cs="Arial"/>
                <w:b/>
                <w:bCs/>
              </w:rPr>
            </w:pPr>
            <w:r>
              <w:rPr>
                <w:rFonts w:cs="Arial"/>
              </w:rPr>
              <w:t>Refers to the ability of the system to perform its intended operations effectively, such as printing, payment processing, and data recording without errors or failures</w:t>
            </w:r>
            <w:r>
              <w:rPr>
                <w:rFonts w:cs="Arial"/>
                <w:b/>
                <w:bCs/>
              </w:rPr>
              <w:t>.</w:t>
            </w:r>
          </w:p>
        </w:tc>
      </w:tr>
      <w:tr w:rsidR="00853ADE" w14:paraId="7D6C37D8" w14:textId="77777777">
        <w:tc>
          <w:tcPr>
            <w:tcW w:w="2787" w:type="dxa"/>
          </w:tcPr>
          <w:p w14:paraId="39E91000" w14:textId="77777777" w:rsidR="00853ADE" w:rsidRDefault="003C3182">
            <w:pPr>
              <w:ind w:firstLine="0"/>
              <w:rPr>
                <w:rFonts w:cs="Arial"/>
              </w:rPr>
            </w:pPr>
            <w:r>
              <w:rPr>
                <w:rFonts w:cs="Arial"/>
                <w:b/>
                <w:bCs/>
              </w:rPr>
              <w:t>GCash</w:t>
            </w:r>
          </w:p>
        </w:tc>
        <w:tc>
          <w:tcPr>
            <w:tcW w:w="296" w:type="dxa"/>
          </w:tcPr>
          <w:p w14:paraId="3D179948" w14:textId="77777777" w:rsidR="00853ADE" w:rsidRDefault="003C3182">
            <w:pPr>
              <w:ind w:firstLine="0"/>
              <w:rPr>
                <w:rFonts w:cs="Arial"/>
              </w:rPr>
            </w:pPr>
            <w:r>
              <w:rPr>
                <w:rFonts w:cs="Arial"/>
              </w:rPr>
              <w:t>-</w:t>
            </w:r>
          </w:p>
        </w:tc>
        <w:tc>
          <w:tcPr>
            <w:tcW w:w="5557" w:type="dxa"/>
            <w:tcBorders>
              <w:left w:val="nil"/>
            </w:tcBorders>
          </w:tcPr>
          <w:p w14:paraId="4D602B5C" w14:textId="37D9C424" w:rsidR="00853ADE" w:rsidRDefault="006A1240">
            <w:pPr>
              <w:ind w:firstLine="0"/>
              <w:rPr>
                <w:rFonts w:cs="Arial"/>
              </w:rPr>
            </w:pPr>
            <w:r>
              <w:rPr>
                <w:rFonts w:cs="Arial"/>
              </w:rPr>
              <w:t>Refers to a mobile wallet application in the Philippines that allows users to pay bills, send money, and make purchases online or in-store using their smartphones.</w:t>
            </w:r>
          </w:p>
        </w:tc>
      </w:tr>
      <w:tr w:rsidR="00853ADE" w14:paraId="1B30D600" w14:textId="77777777">
        <w:tc>
          <w:tcPr>
            <w:tcW w:w="2787" w:type="dxa"/>
          </w:tcPr>
          <w:p w14:paraId="3BA747FD" w14:textId="1590129C" w:rsidR="00853ADE" w:rsidRPr="00BC1F8A" w:rsidRDefault="00BC1F8A">
            <w:pPr>
              <w:ind w:firstLine="0"/>
              <w:rPr>
                <w:rFonts w:cs="Arial"/>
                <w:b/>
                <w:bCs/>
              </w:rPr>
            </w:pPr>
            <w:r w:rsidRPr="00BC1F8A">
              <w:rPr>
                <w:rFonts w:cs="Arial"/>
                <w:b/>
                <w:bCs/>
              </w:rPr>
              <w:t>Xendit</w:t>
            </w:r>
          </w:p>
        </w:tc>
        <w:tc>
          <w:tcPr>
            <w:tcW w:w="296" w:type="dxa"/>
          </w:tcPr>
          <w:p w14:paraId="1B818BC1" w14:textId="77777777" w:rsidR="00853ADE" w:rsidRDefault="003C3182">
            <w:pPr>
              <w:ind w:firstLine="0"/>
              <w:rPr>
                <w:rFonts w:cs="Arial"/>
              </w:rPr>
            </w:pPr>
            <w:r>
              <w:rPr>
                <w:rFonts w:cs="Arial"/>
              </w:rPr>
              <w:t>-</w:t>
            </w:r>
          </w:p>
        </w:tc>
        <w:tc>
          <w:tcPr>
            <w:tcW w:w="5557" w:type="dxa"/>
            <w:tcBorders>
              <w:left w:val="nil"/>
            </w:tcBorders>
          </w:tcPr>
          <w:p w14:paraId="53DB3298" w14:textId="00044672" w:rsidR="00853ADE" w:rsidRDefault="006A1240">
            <w:pPr>
              <w:ind w:firstLine="0"/>
              <w:rPr>
                <w:rFonts w:cs="Arial"/>
              </w:rPr>
            </w:pPr>
            <w:r>
              <w:rPr>
                <w:rFonts w:cs="Arial"/>
              </w:rPr>
              <w:t>Refers to the payment gateway integrated into the kiosk system that facilitates secure and real-time transaction processing between GCash and the printing system.</w:t>
            </w:r>
          </w:p>
        </w:tc>
      </w:tr>
      <w:tr w:rsidR="00853ADE" w14:paraId="0DF7F2D2" w14:textId="77777777">
        <w:tc>
          <w:tcPr>
            <w:tcW w:w="2787" w:type="dxa"/>
          </w:tcPr>
          <w:p w14:paraId="3B8E7D3D" w14:textId="77777777" w:rsidR="00853ADE" w:rsidRDefault="003C3182">
            <w:pPr>
              <w:ind w:firstLine="0"/>
              <w:rPr>
                <w:rFonts w:cs="Arial"/>
              </w:rPr>
            </w:pPr>
            <w:r>
              <w:rPr>
                <w:rFonts w:cs="Arial"/>
                <w:b/>
                <w:bCs/>
              </w:rPr>
              <w:t>Raspberry Pi 4</w:t>
            </w:r>
          </w:p>
        </w:tc>
        <w:tc>
          <w:tcPr>
            <w:tcW w:w="296" w:type="dxa"/>
          </w:tcPr>
          <w:p w14:paraId="646772B0" w14:textId="77777777" w:rsidR="00853ADE" w:rsidRDefault="003C3182">
            <w:pPr>
              <w:ind w:firstLine="0"/>
              <w:rPr>
                <w:rFonts w:cs="Arial"/>
              </w:rPr>
            </w:pPr>
            <w:r>
              <w:rPr>
                <w:rFonts w:cs="Arial"/>
              </w:rPr>
              <w:t>-</w:t>
            </w:r>
          </w:p>
        </w:tc>
        <w:tc>
          <w:tcPr>
            <w:tcW w:w="5557" w:type="dxa"/>
            <w:tcBorders>
              <w:left w:val="nil"/>
            </w:tcBorders>
          </w:tcPr>
          <w:p w14:paraId="6FA7A87F" w14:textId="07F0093E" w:rsidR="00853ADE" w:rsidRDefault="006A1240">
            <w:pPr>
              <w:ind w:firstLine="0"/>
              <w:rPr>
                <w:rFonts w:cs="Arial"/>
              </w:rPr>
            </w:pPr>
            <w:r>
              <w:rPr>
                <w:rFonts w:cs="Arial"/>
              </w:rPr>
              <w:t>Refers to the small, single-board computer that serves as the main processing unit of the self-service kiosk,</w:t>
            </w:r>
            <w:r w:rsidR="00D87E29">
              <w:rPr>
                <w:rFonts w:cs="Arial"/>
              </w:rPr>
              <w:t xml:space="preserve"> </w:t>
            </w:r>
            <w:r>
              <w:rPr>
                <w:rFonts w:cs="Arial"/>
              </w:rPr>
              <w:t>managing both hardware and software operations.</w:t>
            </w:r>
          </w:p>
        </w:tc>
      </w:tr>
      <w:tr w:rsidR="00853ADE" w14:paraId="048D7F8C" w14:textId="77777777">
        <w:tc>
          <w:tcPr>
            <w:tcW w:w="2787" w:type="dxa"/>
          </w:tcPr>
          <w:p w14:paraId="7C2B1E4E" w14:textId="77777777" w:rsidR="00853ADE" w:rsidRDefault="003C3182">
            <w:pPr>
              <w:ind w:firstLine="0"/>
              <w:rPr>
                <w:rFonts w:cs="Arial"/>
              </w:rPr>
            </w:pPr>
            <w:r>
              <w:rPr>
                <w:rFonts w:cs="Arial"/>
                <w:b/>
                <w:bCs/>
              </w:rPr>
              <w:t>Reliability</w:t>
            </w:r>
          </w:p>
        </w:tc>
        <w:tc>
          <w:tcPr>
            <w:tcW w:w="296" w:type="dxa"/>
          </w:tcPr>
          <w:p w14:paraId="1D368322" w14:textId="77777777" w:rsidR="00853ADE" w:rsidRDefault="003C3182">
            <w:pPr>
              <w:ind w:firstLine="0"/>
              <w:rPr>
                <w:rFonts w:cs="Arial"/>
              </w:rPr>
            </w:pPr>
            <w:r>
              <w:rPr>
                <w:rFonts w:cs="Arial"/>
              </w:rPr>
              <w:t>-</w:t>
            </w:r>
          </w:p>
        </w:tc>
        <w:tc>
          <w:tcPr>
            <w:tcW w:w="5557" w:type="dxa"/>
            <w:tcBorders>
              <w:left w:val="nil"/>
            </w:tcBorders>
          </w:tcPr>
          <w:p w14:paraId="4F517F4D" w14:textId="60CB724C" w:rsidR="00853ADE" w:rsidRDefault="006A1240">
            <w:pPr>
              <w:ind w:firstLine="0"/>
              <w:rPr>
                <w:rFonts w:cs="Arial"/>
              </w:rPr>
            </w:pPr>
            <w:r>
              <w:rPr>
                <w:rFonts w:cs="Arial"/>
              </w:rPr>
              <w:t xml:space="preserve">Refers to the consistency and dependability of the system in performing its tasks, ensuring that printing and </w:t>
            </w:r>
            <w:r>
              <w:rPr>
                <w:rFonts w:cs="Arial"/>
              </w:rPr>
              <w:tab/>
              <w:t>payment</w:t>
            </w:r>
            <w:r w:rsidR="00D87E29">
              <w:rPr>
                <w:rFonts w:cs="Arial"/>
              </w:rPr>
              <w:t xml:space="preserve"> </w:t>
            </w:r>
            <w:r>
              <w:rPr>
                <w:rFonts w:cs="Arial"/>
              </w:rPr>
              <w:t>processes function accurately and continuously without frequent breakdowns or errors.</w:t>
            </w:r>
          </w:p>
        </w:tc>
      </w:tr>
      <w:tr w:rsidR="00853ADE" w14:paraId="082B73B9" w14:textId="77777777">
        <w:tc>
          <w:tcPr>
            <w:tcW w:w="2787" w:type="dxa"/>
          </w:tcPr>
          <w:p w14:paraId="4362D7C7" w14:textId="77777777" w:rsidR="00853ADE" w:rsidRDefault="003C3182">
            <w:pPr>
              <w:ind w:firstLine="0"/>
              <w:rPr>
                <w:rFonts w:cs="Arial"/>
              </w:rPr>
            </w:pPr>
            <w:r>
              <w:rPr>
                <w:rFonts w:cs="Arial"/>
                <w:b/>
                <w:bCs/>
              </w:rPr>
              <w:t xml:space="preserve">Self-Service  </w:t>
            </w:r>
          </w:p>
        </w:tc>
        <w:tc>
          <w:tcPr>
            <w:tcW w:w="296" w:type="dxa"/>
          </w:tcPr>
          <w:p w14:paraId="41FCD6CB" w14:textId="77777777" w:rsidR="00853ADE" w:rsidRDefault="003C3182">
            <w:pPr>
              <w:ind w:firstLine="0"/>
              <w:rPr>
                <w:rFonts w:cs="Arial"/>
              </w:rPr>
            </w:pPr>
            <w:r>
              <w:rPr>
                <w:rFonts w:cs="Arial"/>
              </w:rPr>
              <w:t>-</w:t>
            </w:r>
          </w:p>
        </w:tc>
        <w:tc>
          <w:tcPr>
            <w:tcW w:w="5557" w:type="dxa"/>
            <w:tcBorders>
              <w:left w:val="nil"/>
            </w:tcBorders>
          </w:tcPr>
          <w:p w14:paraId="1BC8F9FF" w14:textId="5E39D61E" w:rsidR="00853ADE" w:rsidRDefault="006A1240">
            <w:pPr>
              <w:ind w:firstLine="0"/>
              <w:rPr>
                <w:rFonts w:cs="Arial"/>
              </w:rPr>
            </w:pPr>
            <w:r>
              <w:rPr>
                <w:rFonts w:cs="Arial"/>
              </w:rPr>
              <w:t xml:space="preserve">Refers to a system or process that allows users to perform tasks or access services independently </w:t>
            </w:r>
            <w:r>
              <w:rPr>
                <w:rFonts w:cs="Arial"/>
              </w:rPr>
              <w:lastRenderedPageBreak/>
              <w:t>without the need for assistance from staff or personnel.</w:t>
            </w:r>
          </w:p>
        </w:tc>
      </w:tr>
      <w:tr w:rsidR="00853ADE" w14:paraId="07E8FADA" w14:textId="77777777">
        <w:tc>
          <w:tcPr>
            <w:tcW w:w="2787" w:type="dxa"/>
          </w:tcPr>
          <w:p w14:paraId="060329A5" w14:textId="77777777" w:rsidR="00853ADE" w:rsidRDefault="003C3182">
            <w:pPr>
              <w:ind w:firstLine="0"/>
              <w:rPr>
                <w:rFonts w:cs="Arial"/>
                <w:b/>
                <w:bCs/>
              </w:rPr>
            </w:pPr>
            <w:r>
              <w:rPr>
                <w:rFonts w:cs="Arial"/>
                <w:b/>
                <w:bCs/>
              </w:rPr>
              <w:lastRenderedPageBreak/>
              <w:t>Printing Kiosk</w:t>
            </w:r>
          </w:p>
        </w:tc>
        <w:tc>
          <w:tcPr>
            <w:tcW w:w="296" w:type="dxa"/>
          </w:tcPr>
          <w:p w14:paraId="42616393" w14:textId="77777777" w:rsidR="00853ADE" w:rsidRDefault="003C3182">
            <w:pPr>
              <w:ind w:firstLine="0"/>
              <w:rPr>
                <w:rFonts w:cs="Arial"/>
              </w:rPr>
            </w:pPr>
            <w:r>
              <w:rPr>
                <w:rFonts w:cs="Arial"/>
              </w:rPr>
              <w:t>-</w:t>
            </w:r>
          </w:p>
        </w:tc>
        <w:tc>
          <w:tcPr>
            <w:tcW w:w="5557" w:type="dxa"/>
            <w:tcBorders>
              <w:left w:val="nil"/>
            </w:tcBorders>
          </w:tcPr>
          <w:p w14:paraId="2D35E6EE" w14:textId="5CB09989" w:rsidR="00853ADE" w:rsidRDefault="006A1240">
            <w:pPr>
              <w:ind w:firstLine="0"/>
              <w:rPr>
                <w:rFonts w:cs="Arial"/>
              </w:rPr>
            </w:pPr>
            <w:r>
              <w:rPr>
                <w:rFonts w:cs="Arial"/>
              </w:rPr>
              <w:t>Refers to an automated machine or station designed to provide on-demand printing services. It allows users to upload, preview, and print documents directly from the kiosk.</w:t>
            </w:r>
          </w:p>
        </w:tc>
      </w:tr>
      <w:tr w:rsidR="00853ADE" w14:paraId="6971E823" w14:textId="77777777">
        <w:tc>
          <w:tcPr>
            <w:tcW w:w="2787" w:type="dxa"/>
          </w:tcPr>
          <w:p w14:paraId="0FEC2E20" w14:textId="77777777" w:rsidR="00853ADE" w:rsidRDefault="003C3182">
            <w:pPr>
              <w:ind w:firstLine="0"/>
              <w:rPr>
                <w:rFonts w:cs="Arial"/>
              </w:rPr>
            </w:pPr>
            <w:r>
              <w:rPr>
                <w:rFonts w:cs="Arial"/>
                <w:b/>
                <w:bCs/>
              </w:rPr>
              <w:t>SKSU-Isulan Library</w:t>
            </w:r>
          </w:p>
        </w:tc>
        <w:tc>
          <w:tcPr>
            <w:tcW w:w="296" w:type="dxa"/>
          </w:tcPr>
          <w:p w14:paraId="72B24C8D" w14:textId="77777777" w:rsidR="00853ADE" w:rsidRDefault="003C3182">
            <w:pPr>
              <w:ind w:firstLine="0"/>
              <w:rPr>
                <w:rFonts w:cs="Arial"/>
              </w:rPr>
            </w:pPr>
            <w:r>
              <w:rPr>
                <w:rFonts w:cs="Arial"/>
              </w:rPr>
              <w:t>-</w:t>
            </w:r>
          </w:p>
        </w:tc>
        <w:tc>
          <w:tcPr>
            <w:tcW w:w="5557" w:type="dxa"/>
            <w:tcBorders>
              <w:left w:val="nil"/>
            </w:tcBorders>
          </w:tcPr>
          <w:p w14:paraId="3D2FAFA3" w14:textId="5D9ED6C9" w:rsidR="00853ADE" w:rsidRDefault="006A1240">
            <w:pPr>
              <w:ind w:firstLine="0"/>
              <w:rPr>
                <w:rFonts w:cs="Arial"/>
                <w:b/>
                <w:bCs/>
              </w:rPr>
            </w:pPr>
            <w:r>
              <w:rPr>
                <w:rFonts w:cs="Arial"/>
              </w:rPr>
              <w:t xml:space="preserve">Refers to the designated location within </w:t>
            </w:r>
            <w:r>
              <w:rPr>
                <w:rFonts w:cs="Arial"/>
              </w:rPr>
              <w:tab/>
              <w:t xml:space="preserve">the Sultan Kudarat State University – </w:t>
            </w:r>
            <w:r w:rsidR="00D87E29">
              <w:rPr>
                <w:rFonts w:cs="Arial"/>
              </w:rPr>
              <w:t xml:space="preserve"> </w:t>
            </w:r>
            <w:proofErr w:type="spellStart"/>
            <w:r>
              <w:rPr>
                <w:rFonts w:cs="Arial"/>
              </w:rPr>
              <w:t>Isulan</w:t>
            </w:r>
            <w:proofErr w:type="spellEnd"/>
            <w:r>
              <w:rPr>
                <w:rFonts w:cs="Arial"/>
              </w:rPr>
              <w:t xml:space="preserve"> Campus where the kiosk system is </w:t>
            </w:r>
            <w:r>
              <w:rPr>
                <w:rFonts w:cs="Arial"/>
              </w:rPr>
              <w:tab/>
              <w:t>installed and utilized by students and staff.</w:t>
            </w:r>
          </w:p>
        </w:tc>
      </w:tr>
      <w:tr w:rsidR="00853ADE" w14:paraId="7BE11F7F" w14:textId="77777777">
        <w:tc>
          <w:tcPr>
            <w:tcW w:w="2787" w:type="dxa"/>
          </w:tcPr>
          <w:p w14:paraId="51E38472" w14:textId="77777777" w:rsidR="00853ADE" w:rsidRDefault="003C3182">
            <w:pPr>
              <w:ind w:firstLine="0"/>
              <w:rPr>
                <w:rFonts w:cs="Arial"/>
              </w:rPr>
            </w:pPr>
            <w:r>
              <w:rPr>
                <w:rFonts w:cs="Arial"/>
                <w:b/>
                <w:bCs/>
              </w:rPr>
              <w:t>System Interface</w:t>
            </w:r>
          </w:p>
        </w:tc>
        <w:tc>
          <w:tcPr>
            <w:tcW w:w="296" w:type="dxa"/>
          </w:tcPr>
          <w:p w14:paraId="205CDB50" w14:textId="77777777" w:rsidR="00853ADE" w:rsidRDefault="003C3182">
            <w:pPr>
              <w:ind w:firstLine="0"/>
              <w:rPr>
                <w:rFonts w:cs="Arial"/>
              </w:rPr>
            </w:pPr>
            <w:r>
              <w:rPr>
                <w:rFonts w:cs="Arial"/>
              </w:rPr>
              <w:t>-</w:t>
            </w:r>
          </w:p>
        </w:tc>
        <w:tc>
          <w:tcPr>
            <w:tcW w:w="5557" w:type="dxa"/>
            <w:tcBorders>
              <w:left w:val="nil"/>
            </w:tcBorders>
          </w:tcPr>
          <w:p w14:paraId="255653FF" w14:textId="00432910" w:rsidR="00853ADE" w:rsidRDefault="006A1240">
            <w:pPr>
              <w:ind w:firstLine="0"/>
              <w:rPr>
                <w:rFonts w:cs="Arial"/>
              </w:rPr>
            </w:pPr>
            <w:r>
              <w:rPr>
                <w:rFonts w:cs="Arial"/>
              </w:rPr>
              <w:t>Refers to the graphical layout and interactive components that enable users to communicate with the system, including display menus</w:t>
            </w:r>
            <w:r w:rsidR="009C2AE3">
              <w:rPr>
                <w:rFonts w:cs="Arial"/>
              </w:rPr>
              <w:t>,</w:t>
            </w:r>
            <w:r w:rsidR="00D87E29">
              <w:rPr>
                <w:rFonts w:cs="Arial"/>
              </w:rPr>
              <w:t xml:space="preserve"> </w:t>
            </w:r>
            <w:r>
              <w:rPr>
                <w:rFonts w:cs="Arial"/>
              </w:rPr>
              <w:t>prompts for uploading files and confirming payments</w:t>
            </w:r>
          </w:p>
        </w:tc>
      </w:tr>
      <w:tr w:rsidR="00853ADE" w14:paraId="10444D01" w14:textId="77777777">
        <w:tc>
          <w:tcPr>
            <w:tcW w:w="2787" w:type="dxa"/>
          </w:tcPr>
          <w:p w14:paraId="06823E61" w14:textId="77777777" w:rsidR="00853ADE" w:rsidRDefault="003C3182">
            <w:pPr>
              <w:ind w:firstLine="0"/>
              <w:rPr>
                <w:rFonts w:cs="Arial"/>
              </w:rPr>
            </w:pPr>
            <w:r>
              <w:rPr>
                <w:rFonts w:cs="Arial"/>
                <w:b/>
                <w:bCs/>
              </w:rPr>
              <w:t>User Convenience</w:t>
            </w:r>
            <w:r>
              <w:rPr>
                <w:rFonts w:cs="Arial"/>
                <w:b/>
                <w:bCs/>
              </w:rPr>
              <w:tab/>
            </w:r>
          </w:p>
        </w:tc>
        <w:tc>
          <w:tcPr>
            <w:tcW w:w="296" w:type="dxa"/>
          </w:tcPr>
          <w:p w14:paraId="4D9FD0CD" w14:textId="77777777" w:rsidR="00853ADE" w:rsidRDefault="003C3182">
            <w:pPr>
              <w:ind w:firstLine="0"/>
              <w:rPr>
                <w:rFonts w:cs="Arial"/>
              </w:rPr>
            </w:pPr>
            <w:r>
              <w:rPr>
                <w:rFonts w:cs="Arial"/>
              </w:rPr>
              <w:t>-</w:t>
            </w:r>
          </w:p>
        </w:tc>
        <w:tc>
          <w:tcPr>
            <w:tcW w:w="5557" w:type="dxa"/>
            <w:tcBorders>
              <w:left w:val="nil"/>
            </w:tcBorders>
          </w:tcPr>
          <w:p w14:paraId="071A1FD8" w14:textId="11053750" w:rsidR="00853ADE" w:rsidRDefault="006A1240">
            <w:pPr>
              <w:ind w:firstLine="0"/>
              <w:rPr>
                <w:rFonts w:cs="Arial"/>
              </w:rPr>
            </w:pPr>
            <w:r>
              <w:rPr>
                <w:rFonts w:cs="Arial"/>
              </w:rPr>
              <w:t xml:space="preserve">Refers to the level of ease, accessibility, and satisfaction experienced by the </w:t>
            </w:r>
            <w:r>
              <w:rPr>
                <w:rFonts w:cs="Arial"/>
              </w:rPr>
              <w:tab/>
              <w:t>users</w:t>
            </w:r>
            <w:r w:rsidR="00D87E29">
              <w:rPr>
                <w:rFonts w:cs="Arial"/>
              </w:rPr>
              <w:t xml:space="preserve"> </w:t>
            </w:r>
            <w:r>
              <w:rPr>
                <w:rFonts w:cs="Arial"/>
              </w:rPr>
              <w:t>while interacting with the system, particularly in printing documents and making payments efficiently.</w:t>
            </w:r>
          </w:p>
        </w:tc>
      </w:tr>
      <w:tr w:rsidR="00853ADE" w14:paraId="6EF1D94D" w14:textId="77777777">
        <w:tc>
          <w:tcPr>
            <w:tcW w:w="2787" w:type="dxa"/>
          </w:tcPr>
          <w:p w14:paraId="274AE74C" w14:textId="77777777" w:rsidR="00853ADE" w:rsidRDefault="003C3182">
            <w:pPr>
              <w:ind w:firstLine="0"/>
              <w:rPr>
                <w:rFonts w:cs="Arial"/>
                <w:b/>
                <w:bCs/>
              </w:rPr>
            </w:pPr>
            <w:r>
              <w:rPr>
                <w:rFonts w:cs="Arial"/>
                <w:b/>
                <w:bCs/>
              </w:rPr>
              <w:t>Data Analytics</w:t>
            </w:r>
          </w:p>
        </w:tc>
        <w:tc>
          <w:tcPr>
            <w:tcW w:w="296" w:type="dxa"/>
          </w:tcPr>
          <w:p w14:paraId="7F981078" w14:textId="77777777" w:rsidR="00853ADE" w:rsidRDefault="003C3182">
            <w:pPr>
              <w:ind w:firstLine="0"/>
              <w:rPr>
                <w:rFonts w:cs="Arial"/>
              </w:rPr>
            </w:pPr>
            <w:r>
              <w:rPr>
                <w:rFonts w:cs="Arial"/>
              </w:rPr>
              <w:t>-</w:t>
            </w:r>
          </w:p>
        </w:tc>
        <w:tc>
          <w:tcPr>
            <w:tcW w:w="5557" w:type="dxa"/>
            <w:tcBorders>
              <w:left w:val="nil"/>
            </w:tcBorders>
          </w:tcPr>
          <w:p w14:paraId="07BCBED6" w14:textId="4C2E9846" w:rsidR="006010FA" w:rsidRDefault="006A1240">
            <w:pPr>
              <w:ind w:firstLine="0"/>
              <w:rPr>
                <w:rFonts w:cs="Arial"/>
              </w:rPr>
            </w:pPr>
            <w:r>
              <w:rPr>
                <w:rFonts w:cs="Arial"/>
              </w:rPr>
              <w:t>Refers to the process of collecting, analyzing, and interpreting data such as transaction logs, daily usage, and sales reports. It is used to monitor printing volu</w:t>
            </w:r>
            <w:r w:rsidR="00B14FD3">
              <w:rPr>
                <w:rFonts w:cs="Arial"/>
              </w:rPr>
              <w:t>me</w:t>
            </w:r>
            <w:r w:rsidR="00D87E29">
              <w:rPr>
                <w:rFonts w:cs="Arial"/>
              </w:rPr>
              <w:t xml:space="preserve"> and </w:t>
            </w:r>
            <w:r w:rsidR="00D87E29">
              <w:rPr>
                <w:rFonts w:cs="Arial"/>
              </w:rPr>
              <w:t>generate summary reports to aid the administrator</w:t>
            </w:r>
            <w:r w:rsidR="00D87E29">
              <w:rPr>
                <w:rFonts w:cs="Arial"/>
              </w:rPr>
              <w:t>.</w:t>
            </w:r>
          </w:p>
        </w:tc>
      </w:tr>
      <w:tr w:rsidR="006010FA" w14:paraId="04EF365F" w14:textId="77777777">
        <w:tc>
          <w:tcPr>
            <w:tcW w:w="2787" w:type="dxa"/>
          </w:tcPr>
          <w:p w14:paraId="0F1FA7F2" w14:textId="77777777" w:rsidR="006010FA" w:rsidRDefault="006010FA">
            <w:pPr>
              <w:ind w:firstLine="0"/>
              <w:rPr>
                <w:rFonts w:cs="Arial"/>
                <w:b/>
                <w:bCs/>
              </w:rPr>
            </w:pPr>
          </w:p>
        </w:tc>
        <w:tc>
          <w:tcPr>
            <w:tcW w:w="296" w:type="dxa"/>
          </w:tcPr>
          <w:p w14:paraId="4C7A9820" w14:textId="77777777" w:rsidR="006010FA" w:rsidRDefault="006010FA">
            <w:pPr>
              <w:ind w:firstLine="0"/>
              <w:rPr>
                <w:rFonts w:cs="Arial"/>
              </w:rPr>
            </w:pPr>
          </w:p>
        </w:tc>
        <w:tc>
          <w:tcPr>
            <w:tcW w:w="5557" w:type="dxa"/>
            <w:tcBorders>
              <w:left w:val="nil"/>
            </w:tcBorders>
          </w:tcPr>
          <w:p w14:paraId="162AD9B8" w14:textId="77777777" w:rsidR="006010FA" w:rsidRDefault="006010FA">
            <w:pPr>
              <w:ind w:firstLine="0"/>
              <w:rPr>
                <w:rFonts w:cs="Arial"/>
              </w:rPr>
            </w:pPr>
          </w:p>
        </w:tc>
      </w:tr>
    </w:tbl>
    <w:p w14:paraId="27333770" w14:textId="2B8B07E1" w:rsidR="00853ADE" w:rsidRPr="00F73090" w:rsidRDefault="003C3182" w:rsidP="009C2AE3">
      <w:pPr>
        <w:ind w:left="2880"/>
        <w:rPr>
          <w:rFonts w:cs="Arial"/>
          <w:b/>
          <w:bCs/>
        </w:rPr>
      </w:pPr>
      <w:r>
        <w:rPr>
          <w:rFonts w:cs="Arial"/>
          <w:b/>
          <w:bCs/>
        </w:rPr>
        <w:t>CHAPTER II</w:t>
      </w:r>
    </w:p>
    <w:p w14:paraId="72E2998D" w14:textId="77777777" w:rsidR="00853ADE" w:rsidRDefault="003C3182">
      <w:pPr>
        <w:jc w:val="center"/>
        <w:rPr>
          <w:rFonts w:cs="Arial"/>
        </w:rPr>
      </w:pPr>
      <w:r>
        <w:rPr>
          <w:rFonts w:cs="Arial"/>
          <w:b/>
          <w:bCs/>
        </w:rPr>
        <w:t>REVIEW OF RELATED LITERATURE</w:t>
      </w:r>
    </w:p>
    <w:p w14:paraId="7A29BC91" w14:textId="77777777" w:rsidR="00853ADE" w:rsidRDefault="00853ADE">
      <w:pPr>
        <w:rPr>
          <w:rFonts w:cs="Arial"/>
        </w:rPr>
      </w:pPr>
    </w:p>
    <w:p w14:paraId="2E33FABE" w14:textId="6DA48188" w:rsidR="00853ADE" w:rsidRDefault="003C3182">
      <w:pPr>
        <w:rPr>
          <w:rFonts w:cs="Arial"/>
        </w:rPr>
      </w:pPr>
      <w:r>
        <w:rPr>
          <w:rFonts w:cs="Arial"/>
        </w:rPr>
        <w:t>The review of related literature and studies will be covered in this chapter. By giving insight into the characteristics of people that are fundamentally necessary to the study's title, "Self Service Printing Kiosk in SKSU-Isulan Library with Cashless Integration via Gcash”.</w:t>
      </w:r>
    </w:p>
    <w:p w14:paraId="6898B928" w14:textId="5657DB98" w:rsidR="00EE5783" w:rsidRDefault="00EE5783" w:rsidP="00E8508E">
      <w:pPr>
        <w:ind w:firstLine="0"/>
        <w:rPr>
          <w:rFonts w:cs="Arial"/>
          <w:b/>
          <w:bCs/>
        </w:rPr>
      </w:pPr>
    </w:p>
    <w:p w14:paraId="57E95C7B" w14:textId="09228F38" w:rsidR="00005F8E" w:rsidRPr="00005F8E" w:rsidRDefault="00005F8E" w:rsidP="00154446">
      <w:pPr>
        <w:ind w:firstLine="0"/>
        <w:rPr>
          <w:rFonts w:cs="Arial"/>
          <w:b/>
          <w:bCs/>
          <w:lang w:val="en-PH"/>
        </w:rPr>
      </w:pPr>
      <w:r w:rsidRPr="00005F8E">
        <w:rPr>
          <w:rFonts w:cs="Arial"/>
          <w:b/>
          <w:bCs/>
          <w:lang w:val="en-PH"/>
        </w:rPr>
        <w:t xml:space="preserve">Raspberry Pi </w:t>
      </w:r>
    </w:p>
    <w:p w14:paraId="21019BD6" w14:textId="77777777" w:rsidR="008D46DD" w:rsidRPr="008D46DD" w:rsidRDefault="008D46DD" w:rsidP="00CD3796">
      <w:pPr>
        <w:rPr>
          <w:rFonts w:cs="Arial"/>
          <w:lang w:val="en-PH"/>
        </w:rPr>
      </w:pPr>
      <w:r w:rsidRPr="008D46DD">
        <w:rPr>
          <w:rFonts w:cs="Arial"/>
          <w:lang w:val="en-PH"/>
        </w:rPr>
        <w:t>The Raspberry Pi was selected as the main controller of the self-service printing kiosk due to its sufficient processing capability, Linux-based operating system support, and compatibility with peripheral devices and network-based applications. Its General Purpose Input/Output (GPIO) pins allow seamless integration with printers, touchscreens, and other kiosk hardware, making it suitable for automation and embedded system applications. Studies have shown that the Raspberry Pi is widely used in engineering and research environments requiring real-time data processing and system control. Thakur et al. (2023) highlighted its effective application in areas such as industrial automation and machine vision, demonstrating its capability to handle both data acquisition and on-board processing.</w:t>
      </w:r>
    </w:p>
    <w:p w14:paraId="55C4126B" w14:textId="77777777" w:rsidR="008D46DD" w:rsidRPr="008D46DD" w:rsidRDefault="008D46DD" w:rsidP="00CD3796">
      <w:pPr>
        <w:rPr>
          <w:rFonts w:cs="Arial"/>
          <w:lang w:val="en-PH"/>
        </w:rPr>
      </w:pPr>
      <w:r w:rsidRPr="008D46DD">
        <w:rPr>
          <w:rFonts w:cs="Arial"/>
          <w:lang w:val="en-PH"/>
        </w:rPr>
        <w:t xml:space="preserve">Furthermore, the Raspberry Pi’s support for programming languages such as Python and system-level libraries enables efficient development of user </w:t>
      </w:r>
      <w:r w:rsidRPr="008D46DD">
        <w:rPr>
          <w:rFonts w:cs="Arial"/>
          <w:lang w:val="en-PH"/>
        </w:rPr>
        <w:lastRenderedPageBreak/>
        <w:t>interfaces, printing services, and API-based payment verification. Rani and Singh (2022) emphasized that compared to traditional microcontrollers, the Raspberry Pi offers advantages in applications requiring networking, image processing, and cloud connectivity, as it operates as a full Linux-based computer while retaining hardware-level control. These characteristics make the Raspberry Pi an appropriate platform for implementing an automated printing kiosk that requires file processing, payment validation, and reliable system coordination.</w:t>
      </w:r>
    </w:p>
    <w:p w14:paraId="290C1F5A" w14:textId="77777777" w:rsidR="00543030" w:rsidRDefault="00543030" w:rsidP="00543030">
      <w:pPr>
        <w:ind w:firstLine="0"/>
        <w:rPr>
          <w:rFonts w:cs="Arial"/>
          <w:lang w:val="en-PH"/>
        </w:rPr>
      </w:pPr>
    </w:p>
    <w:p w14:paraId="3D4F35E4" w14:textId="1759D32A" w:rsidR="00543030" w:rsidRDefault="00A76120" w:rsidP="00543030">
      <w:pPr>
        <w:ind w:firstLine="0"/>
        <w:rPr>
          <w:rFonts w:cs="Arial"/>
          <w:b/>
          <w:bCs/>
          <w:lang w:val="en-PH"/>
        </w:rPr>
      </w:pPr>
      <w:r>
        <w:rPr>
          <w:rFonts w:cs="Arial"/>
          <w:b/>
          <w:bCs/>
          <w:lang w:val="en-PH"/>
        </w:rPr>
        <w:t>Inkjet Printer</w:t>
      </w:r>
    </w:p>
    <w:p w14:paraId="1ABDC75A" w14:textId="77777777" w:rsidR="008D46DD" w:rsidRPr="008D46DD" w:rsidRDefault="008D46DD" w:rsidP="00CD3796">
      <w:pPr>
        <w:rPr>
          <w:rFonts w:cs="Arial"/>
          <w:lang w:val="en-PH"/>
        </w:rPr>
      </w:pPr>
      <w:r w:rsidRPr="008D46DD">
        <w:rPr>
          <w:rFonts w:cs="Arial"/>
          <w:lang w:val="en-PH"/>
        </w:rPr>
        <w:t>Inkjet printers are commonly used in academic and small-scale service environments due to their ability to produce high-quality text and image outputs at a relatively low cost. Their compatibility with computer-based printing systems and support for standard document formats make them suitable for automated printing applications. Studies indicate that inkjet printers provide sufficient resolution for academic documents and images while maintaining compact hardware requirements, which is ideal for kiosk-based installations (Hanna, 2022).</w:t>
      </w:r>
    </w:p>
    <w:p w14:paraId="7D958270" w14:textId="77777777" w:rsidR="008D46DD" w:rsidRPr="008D46DD" w:rsidRDefault="008D46DD" w:rsidP="008D46DD">
      <w:pPr>
        <w:ind w:firstLine="0"/>
        <w:rPr>
          <w:rFonts w:cs="Arial"/>
          <w:lang w:val="en-PH"/>
        </w:rPr>
      </w:pPr>
      <w:r w:rsidRPr="008D46DD">
        <w:rPr>
          <w:rFonts w:cs="Arial"/>
          <w:lang w:val="en-PH"/>
        </w:rPr>
        <w:t xml:space="preserve">In the context of automated printing systems, inkjet printers support digital workflow integration by allowing direct control through operating systems and print management services such as CUPS. Their multifunction capability, including printing and scanning, further enhances operational efficiency by reducing the need for multiple devices. The reliability, affordability, and ease of maintenance of inkjet printers make them an appropriate choice for self-service printing kiosks </w:t>
      </w:r>
      <w:r w:rsidRPr="008D46DD">
        <w:rPr>
          <w:rFonts w:cs="Arial"/>
          <w:lang w:val="en-PH"/>
        </w:rPr>
        <w:lastRenderedPageBreak/>
        <w:t>intended for student use, where consistent print quality and system stability are essential.</w:t>
      </w:r>
    </w:p>
    <w:p w14:paraId="3295170E" w14:textId="77777777" w:rsidR="006A773D" w:rsidRPr="008D46DD" w:rsidRDefault="006A773D" w:rsidP="00543030">
      <w:pPr>
        <w:ind w:firstLine="0"/>
        <w:rPr>
          <w:rFonts w:cs="Arial"/>
          <w:lang w:val="en-PH"/>
        </w:rPr>
      </w:pPr>
    </w:p>
    <w:p w14:paraId="185DDCBD" w14:textId="75D4183F" w:rsidR="006A773D" w:rsidRDefault="00A76120" w:rsidP="00543030">
      <w:pPr>
        <w:ind w:firstLine="0"/>
        <w:rPr>
          <w:rFonts w:cs="Arial"/>
          <w:b/>
          <w:bCs/>
        </w:rPr>
      </w:pPr>
      <w:r>
        <w:rPr>
          <w:rFonts w:cs="Arial"/>
          <w:b/>
          <w:bCs/>
        </w:rPr>
        <w:t>Touch Screen Display</w:t>
      </w:r>
    </w:p>
    <w:p w14:paraId="29A5686F" w14:textId="77777777" w:rsidR="002221DF" w:rsidRPr="002221DF" w:rsidRDefault="002221DF" w:rsidP="00CD3796">
      <w:pPr>
        <w:rPr>
          <w:rFonts w:cs="Arial"/>
          <w:lang w:val="en-PH"/>
        </w:rPr>
      </w:pPr>
      <w:r w:rsidRPr="002221DF">
        <w:rPr>
          <w:rFonts w:cs="Arial"/>
          <w:lang w:val="en-PH"/>
        </w:rPr>
        <w:t>Touch screen displays have become a core component of modern digital systems due to their ability to support direct and intuitive user interaction. Sirois (2024) emphasized that touch-based interfaces enhance usability and efficiency by allowing users to interact directly with on-screen elements, eliminating the need for external input devices. This interaction model has been widely adopted in self-service kiosks and other automated systems because it reduces user effort and improves overall accessibility.</w:t>
      </w:r>
    </w:p>
    <w:p w14:paraId="49A42C30" w14:textId="77777777" w:rsidR="002221DF" w:rsidRPr="002221DF" w:rsidRDefault="002221DF" w:rsidP="00CD3796">
      <w:pPr>
        <w:rPr>
          <w:rFonts w:cs="Arial"/>
          <w:lang w:val="en-PH"/>
        </w:rPr>
      </w:pPr>
      <w:r w:rsidRPr="002221DF">
        <w:rPr>
          <w:rFonts w:cs="Arial"/>
          <w:lang w:val="en-PH"/>
        </w:rPr>
        <w:t>In self-service applications, touch screen displays contribute to improved user experience by enabling clear navigation, real-time feedback, and streamlined task execution. Their compatibility with contemporary operating systems allows seamless integration with graphical user interfaces used in automated kiosks. In the context of a self-service printing kiosk, the use of a touch screen display supports independent operation by guiding users through document selection, print preview, and payment confirmation, thereby minimizing reliance on staff assistance and enhancing system efficiency.</w:t>
      </w:r>
    </w:p>
    <w:p w14:paraId="5D5C090D" w14:textId="77777777" w:rsidR="00A55AD5" w:rsidRDefault="00A55AD5" w:rsidP="00716FFC">
      <w:pPr>
        <w:ind w:firstLine="0"/>
        <w:rPr>
          <w:rFonts w:cs="Arial"/>
          <w:lang w:val="en-PH"/>
        </w:rPr>
      </w:pPr>
    </w:p>
    <w:p w14:paraId="65FBB7AA" w14:textId="0D06EA6D" w:rsidR="00605DFF" w:rsidRDefault="00D1418F" w:rsidP="00716FFC">
      <w:pPr>
        <w:ind w:firstLine="0"/>
        <w:rPr>
          <w:rFonts w:cs="Arial"/>
          <w:b/>
          <w:bCs/>
          <w:lang w:val="en-PH"/>
        </w:rPr>
      </w:pPr>
      <w:r>
        <w:rPr>
          <w:rFonts w:cs="Arial"/>
          <w:b/>
          <w:bCs/>
          <w:lang w:val="en-PH"/>
        </w:rPr>
        <w:t>Quick Response (QR) Code</w:t>
      </w:r>
    </w:p>
    <w:p w14:paraId="0EFB601D" w14:textId="77777777" w:rsidR="004B7CB0" w:rsidRPr="004B7CB0" w:rsidRDefault="004B7CB0" w:rsidP="004B7CB0">
      <w:pPr>
        <w:rPr>
          <w:rFonts w:cs="Arial"/>
          <w:lang w:val="en-PH"/>
        </w:rPr>
      </w:pPr>
      <w:r w:rsidRPr="004B7CB0">
        <w:rPr>
          <w:rFonts w:cs="Arial"/>
          <w:lang w:val="en-PH"/>
        </w:rPr>
        <w:t xml:space="preserve">QR codes are widely used in digital systems to enable fast and contactless interaction between physical interfaces and online services. Hayes (December </w:t>
      </w:r>
      <w:r w:rsidRPr="004B7CB0">
        <w:rPr>
          <w:rFonts w:cs="Arial"/>
          <w:lang w:val="en-PH"/>
        </w:rPr>
        <w:lastRenderedPageBreak/>
        <w:t>2025) noted that QR-based technologies support efficient data access and transaction initiation by allowing users to scan codes using standard mobile devices, making them particularly suitable for payment verification and information retrieval applications. Their ability to encode various data types enables seamless integration with modern digital platforms, including cashless payment systems.</w:t>
      </w:r>
    </w:p>
    <w:p w14:paraId="5CA2E27E" w14:textId="77777777" w:rsidR="004B7CB0" w:rsidRPr="004B7CB0" w:rsidRDefault="004B7CB0" w:rsidP="004B7CB0">
      <w:pPr>
        <w:rPr>
          <w:rFonts w:cs="Arial"/>
          <w:lang w:val="en-PH"/>
        </w:rPr>
      </w:pPr>
      <w:r w:rsidRPr="004B7CB0">
        <w:rPr>
          <w:rFonts w:cs="Arial"/>
          <w:lang w:val="en-PH"/>
        </w:rPr>
        <w:t>In automated service environments, QR codes enhance usability by simplifying user actions and reducing manual input requirements. Their adoption in digital payment and service kiosks demonstrates their effectiveness in improving transaction speed and user engagement. However, Hayes (December 2025) also emphasized that secure system design is necessary to mitigate risks associated with scanning unverified codes. In the proposed self-service printing kiosk, QR codes are utilized within a controlled system workflow to facilitate secure payment confirmation while maintaining user convenience and system reliability.</w:t>
      </w:r>
    </w:p>
    <w:p w14:paraId="7EE2963C" w14:textId="77777777" w:rsidR="00605DFF" w:rsidRPr="00605DFF" w:rsidRDefault="00605DFF" w:rsidP="00605DFF">
      <w:pPr>
        <w:rPr>
          <w:rFonts w:cs="Arial"/>
          <w:lang w:val="en-PH"/>
        </w:rPr>
      </w:pPr>
    </w:p>
    <w:p w14:paraId="4A64BB64" w14:textId="0A6EC6AF" w:rsidR="00154446" w:rsidRDefault="00154446" w:rsidP="00716FFC">
      <w:pPr>
        <w:ind w:firstLine="0"/>
        <w:rPr>
          <w:rFonts w:cs="Arial"/>
          <w:b/>
          <w:bCs/>
          <w:lang w:val="en-PH"/>
        </w:rPr>
      </w:pPr>
      <w:r>
        <w:rPr>
          <w:rFonts w:cs="Arial"/>
          <w:b/>
          <w:bCs/>
          <w:lang w:val="en-PH"/>
        </w:rPr>
        <w:t>Common UNIX Printing System (CUPS)</w:t>
      </w:r>
    </w:p>
    <w:p w14:paraId="195CB90F" w14:textId="77777777" w:rsidR="004B7CB0" w:rsidRPr="004B7CB0" w:rsidRDefault="004B7CB0" w:rsidP="00E512F7">
      <w:pPr>
        <w:rPr>
          <w:rFonts w:cs="Arial"/>
          <w:lang w:val="en-PH"/>
        </w:rPr>
      </w:pPr>
      <w:r w:rsidRPr="004B7CB0">
        <w:rPr>
          <w:rFonts w:cs="Arial"/>
          <w:lang w:val="en-PH"/>
        </w:rPr>
        <w:t>The Common UNIX Printing System (CUPS) is widely implemented in Linux-based environments to manage print jobs, queues, and printer communication in automated systems. Its support for the Internet Printing Protocol (IPP) enables reliable handling of both local and networked printers, making it suitable for centralized print control applications (CUPS, 2023). Studies indicate that CUPS provides a stable and standardized framework for integrating printers with computing platforms that require continuous and unattended operation.</w:t>
      </w:r>
    </w:p>
    <w:p w14:paraId="1534327E" w14:textId="77777777" w:rsidR="004B7CB0" w:rsidRPr="004B7CB0" w:rsidRDefault="004B7CB0" w:rsidP="004B7CB0">
      <w:pPr>
        <w:ind w:firstLine="0"/>
        <w:rPr>
          <w:rFonts w:cs="Arial"/>
          <w:lang w:val="en-PH"/>
        </w:rPr>
      </w:pPr>
      <w:r w:rsidRPr="004B7CB0">
        <w:rPr>
          <w:rFonts w:cs="Arial"/>
          <w:lang w:val="en-PH"/>
        </w:rPr>
        <w:lastRenderedPageBreak/>
        <w:t>In automated service systems, CUPS facilitates efficient print workflow management by processing print requests, converting document formats, and transmitting data to printers without manual intervention. Its modular architecture allows seamless integration with application software and user interfaces, supporting real-time print job monitoring and control. In the proposed self-service printing kiosk, CUPS serves as the core printing service that ensures consistent print output, system reliability, and compatibility with the Linux-based controller used in the implementation (CUPS, 2023).</w:t>
      </w:r>
    </w:p>
    <w:p w14:paraId="7BFA5428" w14:textId="77777777" w:rsidR="003A1D07" w:rsidRPr="004B7CB0" w:rsidRDefault="003A1D07" w:rsidP="003A1D07">
      <w:pPr>
        <w:ind w:firstLine="0"/>
        <w:rPr>
          <w:rFonts w:cs="Arial"/>
          <w:lang w:val="en-PH"/>
        </w:rPr>
      </w:pPr>
    </w:p>
    <w:p w14:paraId="150E66BC" w14:textId="4CA094F7" w:rsidR="003A1D07" w:rsidRDefault="00866164" w:rsidP="003A1D07">
      <w:pPr>
        <w:ind w:firstLine="0"/>
        <w:rPr>
          <w:rFonts w:cs="Arial"/>
          <w:b/>
          <w:bCs/>
        </w:rPr>
      </w:pPr>
      <w:r>
        <w:rPr>
          <w:rFonts w:cs="Arial"/>
          <w:b/>
          <w:bCs/>
        </w:rPr>
        <w:t>Xendit</w:t>
      </w:r>
    </w:p>
    <w:p w14:paraId="495444EA" w14:textId="77777777" w:rsidR="004B7CB0" w:rsidRPr="004B7CB0" w:rsidRDefault="004B7CB0" w:rsidP="00E512F7">
      <w:pPr>
        <w:rPr>
          <w:rFonts w:cs="Arial"/>
          <w:lang w:val="en-PH"/>
        </w:rPr>
      </w:pPr>
      <w:r w:rsidRPr="004B7CB0">
        <w:rPr>
          <w:rFonts w:cs="Arial"/>
          <w:lang w:val="en-PH"/>
        </w:rPr>
        <w:t>Xendit is a digital payment gateway widely used in Southeast Asia to facilitate secure and efficient electronic transactions across multiple payment channels. Korostashevych (March 2025) emphasized that Xendit supports various payment methods, including e-wallets and bank transfers, through API-based integration that enables automated transaction processing and real-time payment verification. Its compliance with PCI DSS standards further ensures the security and integrity of financial data during digital transactions.</w:t>
      </w:r>
    </w:p>
    <w:p w14:paraId="40E49BDA" w14:textId="77777777" w:rsidR="004B7CB0" w:rsidRPr="004B7CB0" w:rsidRDefault="004B7CB0" w:rsidP="00E512F7">
      <w:pPr>
        <w:rPr>
          <w:rFonts w:cs="Arial"/>
          <w:lang w:val="en-PH"/>
        </w:rPr>
      </w:pPr>
      <w:r w:rsidRPr="004B7CB0">
        <w:rPr>
          <w:rFonts w:cs="Arial"/>
          <w:lang w:val="en-PH"/>
        </w:rPr>
        <w:t xml:space="preserve">In automated service systems, payment gateways such as Xendit play a critical role in ensuring reliable transaction handling and system synchronization. The platform’s ability to generate payment requests, confirm transaction status, and log payment records enables seamless integration with application-level services. In the proposed self-service printing kiosk, Xendit serves as the intermediary payment service that validates GCash transactions and ensures that </w:t>
      </w:r>
      <w:r w:rsidRPr="004B7CB0">
        <w:rPr>
          <w:rFonts w:cs="Arial"/>
          <w:lang w:val="en-PH"/>
        </w:rPr>
        <w:lastRenderedPageBreak/>
        <w:t>printing processes are executed only after successful payment confirmation, thereby improving transaction accuracy, security, and operational efficiency.</w:t>
      </w:r>
    </w:p>
    <w:p w14:paraId="1A075731" w14:textId="77777777" w:rsidR="00FA3668" w:rsidRPr="004B7CB0" w:rsidRDefault="00FA3668" w:rsidP="003A1D07">
      <w:pPr>
        <w:ind w:firstLine="0"/>
        <w:rPr>
          <w:rFonts w:cs="Arial"/>
          <w:lang w:val="en-PH"/>
        </w:rPr>
      </w:pPr>
    </w:p>
    <w:p w14:paraId="3327539E" w14:textId="08269B8A" w:rsidR="00FA3668" w:rsidRDefault="00866164" w:rsidP="003A1D07">
      <w:pPr>
        <w:ind w:firstLine="0"/>
        <w:rPr>
          <w:rFonts w:cs="Arial"/>
        </w:rPr>
      </w:pPr>
      <w:r>
        <w:rPr>
          <w:rFonts w:cs="Arial"/>
          <w:b/>
          <w:bCs/>
        </w:rPr>
        <w:t>Gcash</w:t>
      </w:r>
    </w:p>
    <w:p w14:paraId="1A08A4C8" w14:textId="77777777" w:rsidR="004A6D3E" w:rsidRPr="004A6D3E" w:rsidRDefault="004A6D3E" w:rsidP="00E512F7">
      <w:pPr>
        <w:rPr>
          <w:rFonts w:cs="Arial"/>
          <w:lang w:val="en-PH"/>
        </w:rPr>
      </w:pPr>
      <w:r w:rsidRPr="004A6D3E">
        <w:rPr>
          <w:rFonts w:cs="Arial"/>
          <w:lang w:val="en-PH"/>
        </w:rPr>
        <w:t>GCash is a mobile-based digital wallet widely used in the Philippines to facilitate secure, cashless transactions. Afable (May 2024) notes that GCash supports payments, money transfers, bill settlements, and mobile commerce through a single integrated platform, enabling users to perform financial transactions efficiently and reliably. The application’s regulatory compliance and security features, such as Customer Protect and QR code verification, ensure transaction integrity and user trust.</w:t>
      </w:r>
    </w:p>
    <w:p w14:paraId="0152B809" w14:textId="4544AF3B" w:rsidR="00E512F7" w:rsidRDefault="004A6D3E" w:rsidP="00A50585">
      <w:pPr>
        <w:rPr>
          <w:rFonts w:cs="Arial"/>
          <w:lang w:val="en-PH"/>
        </w:rPr>
      </w:pPr>
      <w:r w:rsidRPr="004A6D3E">
        <w:rPr>
          <w:rFonts w:cs="Arial"/>
          <w:lang w:val="en-PH"/>
        </w:rPr>
        <w:t xml:space="preserve">In automated payment systems, digital wallets like GCash serve as intermediaries that validate and authorize financial transactions in real time. Their integration via API allows seamless communication between the wallet and application-level services, ensuring that downstream processes are executed only after successful payment confirmation. </w:t>
      </w:r>
    </w:p>
    <w:p w14:paraId="54929543" w14:textId="77777777" w:rsidR="00A50585" w:rsidRPr="004A6D3E" w:rsidRDefault="00A50585" w:rsidP="00A50585">
      <w:pPr>
        <w:rPr>
          <w:rFonts w:cs="Arial"/>
          <w:lang w:val="en-PH"/>
        </w:rPr>
      </w:pPr>
    </w:p>
    <w:p w14:paraId="40D0D11B" w14:textId="4AB886A6" w:rsidR="0009572B" w:rsidRDefault="00866164" w:rsidP="003A1D07">
      <w:pPr>
        <w:ind w:firstLine="0"/>
        <w:rPr>
          <w:rFonts w:cs="Arial"/>
          <w:b/>
          <w:bCs/>
        </w:rPr>
      </w:pPr>
      <w:r>
        <w:rPr>
          <w:rFonts w:cs="Arial"/>
          <w:b/>
          <w:bCs/>
        </w:rPr>
        <w:t>Self Service Technology</w:t>
      </w:r>
    </w:p>
    <w:p w14:paraId="7ACC681D" w14:textId="77777777" w:rsidR="004A6D3E" w:rsidRPr="004A6D3E" w:rsidRDefault="004A6D3E" w:rsidP="00E512F7">
      <w:pPr>
        <w:rPr>
          <w:rFonts w:cs="Arial"/>
          <w:lang w:val="en-PH"/>
        </w:rPr>
      </w:pPr>
      <w:r w:rsidRPr="004A6D3E">
        <w:rPr>
          <w:rFonts w:cs="Arial"/>
          <w:lang w:val="en-PH"/>
        </w:rPr>
        <w:t xml:space="preserve">Self-service technologies (SSTs) are digital systems that allow users to independently perform transactions or access services without direct employee assistance. Malpass (2018) highlights that SSTs enhance operational efficiency by automating routine tasks while providing users with real-time access to services and information. Key features of effective SSTs include system integration, </w:t>
      </w:r>
      <w:r w:rsidRPr="004A6D3E">
        <w:rPr>
          <w:rFonts w:cs="Arial"/>
          <w:lang w:val="en-PH"/>
        </w:rPr>
        <w:lastRenderedPageBreak/>
        <w:t>multilingual support, and immediate data access, enabling seamless interaction between users and both digital and physical service environments.</w:t>
      </w:r>
    </w:p>
    <w:p w14:paraId="4B7A6A1E" w14:textId="374DE1BE" w:rsidR="00EE5783" w:rsidRDefault="004A6D3E" w:rsidP="000E15C1">
      <w:pPr>
        <w:rPr>
          <w:rFonts w:cs="Arial"/>
          <w:lang w:val="en-PH"/>
        </w:rPr>
      </w:pPr>
      <w:r w:rsidRPr="004A6D3E">
        <w:rPr>
          <w:rFonts w:cs="Arial"/>
          <w:lang w:val="en-PH"/>
        </w:rPr>
        <w:t>In automated service systems, SSTs play a critical role in reducing manual intervention and ensuring reliable service delivery. For the proposed self-service printing kiosk, SSTs allow users to initiate printing tasks, select documents, and execute transactions without staff assistance. By integrating SSTs with digital payment services like GCash and Xendit, the kiosk ensures that printing operations proceed only after successful payment verification, improving user convenience, transaction accuracy, and overall operational efficiency.</w:t>
      </w:r>
    </w:p>
    <w:p w14:paraId="639CDA1B" w14:textId="77777777" w:rsidR="000E15C1" w:rsidRPr="004A6D3E" w:rsidRDefault="000E15C1" w:rsidP="000E15C1">
      <w:pPr>
        <w:rPr>
          <w:rFonts w:cs="Arial"/>
          <w:lang w:val="en-PH"/>
        </w:rPr>
      </w:pPr>
    </w:p>
    <w:p w14:paraId="730E9D78" w14:textId="78A3F5E3" w:rsidR="00A220EC" w:rsidRDefault="000E15C1" w:rsidP="00E8508E">
      <w:pPr>
        <w:ind w:firstLine="0"/>
        <w:rPr>
          <w:rFonts w:cs="Arial"/>
          <w:b/>
          <w:bCs/>
        </w:rPr>
      </w:pPr>
      <w:r>
        <w:rPr>
          <w:rFonts w:cs="Arial"/>
          <w:b/>
          <w:bCs/>
        </w:rPr>
        <w:t>Modern Academic Library</w:t>
      </w:r>
      <w:r w:rsidR="00A50585">
        <w:rPr>
          <w:rFonts w:cs="Arial"/>
          <w:b/>
          <w:bCs/>
        </w:rPr>
        <w:t xml:space="preserve"> Innovation</w:t>
      </w:r>
    </w:p>
    <w:p w14:paraId="03A5CCE6" w14:textId="30D2F68C" w:rsidR="00F73090" w:rsidRPr="007960B4" w:rsidRDefault="00A50585" w:rsidP="00F73090">
      <w:pPr>
        <w:rPr>
          <w:rFonts w:cs="Arial"/>
          <w:lang w:val="en-PH"/>
        </w:rPr>
      </w:pPr>
      <w:r w:rsidRPr="00A50585">
        <w:rPr>
          <w:rFonts w:cs="Arial"/>
        </w:rPr>
        <w:t>Academic literature positions innovation as a core function of libraries seeking to meet evolving user needs (Scott and McNamee, 2015; Walter and Lankes, 2015). This innovation often involves the introduction of new technologies, such as makerspaces and digital hubs, despite concerns related to cost and system complexity (Lehnen, 2019). Successful implementation is guided by frameworks such as design thinking, which emphasizes iterative and user centered development (Clarke, 2020), as well as strategies that promote user participation and external partnerships (Yeh and Walter, 2017). The proposed self</w:t>
      </w:r>
      <w:r>
        <w:rPr>
          <w:rFonts w:cs="Arial"/>
        </w:rPr>
        <w:t>-</w:t>
      </w:r>
      <w:r w:rsidRPr="00A50585">
        <w:rPr>
          <w:rFonts w:cs="Arial"/>
        </w:rPr>
        <w:t>service printing station is situated within this context, representing a service innovation that renews a core library function by improving user convenience and operational efficiency through automation and cashless payment. This directly responds to the documented need for libraries to adapt and enhance their service models.</w:t>
      </w:r>
    </w:p>
    <w:p w14:paraId="453ECE74" w14:textId="362350FE" w:rsidR="00CC0880" w:rsidRDefault="008D51A0" w:rsidP="00E512F7">
      <w:pPr>
        <w:ind w:firstLine="0"/>
        <w:rPr>
          <w:rFonts w:cs="Arial"/>
          <w:b/>
          <w:bCs/>
        </w:rPr>
      </w:pPr>
      <w:r>
        <w:rPr>
          <w:rFonts w:cs="Arial"/>
          <w:b/>
          <w:bCs/>
        </w:rPr>
        <w:lastRenderedPageBreak/>
        <w:t>Cashless Payment</w:t>
      </w:r>
    </w:p>
    <w:p w14:paraId="2CACFE56" w14:textId="77777777" w:rsidR="002D3CAA" w:rsidRPr="002D3CAA" w:rsidRDefault="002D3CAA" w:rsidP="00E512F7">
      <w:pPr>
        <w:rPr>
          <w:rFonts w:cs="Arial"/>
          <w:lang w:val="en-PH"/>
        </w:rPr>
      </w:pPr>
      <w:r w:rsidRPr="002D3CAA">
        <w:rPr>
          <w:rFonts w:cs="Arial"/>
          <w:lang w:val="en-PH"/>
        </w:rPr>
        <w:t>Cashless payments are transactions executed without physical currency, using electronic methods such as credit cards, debit cards, mobile wallets, bank transfers, and contactless technologies. Team (2025) emphasizes that these systems enhance transaction speed, convenience, and security through encryption, tokenization, and biometric authentication, ensuring reliable payment processing.</w:t>
      </w:r>
    </w:p>
    <w:p w14:paraId="03A5F260" w14:textId="77777777" w:rsidR="002D3CAA" w:rsidRPr="002D3CAA" w:rsidRDefault="002D3CAA" w:rsidP="00E512F7">
      <w:pPr>
        <w:rPr>
          <w:rFonts w:cs="Arial"/>
          <w:lang w:val="en-PH"/>
        </w:rPr>
      </w:pPr>
      <w:r w:rsidRPr="002D3CAA">
        <w:rPr>
          <w:rFonts w:cs="Arial"/>
          <w:lang w:val="en-PH"/>
        </w:rPr>
        <w:t>In automated service environments, cashless payment systems play a critical role in operational efficiency by streamlining transaction handling, reducing processing delays, and maintaining accurate payment records. They also contribute to financial inclusion by providing access to digital financial services for individuals without traditional banking accounts. In the proposed self-service printing kiosk, cashless payments serve as the primary method for executing transactions. Integration with platforms such as GCash and Xendit ensures that print services are activated only after successful payment confirmation, improving reliability, security, and user convenience.</w:t>
      </w:r>
    </w:p>
    <w:p w14:paraId="5D62F01A" w14:textId="5C739D86" w:rsidR="00C50864" w:rsidRPr="00C50864" w:rsidRDefault="00C50864" w:rsidP="00E8508E">
      <w:pPr>
        <w:ind w:firstLine="0"/>
        <w:rPr>
          <w:rFonts w:cs="Arial"/>
          <w:lang w:val="en-PH"/>
        </w:rPr>
      </w:pPr>
    </w:p>
    <w:p w14:paraId="4414EE1E" w14:textId="77777777" w:rsidR="00853ADE" w:rsidRPr="00055F77" w:rsidRDefault="003C3182" w:rsidP="00154446">
      <w:pPr>
        <w:ind w:firstLine="0"/>
        <w:rPr>
          <w:rFonts w:cs="Arial"/>
          <w:b/>
          <w:bCs/>
        </w:rPr>
      </w:pPr>
      <w:r w:rsidRPr="00055F77">
        <w:rPr>
          <w:rFonts w:cs="Arial"/>
          <w:b/>
          <w:bCs/>
        </w:rPr>
        <w:t>Self-Service Technology (SST) in Educational Institutions</w:t>
      </w:r>
    </w:p>
    <w:p w14:paraId="71FFCF09" w14:textId="0AA036C0" w:rsidR="00853ADE" w:rsidRDefault="00A2027A">
      <w:pPr>
        <w:rPr>
          <w:rFonts w:cs="Arial"/>
        </w:rPr>
      </w:pPr>
      <w:r w:rsidRPr="00A2027A">
        <w:rPr>
          <w:rFonts w:cs="Arial"/>
        </w:rPr>
        <w:t xml:space="preserve">According to Bell (2022), in Moving to Mobile: Space as a Service in the Academic Library, self-service technologies (SSTs) have increasingly been adopted by educational institutions to improve service efficiency, reduce queues, and provide students with greater autonomy. One notable example discussed is the installation of laptop and battery vending kiosks at Charles Library at Temple </w:t>
      </w:r>
      <w:r w:rsidRPr="00A2027A">
        <w:rPr>
          <w:rFonts w:cs="Arial"/>
        </w:rPr>
        <w:lastRenderedPageBreak/>
        <w:t>University. These kiosks allow students to borrow computing devices in a self-service manner, enhancing access particularly for students who do not regularly bring laptops or whose devices may be temporarily unavailable.</w:t>
      </w:r>
      <w:r>
        <w:rPr>
          <w:rFonts w:cs="Arial"/>
        </w:rPr>
        <w:t xml:space="preserve"> </w:t>
      </w:r>
      <w:r w:rsidR="00395048" w:rsidRPr="00395048">
        <w:rPr>
          <w:rFonts w:cs="Arial"/>
        </w:rPr>
        <w:t>Another study by Wendy S. Wilmoth (2020), in Circulating Laptops in a Two-Year Academic Library: A Formative Assessment, examined a laptop loan program at Georgia Piedmont Technical College. The study evaluated student satisfaction, identified logistical challenges, and analyzed how circulation policies influenced laptop usage, providing valuable insights for improving library technology services.</w:t>
      </w:r>
    </w:p>
    <w:p w14:paraId="4F64B254" w14:textId="361A9C25" w:rsidR="00853ADE" w:rsidRDefault="003C3182" w:rsidP="00E1732E">
      <w:pPr>
        <w:rPr>
          <w:rFonts w:cs="Arial"/>
        </w:rPr>
      </w:pPr>
      <w:r w:rsidRPr="00055F77">
        <w:rPr>
          <w:rFonts w:cs="Arial"/>
        </w:rPr>
        <w:t xml:space="preserve">In the Philippines, the study of Carretero, &amp; Apolinario (2022), SSTs are also gaining ground in academic libraries. For instance, the STARBOOKS (Science and Technology Academic and Research-Based Openly-Operated Kiosks) program was evaluated based on user perception” (UP Diliman) that examined how users perceive and interact with these kiosks to access digital resources. Also, Bukidnon State University (BukSU), (2023) recently introduced a Self-Check Kiosk for its library, aiming to ease borrowing and returning books by allowing users to perform these tasks without assistance, which was reported to improve convenience for students and staff. </w:t>
      </w:r>
    </w:p>
    <w:p w14:paraId="7453F998" w14:textId="77777777" w:rsidR="009367A1" w:rsidRDefault="009367A1" w:rsidP="00E1732E">
      <w:pPr>
        <w:rPr>
          <w:rFonts w:cs="Arial"/>
        </w:rPr>
      </w:pPr>
    </w:p>
    <w:p w14:paraId="5AFA45B9" w14:textId="5C3181DD" w:rsidR="00D81B25" w:rsidRDefault="00D81B25" w:rsidP="00D81B25">
      <w:pPr>
        <w:ind w:firstLine="0"/>
        <w:rPr>
          <w:rFonts w:cs="Arial"/>
          <w:b/>
          <w:bCs/>
          <w:lang w:val="en-PH"/>
        </w:rPr>
      </w:pPr>
      <w:r>
        <w:rPr>
          <w:rFonts w:cs="Arial"/>
          <w:b/>
          <w:bCs/>
          <w:lang w:val="en-PH"/>
        </w:rPr>
        <w:t xml:space="preserve">Cashless Payment </w:t>
      </w:r>
      <w:r w:rsidR="00AE7128">
        <w:rPr>
          <w:rFonts w:cs="Arial"/>
          <w:b/>
          <w:bCs/>
          <w:lang w:val="en-PH"/>
        </w:rPr>
        <w:t>Adaptation</w:t>
      </w:r>
      <w:r>
        <w:rPr>
          <w:rFonts w:cs="Arial"/>
          <w:b/>
          <w:bCs/>
          <w:lang w:val="en-PH"/>
        </w:rPr>
        <w:t xml:space="preserve"> and User Acceptance in the Philippines</w:t>
      </w:r>
    </w:p>
    <w:p w14:paraId="21EC6A44" w14:textId="5FF17B8C" w:rsidR="00D81B25" w:rsidRDefault="00D81B25" w:rsidP="00D81B25">
      <w:pPr>
        <w:ind w:firstLine="0"/>
        <w:rPr>
          <w:rFonts w:cs="Arial"/>
        </w:rPr>
      </w:pPr>
      <w:r>
        <w:rPr>
          <w:rFonts w:cs="Arial"/>
          <w:lang w:val="en-PH"/>
        </w:rPr>
        <w:tab/>
      </w:r>
      <w:r w:rsidRPr="00D81B25">
        <w:rPr>
          <w:rFonts w:cs="Arial"/>
        </w:rPr>
        <w:t xml:space="preserve">The adoption of cashless payment systems in the Philippines has accelerated rapidly, particularly following the COVID-19 pandemic. Recent studies indicate a significant shift in consumer behavior, with Visa's Consumer Payment Attitudes Study reporting that 84% of Filipino consumers attempted cashless </w:t>
      </w:r>
      <w:r w:rsidRPr="00D81B25">
        <w:rPr>
          <w:rFonts w:cs="Arial"/>
        </w:rPr>
        <w:lastRenderedPageBreak/>
        <w:t>transactions in 2021, with mobile wallets emerging as the most preferred channel at 64% (Luz, 2022). This trend continued into 2022, with 82% of Filipinos attempting cashless payments and 50% carrying less physical cash as digital options became more accessible (Navarro, 2023). The mobile wallet GCash has been central to this transformation, with studies demonstrating high user satisfaction due to its convenience, security features, and customer service (Montenegro, Afana &amp; Alico, 2022). Research applying the Technology Acceptance Model (TAM) further supports this trend, identifying perceived ease of use, perceived usefulness, and trust as key factors driving e-wallet adoption among younger demographics in the Philippines (Belmonte et al., 2024). This widespread acceptance and positive user perception provides a strong foundation for integrating GCash into self-service systems like printing kiosks in academic environments.</w:t>
      </w:r>
    </w:p>
    <w:p w14:paraId="38B654B7" w14:textId="77777777" w:rsidR="00D81B25" w:rsidRDefault="00D81B25" w:rsidP="00D81B25">
      <w:pPr>
        <w:ind w:firstLine="0"/>
        <w:rPr>
          <w:rFonts w:cs="Arial"/>
        </w:rPr>
      </w:pPr>
    </w:p>
    <w:p w14:paraId="160440AF" w14:textId="77777777" w:rsidR="00D81B25" w:rsidRDefault="00D81B25" w:rsidP="00D81B25">
      <w:pPr>
        <w:ind w:firstLine="0"/>
        <w:rPr>
          <w:rFonts w:cs="Arial"/>
          <w:b/>
          <w:bCs/>
          <w:lang w:val="en-PH"/>
        </w:rPr>
      </w:pPr>
      <w:r w:rsidRPr="00D81B25">
        <w:rPr>
          <w:rFonts w:cs="Arial"/>
          <w:b/>
          <w:bCs/>
          <w:lang w:val="en-PH"/>
        </w:rPr>
        <w:t>Operational and Institutional Benefits of Cashless Systems</w:t>
      </w:r>
    </w:p>
    <w:p w14:paraId="2493958B" w14:textId="643D61E7" w:rsidR="00D81B25" w:rsidRPr="00D81B25" w:rsidRDefault="00D81B25" w:rsidP="00D81B25">
      <w:pPr>
        <w:ind w:firstLine="0"/>
        <w:rPr>
          <w:rFonts w:cs="Arial"/>
          <w:lang w:val="en-PH"/>
        </w:rPr>
      </w:pPr>
      <w:r>
        <w:rPr>
          <w:rFonts w:cs="Arial"/>
          <w:lang w:val="en-PH"/>
        </w:rPr>
        <w:tab/>
      </w:r>
      <w:r w:rsidRPr="00D81B25">
        <w:rPr>
          <w:rFonts w:cs="Arial"/>
        </w:rPr>
        <w:t xml:space="preserve">The implementation of cashless systems offers significant operational advantages across various sectors. Studies demonstrate that cashless payment adoption reduces costs associated with handling physical cash while increasing transaction speed and accuracy (Rahman et al., 2022). These benefits extend to institutional settings, where digital payments streamline processes and reduce administrative workload. In the Philippines, this trend is evident in public service integrations, such as GCash partnerships with local government units for tax payments and social welfare distribution, which have improved efficiency and </w:t>
      </w:r>
      <w:r w:rsidRPr="00D81B25">
        <w:rPr>
          <w:rFonts w:cs="Arial"/>
        </w:rPr>
        <w:lastRenderedPageBreak/>
        <w:t>reduced physical queues (Gabay, 2021; Susilo &amp; Dizon, 2023). Within educational contexts, similar benefits can be realized through self-service kiosks, where cashless transactions minimize manual payment handling, accelerate service delivery, and provide automated transaction records for monitoring and reporting. These operational efficiencies directly align with the goals of implementing a cashless printing kiosk in a university library setting.</w:t>
      </w:r>
    </w:p>
    <w:p w14:paraId="403F5500" w14:textId="77777777" w:rsidR="00D81B25" w:rsidRPr="00D81B25" w:rsidRDefault="00D81B25" w:rsidP="00D81B25">
      <w:pPr>
        <w:ind w:firstLine="0"/>
        <w:rPr>
          <w:rFonts w:cs="Arial"/>
          <w:lang w:val="en-PH"/>
        </w:rPr>
      </w:pPr>
    </w:p>
    <w:p w14:paraId="651A0D9D" w14:textId="77777777" w:rsidR="00853ADE" w:rsidRPr="00055F77" w:rsidRDefault="003C3182" w:rsidP="00154446">
      <w:pPr>
        <w:ind w:firstLine="0"/>
        <w:rPr>
          <w:rFonts w:cs="Arial"/>
          <w:b/>
          <w:bCs/>
        </w:rPr>
      </w:pPr>
      <w:r w:rsidRPr="00055F77">
        <w:rPr>
          <w:rFonts w:cs="Arial"/>
          <w:b/>
          <w:bCs/>
        </w:rPr>
        <w:t>Kiosk-Based Automation and System Architecture</w:t>
      </w:r>
    </w:p>
    <w:p w14:paraId="33893CB8" w14:textId="77777777" w:rsidR="00853ADE" w:rsidRDefault="003C3182">
      <w:pPr>
        <w:rPr>
          <w:rFonts w:cs="Arial"/>
        </w:rPr>
      </w:pPr>
      <w:r w:rsidRPr="00055F77">
        <w:rPr>
          <w:rFonts w:cs="Arial"/>
        </w:rPr>
        <w:t xml:space="preserve">Self-service kiosk architecture that integrates backend monitoring, notifications, and user interaction features has been explored in academic projects to improve usability and efficiency. For example, </w:t>
      </w:r>
      <w:r w:rsidRPr="00055F77">
        <w:rPr>
          <w:rStyle w:val="Emphasis"/>
          <w:rFonts w:cs="Arial"/>
          <w:i w:val="0"/>
          <w:iCs w:val="0"/>
        </w:rPr>
        <w:t>“Optimizing User Interaction and Notification Efficiency in Smart Coin-Operated Printing Kiosk with Real-Time SMS Notifications and Interactive Features”</w:t>
      </w:r>
      <w:r w:rsidRPr="00055F77">
        <w:rPr>
          <w:rFonts w:cs="Arial"/>
        </w:rPr>
        <w:t xml:space="preserve"> by Geneveve et al., (2024), describes a prototype coin-operated printing kiosk with a system architecture that includes error detection (via GSM/SMS), interactive features, and a monitoring system to track user interactions. The study evaluates accuracy, effectiveness, and learnability, showing the system is usable and efficient in a campus setting. </w:t>
      </w:r>
      <w:r w:rsidRPr="00055F77">
        <w:rPr>
          <w:rStyle w:val="ms-1"/>
          <w:rFonts w:cs="Arial"/>
        </w:rPr>
        <w:t xml:space="preserve"> However, </w:t>
      </w:r>
      <w:r w:rsidRPr="00055F77">
        <w:rPr>
          <w:rStyle w:val="Emphasis"/>
          <w:rFonts w:cs="Arial"/>
          <w:i w:val="0"/>
          <w:iCs w:val="0"/>
        </w:rPr>
        <w:t>“Design and Development of an Information Kiosk with Log Monitoring for Leonor M. Bautista National High School”</w:t>
      </w:r>
      <w:r w:rsidRPr="00055F77">
        <w:rPr>
          <w:rFonts w:cs="Arial"/>
        </w:rPr>
        <w:t>, it presents an information kiosk built with log-monitoring to record usage (who accessed, when, what info), and an architecture that supports dissemination of information while tracking visitor interactions. This helps the institution to monitor both the performance and usage patterns of the kiosk (Bulaclac et al., 2023).</w:t>
      </w:r>
    </w:p>
    <w:p w14:paraId="7D5D9085" w14:textId="77777777" w:rsidR="006F2500" w:rsidRDefault="006F2500">
      <w:pPr>
        <w:rPr>
          <w:rFonts w:cs="Arial"/>
        </w:rPr>
      </w:pPr>
    </w:p>
    <w:p w14:paraId="3D1D0448" w14:textId="0EC90508" w:rsidR="006F2500" w:rsidRPr="006F2500" w:rsidRDefault="006F2500" w:rsidP="006F2500">
      <w:pPr>
        <w:ind w:firstLine="0"/>
        <w:rPr>
          <w:rFonts w:cs="Arial"/>
          <w:b/>
          <w:bCs/>
        </w:rPr>
      </w:pPr>
      <w:r w:rsidRPr="006F2500">
        <w:rPr>
          <w:rFonts w:cs="Arial"/>
          <w:b/>
          <w:bCs/>
        </w:rPr>
        <w:t>AI and IoT-Enhanced Self-Service Kiosks</w:t>
      </w:r>
    </w:p>
    <w:p w14:paraId="009A94E9" w14:textId="0E7B08B2" w:rsidR="00853ADE" w:rsidRDefault="006F2500" w:rsidP="00161679">
      <w:pPr>
        <w:rPr>
          <w:rFonts w:cs="Arial"/>
          <w:b/>
          <w:bCs/>
        </w:rPr>
      </w:pPr>
      <w:r>
        <w:rPr>
          <w:rFonts w:cs="Arial"/>
        </w:rPr>
        <w:t>B</w:t>
      </w:r>
      <w:r w:rsidR="003C3182" w:rsidRPr="00055F77">
        <w:rPr>
          <w:rFonts w:cs="Arial"/>
        </w:rPr>
        <w:t>ased on Pe</w:t>
      </w:r>
      <w:r w:rsidR="003C3182" w:rsidRPr="00055F77">
        <w:rPr>
          <w:rFonts w:cs="Arial"/>
          <w:color w:val="05103E"/>
        </w:rPr>
        <w:t xml:space="preserve">ña et al. (2023), </w:t>
      </w:r>
      <w:r w:rsidR="003C3182" w:rsidRPr="00055F77">
        <w:rPr>
          <w:rFonts w:cs="Arial"/>
        </w:rPr>
        <w:t xml:space="preserve">integrates IoT, AI, and remote monitoring/services in kiosk systems to enable automation and real-time control. </w:t>
      </w:r>
      <w:r w:rsidR="003C3182" w:rsidRPr="00055F77">
        <w:rPr>
          <w:rStyle w:val="Emphasis"/>
          <w:rFonts w:cs="Arial"/>
          <w:i w:val="0"/>
          <w:iCs w:val="0"/>
        </w:rPr>
        <w:t>“An AI-integrated IoT-based Self-Service Laundry Kiosk with Mobile Application”</w:t>
      </w:r>
      <w:r w:rsidR="003C3182" w:rsidRPr="00055F77">
        <w:rPr>
          <w:rFonts w:cs="Arial"/>
        </w:rPr>
        <w:t xml:space="preserve"> describes “KILAO”, a self-service laundry kiosk. The system architecture combines hardware (laundry machines), IoT sensors, a mobile app, queue management via AI, and supports various payment options (cash, cashless, card). It demonstrates how combining backend cloud connectivity, AI prediction of queue/wait times, and user interface through a mobile app enhances both operational efficiency and user convenience. </w:t>
      </w:r>
      <w:r w:rsidR="003C3182" w:rsidRPr="00055F77">
        <w:rPr>
          <w:rStyle w:val="ms-1"/>
          <w:rFonts w:cs="Arial"/>
        </w:rPr>
        <w:t xml:space="preserve">This </w:t>
      </w:r>
      <w:r w:rsidR="003C3182" w:rsidRPr="00055F77">
        <w:rPr>
          <w:rFonts w:cs="Arial"/>
        </w:rPr>
        <w:t>one focus more on UX vs architectural/performance expectations: it compares what customers expect of a kiosk system (in terms of responsiveness, reliability, interface delays) and what they actually experience. Though less heavy on hardware architecture, it highlights system performance metrics such as processing speed, error rate, interface design, and how they are integral to a good kiosk architecture (Zhari et al., 2023).</w:t>
      </w:r>
      <w:r w:rsidR="003C3182" w:rsidRPr="00055F77">
        <w:rPr>
          <w:rFonts w:cs="Arial"/>
          <w:b/>
          <w:bCs/>
        </w:rPr>
        <w:t xml:space="preserve"> </w:t>
      </w:r>
    </w:p>
    <w:p w14:paraId="4C2E3AAF" w14:textId="77777777" w:rsidR="006F2500" w:rsidRDefault="006F2500" w:rsidP="00161679">
      <w:pPr>
        <w:rPr>
          <w:rFonts w:cs="Arial"/>
          <w:b/>
          <w:bCs/>
        </w:rPr>
      </w:pPr>
    </w:p>
    <w:p w14:paraId="3057FA57" w14:textId="4CA69A95" w:rsidR="009B667C" w:rsidRDefault="009B667C" w:rsidP="009B667C">
      <w:pPr>
        <w:ind w:firstLine="0"/>
        <w:rPr>
          <w:rFonts w:cs="Arial"/>
          <w:b/>
          <w:bCs/>
        </w:rPr>
      </w:pPr>
      <w:r w:rsidRPr="001C3E6D">
        <w:rPr>
          <w:rFonts w:cs="Arial"/>
          <w:b/>
          <w:bCs/>
        </w:rPr>
        <w:t xml:space="preserve">Cybersecurity </w:t>
      </w:r>
      <w:r w:rsidR="008E70A5">
        <w:rPr>
          <w:rFonts w:cs="Arial"/>
          <w:b/>
          <w:bCs/>
        </w:rPr>
        <w:t xml:space="preserve">in </w:t>
      </w:r>
      <w:r w:rsidRPr="001C3E6D">
        <w:rPr>
          <w:rFonts w:cs="Arial"/>
          <w:b/>
          <w:bCs/>
        </w:rPr>
        <w:t>Cashless Systems</w:t>
      </w:r>
    </w:p>
    <w:p w14:paraId="3A2BAAA8" w14:textId="77777777" w:rsidR="009B667C" w:rsidRDefault="009B667C" w:rsidP="009B667C">
      <w:pPr>
        <w:rPr>
          <w:rFonts w:cs="Arial"/>
          <w:b/>
          <w:bCs/>
        </w:rPr>
      </w:pPr>
      <w:r w:rsidRPr="00AE59BE">
        <w:rPr>
          <w:rFonts w:cs="Arial"/>
        </w:rPr>
        <w:t xml:space="preserve">As cashless systems proliferate, cybersecurity threats become more prominent, affecting user trust and system integrity. One study, </w:t>
      </w:r>
      <w:r w:rsidRPr="00627E33">
        <w:rPr>
          <w:rStyle w:val="Emphasis"/>
          <w:rFonts w:cs="Arial"/>
          <w:i w:val="0"/>
          <w:iCs w:val="0"/>
        </w:rPr>
        <w:t>“A Study on Cyber Attacks and Vulnerabilities in Mobile Payment Applications”</w:t>
      </w:r>
      <w:r w:rsidRPr="00095BFE">
        <w:rPr>
          <w:rFonts w:cs="Arial"/>
          <w:i/>
          <w:iCs/>
        </w:rPr>
        <w:t xml:space="preserve"> </w:t>
      </w:r>
      <w:r w:rsidRPr="00AE59BE">
        <w:rPr>
          <w:rFonts w:cs="Arial"/>
        </w:rPr>
        <w:t>Rivers et al.</w:t>
      </w:r>
      <w:r>
        <w:rPr>
          <w:rFonts w:cs="Arial"/>
        </w:rPr>
        <w:t>,</w:t>
      </w:r>
      <w:r w:rsidRPr="00AE59BE">
        <w:rPr>
          <w:rFonts w:cs="Arial"/>
        </w:rPr>
        <w:t xml:space="preserve"> (2020), analyzes common mobile payment platforms like Apple Pay, Google Pay, Samsung Pay; it identifies points of vulnerability in authentication, authorization, </w:t>
      </w:r>
      <w:r w:rsidRPr="00AE59BE">
        <w:rPr>
          <w:rFonts w:cs="Arial"/>
        </w:rPr>
        <w:lastRenderedPageBreak/>
        <w:t xml:space="preserve">verification chains, and transaction processing, </w:t>
      </w:r>
      <w:r w:rsidRPr="00AE59BE">
        <w:rPr>
          <w:rFonts w:cs="Arial"/>
          <w:color w:val="000000" w:themeColor="text1"/>
        </w:rPr>
        <w:t>which surveys 50 fintech / bank mobile payment apps in both high and low technological-advancement countries. It evaluates vulnerabilities p</w:t>
      </w:r>
      <w:r w:rsidRPr="00AE59BE">
        <w:rPr>
          <w:rFonts w:cs="Arial"/>
        </w:rPr>
        <w:t>er the OWASP / CWE standards, including issues related to cryptography, certificate handling, and insecure communications (Archibong et al., 2024).</w:t>
      </w:r>
      <w:r w:rsidRPr="00AE59BE">
        <w:rPr>
          <w:rFonts w:cs="Arial"/>
          <w:b/>
          <w:bCs/>
        </w:rPr>
        <w:t xml:space="preserve"> </w:t>
      </w:r>
    </w:p>
    <w:p w14:paraId="56856949" w14:textId="77777777" w:rsidR="008E70A5" w:rsidRDefault="008E70A5" w:rsidP="00217496">
      <w:pPr>
        <w:ind w:firstLine="0"/>
        <w:rPr>
          <w:rFonts w:cs="Arial"/>
          <w:b/>
          <w:bCs/>
        </w:rPr>
      </w:pPr>
    </w:p>
    <w:p w14:paraId="7DB8A9D3" w14:textId="799330FE" w:rsidR="009B667C" w:rsidRPr="00055F77" w:rsidRDefault="008E70A5" w:rsidP="008E70A5">
      <w:pPr>
        <w:ind w:firstLine="0"/>
        <w:rPr>
          <w:rFonts w:cs="Arial"/>
          <w:b/>
          <w:bCs/>
        </w:rPr>
      </w:pPr>
      <w:r w:rsidRPr="008E70A5">
        <w:rPr>
          <w:rFonts w:cs="Arial"/>
          <w:b/>
          <w:bCs/>
        </w:rPr>
        <w:t>Data Privacy and Protection in FinTech and E-Wallet Services</w:t>
      </w:r>
    </w:p>
    <w:p w14:paraId="2E8528A9" w14:textId="7F7E8D4C" w:rsidR="008E70A5" w:rsidRDefault="008E70A5" w:rsidP="008E70A5">
      <w:pPr>
        <w:rPr>
          <w:rFonts w:cs="Arial"/>
          <w:bCs/>
        </w:rPr>
      </w:pPr>
      <w:r>
        <w:rPr>
          <w:rFonts w:cs="Arial"/>
        </w:rPr>
        <w:t>A</w:t>
      </w:r>
      <w:r w:rsidRPr="00AE59BE">
        <w:rPr>
          <w:rFonts w:cs="Arial"/>
        </w:rPr>
        <w:t xml:space="preserve">ccording to Npbetia (2021), data privacy is also a key concern, especially with regard to how user data is collected, stored, and processed, which can deter adoption of cashless services. For example, </w:t>
      </w:r>
      <w:r w:rsidRPr="00627E33">
        <w:rPr>
          <w:rStyle w:val="Emphasis"/>
          <w:rFonts w:cs="Arial"/>
          <w:i w:val="0"/>
          <w:iCs w:val="0"/>
        </w:rPr>
        <w:t>“Data Privacy Issue of Mobile Banking Users and Other E-Wallet Servicing Applications in the City of Bacolod”</w:t>
      </w:r>
      <w:r w:rsidRPr="00AE59BE">
        <w:rPr>
          <w:rFonts w:cs="Arial"/>
        </w:rPr>
        <w:t xml:space="preserve"> examine the concerns users have about personal information safety, usefulness of apps, and why some remain hesitant to fully use mobile-financial services due to perceived privacy risks. However, </w:t>
      </w:r>
      <w:r w:rsidRPr="00627E33">
        <w:rPr>
          <w:rStyle w:val="Emphasis"/>
          <w:rFonts w:cs="Arial"/>
          <w:i w:val="0"/>
          <w:iCs w:val="0"/>
        </w:rPr>
        <w:t>“Big Data Privacy in Emerging Market Fintech and Financial Services</w:t>
      </w:r>
      <w:r w:rsidRPr="00417A31">
        <w:rPr>
          <w:rStyle w:val="Emphasis"/>
          <w:rFonts w:cs="Arial"/>
        </w:rPr>
        <w:t>: A Research Agenda</w:t>
      </w:r>
      <w:r>
        <w:rPr>
          <w:rStyle w:val="Emphasis"/>
          <w:rFonts w:cs="Arial"/>
        </w:rPr>
        <w:t xml:space="preserve"> </w:t>
      </w:r>
      <w:r w:rsidRPr="00AE59BE">
        <w:rPr>
          <w:rFonts w:cs="Arial"/>
        </w:rPr>
        <w:t>which does not limit itself to one country but outlines priority areas: how fintech services in emerging markets gather, protect, and use large datasets, and discusses technical &amp; policy-solutions such as differential privacy, encryption methods, and legal/regulatory oversight</w:t>
      </w:r>
      <w:r w:rsidRPr="00AE59BE">
        <w:rPr>
          <w:rFonts w:cs="Arial"/>
          <w:bCs/>
        </w:rPr>
        <w:t xml:space="preserve"> (Blumenstock &amp; Kohli, 2023).</w:t>
      </w:r>
    </w:p>
    <w:p w14:paraId="6C03F5A0" w14:textId="77777777" w:rsidR="00B27A86" w:rsidRPr="00055F77" w:rsidRDefault="00B27A86" w:rsidP="00B27A86">
      <w:pPr>
        <w:ind w:firstLine="0"/>
        <w:rPr>
          <w:rFonts w:cs="Arial"/>
          <w:b/>
          <w:bCs/>
        </w:rPr>
      </w:pPr>
    </w:p>
    <w:p w14:paraId="454F6B43" w14:textId="77777777" w:rsidR="00853ADE" w:rsidRPr="00055F77" w:rsidRDefault="003C3182" w:rsidP="00154446">
      <w:pPr>
        <w:ind w:firstLine="0"/>
        <w:rPr>
          <w:rFonts w:cs="Arial"/>
        </w:rPr>
      </w:pPr>
      <w:r w:rsidRPr="00055F77">
        <w:rPr>
          <w:rFonts w:cs="Arial"/>
          <w:b/>
          <w:bCs/>
        </w:rPr>
        <w:t>User Experience (UX), Convenience, and Accessibility in Digital Transactions</w:t>
      </w:r>
    </w:p>
    <w:p w14:paraId="12D2C129" w14:textId="77777777" w:rsidR="00853ADE" w:rsidRDefault="003C3182">
      <w:pPr>
        <w:rPr>
          <w:rFonts w:cs="Arial"/>
        </w:rPr>
      </w:pPr>
      <w:r w:rsidRPr="00055F77">
        <w:rPr>
          <w:rFonts w:cs="Arial"/>
        </w:rPr>
        <w:lastRenderedPageBreak/>
        <w:t xml:space="preserve">Digital transactions user experience is heavily influenced by how easy and useful people perceive e-wallets to be. One study titled </w:t>
      </w:r>
      <w:r w:rsidRPr="00055F77">
        <w:rPr>
          <w:rStyle w:val="Emphasis"/>
          <w:rFonts w:cs="Arial"/>
          <w:i w:val="0"/>
          <w:iCs w:val="0"/>
        </w:rPr>
        <w:t>“Factors Influencing the Intention to Use E-wallet among Generation Z and Millennials in the Philippines: An Extended Technology Acceptance Model (TAM) Approach”</w:t>
      </w:r>
      <w:r w:rsidRPr="00055F77">
        <w:rPr>
          <w:rFonts w:cs="Arial"/>
        </w:rPr>
        <w:t xml:space="preserve"> found that perceived ease of use, perceived usefulness, and perceived trust are among the strongest predictors of intention to use e-wallets among younger generations (Belmonte et al., 2024). In addition, </w:t>
      </w:r>
      <w:r w:rsidRPr="00055F77">
        <w:rPr>
          <w:rStyle w:val="Emphasis"/>
          <w:rFonts w:cs="Arial"/>
          <w:i w:val="0"/>
          <w:iCs w:val="0"/>
        </w:rPr>
        <w:t>“Effectiveness of E-wallet Transactions in a Small Business Enterprise in Batasan Hills, Quezon City: Developing a Guidelines”</w:t>
      </w:r>
      <w:r w:rsidRPr="00055F77">
        <w:rPr>
          <w:rFonts w:cs="Arial"/>
        </w:rPr>
        <w:t xml:space="preserve"> examined small business settings and found that convenience, payment accessibility, and portability significantly enhance users’ satisfaction with e-wallet transactions; issues like unreliable internet and app functionality negatively affect user experience (Tecson et al., 2023). </w:t>
      </w:r>
    </w:p>
    <w:p w14:paraId="747A5C6B" w14:textId="77777777" w:rsidR="00670F2E" w:rsidRPr="00055F77" w:rsidRDefault="00670F2E">
      <w:pPr>
        <w:rPr>
          <w:rFonts w:cs="Arial"/>
        </w:rPr>
      </w:pPr>
    </w:p>
    <w:p w14:paraId="0379F889" w14:textId="6FA87234" w:rsidR="00670F2E" w:rsidRPr="00670F2E" w:rsidRDefault="00670F2E" w:rsidP="00670F2E">
      <w:pPr>
        <w:ind w:firstLine="0"/>
        <w:rPr>
          <w:rFonts w:cs="Arial"/>
          <w:b/>
          <w:bCs/>
        </w:rPr>
      </w:pPr>
      <w:r w:rsidRPr="00670F2E">
        <w:rPr>
          <w:rFonts w:cs="Arial"/>
          <w:b/>
          <w:bCs/>
        </w:rPr>
        <w:t>Demographic Influences on E-Wallet Adoption and User Experience</w:t>
      </w:r>
    </w:p>
    <w:p w14:paraId="65F49952" w14:textId="68A0FF95" w:rsidR="00846FD7" w:rsidRDefault="00670F2E" w:rsidP="00670F2E">
      <w:pPr>
        <w:rPr>
          <w:rFonts w:cs="Arial"/>
        </w:rPr>
      </w:pPr>
      <w:r>
        <w:rPr>
          <w:rFonts w:cs="Arial"/>
        </w:rPr>
        <w:t>A</w:t>
      </w:r>
      <w:r w:rsidR="003C3182" w:rsidRPr="00055F77">
        <w:rPr>
          <w:rFonts w:cs="Arial"/>
        </w:rPr>
        <w:t xml:space="preserve">ccessibility and the broader impact of digital wallets on different demographic groups also play a big role. In </w:t>
      </w:r>
      <w:r w:rsidR="003C3182" w:rsidRPr="00055F77">
        <w:rPr>
          <w:rStyle w:val="Emphasis"/>
          <w:rFonts w:cs="Arial"/>
          <w:i w:val="0"/>
          <w:iCs w:val="0"/>
        </w:rPr>
        <w:t>“Digital wallets usage in the Philippines: determining the impact of demographics on complementarity versus substitutability</w:t>
      </w:r>
      <w:r w:rsidR="003C3182" w:rsidRPr="00055F77">
        <w:rPr>
          <w:rFonts w:cs="Arial"/>
        </w:rPr>
        <w:t xml:space="preserve">, Reyes and Tenedero, (2021), investigated whether people view e-wallets as complementary to bank accounts or as substitutes, and how age, gender, employment affect that. They found that demographics significantly influence how users adopt and integrate digital wallets into their lives, which has implications for design (making interfaces and functions accessible for different user groups). </w:t>
      </w:r>
      <w:r w:rsidR="003C3182" w:rsidRPr="00055F77">
        <w:rPr>
          <w:rStyle w:val="ms-1"/>
          <w:rFonts w:cs="Arial"/>
        </w:rPr>
        <w:t xml:space="preserve"> Moreover </w:t>
      </w:r>
      <w:r w:rsidR="003C3182" w:rsidRPr="00055F77">
        <w:rPr>
          <w:rStyle w:val="Emphasis"/>
          <w:rFonts w:cs="Arial"/>
          <w:i w:val="0"/>
          <w:iCs w:val="0"/>
        </w:rPr>
        <w:t xml:space="preserve">“Examining consumers attitude towards E-wallet </w:t>
      </w:r>
      <w:r w:rsidR="003C3182" w:rsidRPr="00055F77">
        <w:rPr>
          <w:rStyle w:val="Emphasis"/>
          <w:rFonts w:cs="Arial"/>
          <w:i w:val="0"/>
          <w:iCs w:val="0"/>
        </w:rPr>
        <w:lastRenderedPageBreak/>
        <w:t>utilization as a payment method using technology acceptance model: A perspective from young generations in Nueva Ecija, Philippines”</w:t>
      </w:r>
      <w:r w:rsidR="003C3182" w:rsidRPr="00055F77">
        <w:rPr>
          <w:rFonts w:cs="Arial"/>
        </w:rPr>
        <w:t xml:space="preserve"> looks at UX and perceived risks (like privacy, security), showing that ensuring clear feedback, trust signals, and reliable performance are important for user convenience and continued usage (Leyesa et al., 2024).</w:t>
      </w:r>
    </w:p>
    <w:p w14:paraId="646D4D92" w14:textId="77777777" w:rsidR="00670F2E" w:rsidRPr="00670F2E" w:rsidRDefault="00670F2E" w:rsidP="00670F2E">
      <w:pPr>
        <w:rPr>
          <w:rFonts w:cs="Arial"/>
        </w:rPr>
      </w:pPr>
    </w:p>
    <w:p w14:paraId="4874FA22" w14:textId="455E8147" w:rsidR="00846FD7" w:rsidRDefault="00846FD7" w:rsidP="00846FD7">
      <w:pPr>
        <w:ind w:firstLine="0"/>
        <w:rPr>
          <w:rFonts w:cs="Arial"/>
        </w:rPr>
      </w:pPr>
      <w:r w:rsidRPr="00846FD7">
        <w:rPr>
          <w:rFonts w:cs="Arial"/>
          <w:b/>
          <w:bCs/>
        </w:rPr>
        <w:t>Self-Service and Automation Initiatives in Mindanao</w:t>
      </w:r>
    </w:p>
    <w:p w14:paraId="1FF9FBD1" w14:textId="761CC315" w:rsidR="00853ADE" w:rsidRPr="00055F77" w:rsidRDefault="003C3182">
      <w:pPr>
        <w:rPr>
          <w:rFonts w:cs="Arial"/>
        </w:rPr>
      </w:pPr>
      <w:r w:rsidRPr="00055F77">
        <w:rPr>
          <w:rFonts w:cs="Arial"/>
        </w:rPr>
        <w:t>In Mindanao, several academic institutions have started adopting self-service and automated systems to improve operational efficiency and user accessibility. For instance, Bukidnon State University (BukSU), (2023), introduced a self-check kiosk for library transactions, enabling students to borrow and return books independently without librarian assistance. This innovation was designed to reduce waiting time and promote digital literacy among library users. Similarly, a study conducted at the University of Mindanao in Davao City explored the use of self-service kiosks in fast-food restaurants, revealing that customers highly value systems that offer convenience, speed, and reliability in transactions. The study concluded that user satisfaction is strongly influenced by the simplicity of navigation and the integration of cashless payment features (Del, Rojo &amp; Marie, 2024).</w:t>
      </w:r>
    </w:p>
    <w:p w14:paraId="7CB5E053" w14:textId="6A71769A" w:rsidR="00727E2F" w:rsidRDefault="003C3182" w:rsidP="00BB15E4">
      <w:pPr>
        <w:rPr>
          <w:rFonts w:cs="Arial"/>
        </w:rPr>
      </w:pPr>
      <w:r w:rsidRPr="00055F77">
        <w:rPr>
          <w:rFonts w:cs="Arial"/>
        </w:rPr>
        <w:t xml:space="preserve">Acopiado et al. (2022) from UP Mindanao conducted a study on digital payment adoption during the COVID-19 pandemic. They found that adoption in Mindanao businesses was influenced by infrastructure, firm size, and digital literacy. Their study suggests that regions outside Metro Manila face unique </w:t>
      </w:r>
      <w:r w:rsidRPr="00055F77">
        <w:rPr>
          <w:rFonts w:cs="Arial"/>
        </w:rPr>
        <w:lastRenderedPageBreak/>
        <w:t>barriers such as weaker internet infrastructure, which must be considered when implementing kiosks in libraries.</w:t>
      </w:r>
    </w:p>
    <w:p w14:paraId="720CB815" w14:textId="77777777" w:rsidR="0049710E" w:rsidRPr="00055F77" w:rsidRDefault="0049710E" w:rsidP="00BB15E4">
      <w:pPr>
        <w:rPr>
          <w:rFonts w:cs="Arial"/>
        </w:rPr>
      </w:pPr>
    </w:p>
    <w:p w14:paraId="769A4978" w14:textId="61526165" w:rsidR="00853ADE" w:rsidRPr="00055F77" w:rsidRDefault="003C3182" w:rsidP="00085382">
      <w:pPr>
        <w:ind w:firstLine="0"/>
        <w:rPr>
          <w:rFonts w:cs="Arial"/>
        </w:rPr>
      </w:pPr>
      <w:r w:rsidRPr="00055F77">
        <w:rPr>
          <w:rFonts w:cs="Arial"/>
          <w:b/>
          <w:bCs/>
        </w:rPr>
        <w:t>Conceptual Framework</w:t>
      </w:r>
    </w:p>
    <w:p w14:paraId="18016C58" w14:textId="77777777" w:rsidR="00853ADE" w:rsidRPr="00055F77" w:rsidRDefault="003C3182">
      <w:pPr>
        <w:rPr>
          <w:rFonts w:cs="Arial"/>
        </w:rPr>
      </w:pPr>
      <w:r w:rsidRPr="00055F77">
        <w:rPr>
          <w:rFonts w:cs="Arial"/>
        </w:rPr>
        <w:t>This study was anchored on the Input–Process–Output (IPO) model, which served as the conceptual guide in developing the Self-Service Printing Kiosk in SKSU–Isulan Library with Cashless Payment Integration via GCash. The framework illustrates how the different components of the system interact—from the required inputs, to the processes of design and development, and finally to the expected outputs and feedback.</w:t>
      </w:r>
    </w:p>
    <w:p w14:paraId="09A6273E" w14:textId="77777777" w:rsidR="00853ADE" w:rsidRDefault="003C3182">
      <w:pPr>
        <w:rPr>
          <w:rFonts w:cs="Arial"/>
        </w:rPr>
      </w:pPr>
      <w:r>
        <w:rPr>
          <w:rFonts w:cs="Arial"/>
          <w:noProof/>
        </w:rPr>
        <w:lastRenderedPageBreak/>
        <mc:AlternateContent>
          <mc:Choice Requires="wpg">
            <w:drawing>
              <wp:inline distT="0" distB="0" distL="0" distR="0" wp14:anchorId="511947C9" wp14:editId="51E3D491">
                <wp:extent cx="5581497" cy="5162550"/>
                <wp:effectExtent l="0" t="0" r="19685" b="19050"/>
                <wp:docPr id="103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497" cy="5162550"/>
                          <a:chOff x="0" y="0"/>
                          <a:chExt cx="5018350" cy="3834157"/>
                        </a:xfrm>
                      </wpg:grpSpPr>
                      <wpg:grpSp>
                        <wpg:cNvPr id="479344429" name="Group 479344429"/>
                        <wpg:cNvGrpSpPr/>
                        <wpg:grpSpPr>
                          <a:xfrm>
                            <a:off x="0" y="0"/>
                            <a:ext cx="1392555" cy="3212010"/>
                            <a:chOff x="0" y="0"/>
                            <a:chExt cx="1392555" cy="3212010"/>
                          </a:xfrm>
                        </wpg:grpSpPr>
                        <wps:wsp>
                          <wps:cNvPr id="1299358959" name="Rectangle 1299358959"/>
                          <wps:cNvSpPr/>
                          <wps:spPr>
                            <a:xfrm>
                              <a:off x="0" y="0"/>
                              <a:ext cx="1392555" cy="344031"/>
                            </a:xfrm>
                            <a:prstGeom prst="rect">
                              <a:avLst/>
                            </a:prstGeom>
                            <a:solidFill>
                              <a:srgbClr val="DBE5F1"/>
                            </a:solidFill>
                            <a:ln w="25400" cap="flat" cmpd="sng">
                              <a:solidFill>
                                <a:srgbClr val="000000"/>
                              </a:solidFill>
                              <a:prstDash val="solid"/>
                              <a:round/>
                              <a:headEnd/>
                              <a:tailEnd/>
                            </a:ln>
                          </wps:spPr>
                          <wps:txbx>
                            <w:txbxContent>
                              <w:p w14:paraId="379E8B3F" w14:textId="77777777" w:rsidR="00853ADE" w:rsidRDefault="003C3182" w:rsidP="00EB46DC">
                                <w:pPr>
                                  <w:ind w:firstLine="0"/>
                                  <w:jc w:val="center"/>
                                  <w:rPr>
                                    <w:rFonts w:cs="Arial"/>
                                    <w:b/>
                                    <w:bCs/>
                                    <w:color w:val="000000"/>
                                  </w:rPr>
                                </w:pPr>
                                <w:r>
                                  <w:rPr>
                                    <w:rFonts w:cs="Arial"/>
                                    <w:b/>
                                    <w:bCs/>
                                    <w:color w:val="000000"/>
                                  </w:rPr>
                                  <w:t>INPUT</w:t>
                                </w:r>
                              </w:p>
                            </w:txbxContent>
                          </wps:txbx>
                          <wps:bodyPr vert="horz" wrap="square" lIns="91440" tIns="45720" rIns="91440" bIns="45720" anchor="ctr">
                            <a:prstTxWarp prst="textNoShape">
                              <a:avLst/>
                            </a:prstTxWarp>
                            <a:noAutofit/>
                          </wps:bodyPr>
                        </wps:wsp>
                        <wps:wsp>
                          <wps:cNvPr id="2000626994" name="Rectangle 2000626994"/>
                          <wps:cNvSpPr/>
                          <wps:spPr>
                            <a:xfrm>
                              <a:off x="0" y="343796"/>
                              <a:ext cx="1392555" cy="2868214"/>
                            </a:xfrm>
                            <a:prstGeom prst="rect">
                              <a:avLst/>
                            </a:prstGeom>
                            <a:solidFill>
                              <a:srgbClr val="DBE5F1"/>
                            </a:solidFill>
                            <a:ln w="25400" cap="flat" cmpd="sng">
                              <a:solidFill>
                                <a:srgbClr val="000000"/>
                              </a:solidFill>
                              <a:prstDash val="solid"/>
                              <a:round/>
                              <a:headEnd/>
                              <a:tailEnd/>
                            </a:ln>
                          </wps:spPr>
                          <wps:txbx>
                            <w:txbxContent>
                              <w:p w14:paraId="2B161BC0" w14:textId="77777777" w:rsidR="00853ADE" w:rsidRDefault="003C3182">
                                <w:pPr>
                                  <w:pStyle w:val="ListParagraph"/>
                                  <w:numPr>
                                    <w:ilvl w:val="0"/>
                                    <w:numId w:val="14"/>
                                  </w:numPr>
                                  <w:spacing w:after="160"/>
                                  <w:rPr>
                                    <w:rFonts w:cs="Arial"/>
                                    <w:color w:val="000000"/>
                                    <w:sz w:val="22"/>
                                  </w:rPr>
                                </w:pPr>
                                <w:r>
                                  <w:rPr>
                                    <w:rFonts w:cs="Arial"/>
                                    <w:color w:val="000000"/>
                                    <w:sz w:val="22"/>
                                  </w:rPr>
                                  <w:t>Hardware: Raspberry Pi 4, printer, touchscreen</w:t>
                                </w:r>
                              </w:p>
                              <w:p w14:paraId="0A334DA0" w14:textId="6B725849" w:rsidR="00853ADE" w:rsidRPr="00500492" w:rsidRDefault="003C3182">
                                <w:pPr>
                                  <w:pStyle w:val="ListParagraph"/>
                                  <w:numPr>
                                    <w:ilvl w:val="0"/>
                                    <w:numId w:val="14"/>
                                  </w:numPr>
                                  <w:spacing w:after="160"/>
                                  <w:rPr>
                                    <w:rFonts w:cs="Arial"/>
                                    <w:color w:val="000000"/>
                                    <w:sz w:val="22"/>
                                    <w:lang w:val="en-PH"/>
                                  </w:rPr>
                                </w:pPr>
                                <w:r w:rsidRPr="00500492">
                                  <w:rPr>
                                    <w:rFonts w:cs="Arial"/>
                                    <w:color w:val="000000"/>
                                    <w:sz w:val="22"/>
                                    <w:lang w:val="en-PH"/>
                                  </w:rPr>
                                  <w:t xml:space="preserve">Software, </w:t>
                                </w:r>
                                <w:r w:rsidR="00500492" w:rsidRPr="00500492">
                                  <w:rPr>
                                    <w:rFonts w:cs="Arial"/>
                                    <w:color w:val="000000"/>
                                    <w:sz w:val="22"/>
                                    <w:lang w:val="en-PH"/>
                                  </w:rPr>
                                  <w:t>Xendi</w:t>
                                </w:r>
                                <w:r w:rsidR="008325B4">
                                  <w:rPr>
                                    <w:rFonts w:cs="Arial"/>
                                    <w:color w:val="000000"/>
                                    <w:sz w:val="22"/>
                                    <w:lang w:val="en-PH"/>
                                  </w:rPr>
                                  <w:t>t</w:t>
                                </w:r>
                                <w:r w:rsidR="00500492" w:rsidRPr="00500492">
                                  <w:rPr>
                                    <w:rFonts w:cs="Arial"/>
                                    <w:color w:val="000000"/>
                                    <w:sz w:val="22"/>
                                    <w:lang w:val="en-PH"/>
                                  </w:rPr>
                                  <w:t xml:space="preserve">, Gcash, </w:t>
                                </w:r>
                                <w:r w:rsidRPr="00500492">
                                  <w:rPr>
                                    <w:rFonts w:cs="Arial"/>
                                    <w:color w:val="000000"/>
                                    <w:sz w:val="22"/>
                                    <w:lang w:val="en-PH"/>
                                  </w:rPr>
                                  <w:t xml:space="preserve"> </w:t>
                                </w:r>
                                <w:r w:rsidR="00500492" w:rsidRPr="00500492">
                                  <w:rPr>
                                    <w:rFonts w:cs="Arial"/>
                                    <w:color w:val="000000"/>
                                    <w:sz w:val="22"/>
                                    <w:lang w:val="en-PH"/>
                                  </w:rPr>
                                  <w:t>Data</w:t>
                                </w:r>
                                <w:r w:rsidR="00500492">
                                  <w:rPr>
                                    <w:rFonts w:cs="Arial"/>
                                    <w:color w:val="000000"/>
                                    <w:sz w:val="22"/>
                                    <w:lang w:val="en-PH"/>
                                  </w:rPr>
                                  <w:t>base</w:t>
                                </w:r>
                              </w:p>
                              <w:p w14:paraId="6D35A16E" w14:textId="77777777" w:rsidR="00853ADE" w:rsidRDefault="003C3182">
                                <w:pPr>
                                  <w:pStyle w:val="ListParagraph"/>
                                  <w:numPr>
                                    <w:ilvl w:val="0"/>
                                    <w:numId w:val="14"/>
                                  </w:numPr>
                                  <w:spacing w:after="160"/>
                                  <w:rPr>
                                    <w:rFonts w:cs="Arial"/>
                                    <w:color w:val="000000"/>
                                    <w:sz w:val="22"/>
                                  </w:rPr>
                                </w:pPr>
                                <w:r>
                                  <w:rPr>
                                    <w:rFonts w:cs="Arial"/>
                                    <w:color w:val="000000"/>
                                    <w:sz w:val="22"/>
                                  </w:rPr>
                                  <w:t>User requirements and related studies</w:t>
                                </w:r>
                              </w:p>
                              <w:p w14:paraId="3D7EDC8B" w14:textId="77777777" w:rsidR="00853ADE" w:rsidRDefault="00853ADE">
                                <w:pPr>
                                  <w:jc w:val="center"/>
                                  <w:rPr>
                                    <w:b/>
                                    <w:bCs/>
                                    <w:color w:val="000000"/>
                                    <w:sz w:val="22"/>
                                  </w:rPr>
                                </w:pPr>
                              </w:p>
                            </w:txbxContent>
                          </wps:txbx>
                          <wps:bodyPr vert="horz" wrap="square" lIns="91440" tIns="45720" rIns="91440" bIns="45720" anchor="ctr">
                            <a:prstTxWarp prst="textNoShape">
                              <a:avLst/>
                            </a:prstTxWarp>
                            <a:noAutofit/>
                          </wps:bodyPr>
                        </wps:wsp>
                      </wpg:grpSp>
                      <wpg:grpSp>
                        <wpg:cNvPr id="2043010441" name="Group 2043010441"/>
                        <wpg:cNvGrpSpPr/>
                        <wpg:grpSpPr>
                          <a:xfrm>
                            <a:off x="1796995" y="7951"/>
                            <a:ext cx="1392555" cy="3204058"/>
                            <a:chOff x="0" y="0"/>
                            <a:chExt cx="1392555" cy="3204058"/>
                          </a:xfrm>
                        </wpg:grpSpPr>
                        <wps:wsp>
                          <wps:cNvPr id="1387523725" name="Rectangle 1387523725"/>
                          <wps:cNvSpPr/>
                          <wps:spPr>
                            <a:xfrm>
                              <a:off x="0" y="0"/>
                              <a:ext cx="1392555" cy="344031"/>
                            </a:xfrm>
                            <a:prstGeom prst="rect">
                              <a:avLst/>
                            </a:prstGeom>
                            <a:solidFill>
                              <a:srgbClr val="DBE5F1"/>
                            </a:solidFill>
                            <a:ln w="25400" cap="flat" cmpd="sng">
                              <a:solidFill>
                                <a:srgbClr val="000000"/>
                              </a:solidFill>
                              <a:prstDash val="solid"/>
                              <a:round/>
                              <a:headEnd/>
                              <a:tailEnd/>
                            </a:ln>
                          </wps:spPr>
                          <wps:txbx>
                            <w:txbxContent>
                              <w:p w14:paraId="07C10E7E" w14:textId="59C252AF" w:rsidR="00853ADE" w:rsidRPr="00EB46DC" w:rsidRDefault="000E1D2D" w:rsidP="00EB46DC">
                                <w:pPr>
                                  <w:ind w:firstLine="0"/>
                                  <w:jc w:val="center"/>
                                  <w:rPr>
                                    <w:b/>
                                    <w:bCs/>
                                    <w:color w:val="000000"/>
                                    <w:lang w:val="en-PH"/>
                                  </w:rPr>
                                </w:pPr>
                                <w:r>
                                  <w:rPr>
                                    <w:rFonts w:cs="Arial"/>
                                    <w:b/>
                                    <w:bCs/>
                                    <w:color w:val="000000"/>
                                    <w:lang w:val="en-PH"/>
                                  </w:rPr>
                                  <w:t>THROUGHPUT</w:t>
                                </w:r>
                              </w:p>
                            </w:txbxContent>
                          </wps:txbx>
                          <wps:bodyPr vert="horz" wrap="square" lIns="91440" tIns="45720" rIns="91440" bIns="45720" anchor="ctr">
                            <a:prstTxWarp prst="textNoShape">
                              <a:avLst/>
                            </a:prstTxWarp>
                            <a:noAutofit/>
                          </wps:bodyPr>
                        </wps:wsp>
                        <wps:wsp>
                          <wps:cNvPr id="1194366007" name="Rectangle 1194366007"/>
                          <wps:cNvSpPr/>
                          <wps:spPr>
                            <a:xfrm>
                              <a:off x="0" y="343815"/>
                              <a:ext cx="1392555" cy="2860243"/>
                            </a:xfrm>
                            <a:prstGeom prst="rect">
                              <a:avLst/>
                            </a:prstGeom>
                            <a:solidFill>
                              <a:srgbClr val="DBE5F1"/>
                            </a:solidFill>
                            <a:ln w="25400" cap="flat" cmpd="sng">
                              <a:solidFill>
                                <a:srgbClr val="000000"/>
                              </a:solidFill>
                              <a:prstDash val="solid"/>
                              <a:round/>
                              <a:headEnd/>
                              <a:tailEnd/>
                            </a:ln>
                          </wps:spPr>
                          <wps:txbx>
                            <w:txbxContent>
                              <w:p w14:paraId="34C8913C" w14:textId="77777777" w:rsidR="00853ADE" w:rsidRDefault="003C3182">
                                <w:pPr>
                                  <w:pStyle w:val="ListParagraph"/>
                                  <w:numPr>
                                    <w:ilvl w:val="0"/>
                                    <w:numId w:val="15"/>
                                  </w:numPr>
                                  <w:spacing w:after="160"/>
                                  <w:rPr>
                                    <w:rFonts w:cs="Arial"/>
                                    <w:color w:val="000000"/>
                                    <w:sz w:val="22"/>
                                  </w:rPr>
                                </w:pPr>
                                <w:r>
                                  <w:rPr>
                                    <w:rFonts w:cs="Arial"/>
                                    <w:color w:val="000000"/>
                                    <w:sz w:val="22"/>
                                  </w:rPr>
                                  <w:t>System design and development using Waterfall Model</w:t>
                                </w:r>
                              </w:p>
                              <w:p w14:paraId="0D787A00" w14:textId="77777777" w:rsidR="00853ADE" w:rsidRDefault="003C3182">
                                <w:pPr>
                                  <w:pStyle w:val="ListParagraph"/>
                                  <w:numPr>
                                    <w:ilvl w:val="0"/>
                                    <w:numId w:val="15"/>
                                  </w:numPr>
                                  <w:spacing w:after="160"/>
                                  <w:rPr>
                                    <w:rFonts w:cs="Arial"/>
                                    <w:color w:val="000000"/>
                                    <w:sz w:val="22"/>
                                  </w:rPr>
                                </w:pPr>
                                <w:r>
                                  <w:rPr>
                                    <w:rFonts w:cs="Arial"/>
                                    <w:color w:val="000000"/>
                                    <w:sz w:val="22"/>
                                  </w:rPr>
                                  <w:t>Implementation, testing, and deployment of kiosk</w:t>
                                </w:r>
                              </w:p>
                              <w:p w14:paraId="61ED0540" w14:textId="77777777" w:rsidR="00853ADE" w:rsidRDefault="003C3182">
                                <w:pPr>
                                  <w:pStyle w:val="ListParagraph"/>
                                  <w:numPr>
                                    <w:ilvl w:val="0"/>
                                    <w:numId w:val="15"/>
                                  </w:numPr>
                                  <w:spacing w:after="160"/>
                                  <w:rPr>
                                    <w:rFonts w:cs="Arial"/>
                                    <w:color w:val="000000"/>
                                    <w:sz w:val="22"/>
                                  </w:rPr>
                                </w:pPr>
                                <w:r>
                                  <w:rPr>
                                    <w:rFonts w:cs="Arial"/>
                                    <w:color w:val="000000"/>
                                    <w:sz w:val="22"/>
                                  </w:rPr>
                                  <w:t>Evaluation of functionality, reliability, and convenience</w:t>
                                </w:r>
                              </w:p>
                              <w:p w14:paraId="5CEF4B61" w14:textId="77777777" w:rsidR="00853ADE" w:rsidRDefault="00853ADE">
                                <w:pPr>
                                  <w:rPr>
                                    <w:rFonts w:cs="Arial"/>
                                    <w:color w:val="000000"/>
                                    <w:sz w:val="22"/>
                                  </w:rPr>
                                </w:pPr>
                              </w:p>
                            </w:txbxContent>
                          </wps:txbx>
                          <wps:bodyPr vert="horz" wrap="square" lIns="91440" tIns="45720" rIns="91440" bIns="45720" anchor="ctr">
                            <a:prstTxWarp prst="textNoShape">
                              <a:avLst/>
                            </a:prstTxWarp>
                            <a:noAutofit/>
                          </wps:bodyPr>
                        </wps:wsp>
                      </wpg:grpSp>
                      <wpg:grpSp>
                        <wpg:cNvPr id="384532203" name="Group 384532203"/>
                        <wpg:cNvGrpSpPr/>
                        <wpg:grpSpPr>
                          <a:xfrm>
                            <a:off x="3625795" y="7951"/>
                            <a:ext cx="1392555" cy="3202940"/>
                            <a:chOff x="0" y="0"/>
                            <a:chExt cx="1392555" cy="3202940"/>
                          </a:xfrm>
                        </wpg:grpSpPr>
                        <wps:wsp>
                          <wps:cNvPr id="1090877460" name="Rectangle 1090877460"/>
                          <wps:cNvSpPr/>
                          <wps:spPr>
                            <a:xfrm>
                              <a:off x="0" y="0"/>
                              <a:ext cx="1392555" cy="344031"/>
                            </a:xfrm>
                            <a:prstGeom prst="rect">
                              <a:avLst/>
                            </a:prstGeom>
                            <a:solidFill>
                              <a:srgbClr val="DBE5F1"/>
                            </a:solidFill>
                            <a:ln w="25400" cap="flat" cmpd="sng">
                              <a:solidFill>
                                <a:srgbClr val="000000"/>
                              </a:solidFill>
                              <a:prstDash val="solid"/>
                              <a:round/>
                              <a:headEnd/>
                              <a:tailEnd/>
                            </a:ln>
                          </wps:spPr>
                          <wps:txbx>
                            <w:txbxContent>
                              <w:p w14:paraId="1DBEB661" w14:textId="77777777" w:rsidR="00853ADE" w:rsidRDefault="003C3182" w:rsidP="00EB46DC">
                                <w:pPr>
                                  <w:ind w:firstLine="0"/>
                                  <w:jc w:val="center"/>
                                  <w:rPr>
                                    <w:rFonts w:cs="Arial"/>
                                    <w:b/>
                                    <w:bCs/>
                                    <w:color w:val="000000"/>
                                  </w:rPr>
                                </w:pPr>
                                <w:r>
                                  <w:rPr>
                                    <w:rFonts w:cs="Arial"/>
                                    <w:b/>
                                    <w:bCs/>
                                    <w:color w:val="000000"/>
                                  </w:rPr>
                                  <w:t>OUTPUT</w:t>
                                </w:r>
                              </w:p>
                            </w:txbxContent>
                          </wps:txbx>
                          <wps:bodyPr vert="horz" wrap="square" lIns="91440" tIns="45720" rIns="91440" bIns="45720" anchor="ctr">
                            <a:prstTxWarp prst="textNoShape">
                              <a:avLst/>
                            </a:prstTxWarp>
                            <a:noAutofit/>
                          </wps:bodyPr>
                        </wps:wsp>
                        <wps:wsp>
                          <wps:cNvPr id="159003660" name="Rectangle 159003660"/>
                          <wps:cNvSpPr/>
                          <wps:spPr>
                            <a:xfrm>
                              <a:off x="0" y="342900"/>
                              <a:ext cx="1392555" cy="2860040"/>
                            </a:xfrm>
                            <a:prstGeom prst="rect">
                              <a:avLst/>
                            </a:prstGeom>
                            <a:solidFill>
                              <a:srgbClr val="DBE5F1"/>
                            </a:solidFill>
                            <a:ln w="25400" cap="flat" cmpd="sng">
                              <a:solidFill>
                                <a:srgbClr val="000000"/>
                              </a:solidFill>
                              <a:prstDash val="solid"/>
                              <a:round/>
                              <a:headEnd/>
                              <a:tailEnd/>
                            </a:ln>
                          </wps:spPr>
                          <wps:txbx>
                            <w:txbxContent>
                              <w:p w14:paraId="6F88D63A" w14:textId="77777777" w:rsidR="00853ADE" w:rsidRDefault="003C3182">
                                <w:pPr>
                                  <w:ind w:firstLine="0"/>
                                  <w:rPr>
                                    <w:rFonts w:cs="Arial"/>
                                    <w:color w:val="000000"/>
                                    <w:sz w:val="22"/>
                                  </w:rPr>
                                </w:pPr>
                                <w:r>
                                  <w:rPr>
                                    <w:rFonts w:cs="Arial"/>
                                    <w:color w:val="000000"/>
                                    <w:sz w:val="22"/>
                                  </w:rPr>
                                  <w:t>Self-Service Printing Kiosk in Sksu – Isulan Library with Cashless Payment Integration Via Gcash</w:t>
                                </w:r>
                              </w:p>
                              <w:p w14:paraId="6F8F70B2" w14:textId="77777777" w:rsidR="00853ADE" w:rsidRDefault="00853ADE">
                                <w:pPr>
                                  <w:jc w:val="center"/>
                                  <w:rPr>
                                    <w:color w:val="000000"/>
                                    <w:sz w:val="22"/>
                                  </w:rPr>
                                </w:pPr>
                              </w:p>
                            </w:txbxContent>
                          </wps:txbx>
                          <wps:bodyPr vert="horz" wrap="square" lIns="91440" tIns="45720" rIns="91440" bIns="45720" anchor="ctr">
                            <a:prstTxWarp prst="textNoShape">
                              <a:avLst/>
                            </a:prstTxWarp>
                            <a:noAutofit/>
                          </wps:bodyPr>
                        </wps:wsp>
                      </wpg:grpSp>
                      <wps:wsp>
                        <wps:cNvPr id="1991665824" name="Rectangle 1991665824"/>
                        <wps:cNvSpPr/>
                        <wps:spPr>
                          <a:xfrm>
                            <a:off x="1765190" y="3490622"/>
                            <a:ext cx="1468458" cy="343535"/>
                          </a:xfrm>
                          <a:prstGeom prst="rect">
                            <a:avLst/>
                          </a:prstGeom>
                          <a:solidFill>
                            <a:srgbClr val="DBE5F1"/>
                          </a:solidFill>
                          <a:ln w="25400" cap="flat" cmpd="sng">
                            <a:solidFill>
                              <a:srgbClr val="000000"/>
                            </a:solidFill>
                            <a:prstDash val="solid"/>
                            <a:round/>
                            <a:headEnd/>
                            <a:tailEnd/>
                          </a:ln>
                        </wps:spPr>
                        <wps:txbx>
                          <w:txbxContent>
                            <w:p w14:paraId="65133492" w14:textId="77777777" w:rsidR="00853ADE" w:rsidRDefault="003C3182">
                              <w:pPr>
                                <w:ind w:hanging="180"/>
                                <w:jc w:val="center"/>
                                <w:rPr>
                                  <w:rFonts w:cs="Arial"/>
                                  <w:b/>
                                  <w:bCs/>
                                  <w:color w:val="000000"/>
                                </w:rPr>
                              </w:pPr>
                              <w:r>
                                <w:rPr>
                                  <w:rFonts w:cs="Arial"/>
                                  <w:b/>
                                  <w:bCs/>
                                  <w:color w:val="000000"/>
                                </w:rPr>
                                <w:t>FEEDBACK</w:t>
                              </w:r>
                            </w:p>
                          </w:txbxContent>
                        </wps:txbx>
                        <wps:bodyPr vert="horz" wrap="square" lIns="91440" tIns="45720" rIns="91440" bIns="45720" anchor="ctr">
                          <a:prstTxWarp prst="textNoShape">
                            <a:avLst/>
                          </a:prstTxWarp>
                          <a:noAutofit/>
                        </wps:bodyPr>
                      </wps:wsp>
                      <wpg:grpSp>
                        <wpg:cNvPr id="1451537182" name="Group 1451537182"/>
                        <wpg:cNvGrpSpPr/>
                        <wpg:grpSpPr>
                          <a:xfrm>
                            <a:off x="672548" y="3242475"/>
                            <a:ext cx="1078090" cy="442032"/>
                            <a:chOff x="0" y="0"/>
                            <a:chExt cx="1078090" cy="442032"/>
                          </a:xfrm>
                        </wpg:grpSpPr>
                        <wps:wsp>
                          <wps:cNvPr id="976066077" name="Straight Connector 976066077"/>
                          <wps:cNvCnPr/>
                          <wps:spPr>
                            <a:xfrm>
                              <a:off x="28127" y="437510"/>
                              <a:ext cx="1049963" cy="0"/>
                            </a:xfrm>
                            <a:prstGeom prst="line">
                              <a:avLst/>
                            </a:prstGeom>
                            <a:ln w="12700" cap="flat" cmpd="sng">
                              <a:solidFill>
                                <a:srgbClr val="000000"/>
                              </a:solidFill>
                              <a:prstDash val="dash"/>
                              <a:round/>
                              <a:headEnd/>
                              <a:tailEnd/>
                            </a:ln>
                          </wps:spPr>
                          <wps:bodyPr/>
                        </wps:wsp>
                        <wps:wsp>
                          <wps:cNvPr id="288824701" name="Straight Arrow Connector 288824701"/>
                          <wps:cNvCnPr/>
                          <wps:spPr>
                            <a:xfrm flipV="1">
                              <a:off x="0" y="0"/>
                              <a:ext cx="0" cy="442032"/>
                            </a:xfrm>
                            <a:prstGeom prst="straightConnector1">
                              <a:avLst/>
                            </a:prstGeom>
                            <a:ln w="12700" cap="flat" cmpd="sng">
                              <a:solidFill>
                                <a:srgbClr val="000000"/>
                              </a:solidFill>
                              <a:prstDash val="dash"/>
                              <a:round/>
                              <a:headEnd/>
                              <a:tailEnd type="triangle" w="med" len="med"/>
                            </a:ln>
                          </wps:spPr>
                          <wps:bodyPr/>
                        </wps:wsp>
                      </wpg:grpSp>
                      <wpg:grpSp>
                        <wpg:cNvPr id="2134874725" name="Group 2134874725"/>
                        <wpg:cNvGrpSpPr/>
                        <wpg:grpSpPr>
                          <a:xfrm>
                            <a:off x="3266330" y="3236181"/>
                            <a:ext cx="1091556" cy="425394"/>
                            <a:chOff x="0" y="0"/>
                            <a:chExt cx="1091556" cy="425394"/>
                          </a:xfrm>
                        </wpg:grpSpPr>
                        <wps:wsp>
                          <wps:cNvPr id="1465508392" name="Straight Connector 1465508392"/>
                          <wps:cNvCnPr/>
                          <wps:spPr>
                            <a:xfrm>
                              <a:off x="1087054" y="0"/>
                              <a:ext cx="3976" cy="425394"/>
                            </a:xfrm>
                            <a:prstGeom prst="line">
                              <a:avLst/>
                            </a:prstGeom>
                            <a:ln w="12700" cap="flat" cmpd="sng">
                              <a:solidFill>
                                <a:srgbClr val="000000"/>
                              </a:solidFill>
                              <a:prstDash val="dash"/>
                              <a:round/>
                              <a:headEnd/>
                              <a:tailEnd/>
                            </a:ln>
                          </wps:spPr>
                          <wps:bodyPr/>
                        </wps:wsp>
                        <wps:wsp>
                          <wps:cNvPr id="146764873" name="Straight Arrow Connector 146764873"/>
                          <wps:cNvCnPr/>
                          <wps:spPr>
                            <a:xfrm flipH="1">
                              <a:off x="0" y="422924"/>
                              <a:ext cx="1091556" cy="0"/>
                            </a:xfrm>
                            <a:prstGeom prst="straightConnector1">
                              <a:avLst/>
                            </a:prstGeom>
                            <a:ln w="12700" cap="flat" cmpd="sng">
                              <a:solidFill>
                                <a:srgbClr val="000000"/>
                              </a:solidFill>
                              <a:prstDash val="dash"/>
                              <a:round/>
                              <a:headEnd/>
                              <a:tailEnd type="triangle" w="med" len="med"/>
                            </a:ln>
                          </wps:spPr>
                          <wps:bodyPr/>
                        </wps:wsp>
                      </wpg:grpSp>
                    </wpg:wgp>
                  </a:graphicData>
                </a:graphic>
              </wp:inline>
            </w:drawing>
          </mc:Choice>
          <mc:Fallback>
            <w:pict>
              <v:group w14:anchorId="511947C9" id="Group 11" o:spid="_x0000_s1035" style="width:439.5pt;height:406.5pt;mso-position-horizontal-relative:char;mso-position-vertical-relative:line" coordsize="50183,38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">
                <v:group id="Group 479344429" o:spid="_x0000_s1036" style="position:absolute;width:13925;height:32120" coordsize="13925,3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">
                  <v:rect id="Rectangle 1299358959" o:spid="_x0000_s1037" style="position:absolute;width:13925;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" fillcolor="#dbe5f1" strokeweight="2pt">
                    <v:stroke joinstyle="round"/>
                    <v:textbox>
                      <w:txbxContent>
                        <w:p w14:paraId="379E8B3F" w14:textId="77777777" w:rsidR="00853ADE" w:rsidRDefault="003C3182" w:rsidP="00EB46DC">
                          <w:pPr>
                            <w:ind w:firstLine="0"/>
                            <w:jc w:val="center"/>
                            <w:rPr>
                              <w:rFonts w:cs="Arial"/>
                              <w:b/>
                              <w:bCs/>
                              <w:color w:val="000000"/>
                            </w:rPr>
                          </w:pPr>
                          <w:r>
                            <w:rPr>
                              <w:rFonts w:cs="Arial"/>
                              <w:b/>
                              <w:bCs/>
                              <w:color w:val="000000"/>
                            </w:rPr>
                            <w:t>INPUT</w:t>
                          </w:r>
                        </w:p>
                      </w:txbxContent>
                    </v:textbox>
                  </v:rect>
                  <v:rect id="Rectangle 2000626994" o:spid="_x0000_s1038" style="position:absolute;top:3437;width:13925;height:28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" fillcolor="#dbe5f1" strokeweight="2pt">
                    <v:stroke joinstyle="round"/>
                    <v:textbox>
                      <w:txbxContent>
                        <w:p w14:paraId="2B161BC0" w14:textId="77777777" w:rsidR="00853ADE" w:rsidRDefault="003C3182">
                          <w:pPr>
                            <w:pStyle w:val="ListParagraph"/>
                            <w:numPr>
                              <w:ilvl w:val="0"/>
                              <w:numId w:val="14"/>
                            </w:numPr>
                            <w:spacing w:after="160"/>
                            <w:rPr>
                              <w:rFonts w:cs="Arial"/>
                              <w:color w:val="000000"/>
                              <w:sz w:val="22"/>
                            </w:rPr>
                          </w:pPr>
                          <w:r>
                            <w:rPr>
                              <w:rFonts w:cs="Arial"/>
                              <w:color w:val="000000"/>
                              <w:sz w:val="22"/>
                            </w:rPr>
                            <w:t>Hardware: Raspberry Pi 4, printer, touchscreen</w:t>
                          </w:r>
                        </w:p>
                        <w:p w14:paraId="0A334DA0" w14:textId="6B725849" w:rsidR="00853ADE" w:rsidRPr="00500492" w:rsidRDefault="003C3182">
                          <w:pPr>
                            <w:pStyle w:val="ListParagraph"/>
                            <w:numPr>
                              <w:ilvl w:val="0"/>
                              <w:numId w:val="14"/>
                            </w:numPr>
                            <w:spacing w:after="160"/>
                            <w:rPr>
                              <w:rFonts w:cs="Arial"/>
                              <w:color w:val="000000"/>
                              <w:sz w:val="22"/>
                              <w:lang w:val="en-PH"/>
                            </w:rPr>
                          </w:pPr>
                          <w:r w:rsidRPr="00500492">
                            <w:rPr>
                              <w:rFonts w:cs="Arial"/>
                              <w:color w:val="000000"/>
                              <w:sz w:val="22"/>
                              <w:lang w:val="en-PH"/>
                            </w:rPr>
                            <w:t xml:space="preserve">Software, </w:t>
                          </w:r>
                          <w:r w:rsidR="00500492" w:rsidRPr="00500492">
                            <w:rPr>
                              <w:rFonts w:cs="Arial"/>
                              <w:color w:val="000000"/>
                              <w:sz w:val="22"/>
                              <w:lang w:val="en-PH"/>
                            </w:rPr>
                            <w:t>Xendi</w:t>
                          </w:r>
                          <w:r w:rsidR="008325B4">
                            <w:rPr>
                              <w:rFonts w:cs="Arial"/>
                              <w:color w:val="000000"/>
                              <w:sz w:val="22"/>
                              <w:lang w:val="en-PH"/>
                            </w:rPr>
                            <w:t>t</w:t>
                          </w:r>
                          <w:r w:rsidR="00500492" w:rsidRPr="00500492">
                            <w:rPr>
                              <w:rFonts w:cs="Arial"/>
                              <w:color w:val="000000"/>
                              <w:sz w:val="22"/>
                              <w:lang w:val="en-PH"/>
                            </w:rPr>
                            <w:t xml:space="preserve">, Gcash, </w:t>
                          </w:r>
                          <w:r w:rsidRPr="00500492">
                            <w:rPr>
                              <w:rFonts w:cs="Arial"/>
                              <w:color w:val="000000"/>
                              <w:sz w:val="22"/>
                              <w:lang w:val="en-PH"/>
                            </w:rPr>
                            <w:t xml:space="preserve"> </w:t>
                          </w:r>
                          <w:r w:rsidR="00500492" w:rsidRPr="00500492">
                            <w:rPr>
                              <w:rFonts w:cs="Arial"/>
                              <w:color w:val="000000"/>
                              <w:sz w:val="22"/>
                              <w:lang w:val="en-PH"/>
                            </w:rPr>
                            <w:t>Data</w:t>
                          </w:r>
                          <w:r w:rsidR="00500492">
                            <w:rPr>
                              <w:rFonts w:cs="Arial"/>
                              <w:color w:val="000000"/>
                              <w:sz w:val="22"/>
                              <w:lang w:val="en-PH"/>
                            </w:rPr>
                            <w:t>base</w:t>
                          </w:r>
                        </w:p>
                        <w:p w14:paraId="6D35A16E" w14:textId="77777777" w:rsidR="00853ADE" w:rsidRDefault="003C3182">
                          <w:pPr>
                            <w:pStyle w:val="ListParagraph"/>
                            <w:numPr>
                              <w:ilvl w:val="0"/>
                              <w:numId w:val="14"/>
                            </w:numPr>
                            <w:spacing w:after="160"/>
                            <w:rPr>
                              <w:rFonts w:cs="Arial"/>
                              <w:color w:val="000000"/>
                              <w:sz w:val="22"/>
                            </w:rPr>
                          </w:pPr>
                          <w:r>
                            <w:rPr>
                              <w:rFonts w:cs="Arial"/>
                              <w:color w:val="000000"/>
                              <w:sz w:val="22"/>
                            </w:rPr>
                            <w:t>User requirements and related studies</w:t>
                          </w:r>
                        </w:p>
                        <w:p w14:paraId="3D7EDC8B" w14:textId="77777777" w:rsidR="00853ADE" w:rsidRDefault="00853ADE">
                          <w:pPr>
                            <w:jc w:val="center"/>
                            <w:rPr>
                              <w:b/>
                              <w:bCs/>
                              <w:color w:val="000000"/>
                              <w:sz w:val="22"/>
                            </w:rPr>
                          </w:pPr>
                        </w:p>
                      </w:txbxContent>
                    </v:textbox>
                  </v:rect>
                </v:group>
                <v:group id="Group 2043010441" o:spid="_x0000_s1039" style="position:absolute;left:17969;top:79;width:13926;height:32041" coordsize="13925,3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">
                  <v:rect id="Rectangle 1387523725" o:spid="_x0000_s1040" style="position:absolute;width:13925;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" fillcolor="#dbe5f1" strokeweight="2pt">
                    <v:stroke joinstyle="round"/>
                    <v:textbox>
                      <w:txbxContent>
                        <w:p w14:paraId="07C10E7E" w14:textId="59C252AF" w:rsidR="00853ADE" w:rsidRPr="00EB46DC" w:rsidRDefault="000E1D2D" w:rsidP="00EB46DC">
                          <w:pPr>
                            <w:ind w:firstLine="0"/>
                            <w:jc w:val="center"/>
                            <w:rPr>
                              <w:b/>
                              <w:bCs/>
                              <w:color w:val="000000"/>
                              <w:lang w:val="en-PH"/>
                            </w:rPr>
                          </w:pPr>
                          <w:r>
                            <w:rPr>
                              <w:rFonts w:cs="Arial"/>
                              <w:b/>
                              <w:bCs/>
                              <w:color w:val="000000"/>
                              <w:lang w:val="en-PH"/>
                            </w:rPr>
                            <w:t>THROUGHPUT</w:t>
                          </w:r>
                        </w:p>
                      </w:txbxContent>
                    </v:textbox>
                  </v:rect>
                  <v:rect id="Rectangle 1194366007" o:spid="_x0000_s1041" style="position:absolute;top:3438;width:13925;height:28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" fillcolor="#dbe5f1" strokeweight="2pt">
                    <v:stroke joinstyle="round"/>
                    <v:textbox>
                      <w:txbxContent>
                        <w:p w14:paraId="34C8913C" w14:textId="77777777" w:rsidR="00853ADE" w:rsidRDefault="003C3182">
                          <w:pPr>
                            <w:pStyle w:val="ListParagraph"/>
                            <w:numPr>
                              <w:ilvl w:val="0"/>
                              <w:numId w:val="15"/>
                            </w:numPr>
                            <w:spacing w:after="160"/>
                            <w:rPr>
                              <w:rFonts w:cs="Arial"/>
                              <w:color w:val="000000"/>
                              <w:sz w:val="22"/>
                            </w:rPr>
                          </w:pPr>
                          <w:r>
                            <w:rPr>
                              <w:rFonts w:cs="Arial"/>
                              <w:color w:val="000000"/>
                              <w:sz w:val="22"/>
                            </w:rPr>
                            <w:t>System design and development using Waterfall Model</w:t>
                          </w:r>
                        </w:p>
                        <w:p w14:paraId="0D787A00" w14:textId="77777777" w:rsidR="00853ADE" w:rsidRDefault="003C3182">
                          <w:pPr>
                            <w:pStyle w:val="ListParagraph"/>
                            <w:numPr>
                              <w:ilvl w:val="0"/>
                              <w:numId w:val="15"/>
                            </w:numPr>
                            <w:spacing w:after="160"/>
                            <w:rPr>
                              <w:rFonts w:cs="Arial"/>
                              <w:color w:val="000000"/>
                              <w:sz w:val="22"/>
                            </w:rPr>
                          </w:pPr>
                          <w:r>
                            <w:rPr>
                              <w:rFonts w:cs="Arial"/>
                              <w:color w:val="000000"/>
                              <w:sz w:val="22"/>
                            </w:rPr>
                            <w:t>Implementation, testing, and deployment of kiosk</w:t>
                          </w:r>
                        </w:p>
                        <w:p w14:paraId="61ED0540" w14:textId="77777777" w:rsidR="00853ADE" w:rsidRDefault="003C3182">
                          <w:pPr>
                            <w:pStyle w:val="ListParagraph"/>
                            <w:numPr>
                              <w:ilvl w:val="0"/>
                              <w:numId w:val="15"/>
                            </w:numPr>
                            <w:spacing w:after="160"/>
                            <w:rPr>
                              <w:rFonts w:cs="Arial"/>
                              <w:color w:val="000000"/>
                              <w:sz w:val="22"/>
                            </w:rPr>
                          </w:pPr>
                          <w:r>
                            <w:rPr>
                              <w:rFonts w:cs="Arial"/>
                              <w:color w:val="000000"/>
                              <w:sz w:val="22"/>
                            </w:rPr>
                            <w:t>Evaluation of functionality, reliability, and convenience</w:t>
                          </w:r>
                        </w:p>
                        <w:p w14:paraId="5CEF4B61" w14:textId="77777777" w:rsidR="00853ADE" w:rsidRDefault="00853ADE">
                          <w:pPr>
                            <w:rPr>
                              <w:rFonts w:cs="Arial"/>
                              <w:color w:val="000000"/>
                              <w:sz w:val="22"/>
                            </w:rPr>
                          </w:pPr>
                        </w:p>
                      </w:txbxContent>
                    </v:textbox>
                  </v:rect>
                </v:group>
                <v:group id="Group 384532203" o:spid="_x0000_s1042" style="position:absolute;left:36257;top:79;width:13926;height:32029" coordsize="13925,3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">
                  <v:rect id="Rectangle 1090877460" o:spid="_x0000_s1043" style="position:absolute;width:13925;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" fillcolor="#dbe5f1" strokeweight="2pt">
                    <v:stroke joinstyle="round"/>
                    <v:textbox>
                      <w:txbxContent>
                        <w:p w14:paraId="1DBEB661" w14:textId="77777777" w:rsidR="00853ADE" w:rsidRDefault="003C3182" w:rsidP="00EB46DC">
                          <w:pPr>
                            <w:ind w:firstLine="0"/>
                            <w:jc w:val="center"/>
                            <w:rPr>
                              <w:rFonts w:cs="Arial"/>
                              <w:b/>
                              <w:bCs/>
                              <w:color w:val="000000"/>
                            </w:rPr>
                          </w:pPr>
                          <w:r>
                            <w:rPr>
                              <w:rFonts w:cs="Arial"/>
                              <w:b/>
                              <w:bCs/>
                              <w:color w:val="000000"/>
                            </w:rPr>
                            <w:t>OUTPUT</w:t>
                          </w:r>
                        </w:p>
                      </w:txbxContent>
                    </v:textbox>
                  </v:rect>
                  <v:rect id="Rectangle 159003660" o:spid="_x0000_s1044" style="position:absolute;top:3429;width:13925;height: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" fillcolor="#dbe5f1" strokeweight="2pt">
                    <v:stroke joinstyle="round"/>
                    <v:textbox>
                      <w:txbxContent>
                        <w:p w14:paraId="6F88D63A" w14:textId="77777777" w:rsidR="00853ADE" w:rsidRDefault="003C3182">
                          <w:pPr>
                            <w:ind w:firstLine="0"/>
                            <w:rPr>
                              <w:rFonts w:cs="Arial"/>
                              <w:color w:val="000000"/>
                              <w:sz w:val="22"/>
                            </w:rPr>
                          </w:pPr>
                          <w:r>
                            <w:rPr>
                              <w:rFonts w:cs="Arial"/>
                              <w:color w:val="000000"/>
                              <w:sz w:val="22"/>
                            </w:rPr>
                            <w:t>Self-Service Printing Kiosk in Sksu – Isulan Library with Cashless Payment Integration Via Gcash</w:t>
                          </w:r>
                        </w:p>
                        <w:p w14:paraId="6F8F70B2" w14:textId="77777777" w:rsidR="00853ADE" w:rsidRDefault="00853ADE">
                          <w:pPr>
                            <w:jc w:val="center"/>
                            <w:rPr>
                              <w:color w:val="000000"/>
                              <w:sz w:val="22"/>
                            </w:rPr>
                          </w:pPr>
                        </w:p>
                      </w:txbxContent>
                    </v:textbox>
                  </v:rect>
                </v:group>
                <v:rect id="Rectangle 1991665824" o:spid="_x0000_s1045" style="position:absolute;left:17651;top:34906;width:14685;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" fillcolor="#dbe5f1" strokeweight="2pt">
                  <v:stroke joinstyle="round"/>
                  <v:textbox>
                    <w:txbxContent>
                      <w:p w14:paraId="65133492" w14:textId="77777777" w:rsidR="00853ADE" w:rsidRDefault="003C3182">
                        <w:pPr>
                          <w:ind w:hanging="180"/>
                          <w:jc w:val="center"/>
                          <w:rPr>
                            <w:rFonts w:cs="Arial"/>
                            <w:b/>
                            <w:bCs/>
                            <w:color w:val="000000"/>
                          </w:rPr>
                        </w:pPr>
                        <w:r>
                          <w:rPr>
                            <w:rFonts w:cs="Arial"/>
                            <w:b/>
                            <w:bCs/>
                            <w:color w:val="000000"/>
                          </w:rPr>
                          <w:t>FEEDBACK</w:t>
                        </w:r>
                      </w:p>
                    </w:txbxContent>
                  </v:textbox>
                </v:rect>
                <v:group id="Group 1451537182" o:spid="_x0000_s1046" style="position:absolute;left:6725;top:32424;width:10781;height:4421" coordsize="10780,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">
                  <v:line id="Straight Connector 976066077" o:spid="_x0000_s1047" style="position:absolute;visibility:visible;mso-wrap-style:square" from="281,4375" to="10780,4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" strokeweight="1pt">
                    <v:stroke dashstyle="dash"/>
                  </v:line>
                  <v:shapetype id="_x0000_t32" coordsize="21600,21600" o:spt="32" o:oned="t" path="m,l21600,21600e" filled="f">
                    <v:path arrowok="t" fillok="f" o:connecttype="none"/>
                    <o:lock v:ext="edit" shapetype="t"/>
                  </v:shapetype>
                  <v:shape id="Straight Arrow Connector 288824701" o:spid="_x0000_s1048" type="#_x0000_t32" style="position:absolute;width:0;height:4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" strokeweight="1pt">
                    <v:stroke dashstyle="dash" endarrow="block"/>
                  </v:shape>
                </v:group>
                <v:group id="Group 2134874725" o:spid="_x0000_s1049" style="position:absolute;left:32663;top:32361;width:10915;height:4254" coordsize="10915,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">
                  <v:line id="Straight Connector 1465508392" o:spid="_x0000_s1050" style="position:absolute;visibility:visible;mso-wrap-style:square" from="10870,0" to="10910,4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" strokeweight="1pt">
                    <v:stroke dashstyle="dash"/>
                  </v:line>
                  <v:shape id="Straight Arrow Connector 146764873" o:spid="_x0000_s1051" type="#_x0000_t32" style="position:absolute;top:4229;width:109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" strokeweight="1pt">
                    <v:stroke dashstyle="dash" endarrow="block"/>
                  </v:shape>
                </v:group>
                <w10:anchorlock/>
              </v:group>
            </w:pict>
          </mc:Fallback>
        </mc:AlternateContent>
      </w:r>
    </w:p>
    <w:p w14:paraId="60325724" w14:textId="20C54F02" w:rsidR="00853ADE" w:rsidRPr="00A926FE" w:rsidRDefault="003C3182" w:rsidP="00A926FE">
      <w:pPr>
        <w:rPr>
          <w:rFonts w:cs="Arial"/>
          <w:b/>
          <w:bCs/>
          <w:color w:val="000000"/>
        </w:rPr>
      </w:pPr>
      <w:r>
        <w:rPr>
          <w:rFonts w:cs="Arial"/>
          <w:b/>
          <w:bCs/>
          <w:color w:val="000000"/>
        </w:rPr>
        <w:t>Figure 1. Conceptual Framework of the Study.</w:t>
      </w:r>
    </w:p>
    <w:p w14:paraId="0645F7D1" w14:textId="77777777" w:rsidR="00853ADE" w:rsidRDefault="003C3182" w:rsidP="009F1E76">
      <w:pPr>
        <w:ind w:firstLine="0"/>
        <w:rPr>
          <w:rFonts w:cs="Arial"/>
          <w:b/>
          <w:bCs/>
        </w:rPr>
      </w:pPr>
      <w:r>
        <w:rPr>
          <w:rFonts w:cs="Arial"/>
          <w:b/>
          <w:bCs/>
        </w:rPr>
        <w:t>Input</w:t>
      </w:r>
    </w:p>
    <w:p w14:paraId="4540CA71" w14:textId="18C6E1C7" w:rsidR="00853ADE" w:rsidRDefault="003C3182" w:rsidP="00111F39">
      <w:pPr>
        <w:rPr>
          <w:rFonts w:cs="Arial"/>
        </w:rPr>
      </w:pPr>
      <w:r>
        <w:rPr>
          <w:rFonts w:cs="Arial"/>
        </w:rPr>
        <w:t xml:space="preserve">The input phase includes all the resources, information, and requirements necessary for the system’s development. These consist of the hardware and software components such as the Raspberry Pi 4, touchscreen monitor, </w:t>
      </w:r>
      <w:r w:rsidR="00125CEC">
        <w:rPr>
          <w:rFonts w:cs="Arial"/>
        </w:rPr>
        <w:t>inkjet</w:t>
      </w:r>
      <w:r>
        <w:rPr>
          <w:rFonts w:cs="Arial"/>
        </w:rPr>
        <w:t xml:space="preserve"> printer,</w:t>
      </w:r>
      <w:r w:rsidR="00111F39">
        <w:rPr>
          <w:rFonts w:cs="Arial"/>
        </w:rPr>
        <w:t xml:space="preserve"> </w:t>
      </w:r>
      <w:r w:rsidR="00500492">
        <w:rPr>
          <w:rFonts w:cs="Arial"/>
        </w:rPr>
        <w:t>Xendit</w:t>
      </w:r>
      <w:r>
        <w:rPr>
          <w:rFonts w:cs="Arial"/>
        </w:rPr>
        <w:t xml:space="preserve"> API integration</w:t>
      </w:r>
      <w:r w:rsidR="00500492">
        <w:rPr>
          <w:rFonts w:cs="Arial"/>
        </w:rPr>
        <w:t xml:space="preserve"> and Gcash</w:t>
      </w:r>
      <w:r>
        <w:rPr>
          <w:rFonts w:cs="Arial"/>
        </w:rPr>
        <w:t>. The gathered data on system requirements, user needs, and existing printing practices within the SKSU–Isulan Library are also part of this stage. In</w:t>
      </w:r>
      <w:r w:rsidR="00111F39">
        <w:rPr>
          <w:rFonts w:cs="Arial"/>
        </w:rPr>
        <w:t xml:space="preserve"> </w:t>
      </w:r>
      <w:r>
        <w:rPr>
          <w:rFonts w:cs="Arial"/>
        </w:rPr>
        <w:t xml:space="preserve">addition, the conceptual and technical </w:t>
      </w:r>
      <w:r>
        <w:rPr>
          <w:rFonts w:cs="Arial"/>
        </w:rPr>
        <w:lastRenderedPageBreak/>
        <w:t>references reviewed in the related literature provide theoretical and empirical support for the system’s design.</w:t>
      </w:r>
    </w:p>
    <w:p w14:paraId="61A32FC2" w14:textId="77777777" w:rsidR="00853ADE" w:rsidRDefault="00853ADE">
      <w:pPr>
        <w:rPr>
          <w:rFonts w:cs="Arial"/>
        </w:rPr>
      </w:pPr>
    </w:p>
    <w:p w14:paraId="4C6C1618" w14:textId="77777777" w:rsidR="00853ADE" w:rsidRDefault="003C3182" w:rsidP="009F1E76">
      <w:pPr>
        <w:ind w:firstLine="0"/>
        <w:rPr>
          <w:rFonts w:cs="Arial"/>
          <w:b/>
          <w:bCs/>
        </w:rPr>
      </w:pPr>
      <w:r>
        <w:rPr>
          <w:rFonts w:cs="Arial"/>
          <w:b/>
          <w:bCs/>
        </w:rPr>
        <w:t>Process</w:t>
      </w:r>
    </w:p>
    <w:p w14:paraId="699870C8" w14:textId="77777777" w:rsidR="00853ADE" w:rsidRDefault="003C3182">
      <w:pPr>
        <w:ind w:firstLine="360"/>
        <w:rPr>
          <w:rFonts w:cs="Arial"/>
        </w:rPr>
      </w:pPr>
      <w:r>
        <w:rPr>
          <w:rFonts w:cs="Arial"/>
        </w:rPr>
        <w:t>The process phase represents the actual development, implementation, and testing of the system using the Waterfall Model of the System Development Life Cycle (SDLC). This stage involves:</w:t>
      </w:r>
    </w:p>
    <w:p w14:paraId="182B8F3C" w14:textId="474A684A" w:rsidR="00853ADE" w:rsidRDefault="003C3182">
      <w:pPr>
        <w:numPr>
          <w:ilvl w:val="0"/>
          <w:numId w:val="13"/>
        </w:numPr>
        <w:spacing w:after="160"/>
        <w:contextualSpacing w:val="0"/>
        <w:rPr>
          <w:rFonts w:cs="Arial"/>
        </w:rPr>
      </w:pPr>
      <w:r>
        <w:rPr>
          <w:rFonts w:cs="Arial"/>
          <w:b/>
          <w:bCs/>
        </w:rPr>
        <w:t>Requirements Analysis</w:t>
      </w:r>
      <w:r>
        <w:rPr>
          <w:rFonts w:cs="Arial"/>
        </w:rPr>
        <w:t xml:space="preserve"> – identifying user needs and system functions such as file uploading, page counting, and payment verification;</w:t>
      </w:r>
    </w:p>
    <w:p w14:paraId="5A22BDD2" w14:textId="77777777" w:rsidR="00853ADE" w:rsidRDefault="003C3182">
      <w:pPr>
        <w:numPr>
          <w:ilvl w:val="0"/>
          <w:numId w:val="13"/>
        </w:numPr>
        <w:spacing w:after="160"/>
        <w:contextualSpacing w:val="0"/>
        <w:rPr>
          <w:rFonts w:cs="Arial"/>
        </w:rPr>
      </w:pPr>
      <w:r>
        <w:rPr>
          <w:rFonts w:cs="Arial"/>
          <w:b/>
          <w:bCs/>
        </w:rPr>
        <w:t>System Design</w:t>
      </w:r>
      <w:r>
        <w:rPr>
          <w:rFonts w:cs="Arial"/>
        </w:rPr>
        <w:t xml:space="preserve"> – defining the hardware and software architecture of the kiosk;</w:t>
      </w:r>
    </w:p>
    <w:p w14:paraId="01D91701" w14:textId="77777777" w:rsidR="00853ADE" w:rsidRDefault="003C3182">
      <w:pPr>
        <w:numPr>
          <w:ilvl w:val="0"/>
          <w:numId w:val="13"/>
        </w:numPr>
        <w:spacing w:after="160"/>
        <w:contextualSpacing w:val="0"/>
        <w:rPr>
          <w:rFonts w:cs="Arial"/>
        </w:rPr>
      </w:pPr>
      <w:r>
        <w:rPr>
          <w:rFonts w:cs="Arial"/>
          <w:b/>
          <w:bCs/>
        </w:rPr>
        <w:t>Implementation</w:t>
      </w:r>
      <w:r>
        <w:rPr>
          <w:rFonts w:cs="Arial"/>
        </w:rPr>
        <w:t xml:space="preserve"> – integrating the GCash payment gateway and user interface through programming and hardware configuration;</w:t>
      </w:r>
    </w:p>
    <w:p w14:paraId="0054428E" w14:textId="77777777" w:rsidR="00853ADE" w:rsidRDefault="003C3182">
      <w:pPr>
        <w:numPr>
          <w:ilvl w:val="0"/>
          <w:numId w:val="13"/>
        </w:numPr>
        <w:spacing w:after="160"/>
        <w:contextualSpacing w:val="0"/>
        <w:rPr>
          <w:rFonts w:cs="Arial"/>
        </w:rPr>
      </w:pPr>
      <w:r>
        <w:rPr>
          <w:rFonts w:cs="Arial"/>
          <w:b/>
          <w:bCs/>
        </w:rPr>
        <w:t>Testing</w:t>
      </w:r>
      <w:r>
        <w:rPr>
          <w:rFonts w:cs="Arial"/>
        </w:rPr>
        <w:t xml:space="preserve"> – assessing the system’s performance in terms of functionality, reliability, and user convenience; and</w:t>
      </w:r>
    </w:p>
    <w:p w14:paraId="3B89F61D" w14:textId="77777777" w:rsidR="00853ADE" w:rsidRDefault="003C3182">
      <w:pPr>
        <w:numPr>
          <w:ilvl w:val="0"/>
          <w:numId w:val="13"/>
        </w:numPr>
        <w:spacing w:after="160"/>
        <w:contextualSpacing w:val="0"/>
        <w:rPr>
          <w:rFonts w:cs="Arial"/>
        </w:rPr>
      </w:pPr>
      <w:r>
        <w:rPr>
          <w:rFonts w:cs="Arial"/>
          <w:b/>
          <w:bCs/>
        </w:rPr>
        <w:t>Deployment and Maintenance</w:t>
      </w:r>
      <w:r>
        <w:rPr>
          <w:rFonts w:cs="Arial"/>
        </w:rPr>
        <w:t xml:space="preserve"> – installing the kiosk in the SKSU–Isulan Library for real-world use and preparing it for future upgrades.</w:t>
      </w:r>
    </w:p>
    <w:p w14:paraId="36B38DAC" w14:textId="77777777" w:rsidR="00853ADE" w:rsidRDefault="00853ADE">
      <w:pPr>
        <w:rPr>
          <w:rFonts w:cs="Arial"/>
          <w:b/>
          <w:bCs/>
        </w:rPr>
      </w:pPr>
    </w:p>
    <w:p w14:paraId="214ED295" w14:textId="77777777" w:rsidR="00853ADE" w:rsidRDefault="003C3182" w:rsidP="009F1E76">
      <w:pPr>
        <w:ind w:firstLine="0"/>
        <w:rPr>
          <w:rFonts w:cs="Arial"/>
          <w:b/>
          <w:bCs/>
        </w:rPr>
      </w:pPr>
      <w:r>
        <w:rPr>
          <w:rFonts w:cs="Arial"/>
          <w:b/>
          <w:bCs/>
        </w:rPr>
        <w:t>Output</w:t>
      </w:r>
    </w:p>
    <w:p w14:paraId="67F16276" w14:textId="77777777" w:rsidR="00853ADE" w:rsidRDefault="003C3182">
      <w:pPr>
        <w:rPr>
          <w:rFonts w:cs="Arial"/>
        </w:rPr>
      </w:pPr>
      <w:r>
        <w:rPr>
          <w:rFonts w:cs="Arial"/>
        </w:rPr>
        <w:t xml:space="preserve">The output phase produces the fully operational Self-Service Printing Kiosk, capable of providing an automated, cashless, and user-friendly printing service. The system allows students and library users to upload files, pay through GCash, </w:t>
      </w:r>
      <w:r>
        <w:rPr>
          <w:rFonts w:cs="Arial"/>
        </w:rPr>
        <w:lastRenderedPageBreak/>
        <w:t>and automatically receive printed documents without staff assistance. It also generates weekly and monthly reports for the administrator to monitor sales and usage statistics.</w:t>
      </w:r>
    </w:p>
    <w:p w14:paraId="325B3BE2" w14:textId="77777777" w:rsidR="00853ADE" w:rsidRDefault="00853ADE">
      <w:pPr>
        <w:rPr>
          <w:rFonts w:cs="Arial"/>
        </w:rPr>
      </w:pPr>
    </w:p>
    <w:p w14:paraId="71151FF8" w14:textId="77777777" w:rsidR="00853ADE" w:rsidRDefault="003C3182" w:rsidP="009F1E76">
      <w:pPr>
        <w:ind w:firstLine="0"/>
        <w:rPr>
          <w:rFonts w:cs="Arial"/>
          <w:b/>
          <w:bCs/>
        </w:rPr>
      </w:pPr>
      <w:r>
        <w:rPr>
          <w:rFonts w:cs="Arial"/>
          <w:b/>
          <w:bCs/>
        </w:rPr>
        <w:t>Feedback</w:t>
      </w:r>
    </w:p>
    <w:p w14:paraId="52786940" w14:textId="77777777" w:rsidR="00853ADE" w:rsidRDefault="003C3182">
      <w:pPr>
        <w:rPr>
          <w:rFonts w:cs="Arial"/>
        </w:rPr>
      </w:pPr>
      <w:r>
        <w:rPr>
          <w:rFonts w:cs="Arial"/>
        </w:rPr>
        <w:t>The feedback phase involves collecting and analyzing user evaluations to determine the system’s effectiveness and reliability. Feedback from students, library staff, and administrators provides insights for improvement and serves as a basis for future enhancements of the kiosk, including interface design, system speed, and additional payment options.</w:t>
      </w:r>
    </w:p>
    <w:p w14:paraId="706A9556" w14:textId="77777777" w:rsidR="00853ADE" w:rsidRDefault="003C3182">
      <w:pPr>
        <w:jc w:val="center"/>
        <w:rPr>
          <w:rFonts w:cs="Arial"/>
        </w:rPr>
      </w:pPr>
      <w:r>
        <w:rPr>
          <w:rFonts w:cs="Arial"/>
        </w:rPr>
        <w:br w:type="page"/>
      </w:r>
      <w:r>
        <w:rPr>
          <w:rFonts w:cs="Arial"/>
          <w:b/>
          <w:bCs/>
        </w:rPr>
        <w:lastRenderedPageBreak/>
        <w:t>CHAPTER III</w:t>
      </w:r>
    </w:p>
    <w:p w14:paraId="43F00352" w14:textId="77777777" w:rsidR="00853ADE" w:rsidRDefault="003C3182">
      <w:pPr>
        <w:jc w:val="center"/>
        <w:rPr>
          <w:rFonts w:cs="Arial"/>
          <w:b/>
          <w:bCs/>
        </w:rPr>
      </w:pPr>
      <w:r>
        <w:rPr>
          <w:rFonts w:cs="Arial"/>
          <w:b/>
          <w:bCs/>
        </w:rPr>
        <w:t>METHODOLOGY</w:t>
      </w:r>
    </w:p>
    <w:p w14:paraId="69BC3D06" w14:textId="77777777" w:rsidR="00853ADE" w:rsidRDefault="00853ADE">
      <w:pPr>
        <w:rPr>
          <w:rFonts w:cs="Arial"/>
        </w:rPr>
      </w:pPr>
    </w:p>
    <w:p w14:paraId="757E0005" w14:textId="77777777" w:rsidR="00853ADE" w:rsidRDefault="003C3182">
      <w:pPr>
        <w:rPr>
          <w:rFonts w:cs="Arial"/>
          <w:color w:val="000000"/>
        </w:rPr>
      </w:pPr>
      <w:r>
        <w:rPr>
          <w:rFonts w:cs="Arial"/>
          <w:color w:val="000000"/>
        </w:rPr>
        <w:t>This chapter presents the Hardware Requirement used in the study, Bill of Supply and Materials, Project Duration, System Development Life Cycle, Context Diagram, Data Flow Diagram, Hardware Development and Methodology, and Perspective Plan.</w:t>
      </w:r>
    </w:p>
    <w:p w14:paraId="7DD3AEC8" w14:textId="77777777" w:rsidR="00853ADE" w:rsidRDefault="00853ADE">
      <w:pPr>
        <w:rPr>
          <w:rFonts w:cs="Arial"/>
          <w:b/>
          <w:bCs/>
        </w:rPr>
      </w:pPr>
    </w:p>
    <w:p w14:paraId="3CE52F4F" w14:textId="77777777" w:rsidR="00853ADE" w:rsidRDefault="003C3182" w:rsidP="005C1934">
      <w:pPr>
        <w:ind w:firstLine="0"/>
        <w:rPr>
          <w:rFonts w:cs="Arial"/>
          <w:b/>
          <w:bCs/>
        </w:rPr>
      </w:pPr>
      <w:r>
        <w:rPr>
          <w:rFonts w:cs="Arial"/>
          <w:b/>
          <w:bCs/>
        </w:rPr>
        <w:t>Project Development Description</w:t>
      </w:r>
    </w:p>
    <w:p w14:paraId="3F54BEE5" w14:textId="73B7AD8B" w:rsidR="00853ADE" w:rsidRPr="00111F39" w:rsidRDefault="003C3182">
      <w:pPr>
        <w:rPr>
          <w:rFonts w:cs="Arial"/>
          <w:b/>
          <w:iCs/>
        </w:rPr>
      </w:pPr>
      <w:bookmarkStart w:id="26" w:name="_2jxsxqh" w:colFirst="0" w:colLast="0"/>
      <w:bookmarkEnd w:id="26"/>
      <w:r w:rsidRPr="00111F39">
        <w:rPr>
          <w:rFonts w:cs="Arial"/>
          <w:b/>
          <w:iCs/>
        </w:rPr>
        <w:t xml:space="preserve">Tools and </w:t>
      </w:r>
      <w:r w:rsidR="00111F39" w:rsidRPr="00111F39">
        <w:rPr>
          <w:rFonts w:cs="Arial"/>
          <w:b/>
          <w:iCs/>
        </w:rPr>
        <w:t>Equipment</w:t>
      </w:r>
    </w:p>
    <w:p w14:paraId="312C1ED3" w14:textId="77777777" w:rsidR="00853ADE" w:rsidRDefault="003C3182">
      <w:pPr>
        <w:rPr>
          <w:rFonts w:cs="Arial"/>
          <w:szCs w:val="24"/>
        </w:rPr>
      </w:pPr>
      <w:r>
        <w:rPr>
          <w:rFonts w:cs="Arial"/>
          <w:szCs w:val="24"/>
        </w:rPr>
        <w:t>These tools and equipment presented are the equipment used and needed for the completion of the project.</w:t>
      </w:r>
    </w:p>
    <w:p w14:paraId="04A75102" w14:textId="77777777" w:rsidR="00853ADE" w:rsidRDefault="003C3182">
      <w:pPr>
        <w:spacing w:line="240" w:lineRule="auto"/>
        <w:ind w:firstLine="0"/>
        <w:rPr>
          <w:rFonts w:cs="Arial"/>
        </w:rPr>
      </w:pPr>
      <w:r>
        <w:rPr>
          <w:rFonts w:cs="Arial"/>
          <w:b/>
          <w:bCs/>
        </w:rPr>
        <w:t>Table 1. Tools and Equipment</w:t>
      </w:r>
    </w:p>
    <w:tbl>
      <w:tblPr>
        <w:tblW w:w="8926" w:type="dxa"/>
        <w:tblCellMar>
          <w:top w:w="15" w:type="dxa"/>
          <w:left w:w="15" w:type="dxa"/>
          <w:bottom w:w="15" w:type="dxa"/>
          <w:right w:w="15" w:type="dxa"/>
        </w:tblCellMar>
        <w:tblLook w:val="04A0" w:firstRow="1" w:lastRow="0" w:firstColumn="1" w:lastColumn="0" w:noHBand="0" w:noVBand="1"/>
      </w:tblPr>
      <w:tblGrid>
        <w:gridCol w:w="1980"/>
        <w:gridCol w:w="2551"/>
        <w:gridCol w:w="4395"/>
      </w:tblGrid>
      <w:tr w:rsidR="00853ADE" w14:paraId="79A5B72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B70BA" w14:textId="77777777" w:rsidR="00853ADE" w:rsidRDefault="003C3182">
            <w:pPr>
              <w:jc w:val="center"/>
              <w:rPr>
                <w:rFonts w:cs="Arial"/>
                <w:b/>
                <w:bCs/>
              </w:rPr>
            </w:pPr>
            <w:r>
              <w:rPr>
                <w:rFonts w:cs="Arial"/>
                <w:b/>
                <w:bCs/>
              </w:rPr>
              <w:t>Quantity</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04F7B" w14:textId="77777777" w:rsidR="00853ADE" w:rsidRDefault="003C3182">
            <w:pPr>
              <w:jc w:val="center"/>
              <w:rPr>
                <w:rFonts w:cs="Arial"/>
                <w:b/>
                <w:bCs/>
              </w:rPr>
            </w:pPr>
            <w:r>
              <w:rPr>
                <w:rFonts w:cs="Arial"/>
                <w:b/>
                <w:bCs/>
              </w:rPr>
              <w:t>Unit</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61F91" w14:textId="77777777" w:rsidR="00853ADE" w:rsidRDefault="003C3182">
            <w:pPr>
              <w:jc w:val="center"/>
              <w:rPr>
                <w:rFonts w:cs="Arial"/>
                <w:b/>
                <w:bCs/>
              </w:rPr>
            </w:pPr>
            <w:r>
              <w:rPr>
                <w:rFonts w:cs="Arial"/>
                <w:b/>
                <w:bCs/>
              </w:rPr>
              <w:t>Tool/Equipment</w:t>
            </w:r>
          </w:p>
        </w:tc>
      </w:tr>
      <w:tr w:rsidR="00853ADE" w14:paraId="6A10C1D6"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FEC7E"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086E7"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3F954" w14:textId="77777777" w:rsidR="00853ADE" w:rsidRDefault="003C3182">
            <w:pPr>
              <w:jc w:val="center"/>
              <w:rPr>
                <w:rFonts w:cs="Arial"/>
              </w:rPr>
            </w:pPr>
            <w:r>
              <w:rPr>
                <w:rFonts w:cs="Arial"/>
              </w:rPr>
              <w:t>Saw</w:t>
            </w:r>
          </w:p>
        </w:tc>
      </w:tr>
      <w:tr w:rsidR="00853ADE" w14:paraId="1F786617"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92308"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1C026"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54E44" w14:textId="77777777" w:rsidR="00853ADE" w:rsidRDefault="003C3182">
            <w:pPr>
              <w:jc w:val="center"/>
              <w:rPr>
                <w:rFonts w:cs="Arial"/>
              </w:rPr>
            </w:pPr>
            <w:r>
              <w:rPr>
                <w:rFonts w:cs="Arial"/>
              </w:rPr>
              <w:t>Measuring tools</w:t>
            </w:r>
          </w:p>
        </w:tc>
      </w:tr>
      <w:tr w:rsidR="00853ADE" w14:paraId="09D14E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13C98"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E94EC"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3E553" w14:textId="77777777" w:rsidR="00853ADE" w:rsidRDefault="003C3182">
            <w:pPr>
              <w:jc w:val="center"/>
              <w:rPr>
                <w:rFonts w:cs="Arial"/>
              </w:rPr>
            </w:pPr>
            <w:r>
              <w:rPr>
                <w:rFonts w:cs="Arial"/>
              </w:rPr>
              <w:t>Computer</w:t>
            </w:r>
          </w:p>
        </w:tc>
      </w:tr>
      <w:tr w:rsidR="00853ADE" w14:paraId="3A6230E2"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CC0C4" w14:textId="33F6FF89" w:rsidR="00853ADE" w:rsidRDefault="003F66FB">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BF141" w14:textId="6E4952F1" w:rsidR="00853ADE" w:rsidRDefault="003F66FB">
            <w:pPr>
              <w:jc w:val="center"/>
              <w:rPr>
                <w:rFonts w:cs="Arial"/>
              </w:rPr>
            </w:pPr>
            <w:r>
              <w:rPr>
                <w:rFonts w:cs="Arial"/>
              </w:rPr>
              <w:t>Set</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2FA1E" w14:textId="77777777" w:rsidR="00853ADE" w:rsidRDefault="003C3182">
            <w:pPr>
              <w:jc w:val="center"/>
              <w:rPr>
                <w:rFonts w:cs="Arial"/>
              </w:rPr>
            </w:pPr>
            <w:r>
              <w:rPr>
                <w:rFonts w:cs="Arial"/>
              </w:rPr>
              <w:t>Pliers/Cutters</w:t>
            </w:r>
          </w:p>
        </w:tc>
      </w:tr>
      <w:tr w:rsidR="00853ADE" w14:paraId="57503A41"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A1BBA"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68F4E"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469EB" w14:textId="77777777" w:rsidR="00853ADE" w:rsidRDefault="003C3182">
            <w:pPr>
              <w:jc w:val="center"/>
              <w:rPr>
                <w:rFonts w:cs="Arial"/>
              </w:rPr>
            </w:pPr>
            <w:r>
              <w:rPr>
                <w:rFonts w:cs="Arial"/>
              </w:rPr>
              <w:t>Soldering Iron with solder lead</w:t>
            </w:r>
          </w:p>
        </w:tc>
      </w:tr>
      <w:tr w:rsidR="00853ADE" w14:paraId="064DB8B7"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7C04E"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9515E"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3659B" w14:textId="77777777" w:rsidR="00853ADE" w:rsidRDefault="003C3182">
            <w:pPr>
              <w:jc w:val="center"/>
              <w:rPr>
                <w:rFonts w:cs="Arial"/>
              </w:rPr>
            </w:pPr>
            <w:r>
              <w:rPr>
                <w:rFonts w:cs="Arial"/>
              </w:rPr>
              <w:t>Multimeter</w:t>
            </w:r>
          </w:p>
        </w:tc>
      </w:tr>
      <w:tr w:rsidR="00853ADE" w14:paraId="0B9BC5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3E9F1" w14:textId="2AF8050E" w:rsidR="00853ADE" w:rsidRDefault="003F66FB">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2BBDD" w14:textId="16A941C0" w:rsidR="00853ADE" w:rsidRDefault="003F66FB">
            <w:pPr>
              <w:jc w:val="center"/>
              <w:rPr>
                <w:rFonts w:cs="Arial"/>
              </w:rPr>
            </w:pPr>
            <w:r>
              <w:rPr>
                <w:rFonts w:cs="Arial"/>
              </w:rPr>
              <w:t>Set</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DC3C2" w14:textId="77777777" w:rsidR="00853ADE" w:rsidRDefault="003C3182">
            <w:pPr>
              <w:jc w:val="center"/>
              <w:rPr>
                <w:rFonts w:cs="Arial"/>
              </w:rPr>
            </w:pPr>
            <w:r>
              <w:rPr>
                <w:rFonts w:cs="Arial"/>
              </w:rPr>
              <w:t>Screw drivers</w:t>
            </w:r>
          </w:p>
        </w:tc>
      </w:tr>
      <w:tr w:rsidR="00853ADE" w14:paraId="23AB11CB"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E689A"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FDF85"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EC9A8" w14:textId="77777777" w:rsidR="00853ADE" w:rsidRDefault="003C3182">
            <w:pPr>
              <w:jc w:val="center"/>
              <w:rPr>
                <w:rFonts w:cs="Arial"/>
              </w:rPr>
            </w:pPr>
            <w:r>
              <w:rPr>
                <w:rFonts w:cs="Arial"/>
              </w:rPr>
              <w:t>Electric Drill</w:t>
            </w:r>
          </w:p>
        </w:tc>
      </w:tr>
      <w:tr w:rsidR="00853ADE" w14:paraId="6FC22EE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65177" w14:textId="77777777" w:rsidR="00853ADE" w:rsidRDefault="003C3182">
            <w:pPr>
              <w:jc w:val="center"/>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02F53" w14:textId="77777777" w:rsidR="00853ADE" w:rsidRDefault="003C3182">
            <w:pPr>
              <w:jc w:val="center"/>
              <w:rPr>
                <w:rFonts w:cs="Arial"/>
              </w:rPr>
            </w:pPr>
            <w:r>
              <w:rPr>
                <w:rFonts w:cs="Arial"/>
              </w:rPr>
              <w:t>Pc.</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46EF9" w14:textId="77777777" w:rsidR="00853ADE" w:rsidRDefault="003C3182">
            <w:pPr>
              <w:jc w:val="center"/>
              <w:rPr>
                <w:rFonts w:cs="Arial"/>
              </w:rPr>
            </w:pPr>
            <w:r>
              <w:rPr>
                <w:rFonts w:cs="Arial"/>
              </w:rPr>
              <w:t>Heat Gun</w:t>
            </w:r>
          </w:p>
        </w:tc>
      </w:tr>
    </w:tbl>
    <w:p w14:paraId="078E5C37" w14:textId="5BB49019" w:rsidR="00853ADE" w:rsidRDefault="003C3182">
      <w:pPr>
        <w:spacing w:before="240"/>
        <w:rPr>
          <w:rFonts w:cs="Arial"/>
        </w:rPr>
      </w:pPr>
      <w:r>
        <w:rPr>
          <w:rFonts w:cs="Arial"/>
        </w:rPr>
        <w:lastRenderedPageBreak/>
        <w:t xml:space="preserve">Table 1 showed the device’s tools and equipment used in constructing the Self-Service Printing Kiosk in SKSU – Isulan Library with Cashless Payment Integration via GCash. The saw was used for cutting acrylic, or metal sheets into the required dimensions for the kiosk enclosure. Measuring tools such as steel tape, rulers, and calipers were purposely used for accurate measurement and alignment during the construction of the kiosk frame and component placement. Wires were essential in establishing electrical connections between the Raspberry Pi, </w:t>
      </w:r>
      <w:r w:rsidR="00125CEC">
        <w:rPr>
          <w:rFonts w:cs="Arial"/>
        </w:rPr>
        <w:t xml:space="preserve">inkjet </w:t>
      </w:r>
      <w:r>
        <w:rPr>
          <w:rFonts w:cs="Arial"/>
        </w:rPr>
        <w:t>printer, power supply, and other electronic modules. Pliers and cutters were utilized for bending, gripping, and cutting wires during assembly. The soldering iron with solder lead was employed to solder and permanently connect electronic components and wires. A multimeter was used to test electrical connections, measure voltage, and verify continuity to ensure proper wiring and safety of the system. Screwdrivers, both flat and Philips types, were used for fastening and securing components such as the Raspberry Pi, power modules, and touchscreen monitor inside the kiosk. The electric drill was utilized to drill holes for mounting screws, switches, and ventilation slots in the kiosk frame. Lastly, the heat gun was used for applying heat on shrink tubes to insulate exposed wires and for proper cable management.</w:t>
      </w:r>
    </w:p>
    <w:p w14:paraId="7B746D0A" w14:textId="77777777" w:rsidR="00853ADE" w:rsidRDefault="00853ADE">
      <w:pPr>
        <w:spacing w:before="240"/>
        <w:rPr>
          <w:rFonts w:cs="Arial"/>
        </w:rPr>
      </w:pPr>
    </w:p>
    <w:p w14:paraId="3C880847" w14:textId="77777777" w:rsidR="00853ADE" w:rsidRDefault="00853ADE">
      <w:pPr>
        <w:spacing w:before="240"/>
        <w:rPr>
          <w:rFonts w:cs="Arial"/>
        </w:rPr>
      </w:pPr>
    </w:p>
    <w:p w14:paraId="49B25825" w14:textId="77777777" w:rsidR="00853ADE" w:rsidRDefault="00853ADE">
      <w:pPr>
        <w:spacing w:before="240"/>
        <w:rPr>
          <w:rFonts w:cs="Arial"/>
        </w:rPr>
      </w:pPr>
    </w:p>
    <w:p w14:paraId="59EC60CD" w14:textId="77777777" w:rsidR="00853ADE" w:rsidRDefault="00853ADE">
      <w:pPr>
        <w:spacing w:before="240"/>
        <w:rPr>
          <w:rFonts w:cs="Arial"/>
        </w:rPr>
      </w:pPr>
    </w:p>
    <w:p w14:paraId="5C4A7EC0" w14:textId="77777777" w:rsidR="00853ADE" w:rsidRDefault="00853ADE">
      <w:pPr>
        <w:spacing w:before="240"/>
        <w:rPr>
          <w:rFonts w:cs="Arial"/>
        </w:rPr>
      </w:pPr>
    </w:p>
    <w:p w14:paraId="30ED6344" w14:textId="77777777" w:rsidR="00853ADE" w:rsidRDefault="003C3182">
      <w:pPr>
        <w:spacing w:line="240" w:lineRule="auto"/>
        <w:ind w:firstLine="0"/>
        <w:rPr>
          <w:rFonts w:cs="Arial"/>
        </w:rPr>
      </w:pPr>
      <w:r>
        <w:rPr>
          <w:rFonts w:cs="Arial"/>
          <w:b/>
          <w:bCs/>
        </w:rPr>
        <w:lastRenderedPageBreak/>
        <w:t>Table 2. Bill of Supplies and Materials</w:t>
      </w:r>
    </w:p>
    <w:tbl>
      <w:tblPr>
        <w:tblW w:w="9379" w:type="dxa"/>
        <w:tblCellMar>
          <w:top w:w="15" w:type="dxa"/>
          <w:left w:w="15" w:type="dxa"/>
          <w:bottom w:w="15" w:type="dxa"/>
          <w:right w:w="15" w:type="dxa"/>
        </w:tblCellMar>
        <w:tblLook w:val="04A0" w:firstRow="1" w:lastRow="0" w:firstColumn="1" w:lastColumn="0" w:noHBand="0" w:noVBand="1"/>
      </w:tblPr>
      <w:tblGrid>
        <w:gridCol w:w="1277"/>
        <w:gridCol w:w="732"/>
        <w:gridCol w:w="3128"/>
        <w:gridCol w:w="1946"/>
        <w:gridCol w:w="2296"/>
      </w:tblGrid>
      <w:tr w:rsidR="00853ADE" w14:paraId="097C5F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6078A" w14:textId="77777777" w:rsidR="00853ADE" w:rsidRDefault="003C3182">
            <w:pPr>
              <w:spacing w:line="240" w:lineRule="auto"/>
              <w:ind w:firstLine="0"/>
              <w:jc w:val="center"/>
              <w:rPr>
                <w:rFonts w:cs="Arial"/>
                <w:b/>
                <w:bCs/>
              </w:rPr>
            </w:pPr>
            <w:r>
              <w:rPr>
                <w:rFonts w:cs="Arial"/>
                <w:b/>
                <w:bCs/>
              </w:rPr>
              <w:t>Quantity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BF8D2" w14:textId="77777777" w:rsidR="00853ADE" w:rsidRDefault="003C3182">
            <w:pPr>
              <w:spacing w:line="240" w:lineRule="auto"/>
              <w:ind w:firstLine="0"/>
              <w:jc w:val="center"/>
              <w:rPr>
                <w:rFonts w:cs="Arial"/>
                <w:b/>
                <w:bCs/>
              </w:rPr>
            </w:pPr>
            <w:r>
              <w:rPr>
                <w:rFonts w:cs="Arial"/>
                <w:b/>
                <w:bCs/>
              </w:rPr>
              <w:t>Unit</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57944" w14:textId="77777777" w:rsidR="00853ADE" w:rsidRDefault="003C3182">
            <w:pPr>
              <w:spacing w:line="240" w:lineRule="auto"/>
              <w:ind w:firstLine="0"/>
              <w:jc w:val="center"/>
              <w:rPr>
                <w:rFonts w:cs="Arial"/>
                <w:b/>
                <w:bCs/>
              </w:rPr>
            </w:pPr>
            <w:r>
              <w:rPr>
                <w:rFonts w:cs="Arial"/>
                <w:b/>
                <w:bCs/>
              </w:rPr>
              <w:t>Item description</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9EB89" w14:textId="77777777" w:rsidR="00853ADE" w:rsidRDefault="003C3182">
            <w:pPr>
              <w:spacing w:line="240" w:lineRule="auto"/>
              <w:ind w:firstLine="0"/>
              <w:jc w:val="center"/>
              <w:rPr>
                <w:rFonts w:cs="Arial"/>
                <w:b/>
                <w:bCs/>
              </w:rPr>
            </w:pPr>
            <w:r>
              <w:rPr>
                <w:rFonts w:cs="Arial"/>
                <w:b/>
                <w:bCs/>
              </w:rPr>
              <w:t>Unit Price (PHP)</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DCBB3" w14:textId="77777777" w:rsidR="00853ADE" w:rsidRDefault="003C3182">
            <w:pPr>
              <w:spacing w:line="240" w:lineRule="auto"/>
              <w:ind w:firstLine="0"/>
              <w:jc w:val="center"/>
              <w:rPr>
                <w:rFonts w:cs="Arial"/>
                <w:b/>
                <w:bCs/>
              </w:rPr>
            </w:pPr>
            <w:r>
              <w:rPr>
                <w:rFonts w:cs="Arial"/>
                <w:b/>
                <w:bCs/>
              </w:rPr>
              <w:t>Total (Php)</w:t>
            </w:r>
          </w:p>
        </w:tc>
      </w:tr>
      <w:tr w:rsidR="00853ADE" w14:paraId="5D55D6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00B0D"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94A68D"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C624DF" w14:textId="77777777" w:rsidR="00853ADE" w:rsidRDefault="003C3182">
            <w:pPr>
              <w:spacing w:line="240" w:lineRule="auto"/>
              <w:ind w:firstLine="0"/>
              <w:rPr>
                <w:rFonts w:cs="Arial"/>
              </w:rPr>
            </w:pPr>
            <w:r>
              <w:rPr>
                <w:rFonts w:cs="Arial"/>
              </w:rPr>
              <w:t>Raspberry Pi 4 (4GB) with 32GB microSD card</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15AF3" w14:textId="77777777" w:rsidR="00853ADE" w:rsidRDefault="003C3182">
            <w:pPr>
              <w:spacing w:line="240" w:lineRule="auto"/>
              <w:ind w:firstLine="0"/>
              <w:jc w:val="right"/>
              <w:rPr>
                <w:rFonts w:cs="Arial"/>
              </w:rPr>
            </w:pPr>
            <w:r>
              <w:rPr>
                <w:rFonts w:cs="Arial"/>
              </w:rPr>
              <w:t>4,000.00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AF13F" w14:textId="77777777" w:rsidR="00853ADE" w:rsidRDefault="003C3182">
            <w:pPr>
              <w:spacing w:line="240" w:lineRule="auto"/>
              <w:ind w:firstLine="0"/>
              <w:jc w:val="right"/>
              <w:rPr>
                <w:rFonts w:cs="Arial"/>
              </w:rPr>
            </w:pPr>
            <w:r>
              <w:rPr>
                <w:rFonts w:cs="Arial"/>
              </w:rPr>
              <w:t>4,000.00</w:t>
            </w:r>
          </w:p>
        </w:tc>
      </w:tr>
      <w:tr w:rsidR="00853ADE" w14:paraId="054EB7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50D89"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851D02"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B6A035" w14:textId="77777777" w:rsidR="00853ADE" w:rsidRDefault="003C3182">
            <w:pPr>
              <w:spacing w:line="240" w:lineRule="auto"/>
              <w:rPr>
                <w:rFonts w:cs="Arial"/>
              </w:rPr>
            </w:pPr>
            <w:r>
              <w:rPr>
                <w:rFonts w:cs="Arial"/>
              </w:rPr>
              <w:t>Official Raspberry Pi Power Supply (5V 3A)</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CD9DC" w14:textId="77777777" w:rsidR="00853ADE" w:rsidRDefault="003C3182">
            <w:pPr>
              <w:spacing w:line="240" w:lineRule="auto"/>
              <w:ind w:firstLine="0"/>
              <w:jc w:val="right"/>
              <w:rPr>
                <w:rFonts w:cs="Arial"/>
              </w:rPr>
            </w:pPr>
            <w:r>
              <w:rPr>
                <w:rFonts w:cs="Arial"/>
              </w:rPr>
              <w:t>700.00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EA722" w14:textId="77777777" w:rsidR="00853ADE" w:rsidRDefault="003C3182">
            <w:pPr>
              <w:spacing w:line="240" w:lineRule="auto"/>
              <w:ind w:firstLine="0"/>
              <w:jc w:val="right"/>
              <w:rPr>
                <w:rFonts w:cs="Arial"/>
              </w:rPr>
            </w:pPr>
            <w:r>
              <w:rPr>
                <w:rFonts w:cs="Arial"/>
              </w:rPr>
              <w:t>700.00</w:t>
            </w:r>
          </w:p>
        </w:tc>
      </w:tr>
      <w:tr w:rsidR="00853ADE" w14:paraId="6F8869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F0846F"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5666D"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71DBE" w14:textId="77777777" w:rsidR="00853ADE" w:rsidRDefault="003C3182">
            <w:pPr>
              <w:spacing w:line="240" w:lineRule="auto"/>
              <w:ind w:firstLine="0"/>
              <w:rPr>
                <w:rFonts w:cs="Arial"/>
              </w:rPr>
            </w:pPr>
            <w:r>
              <w:rPr>
                <w:rFonts w:cs="Arial"/>
              </w:rPr>
              <w:t>Touchscreen Monitor (10–15 inch)</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CDA11" w14:textId="77777777" w:rsidR="00853ADE" w:rsidRDefault="003C3182">
            <w:pPr>
              <w:spacing w:line="240" w:lineRule="auto"/>
              <w:ind w:firstLine="0"/>
              <w:jc w:val="right"/>
              <w:rPr>
                <w:rFonts w:cs="Arial"/>
              </w:rPr>
            </w:pPr>
            <w:r>
              <w:rPr>
                <w:rFonts w:cs="Arial"/>
              </w:rPr>
              <w:t>6,000.00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820F" w14:textId="77777777" w:rsidR="00853ADE" w:rsidRDefault="003C3182">
            <w:pPr>
              <w:spacing w:line="240" w:lineRule="auto"/>
              <w:ind w:firstLine="0"/>
              <w:jc w:val="right"/>
              <w:rPr>
                <w:rFonts w:cs="Arial"/>
              </w:rPr>
            </w:pPr>
            <w:r>
              <w:rPr>
                <w:rFonts w:cs="Arial"/>
              </w:rPr>
              <w:t>6,000.00</w:t>
            </w:r>
          </w:p>
        </w:tc>
      </w:tr>
      <w:tr w:rsidR="00853ADE" w14:paraId="4DCA11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31AA20"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86837"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2D09C" w14:textId="77777777" w:rsidR="00853ADE" w:rsidRDefault="003C3182">
            <w:pPr>
              <w:spacing w:line="240" w:lineRule="auto"/>
              <w:ind w:firstLine="0"/>
              <w:rPr>
                <w:rFonts w:cs="Arial"/>
              </w:rPr>
            </w:pPr>
            <w:r>
              <w:rPr>
                <w:rFonts w:cs="Arial"/>
              </w:rPr>
              <w:t>Multi-function Printer (Inkjet/Laser)</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9C736" w14:textId="77777777" w:rsidR="00853ADE" w:rsidRDefault="003C3182">
            <w:pPr>
              <w:spacing w:line="240" w:lineRule="auto"/>
              <w:ind w:firstLine="0"/>
              <w:jc w:val="right"/>
              <w:rPr>
                <w:rFonts w:cs="Arial"/>
              </w:rPr>
            </w:pPr>
            <w:r>
              <w:rPr>
                <w:rFonts w:cs="Arial"/>
              </w:rPr>
              <w:t>8,000.00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CC5AF4" w14:textId="77777777" w:rsidR="00853ADE" w:rsidRDefault="003C3182">
            <w:pPr>
              <w:spacing w:line="240" w:lineRule="auto"/>
              <w:ind w:firstLine="0"/>
              <w:jc w:val="right"/>
              <w:rPr>
                <w:rFonts w:cs="Arial"/>
              </w:rPr>
            </w:pPr>
            <w:r>
              <w:rPr>
                <w:rFonts w:cs="Arial"/>
              </w:rPr>
              <w:t>8,000.00</w:t>
            </w:r>
          </w:p>
        </w:tc>
      </w:tr>
      <w:tr w:rsidR="00853ADE" w14:paraId="0FEEAA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57EFA" w14:textId="77777777" w:rsidR="00853ADE" w:rsidRDefault="003C3182">
            <w:pPr>
              <w:spacing w:line="240" w:lineRule="auto"/>
              <w:ind w:firstLine="0"/>
              <w:jc w:val="center"/>
              <w:rPr>
                <w:rFonts w:cs="Arial"/>
              </w:rPr>
            </w:pPr>
            <w:r>
              <w:rPr>
                <w:rFonts w:cs="Arial"/>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52831" w14:textId="77777777" w:rsidR="00853ADE" w:rsidRDefault="003C3182">
            <w:pPr>
              <w:spacing w:line="240" w:lineRule="auto"/>
              <w:ind w:firstLine="0"/>
              <w:jc w:val="center"/>
              <w:rPr>
                <w:rFonts w:cs="Arial"/>
              </w:rPr>
            </w:pPr>
            <w:r>
              <w:rPr>
                <w:rFonts w:cs="Arial"/>
              </w:rPr>
              <w:t>pcs</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D3C4CE" w14:textId="77777777" w:rsidR="00853ADE" w:rsidRDefault="003C3182">
            <w:pPr>
              <w:spacing w:line="240" w:lineRule="auto"/>
              <w:ind w:firstLine="0"/>
              <w:rPr>
                <w:rFonts w:cs="Arial"/>
              </w:rPr>
            </w:pPr>
            <w:r>
              <w:rPr>
                <w:rFonts w:cs="Arial"/>
              </w:rPr>
              <w:t>Shrinkable Tube (for insulation)</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1E6FC" w14:textId="77777777" w:rsidR="00853ADE" w:rsidRDefault="003C3182">
            <w:pPr>
              <w:spacing w:line="240" w:lineRule="auto"/>
              <w:ind w:firstLine="0"/>
              <w:jc w:val="right"/>
              <w:rPr>
                <w:rFonts w:cs="Arial"/>
              </w:rPr>
            </w:pPr>
            <w:r>
              <w:rPr>
                <w:rFonts w:cs="Arial"/>
              </w:rPr>
              <w:t>30.00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7045A" w14:textId="77777777" w:rsidR="00853ADE" w:rsidRDefault="003C3182">
            <w:pPr>
              <w:spacing w:line="240" w:lineRule="auto"/>
              <w:ind w:firstLine="0"/>
              <w:jc w:val="right"/>
              <w:rPr>
                <w:rFonts w:cs="Arial"/>
              </w:rPr>
            </w:pPr>
            <w:r>
              <w:rPr>
                <w:rFonts w:cs="Arial"/>
              </w:rPr>
              <w:t>150.00</w:t>
            </w:r>
          </w:p>
        </w:tc>
      </w:tr>
      <w:tr w:rsidR="00853ADE" w14:paraId="574310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D3391" w14:textId="77777777" w:rsidR="00853ADE" w:rsidRDefault="003C3182">
            <w:pPr>
              <w:spacing w:line="240" w:lineRule="auto"/>
              <w:ind w:firstLine="0"/>
              <w:jc w:val="center"/>
              <w:rPr>
                <w:rFonts w:cs="Arial"/>
              </w:rPr>
            </w:pPr>
            <w:r>
              <w:rPr>
                <w:rFonts w:cs="Arial"/>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032E4" w14:textId="77777777" w:rsidR="00853ADE" w:rsidRDefault="003C3182">
            <w:pPr>
              <w:spacing w:line="240" w:lineRule="auto"/>
              <w:ind w:firstLine="0"/>
              <w:jc w:val="center"/>
              <w:rPr>
                <w:rFonts w:cs="Arial"/>
              </w:rPr>
            </w:pPr>
            <w:r>
              <w:rPr>
                <w:rFonts w:cs="Arial"/>
              </w:rPr>
              <w:t>m</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D4046" w14:textId="77777777" w:rsidR="00853ADE" w:rsidRDefault="003C3182">
            <w:pPr>
              <w:spacing w:line="240" w:lineRule="auto"/>
              <w:ind w:firstLine="0"/>
              <w:rPr>
                <w:rFonts w:cs="Arial"/>
              </w:rPr>
            </w:pPr>
            <w:r>
              <w:rPr>
                <w:rFonts w:cs="Arial"/>
              </w:rPr>
              <w:t>Cable Duct / Cable Tie Set</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7A98D" w14:textId="77777777" w:rsidR="00853ADE" w:rsidRDefault="003C3182">
            <w:pPr>
              <w:spacing w:line="240" w:lineRule="auto"/>
              <w:ind w:firstLine="0"/>
              <w:jc w:val="right"/>
              <w:rPr>
                <w:rFonts w:cs="Arial"/>
              </w:rPr>
            </w:pPr>
            <w:r>
              <w:rPr>
                <w:rFonts w:cs="Arial"/>
              </w:rPr>
              <w:t>25.00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06442" w14:textId="77777777" w:rsidR="00853ADE" w:rsidRDefault="003C3182">
            <w:pPr>
              <w:spacing w:line="240" w:lineRule="auto"/>
              <w:ind w:firstLine="0"/>
              <w:jc w:val="right"/>
              <w:rPr>
                <w:rFonts w:cs="Arial"/>
              </w:rPr>
            </w:pPr>
            <w:r>
              <w:rPr>
                <w:rFonts w:cs="Arial"/>
              </w:rPr>
              <w:t>125.00</w:t>
            </w:r>
          </w:p>
        </w:tc>
      </w:tr>
      <w:tr w:rsidR="00853ADE" w14:paraId="64BAD2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2F350"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D2745"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8486D" w14:textId="77777777" w:rsidR="00853ADE" w:rsidRDefault="003C3182">
            <w:pPr>
              <w:spacing w:line="240" w:lineRule="auto"/>
              <w:ind w:firstLine="0"/>
              <w:rPr>
                <w:rFonts w:cs="Arial"/>
              </w:rPr>
            </w:pPr>
            <w:r>
              <w:rPr>
                <w:rFonts w:cs="Arial"/>
              </w:rPr>
              <w:t>Waterproof Push Button Switch</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AF4695" w14:textId="77777777" w:rsidR="00853ADE" w:rsidRDefault="003C3182">
            <w:pPr>
              <w:spacing w:line="240" w:lineRule="auto"/>
              <w:ind w:firstLine="0"/>
              <w:jc w:val="right"/>
              <w:rPr>
                <w:rFonts w:cs="Arial"/>
              </w:rPr>
            </w:pPr>
            <w:r>
              <w:rPr>
                <w:rFonts w:cs="Arial"/>
              </w:rPr>
              <w:t>120.00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37276" w14:textId="77777777" w:rsidR="00853ADE" w:rsidRDefault="003C3182">
            <w:pPr>
              <w:spacing w:line="240" w:lineRule="auto"/>
              <w:ind w:firstLine="0"/>
              <w:jc w:val="right"/>
              <w:rPr>
                <w:rFonts w:cs="Arial"/>
              </w:rPr>
            </w:pPr>
            <w:r>
              <w:rPr>
                <w:rFonts w:cs="Arial"/>
              </w:rPr>
              <w:t>120.00</w:t>
            </w:r>
          </w:p>
        </w:tc>
      </w:tr>
      <w:tr w:rsidR="00853ADE" w14:paraId="09F9E9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6F32A" w14:textId="77777777" w:rsidR="00853ADE" w:rsidRDefault="003C3182">
            <w:pPr>
              <w:spacing w:line="240" w:lineRule="auto"/>
              <w:ind w:firstLine="0"/>
              <w:jc w:val="center"/>
              <w:rPr>
                <w:rFonts w:cs="Arial"/>
              </w:rPr>
            </w:pPr>
            <w:r>
              <w:rPr>
                <w:rFonts w:cs="Aria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B771C" w14:textId="77777777" w:rsidR="00853ADE" w:rsidRDefault="003C3182">
            <w:pPr>
              <w:spacing w:line="240" w:lineRule="auto"/>
              <w:ind w:firstLine="0"/>
              <w:jc w:val="center"/>
              <w:rPr>
                <w:rFonts w:cs="Arial"/>
              </w:rPr>
            </w:pPr>
            <w:r>
              <w:rPr>
                <w:rFonts w:cs="Arial"/>
              </w:rPr>
              <w:t>m</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2559E4" w14:textId="77777777" w:rsidR="00853ADE" w:rsidRDefault="003C3182">
            <w:pPr>
              <w:spacing w:line="240" w:lineRule="auto"/>
              <w:ind w:firstLine="0"/>
              <w:rPr>
                <w:rFonts w:cs="Arial"/>
              </w:rPr>
            </w:pPr>
            <w:r>
              <w:rPr>
                <w:rFonts w:cs="Arial"/>
              </w:rPr>
              <w:t>Flat Cord #16</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F66F2D" w14:textId="77777777" w:rsidR="00853ADE" w:rsidRDefault="003C3182">
            <w:pPr>
              <w:spacing w:line="240" w:lineRule="auto"/>
              <w:ind w:firstLine="0"/>
              <w:jc w:val="right"/>
              <w:rPr>
                <w:rFonts w:cs="Arial"/>
              </w:rPr>
            </w:pPr>
            <w:r>
              <w:rPr>
                <w:rFonts w:cs="Arial"/>
              </w:rPr>
              <w:t>40.00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3C1AD" w14:textId="77777777" w:rsidR="00853ADE" w:rsidRDefault="003C3182">
            <w:pPr>
              <w:spacing w:line="240" w:lineRule="auto"/>
              <w:ind w:firstLine="0"/>
              <w:jc w:val="right"/>
              <w:rPr>
                <w:rFonts w:cs="Arial"/>
              </w:rPr>
            </w:pPr>
            <w:r>
              <w:rPr>
                <w:rFonts w:cs="Arial"/>
              </w:rPr>
              <w:t>80.00</w:t>
            </w:r>
          </w:p>
        </w:tc>
      </w:tr>
      <w:tr w:rsidR="00853ADE" w14:paraId="2A3A10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97E22"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8C334" w14:textId="77777777" w:rsidR="00853ADE" w:rsidRDefault="003C3182">
            <w:pPr>
              <w:spacing w:line="240" w:lineRule="auto"/>
              <w:ind w:firstLine="0"/>
              <w:jc w:val="center"/>
              <w:rPr>
                <w:rFonts w:cs="Arial"/>
              </w:rPr>
            </w:pPr>
            <w:r>
              <w:rPr>
                <w:rFonts w:cs="Arial"/>
              </w:rPr>
              <w:t>pc</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58E76" w14:textId="77777777" w:rsidR="00853ADE" w:rsidRDefault="003C3182">
            <w:pPr>
              <w:spacing w:line="240" w:lineRule="auto"/>
              <w:ind w:firstLine="0"/>
              <w:rPr>
                <w:rFonts w:cs="Arial"/>
              </w:rPr>
            </w:pPr>
            <w:r>
              <w:rPr>
                <w:rFonts w:cs="Arial"/>
              </w:rPr>
              <w:t>Ethernet Cable / WiFi Module</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D72646" w14:textId="77777777" w:rsidR="00853ADE" w:rsidRDefault="003C3182">
            <w:pPr>
              <w:spacing w:line="240" w:lineRule="auto"/>
              <w:ind w:firstLine="0"/>
              <w:jc w:val="right"/>
              <w:rPr>
                <w:rFonts w:cs="Arial"/>
              </w:rPr>
            </w:pPr>
            <w:r>
              <w:rPr>
                <w:rFonts w:cs="Arial"/>
              </w:rPr>
              <w:t>500.00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42A5C" w14:textId="77777777" w:rsidR="00853ADE" w:rsidRDefault="003C3182">
            <w:pPr>
              <w:spacing w:line="240" w:lineRule="auto"/>
              <w:ind w:firstLine="0"/>
              <w:jc w:val="right"/>
              <w:rPr>
                <w:rFonts w:cs="Arial"/>
              </w:rPr>
            </w:pPr>
            <w:r>
              <w:rPr>
                <w:rFonts w:cs="Arial"/>
              </w:rPr>
              <w:t>500.00</w:t>
            </w:r>
          </w:p>
        </w:tc>
      </w:tr>
      <w:tr w:rsidR="00853ADE" w14:paraId="329DFB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A8E1C5"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9EB7A" w14:textId="77777777" w:rsidR="00853ADE" w:rsidRDefault="003C3182">
            <w:pPr>
              <w:spacing w:line="240" w:lineRule="auto"/>
              <w:ind w:firstLine="0"/>
              <w:jc w:val="center"/>
              <w:rPr>
                <w:rFonts w:cs="Arial"/>
              </w:rPr>
            </w:pPr>
            <w:r>
              <w:rPr>
                <w:rFonts w:cs="Arial"/>
              </w:rPr>
              <w:t>set</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B87E7" w14:textId="77777777" w:rsidR="00853ADE" w:rsidRDefault="003C3182">
            <w:pPr>
              <w:spacing w:line="240" w:lineRule="auto"/>
              <w:ind w:firstLine="0"/>
              <w:rPr>
                <w:rFonts w:cs="Arial"/>
              </w:rPr>
            </w:pPr>
            <w:r>
              <w:rPr>
                <w:rFonts w:cs="Arial"/>
              </w:rPr>
              <w:t>Kiosk Enclosure (metal/plywood with acrylic)</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9987EE" w14:textId="77777777" w:rsidR="00853ADE" w:rsidRDefault="003C3182">
            <w:pPr>
              <w:spacing w:line="240" w:lineRule="auto"/>
              <w:ind w:firstLine="0"/>
              <w:jc w:val="right"/>
              <w:rPr>
                <w:rFonts w:cs="Arial"/>
              </w:rPr>
            </w:pPr>
            <w:r>
              <w:rPr>
                <w:rFonts w:cs="Arial"/>
              </w:rPr>
              <w:t>2,000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0753A" w14:textId="77777777" w:rsidR="00853ADE" w:rsidRDefault="003C3182">
            <w:pPr>
              <w:spacing w:line="240" w:lineRule="auto"/>
              <w:ind w:firstLine="0"/>
              <w:jc w:val="right"/>
              <w:rPr>
                <w:rFonts w:cs="Arial"/>
              </w:rPr>
            </w:pPr>
            <w:r>
              <w:rPr>
                <w:rFonts w:cs="Arial"/>
              </w:rPr>
              <w:t>2,000</w:t>
            </w:r>
          </w:p>
        </w:tc>
      </w:tr>
      <w:tr w:rsidR="00853ADE" w14:paraId="0E65A0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BF761"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DE298B" w14:textId="77777777" w:rsidR="00853ADE" w:rsidRDefault="003C3182">
            <w:pPr>
              <w:spacing w:line="240" w:lineRule="auto"/>
              <w:ind w:firstLine="0"/>
              <w:jc w:val="center"/>
              <w:rPr>
                <w:rFonts w:cs="Arial"/>
              </w:rPr>
            </w:pPr>
            <w:r>
              <w:rPr>
                <w:rFonts w:cs="Arial"/>
              </w:rPr>
              <w:t>set</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EC8327" w14:textId="77777777" w:rsidR="00853ADE" w:rsidRDefault="003C3182">
            <w:pPr>
              <w:spacing w:line="240" w:lineRule="auto"/>
              <w:ind w:firstLine="0"/>
              <w:rPr>
                <w:rFonts w:cs="Arial"/>
              </w:rPr>
            </w:pPr>
            <w:r>
              <w:rPr>
                <w:rFonts w:cs="Arial"/>
              </w:rPr>
              <w:t>Hinges, Locks, Bolts, Nuts &amp; Screws</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037D9" w14:textId="77777777" w:rsidR="00853ADE" w:rsidRDefault="003C3182">
            <w:pPr>
              <w:spacing w:line="240" w:lineRule="auto"/>
              <w:ind w:firstLine="0"/>
              <w:jc w:val="right"/>
              <w:rPr>
                <w:rFonts w:cs="Arial"/>
              </w:rPr>
            </w:pPr>
            <w:r>
              <w:rPr>
                <w:rFonts w:cs="Arial"/>
              </w:rPr>
              <w:t>500.00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1B6104" w14:textId="77777777" w:rsidR="00853ADE" w:rsidRDefault="003C3182">
            <w:pPr>
              <w:spacing w:line="240" w:lineRule="auto"/>
              <w:ind w:firstLine="0"/>
              <w:jc w:val="right"/>
              <w:rPr>
                <w:rFonts w:cs="Arial"/>
              </w:rPr>
            </w:pPr>
            <w:r>
              <w:rPr>
                <w:rFonts w:cs="Arial"/>
              </w:rPr>
              <w:t>500.00</w:t>
            </w:r>
          </w:p>
        </w:tc>
      </w:tr>
      <w:tr w:rsidR="00853ADE" w14:paraId="22736F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A7A34" w14:textId="77777777" w:rsidR="00853ADE" w:rsidRDefault="003C3182">
            <w:pPr>
              <w:spacing w:line="240" w:lineRule="auto"/>
              <w:ind w:firstLine="0"/>
              <w:jc w:val="center"/>
              <w:rPr>
                <w:rFonts w:cs="Arial"/>
              </w:rPr>
            </w:pPr>
            <w:r>
              <w:rPr>
                <w:rFonts w:cs="Aria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F0FD4" w14:textId="77777777" w:rsidR="00853ADE" w:rsidRDefault="003C3182">
            <w:pPr>
              <w:spacing w:line="240" w:lineRule="auto"/>
              <w:ind w:firstLine="0"/>
              <w:jc w:val="center"/>
              <w:rPr>
                <w:rFonts w:cs="Arial"/>
              </w:rPr>
            </w:pPr>
            <w:r>
              <w:rPr>
                <w:rFonts w:cs="Arial"/>
              </w:rPr>
              <w:t>set</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F2A6F" w14:textId="77777777" w:rsidR="00853ADE" w:rsidRDefault="003C3182">
            <w:pPr>
              <w:spacing w:line="240" w:lineRule="auto"/>
              <w:ind w:firstLine="0"/>
              <w:rPr>
                <w:rFonts w:cs="Arial"/>
              </w:rPr>
            </w:pPr>
            <w:r>
              <w:rPr>
                <w:rFonts w:cs="Arial"/>
              </w:rPr>
              <w:t>Ventilation Grills + Cooling Fan</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9BA5D1" w14:textId="77777777" w:rsidR="00853ADE" w:rsidRDefault="003C3182">
            <w:pPr>
              <w:spacing w:line="240" w:lineRule="auto"/>
              <w:ind w:firstLine="0"/>
              <w:jc w:val="right"/>
              <w:rPr>
                <w:rFonts w:cs="Arial"/>
              </w:rPr>
            </w:pPr>
            <w:r>
              <w:rPr>
                <w:rFonts w:cs="Arial"/>
              </w:rPr>
              <w:t>600.00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4ECF5" w14:textId="77777777" w:rsidR="00853ADE" w:rsidRDefault="003C3182">
            <w:pPr>
              <w:spacing w:line="240" w:lineRule="auto"/>
              <w:ind w:firstLine="0"/>
              <w:jc w:val="right"/>
              <w:rPr>
                <w:rFonts w:cs="Arial"/>
              </w:rPr>
            </w:pPr>
            <w:r>
              <w:rPr>
                <w:rFonts w:cs="Arial"/>
              </w:rPr>
              <w:t>600.00</w:t>
            </w:r>
          </w:p>
        </w:tc>
      </w:tr>
      <w:tr w:rsidR="00853ADE" w14:paraId="681B108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4F086" w14:textId="77777777" w:rsidR="00853ADE" w:rsidRDefault="003C3182">
            <w:pPr>
              <w:spacing w:line="240" w:lineRule="auto"/>
              <w:ind w:firstLine="0"/>
              <w:jc w:val="center"/>
              <w:rPr>
                <w:rFonts w:cs="Arial"/>
              </w:rPr>
            </w:pPr>
            <w:r>
              <w:rPr>
                <w:rFonts w:cs="Aria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0C0A11" w14:textId="77777777" w:rsidR="00853ADE" w:rsidRDefault="003C3182">
            <w:pPr>
              <w:spacing w:line="240" w:lineRule="auto"/>
              <w:ind w:firstLine="0"/>
              <w:jc w:val="center"/>
              <w:rPr>
                <w:rFonts w:cs="Arial"/>
              </w:rPr>
            </w:pPr>
            <w:r>
              <w:rPr>
                <w:rFonts w:cs="Arial"/>
              </w:rPr>
              <w:t>pcs</w:t>
            </w:r>
          </w:p>
        </w:tc>
        <w:tc>
          <w:tcPr>
            <w:tcW w:w="29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E94A" w14:textId="77777777" w:rsidR="00853ADE" w:rsidRDefault="003C3182">
            <w:pPr>
              <w:spacing w:line="240" w:lineRule="auto"/>
              <w:ind w:firstLine="0"/>
              <w:rPr>
                <w:rFonts w:cs="Arial"/>
              </w:rPr>
            </w:pPr>
            <w:r>
              <w:rPr>
                <w:rFonts w:cs="Arial"/>
              </w:rPr>
              <w:t>Paint (for finishing)</w:t>
            </w:r>
          </w:p>
        </w:tc>
        <w:tc>
          <w:tcPr>
            <w:tcW w:w="1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4C826" w14:textId="77777777" w:rsidR="00853ADE" w:rsidRDefault="003C3182">
            <w:pPr>
              <w:spacing w:line="240" w:lineRule="auto"/>
              <w:ind w:firstLine="0"/>
              <w:jc w:val="right"/>
              <w:rPr>
                <w:rFonts w:cs="Arial"/>
              </w:rPr>
            </w:pPr>
            <w:r>
              <w:rPr>
                <w:rFonts w:cs="Arial"/>
              </w:rPr>
              <w:t>250.00</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F34D7" w14:textId="77777777" w:rsidR="00853ADE" w:rsidRDefault="003C3182">
            <w:pPr>
              <w:spacing w:line="240" w:lineRule="auto"/>
              <w:ind w:firstLine="0"/>
              <w:jc w:val="right"/>
              <w:rPr>
                <w:rFonts w:cs="Arial"/>
              </w:rPr>
            </w:pPr>
            <w:r>
              <w:rPr>
                <w:rFonts w:cs="Arial"/>
              </w:rPr>
              <w:t>500.00</w:t>
            </w:r>
          </w:p>
        </w:tc>
      </w:tr>
      <w:tr w:rsidR="00853ADE" w14:paraId="0D3A25D5" w14:textId="77777777">
        <w:tc>
          <w:tcPr>
            <w:tcW w:w="7083" w:type="dxa"/>
            <w:gridSpan w:val="4"/>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688AC" w14:textId="77777777" w:rsidR="00853ADE" w:rsidRDefault="003C3182">
            <w:pPr>
              <w:spacing w:line="240" w:lineRule="auto"/>
              <w:ind w:firstLine="0"/>
              <w:rPr>
                <w:rFonts w:cs="Arial"/>
              </w:rPr>
            </w:pPr>
            <w:r>
              <w:rPr>
                <w:rFonts w:cs="Arial"/>
                <w:b/>
                <w:bCs/>
              </w:rPr>
              <w:t>SUB TOTAL</w:t>
            </w:r>
          </w:p>
          <w:p w14:paraId="1FC62912" w14:textId="77777777" w:rsidR="00853ADE" w:rsidRDefault="003C3182">
            <w:pPr>
              <w:spacing w:line="240" w:lineRule="auto"/>
              <w:ind w:firstLine="0"/>
              <w:rPr>
                <w:rFonts w:cs="Arial"/>
              </w:rPr>
            </w:pPr>
            <w:r>
              <w:rPr>
                <w:rFonts w:cs="Arial"/>
                <w:b/>
                <w:bCs/>
              </w:rPr>
              <w:t>Contingency (10%)</w:t>
            </w:r>
          </w:p>
          <w:p w14:paraId="10225150" w14:textId="77777777" w:rsidR="00853ADE" w:rsidRDefault="003C3182">
            <w:pPr>
              <w:spacing w:line="240" w:lineRule="auto"/>
              <w:ind w:firstLine="0"/>
              <w:rPr>
                <w:rFonts w:cs="Arial"/>
              </w:rPr>
            </w:pPr>
            <w:r>
              <w:rPr>
                <w:rFonts w:cs="Arial"/>
                <w:b/>
                <w:bCs/>
              </w:rPr>
              <w:t>Grand Total</w:t>
            </w: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961F44" w14:textId="77777777" w:rsidR="00853ADE" w:rsidRDefault="003C3182">
            <w:pPr>
              <w:spacing w:line="240" w:lineRule="auto"/>
              <w:ind w:firstLine="0"/>
              <w:jc w:val="right"/>
              <w:rPr>
                <w:rFonts w:cs="Arial"/>
              </w:rPr>
            </w:pPr>
            <w:r>
              <w:rPr>
                <w:rFonts w:cs="Arial"/>
                <w:b/>
                <w:bCs/>
              </w:rPr>
              <w:t>Php 23,275.00</w:t>
            </w:r>
          </w:p>
        </w:tc>
      </w:tr>
      <w:tr w:rsidR="00853ADE" w14:paraId="3E784BD9" w14:textId="77777777">
        <w:tc>
          <w:tcPr>
            <w:tcW w:w="7083" w:type="dxa"/>
            <w:gridSpan w:val="4"/>
            <w:vMerge/>
            <w:tcBorders>
              <w:top w:val="single" w:sz="4" w:space="0" w:color="000000"/>
              <w:left w:val="single" w:sz="4" w:space="0" w:color="000000"/>
              <w:bottom w:val="single" w:sz="4" w:space="0" w:color="000000"/>
              <w:right w:val="single" w:sz="4" w:space="0" w:color="000000"/>
            </w:tcBorders>
            <w:vAlign w:val="center"/>
            <w:hideMark/>
          </w:tcPr>
          <w:p w14:paraId="0ACA23B7" w14:textId="77777777" w:rsidR="00853ADE" w:rsidRDefault="00853ADE">
            <w:pPr>
              <w:spacing w:line="240" w:lineRule="auto"/>
              <w:rPr>
                <w:rFonts w:cs="Arial"/>
              </w:rPr>
            </w:pP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C8D3F6" w14:textId="77777777" w:rsidR="00853ADE" w:rsidRDefault="003C3182">
            <w:pPr>
              <w:spacing w:line="240" w:lineRule="auto"/>
              <w:ind w:firstLine="0"/>
              <w:jc w:val="right"/>
              <w:rPr>
                <w:rFonts w:cs="Arial"/>
              </w:rPr>
            </w:pPr>
            <w:r>
              <w:rPr>
                <w:rFonts w:cs="Arial"/>
              </w:rPr>
              <w:t>Php 2,327.50</w:t>
            </w:r>
          </w:p>
        </w:tc>
      </w:tr>
      <w:tr w:rsidR="00853ADE" w14:paraId="11C6B8F6" w14:textId="77777777">
        <w:tc>
          <w:tcPr>
            <w:tcW w:w="7083" w:type="dxa"/>
            <w:gridSpan w:val="4"/>
            <w:vMerge/>
            <w:tcBorders>
              <w:top w:val="single" w:sz="4" w:space="0" w:color="000000"/>
              <w:left w:val="single" w:sz="4" w:space="0" w:color="000000"/>
              <w:bottom w:val="single" w:sz="4" w:space="0" w:color="000000"/>
              <w:right w:val="single" w:sz="4" w:space="0" w:color="000000"/>
            </w:tcBorders>
            <w:vAlign w:val="center"/>
            <w:hideMark/>
          </w:tcPr>
          <w:p w14:paraId="2802A89D" w14:textId="77777777" w:rsidR="00853ADE" w:rsidRDefault="00853ADE">
            <w:pPr>
              <w:spacing w:line="240" w:lineRule="auto"/>
              <w:rPr>
                <w:rFonts w:cs="Arial"/>
              </w:rPr>
            </w:pPr>
          </w:p>
        </w:tc>
        <w:tc>
          <w:tcPr>
            <w:tcW w:w="2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B4E47" w14:textId="77777777" w:rsidR="00853ADE" w:rsidRDefault="003C3182">
            <w:pPr>
              <w:spacing w:line="240" w:lineRule="auto"/>
              <w:ind w:firstLine="0"/>
              <w:jc w:val="right"/>
              <w:rPr>
                <w:rFonts w:cs="Arial"/>
              </w:rPr>
            </w:pPr>
            <w:r>
              <w:rPr>
                <w:rFonts w:cs="Arial"/>
                <w:b/>
                <w:bCs/>
              </w:rPr>
              <w:t>Php 25,602.50</w:t>
            </w:r>
          </w:p>
        </w:tc>
      </w:tr>
    </w:tbl>
    <w:p w14:paraId="0FB26D91" w14:textId="77777777" w:rsidR="00853ADE" w:rsidRDefault="00853ADE">
      <w:pPr>
        <w:spacing w:before="240"/>
        <w:rPr>
          <w:rFonts w:cs="Arial"/>
          <w:color w:val="000000"/>
        </w:rPr>
      </w:pPr>
    </w:p>
    <w:p w14:paraId="4B220FFE" w14:textId="77777777" w:rsidR="00853ADE" w:rsidRDefault="003C3182">
      <w:pPr>
        <w:spacing w:before="240"/>
        <w:rPr>
          <w:rFonts w:cs="Arial"/>
          <w:color w:val="000000"/>
        </w:rPr>
      </w:pPr>
      <w:r>
        <w:rPr>
          <w:rFonts w:cs="Arial"/>
          <w:color w:val="000000"/>
        </w:rPr>
        <w:t xml:space="preserve">Shown in Table 2 are the bills of supply and material used in creating the </w:t>
      </w:r>
      <w:r>
        <w:rPr>
          <w:rFonts w:cs="Arial"/>
        </w:rPr>
        <w:t xml:space="preserve">Self-Service Printing Kiosk in Sksu – Isulan Library with Cashless Payment Integration Via Gcash </w:t>
      </w:r>
      <w:r>
        <w:rPr>
          <w:rFonts w:cs="Arial"/>
          <w:color w:val="000000"/>
        </w:rPr>
        <w:t>including quantity, unit price, item description, and unit price, as well as the overall cost of the project design and the materials used to create the evaluation sheets, were displayed.</w:t>
      </w:r>
    </w:p>
    <w:p w14:paraId="74CC6594" w14:textId="77777777" w:rsidR="00853ADE" w:rsidRDefault="00853ADE">
      <w:pPr>
        <w:rPr>
          <w:rFonts w:cs="Arial"/>
        </w:rPr>
      </w:pPr>
    </w:p>
    <w:p w14:paraId="6061C497" w14:textId="77777777" w:rsidR="00853ADE" w:rsidRDefault="00853ADE">
      <w:pPr>
        <w:rPr>
          <w:rFonts w:cs="Arial"/>
        </w:rPr>
      </w:pPr>
    </w:p>
    <w:p w14:paraId="21BFCF5E" w14:textId="77777777" w:rsidR="00853ADE" w:rsidRDefault="00853ADE">
      <w:pPr>
        <w:rPr>
          <w:rFonts w:cs="Arial"/>
        </w:rPr>
      </w:pPr>
    </w:p>
    <w:p w14:paraId="5682FBF3" w14:textId="77777777" w:rsidR="00853ADE" w:rsidRDefault="003C3182" w:rsidP="003D47AD">
      <w:pPr>
        <w:ind w:firstLine="0"/>
        <w:rPr>
          <w:rFonts w:cs="Arial"/>
          <w:b/>
          <w:bCs/>
        </w:rPr>
      </w:pPr>
      <w:r>
        <w:rPr>
          <w:rFonts w:cs="Arial"/>
          <w:b/>
          <w:bCs/>
        </w:rPr>
        <w:lastRenderedPageBreak/>
        <w:t>Project duration</w:t>
      </w:r>
    </w:p>
    <w:p w14:paraId="7A0878F5" w14:textId="77777777" w:rsidR="00853ADE" w:rsidRDefault="003C3182">
      <w:pPr>
        <w:rPr>
          <w:rFonts w:cs="Arial"/>
          <w:b/>
          <w:color w:val="000000"/>
        </w:rPr>
      </w:pPr>
      <w:r>
        <w:rPr>
          <w:rFonts w:cs="Arial"/>
          <w:b/>
          <w:bCs/>
        </w:rPr>
        <w:t xml:space="preserve">Figure 2. </w:t>
      </w:r>
      <w:r>
        <w:rPr>
          <w:rFonts w:cs="Arial"/>
          <w:b/>
          <w:color w:val="000000"/>
        </w:rPr>
        <w:t xml:space="preserve">Project </w:t>
      </w:r>
      <w:r>
        <w:rPr>
          <w:rFonts w:cs="Arial"/>
          <w:b/>
          <w:bCs/>
        </w:rPr>
        <w:t>Duration</w:t>
      </w:r>
    </w:p>
    <w:p w14:paraId="32154D7C" w14:textId="77777777" w:rsidR="00853ADE" w:rsidRDefault="003C3182">
      <w:pPr>
        <w:ind w:firstLine="0"/>
        <w:rPr>
          <w:rFonts w:cs="Arial"/>
        </w:rPr>
      </w:pPr>
      <w:r>
        <w:rPr>
          <w:noProof/>
        </w:rPr>
        <w:drawing>
          <wp:inline distT="0" distB="0" distL="0" distR="0" wp14:anchorId="2C5EA3C1" wp14:editId="45BCFE3A">
            <wp:extent cx="5486400" cy="4632325"/>
            <wp:effectExtent l="0" t="0" r="0" b="0"/>
            <wp:docPr id="10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4" cstate="print"/>
                    <a:srcRect/>
                    <a:stretch/>
                  </pic:blipFill>
                  <pic:spPr>
                    <a:xfrm>
                      <a:off x="0" y="0"/>
                      <a:ext cx="5486400" cy="4632325"/>
                    </a:xfrm>
                    <a:prstGeom prst="rect">
                      <a:avLst/>
                    </a:prstGeom>
                  </pic:spPr>
                </pic:pic>
              </a:graphicData>
            </a:graphic>
          </wp:inline>
        </w:drawing>
      </w:r>
    </w:p>
    <w:p w14:paraId="764A58E6" w14:textId="77777777" w:rsidR="00853ADE" w:rsidRDefault="003C3182">
      <w:pPr>
        <w:rPr>
          <w:rFonts w:cs="Arial"/>
        </w:rPr>
      </w:pPr>
      <w:r>
        <w:rPr>
          <w:rFonts w:cs="Arial"/>
        </w:rPr>
        <w:t xml:space="preserve">Figure 2 shows the project duration of the Self-Service Printing Kiosk in SKSU – Isulan Library with Cashless Payment Integration via GCash. As indicated, the conceptualization for the title proposal started in the first week of August 2025 until the end of the month. The title defense was conducted in the first week of September 2025. The gathering of tools and equipment took place in September 2025 until first week and second week of October, followed by the outline defense in October 2025. </w:t>
      </w:r>
    </w:p>
    <w:p w14:paraId="1D415B01" w14:textId="77777777" w:rsidR="00853ADE" w:rsidRDefault="00853ADE">
      <w:pPr>
        <w:rPr>
          <w:rFonts w:cs="Arial"/>
        </w:rPr>
      </w:pPr>
    </w:p>
    <w:p w14:paraId="6F4CFB1E" w14:textId="77777777" w:rsidR="00853ADE" w:rsidRDefault="003C3182">
      <w:pPr>
        <w:ind w:firstLine="0"/>
        <w:rPr>
          <w:rFonts w:cs="Arial"/>
          <w:b/>
          <w:bCs/>
        </w:rPr>
      </w:pPr>
      <w:r>
        <w:rPr>
          <w:rFonts w:cs="Arial"/>
          <w:b/>
          <w:bCs/>
        </w:rPr>
        <w:lastRenderedPageBreak/>
        <w:t>Software Development Methodology</w:t>
      </w:r>
    </w:p>
    <w:p w14:paraId="774AB238" w14:textId="77777777" w:rsidR="00853ADE" w:rsidRDefault="003C3182">
      <w:pPr>
        <w:rPr>
          <w:rFonts w:cs="Arial"/>
          <w:szCs w:val="24"/>
        </w:rPr>
      </w:pPr>
      <w:r>
        <w:rPr>
          <w:rFonts w:cs="Arial"/>
          <w:szCs w:val="24"/>
        </w:rPr>
        <w:t>The software development methodology will adhere to the waterfall methodology model depicted below:</w:t>
      </w:r>
    </w:p>
    <w:p w14:paraId="07A40628" w14:textId="77777777" w:rsidR="00853ADE" w:rsidRDefault="003C3182">
      <w:pPr>
        <w:spacing w:before="240"/>
        <w:jc w:val="center"/>
        <w:rPr>
          <w:rFonts w:cs="Arial"/>
          <w:b/>
          <w:bCs/>
        </w:rPr>
      </w:pPr>
      <w:r>
        <w:rPr>
          <w:rFonts w:cs="Arial"/>
          <w:noProof/>
        </w:rPr>
        <w:drawing>
          <wp:anchor distT="0" distB="0" distL="0" distR="0" simplePos="0" relativeHeight="50" behindDoc="1" locked="0" layoutInCell="1" allowOverlap="1" wp14:anchorId="7E71CC1C" wp14:editId="6EB05497">
            <wp:simplePos x="0" y="0"/>
            <wp:positionH relativeFrom="column">
              <wp:posOffset>483261</wp:posOffset>
            </wp:positionH>
            <wp:positionV relativeFrom="paragraph">
              <wp:posOffset>78715</wp:posOffset>
            </wp:positionV>
            <wp:extent cx="5210175" cy="2705100"/>
            <wp:effectExtent l="0" t="0" r="9525" b="0"/>
            <wp:wrapNone/>
            <wp:docPr id="1056" name="Picture 8" descr="Waterfall methodology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5" cstate="print"/>
                    <a:srcRect l="2952" t="4623" r="2061" b="4786"/>
                    <a:stretch/>
                  </pic:blipFill>
                  <pic:spPr>
                    <a:xfrm>
                      <a:off x="0" y="0"/>
                      <a:ext cx="5210175" cy="2705100"/>
                    </a:xfrm>
                    <a:prstGeom prst="rect">
                      <a:avLst/>
                    </a:prstGeom>
                    <a:ln>
                      <a:noFill/>
                    </a:ln>
                  </pic:spPr>
                </pic:pic>
              </a:graphicData>
            </a:graphic>
          </wp:anchor>
        </w:drawing>
      </w:r>
    </w:p>
    <w:p w14:paraId="3A8CF117" w14:textId="77777777" w:rsidR="00853ADE" w:rsidRDefault="00853ADE">
      <w:pPr>
        <w:rPr>
          <w:rFonts w:cs="Arial"/>
          <w:b/>
          <w:bCs/>
        </w:rPr>
      </w:pPr>
    </w:p>
    <w:p w14:paraId="4C09E0E9" w14:textId="77777777" w:rsidR="00853ADE" w:rsidRDefault="00853ADE">
      <w:pPr>
        <w:rPr>
          <w:rFonts w:cs="Arial"/>
          <w:b/>
          <w:bCs/>
        </w:rPr>
      </w:pPr>
    </w:p>
    <w:p w14:paraId="32063784" w14:textId="77777777" w:rsidR="00853ADE" w:rsidRDefault="00853ADE">
      <w:pPr>
        <w:rPr>
          <w:rFonts w:cs="Arial"/>
          <w:b/>
          <w:bCs/>
        </w:rPr>
      </w:pPr>
    </w:p>
    <w:p w14:paraId="338C99DF" w14:textId="77777777" w:rsidR="00853ADE" w:rsidRDefault="00853ADE">
      <w:pPr>
        <w:rPr>
          <w:rFonts w:cs="Arial"/>
          <w:b/>
          <w:bCs/>
        </w:rPr>
      </w:pPr>
    </w:p>
    <w:p w14:paraId="33F7CE76" w14:textId="77777777" w:rsidR="00853ADE" w:rsidRDefault="00853ADE">
      <w:pPr>
        <w:rPr>
          <w:rFonts w:cs="Arial"/>
          <w:b/>
          <w:bCs/>
        </w:rPr>
      </w:pPr>
    </w:p>
    <w:p w14:paraId="44B86586" w14:textId="77777777" w:rsidR="00853ADE" w:rsidRDefault="00853ADE">
      <w:pPr>
        <w:rPr>
          <w:rFonts w:cs="Arial"/>
          <w:b/>
          <w:bCs/>
        </w:rPr>
      </w:pPr>
    </w:p>
    <w:p w14:paraId="711BABA8" w14:textId="77777777" w:rsidR="00853ADE" w:rsidRDefault="00853ADE">
      <w:pPr>
        <w:rPr>
          <w:rFonts w:cs="Arial"/>
          <w:b/>
          <w:bCs/>
        </w:rPr>
      </w:pPr>
    </w:p>
    <w:p w14:paraId="4D952E09" w14:textId="77777777" w:rsidR="00853ADE" w:rsidRDefault="003C3182">
      <w:pPr>
        <w:rPr>
          <w:rFonts w:cs="Arial"/>
          <w:b/>
          <w:bCs/>
        </w:rPr>
      </w:pPr>
      <w:r>
        <w:rPr>
          <w:rFonts w:cs="Arial"/>
          <w:b/>
          <w:bCs/>
        </w:rPr>
        <w:t>Figure 3. System Development Life Cycle</w:t>
      </w:r>
    </w:p>
    <w:p w14:paraId="6F13FF96" w14:textId="77777777" w:rsidR="00853ADE" w:rsidRDefault="00853ADE">
      <w:pPr>
        <w:spacing w:line="240" w:lineRule="auto"/>
        <w:rPr>
          <w:rFonts w:cs="Arial"/>
        </w:rPr>
      </w:pPr>
    </w:p>
    <w:p w14:paraId="6D41020B" w14:textId="77777777" w:rsidR="00853ADE" w:rsidRDefault="003C3182">
      <w:pPr>
        <w:rPr>
          <w:rFonts w:cs="Arial"/>
        </w:rPr>
      </w:pPr>
      <w:r>
        <w:rPr>
          <w:rFonts w:cs="Arial"/>
        </w:rPr>
        <w:t>The researchers began by identifying the problems and challenges encountered by students in accessing affordable, efficient, and self-service printing facilities within the library. A project title was then formulated, together with the objectives, scope, and limitations of the study. Issues that arose during the design and development of the system were also recognized and addressed throughout the process of the study entitled Self Service Printing Kiosk in SKSU – Isulan Library with Cashless Payment Integration via GCash.</w:t>
      </w:r>
    </w:p>
    <w:p w14:paraId="71F85734" w14:textId="77777777" w:rsidR="00853ADE" w:rsidRDefault="003C3182">
      <w:pPr>
        <w:rPr>
          <w:rFonts w:cs="Arial"/>
        </w:rPr>
      </w:pPr>
      <w:r>
        <w:rPr>
          <w:rFonts w:cs="Arial"/>
        </w:rPr>
        <w:t xml:space="preserve">The </w:t>
      </w:r>
      <w:r>
        <w:rPr>
          <w:rFonts w:cs="Arial"/>
          <w:b/>
          <w:bCs/>
        </w:rPr>
        <w:t>Waterfall Model</w:t>
      </w:r>
      <w:r>
        <w:rPr>
          <w:rFonts w:cs="Arial"/>
        </w:rPr>
        <w:t xml:space="preserve"> was selected as the development approach since it follows a structured and linear framework with clearly defined phases. This model ensures that each stage of the development is completed before proceeding to the next, making it suitable for a system that requires well-documented processes and </w:t>
      </w:r>
      <w:r>
        <w:rPr>
          <w:rFonts w:cs="Arial"/>
        </w:rPr>
        <w:lastRenderedPageBreak/>
        <w:t>minimal iterations. The phases of the Waterfall Model applied in the study are presented as follows:</w:t>
      </w:r>
    </w:p>
    <w:p w14:paraId="5F3665CB" w14:textId="77777777" w:rsidR="00853ADE" w:rsidRDefault="003C3182">
      <w:pPr>
        <w:rPr>
          <w:rFonts w:cs="Arial"/>
        </w:rPr>
      </w:pPr>
      <w:r>
        <w:rPr>
          <w:rFonts w:cs="Arial"/>
          <w:b/>
          <w:bCs/>
        </w:rPr>
        <w:t>Requirements Analysis</w:t>
      </w:r>
    </w:p>
    <w:p w14:paraId="44EBF8FC" w14:textId="12730738" w:rsidR="00853ADE" w:rsidRDefault="003C3182">
      <w:pPr>
        <w:rPr>
          <w:rFonts w:cs="Arial"/>
        </w:rPr>
      </w:pPr>
      <w:r>
        <w:rPr>
          <w:rFonts w:cs="Arial"/>
        </w:rPr>
        <w:t xml:space="preserve">The researchers gathered and analyzed the functional requirements of the kiosk. This included file uploading, page counting, </w:t>
      </w:r>
      <w:r w:rsidR="00E241DF">
        <w:rPr>
          <w:rFonts w:cs="Arial"/>
        </w:rPr>
        <w:t>Xendit API</w:t>
      </w:r>
      <w:r>
        <w:rPr>
          <w:rFonts w:cs="Arial"/>
        </w:rPr>
        <w:t>, payment verification, and printing. Non-functional requirements, such as user-friendliness, reliability, and system security, were also identified and documented.</w:t>
      </w:r>
    </w:p>
    <w:p w14:paraId="2BBBA607" w14:textId="77777777" w:rsidR="00853ADE" w:rsidRDefault="003C3182">
      <w:pPr>
        <w:rPr>
          <w:rFonts w:cs="Arial"/>
        </w:rPr>
      </w:pPr>
      <w:r>
        <w:rPr>
          <w:rFonts w:cs="Arial"/>
          <w:b/>
          <w:bCs/>
        </w:rPr>
        <w:t>System Design</w:t>
      </w:r>
      <w:r>
        <w:rPr>
          <w:rFonts w:cs="Arial"/>
        </w:rPr>
        <w:t> </w:t>
      </w:r>
    </w:p>
    <w:p w14:paraId="58DD2326" w14:textId="5FFF2E8F" w:rsidR="00853ADE" w:rsidRDefault="003C3182">
      <w:pPr>
        <w:rPr>
          <w:rFonts w:cs="Arial"/>
        </w:rPr>
      </w:pPr>
      <w:r>
        <w:rPr>
          <w:rFonts w:cs="Arial"/>
        </w:rPr>
        <w:t xml:space="preserve">In the design phase, the hardware and software components were mapped and specified. The Raspberry Pi was chosen as the main controller, integrated with the printer, </w:t>
      </w:r>
      <w:r w:rsidR="00377226">
        <w:rPr>
          <w:rFonts w:cs="Arial"/>
        </w:rPr>
        <w:t xml:space="preserve">and </w:t>
      </w:r>
      <w:r>
        <w:rPr>
          <w:rFonts w:cs="Arial"/>
        </w:rPr>
        <w:t xml:space="preserve">touchscreen monitor. On the software side, CUPS was configured for printer management, </w:t>
      </w:r>
      <w:r w:rsidR="00E241DF">
        <w:rPr>
          <w:rFonts w:cs="Arial"/>
        </w:rPr>
        <w:t>Xendit</w:t>
      </w:r>
      <w:r>
        <w:rPr>
          <w:rFonts w:cs="Arial"/>
        </w:rPr>
        <w:t xml:space="preserve"> API was designed for cashless transactions, and a database structure was outlined for transaction logging and reporting.</w:t>
      </w:r>
    </w:p>
    <w:p w14:paraId="369A4305" w14:textId="77777777" w:rsidR="00853ADE" w:rsidRDefault="003C3182">
      <w:pPr>
        <w:rPr>
          <w:rFonts w:cs="Arial"/>
        </w:rPr>
      </w:pPr>
      <w:r>
        <w:rPr>
          <w:rFonts w:cs="Arial"/>
          <w:b/>
          <w:bCs/>
        </w:rPr>
        <w:t>Implementation</w:t>
      </w:r>
    </w:p>
    <w:p w14:paraId="7DCB591A" w14:textId="64A783D3" w:rsidR="00377226" w:rsidRDefault="003C3182" w:rsidP="00044E5E">
      <w:pPr>
        <w:rPr>
          <w:rFonts w:cs="Arial"/>
        </w:rPr>
      </w:pPr>
      <w:r>
        <w:rPr>
          <w:rFonts w:cs="Arial"/>
        </w:rPr>
        <w:t>The development phase involved programming the kiosk interface using Python and web technologies, integrating the printer drivers, and linking the</w:t>
      </w:r>
      <w:r w:rsidR="00044E5E">
        <w:rPr>
          <w:rFonts w:cs="Arial"/>
        </w:rPr>
        <w:t xml:space="preserve"> Xend</w:t>
      </w:r>
      <w:r w:rsidR="0032287F">
        <w:rPr>
          <w:rFonts w:cs="Arial"/>
        </w:rPr>
        <w:t>it</w:t>
      </w:r>
      <w:r w:rsidR="00044E5E">
        <w:rPr>
          <w:rFonts w:cs="Arial"/>
        </w:rPr>
        <w:t xml:space="preserve"> API</w:t>
      </w:r>
      <w:r>
        <w:rPr>
          <w:rFonts w:cs="Arial"/>
        </w:rPr>
        <w:t>. The Raspberry Pi was set up with the required operating system and software packages. Hardware components were also interfaced with the software to enable communication and automation.</w:t>
      </w:r>
    </w:p>
    <w:p w14:paraId="05594F41" w14:textId="77777777" w:rsidR="00853ADE" w:rsidRDefault="003C3182">
      <w:pPr>
        <w:rPr>
          <w:rFonts w:cs="Arial"/>
        </w:rPr>
      </w:pPr>
      <w:r>
        <w:rPr>
          <w:rFonts w:cs="Arial"/>
          <w:b/>
          <w:bCs/>
        </w:rPr>
        <w:t>Testing</w:t>
      </w:r>
    </w:p>
    <w:p w14:paraId="4E42224A" w14:textId="29FBC49B" w:rsidR="00853ADE" w:rsidRDefault="003C3182">
      <w:pPr>
        <w:rPr>
          <w:rFonts w:cs="Arial"/>
        </w:rPr>
      </w:pPr>
      <w:r>
        <w:rPr>
          <w:rFonts w:cs="Arial"/>
        </w:rPr>
        <w:t>Testing was conducted to evaluate the reliability and performance of the kiosk. Each module was tested individually, such as</w:t>
      </w:r>
      <w:r w:rsidR="00044E5E">
        <w:rPr>
          <w:rFonts w:cs="Arial"/>
        </w:rPr>
        <w:t xml:space="preserve"> file uploading</w:t>
      </w:r>
      <w:r>
        <w:rPr>
          <w:rFonts w:cs="Arial"/>
        </w:rPr>
        <w:t>,</w:t>
      </w:r>
      <w:r w:rsidR="00377226">
        <w:rPr>
          <w:rFonts w:cs="Arial"/>
        </w:rPr>
        <w:t xml:space="preserve"> </w:t>
      </w:r>
      <w:r>
        <w:rPr>
          <w:rFonts w:cs="Arial"/>
        </w:rPr>
        <w:t xml:space="preserve">payment verification, and printing, followed by system-level testing. Trial-and-error </w:t>
      </w:r>
      <w:r>
        <w:rPr>
          <w:rFonts w:cs="Arial"/>
        </w:rPr>
        <w:lastRenderedPageBreak/>
        <w:t>procedures were carried out to identify bugs and errors, which were resolved before moving to the next stage.</w:t>
      </w:r>
    </w:p>
    <w:p w14:paraId="5A2A5B21" w14:textId="2A71F5DC" w:rsidR="00853ADE" w:rsidRDefault="003C3182">
      <w:pPr>
        <w:rPr>
          <w:rFonts w:cs="Arial"/>
        </w:rPr>
      </w:pPr>
      <w:r>
        <w:rPr>
          <w:rFonts w:cs="Arial"/>
          <w:b/>
          <w:bCs/>
        </w:rPr>
        <w:t>Deployment and Maintenance</w:t>
      </w:r>
    </w:p>
    <w:p w14:paraId="25F6F08F" w14:textId="34D29AF6" w:rsidR="00853ADE" w:rsidRDefault="003C3182">
      <w:pPr>
        <w:rPr>
          <w:rFonts w:cs="Arial"/>
        </w:rPr>
      </w:pPr>
      <w:r>
        <w:rPr>
          <w:rFonts w:cs="Arial"/>
        </w:rPr>
        <w:t>The finalized kiosk was deployed in the SKSU – Isulan Library for actual use. During this stage, final adjustments were made to improve user interaction, transaction speed, and system security. Maintenance provisions were included to allow future updates, bug fixes, and integration of additional features if needed.</w:t>
      </w:r>
    </w:p>
    <w:p w14:paraId="0D776330" w14:textId="2546BD41" w:rsidR="00853ADE" w:rsidRDefault="00853ADE">
      <w:pPr>
        <w:rPr>
          <w:rFonts w:cs="Arial"/>
          <w:b/>
          <w:bCs/>
        </w:rPr>
      </w:pPr>
    </w:p>
    <w:p w14:paraId="3824D59F" w14:textId="381F5683" w:rsidR="00853ADE" w:rsidRDefault="003C3182">
      <w:pPr>
        <w:rPr>
          <w:rFonts w:cs="Arial"/>
          <w:b/>
          <w:bCs/>
        </w:rPr>
      </w:pPr>
      <w:r>
        <w:rPr>
          <w:rFonts w:cs="Arial"/>
          <w:noProof/>
        </w:rPr>
        <w:drawing>
          <wp:anchor distT="0" distB="0" distL="0" distR="0" simplePos="0" relativeHeight="52" behindDoc="1" locked="0" layoutInCell="1" allowOverlap="1" wp14:anchorId="7DAA1FF6" wp14:editId="5F0CDCAF">
            <wp:simplePos x="0" y="0"/>
            <wp:positionH relativeFrom="column">
              <wp:posOffset>421574</wp:posOffset>
            </wp:positionH>
            <wp:positionV relativeFrom="paragraph">
              <wp:posOffset>319049</wp:posOffset>
            </wp:positionV>
            <wp:extent cx="5022867" cy="3645725"/>
            <wp:effectExtent l="0" t="0" r="6350" b="0"/>
            <wp:wrapNone/>
            <wp:docPr id="105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047961" cy="3663939"/>
                    </a:xfrm>
                    <a:prstGeom prst="rect">
                      <a:avLst/>
                    </a:prstGeom>
                    <a:ln>
                      <a:noFill/>
                    </a:ln>
                  </pic:spPr>
                </pic:pic>
              </a:graphicData>
            </a:graphic>
            <wp14:sizeRelH relativeFrom="margin">
              <wp14:pctWidth>0</wp14:pctWidth>
            </wp14:sizeRelH>
            <wp14:sizeRelV relativeFrom="margin">
              <wp14:pctHeight>0</wp14:pctHeight>
            </wp14:sizeRelV>
          </wp:anchor>
        </w:drawing>
      </w:r>
      <w:r>
        <w:rPr>
          <w:rFonts w:cs="Arial"/>
          <w:b/>
          <w:bCs/>
        </w:rPr>
        <w:t>Context Diagram</w:t>
      </w:r>
    </w:p>
    <w:p w14:paraId="7823FC8A" w14:textId="77777777" w:rsidR="00853ADE" w:rsidRDefault="00853ADE">
      <w:pPr>
        <w:jc w:val="center"/>
        <w:rPr>
          <w:rFonts w:cs="Arial"/>
        </w:rPr>
      </w:pPr>
    </w:p>
    <w:p w14:paraId="179C3ACA" w14:textId="77777777" w:rsidR="00853ADE" w:rsidRDefault="00853ADE">
      <w:pPr>
        <w:rPr>
          <w:rFonts w:cs="Arial"/>
          <w:b/>
          <w:bCs/>
        </w:rPr>
      </w:pPr>
    </w:p>
    <w:p w14:paraId="5F880636" w14:textId="77777777" w:rsidR="00853ADE" w:rsidRDefault="00853ADE">
      <w:pPr>
        <w:rPr>
          <w:rFonts w:cs="Arial"/>
          <w:b/>
          <w:bCs/>
        </w:rPr>
      </w:pPr>
    </w:p>
    <w:p w14:paraId="0063339E" w14:textId="77777777" w:rsidR="00853ADE" w:rsidRDefault="00853ADE">
      <w:pPr>
        <w:rPr>
          <w:rFonts w:cs="Arial"/>
          <w:b/>
          <w:bCs/>
        </w:rPr>
      </w:pPr>
    </w:p>
    <w:p w14:paraId="78BFDA62" w14:textId="77777777" w:rsidR="00853ADE" w:rsidRDefault="00853ADE">
      <w:pPr>
        <w:rPr>
          <w:rFonts w:cs="Arial"/>
          <w:b/>
          <w:bCs/>
        </w:rPr>
      </w:pPr>
    </w:p>
    <w:p w14:paraId="7329E553" w14:textId="77777777" w:rsidR="00853ADE" w:rsidRDefault="00853ADE">
      <w:pPr>
        <w:rPr>
          <w:rFonts w:cs="Arial"/>
          <w:b/>
          <w:bCs/>
        </w:rPr>
      </w:pPr>
    </w:p>
    <w:p w14:paraId="294F95D1" w14:textId="77777777" w:rsidR="00853ADE" w:rsidRDefault="00853ADE">
      <w:pPr>
        <w:rPr>
          <w:rFonts w:cs="Arial"/>
          <w:b/>
          <w:bCs/>
        </w:rPr>
      </w:pPr>
    </w:p>
    <w:p w14:paraId="6D3345B8" w14:textId="77777777" w:rsidR="00853ADE" w:rsidRDefault="00853ADE">
      <w:pPr>
        <w:rPr>
          <w:rFonts w:cs="Arial"/>
          <w:b/>
          <w:bCs/>
        </w:rPr>
      </w:pPr>
    </w:p>
    <w:p w14:paraId="2DB1C01F" w14:textId="77777777" w:rsidR="00840A3F" w:rsidRDefault="00840A3F">
      <w:pPr>
        <w:rPr>
          <w:rFonts w:cs="Arial"/>
          <w:b/>
          <w:bCs/>
        </w:rPr>
      </w:pPr>
    </w:p>
    <w:p w14:paraId="60F803C2" w14:textId="77777777" w:rsidR="00840A3F" w:rsidRDefault="00840A3F">
      <w:pPr>
        <w:rPr>
          <w:rFonts w:cs="Arial"/>
          <w:b/>
          <w:bCs/>
        </w:rPr>
      </w:pPr>
    </w:p>
    <w:p w14:paraId="0A4EC40B" w14:textId="77777777" w:rsidR="00840A3F" w:rsidRDefault="00840A3F">
      <w:pPr>
        <w:rPr>
          <w:rFonts w:cs="Arial"/>
          <w:b/>
          <w:bCs/>
        </w:rPr>
      </w:pPr>
    </w:p>
    <w:p w14:paraId="63069908" w14:textId="0B7B0A82" w:rsidR="00853ADE" w:rsidRDefault="003C3182">
      <w:pPr>
        <w:rPr>
          <w:rFonts w:cs="Arial"/>
        </w:rPr>
      </w:pPr>
      <w:r>
        <w:rPr>
          <w:rFonts w:cs="Arial"/>
          <w:b/>
          <w:bCs/>
        </w:rPr>
        <w:t>Figure 4. Context Diagram of the System</w:t>
      </w:r>
    </w:p>
    <w:p w14:paraId="0F29A50C" w14:textId="1B249A18" w:rsidR="00853ADE" w:rsidRDefault="003C3182">
      <w:pPr>
        <w:rPr>
          <w:rFonts w:cs="Arial"/>
        </w:rPr>
      </w:pPr>
      <w:r>
        <w:rPr>
          <w:rFonts w:cs="Arial"/>
        </w:rPr>
        <w:t xml:space="preserve">Figure 4 shows the context diagram of the Self-Service Printing Kiosk in SKSU – Isulan Library with Cashless Payment Integration via GCash. It illustrates </w:t>
      </w:r>
      <w:r>
        <w:rPr>
          <w:rFonts w:cs="Arial"/>
        </w:rPr>
        <w:lastRenderedPageBreak/>
        <w:t xml:space="preserve">the system as a single process that interacts with external entities such as the User, Administrator, </w:t>
      </w:r>
      <w:r w:rsidR="00044E5E">
        <w:rPr>
          <w:rFonts w:cs="Arial"/>
        </w:rPr>
        <w:t>Xendit</w:t>
      </w:r>
      <w:r>
        <w:rPr>
          <w:rFonts w:cs="Arial"/>
        </w:rPr>
        <w:t xml:space="preserve"> API, and the Database.</w:t>
      </w:r>
    </w:p>
    <w:p w14:paraId="4BAD685E" w14:textId="42DB9FF9" w:rsidR="00853ADE" w:rsidRDefault="003C3182">
      <w:pPr>
        <w:rPr>
          <w:rFonts w:cs="Arial"/>
        </w:rPr>
      </w:pPr>
      <w:r>
        <w:rPr>
          <w:rFonts w:cs="Arial"/>
        </w:rPr>
        <w:t>The diagram demonstrates the flow of inputs and outputs. The User uploads a file</w:t>
      </w:r>
      <w:r w:rsidR="00226087">
        <w:rPr>
          <w:rFonts w:cs="Arial"/>
        </w:rPr>
        <w:t xml:space="preserve"> via qr code</w:t>
      </w:r>
      <w:r>
        <w:rPr>
          <w:rFonts w:cs="Arial"/>
        </w:rPr>
        <w:t>,</w:t>
      </w:r>
      <w:r w:rsidR="00FA12A1">
        <w:rPr>
          <w:rFonts w:cs="Arial"/>
        </w:rPr>
        <w:t xml:space="preserve"> previews the file,</w:t>
      </w:r>
      <w:r>
        <w:rPr>
          <w:rFonts w:cs="Arial"/>
        </w:rPr>
        <w:t xml:space="preserve"> </w:t>
      </w:r>
      <w:r w:rsidR="00044E5E">
        <w:rPr>
          <w:rFonts w:cs="Arial"/>
        </w:rPr>
        <w:t>Xendit API for payment</w:t>
      </w:r>
      <w:r>
        <w:rPr>
          <w:rFonts w:cs="Arial"/>
        </w:rPr>
        <w:t xml:space="preserve">, </w:t>
      </w:r>
      <w:r w:rsidR="00226087">
        <w:rPr>
          <w:rFonts w:cs="Arial"/>
        </w:rPr>
        <w:t xml:space="preserve">generate qr code for </w:t>
      </w:r>
      <w:r>
        <w:rPr>
          <w:rFonts w:cs="Arial"/>
        </w:rPr>
        <w:t xml:space="preserve"> payment, and receives the printed document as output. The </w:t>
      </w:r>
      <w:r w:rsidR="00476779">
        <w:rPr>
          <w:rFonts w:cs="Arial"/>
        </w:rPr>
        <w:t>Xendit</w:t>
      </w:r>
      <w:r>
        <w:rPr>
          <w:rFonts w:cs="Arial"/>
        </w:rPr>
        <w:t xml:space="preserve"> API processes the payment request sent by the kiosk and provides confirmation of successful transactions. The Administrator receives weekly </w:t>
      </w:r>
      <w:r w:rsidR="002137DA">
        <w:rPr>
          <w:rFonts w:cs="Arial"/>
        </w:rPr>
        <w:t>and</w:t>
      </w:r>
      <w:r>
        <w:rPr>
          <w:rFonts w:cs="Arial"/>
        </w:rPr>
        <w:t xml:space="preserve"> monthly log reports of sales and printed pages for monitoring purposes. The Database stores transaction records, log files, and payment information, while also sending feedback on completed printing jobs.</w:t>
      </w:r>
    </w:p>
    <w:p w14:paraId="5689C207" w14:textId="77777777" w:rsidR="00853ADE" w:rsidRDefault="003C3182">
      <w:pPr>
        <w:rPr>
          <w:rFonts w:cs="Arial"/>
        </w:rPr>
      </w:pPr>
      <w:r>
        <w:rPr>
          <w:rFonts w:cs="Arial"/>
        </w:rPr>
        <w:t>The purpose of the diagram is to emphasize the boundaries of the kiosk system and how it exchanges inputs and outputs with its external actors without detailing the internal processes.</w:t>
      </w:r>
    </w:p>
    <w:p w14:paraId="7DE56540" w14:textId="77777777" w:rsidR="00853ADE" w:rsidRDefault="00853ADE">
      <w:pPr>
        <w:rPr>
          <w:rFonts w:cs="Arial"/>
        </w:rPr>
      </w:pPr>
    </w:p>
    <w:p w14:paraId="646A38DE" w14:textId="77777777" w:rsidR="00853ADE" w:rsidRDefault="003C3182">
      <w:pPr>
        <w:spacing w:line="240" w:lineRule="auto"/>
        <w:ind w:firstLine="0"/>
        <w:contextualSpacing w:val="0"/>
        <w:jc w:val="left"/>
        <w:rPr>
          <w:rFonts w:cs="Arial"/>
        </w:rPr>
      </w:pPr>
      <w:r>
        <w:rPr>
          <w:rFonts w:cs="Arial"/>
        </w:rPr>
        <w:br w:type="page"/>
      </w:r>
    </w:p>
    <w:p w14:paraId="5A1476C9" w14:textId="77777777" w:rsidR="00853ADE" w:rsidRDefault="003C3182">
      <w:pPr>
        <w:ind w:firstLine="0"/>
        <w:rPr>
          <w:rFonts w:cs="Arial"/>
        </w:rPr>
      </w:pPr>
      <w:r>
        <w:rPr>
          <w:rFonts w:cs="Arial"/>
          <w:b/>
          <w:bCs/>
        </w:rPr>
        <w:lastRenderedPageBreak/>
        <w:t>Data Flow Diagram</w:t>
      </w:r>
    </w:p>
    <w:p w14:paraId="29CEAC0C" w14:textId="78826A35" w:rsidR="00E00166" w:rsidRDefault="00E00166">
      <w:pPr>
        <w:rPr>
          <w:rFonts w:cs="Arial"/>
          <w:b/>
          <w:bCs/>
        </w:rPr>
      </w:pPr>
      <w:r>
        <w:rPr>
          <w:rFonts w:cs="Arial"/>
          <w:noProof/>
        </w:rPr>
        <w:drawing>
          <wp:anchor distT="0" distB="0" distL="114300" distR="114300" simplePos="0" relativeHeight="251658240" behindDoc="1" locked="0" layoutInCell="1" allowOverlap="1" wp14:anchorId="44477808" wp14:editId="15E1D704">
            <wp:simplePos x="0" y="0"/>
            <wp:positionH relativeFrom="margin">
              <wp:posOffset>123245</wp:posOffset>
            </wp:positionH>
            <wp:positionV relativeFrom="paragraph">
              <wp:posOffset>44147</wp:posOffset>
            </wp:positionV>
            <wp:extent cx="5182057" cy="4236795"/>
            <wp:effectExtent l="0" t="0" r="0" b="0"/>
            <wp:wrapNone/>
            <wp:docPr id="105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182057" cy="4236795"/>
                    </a:xfrm>
                    <a:prstGeom prst="rect">
                      <a:avLst/>
                    </a:prstGeom>
                    <a:ln>
                      <a:noFill/>
                    </a:ln>
                  </pic:spPr>
                </pic:pic>
              </a:graphicData>
            </a:graphic>
            <wp14:sizeRelH relativeFrom="page">
              <wp14:pctWidth>0</wp14:pctWidth>
            </wp14:sizeRelH>
            <wp14:sizeRelV relativeFrom="page">
              <wp14:pctHeight>0</wp14:pctHeight>
            </wp14:sizeRelV>
          </wp:anchor>
        </w:drawing>
      </w:r>
      <w:r>
        <w:rPr>
          <w:rFonts w:cs="Arial"/>
        </w:rPr>
        <w:br/>
      </w:r>
      <w:r>
        <w:rPr>
          <w:rFonts w:cs="Arial"/>
        </w:rPr>
        <w:br/>
      </w:r>
    </w:p>
    <w:p w14:paraId="58996CB5" w14:textId="77777777" w:rsidR="00E00166" w:rsidRDefault="00E00166">
      <w:pPr>
        <w:rPr>
          <w:rFonts w:cs="Arial"/>
          <w:b/>
          <w:bCs/>
        </w:rPr>
      </w:pPr>
    </w:p>
    <w:p w14:paraId="515513F1" w14:textId="77777777" w:rsidR="00E00166" w:rsidRDefault="00E00166">
      <w:pPr>
        <w:rPr>
          <w:rFonts w:cs="Arial"/>
          <w:b/>
          <w:bCs/>
        </w:rPr>
      </w:pPr>
    </w:p>
    <w:p w14:paraId="18A770E6" w14:textId="77777777" w:rsidR="00E00166" w:rsidRDefault="00E00166">
      <w:pPr>
        <w:rPr>
          <w:rFonts w:cs="Arial"/>
          <w:b/>
          <w:bCs/>
        </w:rPr>
      </w:pPr>
    </w:p>
    <w:p w14:paraId="0715386C" w14:textId="77777777" w:rsidR="00E00166" w:rsidRDefault="00E00166">
      <w:pPr>
        <w:rPr>
          <w:rFonts w:cs="Arial"/>
          <w:b/>
          <w:bCs/>
        </w:rPr>
      </w:pPr>
    </w:p>
    <w:p w14:paraId="42AB8D56" w14:textId="77777777" w:rsidR="00E00166" w:rsidRDefault="00E00166">
      <w:pPr>
        <w:rPr>
          <w:rFonts w:cs="Arial"/>
          <w:b/>
          <w:bCs/>
        </w:rPr>
      </w:pPr>
    </w:p>
    <w:p w14:paraId="419C2D4F" w14:textId="77777777" w:rsidR="00E00166" w:rsidRDefault="00E00166">
      <w:pPr>
        <w:rPr>
          <w:rFonts w:cs="Arial"/>
          <w:b/>
          <w:bCs/>
        </w:rPr>
      </w:pPr>
    </w:p>
    <w:p w14:paraId="41E1C76F" w14:textId="77777777" w:rsidR="00E00166" w:rsidRDefault="00E00166" w:rsidP="00E00166">
      <w:pPr>
        <w:ind w:firstLine="0"/>
        <w:rPr>
          <w:rFonts w:cs="Arial"/>
          <w:b/>
          <w:bCs/>
        </w:rPr>
      </w:pPr>
    </w:p>
    <w:p w14:paraId="379D3368" w14:textId="77777777" w:rsidR="005C7A56" w:rsidRDefault="005C7A56" w:rsidP="00E00166">
      <w:pPr>
        <w:ind w:firstLine="0"/>
        <w:rPr>
          <w:rFonts w:cs="Arial"/>
          <w:b/>
          <w:bCs/>
        </w:rPr>
      </w:pPr>
    </w:p>
    <w:p w14:paraId="72FB83F3" w14:textId="77777777" w:rsidR="005C7A56" w:rsidRDefault="005C7A56" w:rsidP="00E00166">
      <w:pPr>
        <w:ind w:firstLine="0"/>
        <w:rPr>
          <w:rFonts w:cs="Arial"/>
          <w:b/>
          <w:bCs/>
        </w:rPr>
      </w:pPr>
    </w:p>
    <w:p w14:paraId="02A703F9" w14:textId="77777777" w:rsidR="005C7A56" w:rsidRDefault="005C7A56" w:rsidP="00E00166">
      <w:pPr>
        <w:ind w:firstLine="0"/>
        <w:rPr>
          <w:rFonts w:cs="Arial"/>
          <w:b/>
          <w:bCs/>
        </w:rPr>
      </w:pPr>
    </w:p>
    <w:p w14:paraId="5E1DEA90" w14:textId="3601EB27" w:rsidR="00853ADE" w:rsidRDefault="003C3182" w:rsidP="00E00166">
      <w:pPr>
        <w:ind w:firstLine="0"/>
        <w:rPr>
          <w:rFonts w:cs="Arial"/>
        </w:rPr>
      </w:pPr>
      <w:r>
        <w:rPr>
          <w:rFonts w:cs="Arial"/>
          <w:b/>
          <w:bCs/>
        </w:rPr>
        <w:t>Figure 5. Data Flow Diagram</w:t>
      </w:r>
    </w:p>
    <w:p w14:paraId="3CBC8595" w14:textId="77777777" w:rsidR="00853ADE" w:rsidRDefault="003C3182">
      <w:pPr>
        <w:rPr>
          <w:rFonts w:cs="Arial"/>
        </w:rPr>
      </w:pPr>
      <w:r>
        <w:rPr>
          <w:rFonts w:cs="Arial"/>
        </w:rPr>
        <w:t>The figure 5 shows the Data Flow Diagram of the Self-Service Printing Kiosk in SKSU – Isulan Library with Cashless Payment Integration via GCash. It illustrates the breakdown of the system into processes and demonstrates how data moves between the kiosk and its external entities.</w:t>
      </w:r>
    </w:p>
    <w:p w14:paraId="275D74DB" w14:textId="703E8B65" w:rsidR="00853ADE" w:rsidRDefault="003C3182">
      <w:pPr>
        <w:rPr>
          <w:rFonts w:cs="Arial"/>
        </w:rPr>
      </w:pPr>
      <w:r>
        <w:rPr>
          <w:rFonts w:cs="Arial"/>
        </w:rPr>
        <w:t xml:space="preserve">The User uploads a file to the kiosk system, which is automatically </w:t>
      </w:r>
      <w:r w:rsidR="00476779">
        <w:rPr>
          <w:rFonts w:cs="Arial"/>
        </w:rPr>
        <w:t xml:space="preserve"> </w:t>
      </w:r>
      <w:r>
        <w:rPr>
          <w:rFonts w:cs="Arial"/>
        </w:rPr>
        <w:t xml:space="preserve">undergoes page counting to determine the cost of printing. The system then sends a payment request to the </w:t>
      </w:r>
      <w:r w:rsidR="00476779">
        <w:rPr>
          <w:rFonts w:cs="Arial"/>
        </w:rPr>
        <w:t>Xendit</w:t>
      </w:r>
      <w:r>
        <w:rPr>
          <w:rFonts w:cs="Arial"/>
        </w:rPr>
        <w:t xml:space="preserve"> API and then </w:t>
      </w:r>
      <w:r w:rsidR="00476779">
        <w:rPr>
          <w:rFonts w:cs="Arial"/>
        </w:rPr>
        <w:t>link Gcash</w:t>
      </w:r>
      <w:r>
        <w:rPr>
          <w:rFonts w:cs="Arial"/>
        </w:rPr>
        <w:t xml:space="preserve"> for payment. Once </w:t>
      </w:r>
      <w:r>
        <w:rPr>
          <w:rFonts w:cs="Arial"/>
        </w:rPr>
        <w:lastRenderedPageBreak/>
        <w:t>payment is confirmed, the kiosk forwards the file to the Printer, which produces the printed document that is received by the user.</w:t>
      </w:r>
    </w:p>
    <w:p w14:paraId="4758B339" w14:textId="24A65A82" w:rsidR="00853ADE" w:rsidRDefault="003C3182">
      <w:pPr>
        <w:rPr>
          <w:rFonts w:cs="Arial"/>
        </w:rPr>
      </w:pPr>
      <w:r>
        <w:rPr>
          <w:rFonts w:cs="Arial"/>
        </w:rPr>
        <w:t>Meanwhile, the system records all transaction details and logs into the Database, which stores information on pages printed, payments received. The Administrator receives weekly and monthly reports generated from these logs to monitor the kiosk’s performance and sales.</w:t>
      </w:r>
    </w:p>
    <w:p w14:paraId="30E07E5B" w14:textId="77777777" w:rsidR="00853ADE" w:rsidRDefault="003C3182">
      <w:pPr>
        <w:rPr>
          <w:rFonts w:cs="Arial"/>
        </w:rPr>
      </w:pPr>
      <w:r>
        <w:rPr>
          <w:rFonts w:cs="Arial"/>
        </w:rPr>
        <w:t>The purpose of the Data Flow Diagram is to show the interaction of the kiosk’s internal processes with its external entities, highlighting how data inputs (files, payments) are transformed into outputs (printed documents, reports, confirmations).</w:t>
      </w:r>
    </w:p>
    <w:p w14:paraId="4E3FA8CE" w14:textId="77777777" w:rsidR="008F6C1A" w:rsidRDefault="008F6C1A">
      <w:pPr>
        <w:rPr>
          <w:rFonts w:cs="Arial"/>
        </w:rPr>
      </w:pPr>
    </w:p>
    <w:p w14:paraId="3DC8E51E" w14:textId="5766BF9C" w:rsidR="008F6C1A" w:rsidRPr="00E21F40" w:rsidRDefault="008F6C1A" w:rsidP="008F6C1A">
      <w:pPr>
        <w:ind w:firstLine="0"/>
        <w:rPr>
          <w:rFonts w:cs="Arial"/>
          <w:b/>
          <w:bCs/>
        </w:rPr>
      </w:pPr>
      <w:r>
        <w:rPr>
          <w:rFonts w:cs="Arial"/>
          <w:b/>
          <w:bCs/>
        </w:rPr>
        <w:t>Entity Relationship Diagram</w:t>
      </w:r>
    </w:p>
    <w:p w14:paraId="2F450C83" w14:textId="1D39EDAD" w:rsidR="008F6C1A" w:rsidRDefault="001A4FF9" w:rsidP="008F6C1A">
      <w:pPr>
        <w:ind w:firstLine="0"/>
        <w:rPr>
          <w:rFonts w:cs="Arial"/>
        </w:rPr>
      </w:pPr>
      <w:r>
        <w:rPr>
          <w:rFonts w:cs="Arial"/>
          <w:noProof/>
        </w:rPr>
        <w:drawing>
          <wp:inline distT="0" distB="0" distL="0" distR="0" wp14:anchorId="525FC3E3" wp14:editId="6FD7D74A">
            <wp:extent cx="5974792" cy="2308731"/>
            <wp:effectExtent l="0" t="0" r="6985" b="0"/>
            <wp:docPr id="185723341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3413" name="Picture 60"/>
                    <pic:cNvPicPr/>
                  </pic:nvPicPr>
                  <pic:blipFill>
                    <a:blip r:embed="rId18">
                      <a:extLst>
                        <a:ext uri="{28A0092B-C50C-407E-A947-70E740481C1C}">
                          <a14:useLocalDpi xmlns:a14="http://schemas.microsoft.com/office/drawing/2010/main" val="0"/>
                        </a:ext>
                      </a:extLst>
                    </a:blip>
                    <a:stretch>
                      <a:fillRect/>
                    </a:stretch>
                  </pic:blipFill>
                  <pic:spPr>
                    <a:xfrm>
                      <a:off x="0" y="0"/>
                      <a:ext cx="5974792" cy="2308731"/>
                    </a:xfrm>
                    <a:prstGeom prst="rect">
                      <a:avLst/>
                    </a:prstGeom>
                  </pic:spPr>
                </pic:pic>
              </a:graphicData>
            </a:graphic>
          </wp:inline>
        </w:drawing>
      </w:r>
    </w:p>
    <w:p w14:paraId="780ED5F6" w14:textId="4128008B" w:rsidR="00E21F40" w:rsidRDefault="00E21F40" w:rsidP="00E21F40">
      <w:pPr>
        <w:pStyle w:val="Heading3"/>
        <w:ind w:firstLine="0"/>
        <w:rPr>
          <w:rFonts w:cs="Arial"/>
          <w:i w:val="0"/>
          <w:iCs/>
          <w:color w:val="000000"/>
          <w:szCs w:val="24"/>
        </w:rPr>
      </w:pPr>
      <w:r>
        <w:rPr>
          <w:rFonts w:cs="Arial"/>
          <w:i w:val="0"/>
          <w:iCs/>
          <w:color w:val="000000"/>
          <w:szCs w:val="24"/>
        </w:rPr>
        <w:t>Figure 6. Entity Relationship Diagram</w:t>
      </w:r>
    </w:p>
    <w:p w14:paraId="0A1841B3" w14:textId="37862DCB" w:rsidR="006F4235" w:rsidRPr="006F4235" w:rsidRDefault="006F4235" w:rsidP="006F4235">
      <w:pPr>
        <w:rPr>
          <w:lang w:val="en-PH"/>
        </w:rPr>
      </w:pPr>
      <w:r w:rsidRPr="006F4235">
        <w:rPr>
          <w:lang w:val="en-PH"/>
        </w:rPr>
        <w:t xml:space="preserve">Figure </w:t>
      </w:r>
      <w:r>
        <w:rPr>
          <w:lang w:val="en-PH"/>
        </w:rPr>
        <w:t>6</w:t>
      </w:r>
      <w:r w:rsidRPr="006F4235">
        <w:rPr>
          <w:lang w:val="en-PH"/>
        </w:rPr>
        <w:t xml:space="preserve"> </w:t>
      </w:r>
      <w:r>
        <w:rPr>
          <w:lang w:val="en-PH"/>
        </w:rPr>
        <w:t>shows</w:t>
      </w:r>
      <w:r w:rsidRPr="006F4235">
        <w:rPr>
          <w:lang w:val="en-PH"/>
        </w:rPr>
        <w:t xml:space="preserve"> the Entity-Relationship Diagram (ERD) of the Self-Service Printing Kiosk System. The diagram illustrates the two primary entities</w:t>
      </w:r>
      <w:r>
        <w:rPr>
          <w:lang w:val="en-PH"/>
        </w:rPr>
        <w:t xml:space="preserve"> </w:t>
      </w:r>
      <w:r w:rsidRPr="006F4235">
        <w:rPr>
          <w:lang w:val="en-PH"/>
        </w:rPr>
        <w:t>Administrator and Transaction</w:t>
      </w:r>
      <w:r>
        <w:rPr>
          <w:lang w:val="en-PH"/>
        </w:rPr>
        <w:t xml:space="preserve"> </w:t>
      </w:r>
      <w:r w:rsidRPr="006F4235">
        <w:rPr>
          <w:lang w:val="en-PH"/>
        </w:rPr>
        <w:t xml:space="preserve">and the relationship between them. The </w:t>
      </w:r>
      <w:r w:rsidRPr="006F4235">
        <w:rPr>
          <w:lang w:val="en-PH"/>
        </w:rPr>
        <w:lastRenderedPageBreak/>
        <w:t>Administrator entity stores information about the authorized personnel responsible for monitoring and managing the kiosk operations.</w:t>
      </w:r>
    </w:p>
    <w:p w14:paraId="5F9D3230" w14:textId="205C6D53" w:rsidR="006F4235" w:rsidRPr="006F4235" w:rsidRDefault="006F4235" w:rsidP="006F4235">
      <w:pPr>
        <w:rPr>
          <w:lang w:val="en-PH"/>
        </w:rPr>
      </w:pPr>
      <w:r w:rsidRPr="006F4235">
        <w:rPr>
          <w:lang w:val="en-PH"/>
        </w:rPr>
        <w:t>The Transaction entity records all printing activities performed on the kiosk, including details such as the file page count, amoun</w:t>
      </w:r>
      <w:r w:rsidR="001A092A">
        <w:rPr>
          <w:lang w:val="en-PH"/>
        </w:rPr>
        <w:t>t</w:t>
      </w:r>
      <w:r w:rsidRPr="006F4235">
        <w:rPr>
          <w:lang w:val="en-PH"/>
        </w:rPr>
        <w:t>,</w:t>
      </w:r>
      <w:r w:rsidR="001A092A">
        <w:rPr>
          <w:lang w:val="en-PH"/>
        </w:rPr>
        <w:t xml:space="preserve"> transaction date,</w:t>
      </w:r>
      <w:r w:rsidRPr="006F4235">
        <w:rPr>
          <w:lang w:val="en-PH"/>
        </w:rPr>
        <w:t xml:space="preserve"> and</w:t>
      </w:r>
      <w:r w:rsidR="001A092A">
        <w:rPr>
          <w:lang w:val="en-PH"/>
        </w:rPr>
        <w:t xml:space="preserve"> transaction time</w:t>
      </w:r>
      <w:r w:rsidRPr="006F4235">
        <w:rPr>
          <w:lang w:val="en-PH"/>
        </w:rPr>
        <w:t>. Each transaction is linked to a specific administrator, forming a one-to-many relationship, where one administrator can oversee multiple transactions.</w:t>
      </w:r>
    </w:p>
    <w:p w14:paraId="2C9B4430" w14:textId="77777777" w:rsidR="006F4235" w:rsidRPr="006F4235" w:rsidRDefault="006F4235" w:rsidP="006F4235">
      <w:pPr>
        <w:rPr>
          <w:lang w:val="en-PH"/>
        </w:rPr>
      </w:pPr>
      <w:r w:rsidRPr="006F4235">
        <w:rPr>
          <w:lang w:val="en-PH"/>
        </w:rPr>
        <w:t>This structure ensures organized data management within the system by maintaining clear accountability over printing activities and enabling efficient monitoring, reporting, and auditing of kiosk usage.</w:t>
      </w:r>
    </w:p>
    <w:p w14:paraId="3934B332" w14:textId="77777777" w:rsidR="00E21F40" w:rsidRPr="00E21F40" w:rsidRDefault="00E21F40" w:rsidP="006F4235">
      <w:pPr>
        <w:ind w:firstLine="0"/>
      </w:pPr>
    </w:p>
    <w:p w14:paraId="7DED2C59" w14:textId="73936176" w:rsidR="00853ADE" w:rsidRPr="00A72A72" w:rsidRDefault="003C3182" w:rsidP="00A72A72">
      <w:pPr>
        <w:pStyle w:val="Heading3"/>
        <w:ind w:firstLine="0"/>
        <w:rPr>
          <w:rFonts w:cs="Arial"/>
          <w:b w:val="0"/>
          <w:bCs w:val="0"/>
          <w:i w:val="0"/>
          <w:iCs/>
          <w:color w:val="000000"/>
          <w:szCs w:val="24"/>
        </w:rPr>
      </w:pPr>
      <w:r w:rsidRPr="00A72A72">
        <w:rPr>
          <w:rFonts w:cs="Arial"/>
          <w:i w:val="0"/>
          <w:iCs/>
          <w:color w:val="000000"/>
          <w:szCs w:val="24"/>
        </w:rPr>
        <w:t>Database Structure</w:t>
      </w:r>
    </w:p>
    <w:p w14:paraId="0ECB583B" w14:textId="77777777" w:rsidR="00853ADE" w:rsidRDefault="003C3182">
      <w:pPr>
        <w:spacing w:line="240" w:lineRule="auto"/>
        <w:ind w:firstLine="0"/>
        <w:rPr>
          <w:b/>
          <w:bCs/>
        </w:rPr>
      </w:pPr>
      <w:r>
        <w:rPr>
          <w:b/>
          <w:bCs/>
        </w:rPr>
        <w:t>Table 3. Administrator Table</w:t>
      </w:r>
    </w:p>
    <w:tbl>
      <w:tblPr>
        <w:tblStyle w:val="TableGrid"/>
        <w:tblpPr w:leftFromText="180" w:rightFromText="180" w:vertAnchor="text" w:horzAnchor="margin" w:tblpXSpec="center" w:tblpY="22"/>
        <w:tblW w:w="0" w:type="auto"/>
        <w:tblLook w:val="04A0" w:firstRow="1" w:lastRow="0" w:firstColumn="1" w:lastColumn="0" w:noHBand="0" w:noVBand="1"/>
      </w:tblPr>
      <w:tblGrid>
        <w:gridCol w:w="3054"/>
        <w:gridCol w:w="2817"/>
        <w:gridCol w:w="2759"/>
      </w:tblGrid>
      <w:tr w:rsidR="00853ADE" w14:paraId="6B340FCA" w14:textId="77777777">
        <w:tc>
          <w:tcPr>
            <w:tcW w:w="3054" w:type="dxa"/>
          </w:tcPr>
          <w:p w14:paraId="2A0499B0" w14:textId="77777777" w:rsidR="00853ADE" w:rsidRDefault="003C3182">
            <w:pPr>
              <w:rPr>
                <w:rFonts w:cs="Arial"/>
                <w:b/>
                <w:bCs/>
              </w:rPr>
            </w:pPr>
            <w:r>
              <w:rPr>
                <w:rFonts w:cs="Arial"/>
                <w:b/>
                <w:bCs/>
              </w:rPr>
              <w:t>Field Name</w:t>
            </w:r>
          </w:p>
        </w:tc>
        <w:tc>
          <w:tcPr>
            <w:tcW w:w="2817" w:type="dxa"/>
          </w:tcPr>
          <w:p w14:paraId="0D88CF01" w14:textId="77777777" w:rsidR="00853ADE" w:rsidRDefault="003C3182">
            <w:pPr>
              <w:rPr>
                <w:rFonts w:cs="Arial"/>
                <w:b/>
                <w:bCs/>
              </w:rPr>
            </w:pPr>
            <w:r>
              <w:rPr>
                <w:rFonts w:cs="Arial"/>
                <w:b/>
                <w:bCs/>
              </w:rPr>
              <w:t>Data type</w:t>
            </w:r>
          </w:p>
        </w:tc>
        <w:tc>
          <w:tcPr>
            <w:tcW w:w="2759" w:type="dxa"/>
          </w:tcPr>
          <w:p w14:paraId="547A1993" w14:textId="77777777" w:rsidR="00853ADE" w:rsidRDefault="003C3182">
            <w:pPr>
              <w:rPr>
                <w:rFonts w:cs="Arial"/>
                <w:b/>
                <w:bCs/>
              </w:rPr>
            </w:pPr>
            <w:r>
              <w:rPr>
                <w:rFonts w:cs="Arial"/>
                <w:b/>
                <w:bCs/>
              </w:rPr>
              <w:t>Size</w:t>
            </w:r>
          </w:p>
        </w:tc>
      </w:tr>
      <w:tr w:rsidR="00853ADE" w14:paraId="07189409" w14:textId="77777777">
        <w:trPr>
          <w:trHeight w:val="155"/>
        </w:trPr>
        <w:tc>
          <w:tcPr>
            <w:tcW w:w="3054" w:type="dxa"/>
          </w:tcPr>
          <w:p w14:paraId="474EAE18" w14:textId="77777777" w:rsidR="00853ADE" w:rsidRDefault="003C3182">
            <w:pPr>
              <w:rPr>
                <w:rFonts w:cs="Arial"/>
              </w:rPr>
            </w:pPr>
            <w:r>
              <w:rPr>
                <w:rFonts w:cs="Arial"/>
              </w:rPr>
              <w:t>admin_name</w:t>
            </w:r>
          </w:p>
        </w:tc>
        <w:tc>
          <w:tcPr>
            <w:tcW w:w="2817" w:type="dxa"/>
          </w:tcPr>
          <w:p w14:paraId="3079B659" w14:textId="77777777" w:rsidR="00853ADE" w:rsidRDefault="003C3182">
            <w:pPr>
              <w:rPr>
                <w:rFonts w:cs="Arial"/>
              </w:rPr>
            </w:pPr>
            <w:r>
              <w:rPr>
                <w:rFonts w:cs="Arial"/>
              </w:rPr>
              <w:t xml:space="preserve">varchar </w:t>
            </w:r>
          </w:p>
        </w:tc>
        <w:tc>
          <w:tcPr>
            <w:tcW w:w="2759" w:type="dxa"/>
          </w:tcPr>
          <w:p w14:paraId="48552FD3" w14:textId="77777777" w:rsidR="00853ADE" w:rsidRDefault="003C3182">
            <w:pPr>
              <w:rPr>
                <w:rFonts w:cs="Arial"/>
              </w:rPr>
            </w:pPr>
            <w:r>
              <w:rPr>
                <w:rFonts w:cs="Arial"/>
              </w:rPr>
              <w:t>50</w:t>
            </w:r>
          </w:p>
        </w:tc>
      </w:tr>
      <w:tr w:rsidR="00853ADE" w14:paraId="3DDDCAA2" w14:textId="77777777">
        <w:tc>
          <w:tcPr>
            <w:tcW w:w="3054" w:type="dxa"/>
          </w:tcPr>
          <w:p w14:paraId="54F3E3B4" w14:textId="77777777" w:rsidR="00853ADE" w:rsidRDefault="003C3182">
            <w:pPr>
              <w:rPr>
                <w:rFonts w:cs="Arial"/>
              </w:rPr>
            </w:pPr>
            <w:r>
              <w:rPr>
                <w:rFonts w:cs="Arial"/>
              </w:rPr>
              <w:t>admin_id</w:t>
            </w:r>
          </w:p>
        </w:tc>
        <w:tc>
          <w:tcPr>
            <w:tcW w:w="2817" w:type="dxa"/>
          </w:tcPr>
          <w:p w14:paraId="2B734057" w14:textId="77777777" w:rsidR="00853ADE" w:rsidRDefault="003C3182">
            <w:pPr>
              <w:rPr>
                <w:rFonts w:cs="Arial"/>
              </w:rPr>
            </w:pPr>
            <w:r>
              <w:rPr>
                <w:rFonts w:cs="Arial"/>
              </w:rPr>
              <w:t>Int</w:t>
            </w:r>
          </w:p>
        </w:tc>
        <w:tc>
          <w:tcPr>
            <w:tcW w:w="2759" w:type="dxa"/>
          </w:tcPr>
          <w:p w14:paraId="7F781C2C" w14:textId="77777777" w:rsidR="00853ADE" w:rsidRDefault="003C3182">
            <w:pPr>
              <w:rPr>
                <w:rFonts w:cs="Arial"/>
              </w:rPr>
            </w:pPr>
            <w:r>
              <w:rPr>
                <w:rFonts w:cs="Arial"/>
              </w:rPr>
              <w:t>11</w:t>
            </w:r>
          </w:p>
        </w:tc>
      </w:tr>
      <w:tr w:rsidR="00853ADE" w14:paraId="37A57F70" w14:textId="77777777">
        <w:tc>
          <w:tcPr>
            <w:tcW w:w="3054" w:type="dxa"/>
          </w:tcPr>
          <w:p w14:paraId="00B36C11" w14:textId="77777777" w:rsidR="00853ADE" w:rsidRDefault="003C3182">
            <w:pPr>
              <w:rPr>
                <w:rFonts w:cs="Arial"/>
              </w:rPr>
            </w:pPr>
            <w:r>
              <w:rPr>
                <w:rFonts w:cs="Arial"/>
              </w:rPr>
              <w:t>admin_userName</w:t>
            </w:r>
          </w:p>
        </w:tc>
        <w:tc>
          <w:tcPr>
            <w:tcW w:w="2817" w:type="dxa"/>
          </w:tcPr>
          <w:p w14:paraId="7E457907" w14:textId="77777777" w:rsidR="00853ADE" w:rsidRDefault="003C3182">
            <w:pPr>
              <w:rPr>
                <w:rFonts w:cs="Arial"/>
              </w:rPr>
            </w:pPr>
            <w:r>
              <w:rPr>
                <w:rFonts w:cs="Arial"/>
              </w:rPr>
              <w:t>varchar</w:t>
            </w:r>
          </w:p>
        </w:tc>
        <w:tc>
          <w:tcPr>
            <w:tcW w:w="2759" w:type="dxa"/>
          </w:tcPr>
          <w:p w14:paraId="4A40EBDE" w14:textId="77777777" w:rsidR="00853ADE" w:rsidRDefault="003C3182">
            <w:pPr>
              <w:rPr>
                <w:rFonts w:cs="Arial"/>
              </w:rPr>
            </w:pPr>
            <w:r>
              <w:rPr>
                <w:rFonts w:cs="Arial"/>
              </w:rPr>
              <w:t>50</w:t>
            </w:r>
          </w:p>
        </w:tc>
      </w:tr>
      <w:tr w:rsidR="00853ADE" w14:paraId="7662EC7D" w14:textId="77777777">
        <w:tc>
          <w:tcPr>
            <w:tcW w:w="3054" w:type="dxa"/>
          </w:tcPr>
          <w:p w14:paraId="6316B2B8" w14:textId="77777777" w:rsidR="00853ADE" w:rsidRDefault="003C3182">
            <w:pPr>
              <w:rPr>
                <w:rFonts w:cs="Arial"/>
              </w:rPr>
            </w:pPr>
            <w:r>
              <w:rPr>
                <w:rFonts w:cs="Arial"/>
              </w:rPr>
              <w:t>admin_passWord</w:t>
            </w:r>
          </w:p>
        </w:tc>
        <w:tc>
          <w:tcPr>
            <w:tcW w:w="2817" w:type="dxa"/>
          </w:tcPr>
          <w:p w14:paraId="78D31E2C" w14:textId="77777777" w:rsidR="00853ADE" w:rsidRDefault="003C3182">
            <w:pPr>
              <w:rPr>
                <w:rFonts w:cs="Arial"/>
              </w:rPr>
            </w:pPr>
            <w:r>
              <w:rPr>
                <w:rFonts w:cs="Arial"/>
              </w:rPr>
              <w:t>varchar</w:t>
            </w:r>
          </w:p>
        </w:tc>
        <w:tc>
          <w:tcPr>
            <w:tcW w:w="2759" w:type="dxa"/>
          </w:tcPr>
          <w:p w14:paraId="56397C50" w14:textId="77777777" w:rsidR="00853ADE" w:rsidRDefault="003C3182">
            <w:pPr>
              <w:rPr>
                <w:rFonts w:cs="Arial"/>
              </w:rPr>
            </w:pPr>
            <w:r>
              <w:rPr>
                <w:rFonts w:cs="Arial"/>
              </w:rPr>
              <w:t>50</w:t>
            </w:r>
          </w:p>
        </w:tc>
      </w:tr>
    </w:tbl>
    <w:p w14:paraId="4C177909" w14:textId="77777777" w:rsidR="00853ADE" w:rsidRDefault="00853ADE">
      <w:pPr>
        <w:ind w:firstLine="0"/>
        <w:rPr>
          <w:rFonts w:cs="Arial"/>
        </w:rPr>
      </w:pPr>
    </w:p>
    <w:p w14:paraId="3B8B3166" w14:textId="77777777" w:rsidR="00853ADE" w:rsidRDefault="003C3182">
      <w:pPr>
        <w:rPr>
          <w:rFonts w:cs="Arial"/>
        </w:rPr>
      </w:pPr>
      <w:r>
        <w:rPr>
          <w:rFonts w:cs="Arial"/>
        </w:rPr>
        <w:t>Table 3 shows the admin account data structure of the system, including the admin’s information, such as name username, and password. The administrator account is stored in this table for storage purposes.</w:t>
      </w:r>
    </w:p>
    <w:p w14:paraId="35B3014D" w14:textId="28B13828" w:rsidR="00853ADE" w:rsidRDefault="00853ADE">
      <w:pPr>
        <w:spacing w:line="240" w:lineRule="auto"/>
        <w:ind w:firstLine="0"/>
        <w:contextualSpacing w:val="0"/>
        <w:jc w:val="left"/>
        <w:rPr>
          <w:rFonts w:cs="Arial"/>
        </w:rPr>
      </w:pPr>
    </w:p>
    <w:p w14:paraId="104701F6" w14:textId="77777777" w:rsidR="006F4235" w:rsidRDefault="006F4235">
      <w:pPr>
        <w:spacing w:line="240" w:lineRule="auto"/>
        <w:ind w:firstLine="0"/>
        <w:contextualSpacing w:val="0"/>
        <w:jc w:val="left"/>
        <w:rPr>
          <w:rFonts w:cs="Arial"/>
        </w:rPr>
      </w:pPr>
    </w:p>
    <w:p w14:paraId="486A42A8" w14:textId="77777777" w:rsidR="0049710E" w:rsidRDefault="0049710E">
      <w:pPr>
        <w:spacing w:line="240" w:lineRule="auto"/>
        <w:ind w:firstLine="0"/>
        <w:contextualSpacing w:val="0"/>
        <w:jc w:val="left"/>
        <w:rPr>
          <w:rFonts w:cs="Arial"/>
        </w:rPr>
      </w:pPr>
    </w:p>
    <w:p w14:paraId="2F45BD4B" w14:textId="77777777" w:rsidR="00853ADE" w:rsidRDefault="003C3182">
      <w:pPr>
        <w:ind w:firstLine="0"/>
        <w:rPr>
          <w:rFonts w:cs="Arial"/>
          <w:b/>
          <w:bCs/>
        </w:rPr>
      </w:pPr>
      <w:r>
        <w:rPr>
          <w:rFonts w:cs="Arial"/>
          <w:b/>
          <w:bCs/>
        </w:rPr>
        <w:lastRenderedPageBreak/>
        <w:t>Table 4. Transaction Table</w:t>
      </w:r>
    </w:p>
    <w:tbl>
      <w:tblPr>
        <w:tblStyle w:val="TableGrid"/>
        <w:tblW w:w="0" w:type="auto"/>
        <w:tblLook w:val="04A0" w:firstRow="1" w:lastRow="0" w:firstColumn="1" w:lastColumn="0" w:noHBand="0" w:noVBand="1"/>
      </w:tblPr>
      <w:tblGrid>
        <w:gridCol w:w="2876"/>
        <w:gridCol w:w="2877"/>
        <w:gridCol w:w="2877"/>
      </w:tblGrid>
      <w:tr w:rsidR="00853ADE" w14:paraId="1352DE2C" w14:textId="77777777">
        <w:tc>
          <w:tcPr>
            <w:tcW w:w="2876" w:type="dxa"/>
          </w:tcPr>
          <w:p w14:paraId="217BA351" w14:textId="77777777" w:rsidR="00853ADE" w:rsidRDefault="003C3182">
            <w:pPr>
              <w:ind w:firstLine="0"/>
              <w:rPr>
                <w:rFonts w:cs="Arial"/>
                <w:b/>
                <w:bCs/>
              </w:rPr>
            </w:pPr>
            <w:r>
              <w:rPr>
                <w:rFonts w:cs="Arial"/>
                <w:b/>
                <w:bCs/>
              </w:rPr>
              <w:t>Field Name</w:t>
            </w:r>
          </w:p>
        </w:tc>
        <w:tc>
          <w:tcPr>
            <w:tcW w:w="2877" w:type="dxa"/>
          </w:tcPr>
          <w:p w14:paraId="1F350F54" w14:textId="77777777" w:rsidR="00853ADE" w:rsidRDefault="003C3182">
            <w:pPr>
              <w:ind w:firstLine="0"/>
              <w:rPr>
                <w:rFonts w:cs="Arial"/>
                <w:b/>
                <w:bCs/>
              </w:rPr>
            </w:pPr>
            <w:r>
              <w:rPr>
                <w:rFonts w:cs="Arial"/>
                <w:b/>
                <w:bCs/>
              </w:rPr>
              <w:t>Data Type</w:t>
            </w:r>
          </w:p>
        </w:tc>
        <w:tc>
          <w:tcPr>
            <w:tcW w:w="2877" w:type="dxa"/>
          </w:tcPr>
          <w:p w14:paraId="5199C622" w14:textId="77777777" w:rsidR="00853ADE" w:rsidRDefault="003C3182">
            <w:pPr>
              <w:ind w:firstLine="0"/>
              <w:rPr>
                <w:rFonts w:cs="Arial"/>
                <w:b/>
                <w:bCs/>
              </w:rPr>
            </w:pPr>
            <w:r>
              <w:rPr>
                <w:rFonts w:cs="Arial"/>
                <w:b/>
                <w:bCs/>
              </w:rPr>
              <w:t>Size</w:t>
            </w:r>
          </w:p>
        </w:tc>
      </w:tr>
      <w:tr w:rsidR="00853ADE" w14:paraId="42E0167B" w14:textId="77777777">
        <w:tc>
          <w:tcPr>
            <w:tcW w:w="2876" w:type="dxa"/>
          </w:tcPr>
          <w:p w14:paraId="6D21ECF6" w14:textId="77777777" w:rsidR="00853ADE" w:rsidRDefault="003C3182">
            <w:pPr>
              <w:ind w:firstLine="0"/>
              <w:rPr>
                <w:rFonts w:cs="Arial"/>
              </w:rPr>
            </w:pPr>
            <w:r>
              <w:rPr>
                <w:rFonts w:cs="Arial"/>
              </w:rPr>
              <w:t>transaction_id</w:t>
            </w:r>
          </w:p>
        </w:tc>
        <w:tc>
          <w:tcPr>
            <w:tcW w:w="2877" w:type="dxa"/>
          </w:tcPr>
          <w:p w14:paraId="498C954C" w14:textId="77777777" w:rsidR="00853ADE" w:rsidRDefault="003C3182">
            <w:pPr>
              <w:ind w:firstLine="0"/>
              <w:rPr>
                <w:rFonts w:cs="Arial"/>
              </w:rPr>
            </w:pPr>
            <w:r>
              <w:rPr>
                <w:rFonts w:cs="Arial"/>
              </w:rPr>
              <w:t>INT</w:t>
            </w:r>
          </w:p>
        </w:tc>
        <w:tc>
          <w:tcPr>
            <w:tcW w:w="2877" w:type="dxa"/>
          </w:tcPr>
          <w:p w14:paraId="31486F3C" w14:textId="77777777" w:rsidR="00853ADE" w:rsidRDefault="003C3182">
            <w:pPr>
              <w:ind w:firstLine="0"/>
              <w:rPr>
                <w:rFonts w:cs="Arial"/>
              </w:rPr>
            </w:pPr>
            <w:r>
              <w:rPr>
                <w:rFonts w:cs="Arial"/>
              </w:rPr>
              <w:t>11</w:t>
            </w:r>
          </w:p>
        </w:tc>
      </w:tr>
      <w:tr w:rsidR="00853ADE" w14:paraId="615C6496" w14:textId="77777777">
        <w:tc>
          <w:tcPr>
            <w:tcW w:w="2876" w:type="dxa"/>
          </w:tcPr>
          <w:p w14:paraId="29CB43AD" w14:textId="77777777" w:rsidR="00853ADE" w:rsidRDefault="003C3182">
            <w:pPr>
              <w:ind w:firstLine="0"/>
              <w:rPr>
                <w:rFonts w:cs="Arial"/>
              </w:rPr>
            </w:pPr>
            <w:r>
              <w:rPr>
                <w:rFonts w:cs="Arial"/>
              </w:rPr>
              <w:t>total_pages</w:t>
            </w:r>
          </w:p>
        </w:tc>
        <w:tc>
          <w:tcPr>
            <w:tcW w:w="2877" w:type="dxa"/>
          </w:tcPr>
          <w:p w14:paraId="75F01943" w14:textId="77777777" w:rsidR="00853ADE" w:rsidRDefault="003C3182">
            <w:pPr>
              <w:ind w:firstLine="0"/>
              <w:rPr>
                <w:rFonts w:cs="Arial"/>
              </w:rPr>
            </w:pPr>
            <w:r>
              <w:rPr>
                <w:rFonts w:cs="Arial"/>
              </w:rPr>
              <w:t>INT</w:t>
            </w:r>
          </w:p>
        </w:tc>
        <w:tc>
          <w:tcPr>
            <w:tcW w:w="2877" w:type="dxa"/>
          </w:tcPr>
          <w:p w14:paraId="1706223E" w14:textId="77777777" w:rsidR="00853ADE" w:rsidRDefault="003C3182">
            <w:pPr>
              <w:ind w:firstLine="0"/>
              <w:rPr>
                <w:rFonts w:cs="Arial"/>
              </w:rPr>
            </w:pPr>
            <w:r>
              <w:rPr>
                <w:rFonts w:cs="Arial"/>
              </w:rPr>
              <w:t>11</w:t>
            </w:r>
          </w:p>
        </w:tc>
      </w:tr>
      <w:tr w:rsidR="00853ADE" w14:paraId="1DAD7CB1" w14:textId="77777777">
        <w:tc>
          <w:tcPr>
            <w:tcW w:w="2876" w:type="dxa"/>
          </w:tcPr>
          <w:p w14:paraId="308BB3F2" w14:textId="77777777" w:rsidR="00853ADE" w:rsidRDefault="003C3182">
            <w:pPr>
              <w:ind w:firstLine="0"/>
              <w:rPr>
                <w:rFonts w:cs="Arial"/>
              </w:rPr>
            </w:pPr>
            <w:r>
              <w:rPr>
                <w:rFonts w:cs="Arial"/>
              </w:rPr>
              <w:t>amount</w:t>
            </w:r>
          </w:p>
        </w:tc>
        <w:tc>
          <w:tcPr>
            <w:tcW w:w="2877" w:type="dxa"/>
          </w:tcPr>
          <w:p w14:paraId="7A832281" w14:textId="77777777" w:rsidR="00853ADE" w:rsidRDefault="003C3182">
            <w:pPr>
              <w:ind w:firstLine="0"/>
              <w:rPr>
                <w:rFonts w:cs="Arial"/>
              </w:rPr>
            </w:pPr>
            <w:r>
              <w:rPr>
                <w:rFonts w:cs="Arial"/>
              </w:rPr>
              <w:t>INT</w:t>
            </w:r>
          </w:p>
        </w:tc>
        <w:tc>
          <w:tcPr>
            <w:tcW w:w="2877" w:type="dxa"/>
          </w:tcPr>
          <w:p w14:paraId="13CF95AB" w14:textId="77777777" w:rsidR="00853ADE" w:rsidRDefault="003C3182">
            <w:pPr>
              <w:ind w:firstLine="0"/>
              <w:rPr>
                <w:rFonts w:cs="Arial"/>
              </w:rPr>
            </w:pPr>
            <w:r>
              <w:rPr>
                <w:rFonts w:cs="Arial"/>
              </w:rPr>
              <w:t>5</w:t>
            </w:r>
          </w:p>
        </w:tc>
      </w:tr>
      <w:tr w:rsidR="00853ADE" w14:paraId="2854EA76" w14:textId="77777777">
        <w:tc>
          <w:tcPr>
            <w:tcW w:w="2876" w:type="dxa"/>
          </w:tcPr>
          <w:p w14:paraId="2395554A" w14:textId="77777777" w:rsidR="00853ADE" w:rsidRDefault="003C3182">
            <w:pPr>
              <w:ind w:firstLine="0"/>
              <w:rPr>
                <w:rFonts w:cs="Arial"/>
              </w:rPr>
            </w:pPr>
            <w:r>
              <w:rPr>
                <w:rFonts w:cs="Arial"/>
              </w:rPr>
              <w:t>transaction_date</w:t>
            </w:r>
          </w:p>
        </w:tc>
        <w:tc>
          <w:tcPr>
            <w:tcW w:w="2877" w:type="dxa"/>
          </w:tcPr>
          <w:p w14:paraId="32F5BA32" w14:textId="77777777" w:rsidR="00853ADE" w:rsidRDefault="003C3182">
            <w:pPr>
              <w:ind w:firstLine="0"/>
              <w:rPr>
                <w:rFonts w:cs="Arial"/>
              </w:rPr>
            </w:pPr>
            <w:r>
              <w:rPr>
                <w:rFonts w:cs="Arial"/>
              </w:rPr>
              <w:t>DATE</w:t>
            </w:r>
          </w:p>
        </w:tc>
        <w:tc>
          <w:tcPr>
            <w:tcW w:w="2877" w:type="dxa"/>
          </w:tcPr>
          <w:p w14:paraId="17F4E07D" w14:textId="77777777" w:rsidR="00853ADE" w:rsidRDefault="00853ADE">
            <w:pPr>
              <w:ind w:firstLine="0"/>
              <w:rPr>
                <w:rFonts w:cs="Arial"/>
              </w:rPr>
            </w:pPr>
          </w:p>
        </w:tc>
      </w:tr>
      <w:tr w:rsidR="00853ADE" w14:paraId="49E422D0" w14:textId="77777777">
        <w:tc>
          <w:tcPr>
            <w:tcW w:w="2876" w:type="dxa"/>
          </w:tcPr>
          <w:p w14:paraId="5CB37C8B" w14:textId="77777777" w:rsidR="00853ADE" w:rsidRDefault="003C3182">
            <w:pPr>
              <w:ind w:firstLine="0"/>
              <w:rPr>
                <w:rFonts w:cs="Arial"/>
              </w:rPr>
            </w:pPr>
            <w:r>
              <w:rPr>
                <w:rFonts w:cs="Arial"/>
              </w:rPr>
              <w:t>transaction_time</w:t>
            </w:r>
          </w:p>
        </w:tc>
        <w:tc>
          <w:tcPr>
            <w:tcW w:w="2877" w:type="dxa"/>
          </w:tcPr>
          <w:p w14:paraId="6CBDCBDE" w14:textId="77777777" w:rsidR="00853ADE" w:rsidRDefault="003C3182">
            <w:pPr>
              <w:ind w:firstLine="0"/>
              <w:rPr>
                <w:rFonts w:cs="Arial"/>
              </w:rPr>
            </w:pPr>
            <w:r>
              <w:rPr>
                <w:rFonts w:cs="Arial"/>
              </w:rPr>
              <w:t>TIME</w:t>
            </w:r>
          </w:p>
        </w:tc>
        <w:tc>
          <w:tcPr>
            <w:tcW w:w="2877" w:type="dxa"/>
          </w:tcPr>
          <w:p w14:paraId="4842E8A7" w14:textId="77777777" w:rsidR="00853ADE" w:rsidRDefault="00853ADE">
            <w:pPr>
              <w:ind w:firstLine="0"/>
              <w:rPr>
                <w:rFonts w:cs="Arial"/>
              </w:rPr>
            </w:pPr>
          </w:p>
        </w:tc>
      </w:tr>
    </w:tbl>
    <w:p w14:paraId="50185EBA" w14:textId="77777777" w:rsidR="00853ADE" w:rsidRDefault="00853ADE">
      <w:pPr>
        <w:ind w:firstLine="0"/>
        <w:rPr>
          <w:rFonts w:cs="Arial"/>
          <w:b/>
          <w:bCs/>
        </w:rPr>
      </w:pPr>
    </w:p>
    <w:p w14:paraId="51F6E541" w14:textId="77777777" w:rsidR="00853ADE" w:rsidRDefault="003C3182">
      <w:pPr>
        <w:rPr>
          <w:rFonts w:cs="Arial"/>
        </w:rPr>
      </w:pPr>
      <w:r>
        <w:rPr>
          <w:rFonts w:cs="Arial"/>
        </w:rPr>
        <w:t>Table 4 shows the transaction history table, which stores records of all printing transactions made through the self-service printing kiosk. Each transaction has a unique ID that helps identify and track specific printing activities. The table includes information such as the user’s ID, total number of pages printed, total amount paid, and the corresponding date and time of the transaction. This table is essential for maintaining accurate records of printing usage, enabling efficient monitoring, management, and financial tracking of the kiosk system.</w:t>
      </w:r>
    </w:p>
    <w:p w14:paraId="07C5C6BC" w14:textId="77777777" w:rsidR="00853ADE" w:rsidRDefault="00853ADE">
      <w:pPr>
        <w:ind w:firstLine="0"/>
        <w:rPr>
          <w:rFonts w:cs="Arial"/>
        </w:rPr>
      </w:pPr>
    </w:p>
    <w:p w14:paraId="4965BEC9" w14:textId="77777777" w:rsidR="00853ADE" w:rsidRDefault="003C3182">
      <w:pPr>
        <w:ind w:firstLine="0"/>
        <w:rPr>
          <w:rFonts w:cs="Arial"/>
          <w:b/>
          <w:bCs/>
        </w:rPr>
      </w:pPr>
      <w:r>
        <w:rPr>
          <w:rFonts w:cs="Arial"/>
          <w:b/>
          <w:bCs/>
        </w:rPr>
        <w:t>Hardware Development Methodology</w:t>
      </w:r>
    </w:p>
    <w:p w14:paraId="1B7A35A0" w14:textId="0F22E741" w:rsidR="00B938B6" w:rsidRDefault="003C3182" w:rsidP="006F4235">
      <w:pPr>
        <w:rPr>
          <w:rFonts w:cs="Arial"/>
        </w:rPr>
      </w:pPr>
      <w:r>
        <w:rPr>
          <w:rFonts w:cs="Arial"/>
        </w:rPr>
        <w:t xml:space="preserve">The hardware development of the Self-Service Printing Kiosk in SKSU – Isulan Library with Cashless Payment Integration via GCash will follow a systematic approach to ensure that all the physical components are properly designed, constructed, and integrated with the software system. This methodology consists of three main parts: Perspective Plan, Construction Procedures, and Block Diagram. These components ensure that the design process is organized, </w:t>
      </w:r>
      <w:r>
        <w:rPr>
          <w:rFonts w:cs="Arial"/>
        </w:rPr>
        <w:lastRenderedPageBreak/>
        <w:t>functional, and aligned with the system requirements. Each stage focuses on achieving accuracy in hardware configuration and establishing a strong foundation for the successful operation of the system.</w:t>
      </w:r>
    </w:p>
    <w:p w14:paraId="45CD5D17" w14:textId="77777777" w:rsidR="006F4235" w:rsidRDefault="006F4235" w:rsidP="006F4235">
      <w:pPr>
        <w:rPr>
          <w:rFonts w:cs="Arial"/>
        </w:rPr>
      </w:pPr>
    </w:p>
    <w:p w14:paraId="1C8047EB" w14:textId="1A09F84F" w:rsidR="00853ADE" w:rsidRDefault="003C3182" w:rsidP="001A4FF9">
      <w:pPr>
        <w:spacing w:line="240" w:lineRule="auto"/>
        <w:ind w:firstLine="0"/>
        <w:contextualSpacing w:val="0"/>
        <w:jc w:val="left"/>
        <w:rPr>
          <w:rFonts w:cs="Arial"/>
        </w:rPr>
      </w:pPr>
      <w:r>
        <w:rPr>
          <w:rFonts w:cs="Arial"/>
          <w:b/>
          <w:bCs/>
        </w:rPr>
        <w:t>Perspective Plan</w:t>
      </w:r>
    </w:p>
    <w:p w14:paraId="0053B58D" w14:textId="77777777" w:rsidR="00853ADE" w:rsidRDefault="003C3182">
      <w:pPr>
        <w:ind w:firstLine="0"/>
        <w:rPr>
          <w:rFonts w:cs="Arial"/>
          <w:b/>
          <w:bCs/>
        </w:rPr>
      </w:pPr>
      <w:r>
        <w:rPr>
          <w:rFonts w:cs="Arial"/>
          <w:noProof/>
        </w:rPr>
        <w:drawing>
          <wp:inline distT="0" distB="0" distL="0" distR="0" wp14:anchorId="6D5F34F2" wp14:editId="5056BF93">
            <wp:extent cx="5022215" cy="3671248"/>
            <wp:effectExtent l="0" t="0" r="6985" b="5715"/>
            <wp:docPr id="105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7"/>
                    <pic:cNvPicPr/>
                  </pic:nvPicPr>
                  <pic:blipFill>
                    <a:blip r:embed="rId19" cstate="print"/>
                    <a:srcRect t="4159" b="2192"/>
                    <a:stretch/>
                  </pic:blipFill>
                  <pic:spPr>
                    <a:xfrm>
                      <a:off x="0" y="0"/>
                      <a:ext cx="5048855" cy="3690722"/>
                    </a:xfrm>
                    <a:prstGeom prst="rect">
                      <a:avLst/>
                    </a:prstGeom>
                    <a:ln>
                      <a:noFill/>
                    </a:ln>
                  </pic:spPr>
                </pic:pic>
              </a:graphicData>
            </a:graphic>
          </wp:inline>
        </w:drawing>
      </w:r>
    </w:p>
    <w:p w14:paraId="26689806" w14:textId="77777777" w:rsidR="00853ADE" w:rsidRDefault="003C3182">
      <w:pPr>
        <w:ind w:firstLine="0"/>
        <w:jc w:val="left"/>
        <w:rPr>
          <w:rFonts w:cs="Arial"/>
          <w:b/>
          <w:bCs/>
        </w:rPr>
      </w:pPr>
      <w:r>
        <w:rPr>
          <w:rFonts w:cs="Arial"/>
          <w:b/>
          <w:bCs/>
        </w:rPr>
        <w:t>Figure 6. Perspective Plan of the Device</w:t>
      </w:r>
    </w:p>
    <w:p w14:paraId="159CE1B2" w14:textId="77777777" w:rsidR="00853ADE" w:rsidRDefault="003C3182">
      <w:bookmarkStart w:id="27" w:name="_Toc211936461"/>
      <w:r>
        <w:t xml:space="preserve">Figure </w:t>
      </w:r>
      <w:r>
        <w:rPr>
          <w:bCs/>
          <w:iCs/>
        </w:rPr>
        <w:t xml:space="preserve">6 </w:t>
      </w:r>
      <w:r>
        <w:t xml:space="preserve">shows the Perspective Plan of the Self-Service Printing Kiosk in SKSU – Isulan Library with Cashless Payment Integration via GCash, illustrating the physical layout and design of the system. The display used in the setup measures 14 inches with a 16:9 aspect ratio, equivalent to 310 mm in width and 175 mm in height. The Raspberry Pi unit is enclosed in a protective case measuring 100 mm in height, 100 mm in length, and 60 mm in width. This configuration provides a compact and organized arrangement, ensuring efficient </w:t>
      </w:r>
      <w:r>
        <w:lastRenderedPageBreak/>
        <w:t>interaction between the user interface, payment module, and printing components within the kiosk system.</w:t>
      </w:r>
    </w:p>
    <w:p w14:paraId="3E8B1E6A" w14:textId="77777777" w:rsidR="00853ADE" w:rsidRDefault="00853ADE"/>
    <w:p w14:paraId="7A1A9D8C" w14:textId="77777777" w:rsidR="00853ADE" w:rsidRPr="00E17536" w:rsidRDefault="003C3182">
      <w:pPr>
        <w:pStyle w:val="Heading3"/>
        <w:rPr>
          <w:i w:val="0"/>
          <w:iCs/>
        </w:rPr>
      </w:pPr>
      <w:r w:rsidRPr="00E17536">
        <w:rPr>
          <w:i w:val="0"/>
          <w:iCs/>
        </w:rPr>
        <w:t>Construction Procedures</w:t>
      </w:r>
      <w:bookmarkEnd w:id="27"/>
    </w:p>
    <w:p w14:paraId="6A1B0A47" w14:textId="77777777" w:rsidR="00853ADE" w:rsidRDefault="003C3182">
      <w:pPr>
        <w:rPr>
          <w:rFonts w:cs="Arial"/>
        </w:rPr>
      </w:pPr>
      <w:r>
        <w:rPr>
          <w:rFonts w:cs="Arial"/>
        </w:rPr>
        <w:t>The construction processes for developing the project were as follows:</w:t>
      </w:r>
    </w:p>
    <w:p w14:paraId="2A6640E7" w14:textId="7CC7A42D" w:rsidR="00853ADE" w:rsidRDefault="003C3182">
      <w:pPr>
        <w:numPr>
          <w:ilvl w:val="0"/>
          <w:numId w:val="10"/>
        </w:numPr>
        <w:spacing w:after="160"/>
        <w:contextualSpacing w:val="0"/>
        <w:rPr>
          <w:rFonts w:cs="Arial"/>
        </w:rPr>
      </w:pPr>
      <w:r>
        <w:rPr>
          <w:rFonts w:cs="Arial"/>
        </w:rPr>
        <w:t xml:space="preserve">Gather all materials, supplies, and equipment required for constructing the kiosk, including the Raspberry Pi, touchscreen monitor, </w:t>
      </w:r>
      <w:r w:rsidR="00E742EF">
        <w:rPr>
          <w:rFonts w:cs="Arial"/>
        </w:rPr>
        <w:t xml:space="preserve">inkjet </w:t>
      </w:r>
      <w:r>
        <w:rPr>
          <w:rFonts w:cs="Arial"/>
        </w:rPr>
        <w:t>printer, power supply, wiring, cooling fan, enclosure materials, hinges, and locks.</w:t>
      </w:r>
    </w:p>
    <w:p w14:paraId="2FD4A21B" w14:textId="21EE975B" w:rsidR="00853ADE" w:rsidRDefault="003C3182">
      <w:pPr>
        <w:numPr>
          <w:ilvl w:val="0"/>
          <w:numId w:val="10"/>
        </w:numPr>
        <w:spacing w:after="160"/>
        <w:contextualSpacing w:val="0"/>
        <w:rPr>
          <w:rFonts w:cs="Arial"/>
        </w:rPr>
      </w:pPr>
      <w:r>
        <w:rPr>
          <w:rFonts w:cs="Arial"/>
        </w:rPr>
        <w:t>Fabricate the kiosk enclosure, which serves as the housing for all internal components such as the Raspberry Pi,</w:t>
      </w:r>
      <w:r w:rsidR="00E742EF">
        <w:rPr>
          <w:rFonts w:cs="Arial"/>
        </w:rPr>
        <w:t xml:space="preserve"> </w:t>
      </w:r>
      <w:r>
        <w:rPr>
          <w:rFonts w:cs="Arial"/>
        </w:rPr>
        <w:t>power supply, and cable management system. Ventilation grills and cooling fans were also considered in the design to prevent overheating.</w:t>
      </w:r>
    </w:p>
    <w:p w14:paraId="0B5BA487" w14:textId="3ED7EDB9" w:rsidR="00853ADE" w:rsidRDefault="003C3182">
      <w:pPr>
        <w:numPr>
          <w:ilvl w:val="0"/>
          <w:numId w:val="10"/>
        </w:numPr>
        <w:spacing w:after="160"/>
        <w:contextualSpacing w:val="0"/>
        <w:rPr>
          <w:rFonts w:cs="Arial"/>
        </w:rPr>
      </w:pPr>
      <w:r>
        <w:rPr>
          <w:rFonts w:cs="Arial"/>
        </w:rPr>
        <w:t xml:space="preserve">Install the main components, including the </w:t>
      </w:r>
      <w:r w:rsidR="00E742EF">
        <w:rPr>
          <w:rFonts w:cs="Arial"/>
        </w:rPr>
        <w:t xml:space="preserve">inkjet </w:t>
      </w:r>
      <w:r>
        <w:rPr>
          <w:rFonts w:cs="Arial"/>
        </w:rPr>
        <w:t xml:space="preserve">printer in the </w:t>
      </w:r>
      <w:r w:rsidR="00AF4910">
        <w:rPr>
          <w:rFonts w:cs="Arial"/>
        </w:rPr>
        <w:t>side</w:t>
      </w:r>
      <w:r>
        <w:rPr>
          <w:rFonts w:cs="Arial"/>
        </w:rPr>
        <w:t xml:space="preserve"> section of the kiosk for document output, the touchscreen monitors at eye level for the user interface, the Raspberry Pi on its mounting bracket.</w:t>
      </w:r>
    </w:p>
    <w:p w14:paraId="55C383CB" w14:textId="3C903D4C" w:rsidR="00853ADE" w:rsidRDefault="003C3182">
      <w:pPr>
        <w:numPr>
          <w:ilvl w:val="0"/>
          <w:numId w:val="10"/>
        </w:numPr>
        <w:spacing w:after="160"/>
        <w:contextualSpacing w:val="0"/>
        <w:rPr>
          <w:rFonts w:cs="Arial"/>
        </w:rPr>
      </w:pPr>
      <w:r>
        <w:rPr>
          <w:rFonts w:cs="Arial"/>
        </w:rPr>
        <w:t>Program the Raspberry Pi with the appropriate code to manage the file uploa</w:t>
      </w:r>
      <w:r w:rsidR="00AF4910">
        <w:rPr>
          <w:rFonts w:cs="Arial"/>
        </w:rPr>
        <w:t>d</w:t>
      </w:r>
      <w:r>
        <w:rPr>
          <w:rFonts w:cs="Arial"/>
        </w:rPr>
        <w:t xml:space="preserve">, page counting, </w:t>
      </w:r>
      <w:r w:rsidR="00AF4910">
        <w:rPr>
          <w:rFonts w:cs="Arial"/>
        </w:rPr>
        <w:t>Xendit API</w:t>
      </w:r>
      <w:r>
        <w:rPr>
          <w:rFonts w:cs="Arial"/>
        </w:rPr>
        <w:t>, payment request handling, printer control, and database logging.</w:t>
      </w:r>
    </w:p>
    <w:p w14:paraId="48A3D7CA" w14:textId="77777777" w:rsidR="00853ADE" w:rsidRDefault="003C3182">
      <w:pPr>
        <w:numPr>
          <w:ilvl w:val="0"/>
          <w:numId w:val="10"/>
        </w:numPr>
        <w:spacing w:after="160"/>
        <w:contextualSpacing w:val="0"/>
        <w:rPr>
          <w:rFonts w:cs="Arial"/>
        </w:rPr>
      </w:pPr>
      <w:r>
        <w:rPr>
          <w:rFonts w:cs="Arial"/>
        </w:rPr>
        <w:t>Connect the electrical and electronic components, including the Raspberry Pi GPIO pins, printer interface, and cooling system, ensuring proper circuit assembly and insulation with shrink tubes and cable ducts.</w:t>
      </w:r>
    </w:p>
    <w:p w14:paraId="509A4071" w14:textId="4B70447E" w:rsidR="00853ADE" w:rsidRDefault="003C3182">
      <w:pPr>
        <w:numPr>
          <w:ilvl w:val="0"/>
          <w:numId w:val="10"/>
        </w:numPr>
        <w:spacing w:after="160"/>
        <w:contextualSpacing w:val="0"/>
        <w:rPr>
          <w:rFonts w:cs="Arial"/>
        </w:rPr>
      </w:pPr>
      <w:r>
        <w:rPr>
          <w:rFonts w:cs="Arial"/>
        </w:rPr>
        <w:lastRenderedPageBreak/>
        <w:t xml:space="preserve">Conduct initial testing of all components to verify if the Raspberry Pi boots properly, the printer responds to print requests, the touchscreen displays the interface, </w:t>
      </w:r>
      <w:r w:rsidR="00AF4910">
        <w:rPr>
          <w:rFonts w:cs="Arial"/>
        </w:rPr>
        <w:t>the Xendit API detects</w:t>
      </w:r>
      <w:r>
        <w:rPr>
          <w:rFonts w:cs="Arial"/>
        </w:rPr>
        <w:t xml:space="preserve"> payments, and the payment confirmation from GCash allows the print job to proceed.</w:t>
      </w:r>
    </w:p>
    <w:p w14:paraId="48A703A5" w14:textId="77777777" w:rsidR="00853ADE" w:rsidRDefault="003C3182">
      <w:pPr>
        <w:numPr>
          <w:ilvl w:val="0"/>
          <w:numId w:val="10"/>
        </w:numPr>
        <w:spacing w:after="160"/>
        <w:contextualSpacing w:val="0"/>
        <w:rPr>
          <w:rFonts w:cs="Arial"/>
        </w:rPr>
      </w:pPr>
      <w:r>
        <w:rPr>
          <w:rFonts w:cs="Arial"/>
        </w:rPr>
        <w:t>Perform troubleshooting and final adjustments based on the test results. Retest the system to ensure complete functionality, safety, and reliability of the kiosk before deployment in the SKSU – Isulan Library.</w:t>
      </w:r>
    </w:p>
    <w:p w14:paraId="781C8DC4" w14:textId="77777777" w:rsidR="001A4FF9" w:rsidRDefault="001A4FF9" w:rsidP="001A4FF9">
      <w:pPr>
        <w:ind w:firstLine="0"/>
        <w:rPr>
          <w:rFonts w:cs="Arial"/>
        </w:rPr>
      </w:pPr>
    </w:p>
    <w:p w14:paraId="4A43AD8D" w14:textId="316B2FFB" w:rsidR="00853ADE" w:rsidRPr="00E17536" w:rsidRDefault="003C3182" w:rsidP="001A4FF9">
      <w:pPr>
        <w:ind w:firstLine="0"/>
        <w:rPr>
          <w:rFonts w:cs="Arial"/>
          <w:b/>
          <w:bCs/>
        </w:rPr>
      </w:pPr>
      <w:r w:rsidRPr="00E17536">
        <w:rPr>
          <w:rFonts w:cs="Arial"/>
          <w:b/>
          <w:bCs/>
        </w:rPr>
        <w:t>Flowchart</w:t>
      </w:r>
    </w:p>
    <w:p w14:paraId="2165E78C" w14:textId="71423EDD" w:rsidR="00853ADE" w:rsidRDefault="003C3182">
      <w:pPr>
        <w:ind w:left="360"/>
        <w:rPr>
          <w:rFonts w:cs="Arial"/>
        </w:rPr>
      </w:pPr>
      <w:r>
        <w:rPr>
          <w:rFonts w:cs="Arial"/>
        </w:rPr>
        <w:t>Figure 7 illustrates the flowchart of the functionality of the Self-Service Printing Kiosk System. The process begins when the power system is activated, supplying energy to the Raspberry Pi, touchscreen monitor, and printer. Users upload their files through the interface, which are then received and processed by the Raspberry Pi. The user selects a file, and automatically counting the number of pages. The file is then displayed on the monitor for user verification.</w:t>
      </w:r>
    </w:p>
    <w:p w14:paraId="2A4C2E33" w14:textId="77777777" w:rsidR="0049710E" w:rsidRDefault="003C3182">
      <w:pPr>
        <w:spacing w:after="160"/>
        <w:ind w:left="360"/>
        <w:rPr>
          <w:rFonts w:cs="Arial"/>
        </w:rPr>
      </w:pPr>
      <w:r>
        <w:rPr>
          <w:rFonts w:cs="Arial"/>
        </w:rPr>
        <w:t xml:space="preserve">If the user decides to proceed with printing, the system </w:t>
      </w:r>
      <w:r w:rsidR="0049710E">
        <w:rPr>
          <w:rFonts w:cs="Arial"/>
        </w:rPr>
        <w:t>redirects to Gcash</w:t>
      </w:r>
      <w:r>
        <w:rPr>
          <w:rFonts w:cs="Arial"/>
        </w:rPr>
        <w:t xml:space="preserve"> for payment. Once payment is confirmed, the printing process begins. However, if the user cancels the printing request or if the payment is not verified, the system terminates the process and returns to standby mode. The operation concludes when the printing is completed or the transaction is canceled, ready for the next user</w:t>
      </w:r>
    </w:p>
    <w:p w14:paraId="41C78EAA" w14:textId="77777777" w:rsidR="0049710E" w:rsidRDefault="0049710E">
      <w:pPr>
        <w:spacing w:after="160"/>
        <w:ind w:left="360"/>
        <w:rPr>
          <w:rFonts w:cs="Arial"/>
        </w:rPr>
      </w:pPr>
    </w:p>
    <w:p w14:paraId="15EBCCFA" w14:textId="77777777" w:rsidR="0049710E" w:rsidRDefault="0049710E">
      <w:pPr>
        <w:spacing w:after="160"/>
        <w:ind w:left="360"/>
        <w:rPr>
          <w:rFonts w:cs="Arial"/>
        </w:rPr>
      </w:pPr>
    </w:p>
    <w:p w14:paraId="5D7099DC" w14:textId="1FB8F716" w:rsidR="00853ADE" w:rsidRDefault="003C3182">
      <w:pPr>
        <w:spacing w:after="160"/>
        <w:ind w:left="360"/>
        <w:rPr>
          <w:rFonts w:cs="Arial"/>
        </w:rPr>
      </w:pPr>
      <w:r>
        <w:rPr>
          <w:rFonts w:cs="Arial"/>
        </w:rPr>
        <w:lastRenderedPageBreak/>
        <w:t>.</w:t>
      </w:r>
    </w:p>
    <w:p w14:paraId="43CB6902" w14:textId="6C94DE4F" w:rsidR="00853ADE" w:rsidRDefault="00C54AA6">
      <w:pPr>
        <w:ind w:left="360"/>
        <w:rPr>
          <w:rFonts w:cs="Arial"/>
          <w:noProof/>
        </w:rPr>
      </w:pPr>
      <w:r>
        <w:rPr>
          <w:rFonts w:cs="Arial"/>
          <w:noProof/>
        </w:rPr>
        <w:drawing>
          <wp:anchor distT="0" distB="0" distL="114300" distR="114300" simplePos="0" relativeHeight="251659264" behindDoc="1" locked="0" layoutInCell="1" allowOverlap="1" wp14:anchorId="441F6839" wp14:editId="13B342C4">
            <wp:simplePos x="0" y="0"/>
            <wp:positionH relativeFrom="column">
              <wp:posOffset>825335</wp:posOffset>
            </wp:positionH>
            <wp:positionV relativeFrom="paragraph">
              <wp:posOffset>23355</wp:posOffset>
            </wp:positionV>
            <wp:extent cx="3764478" cy="6419656"/>
            <wp:effectExtent l="0" t="0" r="7620" b="635"/>
            <wp:wrapNone/>
            <wp:docPr id="13498716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71634" name="Picture 1349871634"/>
                    <pic:cNvPicPr/>
                  </pic:nvPicPr>
                  <pic:blipFill>
                    <a:blip r:embed="rId20">
                      <a:extLst>
                        <a:ext uri="{28A0092B-C50C-407E-A947-70E740481C1C}">
                          <a14:useLocalDpi xmlns:a14="http://schemas.microsoft.com/office/drawing/2010/main" val="0"/>
                        </a:ext>
                      </a:extLst>
                    </a:blip>
                    <a:stretch>
                      <a:fillRect/>
                    </a:stretch>
                  </pic:blipFill>
                  <pic:spPr>
                    <a:xfrm>
                      <a:off x="0" y="0"/>
                      <a:ext cx="3796315" cy="6473948"/>
                    </a:xfrm>
                    <a:prstGeom prst="rect">
                      <a:avLst/>
                    </a:prstGeom>
                  </pic:spPr>
                </pic:pic>
              </a:graphicData>
            </a:graphic>
            <wp14:sizeRelH relativeFrom="margin">
              <wp14:pctWidth>0</wp14:pctWidth>
            </wp14:sizeRelH>
            <wp14:sizeRelV relativeFrom="margin">
              <wp14:pctHeight>0</wp14:pctHeight>
            </wp14:sizeRelV>
          </wp:anchor>
        </w:drawing>
      </w:r>
    </w:p>
    <w:p w14:paraId="6D8854A1" w14:textId="42570DA6" w:rsidR="00853ADE" w:rsidRDefault="00853ADE">
      <w:pPr>
        <w:ind w:left="360"/>
        <w:rPr>
          <w:rFonts w:cs="Arial"/>
          <w:noProof/>
        </w:rPr>
      </w:pPr>
    </w:p>
    <w:p w14:paraId="22239BB4" w14:textId="32FB450D" w:rsidR="00853ADE" w:rsidRDefault="00853ADE">
      <w:pPr>
        <w:ind w:left="360"/>
        <w:rPr>
          <w:rFonts w:cs="Arial"/>
        </w:rPr>
      </w:pPr>
    </w:p>
    <w:p w14:paraId="4B18FB91" w14:textId="7CA0A4AF" w:rsidR="00853ADE" w:rsidRDefault="00853ADE">
      <w:pPr>
        <w:ind w:left="360"/>
        <w:rPr>
          <w:rFonts w:cs="Arial"/>
        </w:rPr>
      </w:pPr>
    </w:p>
    <w:p w14:paraId="1877C5D7" w14:textId="687E9AAE" w:rsidR="00853ADE" w:rsidRDefault="00853ADE">
      <w:pPr>
        <w:ind w:left="360"/>
        <w:rPr>
          <w:rFonts w:cs="Arial"/>
        </w:rPr>
      </w:pPr>
    </w:p>
    <w:p w14:paraId="45ED8C9E" w14:textId="5C4D2020" w:rsidR="00853ADE" w:rsidRDefault="00853ADE">
      <w:pPr>
        <w:ind w:left="360"/>
        <w:rPr>
          <w:rFonts w:cs="Arial"/>
        </w:rPr>
      </w:pPr>
    </w:p>
    <w:p w14:paraId="45385620" w14:textId="27007676" w:rsidR="00853ADE" w:rsidRDefault="00853ADE">
      <w:pPr>
        <w:ind w:left="360"/>
        <w:rPr>
          <w:rFonts w:cs="Arial"/>
        </w:rPr>
      </w:pPr>
    </w:p>
    <w:p w14:paraId="1D4CE377" w14:textId="640C55DC" w:rsidR="00853ADE" w:rsidRDefault="00853ADE">
      <w:pPr>
        <w:ind w:left="360"/>
        <w:rPr>
          <w:rFonts w:cs="Arial"/>
        </w:rPr>
      </w:pPr>
    </w:p>
    <w:p w14:paraId="29BF1DE7" w14:textId="0418E421" w:rsidR="00853ADE" w:rsidRDefault="00853ADE">
      <w:pPr>
        <w:ind w:left="360"/>
        <w:rPr>
          <w:rFonts w:cs="Arial"/>
        </w:rPr>
      </w:pPr>
    </w:p>
    <w:p w14:paraId="23EB004F" w14:textId="6E181E39" w:rsidR="00853ADE" w:rsidRDefault="00853ADE">
      <w:pPr>
        <w:ind w:left="360"/>
        <w:rPr>
          <w:rFonts w:cs="Arial"/>
        </w:rPr>
      </w:pPr>
    </w:p>
    <w:p w14:paraId="0977A4EE" w14:textId="77777777" w:rsidR="00853ADE" w:rsidRDefault="00853ADE">
      <w:pPr>
        <w:ind w:left="360"/>
        <w:rPr>
          <w:rFonts w:cs="Arial"/>
        </w:rPr>
      </w:pPr>
    </w:p>
    <w:p w14:paraId="4DFEE3DA" w14:textId="77777777" w:rsidR="00853ADE" w:rsidRDefault="00853ADE">
      <w:pPr>
        <w:ind w:left="360"/>
        <w:rPr>
          <w:rFonts w:cs="Arial"/>
        </w:rPr>
      </w:pPr>
    </w:p>
    <w:p w14:paraId="4677EE2C" w14:textId="77777777" w:rsidR="00853ADE" w:rsidRDefault="00853ADE">
      <w:pPr>
        <w:ind w:left="360"/>
        <w:rPr>
          <w:rFonts w:cs="Arial"/>
        </w:rPr>
      </w:pPr>
    </w:p>
    <w:p w14:paraId="01F8EEDF" w14:textId="77777777" w:rsidR="00853ADE" w:rsidRDefault="00853ADE">
      <w:pPr>
        <w:ind w:left="360"/>
        <w:rPr>
          <w:rFonts w:cs="Arial"/>
        </w:rPr>
      </w:pPr>
    </w:p>
    <w:p w14:paraId="45F08F2B" w14:textId="77777777" w:rsidR="00853ADE" w:rsidRDefault="00853ADE">
      <w:pPr>
        <w:ind w:left="360"/>
        <w:rPr>
          <w:rFonts w:cs="Arial"/>
        </w:rPr>
      </w:pPr>
    </w:p>
    <w:p w14:paraId="58775552" w14:textId="77777777" w:rsidR="00853ADE" w:rsidRDefault="00853ADE">
      <w:pPr>
        <w:ind w:left="360"/>
        <w:rPr>
          <w:rFonts w:cs="Arial"/>
        </w:rPr>
      </w:pPr>
    </w:p>
    <w:p w14:paraId="238CFE67" w14:textId="77777777" w:rsidR="00C54AA6" w:rsidRDefault="00C54AA6" w:rsidP="00C54AA6">
      <w:pPr>
        <w:ind w:firstLine="0"/>
        <w:rPr>
          <w:rFonts w:cs="Arial"/>
          <w:b/>
          <w:bCs/>
        </w:rPr>
      </w:pPr>
    </w:p>
    <w:p w14:paraId="2927D744" w14:textId="77777777" w:rsidR="00C54AA6" w:rsidRDefault="00C54AA6" w:rsidP="00C54AA6">
      <w:pPr>
        <w:ind w:firstLine="0"/>
        <w:rPr>
          <w:rFonts w:cs="Arial"/>
          <w:b/>
          <w:bCs/>
        </w:rPr>
      </w:pPr>
    </w:p>
    <w:p w14:paraId="7BFD10D8" w14:textId="77777777" w:rsidR="00C54AA6" w:rsidRDefault="00C54AA6" w:rsidP="00C54AA6">
      <w:pPr>
        <w:ind w:firstLine="0"/>
        <w:rPr>
          <w:rFonts w:cs="Arial"/>
          <w:b/>
          <w:bCs/>
        </w:rPr>
      </w:pPr>
    </w:p>
    <w:p w14:paraId="2BABA67A" w14:textId="367C2AC7" w:rsidR="00853ADE" w:rsidRDefault="003C3182" w:rsidP="00C54AA6">
      <w:pPr>
        <w:ind w:firstLine="0"/>
        <w:rPr>
          <w:rFonts w:cs="Arial"/>
          <w:b/>
          <w:bCs/>
        </w:rPr>
      </w:pPr>
      <w:r>
        <w:rPr>
          <w:rFonts w:cs="Arial"/>
          <w:b/>
          <w:bCs/>
        </w:rPr>
        <w:t>Figure 7. Flowchart</w:t>
      </w:r>
    </w:p>
    <w:p w14:paraId="0AB8C2DE" w14:textId="77777777" w:rsidR="0016005B" w:rsidRPr="004A7538" w:rsidRDefault="0016005B" w:rsidP="004A7538">
      <w:pPr>
        <w:ind w:left="360"/>
        <w:rPr>
          <w:rFonts w:cs="Arial"/>
          <w:b/>
          <w:bCs/>
        </w:rPr>
      </w:pPr>
    </w:p>
    <w:p w14:paraId="731E6392" w14:textId="77777777" w:rsidR="00853ADE" w:rsidRDefault="003C3182">
      <w:pPr>
        <w:pStyle w:val="Heading2"/>
        <w:rPr>
          <w:rFonts w:cs="Arial"/>
          <w:b w:val="0"/>
          <w:bCs w:val="0"/>
          <w:color w:val="000000"/>
          <w:szCs w:val="24"/>
        </w:rPr>
      </w:pPr>
      <w:r>
        <w:rPr>
          <w:rFonts w:cs="Arial"/>
          <w:color w:val="000000"/>
          <w:szCs w:val="24"/>
        </w:rPr>
        <w:lastRenderedPageBreak/>
        <w:t>Evaluation Methodology</w:t>
      </w:r>
    </w:p>
    <w:p w14:paraId="6FDEBC4A" w14:textId="77777777" w:rsidR="00853ADE" w:rsidRDefault="003C3182">
      <w:pPr>
        <w:pStyle w:val="Heading3"/>
        <w:rPr>
          <w:rFonts w:cs="Arial"/>
          <w:b w:val="0"/>
          <w:bCs w:val="0"/>
          <w:i w:val="0"/>
          <w:color w:val="000000"/>
          <w:szCs w:val="24"/>
        </w:rPr>
      </w:pPr>
      <w:bookmarkStart w:id="28" w:name="_19c6y18" w:colFirst="0" w:colLast="0"/>
      <w:bookmarkEnd w:id="28"/>
      <w:r>
        <w:rPr>
          <w:rFonts w:cs="Arial"/>
          <w:color w:val="000000"/>
          <w:szCs w:val="24"/>
        </w:rPr>
        <w:t>Research Design</w:t>
      </w:r>
    </w:p>
    <w:p w14:paraId="4EEA6495" w14:textId="29B4C68B" w:rsidR="00853ADE" w:rsidRDefault="003C3182">
      <w:pPr>
        <w:rPr>
          <w:rFonts w:cs="Arial"/>
          <w:color w:val="000000"/>
        </w:rPr>
      </w:pPr>
      <w:r>
        <w:rPr>
          <w:rFonts w:cs="Arial"/>
          <w:color w:val="000000"/>
        </w:rPr>
        <w:t>The type of method that was used for this study was descriptive research. The researchers are required to gather information from the respondents by providing a questionnaire for evaluation of the study. The questions from the questionnaire evaluate the functionality, reliability and user convenience of the self-service printing kiosk.</w:t>
      </w:r>
    </w:p>
    <w:p w14:paraId="11219228" w14:textId="4C391075" w:rsidR="00853ADE" w:rsidRDefault="00853ADE">
      <w:pPr>
        <w:rPr>
          <w:rFonts w:cs="Arial"/>
          <w:color w:val="000000"/>
        </w:rPr>
      </w:pPr>
    </w:p>
    <w:p w14:paraId="4FF0BCD5" w14:textId="77777777" w:rsidR="00853ADE" w:rsidRDefault="003C3182">
      <w:pPr>
        <w:rPr>
          <w:rFonts w:cs="Arial"/>
          <w:b/>
          <w:color w:val="000000"/>
        </w:rPr>
      </w:pPr>
      <w:r>
        <w:rPr>
          <w:rFonts w:cs="Arial"/>
          <w:b/>
          <w:color w:val="000000"/>
        </w:rPr>
        <w:t>Locale</w:t>
      </w:r>
    </w:p>
    <w:p w14:paraId="618908F9" w14:textId="0E279E57" w:rsidR="00853ADE" w:rsidRDefault="003C3182">
      <w:pPr>
        <w:rPr>
          <w:rFonts w:cs="Arial"/>
          <w:color w:val="000000"/>
        </w:rPr>
      </w:pPr>
      <w:r>
        <w:rPr>
          <w:rFonts w:cs="Arial"/>
          <w:color w:val="000000"/>
        </w:rPr>
        <w:tab/>
      </w:r>
      <w:bookmarkStart w:id="29" w:name="_3tbugp1" w:colFirst="0" w:colLast="0"/>
      <w:bookmarkEnd w:id="29"/>
      <w:r>
        <w:rPr>
          <w:rFonts w:cs="Arial"/>
          <w:color w:val="000000"/>
        </w:rPr>
        <w:t>Figure 8 shows the locale of the study, which will be conducted at Sultan Kudarat State University, Isulan Campus, specifically in the Isulan Library. The location was chosen because it is frequently visited by students who need to print their academic requirements, such as research papers, assignments, and reports. The library provides an ideal environment for implementing and testing the Self-Service Printing Kiosk with Cashless Payment Integration via GCash, as it directly addresses the common issues of long queues, manual payment processes, and limited printing accessibility. Conducting the study in this setting allows researchers to evaluate the kiosk’s effectiveness in improving printing efficiency, promoting cashless transactions, and enhancing the overall convenience and productivity of students and library staff.</w:t>
      </w:r>
    </w:p>
    <w:p w14:paraId="612A313D" w14:textId="77777777" w:rsidR="00853ADE" w:rsidRDefault="00853ADE">
      <w:pPr>
        <w:rPr>
          <w:rFonts w:cs="Arial"/>
          <w:color w:val="000000"/>
        </w:rPr>
      </w:pPr>
    </w:p>
    <w:p w14:paraId="2AAFE9DF" w14:textId="77777777" w:rsidR="00853ADE" w:rsidRDefault="00853ADE">
      <w:pPr>
        <w:rPr>
          <w:rFonts w:cs="Arial"/>
          <w:color w:val="000000"/>
        </w:rPr>
      </w:pPr>
    </w:p>
    <w:p w14:paraId="39ABDB64" w14:textId="77777777" w:rsidR="00853ADE" w:rsidRDefault="00853ADE">
      <w:pPr>
        <w:rPr>
          <w:rFonts w:cs="Arial"/>
          <w:color w:val="000000"/>
        </w:rPr>
      </w:pPr>
    </w:p>
    <w:p w14:paraId="110C5AD5" w14:textId="45F43949" w:rsidR="00853ADE" w:rsidRDefault="003C3182">
      <w:pPr>
        <w:ind w:firstLine="0"/>
        <w:rPr>
          <w:rFonts w:cs="Arial"/>
          <w:color w:val="000000"/>
        </w:rPr>
      </w:pPr>
      <w:r>
        <w:rPr>
          <w:rFonts w:cs="Arial"/>
          <w:noProof/>
          <w:szCs w:val="24"/>
          <w:lang w:eastAsia="en-US"/>
        </w:rPr>
        <w:lastRenderedPageBreak/>
        <w:drawing>
          <wp:inline distT="0" distB="0" distL="0" distR="0" wp14:anchorId="672AADB9" wp14:editId="6B578DC3">
            <wp:extent cx="5486400" cy="4494432"/>
            <wp:effectExtent l="0" t="0" r="0" b="1905"/>
            <wp:docPr id="1061" name="Picture 1701508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701508478"/>
                    <pic:cNvPicPr/>
                  </pic:nvPicPr>
                  <pic:blipFill>
                    <a:blip r:embed="rId21" cstate="print"/>
                    <a:srcRect/>
                    <a:stretch/>
                  </pic:blipFill>
                  <pic:spPr>
                    <a:xfrm>
                      <a:off x="0" y="0"/>
                      <a:ext cx="5486400" cy="4494432"/>
                    </a:xfrm>
                    <a:prstGeom prst="rect">
                      <a:avLst/>
                    </a:prstGeom>
                  </pic:spPr>
                </pic:pic>
              </a:graphicData>
            </a:graphic>
          </wp:inline>
        </w:drawing>
      </w:r>
    </w:p>
    <w:p w14:paraId="22054624" w14:textId="77777777" w:rsidR="00853ADE" w:rsidRDefault="003C3182">
      <w:pPr>
        <w:ind w:firstLine="0"/>
        <w:rPr>
          <w:rFonts w:cs="Arial"/>
          <w:b/>
          <w:bCs/>
        </w:rPr>
      </w:pPr>
      <w:r>
        <w:rPr>
          <w:rFonts w:cs="Arial"/>
          <w:b/>
          <w:bCs/>
          <w:szCs w:val="24"/>
        </w:rPr>
        <w:t>Figure 8. Satellite map of Sultan Kudarat State University Isulan Campus</w:t>
      </w:r>
      <w:r>
        <w:rPr>
          <w:rFonts w:cs="Arial"/>
        </w:rPr>
        <w:t xml:space="preserve"> </w:t>
      </w:r>
    </w:p>
    <w:p w14:paraId="3F60A5B9" w14:textId="77777777" w:rsidR="00853ADE" w:rsidRDefault="003C3182">
      <w:pPr>
        <w:rPr>
          <w:rFonts w:cs="Arial"/>
          <w:b/>
          <w:bCs/>
        </w:rPr>
      </w:pPr>
      <w:r>
        <w:rPr>
          <w:rFonts w:cs="Arial"/>
          <w:b/>
          <w:bCs/>
        </w:rPr>
        <w:tab/>
        <w:t xml:space="preserve"> </w:t>
      </w:r>
    </w:p>
    <w:p w14:paraId="79C29174" w14:textId="77777777" w:rsidR="00853ADE" w:rsidRDefault="003C3182">
      <w:pPr>
        <w:rPr>
          <w:rFonts w:cs="Arial"/>
          <w:b/>
          <w:bCs/>
          <w:i/>
          <w:iCs/>
          <w:color w:val="000000"/>
        </w:rPr>
      </w:pPr>
      <w:r>
        <w:rPr>
          <w:rFonts w:cs="Arial"/>
          <w:b/>
          <w:bCs/>
          <w:i/>
          <w:iCs/>
          <w:color w:val="000000"/>
        </w:rPr>
        <w:t xml:space="preserve">Methods of Research </w:t>
      </w:r>
    </w:p>
    <w:p w14:paraId="673B20CC" w14:textId="17317DFE" w:rsidR="00853ADE" w:rsidRDefault="003C3182" w:rsidP="0016005B">
      <w:pPr>
        <w:rPr>
          <w:rFonts w:cs="Arial"/>
          <w:color w:val="000000"/>
        </w:rPr>
      </w:pPr>
      <w:bookmarkStart w:id="30" w:name="_28h4qwu" w:colFirst="0" w:colLast="0"/>
      <w:bookmarkEnd w:id="30"/>
      <w:r>
        <w:rPr>
          <w:rFonts w:cs="Arial"/>
          <w:color w:val="000000"/>
        </w:rPr>
        <w:t>To fulfill the objectives of the study, a descriptive survey will be used. The creation of a study questionnaire is the first action taken by researchers. After the questionnaire has been created and distributed to respondents, the self-service printing kiosk are evaluated. In the descriptive survey that was conducted, which will serve as the foundation for determining how reliable, effective and efficient the said system is, the respondents' perspectives, experiences, and views regarding the mobile application built are addressed.</w:t>
      </w:r>
    </w:p>
    <w:p w14:paraId="62662400" w14:textId="77777777" w:rsidR="00853ADE" w:rsidRDefault="003C3182">
      <w:pPr>
        <w:pStyle w:val="Heading3"/>
        <w:rPr>
          <w:rFonts w:cs="Arial"/>
          <w:b w:val="0"/>
          <w:bCs w:val="0"/>
          <w:i w:val="0"/>
          <w:color w:val="000000"/>
          <w:szCs w:val="24"/>
        </w:rPr>
      </w:pPr>
      <w:r>
        <w:rPr>
          <w:rFonts w:cs="Arial"/>
          <w:color w:val="000000"/>
          <w:szCs w:val="24"/>
        </w:rPr>
        <w:lastRenderedPageBreak/>
        <w:t>Respondents of the Study</w:t>
      </w:r>
    </w:p>
    <w:p w14:paraId="037FF171" w14:textId="6D0B7A53" w:rsidR="00853ADE" w:rsidRDefault="003C3182">
      <w:pPr>
        <w:rPr>
          <w:rFonts w:cs="Arial"/>
          <w:color w:val="000000"/>
        </w:rPr>
      </w:pPr>
      <w:r>
        <w:rPr>
          <w:rFonts w:cs="Arial"/>
          <w:color w:val="000000"/>
        </w:rPr>
        <w:t>The respondents of this study w</w:t>
      </w:r>
      <w:r w:rsidR="00FB2932">
        <w:rPr>
          <w:rFonts w:cs="Arial"/>
          <w:color w:val="000000"/>
        </w:rPr>
        <w:t>ill be</w:t>
      </w:r>
      <w:r>
        <w:rPr>
          <w:rFonts w:cs="Arial"/>
          <w:color w:val="000000"/>
        </w:rPr>
        <w:t xml:space="preserve"> composed of </w:t>
      </w:r>
      <w:r w:rsidR="00FB2932">
        <w:rPr>
          <w:rFonts w:cs="Arial"/>
          <w:color w:val="000000"/>
        </w:rPr>
        <w:t xml:space="preserve">the first </w:t>
      </w:r>
      <w:r w:rsidR="00BF363E">
        <w:rPr>
          <w:rFonts w:cs="Arial"/>
          <w:color w:val="000000"/>
        </w:rPr>
        <w:t>20</w:t>
      </w:r>
      <w:r w:rsidR="00FB2932">
        <w:rPr>
          <w:rFonts w:cs="Arial"/>
          <w:color w:val="000000"/>
        </w:rPr>
        <w:t>0</w:t>
      </w:r>
      <w:r w:rsidR="00BF363E">
        <w:rPr>
          <w:rFonts w:cs="Arial"/>
          <w:color w:val="000000"/>
        </w:rPr>
        <w:t xml:space="preserve"> </w:t>
      </w:r>
      <w:r w:rsidR="00FB2932">
        <w:rPr>
          <w:rFonts w:cs="Arial"/>
          <w:color w:val="000000"/>
        </w:rPr>
        <w:t xml:space="preserve">users which would either be </w:t>
      </w:r>
      <w:r>
        <w:rPr>
          <w:rFonts w:cs="Arial"/>
          <w:color w:val="000000"/>
        </w:rPr>
        <w:t>students</w:t>
      </w:r>
      <w:r w:rsidR="00BF363E">
        <w:rPr>
          <w:rFonts w:cs="Arial"/>
          <w:color w:val="000000"/>
        </w:rPr>
        <w:t xml:space="preserve"> from the College of Engineering, College of Computer Studies and College of Industrial Technology</w:t>
      </w:r>
      <w:r>
        <w:rPr>
          <w:rFonts w:cs="Arial"/>
          <w:color w:val="000000"/>
        </w:rPr>
        <w:t xml:space="preserve">, faculty members, and staff of Sultan Kudarat State University – Isulan Campus, who are regular users of the university library and its facilities. A total of </w:t>
      </w:r>
      <w:r w:rsidR="00FB2932">
        <w:rPr>
          <w:rFonts w:cs="Arial"/>
          <w:color w:val="000000"/>
        </w:rPr>
        <w:t>two hundred</w:t>
      </w:r>
      <w:r>
        <w:rPr>
          <w:rFonts w:cs="Arial"/>
          <w:color w:val="000000"/>
        </w:rPr>
        <w:t xml:space="preserve"> (</w:t>
      </w:r>
      <w:r w:rsidR="00FB2932">
        <w:rPr>
          <w:rFonts w:cs="Arial"/>
          <w:color w:val="000000"/>
        </w:rPr>
        <w:t>200</w:t>
      </w:r>
      <w:r>
        <w:rPr>
          <w:rFonts w:cs="Arial"/>
          <w:color w:val="000000"/>
        </w:rPr>
        <w:t xml:space="preserve">) respondents </w:t>
      </w:r>
      <w:r w:rsidR="00E50C63">
        <w:rPr>
          <w:rFonts w:cs="Arial"/>
          <w:color w:val="000000"/>
        </w:rPr>
        <w:t>will be randomly</w:t>
      </w:r>
      <w:r>
        <w:rPr>
          <w:rFonts w:cs="Arial"/>
          <w:color w:val="000000"/>
        </w:rPr>
        <w:t xml:space="preserve"> selected to participate in the evaluation of the developed self-service printing kiosk. The inclusion of different groups of respondents ensured that the system was assessed from multiple perspectives — as end users, educators, and administrative personnel.</w:t>
      </w:r>
    </w:p>
    <w:p w14:paraId="5E5E1C91" w14:textId="77777777" w:rsidR="00853ADE" w:rsidRDefault="003C3182">
      <w:pPr>
        <w:rPr>
          <w:rFonts w:cs="Arial"/>
          <w:color w:val="000000"/>
        </w:rPr>
      </w:pPr>
      <w:r>
        <w:rPr>
          <w:rFonts w:cs="Arial"/>
          <w:color w:val="000000"/>
        </w:rPr>
        <w:t>The respondents were chosen through random sampling to ensure fairness and representativeness of opinions from various departments within the university. The diversity of the respondents allowed for a comprehensive and balanced evaluation of the self-service printing kiosk, ensuring that the results of the study accurately reflect the system’s overall performance and user satisfaction across different user groups.</w:t>
      </w:r>
    </w:p>
    <w:p w14:paraId="5B7AE06F" w14:textId="77777777" w:rsidR="00853ADE" w:rsidRDefault="00853ADE">
      <w:pPr>
        <w:rPr>
          <w:rFonts w:cs="Arial"/>
          <w:color w:val="000000"/>
        </w:rPr>
      </w:pPr>
    </w:p>
    <w:p w14:paraId="1400E289" w14:textId="77777777" w:rsidR="00853ADE" w:rsidRDefault="003C3182">
      <w:pPr>
        <w:pStyle w:val="Heading3"/>
        <w:rPr>
          <w:rFonts w:cs="Arial"/>
          <w:b w:val="0"/>
          <w:bCs w:val="0"/>
          <w:i w:val="0"/>
          <w:color w:val="000000"/>
          <w:szCs w:val="24"/>
        </w:rPr>
      </w:pPr>
      <w:bookmarkStart w:id="31" w:name="_37m2jsg" w:colFirst="0" w:colLast="0"/>
      <w:bookmarkEnd w:id="31"/>
      <w:r>
        <w:rPr>
          <w:rFonts w:cs="Arial"/>
          <w:color w:val="000000"/>
          <w:szCs w:val="24"/>
        </w:rPr>
        <w:t>Data Gathering Procedures</w:t>
      </w:r>
    </w:p>
    <w:p w14:paraId="00FF5DF1" w14:textId="77777777" w:rsidR="00853ADE" w:rsidRDefault="003C3182">
      <w:pPr>
        <w:rPr>
          <w:rFonts w:cs="Arial"/>
          <w:color w:val="000000"/>
        </w:rPr>
      </w:pPr>
      <w:r>
        <w:rPr>
          <w:rFonts w:cs="Arial"/>
          <w:color w:val="000000"/>
        </w:rPr>
        <w:t>The researchers sought permission and authorization from the University faculty and staff. The researchers surveyed to gather the information that would be deemed helpful for the study. Throughout the survey, the researchers guaranteed that the respondents' identities were treated with the utmost confidentiality.</w:t>
      </w:r>
    </w:p>
    <w:p w14:paraId="5FC3948E" w14:textId="77777777" w:rsidR="00853ADE" w:rsidRDefault="003C3182">
      <w:pPr>
        <w:rPr>
          <w:rFonts w:cs="Arial"/>
          <w:color w:val="000000"/>
        </w:rPr>
      </w:pPr>
      <w:r>
        <w:rPr>
          <w:rFonts w:cs="Arial"/>
          <w:color w:val="000000"/>
        </w:rPr>
        <w:lastRenderedPageBreak/>
        <w:t>The following are the procedures on how the research gathers all the data and information regarding the project.</w:t>
      </w:r>
    </w:p>
    <w:p w14:paraId="6D26F9A8" w14:textId="21F40157" w:rsidR="00853ADE" w:rsidRDefault="003C3182">
      <w:pPr>
        <w:rPr>
          <w:rFonts w:cs="Arial"/>
          <w:color w:val="000000"/>
        </w:rPr>
      </w:pPr>
      <w:r>
        <w:rPr>
          <w:rFonts w:cs="Arial"/>
          <w:color w:val="000000"/>
        </w:rPr>
        <w:t xml:space="preserve">1. Prepare the </w:t>
      </w:r>
      <w:r w:rsidR="00195719">
        <w:rPr>
          <w:rFonts w:cs="Arial"/>
          <w:color w:val="000000"/>
        </w:rPr>
        <w:t>web</w:t>
      </w:r>
      <w:r>
        <w:rPr>
          <w:rFonts w:cs="Arial"/>
          <w:color w:val="000000"/>
        </w:rPr>
        <w:t xml:space="preserve"> application and administrator website for evaluation.</w:t>
      </w:r>
    </w:p>
    <w:p w14:paraId="0B4480D2" w14:textId="77777777" w:rsidR="00853ADE" w:rsidRDefault="003C3182">
      <w:pPr>
        <w:rPr>
          <w:rFonts w:cs="Arial"/>
          <w:color w:val="000000"/>
        </w:rPr>
      </w:pPr>
      <w:r>
        <w:rPr>
          <w:rFonts w:cs="Arial"/>
          <w:color w:val="000000"/>
        </w:rPr>
        <w:t>2. Making research questionnaire.</w:t>
      </w:r>
    </w:p>
    <w:p w14:paraId="5E0EA339" w14:textId="77777777" w:rsidR="00853ADE" w:rsidRDefault="003C3182">
      <w:pPr>
        <w:rPr>
          <w:rFonts w:cs="Arial"/>
          <w:color w:val="000000"/>
        </w:rPr>
      </w:pPr>
      <w:r>
        <w:rPr>
          <w:rFonts w:cs="Arial"/>
          <w:color w:val="000000"/>
        </w:rPr>
        <w:t>3. Finalization of the questionnaire.</w:t>
      </w:r>
    </w:p>
    <w:p w14:paraId="72989E9E" w14:textId="77777777" w:rsidR="00853ADE" w:rsidRDefault="003C3182">
      <w:pPr>
        <w:rPr>
          <w:rFonts w:cs="Arial"/>
          <w:color w:val="000000"/>
        </w:rPr>
      </w:pPr>
      <w:r>
        <w:rPr>
          <w:rFonts w:cs="Arial"/>
          <w:color w:val="000000"/>
        </w:rPr>
        <w:t>4. Distribution of questionnaire.</w:t>
      </w:r>
    </w:p>
    <w:p w14:paraId="6409F63A" w14:textId="77777777" w:rsidR="00853ADE" w:rsidRDefault="003C3182">
      <w:pPr>
        <w:rPr>
          <w:rFonts w:cs="Arial"/>
          <w:color w:val="000000"/>
        </w:rPr>
      </w:pPr>
      <w:r>
        <w:rPr>
          <w:rFonts w:cs="Arial"/>
          <w:color w:val="000000"/>
        </w:rPr>
        <w:t>5. Testing and actual evaluation of the application.</w:t>
      </w:r>
    </w:p>
    <w:p w14:paraId="6D37FF63" w14:textId="77777777" w:rsidR="00853ADE" w:rsidRDefault="00853ADE">
      <w:pPr>
        <w:rPr>
          <w:rFonts w:cs="Arial"/>
          <w:color w:val="000000"/>
        </w:rPr>
      </w:pPr>
    </w:p>
    <w:p w14:paraId="184D5D85" w14:textId="77777777" w:rsidR="00853ADE" w:rsidRDefault="003C3182">
      <w:pPr>
        <w:pStyle w:val="Heading3"/>
        <w:rPr>
          <w:rFonts w:cs="Arial"/>
          <w:b w:val="0"/>
          <w:bCs w:val="0"/>
          <w:i w:val="0"/>
          <w:color w:val="000000"/>
          <w:szCs w:val="24"/>
        </w:rPr>
      </w:pPr>
      <w:bookmarkStart w:id="32" w:name="_1mrcu09" w:colFirst="0" w:colLast="0"/>
      <w:bookmarkEnd w:id="32"/>
      <w:r>
        <w:rPr>
          <w:rFonts w:cs="Arial"/>
          <w:color w:val="000000"/>
          <w:szCs w:val="24"/>
        </w:rPr>
        <w:t>Data Gathering Instruments</w:t>
      </w:r>
    </w:p>
    <w:p w14:paraId="6B098829" w14:textId="77777777" w:rsidR="00853ADE" w:rsidRDefault="003C3182">
      <w:pPr>
        <w:rPr>
          <w:rFonts w:cs="Arial"/>
          <w:color w:val="000000"/>
        </w:rPr>
      </w:pPr>
      <w:r>
        <w:rPr>
          <w:rFonts w:cs="Arial"/>
          <w:color w:val="000000"/>
        </w:rPr>
        <w:t>This study used a survey questionnaire as the data-gathering instrument. The instrument was chosen since it is cost-effective and easy to manage. The questionnaire comprises related questions wherein the respondents will rate the self-service printing kiosk based on their experience. The researcher used a hard copy of the evaluation form to gather the data.</w:t>
      </w:r>
    </w:p>
    <w:p w14:paraId="67B98CB8" w14:textId="77777777" w:rsidR="00853ADE" w:rsidRDefault="00853ADE">
      <w:pPr>
        <w:rPr>
          <w:rFonts w:cs="Arial"/>
          <w:color w:val="000000"/>
        </w:rPr>
      </w:pPr>
    </w:p>
    <w:p w14:paraId="54586A8D" w14:textId="77777777" w:rsidR="00853ADE" w:rsidRDefault="003C3182">
      <w:pPr>
        <w:pStyle w:val="Heading3"/>
        <w:rPr>
          <w:rFonts w:cs="Arial"/>
          <w:b w:val="0"/>
          <w:bCs w:val="0"/>
          <w:i w:val="0"/>
          <w:color w:val="000000"/>
          <w:szCs w:val="24"/>
        </w:rPr>
      </w:pPr>
      <w:bookmarkStart w:id="33" w:name="_46r0co2" w:colFirst="0" w:colLast="0"/>
      <w:bookmarkEnd w:id="33"/>
      <w:r>
        <w:rPr>
          <w:rFonts w:cs="Arial"/>
          <w:color w:val="000000"/>
          <w:szCs w:val="24"/>
        </w:rPr>
        <w:t>Statistical Tools and Treatment of Data</w:t>
      </w:r>
    </w:p>
    <w:p w14:paraId="5EFC78CA" w14:textId="77777777" w:rsidR="00853ADE" w:rsidRDefault="003C3182">
      <w:pPr>
        <w:rPr>
          <w:rFonts w:cs="Arial"/>
          <w:color w:val="000000"/>
        </w:rPr>
      </w:pPr>
      <w:r>
        <w:rPr>
          <w:rFonts w:cs="Arial"/>
          <w:color w:val="000000"/>
        </w:rPr>
        <w:t>After evaluating the Self-Service Printing Kiosk in Sksu – Isulan Library with Cashless Payment Integration Via Gcash, the researchers tallied the evaluation results and collected the respondents' evaluation forms. The respondents' responses served as the basis for data tabulation.</w:t>
      </w:r>
    </w:p>
    <w:p w14:paraId="16B2C7DC" w14:textId="77777777" w:rsidR="00853ADE" w:rsidRDefault="003C3182">
      <w:pPr>
        <w:rPr>
          <w:rFonts w:cs="Arial"/>
          <w:color w:val="000000"/>
        </w:rPr>
      </w:pPr>
      <w:r>
        <w:rPr>
          <w:rFonts w:cs="Arial"/>
          <w:color w:val="000000"/>
        </w:rPr>
        <w:t xml:space="preserve">Data analysis and interpretation were done using descriptive statistics such as the 5-point Likert Rating Scale. The 5-point Likert Rating Scale was statistically </w:t>
      </w:r>
      <w:r>
        <w:rPr>
          <w:rFonts w:cs="Arial"/>
          <w:color w:val="000000"/>
        </w:rPr>
        <w:lastRenderedPageBreak/>
        <w:t>treated to determine the application's functionality, reliability, and user convenience. The 5-point Likert Scale will be computed using the formula below.</w:t>
      </w:r>
    </w:p>
    <w:p w14:paraId="63A9FAAB" w14:textId="77777777" w:rsidR="00853ADE" w:rsidRDefault="003C3182">
      <w:pPr>
        <w:rPr>
          <w:rFonts w:cs="Arial"/>
          <w:color w:val="000000"/>
        </w:rPr>
      </w:pPr>
      <m:oMathPara>
        <m:oMath>
          <m:r>
            <m:rPr>
              <m:sty m:val="bi"/>
            </m:rPr>
            <w:rPr>
              <w:rFonts w:ascii="Cambria Math" w:hAnsi="Cambria Math" w:cs="Arial"/>
              <w:color w:val="000000"/>
            </w:rPr>
            <m:t>WM</m:t>
          </m:r>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1</m:t>
              </m:r>
              <m:d>
                <m:dPr>
                  <m:ctrlPr>
                    <w:rPr>
                      <w:rFonts w:ascii="Cambria Math" w:hAnsi="Cambria Math" w:cs="Arial"/>
                      <w:i/>
                      <w:color w:val="000000"/>
                    </w:rPr>
                  </m:ctrlPr>
                </m:dPr>
                <m:e>
                  <m:r>
                    <w:rPr>
                      <w:rFonts w:ascii="Cambria Math" w:hAnsi="Cambria Math" w:cs="Arial"/>
                      <w:color w:val="000000"/>
                    </w:rPr>
                    <m:t>SD</m:t>
                  </m:r>
                </m:e>
              </m:d>
              <m:r>
                <w:rPr>
                  <w:rFonts w:ascii="Cambria Math" w:hAnsi="Cambria Math" w:cs="Arial"/>
                  <w:color w:val="000000"/>
                </w:rPr>
                <m:t>+2</m:t>
              </m:r>
              <m:d>
                <m:dPr>
                  <m:ctrlPr>
                    <w:rPr>
                      <w:rFonts w:ascii="Cambria Math" w:hAnsi="Cambria Math" w:cs="Arial"/>
                      <w:i/>
                      <w:color w:val="000000"/>
                    </w:rPr>
                  </m:ctrlPr>
                </m:dPr>
                <m:e>
                  <m:r>
                    <w:rPr>
                      <w:rFonts w:ascii="Cambria Math" w:hAnsi="Cambria Math" w:cs="Arial"/>
                      <w:color w:val="000000"/>
                    </w:rPr>
                    <m:t>d</m:t>
                  </m:r>
                </m:e>
              </m:d>
              <m:r>
                <w:rPr>
                  <w:rFonts w:ascii="Cambria Math" w:hAnsi="Cambria Math" w:cs="Arial"/>
                  <w:color w:val="000000"/>
                </w:rPr>
                <m:t>+3</m:t>
              </m:r>
              <m:d>
                <m:dPr>
                  <m:ctrlPr>
                    <w:rPr>
                      <w:rFonts w:ascii="Cambria Math" w:hAnsi="Cambria Math" w:cs="Arial"/>
                      <w:i/>
                      <w:color w:val="000000"/>
                    </w:rPr>
                  </m:ctrlPr>
                </m:dPr>
                <m:e>
                  <m:r>
                    <w:rPr>
                      <w:rFonts w:ascii="Cambria Math" w:hAnsi="Cambria Math" w:cs="Arial"/>
                      <w:color w:val="000000"/>
                    </w:rPr>
                    <m:t>MA</m:t>
                  </m:r>
                </m:e>
              </m:d>
              <m:r>
                <w:rPr>
                  <w:rFonts w:ascii="Cambria Math" w:hAnsi="Cambria Math" w:cs="Arial"/>
                  <w:color w:val="000000"/>
                </w:rPr>
                <m:t>+4</m:t>
              </m:r>
              <m:d>
                <m:dPr>
                  <m:ctrlPr>
                    <w:rPr>
                      <w:rFonts w:ascii="Cambria Math" w:hAnsi="Cambria Math" w:cs="Arial"/>
                      <w:i/>
                      <w:color w:val="000000"/>
                    </w:rPr>
                  </m:ctrlPr>
                </m:dPr>
                <m:e>
                  <m:r>
                    <w:rPr>
                      <w:rFonts w:ascii="Cambria Math" w:hAnsi="Cambria Math" w:cs="Arial"/>
                      <w:color w:val="000000"/>
                    </w:rPr>
                    <m:t>A</m:t>
                  </m:r>
                </m:e>
              </m:d>
              <m:r>
                <w:rPr>
                  <w:rFonts w:ascii="Cambria Math" w:hAnsi="Cambria Math" w:cs="Arial"/>
                  <w:color w:val="000000"/>
                </w:rPr>
                <m:t>+5(SA)</m:t>
              </m:r>
            </m:num>
            <m:den>
              <m:r>
                <w:rPr>
                  <w:rFonts w:ascii="Cambria Math" w:hAnsi="Cambria Math" w:cs="Arial"/>
                  <w:color w:val="000000"/>
                </w:rPr>
                <m:t>n</m:t>
              </m:r>
            </m:den>
          </m:f>
        </m:oMath>
      </m:oMathPara>
    </w:p>
    <w:p w14:paraId="0B02515C" w14:textId="77777777" w:rsidR="00853ADE" w:rsidRDefault="003C3182">
      <w:pPr>
        <w:rPr>
          <w:rFonts w:cs="Arial"/>
          <w:color w:val="000000"/>
        </w:rPr>
      </w:pPr>
      <w:r>
        <w:rPr>
          <w:rFonts w:cs="Arial"/>
          <w:color w:val="000000"/>
        </w:rPr>
        <w:t xml:space="preserve">Where: </w:t>
      </w:r>
      <w:r>
        <w:rPr>
          <w:rFonts w:cs="Arial"/>
          <w:b/>
          <w:i/>
          <w:color w:val="000000"/>
        </w:rPr>
        <w:t>WM</w:t>
      </w:r>
      <w:r>
        <w:rPr>
          <w:rFonts w:cs="Arial"/>
          <w:color w:val="000000"/>
        </w:rPr>
        <w:t xml:space="preserve"> = Weighted Mean</w:t>
      </w:r>
    </w:p>
    <w:p w14:paraId="72F7E4BA" w14:textId="77777777" w:rsidR="00853ADE" w:rsidRDefault="003C3182">
      <w:pPr>
        <w:rPr>
          <w:rFonts w:cs="Arial"/>
          <w:color w:val="000000"/>
        </w:rPr>
      </w:pPr>
      <w:r>
        <w:rPr>
          <w:rFonts w:cs="Arial"/>
          <w:color w:val="000000"/>
        </w:rPr>
        <w:t xml:space="preserve"> n = number of respondents</w:t>
      </w:r>
    </w:p>
    <w:p w14:paraId="2B0E9727" w14:textId="77777777" w:rsidR="00853ADE" w:rsidRDefault="003C3182">
      <w:pPr>
        <w:rPr>
          <w:rFonts w:cs="Arial"/>
          <w:color w:val="000000"/>
        </w:rPr>
      </w:pPr>
      <w:r>
        <w:rPr>
          <w:rFonts w:cs="Arial"/>
          <w:color w:val="000000"/>
        </w:rPr>
        <w:t xml:space="preserve"> SD = Strongly Disagree</w:t>
      </w:r>
    </w:p>
    <w:p w14:paraId="69C97614" w14:textId="77777777" w:rsidR="00853ADE" w:rsidRDefault="003C3182">
      <w:pPr>
        <w:rPr>
          <w:rFonts w:cs="Arial"/>
          <w:color w:val="000000"/>
        </w:rPr>
      </w:pPr>
      <w:r>
        <w:rPr>
          <w:rFonts w:cs="Arial"/>
          <w:color w:val="000000"/>
        </w:rPr>
        <w:t xml:space="preserve"> D = Disagree</w:t>
      </w:r>
    </w:p>
    <w:p w14:paraId="70C3BEF8" w14:textId="77777777" w:rsidR="00853ADE" w:rsidRDefault="003C3182">
      <w:pPr>
        <w:rPr>
          <w:rFonts w:cs="Arial"/>
          <w:color w:val="000000"/>
        </w:rPr>
      </w:pPr>
      <w:r>
        <w:rPr>
          <w:rFonts w:cs="Arial"/>
          <w:color w:val="000000"/>
        </w:rPr>
        <w:t xml:space="preserve"> MA = Moderately Agree</w:t>
      </w:r>
    </w:p>
    <w:p w14:paraId="20822AE7" w14:textId="77777777" w:rsidR="00853ADE" w:rsidRDefault="003C3182">
      <w:pPr>
        <w:rPr>
          <w:rFonts w:cs="Arial"/>
          <w:color w:val="000000"/>
        </w:rPr>
      </w:pPr>
      <w:r>
        <w:rPr>
          <w:rFonts w:cs="Arial"/>
          <w:color w:val="000000"/>
        </w:rPr>
        <w:t xml:space="preserve"> A = Agree</w:t>
      </w:r>
    </w:p>
    <w:p w14:paraId="3CB4AEAB" w14:textId="77777777" w:rsidR="00853ADE" w:rsidRDefault="003C3182">
      <w:pPr>
        <w:rPr>
          <w:rFonts w:cs="Arial"/>
          <w:color w:val="000000"/>
        </w:rPr>
      </w:pPr>
      <w:r>
        <w:rPr>
          <w:rFonts w:cs="Arial"/>
          <w:color w:val="000000"/>
        </w:rPr>
        <w:t xml:space="preserve"> SA = Strongly Agree</w:t>
      </w:r>
    </w:p>
    <w:p w14:paraId="7A9DAC49" w14:textId="77777777" w:rsidR="00853ADE" w:rsidRDefault="00853ADE">
      <w:pPr>
        <w:rPr>
          <w:rFonts w:cs="Arial"/>
          <w:color w:val="000000"/>
        </w:rPr>
      </w:pPr>
    </w:p>
    <w:p w14:paraId="0DE76861" w14:textId="77777777" w:rsidR="00853ADE" w:rsidRDefault="003C3182">
      <w:pPr>
        <w:rPr>
          <w:rFonts w:eastAsia="Arial" w:cs="Arial"/>
          <w:b/>
          <w:color w:val="000000"/>
        </w:rPr>
      </w:pPr>
      <w:r>
        <w:rPr>
          <w:rFonts w:eastAsia="Arial" w:cs="Arial"/>
          <w:b/>
          <w:color w:val="000000"/>
        </w:rPr>
        <w:t>Table 5. Interpretative Scale used to Interpret the Mean</w:t>
      </w:r>
    </w:p>
    <w:tbl>
      <w:tblPr>
        <w:tblStyle w:val="TableGrid"/>
        <w:tblW w:w="0" w:type="auto"/>
        <w:tblInd w:w="3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90"/>
        <w:gridCol w:w="4142"/>
      </w:tblGrid>
      <w:tr w:rsidR="00853ADE" w14:paraId="601A2158" w14:textId="77777777">
        <w:tc>
          <w:tcPr>
            <w:tcW w:w="3690" w:type="dxa"/>
            <w:vAlign w:val="center"/>
          </w:tcPr>
          <w:p w14:paraId="019C0E75" w14:textId="77777777" w:rsidR="00853ADE" w:rsidRDefault="003C3182">
            <w:pPr>
              <w:spacing w:after="160"/>
              <w:jc w:val="center"/>
              <w:rPr>
                <w:rFonts w:eastAsia="Arial" w:cs="Arial"/>
                <w:color w:val="000000"/>
                <w:szCs w:val="24"/>
              </w:rPr>
            </w:pPr>
            <w:r>
              <w:rPr>
                <w:rFonts w:eastAsia="Arial" w:cs="Arial"/>
                <w:b/>
                <w:color w:val="000000"/>
                <w:szCs w:val="24"/>
              </w:rPr>
              <w:t>Numerical Scale</w:t>
            </w:r>
          </w:p>
        </w:tc>
        <w:tc>
          <w:tcPr>
            <w:tcW w:w="4142" w:type="dxa"/>
            <w:vAlign w:val="center"/>
          </w:tcPr>
          <w:p w14:paraId="5AE36157" w14:textId="77777777" w:rsidR="00853ADE" w:rsidRDefault="003C3182">
            <w:pPr>
              <w:spacing w:after="160"/>
              <w:jc w:val="center"/>
              <w:rPr>
                <w:rFonts w:eastAsia="Arial" w:cs="Arial"/>
                <w:color w:val="000000"/>
                <w:w w:val="99"/>
                <w:szCs w:val="24"/>
              </w:rPr>
            </w:pPr>
            <w:r>
              <w:rPr>
                <w:rFonts w:eastAsia="Arial" w:cs="Arial"/>
                <w:b/>
                <w:color w:val="000000"/>
                <w:szCs w:val="24"/>
              </w:rPr>
              <w:t>Interpretation</w:t>
            </w:r>
          </w:p>
        </w:tc>
      </w:tr>
      <w:tr w:rsidR="00853ADE" w14:paraId="45A7F988" w14:textId="77777777">
        <w:tc>
          <w:tcPr>
            <w:tcW w:w="3690" w:type="dxa"/>
            <w:vAlign w:val="center"/>
          </w:tcPr>
          <w:p w14:paraId="657E10FF" w14:textId="77777777" w:rsidR="00853ADE" w:rsidRDefault="003C3182">
            <w:pPr>
              <w:spacing w:after="160"/>
              <w:jc w:val="center"/>
              <w:rPr>
                <w:rFonts w:eastAsia="Arial" w:cs="Arial"/>
                <w:color w:val="000000"/>
                <w:szCs w:val="24"/>
              </w:rPr>
            </w:pPr>
            <w:r>
              <w:rPr>
                <w:rFonts w:eastAsia="Times New Roman" w:cs="Arial"/>
                <w:color w:val="000000"/>
                <w:szCs w:val="24"/>
              </w:rPr>
              <w:t>4.20 - 5.0</w:t>
            </w:r>
          </w:p>
        </w:tc>
        <w:tc>
          <w:tcPr>
            <w:tcW w:w="4142" w:type="dxa"/>
            <w:vAlign w:val="center"/>
          </w:tcPr>
          <w:p w14:paraId="305EF349" w14:textId="77777777" w:rsidR="00853ADE" w:rsidRDefault="003C3182">
            <w:pPr>
              <w:spacing w:after="160"/>
              <w:jc w:val="center"/>
              <w:rPr>
                <w:rFonts w:eastAsia="Arial" w:cs="Arial"/>
                <w:color w:val="000000"/>
                <w:w w:val="99"/>
                <w:szCs w:val="24"/>
              </w:rPr>
            </w:pPr>
            <w:r>
              <w:rPr>
                <w:rFonts w:eastAsia="Arial" w:cs="Arial"/>
                <w:color w:val="000000"/>
                <w:szCs w:val="24"/>
              </w:rPr>
              <w:t>Strongly Agree</w:t>
            </w:r>
          </w:p>
        </w:tc>
      </w:tr>
      <w:tr w:rsidR="00853ADE" w14:paraId="060DD1EC" w14:textId="77777777">
        <w:tc>
          <w:tcPr>
            <w:tcW w:w="3690" w:type="dxa"/>
            <w:vAlign w:val="center"/>
          </w:tcPr>
          <w:p w14:paraId="581CB138" w14:textId="77777777" w:rsidR="00853ADE" w:rsidRDefault="003C3182">
            <w:pPr>
              <w:spacing w:after="160"/>
              <w:jc w:val="center"/>
              <w:rPr>
                <w:rFonts w:eastAsia="Arial" w:cs="Arial"/>
                <w:color w:val="000000"/>
                <w:szCs w:val="24"/>
              </w:rPr>
            </w:pPr>
            <w:r>
              <w:rPr>
                <w:rFonts w:eastAsia="Arial" w:cs="Arial"/>
                <w:color w:val="000000"/>
                <w:szCs w:val="24"/>
              </w:rPr>
              <w:t>3.40 - 4.19</w:t>
            </w:r>
          </w:p>
        </w:tc>
        <w:tc>
          <w:tcPr>
            <w:tcW w:w="4142" w:type="dxa"/>
            <w:vAlign w:val="center"/>
          </w:tcPr>
          <w:p w14:paraId="5FC790E0" w14:textId="77777777" w:rsidR="00853ADE" w:rsidRDefault="003C3182">
            <w:pPr>
              <w:spacing w:after="160"/>
              <w:jc w:val="center"/>
              <w:rPr>
                <w:rFonts w:eastAsia="Arial" w:cs="Arial"/>
                <w:color w:val="000000"/>
                <w:szCs w:val="24"/>
              </w:rPr>
            </w:pPr>
            <w:r>
              <w:rPr>
                <w:rFonts w:eastAsia="Arial" w:cs="Arial"/>
                <w:color w:val="000000"/>
                <w:w w:val="99"/>
                <w:szCs w:val="24"/>
              </w:rPr>
              <w:t>Agree</w:t>
            </w:r>
          </w:p>
        </w:tc>
      </w:tr>
      <w:tr w:rsidR="00853ADE" w14:paraId="785CC91C" w14:textId="77777777">
        <w:tc>
          <w:tcPr>
            <w:tcW w:w="3690" w:type="dxa"/>
            <w:vAlign w:val="center"/>
          </w:tcPr>
          <w:p w14:paraId="5B3AF777" w14:textId="77777777" w:rsidR="00853ADE" w:rsidRDefault="003C3182">
            <w:pPr>
              <w:spacing w:after="160"/>
              <w:jc w:val="center"/>
              <w:rPr>
                <w:rFonts w:eastAsia="Arial" w:cs="Arial"/>
                <w:color w:val="000000"/>
                <w:szCs w:val="24"/>
              </w:rPr>
            </w:pPr>
            <w:r>
              <w:rPr>
                <w:rFonts w:eastAsia="Arial" w:cs="Arial"/>
                <w:color w:val="000000"/>
                <w:szCs w:val="24"/>
              </w:rPr>
              <w:t>2.60 - 3.39</w:t>
            </w:r>
          </w:p>
        </w:tc>
        <w:tc>
          <w:tcPr>
            <w:tcW w:w="4142" w:type="dxa"/>
            <w:vAlign w:val="center"/>
          </w:tcPr>
          <w:p w14:paraId="00347AEF" w14:textId="77777777" w:rsidR="00853ADE" w:rsidRDefault="003C3182">
            <w:pPr>
              <w:spacing w:after="160"/>
              <w:jc w:val="center"/>
              <w:rPr>
                <w:rFonts w:eastAsia="Arial" w:cs="Arial"/>
                <w:color w:val="000000"/>
                <w:szCs w:val="24"/>
              </w:rPr>
            </w:pPr>
            <w:r>
              <w:rPr>
                <w:rFonts w:eastAsia="Arial" w:cs="Arial"/>
                <w:color w:val="000000"/>
                <w:w w:val="99"/>
                <w:szCs w:val="24"/>
              </w:rPr>
              <w:t>Moderately Agree</w:t>
            </w:r>
          </w:p>
        </w:tc>
      </w:tr>
      <w:tr w:rsidR="00853ADE" w14:paraId="32915696" w14:textId="77777777">
        <w:tc>
          <w:tcPr>
            <w:tcW w:w="3690" w:type="dxa"/>
            <w:vAlign w:val="center"/>
          </w:tcPr>
          <w:p w14:paraId="1A9C3069" w14:textId="77777777" w:rsidR="00853ADE" w:rsidRDefault="003C3182">
            <w:pPr>
              <w:spacing w:after="160"/>
              <w:jc w:val="center"/>
              <w:rPr>
                <w:rFonts w:eastAsia="Arial" w:cs="Arial"/>
                <w:color w:val="000000"/>
                <w:szCs w:val="24"/>
              </w:rPr>
            </w:pPr>
            <w:r>
              <w:rPr>
                <w:rFonts w:eastAsia="Arial" w:cs="Arial"/>
                <w:color w:val="000000"/>
                <w:szCs w:val="24"/>
              </w:rPr>
              <w:t>1.80 - 2.59</w:t>
            </w:r>
          </w:p>
        </w:tc>
        <w:tc>
          <w:tcPr>
            <w:tcW w:w="4142" w:type="dxa"/>
            <w:vAlign w:val="center"/>
          </w:tcPr>
          <w:p w14:paraId="74F9E9F5" w14:textId="77777777" w:rsidR="00853ADE" w:rsidRDefault="003C3182">
            <w:pPr>
              <w:spacing w:after="160"/>
              <w:jc w:val="center"/>
              <w:rPr>
                <w:rFonts w:eastAsia="Arial" w:cs="Arial"/>
                <w:color w:val="000000"/>
                <w:w w:val="99"/>
                <w:szCs w:val="24"/>
              </w:rPr>
            </w:pPr>
            <w:r>
              <w:rPr>
                <w:rFonts w:eastAsia="Arial" w:cs="Arial"/>
                <w:color w:val="000000"/>
                <w:w w:val="99"/>
                <w:szCs w:val="24"/>
              </w:rPr>
              <w:t>Disagree</w:t>
            </w:r>
          </w:p>
        </w:tc>
      </w:tr>
      <w:tr w:rsidR="00853ADE" w14:paraId="6760F16D" w14:textId="77777777">
        <w:tc>
          <w:tcPr>
            <w:tcW w:w="3690" w:type="dxa"/>
            <w:vAlign w:val="center"/>
          </w:tcPr>
          <w:p w14:paraId="0CB398A1" w14:textId="77777777" w:rsidR="00853ADE" w:rsidRDefault="003C3182">
            <w:pPr>
              <w:spacing w:after="160"/>
              <w:jc w:val="center"/>
              <w:rPr>
                <w:rFonts w:eastAsia="Arial" w:cs="Arial"/>
                <w:color w:val="000000"/>
                <w:szCs w:val="24"/>
              </w:rPr>
            </w:pPr>
            <w:r>
              <w:rPr>
                <w:rFonts w:eastAsia="Arial" w:cs="Arial"/>
                <w:color w:val="000000"/>
                <w:szCs w:val="24"/>
              </w:rPr>
              <w:t>1.00 - 1.79</w:t>
            </w:r>
          </w:p>
        </w:tc>
        <w:tc>
          <w:tcPr>
            <w:tcW w:w="4142" w:type="dxa"/>
            <w:vAlign w:val="center"/>
          </w:tcPr>
          <w:p w14:paraId="60F30DB0" w14:textId="77777777" w:rsidR="00853ADE" w:rsidRDefault="003C3182">
            <w:pPr>
              <w:spacing w:after="160"/>
              <w:jc w:val="center"/>
              <w:rPr>
                <w:rFonts w:eastAsia="Arial" w:cs="Arial"/>
                <w:color w:val="000000"/>
                <w:w w:val="99"/>
                <w:szCs w:val="24"/>
              </w:rPr>
            </w:pPr>
            <w:r>
              <w:rPr>
                <w:rFonts w:eastAsia="Arial" w:cs="Arial"/>
                <w:color w:val="000000"/>
                <w:szCs w:val="24"/>
              </w:rPr>
              <w:t>Strongly Disagree</w:t>
            </w:r>
          </w:p>
        </w:tc>
      </w:tr>
    </w:tbl>
    <w:p w14:paraId="0D1AD04C" w14:textId="77777777" w:rsidR="00853ADE" w:rsidRDefault="003C3182">
      <w:pPr>
        <w:spacing w:before="240"/>
        <w:ind w:right="600"/>
        <w:rPr>
          <w:rFonts w:eastAsia="Arial" w:cs="Arial"/>
          <w:color w:val="000000"/>
        </w:rPr>
      </w:pPr>
      <w:r>
        <w:rPr>
          <w:rFonts w:eastAsia="Arial" w:cs="Arial"/>
          <w:color w:val="000000"/>
        </w:rPr>
        <w:t xml:space="preserve">Table 5 displays the application’s numerical ratings based on its overall mean. It demonstrates that the device Strongly Agree when its overall mean falls between 4.20 and 5.00. After that, the gadget receives descriptive ratings of Agree when its overall mean ranges from 3.40 to 4.19 and Moderately Agree when it ranges from 2.60 to 3.39. Additionally, the device </w:t>
      </w:r>
      <w:r>
        <w:rPr>
          <w:rFonts w:eastAsia="Arial" w:cs="Arial"/>
          <w:color w:val="000000"/>
        </w:rPr>
        <w:lastRenderedPageBreak/>
        <w:t>will receive a descriptive rating of Disagree when its overall mean is between 1.80 and 2.59 and Strongly Disagree when its overall mean is between 1.00 and 1.79.</w:t>
      </w:r>
    </w:p>
    <w:p w14:paraId="58B5A416" w14:textId="77777777" w:rsidR="00853ADE" w:rsidRDefault="00853ADE">
      <w:pPr>
        <w:spacing w:before="240"/>
        <w:ind w:right="600"/>
        <w:rPr>
          <w:rFonts w:eastAsia="Arial" w:cs="Arial"/>
          <w:color w:val="000000"/>
        </w:rPr>
      </w:pPr>
    </w:p>
    <w:p w14:paraId="4B64CDD6" w14:textId="77777777" w:rsidR="00853ADE" w:rsidRDefault="003C3182">
      <w:pPr>
        <w:ind w:right="600"/>
        <w:rPr>
          <w:rFonts w:eastAsia="Arial" w:cs="Arial"/>
          <w:b/>
          <w:color w:val="000000"/>
        </w:rPr>
      </w:pPr>
      <w:r>
        <w:rPr>
          <w:rFonts w:eastAsia="Arial" w:cs="Arial"/>
          <w:b/>
          <w:color w:val="000000"/>
        </w:rPr>
        <w:t>Table 6. Rating Scale used in Evaluating the Functionality of the System.</w:t>
      </w:r>
    </w:p>
    <w:tbl>
      <w:tblPr>
        <w:tblStyle w:val="TableGrid"/>
        <w:tblW w:w="0" w:type="auto"/>
        <w:tblInd w:w="355" w:type="dxa"/>
        <w:tblLook w:val="04A0" w:firstRow="1" w:lastRow="0" w:firstColumn="1" w:lastColumn="0" w:noHBand="0" w:noVBand="1"/>
      </w:tblPr>
      <w:tblGrid>
        <w:gridCol w:w="3240"/>
        <w:gridCol w:w="4590"/>
      </w:tblGrid>
      <w:tr w:rsidR="00853ADE" w14:paraId="1779EAE7" w14:textId="77777777">
        <w:tc>
          <w:tcPr>
            <w:tcW w:w="3240" w:type="dxa"/>
          </w:tcPr>
          <w:p w14:paraId="75396F85" w14:textId="77777777" w:rsidR="00853ADE" w:rsidRDefault="003C3182">
            <w:pPr>
              <w:spacing w:line="360" w:lineRule="auto"/>
              <w:jc w:val="center"/>
              <w:rPr>
                <w:rFonts w:eastAsia="Arial" w:cs="Arial"/>
                <w:color w:val="000000"/>
                <w:szCs w:val="24"/>
              </w:rPr>
            </w:pPr>
            <w:r>
              <w:rPr>
                <w:rFonts w:eastAsia="Arial" w:cs="Arial"/>
                <w:b/>
                <w:color w:val="000000"/>
                <w:szCs w:val="24"/>
              </w:rPr>
              <w:t>Rating</w:t>
            </w:r>
          </w:p>
        </w:tc>
        <w:tc>
          <w:tcPr>
            <w:tcW w:w="4590" w:type="dxa"/>
          </w:tcPr>
          <w:p w14:paraId="377826EC" w14:textId="77777777" w:rsidR="00853ADE" w:rsidRDefault="003C3182">
            <w:pPr>
              <w:spacing w:line="360" w:lineRule="auto"/>
              <w:jc w:val="center"/>
              <w:rPr>
                <w:rFonts w:eastAsia="Arial" w:cs="Arial"/>
                <w:color w:val="000000"/>
                <w:w w:val="99"/>
                <w:szCs w:val="24"/>
              </w:rPr>
            </w:pPr>
            <w:r>
              <w:rPr>
                <w:rFonts w:eastAsia="Arial" w:cs="Arial"/>
                <w:b/>
                <w:color w:val="000000"/>
                <w:szCs w:val="24"/>
              </w:rPr>
              <w:t>Interpretation</w:t>
            </w:r>
          </w:p>
        </w:tc>
      </w:tr>
      <w:tr w:rsidR="00853ADE" w14:paraId="05F3A74A" w14:textId="77777777">
        <w:tc>
          <w:tcPr>
            <w:tcW w:w="3240" w:type="dxa"/>
          </w:tcPr>
          <w:p w14:paraId="3B35581D" w14:textId="77777777" w:rsidR="00853ADE" w:rsidRDefault="003C3182">
            <w:pPr>
              <w:spacing w:line="360" w:lineRule="auto"/>
              <w:jc w:val="center"/>
              <w:rPr>
                <w:rFonts w:eastAsia="Arial" w:cs="Arial"/>
                <w:color w:val="000000"/>
                <w:szCs w:val="24"/>
              </w:rPr>
            </w:pPr>
            <w:r>
              <w:rPr>
                <w:rFonts w:eastAsia="Times New Roman" w:cs="Arial"/>
                <w:color w:val="000000"/>
                <w:szCs w:val="24"/>
              </w:rPr>
              <w:t>5</w:t>
            </w:r>
          </w:p>
        </w:tc>
        <w:tc>
          <w:tcPr>
            <w:tcW w:w="4590" w:type="dxa"/>
          </w:tcPr>
          <w:p w14:paraId="08823338" w14:textId="77777777" w:rsidR="00853ADE" w:rsidRDefault="003C3182">
            <w:pPr>
              <w:spacing w:line="360" w:lineRule="auto"/>
              <w:jc w:val="center"/>
              <w:rPr>
                <w:rFonts w:eastAsia="Arial" w:cs="Arial"/>
                <w:color w:val="000000"/>
                <w:w w:val="99"/>
                <w:szCs w:val="24"/>
              </w:rPr>
            </w:pPr>
            <w:r>
              <w:rPr>
                <w:rFonts w:eastAsia="Arial" w:cs="Arial"/>
                <w:color w:val="000000"/>
                <w:szCs w:val="24"/>
              </w:rPr>
              <w:t>Highly functional</w:t>
            </w:r>
          </w:p>
        </w:tc>
      </w:tr>
      <w:tr w:rsidR="00853ADE" w14:paraId="7BC8CCC3" w14:textId="77777777">
        <w:tc>
          <w:tcPr>
            <w:tcW w:w="3240" w:type="dxa"/>
          </w:tcPr>
          <w:p w14:paraId="6F658158" w14:textId="77777777" w:rsidR="00853ADE" w:rsidRDefault="003C3182">
            <w:pPr>
              <w:spacing w:line="360" w:lineRule="auto"/>
              <w:jc w:val="center"/>
              <w:rPr>
                <w:rFonts w:eastAsia="Arial" w:cs="Arial"/>
                <w:color w:val="000000"/>
                <w:szCs w:val="24"/>
              </w:rPr>
            </w:pPr>
            <w:r>
              <w:rPr>
                <w:rFonts w:eastAsia="Arial" w:cs="Arial"/>
                <w:color w:val="000000"/>
                <w:szCs w:val="24"/>
              </w:rPr>
              <w:t>4</w:t>
            </w:r>
          </w:p>
        </w:tc>
        <w:tc>
          <w:tcPr>
            <w:tcW w:w="4590" w:type="dxa"/>
          </w:tcPr>
          <w:p w14:paraId="24200767" w14:textId="77777777" w:rsidR="00853ADE" w:rsidRDefault="003C3182">
            <w:pPr>
              <w:spacing w:line="360" w:lineRule="auto"/>
              <w:jc w:val="center"/>
              <w:rPr>
                <w:rFonts w:eastAsia="Arial" w:cs="Arial"/>
                <w:color w:val="000000"/>
                <w:szCs w:val="24"/>
              </w:rPr>
            </w:pPr>
            <w:r>
              <w:rPr>
                <w:rFonts w:eastAsia="Arial" w:cs="Arial"/>
                <w:color w:val="000000"/>
                <w:szCs w:val="24"/>
              </w:rPr>
              <w:t>Functional</w:t>
            </w:r>
          </w:p>
        </w:tc>
      </w:tr>
      <w:tr w:rsidR="00853ADE" w14:paraId="67895C5A" w14:textId="77777777">
        <w:tc>
          <w:tcPr>
            <w:tcW w:w="3240" w:type="dxa"/>
          </w:tcPr>
          <w:p w14:paraId="61644694" w14:textId="77777777" w:rsidR="00853ADE" w:rsidRDefault="003C3182">
            <w:pPr>
              <w:spacing w:line="360" w:lineRule="auto"/>
              <w:jc w:val="center"/>
              <w:rPr>
                <w:rFonts w:eastAsia="Arial" w:cs="Arial"/>
                <w:color w:val="000000"/>
                <w:szCs w:val="24"/>
              </w:rPr>
            </w:pPr>
            <w:r>
              <w:rPr>
                <w:rFonts w:eastAsia="Arial" w:cs="Arial"/>
                <w:color w:val="000000"/>
                <w:szCs w:val="24"/>
              </w:rPr>
              <w:t>3</w:t>
            </w:r>
          </w:p>
        </w:tc>
        <w:tc>
          <w:tcPr>
            <w:tcW w:w="4590" w:type="dxa"/>
          </w:tcPr>
          <w:p w14:paraId="5EF491C7" w14:textId="77777777" w:rsidR="00853ADE" w:rsidRDefault="003C3182">
            <w:pPr>
              <w:spacing w:line="360" w:lineRule="auto"/>
              <w:jc w:val="center"/>
              <w:rPr>
                <w:rFonts w:eastAsia="Arial" w:cs="Arial"/>
                <w:color w:val="000000"/>
                <w:szCs w:val="24"/>
              </w:rPr>
            </w:pPr>
            <w:r>
              <w:rPr>
                <w:rFonts w:eastAsia="Arial" w:cs="Arial"/>
                <w:color w:val="000000"/>
                <w:szCs w:val="24"/>
              </w:rPr>
              <w:t>Moderately functional</w:t>
            </w:r>
          </w:p>
        </w:tc>
      </w:tr>
      <w:tr w:rsidR="00853ADE" w14:paraId="465601FC" w14:textId="77777777">
        <w:tc>
          <w:tcPr>
            <w:tcW w:w="3240" w:type="dxa"/>
          </w:tcPr>
          <w:p w14:paraId="1BA8D977" w14:textId="77777777" w:rsidR="00853ADE" w:rsidRDefault="003C3182">
            <w:pPr>
              <w:spacing w:line="360" w:lineRule="auto"/>
              <w:jc w:val="center"/>
              <w:rPr>
                <w:rFonts w:eastAsia="Arial" w:cs="Arial"/>
                <w:color w:val="000000"/>
                <w:szCs w:val="24"/>
              </w:rPr>
            </w:pPr>
            <w:r>
              <w:rPr>
                <w:rFonts w:eastAsia="Arial" w:cs="Arial"/>
                <w:color w:val="000000"/>
                <w:szCs w:val="24"/>
              </w:rPr>
              <w:t>2</w:t>
            </w:r>
          </w:p>
        </w:tc>
        <w:tc>
          <w:tcPr>
            <w:tcW w:w="4590" w:type="dxa"/>
          </w:tcPr>
          <w:p w14:paraId="37AB6BDE" w14:textId="77777777" w:rsidR="00853ADE" w:rsidRDefault="003C3182">
            <w:pPr>
              <w:spacing w:line="360" w:lineRule="auto"/>
              <w:jc w:val="center"/>
              <w:rPr>
                <w:rFonts w:eastAsia="Arial" w:cs="Arial"/>
                <w:color w:val="000000"/>
                <w:w w:val="99"/>
                <w:szCs w:val="24"/>
              </w:rPr>
            </w:pPr>
            <w:r>
              <w:rPr>
                <w:rFonts w:eastAsia="Arial" w:cs="Arial"/>
                <w:color w:val="000000"/>
                <w:szCs w:val="24"/>
              </w:rPr>
              <w:t>Less functional</w:t>
            </w:r>
          </w:p>
        </w:tc>
      </w:tr>
      <w:tr w:rsidR="00853ADE" w14:paraId="73CEA348" w14:textId="77777777">
        <w:tc>
          <w:tcPr>
            <w:tcW w:w="3240" w:type="dxa"/>
          </w:tcPr>
          <w:p w14:paraId="6C96EE52" w14:textId="77777777" w:rsidR="00853ADE" w:rsidRDefault="003C3182">
            <w:pPr>
              <w:spacing w:line="360" w:lineRule="auto"/>
              <w:jc w:val="center"/>
              <w:rPr>
                <w:rFonts w:eastAsia="Arial" w:cs="Arial"/>
                <w:color w:val="000000"/>
                <w:szCs w:val="24"/>
              </w:rPr>
            </w:pPr>
            <w:r>
              <w:rPr>
                <w:rFonts w:eastAsia="Arial" w:cs="Arial"/>
                <w:color w:val="000000"/>
                <w:szCs w:val="24"/>
              </w:rPr>
              <w:t>1</w:t>
            </w:r>
          </w:p>
        </w:tc>
        <w:tc>
          <w:tcPr>
            <w:tcW w:w="4590" w:type="dxa"/>
          </w:tcPr>
          <w:p w14:paraId="7541AE75" w14:textId="77777777" w:rsidR="00853ADE" w:rsidRDefault="003C3182">
            <w:pPr>
              <w:spacing w:line="360" w:lineRule="auto"/>
              <w:jc w:val="center"/>
              <w:rPr>
                <w:rFonts w:eastAsia="Arial" w:cs="Arial"/>
                <w:color w:val="000000"/>
                <w:w w:val="99"/>
                <w:szCs w:val="24"/>
              </w:rPr>
            </w:pPr>
            <w:r>
              <w:rPr>
                <w:rFonts w:eastAsia="Arial" w:cs="Arial"/>
                <w:color w:val="000000"/>
                <w:szCs w:val="24"/>
              </w:rPr>
              <w:t>Not functional</w:t>
            </w:r>
          </w:p>
        </w:tc>
      </w:tr>
    </w:tbl>
    <w:p w14:paraId="595AE6D5" w14:textId="77777777" w:rsidR="00853ADE" w:rsidRDefault="003C3182">
      <w:pPr>
        <w:spacing w:before="240"/>
        <w:ind w:right="120"/>
        <w:rPr>
          <w:rFonts w:eastAsia="Arial" w:cs="Arial"/>
          <w:color w:val="000000"/>
        </w:rPr>
      </w:pPr>
      <w:r>
        <w:rPr>
          <w:rFonts w:eastAsia="Arial" w:cs="Arial"/>
          <w:color w:val="000000"/>
        </w:rPr>
        <w:t>Table 6 shows the rating scale and interpretation as a reference to evaluate the system functionality. A rating of 5 is considered highly functional, while a rating of 4 is functional. Similarly, a rating of 3 suggests moderately functional, a rating of 2 indicates less functional, and a rating of 1 indicates not functional.</w:t>
      </w:r>
    </w:p>
    <w:p w14:paraId="0F5665F4" w14:textId="77777777" w:rsidR="00853ADE" w:rsidRDefault="00853ADE">
      <w:pPr>
        <w:ind w:right="120"/>
        <w:rPr>
          <w:rFonts w:eastAsia="Arial" w:cs="Arial"/>
          <w:color w:val="000000"/>
        </w:rPr>
      </w:pPr>
    </w:p>
    <w:p w14:paraId="0091FCB0" w14:textId="77777777" w:rsidR="00853ADE" w:rsidRDefault="003C3182">
      <w:pPr>
        <w:ind w:right="600"/>
        <w:rPr>
          <w:rFonts w:eastAsia="Arial" w:cs="Arial"/>
          <w:b/>
          <w:color w:val="000000"/>
        </w:rPr>
      </w:pPr>
      <w:r>
        <w:rPr>
          <w:rFonts w:eastAsia="Arial" w:cs="Arial"/>
          <w:b/>
          <w:color w:val="000000"/>
        </w:rPr>
        <w:t>Table 7. Rating Scale used in Evaluating the Reliable of the System.</w:t>
      </w:r>
    </w:p>
    <w:tbl>
      <w:tblPr>
        <w:tblStyle w:val="TableGrid"/>
        <w:tblW w:w="0" w:type="auto"/>
        <w:jc w:val="center"/>
        <w:tblLook w:val="04A0" w:firstRow="1" w:lastRow="0" w:firstColumn="1" w:lastColumn="0" w:noHBand="0" w:noVBand="1"/>
      </w:tblPr>
      <w:tblGrid>
        <w:gridCol w:w="3240"/>
        <w:gridCol w:w="4590"/>
      </w:tblGrid>
      <w:tr w:rsidR="00853ADE" w14:paraId="1D5C2535" w14:textId="77777777">
        <w:trPr>
          <w:jc w:val="center"/>
        </w:trPr>
        <w:tc>
          <w:tcPr>
            <w:tcW w:w="3240" w:type="dxa"/>
          </w:tcPr>
          <w:p w14:paraId="7B97A481" w14:textId="77777777" w:rsidR="00853ADE" w:rsidRDefault="003C3182">
            <w:pPr>
              <w:spacing w:line="360" w:lineRule="auto"/>
              <w:jc w:val="center"/>
              <w:rPr>
                <w:rFonts w:eastAsia="Arial" w:cs="Arial"/>
                <w:color w:val="000000"/>
                <w:szCs w:val="24"/>
              </w:rPr>
            </w:pPr>
            <w:r>
              <w:rPr>
                <w:rFonts w:eastAsia="Arial" w:cs="Arial"/>
                <w:b/>
                <w:color w:val="000000"/>
                <w:szCs w:val="24"/>
              </w:rPr>
              <w:t>Rating</w:t>
            </w:r>
          </w:p>
        </w:tc>
        <w:tc>
          <w:tcPr>
            <w:tcW w:w="4590" w:type="dxa"/>
          </w:tcPr>
          <w:p w14:paraId="038EEE64" w14:textId="77777777" w:rsidR="00853ADE" w:rsidRDefault="003C3182">
            <w:pPr>
              <w:spacing w:line="360" w:lineRule="auto"/>
              <w:jc w:val="center"/>
              <w:rPr>
                <w:rFonts w:eastAsia="Arial" w:cs="Arial"/>
                <w:color w:val="000000"/>
                <w:w w:val="99"/>
                <w:szCs w:val="24"/>
              </w:rPr>
            </w:pPr>
            <w:r>
              <w:rPr>
                <w:rFonts w:eastAsia="Arial" w:cs="Arial"/>
                <w:b/>
                <w:color w:val="000000"/>
                <w:szCs w:val="24"/>
              </w:rPr>
              <w:t>Interpretation</w:t>
            </w:r>
          </w:p>
        </w:tc>
      </w:tr>
      <w:tr w:rsidR="00853ADE" w14:paraId="1CEA6714" w14:textId="77777777">
        <w:trPr>
          <w:jc w:val="center"/>
        </w:trPr>
        <w:tc>
          <w:tcPr>
            <w:tcW w:w="3240" w:type="dxa"/>
          </w:tcPr>
          <w:p w14:paraId="730C228A" w14:textId="77777777" w:rsidR="00853ADE" w:rsidRDefault="003C3182">
            <w:pPr>
              <w:spacing w:line="360" w:lineRule="auto"/>
              <w:jc w:val="center"/>
              <w:rPr>
                <w:rFonts w:eastAsia="Arial" w:cs="Arial"/>
                <w:color w:val="000000"/>
                <w:szCs w:val="24"/>
              </w:rPr>
            </w:pPr>
            <w:r>
              <w:rPr>
                <w:rFonts w:eastAsia="Times New Roman" w:cs="Arial"/>
                <w:color w:val="000000"/>
                <w:szCs w:val="24"/>
              </w:rPr>
              <w:t>5</w:t>
            </w:r>
          </w:p>
        </w:tc>
        <w:tc>
          <w:tcPr>
            <w:tcW w:w="4590" w:type="dxa"/>
          </w:tcPr>
          <w:p w14:paraId="3396027E" w14:textId="77777777" w:rsidR="00853ADE" w:rsidRDefault="003C3182">
            <w:pPr>
              <w:spacing w:line="360" w:lineRule="auto"/>
              <w:jc w:val="center"/>
              <w:rPr>
                <w:rFonts w:eastAsia="Arial" w:cs="Arial"/>
                <w:color w:val="000000"/>
                <w:w w:val="99"/>
                <w:szCs w:val="24"/>
              </w:rPr>
            </w:pPr>
            <w:r>
              <w:rPr>
                <w:rFonts w:eastAsia="Arial" w:cs="Arial"/>
                <w:color w:val="000000"/>
                <w:szCs w:val="24"/>
              </w:rPr>
              <w:t>Highly Reliable</w:t>
            </w:r>
          </w:p>
        </w:tc>
      </w:tr>
      <w:tr w:rsidR="00853ADE" w14:paraId="5F366854" w14:textId="77777777">
        <w:trPr>
          <w:jc w:val="center"/>
        </w:trPr>
        <w:tc>
          <w:tcPr>
            <w:tcW w:w="3240" w:type="dxa"/>
          </w:tcPr>
          <w:p w14:paraId="678132CB" w14:textId="77777777" w:rsidR="00853ADE" w:rsidRDefault="003C3182">
            <w:pPr>
              <w:spacing w:line="360" w:lineRule="auto"/>
              <w:jc w:val="center"/>
              <w:rPr>
                <w:rFonts w:eastAsia="Arial" w:cs="Arial"/>
                <w:color w:val="000000"/>
                <w:szCs w:val="24"/>
              </w:rPr>
            </w:pPr>
            <w:r>
              <w:rPr>
                <w:rFonts w:eastAsia="Arial" w:cs="Arial"/>
                <w:color w:val="000000"/>
                <w:szCs w:val="24"/>
              </w:rPr>
              <w:t>4</w:t>
            </w:r>
          </w:p>
        </w:tc>
        <w:tc>
          <w:tcPr>
            <w:tcW w:w="4590" w:type="dxa"/>
          </w:tcPr>
          <w:p w14:paraId="62868F5A" w14:textId="77777777" w:rsidR="00853ADE" w:rsidRDefault="003C3182">
            <w:pPr>
              <w:spacing w:line="360" w:lineRule="auto"/>
              <w:jc w:val="center"/>
              <w:rPr>
                <w:rFonts w:eastAsia="Arial" w:cs="Arial"/>
                <w:color w:val="000000"/>
                <w:szCs w:val="24"/>
              </w:rPr>
            </w:pPr>
            <w:r>
              <w:rPr>
                <w:rFonts w:eastAsia="Arial" w:cs="Arial"/>
                <w:color w:val="000000"/>
                <w:szCs w:val="24"/>
              </w:rPr>
              <w:t>Reliable</w:t>
            </w:r>
          </w:p>
        </w:tc>
      </w:tr>
      <w:tr w:rsidR="00853ADE" w14:paraId="6F1F769C" w14:textId="77777777">
        <w:trPr>
          <w:jc w:val="center"/>
        </w:trPr>
        <w:tc>
          <w:tcPr>
            <w:tcW w:w="3240" w:type="dxa"/>
          </w:tcPr>
          <w:p w14:paraId="454D494A" w14:textId="77777777" w:rsidR="00853ADE" w:rsidRDefault="003C3182">
            <w:pPr>
              <w:spacing w:line="360" w:lineRule="auto"/>
              <w:jc w:val="center"/>
              <w:rPr>
                <w:rFonts w:eastAsia="Arial" w:cs="Arial"/>
                <w:color w:val="000000"/>
                <w:szCs w:val="24"/>
              </w:rPr>
            </w:pPr>
            <w:r>
              <w:rPr>
                <w:rFonts w:eastAsia="Arial" w:cs="Arial"/>
                <w:color w:val="000000"/>
                <w:szCs w:val="24"/>
              </w:rPr>
              <w:t>3</w:t>
            </w:r>
          </w:p>
        </w:tc>
        <w:tc>
          <w:tcPr>
            <w:tcW w:w="4590" w:type="dxa"/>
          </w:tcPr>
          <w:p w14:paraId="41016F81" w14:textId="77777777" w:rsidR="00853ADE" w:rsidRDefault="003C3182">
            <w:pPr>
              <w:spacing w:line="360" w:lineRule="auto"/>
              <w:jc w:val="center"/>
              <w:rPr>
                <w:rFonts w:eastAsia="Arial" w:cs="Arial"/>
                <w:color w:val="000000"/>
                <w:szCs w:val="24"/>
              </w:rPr>
            </w:pPr>
            <w:r>
              <w:rPr>
                <w:rFonts w:eastAsia="Arial" w:cs="Arial"/>
                <w:color w:val="000000"/>
                <w:szCs w:val="24"/>
              </w:rPr>
              <w:t>Moderately Reliable</w:t>
            </w:r>
          </w:p>
        </w:tc>
      </w:tr>
      <w:tr w:rsidR="00853ADE" w14:paraId="0E62C5DA" w14:textId="77777777">
        <w:trPr>
          <w:jc w:val="center"/>
        </w:trPr>
        <w:tc>
          <w:tcPr>
            <w:tcW w:w="3240" w:type="dxa"/>
          </w:tcPr>
          <w:p w14:paraId="25163B34" w14:textId="77777777" w:rsidR="00853ADE" w:rsidRDefault="003C3182">
            <w:pPr>
              <w:spacing w:line="360" w:lineRule="auto"/>
              <w:jc w:val="center"/>
              <w:rPr>
                <w:rFonts w:eastAsia="Arial" w:cs="Arial"/>
                <w:color w:val="000000"/>
                <w:szCs w:val="24"/>
              </w:rPr>
            </w:pPr>
            <w:r>
              <w:rPr>
                <w:rFonts w:eastAsia="Arial" w:cs="Arial"/>
                <w:color w:val="000000"/>
                <w:szCs w:val="24"/>
              </w:rPr>
              <w:t>2</w:t>
            </w:r>
          </w:p>
        </w:tc>
        <w:tc>
          <w:tcPr>
            <w:tcW w:w="4590" w:type="dxa"/>
          </w:tcPr>
          <w:p w14:paraId="60EA0F88" w14:textId="77777777" w:rsidR="00853ADE" w:rsidRDefault="003C3182">
            <w:pPr>
              <w:spacing w:line="360" w:lineRule="auto"/>
              <w:jc w:val="center"/>
              <w:rPr>
                <w:rFonts w:eastAsia="Arial" w:cs="Arial"/>
                <w:color w:val="000000"/>
                <w:w w:val="99"/>
                <w:szCs w:val="24"/>
              </w:rPr>
            </w:pPr>
            <w:r>
              <w:rPr>
                <w:rFonts w:eastAsia="Arial" w:cs="Arial"/>
                <w:color w:val="000000"/>
                <w:szCs w:val="24"/>
              </w:rPr>
              <w:t>Less Reliable</w:t>
            </w:r>
          </w:p>
        </w:tc>
      </w:tr>
      <w:tr w:rsidR="00853ADE" w14:paraId="570F8AB3" w14:textId="77777777">
        <w:trPr>
          <w:jc w:val="center"/>
        </w:trPr>
        <w:tc>
          <w:tcPr>
            <w:tcW w:w="3240" w:type="dxa"/>
          </w:tcPr>
          <w:p w14:paraId="7E4CEFD1" w14:textId="77777777" w:rsidR="00853ADE" w:rsidRDefault="003C3182">
            <w:pPr>
              <w:spacing w:line="360" w:lineRule="auto"/>
              <w:jc w:val="center"/>
              <w:rPr>
                <w:rFonts w:eastAsia="Arial" w:cs="Arial"/>
                <w:color w:val="000000"/>
                <w:szCs w:val="24"/>
              </w:rPr>
            </w:pPr>
            <w:r>
              <w:rPr>
                <w:rFonts w:eastAsia="Arial" w:cs="Arial"/>
                <w:color w:val="000000"/>
                <w:szCs w:val="24"/>
              </w:rPr>
              <w:t>1</w:t>
            </w:r>
          </w:p>
        </w:tc>
        <w:tc>
          <w:tcPr>
            <w:tcW w:w="4590" w:type="dxa"/>
          </w:tcPr>
          <w:p w14:paraId="68992AE5" w14:textId="77777777" w:rsidR="00853ADE" w:rsidRDefault="003C3182">
            <w:pPr>
              <w:spacing w:line="360" w:lineRule="auto"/>
              <w:jc w:val="center"/>
              <w:rPr>
                <w:rFonts w:eastAsia="Arial" w:cs="Arial"/>
                <w:color w:val="000000"/>
                <w:w w:val="99"/>
                <w:szCs w:val="24"/>
              </w:rPr>
            </w:pPr>
            <w:r>
              <w:rPr>
                <w:rFonts w:eastAsia="Arial" w:cs="Arial"/>
                <w:color w:val="000000"/>
                <w:szCs w:val="24"/>
              </w:rPr>
              <w:t>Not Reliable</w:t>
            </w:r>
          </w:p>
        </w:tc>
      </w:tr>
    </w:tbl>
    <w:p w14:paraId="0A48EA5E" w14:textId="77777777" w:rsidR="00853ADE" w:rsidRDefault="003C3182">
      <w:pPr>
        <w:spacing w:before="240"/>
        <w:ind w:right="600"/>
        <w:rPr>
          <w:rFonts w:eastAsia="Arial" w:cs="Arial"/>
          <w:color w:val="000000"/>
        </w:rPr>
      </w:pPr>
      <w:r>
        <w:rPr>
          <w:rFonts w:eastAsia="Arial" w:cs="Arial"/>
          <w:color w:val="000000"/>
        </w:rPr>
        <w:lastRenderedPageBreak/>
        <w:t xml:space="preserve">Table 7 presents the rating scale used to evaluate the </w:t>
      </w:r>
      <w:r>
        <w:rPr>
          <w:rFonts w:eastAsia="Arial" w:cs="Arial"/>
          <w:i/>
          <w:iCs/>
          <w:color w:val="000000"/>
        </w:rPr>
        <w:t>reliability</w:t>
      </w:r>
      <w:r>
        <w:rPr>
          <w:rFonts w:eastAsia="Arial" w:cs="Arial"/>
          <w:color w:val="000000"/>
        </w:rPr>
        <w:t xml:space="preserve"> of the system. A rating of 5 indicates that the system is </w:t>
      </w:r>
      <w:r>
        <w:rPr>
          <w:rFonts w:eastAsia="Arial" w:cs="Arial"/>
          <w:i/>
          <w:iCs/>
          <w:color w:val="000000"/>
        </w:rPr>
        <w:t>highly reliable</w:t>
      </w:r>
      <w:r>
        <w:rPr>
          <w:rFonts w:eastAsia="Arial" w:cs="Arial"/>
          <w:color w:val="000000"/>
        </w:rPr>
        <w:t xml:space="preserve">, showing consistent performance without errors or failures. A rating of 4 means the system is </w:t>
      </w:r>
      <w:r>
        <w:rPr>
          <w:rFonts w:eastAsia="Arial" w:cs="Arial"/>
          <w:i/>
          <w:iCs/>
          <w:color w:val="000000"/>
        </w:rPr>
        <w:t>reliable</w:t>
      </w:r>
      <w:r>
        <w:rPr>
          <w:rFonts w:eastAsia="Arial" w:cs="Arial"/>
          <w:color w:val="000000"/>
        </w:rPr>
        <w:t xml:space="preserve">, functioning well under normal operating conditions. A rating of 3 suggests the system is </w:t>
      </w:r>
      <w:r>
        <w:rPr>
          <w:rFonts w:eastAsia="Arial" w:cs="Arial"/>
          <w:i/>
          <w:iCs/>
          <w:color w:val="000000"/>
        </w:rPr>
        <w:t>moderately reliable</w:t>
      </w:r>
      <w:r>
        <w:rPr>
          <w:rFonts w:eastAsia="Arial" w:cs="Arial"/>
          <w:color w:val="000000"/>
        </w:rPr>
        <w:t xml:space="preserve">, performing adequately but with minor issues. A rating of 2 reflects that the system is </w:t>
      </w:r>
      <w:r>
        <w:rPr>
          <w:rFonts w:eastAsia="Arial" w:cs="Arial"/>
          <w:i/>
          <w:iCs/>
          <w:color w:val="000000"/>
        </w:rPr>
        <w:t>less reliable</w:t>
      </w:r>
      <w:r>
        <w:rPr>
          <w:rFonts w:eastAsia="Arial" w:cs="Arial"/>
          <w:color w:val="000000"/>
        </w:rPr>
        <w:t xml:space="preserve">, experiencing occasional inconsistencies or errors, while a rating of 1 means the system is </w:t>
      </w:r>
      <w:r>
        <w:rPr>
          <w:rFonts w:eastAsia="Arial" w:cs="Arial"/>
          <w:i/>
          <w:iCs/>
          <w:color w:val="000000"/>
        </w:rPr>
        <w:t>not reliable</w:t>
      </w:r>
      <w:r>
        <w:rPr>
          <w:rFonts w:eastAsia="Arial" w:cs="Arial"/>
          <w:color w:val="000000"/>
        </w:rPr>
        <w:t xml:space="preserve"> and frequently fails to perform its intended functions.</w:t>
      </w:r>
    </w:p>
    <w:p w14:paraId="2A53DCDC" w14:textId="77777777" w:rsidR="00853ADE" w:rsidRDefault="00853ADE">
      <w:pPr>
        <w:spacing w:before="240"/>
        <w:ind w:right="600"/>
        <w:rPr>
          <w:rFonts w:eastAsia="Arial" w:cs="Arial"/>
          <w:b/>
          <w:color w:val="000000"/>
        </w:rPr>
      </w:pPr>
    </w:p>
    <w:p w14:paraId="6E4CAD0D" w14:textId="77777777" w:rsidR="00853ADE" w:rsidRDefault="003C3182">
      <w:pPr>
        <w:spacing w:before="240"/>
        <w:ind w:right="600"/>
        <w:rPr>
          <w:rFonts w:eastAsia="Arial" w:cs="Arial"/>
          <w:b/>
          <w:color w:val="000000"/>
        </w:rPr>
      </w:pPr>
      <w:r>
        <w:rPr>
          <w:rFonts w:eastAsia="Arial" w:cs="Arial"/>
          <w:b/>
          <w:color w:val="000000"/>
        </w:rPr>
        <w:t>Table 8. Rating Scale used in Evaluating the User Convenience of the System.</w:t>
      </w:r>
    </w:p>
    <w:tbl>
      <w:tblPr>
        <w:tblStyle w:val="TableGrid"/>
        <w:tblW w:w="0" w:type="auto"/>
        <w:jc w:val="center"/>
        <w:tblLook w:val="04A0" w:firstRow="1" w:lastRow="0" w:firstColumn="1" w:lastColumn="0" w:noHBand="0" w:noVBand="1"/>
      </w:tblPr>
      <w:tblGrid>
        <w:gridCol w:w="3240"/>
        <w:gridCol w:w="4590"/>
      </w:tblGrid>
      <w:tr w:rsidR="00853ADE" w14:paraId="1E2F4B11" w14:textId="77777777">
        <w:trPr>
          <w:jc w:val="center"/>
        </w:trPr>
        <w:tc>
          <w:tcPr>
            <w:tcW w:w="3240" w:type="dxa"/>
          </w:tcPr>
          <w:p w14:paraId="0E97B05B" w14:textId="77777777" w:rsidR="00853ADE" w:rsidRDefault="003C3182">
            <w:pPr>
              <w:spacing w:after="240" w:line="360" w:lineRule="auto"/>
              <w:ind w:firstLine="0"/>
              <w:jc w:val="center"/>
              <w:rPr>
                <w:rFonts w:eastAsia="Arial" w:cs="Arial"/>
                <w:color w:val="000000"/>
                <w:szCs w:val="24"/>
              </w:rPr>
            </w:pPr>
            <w:r>
              <w:rPr>
                <w:rFonts w:eastAsia="Arial" w:cs="Arial"/>
                <w:b/>
                <w:color w:val="000000"/>
                <w:szCs w:val="24"/>
              </w:rPr>
              <w:t>Rating</w:t>
            </w:r>
          </w:p>
        </w:tc>
        <w:tc>
          <w:tcPr>
            <w:tcW w:w="4590" w:type="dxa"/>
          </w:tcPr>
          <w:p w14:paraId="6C55446F" w14:textId="77777777" w:rsidR="00853ADE" w:rsidRDefault="003C3182">
            <w:pPr>
              <w:spacing w:after="240" w:line="360" w:lineRule="auto"/>
              <w:ind w:firstLine="0"/>
              <w:jc w:val="center"/>
              <w:rPr>
                <w:rFonts w:eastAsia="Arial" w:cs="Arial"/>
                <w:color w:val="000000"/>
                <w:w w:val="99"/>
                <w:szCs w:val="24"/>
              </w:rPr>
            </w:pPr>
            <w:r>
              <w:rPr>
                <w:rFonts w:eastAsia="Arial" w:cs="Arial"/>
                <w:b/>
                <w:color w:val="000000"/>
                <w:szCs w:val="24"/>
              </w:rPr>
              <w:t>Interpretation</w:t>
            </w:r>
          </w:p>
        </w:tc>
      </w:tr>
      <w:tr w:rsidR="00853ADE" w14:paraId="71E948FE" w14:textId="77777777">
        <w:trPr>
          <w:jc w:val="center"/>
        </w:trPr>
        <w:tc>
          <w:tcPr>
            <w:tcW w:w="3240" w:type="dxa"/>
          </w:tcPr>
          <w:p w14:paraId="175F7EA8" w14:textId="77777777" w:rsidR="00853ADE" w:rsidRDefault="003C3182">
            <w:pPr>
              <w:spacing w:after="240" w:line="360" w:lineRule="auto"/>
              <w:ind w:firstLine="0"/>
              <w:jc w:val="center"/>
              <w:rPr>
                <w:rFonts w:eastAsia="Arial" w:cs="Arial"/>
                <w:color w:val="000000"/>
                <w:szCs w:val="24"/>
              </w:rPr>
            </w:pPr>
            <w:r>
              <w:rPr>
                <w:rFonts w:eastAsia="Times New Roman" w:cs="Arial"/>
                <w:color w:val="000000"/>
                <w:szCs w:val="24"/>
              </w:rPr>
              <w:t>5</w:t>
            </w:r>
          </w:p>
        </w:tc>
        <w:tc>
          <w:tcPr>
            <w:tcW w:w="4590" w:type="dxa"/>
          </w:tcPr>
          <w:p w14:paraId="458A9E57" w14:textId="77777777" w:rsidR="00853ADE" w:rsidRDefault="003C3182">
            <w:pPr>
              <w:spacing w:after="240" w:line="360" w:lineRule="auto"/>
              <w:ind w:firstLine="0"/>
              <w:jc w:val="center"/>
              <w:rPr>
                <w:rFonts w:eastAsia="Arial" w:cs="Arial"/>
                <w:color w:val="000000"/>
                <w:w w:val="99"/>
                <w:szCs w:val="24"/>
              </w:rPr>
            </w:pPr>
            <w:r>
              <w:rPr>
                <w:rFonts w:eastAsia="Arial" w:cs="Arial"/>
                <w:color w:val="000000"/>
                <w:szCs w:val="24"/>
              </w:rPr>
              <w:t>Highly Convenient</w:t>
            </w:r>
          </w:p>
        </w:tc>
      </w:tr>
      <w:tr w:rsidR="00853ADE" w14:paraId="1E48D99D" w14:textId="77777777">
        <w:trPr>
          <w:jc w:val="center"/>
        </w:trPr>
        <w:tc>
          <w:tcPr>
            <w:tcW w:w="3240" w:type="dxa"/>
          </w:tcPr>
          <w:p w14:paraId="1DA22CDD"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4</w:t>
            </w:r>
          </w:p>
        </w:tc>
        <w:tc>
          <w:tcPr>
            <w:tcW w:w="4590" w:type="dxa"/>
          </w:tcPr>
          <w:p w14:paraId="719FE609"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Convenient</w:t>
            </w:r>
          </w:p>
        </w:tc>
      </w:tr>
      <w:tr w:rsidR="00853ADE" w14:paraId="51922762" w14:textId="77777777">
        <w:trPr>
          <w:jc w:val="center"/>
        </w:trPr>
        <w:tc>
          <w:tcPr>
            <w:tcW w:w="3240" w:type="dxa"/>
          </w:tcPr>
          <w:p w14:paraId="6BD116B4"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3</w:t>
            </w:r>
          </w:p>
        </w:tc>
        <w:tc>
          <w:tcPr>
            <w:tcW w:w="4590" w:type="dxa"/>
          </w:tcPr>
          <w:p w14:paraId="4F60D9D9"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Moderately Convenient</w:t>
            </w:r>
          </w:p>
        </w:tc>
      </w:tr>
      <w:tr w:rsidR="00853ADE" w14:paraId="30473CC8" w14:textId="77777777">
        <w:trPr>
          <w:trHeight w:val="70"/>
          <w:jc w:val="center"/>
        </w:trPr>
        <w:tc>
          <w:tcPr>
            <w:tcW w:w="3240" w:type="dxa"/>
          </w:tcPr>
          <w:p w14:paraId="6EFDB45D"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2</w:t>
            </w:r>
          </w:p>
        </w:tc>
        <w:tc>
          <w:tcPr>
            <w:tcW w:w="4590" w:type="dxa"/>
          </w:tcPr>
          <w:p w14:paraId="15FD44DB" w14:textId="77777777" w:rsidR="00853ADE" w:rsidRDefault="003C3182">
            <w:pPr>
              <w:spacing w:after="240" w:line="360" w:lineRule="auto"/>
              <w:ind w:firstLine="0"/>
              <w:jc w:val="center"/>
              <w:rPr>
                <w:rFonts w:eastAsia="Arial" w:cs="Arial"/>
                <w:color w:val="000000"/>
                <w:w w:val="99"/>
                <w:szCs w:val="24"/>
              </w:rPr>
            </w:pPr>
            <w:r>
              <w:rPr>
                <w:rFonts w:eastAsia="Arial" w:cs="Arial"/>
                <w:color w:val="000000"/>
                <w:szCs w:val="24"/>
              </w:rPr>
              <w:t>Less Convenient</w:t>
            </w:r>
          </w:p>
        </w:tc>
      </w:tr>
      <w:tr w:rsidR="00853ADE" w14:paraId="7F730AE9" w14:textId="77777777">
        <w:trPr>
          <w:jc w:val="center"/>
        </w:trPr>
        <w:tc>
          <w:tcPr>
            <w:tcW w:w="3240" w:type="dxa"/>
          </w:tcPr>
          <w:p w14:paraId="37F3997A" w14:textId="77777777" w:rsidR="00853ADE" w:rsidRDefault="003C3182">
            <w:pPr>
              <w:spacing w:after="240" w:line="360" w:lineRule="auto"/>
              <w:ind w:firstLine="0"/>
              <w:jc w:val="center"/>
              <w:rPr>
                <w:rFonts w:eastAsia="Arial" w:cs="Arial"/>
                <w:color w:val="000000"/>
                <w:szCs w:val="24"/>
              </w:rPr>
            </w:pPr>
            <w:r>
              <w:rPr>
                <w:rFonts w:eastAsia="Arial" w:cs="Arial"/>
                <w:color w:val="000000"/>
                <w:szCs w:val="24"/>
              </w:rPr>
              <w:t>1</w:t>
            </w:r>
          </w:p>
        </w:tc>
        <w:tc>
          <w:tcPr>
            <w:tcW w:w="4590" w:type="dxa"/>
          </w:tcPr>
          <w:p w14:paraId="1753A87A" w14:textId="77777777" w:rsidR="00853ADE" w:rsidRDefault="003C3182">
            <w:pPr>
              <w:spacing w:after="240" w:line="360" w:lineRule="auto"/>
              <w:ind w:firstLine="0"/>
              <w:jc w:val="center"/>
              <w:rPr>
                <w:rFonts w:eastAsia="Arial" w:cs="Arial"/>
                <w:color w:val="000000"/>
                <w:w w:val="99"/>
                <w:szCs w:val="24"/>
              </w:rPr>
            </w:pPr>
            <w:r>
              <w:rPr>
                <w:rFonts w:eastAsia="Arial" w:cs="Arial"/>
                <w:color w:val="000000"/>
                <w:szCs w:val="24"/>
              </w:rPr>
              <w:t>Not Convenient</w:t>
            </w:r>
          </w:p>
        </w:tc>
      </w:tr>
    </w:tbl>
    <w:p w14:paraId="7B768E7E" w14:textId="77777777" w:rsidR="00853ADE" w:rsidRDefault="00853ADE">
      <w:pPr>
        <w:spacing w:before="240" w:after="240"/>
        <w:rPr>
          <w:rFonts w:eastAsia="Arial" w:cs="Arial"/>
          <w:color w:val="000000"/>
        </w:rPr>
      </w:pPr>
    </w:p>
    <w:p w14:paraId="01CDD713" w14:textId="08F844AF" w:rsidR="00853ADE" w:rsidRPr="0016005B" w:rsidRDefault="003C3182" w:rsidP="0016005B">
      <w:pPr>
        <w:spacing w:before="240" w:after="240"/>
        <w:rPr>
          <w:rFonts w:eastAsia="Arial" w:cs="Arial"/>
          <w:color w:val="000000"/>
        </w:rPr>
      </w:pPr>
      <w:r>
        <w:rPr>
          <w:rFonts w:eastAsia="Arial" w:cs="Arial"/>
          <w:color w:val="000000"/>
        </w:rPr>
        <w:t xml:space="preserve">Table 8 presents the rating scale used to evaluate the </w:t>
      </w:r>
      <w:r>
        <w:rPr>
          <w:rFonts w:eastAsia="Arial" w:cs="Arial"/>
          <w:i/>
          <w:iCs/>
          <w:color w:val="000000"/>
        </w:rPr>
        <w:t>user convenience</w:t>
      </w:r>
      <w:r>
        <w:rPr>
          <w:rFonts w:eastAsia="Arial" w:cs="Arial"/>
          <w:color w:val="000000"/>
        </w:rPr>
        <w:t xml:space="preserve"> of the system. A rating of 5 indicates that the system is </w:t>
      </w:r>
      <w:r>
        <w:rPr>
          <w:rFonts w:eastAsia="Arial" w:cs="Arial"/>
          <w:i/>
          <w:iCs/>
          <w:color w:val="000000"/>
        </w:rPr>
        <w:t>highly convenient</w:t>
      </w:r>
      <w:r>
        <w:rPr>
          <w:rFonts w:eastAsia="Arial" w:cs="Arial"/>
          <w:color w:val="000000"/>
        </w:rPr>
        <w:t xml:space="preserve">, meaning it is very easy to use, accessible, and user-friendly. A rating of 4 signifies that the system is </w:t>
      </w:r>
      <w:r>
        <w:rPr>
          <w:rFonts w:eastAsia="Arial" w:cs="Arial"/>
          <w:i/>
          <w:iCs/>
          <w:color w:val="000000"/>
        </w:rPr>
        <w:t>convenient</w:t>
      </w:r>
      <w:r>
        <w:rPr>
          <w:rFonts w:eastAsia="Arial" w:cs="Arial"/>
          <w:color w:val="000000"/>
        </w:rPr>
        <w:t xml:space="preserve">, functioning smoothly with minimal effort required from the user. A rating of 3 suggests that the system is </w:t>
      </w:r>
      <w:r>
        <w:rPr>
          <w:rFonts w:eastAsia="Arial" w:cs="Arial"/>
          <w:i/>
          <w:iCs/>
          <w:color w:val="000000"/>
        </w:rPr>
        <w:t>moderately convenient</w:t>
      </w:r>
      <w:r>
        <w:rPr>
          <w:rFonts w:eastAsia="Arial" w:cs="Arial"/>
          <w:color w:val="000000"/>
        </w:rPr>
        <w:t xml:space="preserve">, offering an acceptable level of ease but with some aspects that could be improved. A rating of 2 denotes that the system is </w:t>
      </w:r>
      <w:r>
        <w:rPr>
          <w:rFonts w:eastAsia="Arial" w:cs="Arial"/>
          <w:i/>
          <w:iCs/>
          <w:color w:val="000000"/>
        </w:rPr>
        <w:t>less convenient</w:t>
      </w:r>
      <w:r>
        <w:rPr>
          <w:rFonts w:eastAsia="Arial" w:cs="Arial"/>
          <w:color w:val="000000"/>
        </w:rPr>
        <w:t xml:space="preserve">, requiring more effort or time to </w:t>
      </w:r>
      <w:r>
        <w:rPr>
          <w:rFonts w:eastAsia="Arial" w:cs="Arial"/>
          <w:color w:val="000000"/>
        </w:rPr>
        <w:lastRenderedPageBreak/>
        <w:t xml:space="preserve">operate efficiently, while a rating of 1 indicates that the system is </w:t>
      </w:r>
      <w:r>
        <w:rPr>
          <w:rFonts w:eastAsia="Arial" w:cs="Arial"/>
          <w:i/>
          <w:iCs/>
          <w:color w:val="000000"/>
        </w:rPr>
        <w:t>not convenient</w:t>
      </w:r>
      <w:r>
        <w:rPr>
          <w:rFonts w:eastAsia="Arial" w:cs="Arial"/>
          <w:color w:val="000000"/>
        </w:rPr>
        <w:t>, difficult to use, and may cause frustration or confusion among users.</w:t>
      </w:r>
    </w:p>
    <w:p w14:paraId="50C09D69" w14:textId="77777777" w:rsidR="00853ADE" w:rsidRDefault="003C3182">
      <w:pPr>
        <w:pStyle w:val="Heading1"/>
        <w:spacing w:line="480" w:lineRule="auto"/>
        <w:rPr>
          <w:rFonts w:cs="Arial"/>
          <w:szCs w:val="24"/>
        </w:rPr>
      </w:pPr>
      <w:bookmarkStart w:id="34" w:name="_Toc211936483"/>
      <w:r>
        <w:rPr>
          <w:rFonts w:cs="Arial"/>
          <w:szCs w:val="24"/>
        </w:rPr>
        <w:t>literature cited</w:t>
      </w:r>
      <w:bookmarkEnd w:id="34"/>
    </w:p>
    <w:p w14:paraId="0863B71E" w14:textId="77777777" w:rsidR="00853ADE" w:rsidRDefault="003C3182">
      <w:pPr>
        <w:pStyle w:val="Heading1"/>
        <w:jc w:val="both"/>
      </w:pPr>
      <w:bookmarkStart w:id="35" w:name="_Toc165186797"/>
      <w:r>
        <w:t>Books</w:t>
      </w:r>
      <w:bookmarkEnd w:id="35"/>
    </w:p>
    <w:p w14:paraId="12761466" w14:textId="77777777" w:rsidR="00853ADE" w:rsidRDefault="003C3182" w:rsidP="00E502AD">
      <w:pPr>
        <w:spacing w:line="240" w:lineRule="auto"/>
        <w:ind w:firstLine="0"/>
        <w:rPr>
          <w:rFonts w:cs="Arial"/>
          <w:color w:val="000000"/>
        </w:rPr>
      </w:pPr>
      <w:r>
        <w:rPr>
          <w:rFonts w:cs="Arial"/>
          <w:color w:val="000000"/>
        </w:rPr>
        <w:t>‌</w:t>
      </w:r>
    </w:p>
    <w:p w14:paraId="5FFEE6B2" w14:textId="77777777" w:rsidR="00EF236C" w:rsidRDefault="00EF236C">
      <w:pPr>
        <w:spacing w:line="240" w:lineRule="auto"/>
        <w:ind w:firstLine="0"/>
        <w:rPr>
          <w:rFonts w:cs="Arial"/>
          <w:color w:val="000000"/>
        </w:rPr>
      </w:pPr>
    </w:p>
    <w:p w14:paraId="6304E68C" w14:textId="62AAEBF2" w:rsidR="00853ADE" w:rsidRDefault="00EF236C" w:rsidP="00E502AD">
      <w:pPr>
        <w:spacing w:line="240" w:lineRule="auto"/>
        <w:ind w:left="720" w:hanging="720"/>
        <w:rPr>
          <w:rFonts w:cs="Arial"/>
          <w:color w:val="000000"/>
          <w:lang w:val="en-PH"/>
        </w:rPr>
      </w:pPr>
      <w:r w:rsidRPr="00EF236C">
        <w:rPr>
          <w:rFonts w:cs="Arial"/>
          <w:color w:val="000000"/>
          <w:lang w:val="en-PH"/>
        </w:rPr>
        <w:t>Raspberry</w:t>
      </w:r>
      <w:r w:rsidR="00154446">
        <w:rPr>
          <w:rFonts w:cs="Arial"/>
          <w:color w:val="000000"/>
          <w:lang w:val="en-PH"/>
        </w:rPr>
        <w:t xml:space="preserve"> </w:t>
      </w:r>
      <w:r w:rsidRPr="00EF236C">
        <w:rPr>
          <w:rFonts w:cs="Arial"/>
          <w:color w:val="000000"/>
          <w:lang w:val="en-PH"/>
        </w:rPr>
        <w:t>Pi Foundation. (2023). Raspberry Pi Documentation. https://www.raspberrypi.com/documentation/</w:t>
      </w:r>
    </w:p>
    <w:p w14:paraId="483984A7" w14:textId="77777777" w:rsidR="00E502AD" w:rsidRPr="00E502AD" w:rsidRDefault="00E502AD" w:rsidP="00E502AD">
      <w:pPr>
        <w:spacing w:line="240" w:lineRule="auto"/>
        <w:ind w:left="720" w:hanging="720"/>
        <w:rPr>
          <w:rFonts w:cs="Arial"/>
          <w:color w:val="000000"/>
          <w:lang w:val="en-PH"/>
        </w:rPr>
      </w:pPr>
    </w:p>
    <w:p w14:paraId="4E0D7428" w14:textId="252EA689" w:rsidR="00853ADE" w:rsidRDefault="003C3182">
      <w:pPr>
        <w:pStyle w:val="Heading1"/>
        <w:jc w:val="both"/>
      </w:pPr>
      <w:bookmarkStart w:id="36" w:name="_Toc165186798"/>
      <w:r>
        <w:t xml:space="preserve">Journals </w:t>
      </w:r>
      <w:bookmarkEnd w:id="36"/>
    </w:p>
    <w:p w14:paraId="0F8A007E" w14:textId="78563101" w:rsidR="00853ADE" w:rsidRDefault="00045EDE" w:rsidP="00015E79">
      <w:pPr>
        <w:spacing w:line="240" w:lineRule="auto"/>
        <w:ind w:left="720" w:firstLine="0"/>
        <w:rPr>
          <w:rFonts w:cs="Arial"/>
          <w:color w:val="000000"/>
        </w:rPr>
      </w:pPr>
      <w:r w:rsidRPr="00045EDE">
        <w:t xml:space="preserve">Afable, F. P. (2024, May). </w:t>
      </w:r>
      <w:r w:rsidRPr="00045EDE">
        <w:rPr>
          <w:i/>
          <w:iCs/>
        </w:rPr>
        <w:t>GCash: Revolutionizing digital payments in the</w:t>
      </w:r>
      <w:r w:rsidR="005C6726">
        <w:rPr>
          <w:i/>
          <w:iCs/>
        </w:rPr>
        <w:tab/>
      </w:r>
      <w:r w:rsidRPr="00045EDE">
        <w:rPr>
          <w:i/>
          <w:iCs/>
        </w:rPr>
        <w:t xml:space="preserve"> Philippines and beyond</w:t>
      </w:r>
      <w:r>
        <w:t>.</w:t>
      </w:r>
      <w:r w:rsidR="005C6726">
        <w:t xml:space="preserve"> </w:t>
      </w:r>
      <w:r w:rsidR="005C6726" w:rsidRPr="005C6726">
        <w:rPr>
          <w:rFonts w:cs="Arial"/>
          <w:color w:val="000000"/>
        </w:rPr>
        <w:t>https://papers.ssrn.com/sol3/papers.cfm?abstract_id=4871527</w:t>
      </w:r>
      <w:r w:rsidR="00015E79">
        <w:rPr>
          <w:rFonts w:cs="Arial"/>
          <w:color w:val="000000"/>
        </w:rPr>
        <w:t>.</w:t>
      </w:r>
    </w:p>
    <w:p w14:paraId="10722753" w14:textId="77777777" w:rsidR="00015E79" w:rsidRDefault="00015E79" w:rsidP="00015E79">
      <w:pPr>
        <w:spacing w:line="240" w:lineRule="auto"/>
        <w:ind w:left="720" w:firstLine="0"/>
        <w:rPr>
          <w:rFonts w:cs="Arial"/>
          <w:color w:val="000000"/>
        </w:rPr>
      </w:pPr>
    </w:p>
    <w:p w14:paraId="025D3730" w14:textId="3ACA975C" w:rsidR="00015E79" w:rsidRDefault="00015E79" w:rsidP="00015E79">
      <w:pPr>
        <w:spacing w:line="240" w:lineRule="auto"/>
        <w:ind w:firstLine="0"/>
      </w:pPr>
      <w:r w:rsidRPr="00D87F0A">
        <w:rPr>
          <w:rFonts w:cs="Arial"/>
          <w:color w:val="000000" w:themeColor="text1"/>
        </w:rPr>
        <w:t xml:space="preserve">Archibong, E. E., Stephen, B. U., &amp; Asuquo, P. (2024). Analysis of cybersecurity </w:t>
      </w:r>
      <w:r w:rsidRPr="00D87F0A">
        <w:rPr>
          <w:rFonts w:cs="Arial"/>
          <w:color w:val="000000" w:themeColor="text1"/>
        </w:rPr>
        <w:tab/>
        <w:t xml:space="preserve">vulnerabilities in mobile payment applications. Archives of Advanced </w:t>
      </w:r>
      <w:r w:rsidRPr="00D87F0A">
        <w:rPr>
          <w:rFonts w:cs="Arial"/>
          <w:color w:val="000000" w:themeColor="text1"/>
        </w:rPr>
        <w:tab/>
        <w:t xml:space="preserve">Engineering Science. </w:t>
      </w:r>
      <w:hyperlink r:id="rId22" w:tgtFrame="_new" w:history="1">
        <w:r w:rsidRPr="00D87F0A">
          <w:rPr>
            <w:rStyle w:val="Hyperlink"/>
            <w:rFonts w:cs="Arial"/>
            <w:color w:val="000000" w:themeColor="text1"/>
            <w:u w:val="none"/>
          </w:rPr>
          <w:t>https://doi.org/10.47852/bonviewaaes42022595</w:t>
        </w:r>
      </w:hyperlink>
      <w:r>
        <w:t>.</w:t>
      </w:r>
    </w:p>
    <w:p w14:paraId="7355B9EC" w14:textId="77777777" w:rsidR="00015E79" w:rsidRPr="005C6726" w:rsidRDefault="00015E79" w:rsidP="00015E79">
      <w:pPr>
        <w:spacing w:line="240" w:lineRule="auto"/>
        <w:ind w:firstLine="0"/>
      </w:pPr>
    </w:p>
    <w:p w14:paraId="3C41AC8E" w14:textId="77777777" w:rsidR="00853ADE" w:rsidRPr="001E3B5B" w:rsidRDefault="003C3182">
      <w:pPr>
        <w:spacing w:line="240" w:lineRule="auto"/>
        <w:ind w:firstLine="0"/>
        <w:rPr>
          <w:rFonts w:cs="Arial"/>
          <w:color w:val="000000"/>
        </w:rPr>
      </w:pPr>
      <w:r>
        <w:rPr>
          <w:rFonts w:cs="Arial"/>
          <w:color w:val="000000"/>
        </w:rPr>
        <w:t xml:space="preserve">Belmonte, Z. J. A., Prasetyo, Y. T., Cahigas, M. M. L., Nadlifatin, R., &amp; </w:t>
      </w:r>
      <w:r>
        <w:rPr>
          <w:rFonts w:cs="Arial"/>
          <w:color w:val="000000"/>
        </w:rPr>
        <w:tab/>
        <w:t xml:space="preserve">Gumasing, M. J. J. (2024). Factors influencing the intention to use e-wallet </w:t>
      </w:r>
      <w:r>
        <w:rPr>
          <w:rFonts w:cs="Arial"/>
          <w:color w:val="000000"/>
        </w:rPr>
        <w:tab/>
        <w:t xml:space="preserve">among generation Z and millennials in the Philippines: An extended </w:t>
      </w:r>
      <w:r>
        <w:rPr>
          <w:rFonts w:cs="Arial"/>
          <w:color w:val="000000"/>
        </w:rPr>
        <w:tab/>
        <w:t xml:space="preserve">technology acceptance model (TAM) approach. </w:t>
      </w:r>
      <w:r w:rsidRPr="001E3B5B">
        <w:rPr>
          <w:rFonts w:cs="Arial"/>
          <w:color w:val="000000"/>
        </w:rPr>
        <w:t xml:space="preserve">Acta Psychologica, 250, </w:t>
      </w:r>
      <w:r w:rsidRPr="001E3B5B">
        <w:rPr>
          <w:rFonts w:cs="Arial"/>
          <w:color w:val="000000"/>
        </w:rPr>
        <w:tab/>
        <w:t xml:space="preserve">104526. </w:t>
      </w:r>
      <w:hyperlink r:id="rId23" w:tgtFrame="_new" w:history="1">
        <w:r w:rsidR="00853ADE" w:rsidRPr="001E3B5B">
          <w:rPr>
            <w:rStyle w:val="Hyperlink"/>
            <w:rFonts w:cs="Arial"/>
            <w:color w:val="000000"/>
            <w:u w:val="none"/>
          </w:rPr>
          <w:t>https://doi.org/10.1016/j.actpsy.2024.104526</w:t>
        </w:r>
      </w:hyperlink>
    </w:p>
    <w:p w14:paraId="3E858D34" w14:textId="77777777" w:rsidR="00853ADE" w:rsidRPr="001E3B5B" w:rsidRDefault="00853ADE">
      <w:pPr>
        <w:spacing w:line="240" w:lineRule="auto"/>
        <w:rPr>
          <w:rFonts w:cs="Arial"/>
          <w:color w:val="000000"/>
        </w:rPr>
      </w:pPr>
    </w:p>
    <w:p w14:paraId="64BE8310" w14:textId="77777777" w:rsidR="00853ADE" w:rsidRDefault="00853ADE">
      <w:pPr>
        <w:spacing w:line="240" w:lineRule="auto"/>
        <w:rPr>
          <w:rFonts w:cs="Arial"/>
          <w:color w:val="000000"/>
        </w:rPr>
      </w:pPr>
    </w:p>
    <w:p w14:paraId="7BB6D7C6" w14:textId="77777777" w:rsidR="00853ADE" w:rsidRDefault="003C3182">
      <w:pPr>
        <w:spacing w:line="240" w:lineRule="auto"/>
        <w:ind w:firstLine="0"/>
        <w:rPr>
          <w:rFonts w:cs="Arial"/>
          <w:color w:val="000000"/>
        </w:rPr>
      </w:pPr>
      <w:r>
        <w:rPr>
          <w:rFonts w:cs="Arial"/>
          <w:color w:val="000000"/>
        </w:rPr>
        <w:t xml:space="preserve">Bulaclac, J., Peña, C., Mangulabnan, J., Bulacan, J., Dulatre, J., Abes, J. E., </w:t>
      </w:r>
      <w:r>
        <w:rPr>
          <w:rFonts w:cs="Arial"/>
          <w:color w:val="000000"/>
        </w:rPr>
        <w:tab/>
        <w:t xml:space="preserve">&amp; Briñas, J. (2023). Design and development of an information kiosk with </w:t>
      </w:r>
      <w:r>
        <w:rPr>
          <w:rFonts w:cs="Arial"/>
          <w:color w:val="000000"/>
        </w:rPr>
        <w:tab/>
        <w:t xml:space="preserve">log monitoring for Leonor M. Bautista National High School. The QUEST </w:t>
      </w:r>
      <w:r>
        <w:rPr>
          <w:rFonts w:cs="Arial"/>
          <w:color w:val="000000"/>
        </w:rPr>
        <w:tab/>
        <w:t xml:space="preserve">Journal of Multidisciplinary Research and Development, 2(1). </w:t>
      </w:r>
      <w:r>
        <w:rPr>
          <w:rFonts w:cs="Arial"/>
          <w:color w:val="000000"/>
        </w:rPr>
        <w:tab/>
      </w:r>
      <w:hyperlink r:id="rId24" w:tgtFrame="_new" w:history="1">
        <w:r w:rsidR="00853ADE">
          <w:rPr>
            <w:rStyle w:val="Hyperlink"/>
            <w:rFonts w:cs="Arial"/>
            <w:color w:val="000000"/>
            <w:u w:val="none"/>
          </w:rPr>
          <w:t>https://doi.org/10.60008/thequest.v2i1.42</w:t>
        </w:r>
      </w:hyperlink>
    </w:p>
    <w:p w14:paraId="3080B467" w14:textId="77777777" w:rsidR="00853ADE" w:rsidRDefault="00853ADE">
      <w:pPr>
        <w:spacing w:line="240" w:lineRule="auto"/>
        <w:rPr>
          <w:rFonts w:cs="Arial"/>
          <w:color w:val="000000"/>
        </w:rPr>
      </w:pPr>
    </w:p>
    <w:p w14:paraId="5495956E" w14:textId="77777777" w:rsidR="00853ADE" w:rsidRDefault="003C3182">
      <w:pPr>
        <w:spacing w:line="240" w:lineRule="auto"/>
        <w:ind w:firstLine="0"/>
        <w:rPr>
          <w:rFonts w:cs="Arial"/>
          <w:color w:val="000000"/>
        </w:rPr>
      </w:pPr>
      <w:r>
        <w:rPr>
          <w:rFonts w:cs="Arial"/>
          <w:color w:val="000000"/>
        </w:rPr>
        <w:t xml:space="preserve">Falcon, N. G. C., Saligue, N. R. Y., &amp; Saligue, N. E. T. (2024). Optimizing user </w:t>
      </w:r>
      <w:r>
        <w:rPr>
          <w:rFonts w:cs="Arial"/>
          <w:color w:val="000000"/>
        </w:rPr>
        <w:tab/>
        <w:t xml:space="preserve">interaction and notification efficiency in smart coin-operated printing kiosk </w:t>
      </w:r>
      <w:r>
        <w:rPr>
          <w:rFonts w:cs="Arial"/>
          <w:color w:val="000000"/>
        </w:rPr>
        <w:tab/>
        <w:t xml:space="preserve">with real-time SMS notifications and interactive features. International </w:t>
      </w:r>
      <w:r>
        <w:rPr>
          <w:rFonts w:cs="Arial"/>
          <w:color w:val="000000"/>
        </w:rPr>
        <w:tab/>
        <w:t xml:space="preserve">Journal of Latest Technology in Engineering Management &amp; Applied </w:t>
      </w:r>
      <w:r>
        <w:rPr>
          <w:rFonts w:cs="Arial"/>
          <w:color w:val="000000"/>
        </w:rPr>
        <w:tab/>
        <w:t xml:space="preserve">Science, 13(7), 181–189. </w:t>
      </w:r>
      <w:hyperlink r:id="rId25" w:tgtFrame="_new" w:history="1">
        <w:r w:rsidR="00853ADE">
          <w:rPr>
            <w:rStyle w:val="Hyperlink"/>
            <w:rFonts w:cs="Arial"/>
            <w:color w:val="000000"/>
            <w:u w:val="none"/>
          </w:rPr>
          <w:t>https://doi.org/10.51583/ijltemas.2024.130722</w:t>
        </w:r>
      </w:hyperlink>
    </w:p>
    <w:p w14:paraId="099277C7" w14:textId="77777777" w:rsidR="00853ADE" w:rsidRDefault="00853ADE">
      <w:pPr>
        <w:spacing w:line="240" w:lineRule="auto"/>
        <w:rPr>
          <w:rFonts w:cs="Arial"/>
          <w:color w:val="000000"/>
        </w:rPr>
      </w:pPr>
    </w:p>
    <w:p w14:paraId="5309C676" w14:textId="77777777" w:rsidR="00853ADE" w:rsidRPr="00543030" w:rsidRDefault="003C3182">
      <w:pPr>
        <w:spacing w:line="240" w:lineRule="auto"/>
        <w:ind w:firstLine="0"/>
        <w:rPr>
          <w:rFonts w:cs="Arial"/>
          <w:color w:val="000000"/>
          <w:lang w:val="de-DE"/>
        </w:rPr>
      </w:pPr>
      <w:r>
        <w:rPr>
          <w:rFonts w:cs="Arial"/>
          <w:color w:val="000000"/>
        </w:rPr>
        <w:t xml:space="preserve">Jherald, M., Hazel, J., Anne, J., Brian, A., Tyrus, B., Villegas, L., Tagibao, D. </w:t>
      </w:r>
      <w:r>
        <w:rPr>
          <w:rFonts w:cs="Arial"/>
          <w:color w:val="000000"/>
        </w:rPr>
        <w:tab/>
        <w:t xml:space="preserve">J., Peralta, V., Palisoc, A. A., &amp; Navarro, M. M. (2025). Customer’s </w:t>
      </w:r>
      <w:r>
        <w:rPr>
          <w:rFonts w:cs="Arial"/>
          <w:color w:val="000000"/>
        </w:rPr>
        <w:tab/>
        <w:t xml:space="preserve">perceived satisfaction in emerging self-service kiosk at fast food chain in </w:t>
      </w:r>
      <w:r>
        <w:rPr>
          <w:rFonts w:cs="Arial"/>
          <w:color w:val="000000"/>
        </w:rPr>
        <w:tab/>
        <w:t xml:space="preserve">the Philippines: A value-based technology acceptance model approach. </w:t>
      </w:r>
      <w:r>
        <w:rPr>
          <w:rFonts w:cs="Arial"/>
          <w:color w:val="000000"/>
        </w:rPr>
        <w:tab/>
      </w:r>
      <w:hyperlink r:id="rId26" w:tgtFrame="_new" w:history="1">
        <w:r w:rsidR="00853ADE" w:rsidRPr="00543030">
          <w:rPr>
            <w:rStyle w:val="Hyperlink"/>
            <w:rFonts w:cs="Arial"/>
            <w:color w:val="000000"/>
            <w:u w:val="none"/>
            <w:lang w:val="de-DE"/>
          </w:rPr>
          <w:t>https://doi.org/10.46254/an15.20250199</w:t>
        </w:r>
      </w:hyperlink>
    </w:p>
    <w:p w14:paraId="390F8D69" w14:textId="77777777" w:rsidR="00853ADE" w:rsidRPr="00543030" w:rsidRDefault="00853ADE">
      <w:pPr>
        <w:spacing w:line="240" w:lineRule="auto"/>
        <w:rPr>
          <w:rFonts w:cs="Arial"/>
          <w:color w:val="000000"/>
          <w:lang w:val="de-DE"/>
        </w:rPr>
      </w:pPr>
    </w:p>
    <w:p w14:paraId="24B0C83E" w14:textId="77777777" w:rsidR="00853ADE" w:rsidRDefault="003C3182">
      <w:pPr>
        <w:spacing w:line="240" w:lineRule="auto"/>
        <w:ind w:firstLine="0"/>
        <w:rPr>
          <w:rFonts w:cs="Arial"/>
          <w:color w:val="000000"/>
        </w:rPr>
      </w:pPr>
      <w:r w:rsidRPr="00543030">
        <w:rPr>
          <w:rFonts w:cs="Arial"/>
          <w:color w:val="000000"/>
          <w:lang w:val="de-DE"/>
        </w:rPr>
        <w:lastRenderedPageBreak/>
        <w:t xml:space="preserve">Kim, J.-K., Yang, J.-J., &amp; Lee, Y.-K. (2023). </w:t>
      </w:r>
      <w:r>
        <w:rPr>
          <w:rFonts w:cs="Arial"/>
          <w:color w:val="000000"/>
        </w:rPr>
        <w:t xml:space="preserve">How do self-service kiosks improve </w:t>
      </w:r>
      <w:r>
        <w:rPr>
          <w:rFonts w:cs="Arial"/>
          <w:color w:val="000000"/>
        </w:rPr>
        <w:tab/>
        <w:t xml:space="preserve">COVID-19 pandemic resilience in the restaurant industry? Sustainability, </w:t>
      </w:r>
      <w:r>
        <w:rPr>
          <w:rFonts w:cs="Arial"/>
          <w:color w:val="000000"/>
        </w:rPr>
        <w:tab/>
        <w:t xml:space="preserve">15(13), 10168. </w:t>
      </w:r>
      <w:hyperlink r:id="rId27" w:tgtFrame="_new" w:history="1">
        <w:r w:rsidR="00853ADE">
          <w:rPr>
            <w:rStyle w:val="Hyperlink"/>
            <w:rFonts w:cs="Arial"/>
            <w:color w:val="000000"/>
            <w:u w:val="none"/>
          </w:rPr>
          <w:t>https://doi.org/10.3390/su151310168</w:t>
        </w:r>
      </w:hyperlink>
    </w:p>
    <w:p w14:paraId="2CFEB6DC" w14:textId="77777777" w:rsidR="00853ADE" w:rsidRDefault="00853ADE">
      <w:pPr>
        <w:spacing w:line="240" w:lineRule="auto"/>
        <w:rPr>
          <w:rFonts w:cs="Arial"/>
          <w:color w:val="000000"/>
        </w:rPr>
      </w:pPr>
    </w:p>
    <w:p w14:paraId="42B9E293" w14:textId="77777777" w:rsidR="00853ADE" w:rsidRDefault="003C3182">
      <w:pPr>
        <w:spacing w:line="240" w:lineRule="auto"/>
        <w:ind w:firstLine="0"/>
      </w:pPr>
      <w:r>
        <w:rPr>
          <w:rFonts w:cs="Arial"/>
          <w:color w:val="000000"/>
        </w:rPr>
        <w:t xml:space="preserve">Leyesa, M., De Jesus, F. S., De Jesus, C., Quijano, A. G. A., &amp; Agustin, N. </w:t>
      </w:r>
      <w:r>
        <w:rPr>
          <w:rFonts w:cs="Arial"/>
          <w:color w:val="000000"/>
        </w:rPr>
        <w:tab/>
        <w:t xml:space="preserve">(2024). Examining consumers’ attitude towards e-wallet utilization as a </w:t>
      </w:r>
      <w:r>
        <w:rPr>
          <w:rFonts w:cs="Arial"/>
          <w:color w:val="000000"/>
        </w:rPr>
        <w:tab/>
        <w:t xml:space="preserve">payment method using technology acceptance model: A perspective from </w:t>
      </w:r>
      <w:r>
        <w:rPr>
          <w:rFonts w:cs="Arial"/>
          <w:color w:val="000000"/>
        </w:rPr>
        <w:tab/>
        <w:t xml:space="preserve">young generations in Nueva Ecija, Philippines. Edelweiss Applied Science </w:t>
      </w:r>
      <w:r>
        <w:rPr>
          <w:rFonts w:cs="Arial"/>
          <w:color w:val="000000"/>
        </w:rPr>
        <w:tab/>
        <w:t xml:space="preserve">and Technology, 8(4), 1157–1173. </w:t>
      </w:r>
      <w:r>
        <w:rPr>
          <w:rFonts w:cs="Arial"/>
          <w:color w:val="000000"/>
        </w:rPr>
        <w:tab/>
      </w:r>
      <w:hyperlink r:id="rId28" w:tgtFrame="_new" w:history="1">
        <w:r w:rsidR="00853ADE">
          <w:rPr>
            <w:rStyle w:val="Hyperlink"/>
            <w:rFonts w:cs="Arial"/>
            <w:color w:val="000000"/>
            <w:u w:val="none"/>
          </w:rPr>
          <w:t>https://doi.org/10.55214/25768484.v8i4.1490</w:t>
        </w:r>
      </w:hyperlink>
    </w:p>
    <w:p w14:paraId="5343F323" w14:textId="77777777" w:rsidR="00EF236C" w:rsidRDefault="00EF236C">
      <w:pPr>
        <w:spacing w:line="240" w:lineRule="auto"/>
        <w:ind w:firstLine="0"/>
      </w:pPr>
    </w:p>
    <w:p w14:paraId="3E090D6E" w14:textId="4018D047" w:rsidR="00EF236C" w:rsidRDefault="00EF236C" w:rsidP="00EF236C">
      <w:pPr>
        <w:spacing w:line="240" w:lineRule="auto"/>
        <w:ind w:left="720" w:hanging="720"/>
        <w:rPr>
          <w:rFonts w:cs="Arial"/>
          <w:color w:val="000000"/>
          <w:lang w:val="en-PH"/>
        </w:rPr>
      </w:pPr>
      <w:r w:rsidRPr="00EF236C">
        <w:rPr>
          <w:rFonts w:cs="Arial"/>
          <w:color w:val="000000"/>
          <w:lang w:val="en-PH"/>
        </w:rPr>
        <w:t>Rani, P., &amp; Singh, A. (2022). Raspberry Pi as an Edge-Computing Device for IoT Applications. </w:t>
      </w:r>
      <w:r w:rsidRPr="00EF236C">
        <w:rPr>
          <w:rFonts w:cs="Arial"/>
          <w:i/>
          <w:iCs/>
          <w:color w:val="000000"/>
          <w:lang w:val="en-PH"/>
        </w:rPr>
        <w:t>Electronics, 11</w:t>
      </w:r>
      <w:r w:rsidRPr="00EF236C">
        <w:rPr>
          <w:rFonts w:cs="Arial"/>
          <w:color w:val="000000"/>
          <w:lang w:val="en-PH"/>
        </w:rPr>
        <w:t>(14), 2219. https://doi.org/10.3390/electronics11142219</w:t>
      </w:r>
    </w:p>
    <w:p w14:paraId="3B2D2DF2" w14:textId="77777777" w:rsidR="009B667C" w:rsidRDefault="009B667C" w:rsidP="00EF236C">
      <w:pPr>
        <w:spacing w:line="240" w:lineRule="auto"/>
        <w:ind w:left="720" w:hanging="720"/>
        <w:rPr>
          <w:rFonts w:cs="Arial"/>
          <w:color w:val="000000"/>
          <w:lang w:val="en-PH"/>
        </w:rPr>
      </w:pPr>
    </w:p>
    <w:p w14:paraId="31085238" w14:textId="2ABA86FE" w:rsidR="009B667C" w:rsidRPr="009B667C" w:rsidRDefault="009B667C" w:rsidP="009B667C">
      <w:pPr>
        <w:spacing w:line="240" w:lineRule="auto"/>
        <w:ind w:firstLine="0"/>
        <w:rPr>
          <w:rFonts w:cs="Arial"/>
          <w:color w:val="000000" w:themeColor="text1"/>
        </w:rPr>
      </w:pPr>
      <w:r w:rsidRPr="00D87F0A">
        <w:rPr>
          <w:rFonts w:cs="Arial"/>
          <w:color w:val="000000" w:themeColor="text1"/>
        </w:rPr>
        <w:t xml:space="preserve">Rivers, O., Hu, Y., &amp; Hoppa, M. (2020, July 30). A study on cyber-attacks and </w:t>
      </w:r>
      <w:r w:rsidRPr="00D87F0A">
        <w:rPr>
          <w:rFonts w:cs="Arial"/>
          <w:color w:val="000000" w:themeColor="text1"/>
        </w:rPr>
        <w:tab/>
        <w:t xml:space="preserve">vulnerabilities in mobile payment applications. </w:t>
      </w:r>
      <w:r w:rsidRPr="00D87F0A">
        <w:rPr>
          <w:rFonts w:cs="Arial"/>
          <w:color w:val="000000" w:themeColor="text1"/>
        </w:rPr>
        <w:tab/>
      </w:r>
      <w:hyperlink r:id="rId29" w:tgtFrame="_new" w:history="1">
        <w:r w:rsidRPr="00D87F0A">
          <w:rPr>
            <w:rStyle w:val="Hyperlink"/>
            <w:rFonts w:cs="Arial"/>
            <w:color w:val="000000" w:themeColor="text1"/>
            <w:u w:val="none"/>
          </w:rPr>
          <w:t>https://cisse.info/journal/index.php/cisse/article/view/112</w:t>
        </w:r>
      </w:hyperlink>
    </w:p>
    <w:p w14:paraId="64611ECB" w14:textId="77777777" w:rsidR="00853ADE" w:rsidRDefault="00853ADE" w:rsidP="00044E05">
      <w:pPr>
        <w:spacing w:line="240" w:lineRule="auto"/>
        <w:ind w:firstLine="0"/>
        <w:rPr>
          <w:rFonts w:cs="Arial"/>
          <w:color w:val="000000"/>
        </w:rPr>
      </w:pPr>
    </w:p>
    <w:p w14:paraId="7CE750D2" w14:textId="77777777" w:rsidR="00853ADE" w:rsidRDefault="003C3182">
      <w:pPr>
        <w:spacing w:line="240" w:lineRule="auto"/>
        <w:ind w:firstLine="0"/>
        <w:rPr>
          <w:rFonts w:cs="Arial"/>
          <w:color w:val="000000"/>
        </w:rPr>
      </w:pPr>
      <w:r>
        <w:rPr>
          <w:rFonts w:cs="Arial"/>
          <w:color w:val="000000"/>
        </w:rPr>
        <w:t xml:space="preserve">Tecson, I. F., Maceda, L. A., Mendina, K., &amp; Villegas, G. (2023). Effectiveness of </w:t>
      </w:r>
      <w:r>
        <w:rPr>
          <w:rFonts w:cs="Arial"/>
          <w:color w:val="000000"/>
        </w:rPr>
        <w:tab/>
        <w:t xml:space="preserve">e-wallet transactions in a small business enterprise in Batasan Hills, </w:t>
      </w:r>
      <w:r>
        <w:rPr>
          <w:rFonts w:cs="Arial"/>
          <w:color w:val="000000"/>
        </w:rPr>
        <w:tab/>
        <w:t>Quezon City: Developing a guideline. AASGBCP Journal of</w:t>
      </w:r>
    </w:p>
    <w:p w14:paraId="51148AE3" w14:textId="77777777" w:rsidR="00853ADE" w:rsidRDefault="003C3182">
      <w:pPr>
        <w:spacing w:line="240" w:lineRule="auto"/>
        <w:rPr>
          <w:rFonts w:cs="Arial"/>
          <w:color w:val="000000"/>
        </w:rPr>
      </w:pPr>
      <w:r>
        <w:rPr>
          <w:rFonts w:cs="Arial"/>
          <w:color w:val="000000"/>
        </w:rPr>
        <w:t xml:space="preserve">Multidisciplinary </w:t>
      </w:r>
      <w:r>
        <w:rPr>
          <w:rFonts w:cs="Arial"/>
          <w:color w:val="000000"/>
        </w:rPr>
        <w:tab/>
        <w:t xml:space="preserve">Research and Advancement, 4(1). </w:t>
      </w:r>
      <w:r>
        <w:rPr>
          <w:rFonts w:cs="Arial"/>
          <w:color w:val="000000"/>
        </w:rPr>
        <w:tab/>
        <w:t>https://ojs.aaresearchindex.com/index.php/aasgbcpjmra/article/view/1370</w:t>
      </w:r>
      <w:r>
        <w:rPr>
          <w:rFonts w:cs="Arial"/>
          <w:color w:val="000000"/>
        </w:rPr>
        <w:tab/>
        <w:t>2</w:t>
      </w:r>
    </w:p>
    <w:p w14:paraId="1C211762" w14:textId="77777777" w:rsidR="00853ADE" w:rsidRDefault="00853ADE">
      <w:pPr>
        <w:spacing w:line="240" w:lineRule="auto"/>
        <w:rPr>
          <w:rFonts w:cs="Arial"/>
          <w:color w:val="000000"/>
        </w:rPr>
      </w:pPr>
    </w:p>
    <w:p w14:paraId="3EF11852" w14:textId="4E56CC1E" w:rsidR="001B3A5C" w:rsidRDefault="001B3A5C" w:rsidP="001B3A5C">
      <w:pPr>
        <w:spacing w:line="240" w:lineRule="auto"/>
        <w:ind w:left="720" w:hanging="720"/>
        <w:rPr>
          <w:rFonts w:cs="Arial"/>
          <w:color w:val="000000"/>
        </w:rPr>
      </w:pPr>
      <w:r w:rsidRPr="001B3A5C">
        <w:rPr>
          <w:rFonts w:cs="Arial"/>
          <w:color w:val="000000"/>
        </w:rPr>
        <w:t>Thakur, D., Prasad, M., &amp; Pal, A. (2023). A Comprehensive Review on Raspberry Pi Applications in IoT and Automation. Technologies, 11(2), 29. https://doi.org/10.3390/technologies11020029</w:t>
      </w:r>
    </w:p>
    <w:p w14:paraId="41B1935B" w14:textId="77777777" w:rsidR="001B3A5C" w:rsidRDefault="001B3A5C">
      <w:pPr>
        <w:spacing w:line="240" w:lineRule="auto"/>
        <w:rPr>
          <w:rFonts w:cs="Arial"/>
          <w:color w:val="000000"/>
        </w:rPr>
      </w:pPr>
    </w:p>
    <w:p w14:paraId="3C8ADA2D" w14:textId="77777777" w:rsidR="00853ADE" w:rsidRDefault="003C3182">
      <w:pPr>
        <w:spacing w:line="240" w:lineRule="auto"/>
        <w:ind w:firstLine="0"/>
        <w:rPr>
          <w:rFonts w:cs="Arial"/>
          <w:color w:val="000000"/>
        </w:rPr>
      </w:pPr>
      <w:r>
        <w:rPr>
          <w:rFonts w:cs="Arial"/>
          <w:color w:val="000000"/>
        </w:rPr>
        <w:t xml:space="preserve">Wilmoth, W. S. (2020). Circulating laptops in a two-year academic library: A </w:t>
      </w:r>
      <w:r>
        <w:rPr>
          <w:rFonts w:cs="Arial"/>
          <w:color w:val="000000"/>
        </w:rPr>
        <w:tab/>
        <w:t xml:space="preserve">formative assessment. Georgia Library Quarterly, 52(4). </w:t>
      </w:r>
      <w:r>
        <w:rPr>
          <w:rFonts w:cs="Arial"/>
          <w:color w:val="000000"/>
        </w:rPr>
        <w:tab/>
      </w:r>
      <w:hyperlink r:id="rId30" w:history="1">
        <w:r w:rsidR="00853ADE">
          <w:rPr>
            <w:rStyle w:val="Hyperlink"/>
            <w:rFonts w:cs="Arial"/>
            <w:color w:val="000000"/>
            <w:u w:val="none"/>
          </w:rPr>
          <w:t>https://doi.org/10.62915/2157-0396.1846</w:t>
        </w:r>
      </w:hyperlink>
    </w:p>
    <w:p w14:paraId="35E0C671" w14:textId="77777777" w:rsidR="00853ADE" w:rsidRDefault="00853ADE">
      <w:pPr>
        <w:spacing w:line="240" w:lineRule="auto"/>
        <w:rPr>
          <w:rFonts w:cs="Arial"/>
          <w:color w:val="000000"/>
        </w:rPr>
      </w:pPr>
    </w:p>
    <w:p w14:paraId="0B29AB94" w14:textId="77777777" w:rsidR="00853ADE" w:rsidRDefault="003C3182">
      <w:pPr>
        <w:spacing w:line="240" w:lineRule="auto"/>
        <w:ind w:firstLine="0"/>
        <w:rPr>
          <w:rFonts w:cs="Arial"/>
          <w:color w:val="000000"/>
        </w:rPr>
      </w:pPr>
      <w:r>
        <w:rPr>
          <w:rFonts w:cs="Arial"/>
          <w:color w:val="000000"/>
        </w:rPr>
        <w:t xml:space="preserve">Zahari, A. R., Esa, E., Asshidin, N. H. N., Surbaini, K. N., Abdullah, A. E., &amp; </w:t>
      </w:r>
      <w:r>
        <w:rPr>
          <w:rFonts w:cs="Arial"/>
          <w:color w:val="000000"/>
        </w:rPr>
        <w:tab/>
        <w:t xml:space="preserve">Majid, N. A. (2023). The study of customers’ expectations and real </w:t>
      </w:r>
      <w:r>
        <w:rPr>
          <w:rFonts w:cs="Arial"/>
          <w:color w:val="000000"/>
        </w:rPr>
        <w:tab/>
        <w:t xml:space="preserve">experiences using the self-service kiosk. International Journal of </w:t>
      </w:r>
      <w:r>
        <w:rPr>
          <w:rFonts w:cs="Arial"/>
          <w:color w:val="000000"/>
        </w:rPr>
        <w:tab/>
        <w:t xml:space="preserve">Professional Business Review, 8(8), e02295. </w:t>
      </w:r>
      <w:r>
        <w:rPr>
          <w:rFonts w:cs="Arial"/>
          <w:color w:val="000000"/>
        </w:rPr>
        <w:tab/>
      </w:r>
      <w:hyperlink r:id="rId31" w:tgtFrame="_new" w:history="1">
        <w:r w:rsidR="00853ADE">
          <w:rPr>
            <w:rStyle w:val="Hyperlink"/>
            <w:rFonts w:cs="Arial"/>
            <w:color w:val="000000"/>
            <w:u w:val="none"/>
          </w:rPr>
          <w:t>https://doi.org/10.26668/businessreview/2023.v8i8.2295</w:t>
        </w:r>
      </w:hyperlink>
    </w:p>
    <w:p w14:paraId="422F0466" w14:textId="27AD66A2" w:rsidR="00853ADE" w:rsidRDefault="00853ADE">
      <w:pPr>
        <w:spacing w:line="240" w:lineRule="auto"/>
        <w:ind w:firstLine="0"/>
        <w:contextualSpacing w:val="0"/>
        <w:jc w:val="left"/>
        <w:rPr>
          <w:rFonts w:cs="Arial"/>
          <w:color w:val="000000"/>
        </w:rPr>
      </w:pPr>
    </w:p>
    <w:p w14:paraId="20C89F70" w14:textId="77777777" w:rsidR="00853ADE" w:rsidRDefault="003C3182">
      <w:pPr>
        <w:ind w:firstLine="0"/>
        <w:rPr>
          <w:rFonts w:cs="Arial"/>
          <w:b/>
          <w:bCs/>
          <w:color w:val="000000"/>
        </w:rPr>
      </w:pPr>
      <w:bookmarkStart w:id="37" w:name="_Toc165186799"/>
      <w:r>
        <w:rPr>
          <w:rFonts w:cs="Arial"/>
          <w:b/>
          <w:bCs/>
          <w:color w:val="000000"/>
        </w:rPr>
        <w:t>Online Sources</w:t>
      </w:r>
      <w:bookmarkEnd w:id="37"/>
    </w:p>
    <w:p w14:paraId="4B99521F" w14:textId="77777777" w:rsidR="00853ADE" w:rsidRPr="00543030" w:rsidRDefault="003C3182">
      <w:pPr>
        <w:spacing w:line="240" w:lineRule="auto"/>
        <w:ind w:firstLine="0"/>
        <w:rPr>
          <w:rFonts w:cs="Arial"/>
          <w:color w:val="000000"/>
          <w:lang w:val="de-DE"/>
        </w:rPr>
      </w:pPr>
      <w:r>
        <w:rPr>
          <w:rFonts w:cs="Arial"/>
          <w:color w:val="000000"/>
        </w:rPr>
        <w:t xml:space="preserve">Amojelar, D. G. (2024, December 4). GCash collaborates with LGUs and MSMEs </w:t>
      </w:r>
      <w:r>
        <w:rPr>
          <w:rFonts w:cs="Arial"/>
          <w:color w:val="000000"/>
        </w:rPr>
        <w:tab/>
        <w:t xml:space="preserve">to advance digital financial inclusion. </w:t>
      </w:r>
      <w:r w:rsidRPr="00543030">
        <w:rPr>
          <w:rFonts w:cs="Arial"/>
          <w:color w:val="000000"/>
          <w:lang w:val="de-DE"/>
        </w:rPr>
        <w:t xml:space="preserve">Philstar.com. </w:t>
      </w:r>
      <w:r w:rsidRPr="00543030">
        <w:rPr>
          <w:rFonts w:cs="Arial"/>
          <w:color w:val="000000"/>
          <w:lang w:val="de-DE"/>
        </w:rPr>
        <w:tab/>
        <w:t>https://www.philstar.com/business/banking/2024/12/04/2404961/gcash-</w:t>
      </w:r>
      <w:r w:rsidRPr="00543030">
        <w:rPr>
          <w:rFonts w:cs="Arial"/>
          <w:color w:val="000000"/>
          <w:lang w:val="de-DE"/>
        </w:rPr>
        <w:tab/>
        <w:t>collaborates-lgus-msmes-advance-digital-financial-inclusion</w:t>
      </w:r>
    </w:p>
    <w:p w14:paraId="53F03F36" w14:textId="77777777" w:rsidR="00853ADE" w:rsidRPr="00543030" w:rsidRDefault="00853ADE">
      <w:pPr>
        <w:spacing w:line="240" w:lineRule="auto"/>
        <w:rPr>
          <w:rFonts w:cs="Arial"/>
          <w:color w:val="000000"/>
          <w:lang w:val="de-DE"/>
        </w:rPr>
      </w:pPr>
    </w:p>
    <w:p w14:paraId="42B5CD30" w14:textId="77777777" w:rsidR="00853ADE" w:rsidRDefault="003C3182">
      <w:pPr>
        <w:spacing w:line="240" w:lineRule="auto"/>
        <w:ind w:firstLine="0"/>
        <w:rPr>
          <w:rFonts w:cs="Arial"/>
          <w:color w:val="000000"/>
        </w:rPr>
      </w:pPr>
      <w:r>
        <w:rPr>
          <w:rFonts w:cs="Arial"/>
          <w:color w:val="000000"/>
        </w:rPr>
        <w:t xml:space="preserve">Ballecer, J. R. (2023, August 9). Fintech adoption in PHL to reach 72 percent by </w:t>
      </w:r>
      <w:r>
        <w:rPr>
          <w:rFonts w:cs="Arial"/>
          <w:color w:val="000000"/>
        </w:rPr>
        <w:tab/>
        <w:t xml:space="preserve">end of 2023 – study. OneNews.PH. </w:t>
      </w:r>
      <w:r>
        <w:rPr>
          <w:rFonts w:cs="Arial"/>
          <w:color w:val="000000"/>
        </w:rPr>
        <w:tab/>
        <w:t>https://www.onenews.ph/articles/fintech-adoption-in-phl-to-reach-72-</w:t>
      </w:r>
      <w:r>
        <w:rPr>
          <w:rFonts w:cs="Arial"/>
          <w:color w:val="000000"/>
        </w:rPr>
        <w:tab/>
        <w:t>percent-by-end-of-2023-study</w:t>
      </w:r>
      <w:r>
        <w:rPr>
          <w:rFonts w:cs="Arial"/>
          <w:color w:val="000000"/>
        </w:rPr>
        <w:tab/>
      </w:r>
    </w:p>
    <w:p w14:paraId="538D8AB8" w14:textId="77777777" w:rsidR="00853ADE" w:rsidRDefault="00853ADE">
      <w:pPr>
        <w:spacing w:line="240" w:lineRule="auto"/>
        <w:rPr>
          <w:rFonts w:cs="Arial"/>
          <w:color w:val="000000"/>
        </w:rPr>
      </w:pPr>
    </w:p>
    <w:p w14:paraId="780F9E57" w14:textId="77777777" w:rsidR="00853ADE" w:rsidRDefault="003C3182">
      <w:pPr>
        <w:spacing w:line="240" w:lineRule="auto"/>
        <w:ind w:firstLine="0"/>
        <w:rPr>
          <w:rFonts w:cs="Arial"/>
          <w:color w:val="000000"/>
        </w:rPr>
      </w:pPr>
      <w:r>
        <w:rPr>
          <w:rFonts w:cs="Arial"/>
          <w:color w:val="000000"/>
        </w:rPr>
        <w:t xml:space="preserve">Bell, S. (2022). Moving to mobile: Space as a service in the academic library. </w:t>
      </w:r>
      <w:r>
        <w:rPr>
          <w:rFonts w:cs="Arial"/>
          <w:color w:val="000000"/>
        </w:rPr>
        <w:tab/>
        <w:t>EDUCAUSE Review. https://er.educause.edu/articles/2022/4/moving-to-</w:t>
      </w:r>
      <w:r>
        <w:rPr>
          <w:rFonts w:cs="Arial"/>
          <w:color w:val="000000"/>
        </w:rPr>
        <w:tab/>
        <w:t>mobile-space-as-a-service-in-the-academic-library</w:t>
      </w:r>
    </w:p>
    <w:p w14:paraId="0A3A6638" w14:textId="77777777" w:rsidR="00853ADE" w:rsidRDefault="00853ADE">
      <w:pPr>
        <w:spacing w:line="240" w:lineRule="auto"/>
        <w:rPr>
          <w:rFonts w:cs="Arial"/>
          <w:color w:val="000000"/>
        </w:rPr>
      </w:pPr>
    </w:p>
    <w:p w14:paraId="7D703A7F" w14:textId="77777777" w:rsidR="00853ADE" w:rsidRDefault="003C3182">
      <w:pPr>
        <w:spacing w:line="240" w:lineRule="auto"/>
        <w:ind w:firstLine="0"/>
        <w:rPr>
          <w:rFonts w:cs="Arial"/>
          <w:color w:val="000000"/>
        </w:rPr>
      </w:pPr>
      <w:r>
        <w:rPr>
          <w:rFonts w:cs="Arial"/>
          <w:color w:val="000000"/>
        </w:rPr>
        <w:t xml:space="preserve">Bukidnon State University (BukSU). (2023). BukSU library introduces self-check </w:t>
      </w:r>
      <w:r>
        <w:rPr>
          <w:rFonts w:cs="Arial"/>
          <w:color w:val="000000"/>
        </w:rPr>
        <w:tab/>
        <w:t xml:space="preserve">kiosk for convenient book transactions. </w:t>
      </w:r>
      <w:r>
        <w:rPr>
          <w:rFonts w:cs="Arial"/>
          <w:color w:val="000000"/>
        </w:rPr>
        <w:tab/>
        <w:t>https://buksu.edu.ph/2023/11/23/buksu-library-introduces-self-check kiosk-</w:t>
      </w:r>
      <w:r>
        <w:rPr>
          <w:rFonts w:cs="Arial"/>
          <w:color w:val="000000"/>
        </w:rPr>
        <w:tab/>
        <w:t>for-convenient-book-transactions</w:t>
      </w:r>
    </w:p>
    <w:p w14:paraId="794C4067" w14:textId="77777777" w:rsidR="00853ADE" w:rsidRDefault="00853ADE" w:rsidP="00B64169">
      <w:pPr>
        <w:spacing w:line="240" w:lineRule="auto"/>
        <w:ind w:firstLine="0"/>
        <w:rPr>
          <w:rFonts w:cs="Arial"/>
          <w:color w:val="000000"/>
        </w:rPr>
      </w:pPr>
    </w:p>
    <w:p w14:paraId="7D4FB2C4" w14:textId="77777777" w:rsidR="00853ADE" w:rsidRPr="00543030" w:rsidRDefault="003C3182">
      <w:pPr>
        <w:spacing w:line="240" w:lineRule="auto"/>
        <w:ind w:firstLine="0"/>
        <w:rPr>
          <w:rFonts w:cs="Arial"/>
          <w:color w:val="000000"/>
          <w:lang w:val="de-DE"/>
        </w:rPr>
      </w:pPr>
      <w:r>
        <w:rPr>
          <w:rFonts w:cs="Arial"/>
          <w:color w:val="000000"/>
        </w:rPr>
        <w:t xml:space="preserve">Carretero, S. M. O., &amp; Apolinario, R. R. U. (2022). An assessment of the usability </w:t>
      </w:r>
      <w:r>
        <w:rPr>
          <w:rFonts w:cs="Arial"/>
          <w:color w:val="000000"/>
        </w:rPr>
        <w:tab/>
        <w:t>of Science and Technology Academic and Research-Based Openly-</w:t>
      </w:r>
      <w:r>
        <w:rPr>
          <w:rFonts w:cs="Arial"/>
          <w:color w:val="000000"/>
        </w:rPr>
        <w:tab/>
        <w:t xml:space="preserve">Operated Kiosk Station (STARBOOKS) based on user perception. </w:t>
      </w:r>
      <w:r>
        <w:rPr>
          <w:rFonts w:cs="Arial"/>
          <w:color w:val="000000"/>
        </w:rPr>
        <w:tab/>
      </w:r>
      <w:hyperlink r:id="rId32" w:history="1">
        <w:r w:rsidR="00853ADE" w:rsidRPr="00543030">
          <w:rPr>
            <w:rStyle w:val="Hyperlink"/>
            <w:rFonts w:cs="Arial"/>
            <w:color w:val="000000"/>
            <w:u w:val="none"/>
            <w:lang w:val="de-DE"/>
          </w:rPr>
          <w:t>https://tuklas.up.edu.ph/Record/UP-99796217610304054</w:t>
        </w:r>
      </w:hyperlink>
    </w:p>
    <w:p w14:paraId="7589F313" w14:textId="77777777" w:rsidR="00853ADE" w:rsidRPr="00543030" w:rsidRDefault="00853ADE">
      <w:pPr>
        <w:spacing w:line="240" w:lineRule="auto"/>
        <w:rPr>
          <w:rFonts w:cs="Arial"/>
          <w:color w:val="000000"/>
          <w:lang w:val="de-DE"/>
        </w:rPr>
      </w:pPr>
    </w:p>
    <w:p w14:paraId="483F1311" w14:textId="77777777" w:rsidR="00853ADE" w:rsidRDefault="003C3182">
      <w:pPr>
        <w:spacing w:line="240" w:lineRule="auto"/>
        <w:ind w:firstLine="0"/>
        <w:rPr>
          <w:rFonts w:cs="Arial"/>
          <w:color w:val="000000"/>
        </w:rPr>
      </w:pPr>
      <w:r w:rsidRPr="00543030">
        <w:rPr>
          <w:rFonts w:cs="Arial"/>
          <w:color w:val="000000"/>
          <w:lang w:val="de-DE"/>
        </w:rPr>
        <w:t xml:space="preserve">Chung, H., &amp; Park, W. (2021). </w:t>
      </w:r>
      <w:r>
        <w:rPr>
          <w:rFonts w:cs="Arial"/>
          <w:color w:val="000000"/>
        </w:rPr>
        <w:t xml:space="preserve">Enhancing the usability of self-service kiosks for </w:t>
      </w:r>
      <w:r>
        <w:rPr>
          <w:rFonts w:cs="Arial"/>
          <w:color w:val="000000"/>
        </w:rPr>
        <w:tab/>
        <w:t xml:space="preserve">older adults: Effects of using privacy partitions and chairs. arXiv.org. </w:t>
      </w:r>
      <w:r>
        <w:rPr>
          <w:rFonts w:cs="Arial"/>
          <w:color w:val="000000"/>
        </w:rPr>
        <w:tab/>
      </w:r>
      <w:hyperlink r:id="rId33" w:tgtFrame="_new" w:history="1">
        <w:r w:rsidR="00853ADE">
          <w:rPr>
            <w:rStyle w:val="Hyperlink"/>
            <w:rFonts w:cs="Arial"/>
            <w:color w:val="000000"/>
            <w:u w:val="none"/>
          </w:rPr>
          <w:t>https://arxiv.org/abs/2105.07445</w:t>
        </w:r>
      </w:hyperlink>
    </w:p>
    <w:p w14:paraId="36CB540F" w14:textId="77777777" w:rsidR="00853ADE" w:rsidRDefault="00853ADE">
      <w:pPr>
        <w:spacing w:line="240" w:lineRule="auto"/>
        <w:rPr>
          <w:rFonts w:cs="Arial"/>
          <w:color w:val="000000"/>
        </w:rPr>
      </w:pPr>
    </w:p>
    <w:p w14:paraId="316497F8" w14:textId="77777777" w:rsidR="00853ADE" w:rsidRDefault="003C3182">
      <w:pPr>
        <w:spacing w:line="240" w:lineRule="auto"/>
        <w:ind w:firstLine="0"/>
        <w:rPr>
          <w:rFonts w:cs="Arial"/>
          <w:color w:val="000000"/>
        </w:rPr>
      </w:pPr>
      <w:r>
        <w:rPr>
          <w:rFonts w:cs="Arial"/>
          <w:color w:val="000000"/>
        </w:rPr>
        <w:t xml:space="preserve">Del, M. J., Rojo, T., &amp; Marie, G. J. (2024). An evaluation of customer experience, </w:t>
      </w:r>
      <w:r>
        <w:rPr>
          <w:rFonts w:cs="Arial"/>
          <w:color w:val="000000"/>
        </w:rPr>
        <w:tab/>
        <w:t xml:space="preserve">preference, and satisfaction of self-service kiosks in the fast-food </w:t>
      </w:r>
      <w:r>
        <w:rPr>
          <w:rFonts w:cs="Arial"/>
          <w:color w:val="000000"/>
        </w:rPr>
        <w:tab/>
        <w:t xml:space="preserve">restaurants in Davao City. </w:t>
      </w:r>
      <w:r>
        <w:rPr>
          <w:rFonts w:cs="Arial"/>
          <w:color w:val="000000"/>
        </w:rPr>
        <w:tab/>
      </w:r>
      <w:hyperlink r:id="rId34" w:history="1">
        <w:r w:rsidR="00853ADE">
          <w:rPr>
            <w:rStyle w:val="Hyperlink"/>
            <w:rFonts w:cs="Arial"/>
            <w:color w:val="000000"/>
            <w:u w:val="none"/>
          </w:rPr>
          <w:t>https://repository.umindanao.edu.ph/handle/20.500.14045/1765</w:t>
        </w:r>
      </w:hyperlink>
    </w:p>
    <w:p w14:paraId="7B26DABC" w14:textId="77777777" w:rsidR="00853ADE" w:rsidRDefault="003C3182">
      <w:pPr>
        <w:spacing w:line="240" w:lineRule="auto"/>
        <w:rPr>
          <w:rFonts w:cs="Arial"/>
          <w:color w:val="000000"/>
        </w:rPr>
      </w:pPr>
      <w:r>
        <w:rPr>
          <w:rFonts w:cs="Arial"/>
          <w:color w:val="000000"/>
        </w:rPr>
        <w:t xml:space="preserve">Fintech News Philippines. (2024, July 16). Real-time payments surge in the </w:t>
      </w:r>
      <w:r>
        <w:rPr>
          <w:rFonts w:cs="Arial"/>
          <w:color w:val="000000"/>
        </w:rPr>
        <w:tab/>
        <w:t>Philippines. https://fintechnews.ph/63572/payments/real-time-payments-</w:t>
      </w:r>
      <w:r>
        <w:rPr>
          <w:rFonts w:cs="Arial"/>
          <w:color w:val="000000"/>
        </w:rPr>
        <w:tab/>
        <w:t>philippines</w:t>
      </w:r>
    </w:p>
    <w:p w14:paraId="1CA24FBE" w14:textId="77777777" w:rsidR="00853ADE" w:rsidRDefault="00853ADE">
      <w:pPr>
        <w:spacing w:line="240" w:lineRule="auto"/>
        <w:rPr>
          <w:rFonts w:cs="Arial"/>
          <w:color w:val="000000"/>
        </w:rPr>
      </w:pPr>
    </w:p>
    <w:p w14:paraId="19D9DFCD" w14:textId="77777777" w:rsidR="00853ADE" w:rsidRDefault="003C3182">
      <w:pPr>
        <w:spacing w:line="240" w:lineRule="auto"/>
        <w:ind w:firstLine="0"/>
        <w:rPr>
          <w:rFonts w:cs="Arial"/>
          <w:color w:val="000000"/>
        </w:rPr>
      </w:pPr>
      <w:r>
        <w:rPr>
          <w:rFonts w:cs="Arial"/>
          <w:color w:val="000000"/>
        </w:rPr>
        <w:t xml:space="preserve">Gabay, P. J. V. (2021, June 25). GCash strengthens partnership with the public </w:t>
      </w:r>
      <w:r>
        <w:rPr>
          <w:rFonts w:cs="Arial"/>
          <w:color w:val="000000"/>
        </w:rPr>
        <w:tab/>
        <w:t>sector. Dot Daily Dose. https://www.dotdailydose.net/2021/06/25/gcash-</w:t>
      </w:r>
      <w:r>
        <w:rPr>
          <w:rFonts w:cs="Arial"/>
          <w:color w:val="000000"/>
        </w:rPr>
        <w:tab/>
        <w:t>strengthens-partnership-with-the-public-sector</w:t>
      </w:r>
    </w:p>
    <w:p w14:paraId="50217481" w14:textId="77777777" w:rsidR="00B97001" w:rsidRDefault="00B97001">
      <w:pPr>
        <w:spacing w:line="240" w:lineRule="auto"/>
        <w:ind w:firstLine="0"/>
        <w:rPr>
          <w:rFonts w:cs="Arial"/>
          <w:color w:val="000000"/>
        </w:rPr>
      </w:pPr>
    </w:p>
    <w:p w14:paraId="67801EF2" w14:textId="79785AA4" w:rsidR="00B97001" w:rsidRDefault="00B97001" w:rsidP="00B97001">
      <w:pPr>
        <w:spacing w:line="240" w:lineRule="auto"/>
        <w:ind w:left="720" w:hanging="720"/>
        <w:rPr>
          <w:rFonts w:cs="Arial"/>
          <w:color w:val="000000"/>
        </w:rPr>
      </w:pPr>
      <w:r w:rsidRPr="00B97001">
        <w:rPr>
          <w:rFonts w:cs="Arial"/>
          <w:color w:val="000000"/>
        </w:rPr>
        <w:t xml:space="preserve">Hayes, A. (2025, December). </w:t>
      </w:r>
      <w:r w:rsidRPr="00B97001">
        <w:rPr>
          <w:rFonts w:cs="Arial"/>
          <w:i/>
          <w:iCs/>
          <w:color w:val="000000"/>
        </w:rPr>
        <w:t>Quick response (QR) code: What they are, how they work, and types</w:t>
      </w:r>
      <w:r w:rsidRPr="00B97001">
        <w:rPr>
          <w:rFonts w:cs="Arial"/>
          <w:color w:val="000000"/>
        </w:rPr>
        <w:t>.</w:t>
      </w:r>
      <w:r>
        <w:rPr>
          <w:rFonts w:cs="Arial"/>
          <w:color w:val="000000"/>
        </w:rPr>
        <w:t xml:space="preserve"> </w:t>
      </w:r>
      <w:r w:rsidRPr="00B97001">
        <w:rPr>
          <w:rFonts w:cs="Arial"/>
          <w:color w:val="000000"/>
        </w:rPr>
        <w:t>https://www.investopedia.com/terms/q/quick-response-qr-code.asp</w:t>
      </w:r>
      <w:r>
        <w:rPr>
          <w:rFonts w:cs="Arial"/>
          <w:color w:val="000000"/>
        </w:rPr>
        <w:t>.</w:t>
      </w:r>
    </w:p>
    <w:p w14:paraId="566B82A7" w14:textId="77777777" w:rsidR="00853ADE" w:rsidRDefault="00853ADE">
      <w:pPr>
        <w:spacing w:line="240" w:lineRule="auto"/>
        <w:rPr>
          <w:rFonts w:cs="Arial"/>
          <w:color w:val="000000"/>
        </w:rPr>
      </w:pPr>
    </w:p>
    <w:p w14:paraId="5CFA9220" w14:textId="07C0AD2C" w:rsidR="000C6431" w:rsidRDefault="000C6431" w:rsidP="00323CE9">
      <w:pPr>
        <w:spacing w:line="240" w:lineRule="auto"/>
        <w:ind w:left="720" w:hanging="720"/>
        <w:rPr>
          <w:rFonts w:cs="Arial"/>
          <w:color w:val="000000"/>
        </w:rPr>
      </w:pPr>
      <w:r w:rsidRPr="000C6431">
        <w:rPr>
          <w:rFonts w:cs="Arial"/>
          <w:color w:val="000000"/>
        </w:rPr>
        <w:t xml:space="preserve">Hanna, K. T. (2022, August). </w:t>
      </w:r>
      <w:r w:rsidRPr="000C6431">
        <w:rPr>
          <w:rFonts w:cs="Arial"/>
          <w:i/>
          <w:iCs/>
          <w:color w:val="000000"/>
        </w:rPr>
        <w:t>What is an inkjet printer?</w:t>
      </w:r>
      <w:r>
        <w:rPr>
          <w:rFonts w:cs="Arial"/>
          <w:color w:val="000000"/>
        </w:rPr>
        <w:t xml:space="preserve"> </w:t>
      </w:r>
      <w:r w:rsidR="00323CE9" w:rsidRPr="00323CE9">
        <w:rPr>
          <w:rFonts w:cs="Arial"/>
          <w:color w:val="000000"/>
        </w:rPr>
        <w:t>https://www.techtarget.com/whatis/definition/inkjet-printer</w:t>
      </w:r>
      <w:r w:rsidR="00323CE9">
        <w:rPr>
          <w:rFonts w:cs="Arial"/>
          <w:color w:val="000000"/>
        </w:rPr>
        <w:t>.</w:t>
      </w:r>
    </w:p>
    <w:p w14:paraId="1F3C02CE" w14:textId="77777777" w:rsidR="00323CE9" w:rsidRDefault="00323CE9" w:rsidP="00323CE9">
      <w:pPr>
        <w:spacing w:line="240" w:lineRule="auto"/>
        <w:ind w:left="720" w:hanging="720"/>
        <w:rPr>
          <w:rFonts w:cs="Arial"/>
          <w:color w:val="000000"/>
        </w:rPr>
      </w:pPr>
    </w:p>
    <w:p w14:paraId="1301A343" w14:textId="2BCA4446" w:rsidR="00323CE9" w:rsidRDefault="00323CE9" w:rsidP="00323CE9">
      <w:pPr>
        <w:spacing w:line="240" w:lineRule="auto"/>
        <w:ind w:left="720" w:hanging="720"/>
        <w:rPr>
          <w:rFonts w:cs="Arial"/>
          <w:color w:val="000000"/>
        </w:rPr>
      </w:pPr>
      <w:r w:rsidRPr="00323CE9">
        <w:rPr>
          <w:rFonts w:cs="Arial"/>
          <w:color w:val="000000"/>
        </w:rPr>
        <w:t xml:space="preserve">Korostashevych, M. (2025, March). </w:t>
      </w:r>
      <w:r w:rsidRPr="00323CE9">
        <w:rPr>
          <w:rFonts w:cs="Arial"/>
          <w:i/>
          <w:iCs/>
          <w:color w:val="000000"/>
        </w:rPr>
        <w:t>Xendit: Payment solutions for Southeast Asia</w:t>
      </w:r>
      <w:r w:rsidRPr="00323CE9">
        <w:rPr>
          <w:rFonts w:cs="Arial"/>
          <w:color w:val="000000"/>
        </w:rPr>
        <w:t>.</w:t>
      </w:r>
    </w:p>
    <w:p w14:paraId="3796F0CA" w14:textId="264D6E48" w:rsidR="00323CE9" w:rsidRDefault="00323CE9" w:rsidP="00323CE9">
      <w:pPr>
        <w:spacing w:line="240" w:lineRule="auto"/>
        <w:ind w:left="720" w:hanging="720"/>
        <w:rPr>
          <w:rFonts w:cs="Arial"/>
          <w:color w:val="000000"/>
        </w:rPr>
      </w:pPr>
      <w:r>
        <w:rPr>
          <w:rFonts w:cs="Arial"/>
          <w:color w:val="000000"/>
        </w:rPr>
        <w:tab/>
      </w:r>
      <w:r w:rsidR="00932F45" w:rsidRPr="00932F45">
        <w:rPr>
          <w:rFonts w:cs="Arial"/>
          <w:color w:val="000000"/>
        </w:rPr>
        <w:t>https://myfrontdesk.cloudbeds.com/hc/en-us/articles/22769809493275-Xendit-Everything-you-need-to-know</w:t>
      </w:r>
      <w:r w:rsidR="00932F45">
        <w:rPr>
          <w:rFonts w:cs="Arial"/>
          <w:color w:val="000000"/>
        </w:rPr>
        <w:t>.</w:t>
      </w:r>
    </w:p>
    <w:p w14:paraId="5E1C9A45" w14:textId="77777777" w:rsidR="00323CE9" w:rsidRDefault="00323CE9" w:rsidP="000C6431">
      <w:pPr>
        <w:spacing w:line="240" w:lineRule="auto"/>
        <w:ind w:firstLine="0"/>
        <w:rPr>
          <w:rFonts w:cs="Arial"/>
          <w:color w:val="000000"/>
        </w:rPr>
      </w:pPr>
    </w:p>
    <w:p w14:paraId="75802FEF" w14:textId="77777777" w:rsidR="00853ADE" w:rsidRDefault="003C3182">
      <w:pPr>
        <w:spacing w:line="240" w:lineRule="auto"/>
        <w:ind w:firstLine="0"/>
        <w:rPr>
          <w:rFonts w:cs="Arial"/>
          <w:color w:val="000000"/>
        </w:rPr>
      </w:pPr>
      <w:r>
        <w:rPr>
          <w:rFonts w:cs="Arial"/>
          <w:color w:val="000000"/>
        </w:rPr>
        <w:t xml:space="preserve">Luz, W. T. N. (2022, March 29). Share of consumers that tried cashless payments </w:t>
      </w:r>
      <w:r>
        <w:rPr>
          <w:rFonts w:cs="Arial"/>
          <w:color w:val="000000"/>
        </w:rPr>
        <w:tab/>
        <w:t xml:space="preserve">in 2021 rises to 84%, Visa says. BusinessWorld Online. </w:t>
      </w:r>
      <w:r>
        <w:rPr>
          <w:rFonts w:cs="Arial"/>
          <w:color w:val="000000"/>
        </w:rPr>
        <w:tab/>
        <w:t>https://www.bworldonline.com/economy/2022/03/29/438963/share-of-</w:t>
      </w:r>
      <w:r>
        <w:rPr>
          <w:rFonts w:cs="Arial"/>
          <w:color w:val="000000"/>
        </w:rPr>
        <w:tab/>
        <w:t>consumers-that-tried-cashless-payments-in-2021-rises-to-84-visa-says</w:t>
      </w:r>
    </w:p>
    <w:p w14:paraId="4211136C" w14:textId="77777777" w:rsidR="00932F45" w:rsidRDefault="00932F45">
      <w:pPr>
        <w:spacing w:line="240" w:lineRule="auto"/>
        <w:ind w:firstLine="0"/>
        <w:rPr>
          <w:rFonts w:cs="Arial"/>
          <w:color w:val="000000"/>
        </w:rPr>
      </w:pPr>
    </w:p>
    <w:p w14:paraId="340C4EB1" w14:textId="2F6A95DB" w:rsidR="00932F45" w:rsidRDefault="00932F45" w:rsidP="00932F45">
      <w:pPr>
        <w:spacing w:line="240" w:lineRule="auto"/>
        <w:ind w:left="720" w:hanging="720"/>
        <w:rPr>
          <w:rFonts w:cs="Arial"/>
          <w:color w:val="000000"/>
        </w:rPr>
      </w:pPr>
      <w:r w:rsidRPr="00932F45">
        <w:rPr>
          <w:rFonts w:cs="Arial"/>
          <w:color w:val="000000"/>
        </w:rPr>
        <w:t xml:space="preserve">Malpass, R. (2018, February 2). </w:t>
      </w:r>
      <w:r w:rsidRPr="00932F45">
        <w:rPr>
          <w:rFonts w:cs="Arial"/>
          <w:i/>
          <w:iCs/>
          <w:color w:val="000000"/>
        </w:rPr>
        <w:t>Self-service technolog</w:t>
      </w:r>
      <w:r>
        <w:rPr>
          <w:rFonts w:cs="Arial"/>
          <w:i/>
          <w:iCs/>
          <w:color w:val="000000"/>
        </w:rPr>
        <w:t xml:space="preserve">y. </w:t>
      </w:r>
      <w:r w:rsidRPr="00932F45">
        <w:rPr>
          <w:rFonts w:cs="Arial"/>
          <w:color w:val="000000"/>
        </w:rPr>
        <w:t>https://ombori.com/self-service-technolog</w:t>
      </w:r>
      <w:r>
        <w:rPr>
          <w:rFonts w:cs="Arial"/>
          <w:color w:val="000000"/>
        </w:rPr>
        <w:t>y.</w:t>
      </w:r>
    </w:p>
    <w:p w14:paraId="51BBD9E9" w14:textId="77777777" w:rsidR="00853ADE" w:rsidRDefault="00853ADE">
      <w:pPr>
        <w:spacing w:line="240" w:lineRule="auto"/>
        <w:rPr>
          <w:rFonts w:cs="Arial"/>
          <w:color w:val="000000"/>
        </w:rPr>
      </w:pPr>
    </w:p>
    <w:p w14:paraId="2EA3A3AD" w14:textId="3AD43B60" w:rsidR="00853ADE" w:rsidRDefault="003C3182">
      <w:pPr>
        <w:spacing w:line="240" w:lineRule="auto"/>
        <w:ind w:firstLine="0"/>
        <w:rPr>
          <w:rFonts w:cs="Arial"/>
          <w:color w:val="000000"/>
        </w:rPr>
      </w:pPr>
      <w:r>
        <w:rPr>
          <w:rFonts w:cs="Arial"/>
          <w:color w:val="000000"/>
        </w:rPr>
        <w:t xml:space="preserve">Montenegro, J. C., Añana, J. A., &amp; Alico, K. (2022, November 1). Customer </w:t>
      </w:r>
      <w:r>
        <w:rPr>
          <w:rFonts w:cs="Arial"/>
          <w:color w:val="000000"/>
        </w:rPr>
        <w:tab/>
        <w:t xml:space="preserve">satisfaction towards GCash as a payment method. </w:t>
      </w:r>
      <w:r>
        <w:rPr>
          <w:rFonts w:cs="Arial"/>
          <w:color w:val="000000"/>
        </w:rPr>
        <w:tab/>
      </w:r>
      <w:r w:rsidR="00323CE9" w:rsidRPr="00323CE9">
        <w:rPr>
          <w:rFonts w:cs="Arial"/>
        </w:rPr>
        <w:t>https://repository.umindanao.edu.ph/handle/20.500.14045/1247</w:t>
      </w:r>
    </w:p>
    <w:p w14:paraId="56CAEA21" w14:textId="77777777" w:rsidR="00853ADE" w:rsidRDefault="00853ADE">
      <w:pPr>
        <w:spacing w:line="240" w:lineRule="auto"/>
        <w:rPr>
          <w:rFonts w:cs="Arial"/>
          <w:color w:val="000000"/>
        </w:rPr>
      </w:pPr>
    </w:p>
    <w:p w14:paraId="4184DC5D" w14:textId="4312B019" w:rsidR="00853ADE" w:rsidRDefault="003C3182">
      <w:pPr>
        <w:spacing w:line="240" w:lineRule="auto"/>
        <w:ind w:firstLine="0"/>
        <w:rPr>
          <w:rFonts w:cs="Arial"/>
          <w:color w:val="000000"/>
        </w:rPr>
      </w:pPr>
      <w:r>
        <w:rPr>
          <w:rFonts w:cs="Arial"/>
          <w:color w:val="000000"/>
        </w:rPr>
        <w:t xml:space="preserve">Navarro, J. (2023). Mobile wallets and cards drive surge in cashless payments in </w:t>
      </w:r>
      <w:r>
        <w:rPr>
          <w:rFonts w:cs="Arial"/>
          <w:color w:val="000000"/>
        </w:rPr>
        <w:tab/>
        <w:t>the Philippines – Visa study. Visa. https://www.visa.com.ph/about-</w:t>
      </w:r>
      <w:r>
        <w:rPr>
          <w:rFonts w:cs="Arial"/>
          <w:color w:val="000000"/>
        </w:rPr>
        <w:tab/>
        <w:t>visa/newsroom/press-releases/Mobile-wallets-and-cards-drive-surge-in-</w:t>
      </w:r>
      <w:r>
        <w:rPr>
          <w:rFonts w:cs="Arial"/>
          <w:color w:val="000000"/>
        </w:rPr>
        <w:tab/>
        <w:t>cashless-payments-in-the-Philippines-Visa-study.html</w:t>
      </w:r>
      <w:r w:rsidR="00F679D9">
        <w:rPr>
          <w:rFonts w:cs="Arial"/>
          <w:color w:val="000000"/>
        </w:rPr>
        <w:t>.</w:t>
      </w:r>
    </w:p>
    <w:p w14:paraId="2B556390" w14:textId="77777777" w:rsidR="00F679D9" w:rsidRDefault="00F679D9">
      <w:pPr>
        <w:spacing w:line="240" w:lineRule="auto"/>
        <w:ind w:firstLine="0"/>
        <w:rPr>
          <w:rFonts w:cs="Arial"/>
          <w:color w:val="000000"/>
        </w:rPr>
      </w:pPr>
    </w:p>
    <w:p w14:paraId="2106B69A" w14:textId="4976FB48" w:rsidR="00853ADE" w:rsidRDefault="00F679D9" w:rsidP="00136773">
      <w:pPr>
        <w:spacing w:line="240" w:lineRule="auto"/>
        <w:ind w:left="720" w:hanging="720"/>
        <w:rPr>
          <w:rFonts w:cs="Arial"/>
          <w:color w:val="000000"/>
        </w:rPr>
      </w:pPr>
      <w:r w:rsidRPr="00F679D9">
        <w:rPr>
          <w:rFonts w:cs="Arial"/>
          <w:color w:val="000000"/>
        </w:rPr>
        <w:t xml:space="preserve">Sirois, S. (2024, August). </w:t>
      </w:r>
      <w:r w:rsidRPr="00F679D9">
        <w:rPr>
          <w:rFonts w:cs="Arial"/>
          <w:i/>
          <w:iCs/>
          <w:color w:val="000000"/>
        </w:rPr>
        <w:t>Touch screens: Transforming user interaction with digital devices</w:t>
      </w:r>
      <w:r>
        <w:rPr>
          <w:rFonts w:cs="Arial"/>
          <w:i/>
          <w:iCs/>
          <w:color w:val="000000"/>
        </w:rPr>
        <w:t>.</w:t>
      </w:r>
      <w:r w:rsidR="00136773">
        <w:rPr>
          <w:rFonts w:cs="Arial"/>
          <w:i/>
          <w:iCs/>
          <w:color w:val="000000"/>
        </w:rPr>
        <w:t xml:space="preserve"> </w:t>
      </w:r>
      <w:r w:rsidRPr="00F679D9">
        <w:rPr>
          <w:rFonts w:cs="Arial"/>
          <w:i/>
          <w:iCs/>
          <w:color w:val="000000"/>
        </w:rPr>
        <w:t>https://www.hp.com/us-en/shop/tech-takes/how-do-touch-screens-work</w:t>
      </w:r>
    </w:p>
    <w:p w14:paraId="7423A813" w14:textId="77777777" w:rsidR="00853ADE" w:rsidRDefault="00853ADE">
      <w:pPr>
        <w:spacing w:line="240" w:lineRule="auto"/>
        <w:ind w:firstLine="0"/>
        <w:rPr>
          <w:rFonts w:cs="Arial"/>
          <w:color w:val="000000"/>
        </w:rPr>
      </w:pPr>
    </w:p>
    <w:p w14:paraId="16F3DA5D" w14:textId="77777777" w:rsidR="00853ADE" w:rsidRDefault="003C3182">
      <w:pPr>
        <w:spacing w:line="240" w:lineRule="auto"/>
        <w:ind w:firstLine="0"/>
        <w:rPr>
          <w:rFonts w:cs="Arial"/>
          <w:color w:val="000000"/>
        </w:rPr>
      </w:pPr>
      <w:r>
        <w:rPr>
          <w:rFonts w:cs="Arial"/>
          <w:color w:val="000000"/>
        </w:rPr>
        <w:t>Susilo, D., &amp; Dizon, C. C. G. (2023, December 4). Digital payment transformation</w:t>
      </w:r>
    </w:p>
    <w:p w14:paraId="240CE632" w14:textId="77777777" w:rsidR="00853ADE" w:rsidRDefault="003C3182">
      <w:pPr>
        <w:spacing w:line="240" w:lineRule="auto"/>
        <w:rPr>
          <w:rFonts w:cs="Arial"/>
          <w:color w:val="000000"/>
        </w:rPr>
      </w:pPr>
      <w:r>
        <w:rPr>
          <w:rFonts w:cs="Arial"/>
          <w:color w:val="000000"/>
        </w:rPr>
        <w:t>in the Philippines: From cash to GCash.</w:t>
      </w:r>
    </w:p>
    <w:p w14:paraId="1DE7DFC9" w14:textId="7492C881" w:rsidR="00853ADE" w:rsidRDefault="003C3182">
      <w:pPr>
        <w:spacing w:line="240" w:lineRule="auto"/>
        <w:rPr>
          <w:rFonts w:cs="Arial"/>
          <w:color w:val="000000"/>
        </w:rPr>
      </w:pPr>
      <w:r>
        <w:rPr>
          <w:rFonts w:cs="Arial"/>
          <w:color w:val="000000"/>
        </w:rPr>
        <w:t>https://www.ejournal.seaninstitute.or.id/index.php/Ekonomi/article/view/33</w:t>
      </w:r>
      <w:r>
        <w:rPr>
          <w:rFonts w:cs="Arial"/>
          <w:color w:val="000000"/>
        </w:rPr>
        <w:tab/>
        <w:t>66</w:t>
      </w:r>
      <w:r w:rsidR="00136773">
        <w:rPr>
          <w:rFonts w:cs="Arial"/>
          <w:color w:val="000000"/>
        </w:rPr>
        <w:t>.</w:t>
      </w:r>
    </w:p>
    <w:p w14:paraId="333A9895" w14:textId="77777777" w:rsidR="00136773" w:rsidRDefault="00136773" w:rsidP="00136773">
      <w:pPr>
        <w:spacing w:line="240" w:lineRule="auto"/>
        <w:ind w:firstLine="0"/>
        <w:rPr>
          <w:rFonts w:cs="Arial"/>
          <w:color w:val="000000"/>
        </w:rPr>
      </w:pPr>
    </w:p>
    <w:p w14:paraId="13D221E8" w14:textId="6A253260" w:rsidR="00136773" w:rsidRDefault="00136773" w:rsidP="00136773">
      <w:pPr>
        <w:spacing w:line="240" w:lineRule="auto"/>
        <w:ind w:left="720" w:hanging="720"/>
        <w:rPr>
          <w:rFonts w:cs="Arial"/>
          <w:color w:val="000000"/>
        </w:rPr>
      </w:pPr>
      <w:r w:rsidRPr="00136773">
        <w:rPr>
          <w:rFonts w:cs="Arial"/>
          <w:color w:val="000000"/>
        </w:rPr>
        <w:t xml:space="preserve">Team. (2025, July). </w:t>
      </w:r>
      <w:r w:rsidRPr="00136773">
        <w:rPr>
          <w:rFonts w:cs="Arial"/>
          <w:i/>
          <w:iCs/>
          <w:color w:val="000000"/>
        </w:rPr>
        <w:t>Cashless payment: Benefits and adoption in modern commerce</w:t>
      </w:r>
      <w:r w:rsidRPr="00136773">
        <w:rPr>
          <w:rFonts w:cs="Arial"/>
          <w:color w:val="000000"/>
        </w:rPr>
        <w:t>.</w:t>
      </w:r>
      <w:r>
        <w:rPr>
          <w:rFonts w:cs="Arial"/>
          <w:color w:val="000000"/>
        </w:rPr>
        <w:t xml:space="preserve"> </w:t>
      </w:r>
      <w:r w:rsidRPr="00136773">
        <w:rPr>
          <w:rFonts w:cs="Arial"/>
          <w:color w:val="000000"/>
        </w:rPr>
        <w:t>https://www.moneris.com/en/blog/posts/product-education/how-does-cashless-payment-work</w:t>
      </w:r>
      <w:r>
        <w:rPr>
          <w:rFonts w:cs="Arial"/>
          <w:color w:val="000000"/>
        </w:rPr>
        <w:t>.</w:t>
      </w:r>
    </w:p>
    <w:p w14:paraId="6380F0C4" w14:textId="77777777" w:rsidR="00853ADE" w:rsidRDefault="00853ADE">
      <w:pPr>
        <w:spacing w:line="240" w:lineRule="auto"/>
        <w:rPr>
          <w:rFonts w:cs="Arial"/>
          <w:color w:val="000000"/>
        </w:rPr>
      </w:pPr>
    </w:p>
    <w:p w14:paraId="64A18BBB" w14:textId="3E22E46A" w:rsidR="00853ADE" w:rsidRDefault="003C3182">
      <w:pPr>
        <w:spacing w:line="240" w:lineRule="auto"/>
        <w:ind w:firstLine="0"/>
        <w:rPr>
          <w:rFonts w:cs="Arial"/>
          <w:color w:val="000000"/>
        </w:rPr>
      </w:pPr>
      <w:r>
        <w:rPr>
          <w:rFonts w:cs="Arial"/>
          <w:color w:val="000000"/>
        </w:rPr>
        <w:t xml:space="preserve">Tutor, C. A. (2025, May 14). Davao del Sur State College benchmarks USM’s </w:t>
      </w:r>
      <w:r>
        <w:rPr>
          <w:rFonts w:cs="Arial"/>
          <w:color w:val="000000"/>
        </w:rPr>
        <w:tab/>
        <w:t>print-on-demand system. USM.edu.ph. https://www.usm.edu.ph/davao-del-</w:t>
      </w:r>
      <w:r>
        <w:rPr>
          <w:rFonts w:cs="Arial"/>
          <w:color w:val="000000"/>
        </w:rPr>
        <w:tab/>
        <w:t>sur-state-college-benchmarks-usms-print-on-demand-system</w:t>
      </w:r>
      <w:r w:rsidR="00136773">
        <w:rPr>
          <w:rFonts w:cs="Arial"/>
          <w:color w:val="000000"/>
        </w:rPr>
        <w:t>.</w:t>
      </w:r>
    </w:p>
    <w:p w14:paraId="1B805BBB" w14:textId="77777777" w:rsidR="00136773" w:rsidRDefault="00136773">
      <w:pPr>
        <w:spacing w:line="240" w:lineRule="auto"/>
        <w:ind w:firstLine="0"/>
        <w:rPr>
          <w:rFonts w:cs="Arial"/>
          <w:color w:val="000000"/>
        </w:rPr>
      </w:pPr>
    </w:p>
    <w:p w14:paraId="4650FEED" w14:textId="278AAA70" w:rsidR="00136773" w:rsidRDefault="00136773" w:rsidP="00110A31">
      <w:pPr>
        <w:spacing w:line="240" w:lineRule="auto"/>
        <w:ind w:left="720" w:hanging="720"/>
        <w:rPr>
          <w:rFonts w:cs="Arial"/>
          <w:color w:val="000000"/>
        </w:rPr>
      </w:pPr>
      <w:r w:rsidRPr="00136773">
        <w:rPr>
          <w:rFonts w:cs="Arial"/>
          <w:color w:val="000000"/>
        </w:rPr>
        <w:t xml:space="preserve">Writer. (2018). </w:t>
      </w:r>
      <w:r w:rsidRPr="00136773">
        <w:rPr>
          <w:rFonts w:cs="Arial"/>
          <w:i/>
          <w:iCs/>
          <w:color w:val="000000"/>
        </w:rPr>
        <w:t>Kiosk: Evolution and market trends of self-service units</w:t>
      </w:r>
      <w:r w:rsidRPr="00136773">
        <w:rPr>
          <w:rFonts w:cs="Arial"/>
          <w:color w:val="000000"/>
        </w:rPr>
        <w:t>.</w:t>
      </w:r>
      <w:r>
        <w:rPr>
          <w:rFonts w:cs="Arial"/>
          <w:color w:val="000000"/>
        </w:rPr>
        <w:t xml:space="preserve"> </w:t>
      </w:r>
      <w:r w:rsidR="00110A31" w:rsidRPr="00110A31">
        <w:rPr>
          <w:rFonts w:cs="Arial"/>
          <w:color w:val="000000"/>
        </w:rPr>
        <w:t>https://kioskindustry.org/definition-kiosk-define-kiosk/</w:t>
      </w:r>
    </w:p>
    <w:p w14:paraId="247A80CB" w14:textId="77777777" w:rsidR="00853ADE" w:rsidRDefault="00853ADE">
      <w:pPr>
        <w:rPr>
          <w:rFonts w:cs="Arial"/>
          <w:color w:val="000000"/>
        </w:rPr>
      </w:pPr>
    </w:p>
    <w:p w14:paraId="0AABA8E4" w14:textId="77777777" w:rsidR="00853ADE" w:rsidRDefault="003C3182">
      <w:pPr>
        <w:pStyle w:val="Heading1"/>
        <w:jc w:val="both"/>
      </w:pPr>
      <w:bookmarkStart w:id="38" w:name="_Toc165186800"/>
      <w:r>
        <w:t>Thesis</w:t>
      </w:r>
      <w:bookmarkEnd w:id="38"/>
      <w:r>
        <w:t xml:space="preserve"> (Published/Unpublished)</w:t>
      </w:r>
    </w:p>
    <w:p w14:paraId="767AEEB1" w14:textId="77777777" w:rsidR="00853ADE" w:rsidRDefault="00853ADE">
      <w:pPr>
        <w:spacing w:line="240" w:lineRule="auto"/>
        <w:ind w:firstLine="0"/>
        <w:rPr>
          <w:rFonts w:cs="Arial"/>
          <w:color w:val="000000"/>
        </w:rPr>
      </w:pPr>
    </w:p>
    <w:p w14:paraId="315B4A05" w14:textId="77777777" w:rsidR="00853ADE" w:rsidRDefault="00853ADE">
      <w:pPr>
        <w:spacing w:line="240" w:lineRule="auto"/>
        <w:rPr>
          <w:rFonts w:cs="Arial"/>
          <w:color w:val="000000"/>
        </w:rPr>
      </w:pPr>
    </w:p>
    <w:p w14:paraId="16338194" w14:textId="77777777" w:rsidR="00853ADE" w:rsidRDefault="003C3182">
      <w:pPr>
        <w:spacing w:line="240" w:lineRule="auto"/>
        <w:ind w:firstLine="0"/>
        <w:rPr>
          <w:rFonts w:cs="Arial"/>
          <w:color w:val="000000"/>
        </w:rPr>
      </w:pPr>
      <w:r>
        <w:rPr>
          <w:rFonts w:cs="Arial"/>
          <w:color w:val="000000"/>
        </w:rPr>
        <w:t xml:space="preserve">Del, M. J., Rojo, T., &amp; Marie, G. J. (2024). An evaluation of customer experience, </w:t>
      </w:r>
      <w:r>
        <w:rPr>
          <w:rFonts w:cs="Arial"/>
          <w:color w:val="000000"/>
        </w:rPr>
        <w:tab/>
        <w:t xml:space="preserve">preference, and satisfaction of self-service kiosks in the fast-food </w:t>
      </w:r>
      <w:r>
        <w:rPr>
          <w:rFonts w:cs="Arial"/>
          <w:color w:val="000000"/>
        </w:rPr>
        <w:tab/>
        <w:t xml:space="preserve">restaurants in Davao City. University of Mindanao Institutional Repository. </w:t>
      </w:r>
      <w:r>
        <w:rPr>
          <w:rFonts w:cs="Arial"/>
          <w:color w:val="000000"/>
        </w:rPr>
        <w:tab/>
      </w:r>
      <w:hyperlink r:id="rId35" w:tgtFrame="_new" w:history="1">
        <w:r w:rsidR="00853ADE">
          <w:rPr>
            <w:rStyle w:val="Hyperlink"/>
            <w:rFonts w:cs="Arial"/>
            <w:color w:val="000000"/>
            <w:u w:val="none"/>
          </w:rPr>
          <w:t>https://repository.umindanao.edu.ph/handle/20.500.14045/1765</w:t>
        </w:r>
      </w:hyperlink>
    </w:p>
    <w:p w14:paraId="50FEC37C" w14:textId="77777777" w:rsidR="00853ADE" w:rsidRDefault="00853ADE">
      <w:pPr>
        <w:spacing w:line="240" w:lineRule="auto"/>
        <w:rPr>
          <w:rFonts w:cs="Arial"/>
          <w:color w:val="000000"/>
        </w:rPr>
      </w:pPr>
    </w:p>
    <w:p w14:paraId="589E5924" w14:textId="77777777" w:rsidR="00853ADE" w:rsidRDefault="003C3182">
      <w:pPr>
        <w:spacing w:line="240" w:lineRule="auto"/>
        <w:ind w:firstLine="0"/>
      </w:pPr>
      <w:r>
        <w:rPr>
          <w:rFonts w:cs="Arial"/>
          <w:color w:val="000000"/>
        </w:rPr>
        <w:t xml:space="preserve">Montenegro, J. C., Añana, J. A., &amp; Alico, K. (2022, November 1). Customer </w:t>
      </w:r>
      <w:r>
        <w:rPr>
          <w:rFonts w:cs="Arial"/>
          <w:color w:val="000000"/>
        </w:rPr>
        <w:tab/>
        <w:t xml:space="preserve">satisfaction towards GCash as a payment method. University of Mindanao </w:t>
      </w:r>
      <w:r>
        <w:rPr>
          <w:rFonts w:cs="Arial"/>
          <w:color w:val="000000"/>
        </w:rPr>
        <w:tab/>
        <w:t xml:space="preserve">Institutional Repository. </w:t>
      </w:r>
      <w:r>
        <w:rPr>
          <w:rFonts w:cs="Arial"/>
          <w:color w:val="000000"/>
        </w:rPr>
        <w:tab/>
      </w:r>
      <w:hyperlink r:id="rId36" w:tgtFrame="_new" w:history="1">
        <w:r w:rsidR="00853ADE">
          <w:rPr>
            <w:rStyle w:val="Hyperlink"/>
            <w:rFonts w:cs="Arial"/>
            <w:color w:val="000000"/>
            <w:u w:val="none"/>
          </w:rPr>
          <w:t>https://repository.umindanao.edu.ph/handle/20.500.14045/1247</w:t>
        </w:r>
      </w:hyperlink>
    </w:p>
    <w:p w14:paraId="4DCEA5E6" w14:textId="77777777" w:rsidR="00853ADE" w:rsidRDefault="00853ADE">
      <w:pPr>
        <w:pStyle w:val="Heading1"/>
        <w:spacing w:line="480" w:lineRule="auto"/>
        <w:rPr>
          <w:rFonts w:cs="Arial"/>
          <w:szCs w:val="24"/>
        </w:rPr>
      </w:pPr>
    </w:p>
    <w:p w14:paraId="42E9D9BF" w14:textId="77777777" w:rsidR="00E12F54" w:rsidRDefault="00E12F54" w:rsidP="00E12F54"/>
    <w:p w14:paraId="4983F5D9" w14:textId="77777777" w:rsidR="009F51EF" w:rsidRDefault="009F51EF" w:rsidP="00E12F54"/>
    <w:p w14:paraId="2728EE9D" w14:textId="77777777" w:rsidR="009F51EF" w:rsidRDefault="009F51EF" w:rsidP="00E12F54"/>
    <w:p w14:paraId="6402DDA0" w14:textId="77777777" w:rsidR="009F51EF" w:rsidRDefault="009F51EF" w:rsidP="00E12F54"/>
    <w:p w14:paraId="797D3129" w14:textId="77777777" w:rsidR="009F51EF" w:rsidRDefault="009F51EF" w:rsidP="00E12F54"/>
    <w:p w14:paraId="2785A035" w14:textId="77777777" w:rsidR="009F51EF" w:rsidRDefault="009F51EF" w:rsidP="00E12F54"/>
    <w:p w14:paraId="1563798F" w14:textId="77777777" w:rsidR="009F51EF" w:rsidRDefault="009F51EF" w:rsidP="00E12F54"/>
    <w:p w14:paraId="372EF5C5" w14:textId="77777777" w:rsidR="00E12F54" w:rsidRDefault="00E12F54" w:rsidP="00E12F54"/>
    <w:p w14:paraId="0A944766" w14:textId="77777777" w:rsidR="00E12F54" w:rsidRDefault="00E12F54" w:rsidP="00E12F54"/>
    <w:p w14:paraId="5E89FB8C" w14:textId="77777777" w:rsidR="00E12F54" w:rsidRPr="00E12F54" w:rsidRDefault="00E12F54" w:rsidP="00E12F54"/>
    <w:p w14:paraId="0BBF5102" w14:textId="77777777" w:rsidR="00853ADE" w:rsidRDefault="00853ADE">
      <w:pPr>
        <w:pStyle w:val="Heading1"/>
        <w:spacing w:line="480" w:lineRule="auto"/>
        <w:rPr>
          <w:rFonts w:cs="Arial"/>
          <w:szCs w:val="24"/>
        </w:rPr>
      </w:pPr>
    </w:p>
    <w:p w14:paraId="45937525" w14:textId="77777777" w:rsidR="00853ADE" w:rsidRDefault="00853ADE">
      <w:pPr>
        <w:pStyle w:val="Heading1"/>
        <w:spacing w:line="480" w:lineRule="auto"/>
        <w:rPr>
          <w:rFonts w:cs="Arial"/>
          <w:szCs w:val="24"/>
        </w:rPr>
      </w:pPr>
    </w:p>
    <w:p w14:paraId="4501E7DB" w14:textId="77777777" w:rsidR="00853ADE" w:rsidRDefault="00853ADE">
      <w:pPr>
        <w:pStyle w:val="Heading1"/>
        <w:spacing w:line="480" w:lineRule="auto"/>
        <w:rPr>
          <w:rFonts w:cs="Arial"/>
          <w:szCs w:val="24"/>
        </w:rPr>
      </w:pPr>
    </w:p>
    <w:p w14:paraId="7528871C" w14:textId="77777777" w:rsidR="00853ADE" w:rsidRDefault="00853ADE">
      <w:pPr>
        <w:pStyle w:val="Heading1"/>
        <w:spacing w:line="480" w:lineRule="auto"/>
        <w:rPr>
          <w:rFonts w:cs="Arial"/>
          <w:szCs w:val="24"/>
        </w:rPr>
      </w:pPr>
    </w:p>
    <w:p w14:paraId="2ED4331C" w14:textId="77777777" w:rsidR="00853ADE" w:rsidRDefault="00853ADE">
      <w:pPr>
        <w:pStyle w:val="Heading1"/>
        <w:spacing w:line="480" w:lineRule="auto"/>
        <w:rPr>
          <w:rFonts w:cs="Arial"/>
          <w:szCs w:val="24"/>
        </w:rPr>
      </w:pPr>
    </w:p>
    <w:p w14:paraId="1DB98F6B" w14:textId="77777777" w:rsidR="00853ADE" w:rsidRDefault="00853ADE">
      <w:pPr>
        <w:pStyle w:val="Heading1"/>
        <w:spacing w:line="480" w:lineRule="auto"/>
        <w:rPr>
          <w:rFonts w:cs="Arial"/>
          <w:szCs w:val="24"/>
        </w:rPr>
      </w:pPr>
    </w:p>
    <w:p w14:paraId="72BFB1F7" w14:textId="77777777" w:rsidR="00853ADE" w:rsidRDefault="00853ADE">
      <w:pPr>
        <w:pStyle w:val="Heading1"/>
        <w:spacing w:line="480" w:lineRule="auto"/>
        <w:rPr>
          <w:rFonts w:cs="Arial"/>
          <w:szCs w:val="24"/>
        </w:rPr>
      </w:pPr>
    </w:p>
    <w:p w14:paraId="3F1B567A" w14:textId="77777777" w:rsidR="00853ADE" w:rsidRDefault="00853ADE">
      <w:pPr>
        <w:pStyle w:val="Heading1"/>
        <w:spacing w:line="480" w:lineRule="auto"/>
        <w:rPr>
          <w:rFonts w:cs="Arial"/>
          <w:szCs w:val="24"/>
        </w:rPr>
      </w:pPr>
    </w:p>
    <w:p w14:paraId="16D16901" w14:textId="77777777" w:rsidR="00853ADE" w:rsidRDefault="00853ADE">
      <w:pPr>
        <w:pStyle w:val="Heading1"/>
        <w:spacing w:line="480" w:lineRule="auto"/>
        <w:rPr>
          <w:rFonts w:cs="Arial"/>
          <w:szCs w:val="24"/>
        </w:rPr>
      </w:pPr>
    </w:p>
    <w:p w14:paraId="7AB6074D" w14:textId="77777777" w:rsidR="00853ADE" w:rsidRDefault="003C3182">
      <w:pPr>
        <w:pStyle w:val="Heading1"/>
        <w:spacing w:line="480" w:lineRule="auto"/>
        <w:rPr>
          <w:rFonts w:cs="Arial"/>
          <w:szCs w:val="24"/>
        </w:rPr>
      </w:pPr>
      <w:bookmarkStart w:id="39" w:name="_Toc211936488"/>
      <w:r>
        <w:rPr>
          <w:rFonts w:cs="Arial"/>
          <w:szCs w:val="24"/>
        </w:rPr>
        <w:t>appendices</w:t>
      </w:r>
      <w:bookmarkEnd w:id="39"/>
    </w:p>
    <w:p w14:paraId="3443212A" w14:textId="77777777" w:rsidR="00853ADE" w:rsidRDefault="003C3182">
      <w:pPr>
        <w:pStyle w:val="Heading1"/>
        <w:rPr>
          <w:rFonts w:cs="Arial"/>
          <w:szCs w:val="24"/>
        </w:rPr>
      </w:pPr>
      <w:r>
        <w:rPr>
          <w:rFonts w:cs="Arial"/>
          <w:szCs w:val="24"/>
        </w:rPr>
        <w:br w:type="page"/>
      </w:r>
    </w:p>
    <w:p w14:paraId="0E5C1C68" w14:textId="77777777" w:rsidR="00853ADE" w:rsidRDefault="00853ADE">
      <w:pPr>
        <w:pStyle w:val="Heading1"/>
        <w:jc w:val="both"/>
        <w:rPr>
          <w:rFonts w:cs="Arial"/>
          <w:szCs w:val="24"/>
        </w:rPr>
        <w:sectPr w:rsidR="00853ADE">
          <w:pgSz w:w="12240" w:h="15840"/>
          <w:pgMar w:top="1440" w:right="1440" w:bottom="1440" w:left="2160" w:header="720" w:footer="720" w:gutter="0"/>
          <w:pgNumType w:start="1"/>
          <w:cols w:space="720"/>
          <w:docGrid w:linePitch="360"/>
        </w:sectPr>
      </w:pPr>
    </w:p>
    <w:p w14:paraId="7EBA7494" w14:textId="77777777" w:rsidR="00853ADE" w:rsidRDefault="003C3182">
      <w:pPr>
        <w:pStyle w:val="Header"/>
        <w:spacing w:line="480" w:lineRule="auto"/>
        <w:ind w:firstLine="0"/>
        <w:jc w:val="center"/>
        <w:rPr>
          <w:rFonts w:cs="Arial"/>
          <w:b/>
          <w:caps/>
          <w:szCs w:val="24"/>
        </w:rPr>
      </w:pPr>
      <w:r>
        <w:rPr>
          <w:rFonts w:cs="Arial"/>
          <w:caps/>
          <w:noProof/>
          <w:szCs w:val="24"/>
          <w:lang w:eastAsia="en-US"/>
        </w:rPr>
        <mc:AlternateContent>
          <mc:Choice Requires="wps">
            <w:drawing>
              <wp:anchor distT="0" distB="0" distL="0" distR="0" simplePos="0" relativeHeight="10" behindDoc="0" locked="0" layoutInCell="1" allowOverlap="1" wp14:anchorId="18E65FD6" wp14:editId="58F76118">
                <wp:simplePos x="0" y="0"/>
                <wp:positionH relativeFrom="column">
                  <wp:posOffset>4522470</wp:posOffset>
                </wp:positionH>
                <wp:positionV relativeFrom="paragraph">
                  <wp:posOffset>-1116330</wp:posOffset>
                </wp:positionV>
                <wp:extent cx="1811655" cy="1403985"/>
                <wp:effectExtent l="0" t="0" r="0" b="6350"/>
                <wp:wrapNone/>
                <wp:docPr id="1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78C53705" w14:textId="36DDB413" w:rsidR="00853ADE" w:rsidRDefault="003C3182">
                            <w:pPr>
                              <w:jc w:val="left"/>
                            </w:pPr>
                            <w:r>
                              <w:t xml:space="preserve">Form </w:t>
                            </w:r>
                            <w:fldSimple w:instr=" SEQ FormNum \* Arabic \* MERGEFORMAT ">
                              <w:r w:rsidR="00C7358F">
                                <w:rPr>
                                  <w:noProof/>
                                </w:rPr>
                                <w:t>1</w:t>
                              </w:r>
                            </w:fldSimple>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18E65FD6" id="Text Box 2" o:spid="_x0000_s1052" style="position:absolute;left:0;text-align:left;margin-left:356.1pt;margin-top:-87.9pt;width:142.65pt;height:110.55pt;z-index:10;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" filled="f" stroked="f">
                <v:textbox style="mso-fit-shape-to-text:t">
                  <w:txbxContent>
                    <w:p w14:paraId="78C53705" w14:textId="36DDB413" w:rsidR="00853ADE" w:rsidRDefault="003C3182">
                      <w:pPr>
                        <w:jc w:val="left"/>
                      </w:pPr>
                      <w:r>
                        <w:t xml:space="preserve">Form </w:t>
                      </w:r>
                      <w:fldSimple w:instr=" SEQ FormNum \* Arabic \* MERGEFORMAT ">
                        <w:r w:rsidR="00C7358F">
                          <w:rPr>
                            <w:noProof/>
                          </w:rPr>
                          <w:t>1</w:t>
                        </w:r>
                      </w:fldSimple>
                    </w:p>
                  </w:txbxContent>
                </v:textbox>
              </v:rect>
            </w:pict>
          </mc:Fallback>
        </mc:AlternateContent>
      </w:r>
      <w:r>
        <w:rPr>
          <w:rFonts w:cs="Arial"/>
          <w:caps/>
          <w:noProof/>
          <w:szCs w:val="24"/>
          <w:lang w:eastAsia="en-US"/>
        </w:rPr>
        <mc:AlternateContent>
          <mc:Choice Requires="wps">
            <w:drawing>
              <wp:anchor distT="0" distB="0" distL="0" distR="0" simplePos="0" relativeHeight="9" behindDoc="0" locked="0" layoutInCell="1" allowOverlap="1" wp14:anchorId="2554B315" wp14:editId="3D66EC8B">
                <wp:simplePos x="0" y="0"/>
                <wp:positionH relativeFrom="column">
                  <wp:posOffset>-609600</wp:posOffset>
                </wp:positionH>
                <wp:positionV relativeFrom="paragraph">
                  <wp:posOffset>-1151890</wp:posOffset>
                </wp:positionV>
                <wp:extent cx="1811655" cy="1403985"/>
                <wp:effectExtent l="0" t="0" r="0" b="6350"/>
                <wp:wrapNone/>
                <wp:docPr id="1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6FDFB679" w14:textId="283E2AC5" w:rsidR="00853ADE" w:rsidRDefault="003C3182">
                            <w:bookmarkStart w:id="40" w:name="_Toc388699620"/>
                            <w:bookmarkStart w:id="41" w:name="_Toc388699876"/>
                            <w:bookmarkStart w:id="42" w:name="_Toc388699940"/>
                            <w:bookmarkStart w:id="43" w:name="_Toc388657604"/>
                            <w:bookmarkStart w:id="44" w:name="_Toc388700499"/>
                            <w:bookmarkStart w:id="45" w:name="_Toc388699541"/>
                            <w:r>
                              <w:t xml:space="preserve">Appendix </w:t>
                            </w:r>
                            <w:fldSimple w:instr=" SEQ AppNum\* Arabic \* MERGEFORMAT ">
                              <w:r w:rsidR="00C7358F">
                                <w:rPr>
                                  <w:noProof/>
                                </w:rPr>
                                <w:t>1</w:t>
                              </w:r>
                              <w:bookmarkEnd w:id="40"/>
                              <w:bookmarkEnd w:id="41"/>
                              <w:bookmarkEnd w:id="42"/>
                              <w:bookmarkEnd w:id="43"/>
                              <w:bookmarkEnd w:id="44"/>
                              <w:bookmarkEnd w:id="45"/>
                            </w:fldSimple>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2554B315" id="_x0000_s1053" style="position:absolute;left:0;text-align:left;margin-left:-48pt;margin-top:-90.7pt;width:142.65pt;height:110.55pt;z-index:9;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" filled="f" stroked="f">
                <v:textbox style="mso-fit-shape-to-text:t">
                  <w:txbxContent>
                    <w:p w14:paraId="6FDFB679" w14:textId="283E2AC5" w:rsidR="00853ADE" w:rsidRDefault="003C3182">
                      <w:bookmarkStart w:id="46" w:name="_Toc388699620"/>
                      <w:bookmarkStart w:id="47" w:name="_Toc388699876"/>
                      <w:bookmarkStart w:id="48" w:name="_Toc388699940"/>
                      <w:bookmarkStart w:id="49" w:name="_Toc388657604"/>
                      <w:bookmarkStart w:id="50" w:name="_Toc388700499"/>
                      <w:bookmarkStart w:id="51" w:name="_Toc388699541"/>
                      <w:r>
                        <w:t xml:space="preserve">Appendix </w:t>
                      </w:r>
                      <w:fldSimple w:instr=" SEQ AppNum\* Arabic \* MERGEFORMAT ">
                        <w:r w:rsidR="00C7358F">
                          <w:rPr>
                            <w:noProof/>
                          </w:rPr>
                          <w:t>1</w:t>
                        </w:r>
                        <w:bookmarkEnd w:id="46"/>
                        <w:bookmarkEnd w:id="47"/>
                        <w:bookmarkEnd w:id="48"/>
                        <w:bookmarkEnd w:id="49"/>
                        <w:bookmarkEnd w:id="50"/>
                        <w:bookmarkEnd w:id="51"/>
                      </w:fldSimple>
                    </w:p>
                  </w:txbxContent>
                </v:textbox>
              </v:rect>
            </w:pict>
          </mc:Fallback>
        </mc:AlternateContent>
      </w:r>
    </w:p>
    <w:p w14:paraId="521757D0" w14:textId="77777777" w:rsidR="00853ADE" w:rsidRDefault="003C3182">
      <w:pPr>
        <w:pStyle w:val="Header"/>
        <w:spacing w:line="480" w:lineRule="auto"/>
        <w:ind w:firstLine="0"/>
        <w:jc w:val="center"/>
        <w:rPr>
          <w:rFonts w:cs="Arial"/>
          <w:b/>
          <w:caps/>
          <w:szCs w:val="24"/>
        </w:rPr>
      </w:pPr>
      <w:r>
        <w:rPr>
          <w:rFonts w:cs="Arial"/>
          <w:noProof/>
          <w:szCs w:val="24"/>
          <w:lang w:eastAsia="en-US"/>
        </w:rPr>
        <mc:AlternateContent>
          <mc:Choice Requires="wps">
            <w:drawing>
              <wp:anchor distT="0" distB="0" distL="0" distR="0" simplePos="0" relativeHeight="30" behindDoc="0" locked="0" layoutInCell="1" allowOverlap="1" wp14:anchorId="308D6803" wp14:editId="3BDC1AEC">
                <wp:simplePos x="0" y="0"/>
                <wp:positionH relativeFrom="column">
                  <wp:posOffset>2143125</wp:posOffset>
                </wp:positionH>
                <wp:positionV relativeFrom="paragraph">
                  <wp:posOffset>64770</wp:posOffset>
                </wp:positionV>
                <wp:extent cx="1209675" cy="45719"/>
                <wp:effectExtent l="0" t="19050" r="0" b="31115"/>
                <wp:wrapNone/>
                <wp:docPr id="1064"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45719"/>
                        </a:xfrm>
                        <a:prstGeom prst="rect">
                          <a:avLst/>
                        </a:prstGeom>
                        <a:ln>
                          <a:noFill/>
                        </a:ln>
                      </wps:spPr>
                      <wps:txbx>
                        <w:txbxContent>
                          <w:p w14:paraId="5D3EA467" w14:textId="77777777" w:rsidR="00853ADE" w:rsidRDefault="003C3182">
                            <w:pPr>
                              <w:pStyle w:val="Heading2"/>
                              <w:rPr>
                                <w:color w:val="000000"/>
                                <w:lang w:val="en-PH"/>
                              </w:rPr>
                            </w:pPr>
                            <w:bookmarkStart w:id="52" w:name="_Toc211936489"/>
                            <w:r>
                              <w:rPr>
                                <w:color w:val="000000"/>
                                <w:lang w:val="en-PH"/>
                              </w:rPr>
                              <w:t>Appendix 1    Plan of Course Work</w:t>
                            </w:r>
                            <w:bookmarkEnd w:id="52"/>
                          </w:p>
                        </w:txbxContent>
                      </wps:txbx>
                      <wps:bodyPr vert="horz" wrap="square" lIns="91440" tIns="45720" rIns="91440" bIns="45720" anchor="ctr">
                        <a:prstTxWarp prst="textNoShape">
                          <a:avLst/>
                        </a:prstTxWarp>
                        <a:noAutofit/>
                      </wps:bodyPr>
                    </wps:wsp>
                  </a:graphicData>
                </a:graphic>
              </wp:anchor>
            </w:drawing>
          </mc:Choice>
          <mc:Fallback>
            <w:pict>
              <v:rect w14:anchorId="308D6803" id="Rectangle 298" o:spid="_x0000_s1054" style="position:absolute;left:0;text-align:left;margin-left:168.75pt;margin-top:5.1pt;width:95.25pt;height:3.6pt;z-index:3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" filled="f" stroked="f">
                <v:textbox>
                  <w:txbxContent>
                    <w:p w14:paraId="5D3EA467" w14:textId="77777777" w:rsidR="00853ADE" w:rsidRDefault="003C3182">
                      <w:pPr>
                        <w:pStyle w:val="Heading2"/>
                        <w:rPr>
                          <w:color w:val="000000"/>
                          <w:lang w:val="en-PH"/>
                        </w:rPr>
                      </w:pPr>
                      <w:bookmarkStart w:id="53" w:name="_Toc211936489"/>
                      <w:r>
                        <w:rPr>
                          <w:color w:val="000000"/>
                          <w:lang w:val="en-PH"/>
                        </w:rPr>
                        <w:t>Appendix 1    Plan of Course Work</w:t>
                      </w:r>
                      <w:bookmarkEnd w:id="53"/>
                    </w:p>
                  </w:txbxContent>
                </v:textbox>
              </v:rect>
            </w:pict>
          </mc:Fallback>
        </mc:AlternateContent>
      </w:r>
      <w:r>
        <w:rPr>
          <w:rFonts w:cs="Arial"/>
          <w:b/>
          <w:caps/>
          <w:szCs w:val="24"/>
        </w:rPr>
        <w:t>Plan of Course Work</w:t>
      </w:r>
    </w:p>
    <w:p w14:paraId="64909EC0" w14:textId="77777777" w:rsidR="00853ADE" w:rsidRDefault="00853ADE">
      <w:pPr>
        <w:spacing w:line="240" w:lineRule="auto"/>
        <w:rPr>
          <w:rFonts w:cs="Arial"/>
          <w:b/>
          <w:szCs w:val="24"/>
        </w:rPr>
      </w:pPr>
    </w:p>
    <w:p w14:paraId="1B2723F0" w14:textId="77777777" w:rsidR="00853ADE" w:rsidRDefault="003C3182">
      <w:pPr>
        <w:tabs>
          <w:tab w:val="left" w:pos="5400"/>
        </w:tabs>
        <w:spacing w:line="240" w:lineRule="auto"/>
        <w:ind w:firstLine="0"/>
        <w:rPr>
          <w:rFonts w:cs="Arial"/>
          <w:b/>
          <w:szCs w:val="24"/>
        </w:rPr>
      </w:pPr>
      <w:r>
        <w:rPr>
          <w:rFonts w:cs="Arial"/>
          <w:szCs w:val="24"/>
        </w:rPr>
        <w:t xml:space="preserve">Name: </w:t>
      </w:r>
      <w:r>
        <w:rPr>
          <w:rStyle w:val="IntenseQuoteChar"/>
          <w:rFonts w:cs="Arial"/>
          <w:szCs w:val="24"/>
        </w:rPr>
        <w:t>RENA ROSE L. BACO</w:t>
      </w:r>
      <w:r>
        <w:rPr>
          <w:rFonts w:cs="Arial"/>
          <w:b/>
          <w:szCs w:val="24"/>
        </w:rPr>
        <w:tab/>
      </w:r>
      <w:r>
        <w:rPr>
          <w:rFonts w:cs="Arial"/>
          <w:szCs w:val="24"/>
        </w:rPr>
        <w:t>Course:</w:t>
      </w:r>
      <w:r>
        <w:rPr>
          <w:rFonts w:cs="Arial"/>
          <w:b/>
          <w:szCs w:val="24"/>
        </w:rPr>
        <w:t xml:space="preserve"> </w:t>
      </w:r>
      <w:r>
        <w:rPr>
          <w:rStyle w:val="BU"/>
          <w:rFonts w:cs="Arial"/>
          <w:szCs w:val="24"/>
        </w:rPr>
        <w:t>BSCpE</w:t>
      </w:r>
    </w:p>
    <w:p w14:paraId="479A6F26" w14:textId="77777777" w:rsidR="00853ADE" w:rsidRDefault="003C3182">
      <w:pPr>
        <w:spacing w:line="240" w:lineRule="auto"/>
        <w:ind w:left="5040" w:firstLine="0"/>
        <w:rPr>
          <w:rFonts w:cs="Arial"/>
          <w:szCs w:val="24"/>
        </w:rPr>
      </w:pPr>
      <w:r>
        <w:rPr>
          <w:rFonts w:cs="Arial"/>
          <w:szCs w:val="24"/>
        </w:rPr>
        <w:t xml:space="preserve">      Major Course:</w:t>
      </w:r>
    </w:p>
    <w:tbl>
      <w:tblPr>
        <w:tblW w:w="79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4410"/>
        <w:gridCol w:w="810"/>
        <w:gridCol w:w="1321"/>
      </w:tblGrid>
      <w:tr w:rsidR="00853ADE" w14:paraId="7A74428B" w14:textId="77777777">
        <w:trPr>
          <w:trHeight w:val="548"/>
          <w:jc w:val="center"/>
        </w:trPr>
        <w:tc>
          <w:tcPr>
            <w:tcW w:w="1412" w:type="dxa"/>
            <w:vAlign w:val="center"/>
          </w:tcPr>
          <w:p w14:paraId="0AA6F128" w14:textId="77777777" w:rsidR="00853ADE" w:rsidRDefault="003C3182">
            <w:pPr>
              <w:spacing w:line="240" w:lineRule="auto"/>
              <w:ind w:firstLine="0"/>
              <w:jc w:val="center"/>
              <w:rPr>
                <w:rFonts w:cs="Arial"/>
                <w:b/>
                <w:szCs w:val="24"/>
              </w:rPr>
            </w:pPr>
            <w:r>
              <w:rPr>
                <w:rFonts w:cs="Arial"/>
                <w:b/>
                <w:szCs w:val="24"/>
              </w:rPr>
              <w:t>Course No.</w:t>
            </w:r>
          </w:p>
        </w:tc>
        <w:tc>
          <w:tcPr>
            <w:tcW w:w="4410" w:type="dxa"/>
            <w:vAlign w:val="center"/>
          </w:tcPr>
          <w:p w14:paraId="417E31AC" w14:textId="77777777" w:rsidR="00853ADE" w:rsidRDefault="003C3182">
            <w:pPr>
              <w:spacing w:line="240" w:lineRule="auto"/>
              <w:ind w:firstLine="0"/>
              <w:jc w:val="center"/>
              <w:rPr>
                <w:rFonts w:cs="Arial"/>
                <w:b/>
                <w:szCs w:val="24"/>
              </w:rPr>
            </w:pPr>
            <w:r>
              <w:rPr>
                <w:rFonts w:cs="Arial"/>
                <w:b/>
                <w:szCs w:val="24"/>
              </w:rPr>
              <w:t>Course Description</w:t>
            </w:r>
          </w:p>
        </w:tc>
        <w:tc>
          <w:tcPr>
            <w:tcW w:w="810" w:type="dxa"/>
            <w:vAlign w:val="center"/>
          </w:tcPr>
          <w:p w14:paraId="2144586C" w14:textId="77777777" w:rsidR="00853ADE" w:rsidRDefault="003C3182">
            <w:pPr>
              <w:spacing w:line="240" w:lineRule="auto"/>
              <w:ind w:firstLine="0"/>
              <w:jc w:val="center"/>
              <w:rPr>
                <w:rFonts w:cs="Arial"/>
                <w:b/>
                <w:szCs w:val="24"/>
              </w:rPr>
            </w:pPr>
            <w:r>
              <w:rPr>
                <w:rFonts w:cs="Arial"/>
                <w:b/>
                <w:szCs w:val="24"/>
              </w:rPr>
              <w:t>Unit</w:t>
            </w:r>
          </w:p>
        </w:tc>
        <w:tc>
          <w:tcPr>
            <w:tcW w:w="1321" w:type="dxa"/>
            <w:vAlign w:val="center"/>
          </w:tcPr>
          <w:p w14:paraId="5600DEE8" w14:textId="77777777" w:rsidR="00853ADE" w:rsidRDefault="003C3182">
            <w:pPr>
              <w:spacing w:line="240" w:lineRule="auto"/>
              <w:ind w:hanging="79"/>
              <w:jc w:val="center"/>
              <w:rPr>
                <w:rFonts w:cs="Arial"/>
                <w:b/>
                <w:szCs w:val="24"/>
              </w:rPr>
            </w:pPr>
            <w:r>
              <w:rPr>
                <w:rFonts w:cs="Arial"/>
                <w:b/>
                <w:szCs w:val="24"/>
              </w:rPr>
              <w:t>Remarks</w:t>
            </w:r>
          </w:p>
        </w:tc>
      </w:tr>
      <w:tr w:rsidR="00853ADE" w14:paraId="5C009CDF" w14:textId="77777777">
        <w:trPr>
          <w:trHeight w:val="360"/>
          <w:jc w:val="center"/>
        </w:trPr>
        <w:tc>
          <w:tcPr>
            <w:tcW w:w="1412" w:type="dxa"/>
            <w:vAlign w:val="center"/>
          </w:tcPr>
          <w:p w14:paraId="5929CDA6" w14:textId="77777777" w:rsidR="00853ADE" w:rsidRDefault="003C3182">
            <w:pPr>
              <w:spacing w:line="240" w:lineRule="auto"/>
              <w:ind w:hanging="26"/>
              <w:jc w:val="center"/>
              <w:rPr>
                <w:rFonts w:cs="Arial"/>
                <w:szCs w:val="24"/>
              </w:rPr>
            </w:pPr>
            <w:r>
              <w:rPr>
                <w:rFonts w:cs="Arial"/>
                <w:szCs w:val="24"/>
              </w:rPr>
              <w:t>CpE 311</w:t>
            </w:r>
          </w:p>
        </w:tc>
        <w:tc>
          <w:tcPr>
            <w:tcW w:w="4410" w:type="dxa"/>
            <w:vAlign w:val="center"/>
          </w:tcPr>
          <w:p w14:paraId="33C33C96" w14:textId="77777777" w:rsidR="00853ADE" w:rsidRDefault="003C3182">
            <w:pPr>
              <w:spacing w:line="240" w:lineRule="auto"/>
              <w:ind w:firstLine="0"/>
              <w:jc w:val="left"/>
              <w:rPr>
                <w:rFonts w:cs="Arial"/>
                <w:szCs w:val="24"/>
              </w:rPr>
            </w:pPr>
            <w:r>
              <w:rPr>
                <w:rFonts w:cs="Arial"/>
                <w:szCs w:val="24"/>
              </w:rPr>
              <w:t>Computer System Organization with Assembly Language</w:t>
            </w:r>
          </w:p>
        </w:tc>
        <w:tc>
          <w:tcPr>
            <w:tcW w:w="810" w:type="dxa"/>
            <w:vAlign w:val="center"/>
          </w:tcPr>
          <w:p w14:paraId="63F813D1"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3F1D2426" w14:textId="77777777" w:rsidR="00853ADE" w:rsidRDefault="00853ADE">
            <w:pPr>
              <w:spacing w:line="240" w:lineRule="auto"/>
              <w:ind w:firstLine="11"/>
              <w:jc w:val="center"/>
              <w:rPr>
                <w:rFonts w:cs="Arial"/>
                <w:szCs w:val="24"/>
              </w:rPr>
            </w:pPr>
          </w:p>
        </w:tc>
      </w:tr>
      <w:tr w:rsidR="00853ADE" w14:paraId="6F8E212A" w14:textId="77777777">
        <w:trPr>
          <w:trHeight w:val="360"/>
          <w:jc w:val="center"/>
        </w:trPr>
        <w:tc>
          <w:tcPr>
            <w:tcW w:w="1412" w:type="dxa"/>
            <w:vAlign w:val="center"/>
          </w:tcPr>
          <w:p w14:paraId="1E8EF367" w14:textId="77777777" w:rsidR="00853ADE" w:rsidRDefault="003C3182">
            <w:pPr>
              <w:spacing w:line="240" w:lineRule="auto"/>
              <w:ind w:hanging="26"/>
              <w:jc w:val="center"/>
              <w:rPr>
                <w:rFonts w:cs="Arial"/>
                <w:szCs w:val="24"/>
              </w:rPr>
            </w:pPr>
            <w:r>
              <w:rPr>
                <w:rFonts w:cs="Arial"/>
                <w:szCs w:val="24"/>
              </w:rPr>
              <w:t>CpE 211</w:t>
            </w:r>
          </w:p>
        </w:tc>
        <w:tc>
          <w:tcPr>
            <w:tcW w:w="4410" w:type="dxa"/>
            <w:vAlign w:val="center"/>
          </w:tcPr>
          <w:p w14:paraId="6D1C6878" w14:textId="77777777" w:rsidR="00853ADE" w:rsidRDefault="003C3182">
            <w:pPr>
              <w:spacing w:line="240" w:lineRule="auto"/>
              <w:ind w:firstLine="0"/>
              <w:jc w:val="left"/>
              <w:rPr>
                <w:rFonts w:cs="Arial"/>
                <w:szCs w:val="24"/>
              </w:rPr>
            </w:pPr>
            <w:r>
              <w:rPr>
                <w:rFonts w:cs="Arial"/>
                <w:szCs w:val="24"/>
              </w:rPr>
              <w:t>Computer Fundamental and Programming</w:t>
            </w:r>
          </w:p>
        </w:tc>
        <w:tc>
          <w:tcPr>
            <w:tcW w:w="810" w:type="dxa"/>
            <w:vAlign w:val="center"/>
          </w:tcPr>
          <w:p w14:paraId="75E0AA51" w14:textId="77777777" w:rsidR="00853ADE" w:rsidRDefault="003C3182">
            <w:pPr>
              <w:spacing w:line="240" w:lineRule="auto"/>
              <w:ind w:firstLine="0"/>
              <w:jc w:val="center"/>
              <w:rPr>
                <w:rFonts w:cs="Arial"/>
                <w:szCs w:val="24"/>
              </w:rPr>
            </w:pPr>
            <w:r>
              <w:rPr>
                <w:rFonts w:cs="Arial"/>
                <w:szCs w:val="24"/>
              </w:rPr>
              <w:t>3</w:t>
            </w:r>
          </w:p>
        </w:tc>
        <w:tc>
          <w:tcPr>
            <w:tcW w:w="1321" w:type="dxa"/>
            <w:vAlign w:val="center"/>
          </w:tcPr>
          <w:p w14:paraId="46F2E6D4" w14:textId="77777777" w:rsidR="00853ADE" w:rsidRDefault="00853ADE">
            <w:pPr>
              <w:spacing w:line="240" w:lineRule="auto"/>
              <w:ind w:firstLine="11"/>
              <w:jc w:val="center"/>
              <w:rPr>
                <w:rFonts w:cs="Arial"/>
                <w:szCs w:val="24"/>
              </w:rPr>
            </w:pPr>
          </w:p>
        </w:tc>
      </w:tr>
      <w:tr w:rsidR="00853ADE" w14:paraId="0D13EA7F" w14:textId="77777777">
        <w:trPr>
          <w:trHeight w:val="360"/>
          <w:jc w:val="center"/>
        </w:trPr>
        <w:tc>
          <w:tcPr>
            <w:tcW w:w="1412" w:type="dxa"/>
            <w:vAlign w:val="center"/>
          </w:tcPr>
          <w:p w14:paraId="3A9B3368" w14:textId="77777777" w:rsidR="00853ADE" w:rsidRDefault="003C3182">
            <w:pPr>
              <w:spacing w:line="240" w:lineRule="auto"/>
              <w:ind w:hanging="26"/>
              <w:jc w:val="center"/>
              <w:rPr>
                <w:rFonts w:cs="Arial"/>
                <w:szCs w:val="24"/>
              </w:rPr>
            </w:pPr>
            <w:r>
              <w:rPr>
                <w:rFonts w:cs="Arial"/>
                <w:szCs w:val="24"/>
              </w:rPr>
              <w:t>CpE 212</w:t>
            </w:r>
          </w:p>
        </w:tc>
        <w:tc>
          <w:tcPr>
            <w:tcW w:w="4410" w:type="dxa"/>
            <w:vAlign w:val="center"/>
          </w:tcPr>
          <w:p w14:paraId="6F0FED07" w14:textId="77777777" w:rsidR="00853ADE" w:rsidRDefault="003C3182">
            <w:pPr>
              <w:spacing w:line="240" w:lineRule="auto"/>
              <w:ind w:firstLine="0"/>
              <w:jc w:val="left"/>
              <w:rPr>
                <w:rFonts w:cs="Arial"/>
                <w:szCs w:val="24"/>
              </w:rPr>
            </w:pPr>
            <w:r>
              <w:rPr>
                <w:rFonts w:cs="Arial"/>
                <w:szCs w:val="24"/>
              </w:rPr>
              <w:t>Computer Hardware Fundamentals</w:t>
            </w:r>
          </w:p>
        </w:tc>
        <w:tc>
          <w:tcPr>
            <w:tcW w:w="810" w:type="dxa"/>
            <w:vAlign w:val="center"/>
          </w:tcPr>
          <w:p w14:paraId="510513FD" w14:textId="77777777" w:rsidR="00853ADE" w:rsidRDefault="003C3182">
            <w:pPr>
              <w:spacing w:line="240" w:lineRule="auto"/>
              <w:ind w:firstLine="0"/>
              <w:jc w:val="center"/>
              <w:rPr>
                <w:rFonts w:cs="Arial"/>
                <w:szCs w:val="24"/>
              </w:rPr>
            </w:pPr>
            <w:r>
              <w:rPr>
                <w:rFonts w:cs="Arial"/>
                <w:szCs w:val="24"/>
              </w:rPr>
              <w:t>1</w:t>
            </w:r>
          </w:p>
        </w:tc>
        <w:tc>
          <w:tcPr>
            <w:tcW w:w="1321" w:type="dxa"/>
            <w:vAlign w:val="center"/>
          </w:tcPr>
          <w:p w14:paraId="4ADCA0DC" w14:textId="77777777" w:rsidR="00853ADE" w:rsidRDefault="00853ADE">
            <w:pPr>
              <w:spacing w:line="240" w:lineRule="auto"/>
              <w:ind w:firstLine="11"/>
              <w:jc w:val="center"/>
              <w:rPr>
                <w:rFonts w:cs="Arial"/>
                <w:szCs w:val="24"/>
              </w:rPr>
            </w:pPr>
          </w:p>
        </w:tc>
      </w:tr>
      <w:tr w:rsidR="00853ADE" w14:paraId="0528A09C" w14:textId="77777777">
        <w:trPr>
          <w:trHeight w:val="360"/>
          <w:jc w:val="center"/>
        </w:trPr>
        <w:tc>
          <w:tcPr>
            <w:tcW w:w="1412" w:type="dxa"/>
            <w:vAlign w:val="center"/>
          </w:tcPr>
          <w:p w14:paraId="5017C40E" w14:textId="77777777" w:rsidR="00853ADE" w:rsidRDefault="003C3182">
            <w:pPr>
              <w:spacing w:line="240" w:lineRule="auto"/>
              <w:ind w:hanging="26"/>
              <w:jc w:val="center"/>
              <w:rPr>
                <w:rFonts w:cs="Arial"/>
                <w:szCs w:val="24"/>
              </w:rPr>
            </w:pPr>
            <w:r>
              <w:rPr>
                <w:rFonts w:cs="Arial"/>
                <w:szCs w:val="24"/>
              </w:rPr>
              <w:t>CpE 221</w:t>
            </w:r>
          </w:p>
        </w:tc>
        <w:tc>
          <w:tcPr>
            <w:tcW w:w="4410" w:type="dxa"/>
            <w:vAlign w:val="center"/>
          </w:tcPr>
          <w:p w14:paraId="3AC93696" w14:textId="77777777" w:rsidR="00853ADE" w:rsidRDefault="003C3182">
            <w:pPr>
              <w:spacing w:line="240" w:lineRule="auto"/>
              <w:ind w:firstLine="0"/>
              <w:jc w:val="left"/>
              <w:rPr>
                <w:rFonts w:cs="Arial"/>
                <w:szCs w:val="24"/>
              </w:rPr>
            </w:pPr>
            <w:r>
              <w:rPr>
                <w:rFonts w:cs="Arial"/>
                <w:szCs w:val="24"/>
              </w:rPr>
              <w:t>Data Structures and Algorithm Analysis</w:t>
            </w:r>
          </w:p>
        </w:tc>
        <w:tc>
          <w:tcPr>
            <w:tcW w:w="810" w:type="dxa"/>
            <w:vAlign w:val="center"/>
          </w:tcPr>
          <w:p w14:paraId="543FE8BD"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32D0891B" w14:textId="77777777" w:rsidR="00853ADE" w:rsidRDefault="00853ADE">
            <w:pPr>
              <w:spacing w:line="240" w:lineRule="auto"/>
              <w:ind w:firstLine="11"/>
              <w:jc w:val="center"/>
              <w:rPr>
                <w:rFonts w:cs="Arial"/>
                <w:szCs w:val="24"/>
              </w:rPr>
            </w:pPr>
          </w:p>
        </w:tc>
      </w:tr>
      <w:tr w:rsidR="00853ADE" w14:paraId="42134B85" w14:textId="77777777">
        <w:trPr>
          <w:trHeight w:val="360"/>
          <w:jc w:val="center"/>
        </w:trPr>
        <w:tc>
          <w:tcPr>
            <w:tcW w:w="1412" w:type="dxa"/>
            <w:vAlign w:val="center"/>
          </w:tcPr>
          <w:p w14:paraId="02A6454F" w14:textId="77777777" w:rsidR="00853ADE" w:rsidRDefault="003C3182">
            <w:pPr>
              <w:spacing w:line="240" w:lineRule="auto"/>
              <w:ind w:hanging="26"/>
              <w:jc w:val="center"/>
              <w:rPr>
                <w:rFonts w:cs="Arial"/>
                <w:szCs w:val="24"/>
              </w:rPr>
            </w:pPr>
            <w:r>
              <w:rPr>
                <w:rFonts w:cs="Arial"/>
                <w:szCs w:val="24"/>
              </w:rPr>
              <w:t>CpE 321</w:t>
            </w:r>
          </w:p>
        </w:tc>
        <w:tc>
          <w:tcPr>
            <w:tcW w:w="4410" w:type="dxa"/>
            <w:vAlign w:val="center"/>
          </w:tcPr>
          <w:p w14:paraId="3FBDA9DC" w14:textId="77777777" w:rsidR="00853ADE" w:rsidRDefault="003C3182">
            <w:pPr>
              <w:spacing w:line="240" w:lineRule="auto"/>
              <w:ind w:firstLine="0"/>
              <w:jc w:val="left"/>
              <w:rPr>
                <w:rFonts w:cs="Arial"/>
                <w:szCs w:val="24"/>
              </w:rPr>
            </w:pPr>
            <w:r>
              <w:rPr>
                <w:rFonts w:cs="Arial"/>
                <w:szCs w:val="24"/>
              </w:rPr>
              <w:t>Computer Engineering Drafting and Design</w:t>
            </w:r>
          </w:p>
        </w:tc>
        <w:tc>
          <w:tcPr>
            <w:tcW w:w="810" w:type="dxa"/>
            <w:vAlign w:val="center"/>
          </w:tcPr>
          <w:p w14:paraId="6A2A45AC" w14:textId="77777777" w:rsidR="00853ADE" w:rsidRDefault="003C3182">
            <w:pPr>
              <w:spacing w:line="240" w:lineRule="auto"/>
              <w:ind w:firstLine="0"/>
              <w:jc w:val="center"/>
              <w:rPr>
                <w:rFonts w:cs="Arial"/>
                <w:szCs w:val="24"/>
              </w:rPr>
            </w:pPr>
            <w:r>
              <w:rPr>
                <w:rFonts w:cs="Arial"/>
                <w:szCs w:val="24"/>
              </w:rPr>
              <w:t>1</w:t>
            </w:r>
          </w:p>
        </w:tc>
        <w:tc>
          <w:tcPr>
            <w:tcW w:w="1321" w:type="dxa"/>
            <w:vAlign w:val="center"/>
          </w:tcPr>
          <w:p w14:paraId="72BFC5C7" w14:textId="77777777" w:rsidR="00853ADE" w:rsidRDefault="00853ADE">
            <w:pPr>
              <w:spacing w:line="240" w:lineRule="auto"/>
              <w:ind w:firstLine="11"/>
              <w:jc w:val="center"/>
              <w:rPr>
                <w:rFonts w:cs="Arial"/>
                <w:szCs w:val="24"/>
              </w:rPr>
            </w:pPr>
          </w:p>
        </w:tc>
      </w:tr>
      <w:tr w:rsidR="00853ADE" w14:paraId="090C5EAC" w14:textId="77777777">
        <w:trPr>
          <w:trHeight w:val="360"/>
          <w:jc w:val="center"/>
        </w:trPr>
        <w:tc>
          <w:tcPr>
            <w:tcW w:w="1412" w:type="dxa"/>
            <w:vAlign w:val="center"/>
          </w:tcPr>
          <w:p w14:paraId="7944FA44" w14:textId="77777777" w:rsidR="00853ADE" w:rsidRDefault="003C3182">
            <w:pPr>
              <w:spacing w:line="240" w:lineRule="auto"/>
              <w:ind w:hanging="26"/>
              <w:jc w:val="center"/>
              <w:rPr>
                <w:rFonts w:cs="Arial"/>
                <w:szCs w:val="24"/>
              </w:rPr>
            </w:pPr>
            <w:r>
              <w:rPr>
                <w:rFonts w:cs="Arial"/>
                <w:szCs w:val="24"/>
              </w:rPr>
              <w:t>CpE 322</w:t>
            </w:r>
          </w:p>
        </w:tc>
        <w:tc>
          <w:tcPr>
            <w:tcW w:w="4410" w:type="dxa"/>
            <w:vAlign w:val="center"/>
          </w:tcPr>
          <w:p w14:paraId="6641F172" w14:textId="77777777" w:rsidR="00853ADE" w:rsidRDefault="003C3182">
            <w:pPr>
              <w:spacing w:line="240" w:lineRule="auto"/>
              <w:ind w:firstLine="0"/>
              <w:jc w:val="left"/>
              <w:rPr>
                <w:rFonts w:cs="Arial"/>
                <w:szCs w:val="24"/>
              </w:rPr>
            </w:pPr>
            <w:r>
              <w:rPr>
                <w:rFonts w:cs="Arial"/>
                <w:szCs w:val="24"/>
              </w:rPr>
              <w:t>Logic Circuit Switching Theory</w:t>
            </w:r>
          </w:p>
        </w:tc>
        <w:tc>
          <w:tcPr>
            <w:tcW w:w="810" w:type="dxa"/>
            <w:vAlign w:val="center"/>
          </w:tcPr>
          <w:p w14:paraId="0AD88E3D"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30D57C40" w14:textId="77777777" w:rsidR="00853ADE" w:rsidRDefault="00853ADE">
            <w:pPr>
              <w:spacing w:line="240" w:lineRule="auto"/>
              <w:ind w:firstLine="11"/>
              <w:jc w:val="center"/>
              <w:rPr>
                <w:rFonts w:cs="Arial"/>
                <w:szCs w:val="24"/>
              </w:rPr>
            </w:pPr>
          </w:p>
        </w:tc>
      </w:tr>
      <w:tr w:rsidR="00853ADE" w14:paraId="743C8B48" w14:textId="77777777">
        <w:trPr>
          <w:trHeight w:val="360"/>
          <w:jc w:val="center"/>
        </w:trPr>
        <w:tc>
          <w:tcPr>
            <w:tcW w:w="1412" w:type="dxa"/>
            <w:vAlign w:val="center"/>
          </w:tcPr>
          <w:p w14:paraId="3A98A189" w14:textId="77777777" w:rsidR="00853ADE" w:rsidRDefault="003C3182">
            <w:pPr>
              <w:spacing w:line="240" w:lineRule="auto"/>
              <w:ind w:hanging="26"/>
              <w:jc w:val="center"/>
              <w:rPr>
                <w:rFonts w:cs="Arial"/>
                <w:szCs w:val="24"/>
              </w:rPr>
            </w:pPr>
            <w:r>
              <w:rPr>
                <w:rFonts w:cs="Arial"/>
                <w:szCs w:val="24"/>
              </w:rPr>
              <w:t>CpE 411</w:t>
            </w:r>
          </w:p>
        </w:tc>
        <w:tc>
          <w:tcPr>
            <w:tcW w:w="4410" w:type="dxa"/>
            <w:vAlign w:val="center"/>
          </w:tcPr>
          <w:p w14:paraId="0C79CF54" w14:textId="77777777" w:rsidR="00853ADE" w:rsidRDefault="003C3182">
            <w:pPr>
              <w:spacing w:line="240" w:lineRule="auto"/>
              <w:ind w:firstLine="0"/>
              <w:jc w:val="left"/>
              <w:rPr>
                <w:rFonts w:cs="Arial"/>
                <w:szCs w:val="24"/>
              </w:rPr>
            </w:pPr>
            <w:r>
              <w:rPr>
                <w:rFonts w:cs="Arial"/>
                <w:szCs w:val="24"/>
              </w:rPr>
              <w:t>PC Troubleshooting &amp; Repair</w:t>
            </w:r>
          </w:p>
        </w:tc>
        <w:tc>
          <w:tcPr>
            <w:tcW w:w="810" w:type="dxa"/>
            <w:vAlign w:val="center"/>
          </w:tcPr>
          <w:p w14:paraId="381372BA" w14:textId="77777777" w:rsidR="00853ADE" w:rsidRDefault="003C3182">
            <w:pPr>
              <w:spacing w:line="240" w:lineRule="auto"/>
              <w:ind w:firstLine="0"/>
              <w:jc w:val="center"/>
              <w:rPr>
                <w:rFonts w:cs="Arial"/>
                <w:szCs w:val="24"/>
              </w:rPr>
            </w:pPr>
            <w:r>
              <w:rPr>
                <w:rFonts w:cs="Arial"/>
                <w:szCs w:val="24"/>
              </w:rPr>
              <w:t>3</w:t>
            </w:r>
          </w:p>
        </w:tc>
        <w:tc>
          <w:tcPr>
            <w:tcW w:w="1321" w:type="dxa"/>
            <w:vAlign w:val="center"/>
          </w:tcPr>
          <w:p w14:paraId="5D251FA9" w14:textId="77777777" w:rsidR="00853ADE" w:rsidRDefault="00853ADE">
            <w:pPr>
              <w:spacing w:line="240" w:lineRule="auto"/>
              <w:ind w:firstLine="11"/>
              <w:jc w:val="center"/>
              <w:rPr>
                <w:rFonts w:cs="Arial"/>
                <w:szCs w:val="24"/>
              </w:rPr>
            </w:pPr>
          </w:p>
        </w:tc>
      </w:tr>
      <w:tr w:rsidR="00853ADE" w14:paraId="7C0495FA" w14:textId="77777777">
        <w:trPr>
          <w:trHeight w:val="360"/>
          <w:jc w:val="center"/>
        </w:trPr>
        <w:tc>
          <w:tcPr>
            <w:tcW w:w="1412" w:type="dxa"/>
            <w:vAlign w:val="center"/>
          </w:tcPr>
          <w:p w14:paraId="51B830C8" w14:textId="77777777" w:rsidR="00853ADE" w:rsidRDefault="003C3182">
            <w:pPr>
              <w:spacing w:line="240" w:lineRule="auto"/>
              <w:ind w:hanging="26"/>
              <w:jc w:val="center"/>
              <w:rPr>
                <w:rFonts w:cs="Arial"/>
                <w:szCs w:val="24"/>
              </w:rPr>
            </w:pPr>
            <w:r>
              <w:rPr>
                <w:rFonts w:cs="Arial"/>
                <w:szCs w:val="24"/>
              </w:rPr>
              <w:t>CpE 412</w:t>
            </w:r>
          </w:p>
        </w:tc>
        <w:tc>
          <w:tcPr>
            <w:tcW w:w="4410" w:type="dxa"/>
            <w:vAlign w:val="center"/>
          </w:tcPr>
          <w:p w14:paraId="22344A97" w14:textId="77777777" w:rsidR="00853ADE" w:rsidRDefault="003C3182">
            <w:pPr>
              <w:spacing w:line="240" w:lineRule="auto"/>
              <w:ind w:firstLine="0"/>
              <w:jc w:val="left"/>
              <w:rPr>
                <w:rFonts w:cs="Arial"/>
                <w:szCs w:val="24"/>
              </w:rPr>
            </w:pPr>
            <w:r>
              <w:rPr>
                <w:rFonts w:cs="Arial"/>
                <w:szCs w:val="24"/>
              </w:rPr>
              <w:t>Advance Logic Circuits</w:t>
            </w:r>
          </w:p>
        </w:tc>
        <w:tc>
          <w:tcPr>
            <w:tcW w:w="810" w:type="dxa"/>
            <w:vAlign w:val="center"/>
          </w:tcPr>
          <w:p w14:paraId="4B1E45D7"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636A31C7" w14:textId="77777777" w:rsidR="00853ADE" w:rsidRDefault="00853ADE">
            <w:pPr>
              <w:spacing w:line="240" w:lineRule="auto"/>
              <w:ind w:firstLine="11"/>
              <w:jc w:val="center"/>
              <w:rPr>
                <w:rFonts w:cs="Arial"/>
                <w:szCs w:val="24"/>
              </w:rPr>
            </w:pPr>
          </w:p>
        </w:tc>
      </w:tr>
      <w:tr w:rsidR="00853ADE" w14:paraId="52A800AA" w14:textId="77777777">
        <w:trPr>
          <w:trHeight w:val="360"/>
          <w:jc w:val="center"/>
        </w:trPr>
        <w:tc>
          <w:tcPr>
            <w:tcW w:w="1412" w:type="dxa"/>
            <w:vAlign w:val="center"/>
          </w:tcPr>
          <w:p w14:paraId="56FA8D3B" w14:textId="77777777" w:rsidR="00853ADE" w:rsidRDefault="003C3182">
            <w:pPr>
              <w:spacing w:line="240" w:lineRule="auto"/>
              <w:ind w:hanging="26"/>
              <w:jc w:val="center"/>
              <w:rPr>
                <w:rFonts w:cs="Arial"/>
                <w:szCs w:val="24"/>
              </w:rPr>
            </w:pPr>
            <w:r>
              <w:rPr>
                <w:rFonts w:cs="Arial"/>
                <w:szCs w:val="24"/>
              </w:rPr>
              <w:t>CpE 413</w:t>
            </w:r>
          </w:p>
        </w:tc>
        <w:tc>
          <w:tcPr>
            <w:tcW w:w="4410" w:type="dxa"/>
            <w:vAlign w:val="center"/>
          </w:tcPr>
          <w:p w14:paraId="6509028C" w14:textId="77777777" w:rsidR="00853ADE" w:rsidRDefault="003C3182">
            <w:pPr>
              <w:spacing w:line="240" w:lineRule="auto"/>
              <w:ind w:firstLine="0"/>
              <w:jc w:val="left"/>
              <w:rPr>
                <w:rFonts w:cs="Arial"/>
                <w:szCs w:val="24"/>
              </w:rPr>
            </w:pPr>
            <w:r>
              <w:rPr>
                <w:rFonts w:cs="Arial"/>
                <w:szCs w:val="24"/>
              </w:rPr>
              <w:t>Control System</w:t>
            </w:r>
          </w:p>
        </w:tc>
        <w:tc>
          <w:tcPr>
            <w:tcW w:w="810" w:type="dxa"/>
            <w:vAlign w:val="center"/>
          </w:tcPr>
          <w:p w14:paraId="25B3A734"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78223068" w14:textId="77777777" w:rsidR="00853ADE" w:rsidRDefault="00853ADE">
            <w:pPr>
              <w:spacing w:line="240" w:lineRule="auto"/>
              <w:ind w:firstLine="11"/>
              <w:jc w:val="center"/>
              <w:rPr>
                <w:rFonts w:cs="Arial"/>
                <w:szCs w:val="24"/>
              </w:rPr>
            </w:pPr>
          </w:p>
        </w:tc>
      </w:tr>
      <w:tr w:rsidR="00853ADE" w14:paraId="403A00F2" w14:textId="77777777">
        <w:trPr>
          <w:trHeight w:val="360"/>
          <w:jc w:val="center"/>
        </w:trPr>
        <w:tc>
          <w:tcPr>
            <w:tcW w:w="1412" w:type="dxa"/>
            <w:vAlign w:val="center"/>
          </w:tcPr>
          <w:p w14:paraId="122E4F67" w14:textId="77777777" w:rsidR="00853ADE" w:rsidRDefault="003C3182">
            <w:pPr>
              <w:spacing w:line="240" w:lineRule="auto"/>
              <w:ind w:hanging="26"/>
              <w:jc w:val="center"/>
              <w:rPr>
                <w:rFonts w:cs="Arial"/>
                <w:szCs w:val="24"/>
              </w:rPr>
            </w:pPr>
            <w:r>
              <w:rPr>
                <w:rFonts w:cs="Arial"/>
                <w:szCs w:val="24"/>
              </w:rPr>
              <w:t>CpE 421</w:t>
            </w:r>
          </w:p>
        </w:tc>
        <w:tc>
          <w:tcPr>
            <w:tcW w:w="4410" w:type="dxa"/>
            <w:vAlign w:val="center"/>
          </w:tcPr>
          <w:p w14:paraId="15A8ED80" w14:textId="77777777" w:rsidR="00853ADE" w:rsidRDefault="003C3182">
            <w:pPr>
              <w:spacing w:line="240" w:lineRule="auto"/>
              <w:ind w:firstLine="0"/>
              <w:jc w:val="left"/>
              <w:rPr>
                <w:rFonts w:cs="Arial"/>
                <w:szCs w:val="24"/>
              </w:rPr>
            </w:pPr>
            <w:r>
              <w:rPr>
                <w:rFonts w:cs="Arial"/>
                <w:szCs w:val="24"/>
              </w:rPr>
              <w:t>Operating System</w:t>
            </w:r>
          </w:p>
        </w:tc>
        <w:tc>
          <w:tcPr>
            <w:tcW w:w="810" w:type="dxa"/>
            <w:vAlign w:val="center"/>
          </w:tcPr>
          <w:p w14:paraId="0CABFB21"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3CCDDA3C" w14:textId="77777777" w:rsidR="00853ADE" w:rsidRDefault="00853ADE">
            <w:pPr>
              <w:spacing w:line="240" w:lineRule="auto"/>
              <w:ind w:firstLine="281"/>
              <w:jc w:val="center"/>
              <w:rPr>
                <w:rFonts w:cs="Arial"/>
                <w:szCs w:val="24"/>
              </w:rPr>
            </w:pPr>
          </w:p>
        </w:tc>
      </w:tr>
      <w:tr w:rsidR="00853ADE" w14:paraId="139E43C3" w14:textId="77777777">
        <w:trPr>
          <w:trHeight w:val="360"/>
          <w:jc w:val="center"/>
        </w:trPr>
        <w:tc>
          <w:tcPr>
            <w:tcW w:w="1412" w:type="dxa"/>
            <w:vAlign w:val="center"/>
          </w:tcPr>
          <w:p w14:paraId="0C4312E4" w14:textId="77777777" w:rsidR="00853ADE" w:rsidRDefault="003C3182">
            <w:pPr>
              <w:spacing w:line="240" w:lineRule="auto"/>
              <w:ind w:hanging="26"/>
              <w:jc w:val="center"/>
              <w:rPr>
                <w:rFonts w:cs="Arial"/>
                <w:szCs w:val="24"/>
              </w:rPr>
            </w:pPr>
            <w:r>
              <w:rPr>
                <w:rFonts w:cs="Arial"/>
                <w:szCs w:val="24"/>
              </w:rPr>
              <w:t>CpE 422</w:t>
            </w:r>
          </w:p>
        </w:tc>
        <w:tc>
          <w:tcPr>
            <w:tcW w:w="4410" w:type="dxa"/>
            <w:vAlign w:val="center"/>
          </w:tcPr>
          <w:p w14:paraId="0438798B" w14:textId="77777777" w:rsidR="00853ADE" w:rsidRDefault="003C3182">
            <w:pPr>
              <w:spacing w:line="240" w:lineRule="auto"/>
              <w:ind w:firstLine="0"/>
              <w:jc w:val="left"/>
              <w:rPr>
                <w:rFonts w:cs="Arial"/>
                <w:szCs w:val="24"/>
              </w:rPr>
            </w:pPr>
            <w:r>
              <w:rPr>
                <w:rFonts w:cs="Arial"/>
                <w:szCs w:val="24"/>
              </w:rPr>
              <w:t>Microprocessors System</w:t>
            </w:r>
          </w:p>
        </w:tc>
        <w:tc>
          <w:tcPr>
            <w:tcW w:w="810" w:type="dxa"/>
            <w:vAlign w:val="center"/>
          </w:tcPr>
          <w:p w14:paraId="059B6C44" w14:textId="77777777" w:rsidR="00853ADE" w:rsidRDefault="003C3182">
            <w:pPr>
              <w:spacing w:line="240" w:lineRule="auto"/>
              <w:ind w:firstLine="0"/>
              <w:jc w:val="center"/>
              <w:rPr>
                <w:rFonts w:cs="Arial"/>
                <w:szCs w:val="24"/>
              </w:rPr>
            </w:pPr>
            <w:r>
              <w:rPr>
                <w:rFonts w:cs="Arial"/>
                <w:szCs w:val="24"/>
              </w:rPr>
              <w:t>4</w:t>
            </w:r>
          </w:p>
        </w:tc>
        <w:tc>
          <w:tcPr>
            <w:tcW w:w="1321" w:type="dxa"/>
            <w:vAlign w:val="center"/>
          </w:tcPr>
          <w:p w14:paraId="36952AF8" w14:textId="77777777" w:rsidR="00853ADE" w:rsidRDefault="00853ADE">
            <w:pPr>
              <w:spacing w:line="240" w:lineRule="auto"/>
              <w:ind w:firstLine="281"/>
              <w:jc w:val="center"/>
              <w:rPr>
                <w:rFonts w:cs="Arial"/>
                <w:szCs w:val="24"/>
              </w:rPr>
            </w:pPr>
          </w:p>
        </w:tc>
      </w:tr>
      <w:tr w:rsidR="00853ADE" w14:paraId="461D82DA" w14:textId="77777777">
        <w:trPr>
          <w:trHeight w:val="360"/>
          <w:jc w:val="center"/>
        </w:trPr>
        <w:tc>
          <w:tcPr>
            <w:tcW w:w="1412" w:type="dxa"/>
            <w:vAlign w:val="center"/>
          </w:tcPr>
          <w:p w14:paraId="399A573F" w14:textId="77777777" w:rsidR="00853ADE" w:rsidRDefault="003C3182">
            <w:pPr>
              <w:spacing w:line="240" w:lineRule="auto"/>
              <w:ind w:hanging="26"/>
              <w:jc w:val="center"/>
              <w:rPr>
                <w:rFonts w:cs="Arial"/>
                <w:szCs w:val="24"/>
              </w:rPr>
            </w:pPr>
            <w:r>
              <w:rPr>
                <w:rFonts w:cs="Arial"/>
                <w:szCs w:val="24"/>
              </w:rPr>
              <w:lastRenderedPageBreak/>
              <w:t>CpE 425</w:t>
            </w:r>
          </w:p>
        </w:tc>
        <w:tc>
          <w:tcPr>
            <w:tcW w:w="4410" w:type="dxa"/>
            <w:vAlign w:val="center"/>
          </w:tcPr>
          <w:p w14:paraId="7111E9B2" w14:textId="77777777" w:rsidR="00853ADE" w:rsidRDefault="003C3182">
            <w:pPr>
              <w:spacing w:line="240" w:lineRule="auto"/>
              <w:ind w:firstLine="0"/>
              <w:jc w:val="left"/>
              <w:rPr>
                <w:rFonts w:cs="Arial"/>
                <w:szCs w:val="24"/>
              </w:rPr>
            </w:pPr>
            <w:r>
              <w:rPr>
                <w:rFonts w:cs="Arial"/>
                <w:szCs w:val="24"/>
              </w:rPr>
              <w:t>Elective 1</w:t>
            </w:r>
          </w:p>
        </w:tc>
        <w:tc>
          <w:tcPr>
            <w:tcW w:w="810" w:type="dxa"/>
            <w:vAlign w:val="center"/>
          </w:tcPr>
          <w:p w14:paraId="573F3B63" w14:textId="77777777" w:rsidR="00853ADE" w:rsidRDefault="003C3182">
            <w:pPr>
              <w:spacing w:line="240" w:lineRule="auto"/>
              <w:ind w:firstLine="0"/>
              <w:jc w:val="center"/>
              <w:rPr>
                <w:rFonts w:cs="Arial"/>
                <w:szCs w:val="24"/>
              </w:rPr>
            </w:pPr>
            <w:r>
              <w:rPr>
                <w:rFonts w:cs="Arial"/>
                <w:szCs w:val="24"/>
              </w:rPr>
              <w:t>3</w:t>
            </w:r>
          </w:p>
        </w:tc>
        <w:tc>
          <w:tcPr>
            <w:tcW w:w="1321" w:type="dxa"/>
            <w:vAlign w:val="center"/>
          </w:tcPr>
          <w:p w14:paraId="2FD62A32" w14:textId="77777777" w:rsidR="00853ADE" w:rsidRDefault="00853ADE">
            <w:pPr>
              <w:spacing w:line="240" w:lineRule="auto"/>
              <w:ind w:firstLine="281"/>
              <w:jc w:val="center"/>
              <w:rPr>
                <w:rFonts w:cs="Arial"/>
                <w:szCs w:val="24"/>
              </w:rPr>
            </w:pPr>
          </w:p>
        </w:tc>
      </w:tr>
      <w:tr w:rsidR="00853ADE" w14:paraId="0E1B81D8" w14:textId="77777777">
        <w:trPr>
          <w:trHeight w:val="360"/>
          <w:jc w:val="center"/>
        </w:trPr>
        <w:tc>
          <w:tcPr>
            <w:tcW w:w="1412" w:type="dxa"/>
            <w:vAlign w:val="center"/>
          </w:tcPr>
          <w:p w14:paraId="7531B1FE" w14:textId="77777777" w:rsidR="00853ADE" w:rsidRDefault="00853ADE">
            <w:pPr>
              <w:spacing w:line="240" w:lineRule="auto"/>
              <w:ind w:hanging="26"/>
              <w:jc w:val="left"/>
              <w:rPr>
                <w:rFonts w:cs="Arial"/>
                <w:szCs w:val="24"/>
              </w:rPr>
            </w:pPr>
          </w:p>
        </w:tc>
        <w:tc>
          <w:tcPr>
            <w:tcW w:w="4410" w:type="dxa"/>
            <w:vAlign w:val="center"/>
          </w:tcPr>
          <w:p w14:paraId="0E866473" w14:textId="77777777" w:rsidR="00853ADE" w:rsidRDefault="00853ADE">
            <w:pPr>
              <w:spacing w:line="240" w:lineRule="auto"/>
              <w:ind w:firstLine="0"/>
              <w:jc w:val="left"/>
              <w:rPr>
                <w:rFonts w:cs="Arial"/>
                <w:szCs w:val="24"/>
              </w:rPr>
            </w:pPr>
          </w:p>
        </w:tc>
        <w:tc>
          <w:tcPr>
            <w:tcW w:w="810" w:type="dxa"/>
            <w:vAlign w:val="center"/>
          </w:tcPr>
          <w:p w14:paraId="54C836F7" w14:textId="77777777" w:rsidR="00853ADE" w:rsidRDefault="00853ADE">
            <w:pPr>
              <w:spacing w:line="240" w:lineRule="auto"/>
              <w:ind w:firstLine="0"/>
              <w:jc w:val="center"/>
              <w:rPr>
                <w:rFonts w:cs="Arial"/>
                <w:szCs w:val="24"/>
              </w:rPr>
            </w:pPr>
          </w:p>
        </w:tc>
        <w:tc>
          <w:tcPr>
            <w:tcW w:w="1321" w:type="dxa"/>
            <w:vAlign w:val="center"/>
          </w:tcPr>
          <w:p w14:paraId="1FF17B7F" w14:textId="77777777" w:rsidR="00853ADE" w:rsidRDefault="00853ADE">
            <w:pPr>
              <w:spacing w:line="240" w:lineRule="auto"/>
              <w:ind w:firstLine="281"/>
              <w:jc w:val="center"/>
              <w:rPr>
                <w:rFonts w:cs="Arial"/>
                <w:szCs w:val="24"/>
              </w:rPr>
            </w:pPr>
          </w:p>
        </w:tc>
      </w:tr>
      <w:tr w:rsidR="00853ADE" w14:paraId="0E93F95A" w14:textId="77777777">
        <w:trPr>
          <w:trHeight w:val="360"/>
          <w:jc w:val="center"/>
        </w:trPr>
        <w:tc>
          <w:tcPr>
            <w:tcW w:w="1412" w:type="dxa"/>
            <w:vAlign w:val="center"/>
          </w:tcPr>
          <w:p w14:paraId="5050F29E" w14:textId="77777777" w:rsidR="00853ADE" w:rsidRDefault="00853ADE">
            <w:pPr>
              <w:spacing w:line="240" w:lineRule="auto"/>
              <w:ind w:hanging="26"/>
              <w:jc w:val="left"/>
              <w:rPr>
                <w:rFonts w:cs="Arial"/>
                <w:szCs w:val="24"/>
              </w:rPr>
            </w:pPr>
          </w:p>
        </w:tc>
        <w:tc>
          <w:tcPr>
            <w:tcW w:w="4410" w:type="dxa"/>
            <w:vAlign w:val="center"/>
          </w:tcPr>
          <w:p w14:paraId="4C786540" w14:textId="77777777" w:rsidR="00853ADE" w:rsidRDefault="00853ADE">
            <w:pPr>
              <w:spacing w:line="240" w:lineRule="auto"/>
              <w:ind w:firstLine="0"/>
              <w:jc w:val="left"/>
              <w:rPr>
                <w:rFonts w:cs="Arial"/>
                <w:szCs w:val="24"/>
              </w:rPr>
            </w:pPr>
          </w:p>
        </w:tc>
        <w:tc>
          <w:tcPr>
            <w:tcW w:w="810" w:type="dxa"/>
            <w:vAlign w:val="center"/>
          </w:tcPr>
          <w:p w14:paraId="41D11786" w14:textId="77777777" w:rsidR="00853ADE" w:rsidRDefault="00853ADE">
            <w:pPr>
              <w:spacing w:line="240" w:lineRule="auto"/>
              <w:ind w:firstLine="0"/>
              <w:jc w:val="center"/>
              <w:rPr>
                <w:rFonts w:cs="Arial"/>
                <w:szCs w:val="24"/>
              </w:rPr>
            </w:pPr>
          </w:p>
        </w:tc>
        <w:tc>
          <w:tcPr>
            <w:tcW w:w="1321" w:type="dxa"/>
            <w:vAlign w:val="center"/>
          </w:tcPr>
          <w:p w14:paraId="0D805044" w14:textId="77777777" w:rsidR="00853ADE" w:rsidRDefault="00853ADE">
            <w:pPr>
              <w:spacing w:line="240" w:lineRule="auto"/>
              <w:ind w:firstLine="281"/>
              <w:jc w:val="center"/>
              <w:rPr>
                <w:rFonts w:cs="Arial"/>
                <w:szCs w:val="24"/>
              </w:rPr>
            </w:pPr>
          </w:p>
        </w:tc>
      </w:tr>
      <w:tr w:rsidR="00853ADE" w14:paraId="2C7AD424" w14:textId="77777777">
        <w:trPr>
          <w:trHeight w:val="360"/>
          <w:jc w:val="center"/>
        </w:trPr>
        <w:tc>
          <w:tcPr>
            <w:tcW w:w="1412" w:type="dxa"/>
            <w:vAlign w:val="center"/>
          </w:tcPr>
          <w:p w14:paraId="5DD1B175" w14:textId="77777777" w:rsidR="00853ADE" w:rsidRDefault="00853ADE">
            <w:pPr>
              <w:spacing w:line="240" w:lineRule="auto"/>
              <w:ind w:hanging="26"/>
              <w:jc w:val="left"/>
              <w:rPr>
                <w:rFonts w:cs="Arial"/>
                <w:szCs w:val="24"/>
              </w:rPr>
            </w:pPr>
          </w:p>
        </w:tc>
        <w:tc>
          <w:tcPr>
            <w:tcW w:w="4410" w:type="dxa"/>
            <w:vAlign w:val="center"/>
          </w:tcPr>
          <w:p w14:paraId="5091C572" w14:textId="77777777" w:rsidR="00853ADE" w:rsidRDefault="00853ADE">
            <w:pPr>
              <w:spacing w:line="240" w:lineRule="auto"/>
              <w:ind w:firstLine="0"/>
              <w:jc w:val="left"/>
              <w:rPr>
                <w:rFonts w:cs="Arial"/>
                <w:szCs w:val="24"/>
              </w:rPr>
            </w:pPr>
          </w:p>
        </w:tc>
        <w:tc>
          <w:tcPr>
            <w:tcW w:w="810" w:type="dxa"/>
            <w:vAlign w:val="center"/>
          </w:tcPr>
          <w:p w14:paraId="03508E7E" w14:textId="77777777" w:rsidR="00853ADE" w:rsidRDefault="00853ADE">
            <w:pPr>
              <w:spacing w:line="240" w:lineRule="auto"/>
              <w:ind w:firstLine="0"/>
              <w:jc w:val="center"/>
              <w:rPr>
                <w:rFonts w:cs="Arial"/>
                <w:szCs w:val="24"/>
              </w:rPr>
            </w:pPr>
          </w:p>
        </w:tc>
        <w:tc>
          <w:tcPr>
            <w:tcW w:w="1321" w:type="dxa"/>
            <w:vAlign w:val="center"/>
          </w:tcPr>
          <w:p w14:paraId="447736B7" w14:textId="77777777" w:rsidR="00853ADE" w:rsidRDefault="00853ADE">
            <w:pPr>
              <w:spacing w:line="240" w:lineRule="auto"/>
              <w:ind w:firstLine="281"/>
              <w:jc w:val="center"/>
              <w:rPr>
                <w:rFonts w:cs="Arial"/>
                <w:szCs w:val="24"/>
              </w:rPr>
            </w:pPr>
          </w:p>
        </w:tc>
      </w:tr>
      <w:tr w:rsidR="00853ADE" w14:paraId="29235F69" w14:textId="77777777">
        <w:trPr>
          <w:trHeight w:val="360"/>
          <w:jc w:val="center"/>
        </w:trPr>
        <w:tc>
          <w:tcPr>
            <w:tcW w:w="1412" w:type="dxa"/>
            <w:vAlign w:val="center"/>
          </w:tcPr>
          <w:p w14:paraId="7F292265" w14:textId="77777777" w:rsidR="00853ADE" w:rsidRDefault="00853ADE">
            <w:pPr>
              <w:spacing w:line="240" w:lineRule="auto"/>
              <w:ind w:hanging="26"/>
              <w:jc w:val="left"/>
              <w:rPr>
                <w:rFonts w:cs="Arial"/>
                <w:szCs w:val="24"/>
              </w:rPr>
            </w:pPr>
          </w:p>
        </w:tc>
        <w:tc>
          <w:tcPr>
            <w:tcW w:w="4410" w:type="dxa"/>
            <w:vAlign w:val="center"/>
          </w:tcPr>
          <w:p w14:paraId="68197B2B" w14:textId="77777777" w:rsidR="00853ADE" w:rsidRDefault="00853ADE">
            <w:pPr>
              <w:spacing w:line="240" w:lineRule="auto"/>
              <w:ind w:firstLine="0"/>
              <w:jc w:val="left"/>
              <w:rPr>
                <w:rFonts w:cs="Arial"/>
                <w:szCs w:val="24"/>
              </w:rPr>
            </w:pPr>
          </w:p>
        </w:tc>
        <w:tc>
          <w:tcPr>
            <w:tcW w:w="810" w:type="dxa"/>
            <w:vAlign w:val="center"/>
          </w:tcPr>
          <w:p w14:paraId="349711D7" w14:textId="77777777" w:rsidR="00853ADE" w:rsidRDefault="00853ADE">
            <w:pPr>
              <w:spacing w:line="240" w:lineRule="auto"/>
              <w:ind w:firstLine="0"/>
              <w:jc w:val="center"/>
              <w:rPr>
                <w:rFonts w:cs="Arial"/>
                <w:szCs w:val="24"/>
              </w:rPr>
            </w:pPr>
          </w:p>
        </w:tc>
        <w:tc>
          <w:tcPr>
            <w:tcW w:w="1321" w:type="dxa"/>
            <w:vAlign w:val="center"/>
          </w:tcPr>
          <w:p w14:paraId="22942A31" w14:textId="77777777" w:rsidR="00853ADE" w:rsidRDefault="00853ADE">
            <w:pPr>
              <w:spacing w:line="240" w:lineRule="auto"/>
              <w:ind w:firstLine="281"/>
              <w:jc w:val="center"/>
              <w:rPr>
                <w:rFonts w:cs="Arial"/>
                <w:szCs w:val="24"/>
              </w:rPr>
            </w:pPr>
          </w:p>
        </w:tc>
      </w:tr>
    </w:tbl>
    <w:p w14:paraId="4D100F2B" w14:textId="77777777" w:rsidR="00853ADE" w:rsidRDefault="003C3182">
      <w:pPr>
        <w:spacing w:line="240" w:lineRule="auto"/>
        <w:ind w:firstLine="0"/>
        <w:rPr>
          <w:rFonts w:cs="Arial"/>
          <w:szCs w:val="24"/>
        </w:rPr>
      </w:pPr>
      <w:r>
        <w:rPr>
          <w:rFonts w:cs="Arial"/>
          <w:szCs w:val="24"/>
        </w:rPr>
        <w:t>Total Number of Units Required for the Period</w:t>
      </w:r>
      <w:r>
        <w:rPr>
          <w:rFonts w:cs="Arial"/>
          <w:szCs w:val="24"/>
        </w:rPr>
        <w:tab/>
        <w:t xml:space="preserve">: </w:t>
      </w:r>
      <w:r>
        <w:rPr>
          <w:rStyle w:val="BU"/>
          <w:rFonts w:cs="Arial"/>
          <w:szCs w:val="24"/>
        </w:rPr>
        <w:t>75 UNITS</w:t>
      </w:r>
    </w:p>
    <w:p w14:paraId="7C22BE28" w14:textId="77777777" w:rsidR="00853ADE" w:rsidRDefault="003C3182">
      <w:pPr>
        <w:spacing w:line="240" w:lineRule="auto"/>
        <w:ind w:firstLine="0"/>
        <w:rPr>
          <w:rStyle w:val="IntenseQuoteChar"/>
          <w:rFonts w:cs="Arial"/>
          <w:szCs w:val="24"/>
          <w:u w:val="none"/>
        </w:rPr>
      </w:pPr>
      <w:r>
        <w:rPr>
          <w:rFonts w:cs="Arial"/>
          <w:szCs w:val="24"/>
        </w:rPr>
        <w:t>Total Numbers of Units Earned</w:t>
      </w:r>
      <w:r>
        <w:rPr>
          <w:rFonts w:cs="Arial"/>
          <w:szCs w:val="24"/>
        </w:rPr>
        <w:tab/>
      </w:r>
      <w:r>
        <w:rPr>
          <w:rFonts w:cs="Arial"/>
          <w:szCs w:val="24"/>
        </w:rPr>
        <w:tab/>
      </w:r>
      <w:r>
        <w:rPr>
          <w:rFonts w:cs="Arial"/>
          <w:szCs w:val="24"/>
        </w:rPr>
        <w:tab/>
        <w:t xml:space="preserve">: </w:t>
      </w:r>
      <w:r>
        <w:rPr>
          <w:rStyle w:val="PlaceholderText"/>
          <w:rFonts w:cs="Arial"/>
          <w:b/>
          <w:szCs w:val="24"/>
          <w:u w:val="single"/>
        </w:rPr>
        <w:t>## Units</w:t>
      </w:r>
    </w:p>
    <w:p w14:paraId="5BE6070E" w14:textId="77777777" w:rsidR="00853ADE" w:rsidRDefault="00853ADE">
      <w:pPr>
        <w:spacing w:line="240" w:lineRule="auto"/>
        <w:ind w:firstLine="0"/>
        <w:rPr>
          <w:rStyle w:val="IntenseQuoteChar"/>
          <w:rFonts w:cs="Arial"/>
          <w:szCs w:val="24"/>
          <w:u w:val="none"/>
        </w:rPr>
      </w:pPr>
    </w:p>
    <w:p w14:paraId="22A98E1D" w14:textId="77777777" w:rsidR="00853ADE" w:rsidRDefault="00853ADE">
      <w:pPr>
        <w:spacing w:line="240" w:lineRule="auto"/>
        <w:ind w:firstLine="0"/>
        <w:rPr>
          <w:rFonts w:cs="Arial"/>
          <w:szCs w:val="24"/>
        </w:rPr>
      </w:pPr>
    </w:p>
    <w:p w14:paraId="5DBDA2D5" w14:textId="77777777" w:rsidR="00853ADE" w:rsidRDefault="003C3182">
      <w:pPr>
        <w:tabs>
          <w:tab w:val="left" w:pos="4680"/>
        </w:tabs>
        <w:spacing w:line="240" w:lineRule="auto"/>
        <w:ind w:firstLine="0"/>
        <w:rPr>
          <w:rFonts w:cs="Arial"/>
          <w:szCs w:val="24"/>
        </w:rPr>
      </w:pPr>
      <w:r>
        <w:rPr>
          <w:rFonts w:cs="Arial"/>
          <w:szCs w:val="24"/>
        </w:rPr>
        <w:t>Certified Correct:</w:t>
      </w:r>
      <w:r>
        <w:rPr>
          <w:rFonts w:cs="Arial"/>
          <w:szCs w:val="24"/>
        </w:rPr>
        <w:tab/>
      </w:r>
      <w:r>
        <w:rPr>
          <w:rFonts w:cs="Arial"/>
          <w:szCs w:val="24"/>
        </w:rPr>
        <w:tab/>
        <w:t xml:space="preserve">       Approved:</w:t>
      </w:r>
    </w:p>
    <w:p w14:paraId="4F1CBD57" w14:textId="77777777" w:rsidR="00853ADE" w:rsidRDefault="00853ADE">
      <w:pPr>
        <w:tabs>
          <w:tab w:val="left" w:pos="5040"/>
        </w:tabs>
        <w:spacing w:line="240" w:lineRule="auto"/>
        <w:ind w:firstLine="0"/>
        <w:rPr>
          <w:rFonts w:cs="Arial"/>
          <w:szCs w:val="24"/>
        </w:rPr>
      </w:pPr>
    </w:p>
    <w:p w14:paraId="1C988507" w14:textId="77777777" w:rsidR="00853ADE" w:rsidRDefault="003C3182">
      <w:pPr>
        <w:tabs>
          <w:tab w:val="center" w:pos="1800"/>
          <w:tab w:val="center" w:pos="6840"/>
        </w:tabs>
        <w:spacing w:line="240" w:lineRule="auto"/>
        <w:ind w:firstLine="0"/>
        <w:rPr>
          <w:rFonts w:cs="Arial"/>
          <w:b/>
          <w:szCs w:val="24"/>
        </w:rPr>
      </w:pPr>
      <w:r>
        <w:rPr>
          <w:rFonts w:cs="Arial"/>
          <w:szCs w:val="24"/>
        </w:rPr>
        <w:tab/>
      </w:r>
      <w:r>
        <w:rPr>
          <w:rStyle w:val="PlaceholderText"/>
          <w:rFonts w:cs="Arial"/>
          <w:b/>
          <w:szCs w:val="24"/>
          <w:u w:val="single"/>
        </w:rPr>
        <w:t>NAME OF REGISTRAR</w:t>
      </w:r>
      <w:r>
        <w:rPr>
          <w:rFonts w:cs="Arial"/>
          <w:b/>
          <w:szCs w:val="24"/>
        </w:rPr>
        <w:tab/>
      </w:r>
      <w:r>
        <w:rPr>
          <w:rStyle w:val="BU"/>
          <w:rFonts w:cs="Arial"/>
          <w:szCs w:val="24"/>
        </w:rPr>
        <w:t>ROMMEL M. LAGUMEN</w:t>
      </w:r>
    </w:p>
    <w:p w14:paraId="22342FE4" w14:textId="77777777" w:rsidR="00853ADE" w:rsidRDefault="003C3182">
      <w:pPr>
        <w:tabs>
          <w:tab w:val="center" w:pos="1800"/>
          <w:tab w:val="center" w:pos="6840"/>
        </w:tabs>
        <w:spacing w:line="240" w:lineRule="auto"/>
        <w:ind w:firstLine="0"/>
        <w:rPr>
          <w:rFonts w:cs="Arial"/>
          <w:b/>
          <w:szCs w:val="24"/>
        </w:rPr>
      </w:pPr>
      <w:r>
        <w:rPr>
          <w:rFonts w:cs="Arial"/>
          <w:szCs w:val="24"/>
        </w:rPr>
        <w:t xml:space="preserve">      </w:t>
      </w:r>
      <w:r>
        <w:rPr>
          <w:rFonts w:cs="Arial"/>
          <w:szCs w:val="24"/>
        </w:rPr>
        <w:tab/>
        <w:t>Campus Registrar</w:t>
      </w:r>
      <w:r>
        <w:rPr>
          <w:rFonts w:cs="Arial"/>
          <w:szCs w:val="24"/>
        </w:rPr>
        <w:tab/>
        <w:t>Campus Director</w:t>
      </w:r>
    </w:p>
    <w:p w14:paraId="471E0935" w14:textId="77777777" w:rsidR="00853ADE" w:rsidRDefault="003C3182">
      <w:pPr>
        <w:tabs>
          <w:tab w:val="center" w:pos="1800"/>
          <w:tab w:val="center" w:pos="6840"/>
        </w:tabs>
        <w:spacing w:line="240" w:lineRule="auto"/>
        <w:ind w:firstLine="0"/>
        <w:rPr>
          <w:rFonts w:cs="Arial"/>
          <w:b/>
          <w:szCs w:val="24"/>
        </w:rPr>
      </w:pPr>
      <w:r>
        <w:rPr>
          <w:rFonts w:cs="Arial"/>
          <w:szCs w:val="24"/>
        </w:rPr>
        <w:tab/>
        <w:t>________________</w:t>
      </w:r>
      <w:r>
        <w:rPr>
          <w:rFonts w:cs="Arial"/>
          <w:szCs w:val="24"/>
        </w:rPr>
        <w:tab/>
        <w:t>________________</w:t>
      </w:r>
    </w:p>
    <w:p w14:paraId="665405C0" w14:textId="77777777" w:rsidR="00853ADE" w:rsidRDefault="003C3182">
      <w:pPr>
        <w:tabs>
          <w:tab w:val="center" w:pos="1800"/>
          <w:tab w:val="center" w:pos="6840"/>
        </w:tabs>
        <w:spacing w:line="240" w:lineRule="auto"/>
        <w:ind w:firstLine="0"/>
        <w:rPr>
          <w:rFonts w:cs="Arial"/>
          <w:szCs w:val="24"/>
        </w:rPr>
      </w:pPr>
      <w:r>
        <w:rPr>
          <w:rFonts w:cs="Arial"/>
          <w:b/>
          <w:szCs w:val="24"/>
        </w:rPr>
        <w:tab/>
      </w:r>
      <w:r>
        <w:rPr>
          <w:rFonts w:cs="Arial"/>
          <w:szCs w:val="24"/>
        </w:rPr>
        <w:t>Date</w:t>
      </w:r>
      <w:r>
        <w:rPr>
          <w:rFonts w:cs="Arial"/>
          <w:szCs w:val="24"/>
        </w:rPr>
        <w:tab/>
        <w:t>Date</w:t>
      </w:r>
      <w:r>
        <w:rPr>
          <w:rFonts w:cs="Arial"/>
          <w:szCs w:val="24"/>
        </w:rPr>
        <w:br w:type="page"/>
      </w:r>
    </w:p>
    <w:p w14:paraId="406D8C3D"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42" behindDoc="0" locked="0" layoutInCell="1" allowOverlap="1" wp14:anchorId="0601B5CA" wp14:editId="0AA7C8FF">
                <wp:simplePos x="0" y="0"/>
                <wp:positionH relativeFrom="column">
                  <wp:posOffset>-600075</wp:posOffset>
                </wp:positionH>
                <wp:positionV relativeFrom="paragraph">
                  <wp:posOffset>-1111250</wp:posOffset>
                </wp:positionV>
                <wp:extent cx="1811655" cy="1403985"/>
                <wp:effectExtent l="0" t="0" r="0" b="6350"/>
                <wp:wrapNone/>
                <wp:docPr id="1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7B3EDE93" w14:textId="364DADE0" w:rsidR="00853ADE" w:rsidRDefault="003C3182">
                            <w:pPr>
                              <w:jc w:val="left"/>
                            </w:pPr>
                            <w:r>
                              <w:t xml:space="preserve">Appendix </w:t>
                            </w:r>
                            <w:fldSimple w:instr=" SEQ AppNum\* Arabic \* MERGEFORMAT ">
                              <w:r w:rsidR="00C7358F">
                                <w:rPr>
                                  <w:noProof/>
                                </w:rPr>
                                <w:t>2</w:t>
                              </w:r>
                            </w:fldSimple>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0601B5CA" id="_x0000_s1055" style="position:absolute;left:0;text-align:left;margin-left:-47.25pt;margin-top:-87.5pt;width:142.65pt;height:110.55pt;z-index:42;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" filled="f" stroked="f">
                <v:textbox style="mso-fit-shape-to-text:t">
                  <w:txbxContent>
                    <w:p w14:paraId="7B3EDE93" w14:textId="364DADE0" w:rsidR="00853ADE" w:rsidRDefault="003C3182">
                      <w:pPr>
                        <w:jc w:val="left"/>
                      </w:pPr>
                      <w:r>
                        <w:t xml:space="preserve">Appendix </w:t>
                      </w:r>
                      <w:fldSimple w:instr=" SEQ AppNum\* Arabic \* MERGEFORMAT ">
                        <w:r w:rsidR="00C7358F">
                          <w:rPr>
                            <w:noProof/>
                          </w:rPr>
                          <w:t>2</w:t>
                        </w:r>
                      </w:fldSimple>
                    </w:p>
                  </w:txbxContent>
                </v:textbox>
              </v:rect>
            </w:pict>
          </mc:Fallback>
        </mc:AlternateContent>
      </w:r>
      <w:r>
        <w:rPr>
          <w:rFonts w:cs="Arial"/>
          <w:noProof/>
          <w:szCs w:val="24"/>
          <w:lang w:eastAsia="en-US"/>
        </w:rPr>
        <mc:AlternateContent>
          <mc:Choice Requires="wps">
            <w:drawing>
              <wp:anchor distT="0" distB="0" distL="0" distR="0" simplePos="0" relativeHeight="43" behindDoc="0" locked="0" layoutInCell="1" allowOverlap="1" wp14:anchorId="61D6A478" wp14:editId="02707487">
                <wp:simplePos x="0" y="0"/>
                <wp:positionH relativeFrom="column">
                  <wp:posOffset>4493260</wp:posOffset>
                </wp:positionH>
                <wp:positionV relativeFrom="paragraph">
                  <wp:posOffset>-1139190</wp:posOffset>
                </wp:positionV>
                <wp:extent cx="1258570" cy="1403985"/>
                <wp:effectExtent l="0" t="0" r="0" b="6350"/>
                <wp:wrapNone/>
                <wp:docPr id="1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8570" cy="1403985"/>
                        </a:xfrm>
                        <a:prstGeom prst="rect">
                          <a:avLst/>
                        </a:prstGeom>
                        <a:ln>
                          <a:noFill/>
                        </a:ln>
                      </wps:spPr>
                      <wps:txbx>
                        <w:txbxContent>
                          <w:p w14:paraId="7669D03F" w14:textId="50CB2927" w:rsidR="00853ADE" w:rsidRDefault="003C3182">
                            <w:pPr>
                              <w:jc w:val="left"/>
                            </w:pPr>
                            <w:r>
                              <w:t xml:space="preserve">Form </w:t>
                            </w:r>
                            <w:fldSimple w:instr=" SEQ FormNum \* Arabic \* MERGEFORMAT ">
                              <w:r w:rsidR="00C7358F">
                                <w:rPr>
                                  <w:noProof/>
                                </w:rPr>
                                <w:t>2</w:t>
                              </w:r>
                            </w:fldSimple>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61D6A478" id="_x0000_s1056" style="position:absolute;left:0;text-align:left;margin-left:353.8pt;margin-top:-89.7pt;width:99.1pt;height:110.55pt;z-index:43;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" filled="f" stroked="f">
                <v:textbox style="mso-fit-shape-to-text:t">
                  <w:txbxContent>
                    <w:p w14:paraId="7669D03F" w14:textId="50CB2927" w:rsidR="00853ADE" w:rsidRDefault="003C3182">
                      <w:pPr>
                        <w:jc w:val="left"/>
                      </w:pPr>
                      <w:r>
                        <w:t xml:space="preserve">Form </w:t>
                      </w:r>
                      <w:fldSimple w:instr=" SEQ FormNum \* Arabic \* MERGEFORMAT ">
                        <w:r w:rsidR="00C7358F">
                          <w:rPr>
                            <w:noProof/>
                          </w:rPr>
                          <w:t>2</w:t>
                        </w:r>
                      </w:fldSimple>
                    </w:p>
                  </w:txbxContent>
                </v:textbox>
              </v:rect>
            </w:pict>
          </mc:Fallback>
        </mc:AlternateContent>
      </w:r>
      <w:r>
        <w:rPr>
          <w:rFonts w:cs="Arial"/>
          <w:noProof/>
          <w:szCs w:val="24"/>
          <w:lang w:eastAsia="en-US"/>
        </w:rPr>
        <mc:AlternateContent>
          <mc:Choice Requires="wps">
            <w:drawing>
              <wp:anchor distT="0" distB="0" distL="0" distR="0" simplePos="0" relativeHeight="46" behindDoc="0" locked="0" layoutInCell="1" allowOverlap="1" wp14:anchorId="2F3305DB" wp14:editId="53747FD9">
                <wp:simplePos x="0" y="0"/>
                <wp:positionH relativeFrom="column">
                  <wp:posOffset>2143125</wp:posOffset>
                </wp:positionH>
                <wp:positionV relativeFrom="paragraph">
                  <wp:posOffset>64770</wp:posOffset>
                </wp:positionV>
                <wp:extent cx="1095375" cy="45719"/>
                <wp:effectExtent l="0" t="19050" r="0" b="31115"/>
                <wp:wrapNone/>
                <wp:docPr id="1067" name="Rectangle 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45719"/>
                        </a:xfrm>
                        <a:prstGeom prst="rect">
                          <a:avLst/>
                        </a:prstGeom>
                        <a:ln>
                          <a:noFill/>
                        </a:ln>
                      </wps:spPr>
                      <wps:txbx>
                        <w:txbxContent>
                          <w:p w14:paraId="0EE97DCC" w14:textId="77777777" w:rsidR="00853ADE" w:rsidRDefault="003C3182">
                            <w:pPr>
                              <w:pStyle w:val="Heading2"/>
                              <w:rPr>
                                <w:color w:val="000000"/>
                                <w:lang w:val="en-PH"/>
                              </w:rPr>
                            </w:pPr>
                            <w:bookmarkStart w:id="54" w:name="_Toc211936490"/>
                            <w:r>
                              <w:rPr>
                                <w:color w:val="000000"/>
                                <w:lang w:val="en-PH"/>
                              </w:rPr>
                              <w:t>Appendix 2    Application for Thesis Title</w:t>
                            </w:r>
                            <w:bookmarkEnd w:id="54"/>
                          </w:p>
                        </w:txbxContent>
                      </wps:txbx>
                      <wps:bodyPr vert="horz" wrap="square" lIns="91440" tIns="45720" rIns="91440" bIns="45720" anchor="ctr">
                        <a:prstTxWarp prst="textNoShape">
                          <a:avLst/>
                        </a:prstTxWarp>
                        <a:noAutofit/>
                      </wps:bodyPr>
                    </wps:wsp>
                  </a:graphicData>
                </a:graphic>
              </wp:anchor>
            </w:drawing>
          </mc:Choice>
          <mc:Fallback>
            <w:pict>
              <v:rect w14:anchorId="2F3305DB" id="Rectangle 594" o:spid="_x0000_s1057" style="position:absolute;left:0;text-align:left;margin-left:168.75pt;margin-top:5.1pt;width:86.25pt;height:3.6pt;z-index:4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" filled="f" stroked="f">
                <v:textbox>
                  <w:txbxContent>
                    <w:p w14:paraId="0EE97DCC" w14:textId="77777777" w:rsidR="00853ADE" w:rsidRDefault="003C3182">
                      <w:pPr>
                        <w:pStyle w:val="Heading2"/>
                        <w:rPr>
                          <w:color w:val="000000"/>
                          <w:lang w:val="en-PH"/>
                        </w:rPr>
                      </w:pPr>
                      <w:bookmarkStart w:id="55" w:name="_Toc211936490"/>
                      <w:r>
                        <w:rPr>
                          <w:color w:val="000000"/>
                          <w:lang w:val="en-PH"/>
                        </w:rPr>
                        <w:t>Appendix 2    Application for Thesis Title</w:t>
                      </w:r>
                      <w:bookmarkEnd w:id="55"/>
                    </w:p>
                  </w:txbxContent>
                </v:textbox>
              </v:rect>
            </w:pict>
          </mc:Fallback>
        </mc:AlternateContent>
      </w:r>
      <w:r>
        <w:rPr>
          <w:rFonts w:cs="Arial"/>
          <w:b/>
          <w:szCs w:val="24"/>
        </w:rPr>
        <w:t>APPLICATION FOR THESIS TITLE</w:t>
      </w:r>
    </w:p>
    <w:p w14:paraId="45A9D2CE" w14:textId="77777777" w:rsidR="00853ADE" w:rsidRDefault="003C3182">
      <w:pPr>
        <w:tabs>
          <w:tab w:val="center" w:pos="7560"/>
        </w:tabs>
        <w:spacing w:line="240" w:lineRule="auto"/>
        <w:ind w:firstLine="0"/>
        <w:rPr>
          <w:rFonts w:cs="Arial"/>
          <w:szCs w:val="24"/>
        </w:rPr>
      </w:pPr>
      <w:r>
        <w:rPr>
          <w:rFonts w:cs="Arial"/>
          <w:szCs w:val="24"/>
        </w:rPr>
        <w:tab/>
        <w:t>________________</w:t>
      </w:r>
    </w:p>
    <w:p w14:paraId="1F091017" w14:textId="77777777" w:rsidR="00853ADE" w:rsidRDefault="003C3182">
      <w:pPr>
        <w:tabs>
          <w:tab w:val="center" w:pos="7560"/>
        </w:tabs>
        <w:spacing w:line="240" w:lineRule="auto"/>
        <w:ind w:firstLine="0"/>
        <w:rPr>
          <w:rFonts w:cs="Arial"/>
          <w:szCs w:val="24"/>
        </w:rPr>
      </w:pPr>
      <w:r>
        <w:rPr>
          <w:rFonts w:cs="Arial"/>
          <w:szCs w:val="24"/>
        </w:rPr>
        <w:tab/>
        <w:t>Date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7"/>
        <w:gridCol w:w="1610"/>
        <w:gridCol w:w="1713"/>
      </w:tblGrid>
      <w:tr w:rsidR="00853ADE" w14:paraId="14C1436C" w14:textId="77777777">
        <w:trPr>
          <w:trHeight w:val="576"/>
        </w:trPr>
        <w:tc>
          <w:tcPr>
            <w:tcW w:w="5508" w:type="dxa"/>
            <w:vAlign w:val="bottom"/>
          </w:tcPr>
          <w:p w14:paraId="39BB015F" w14:textId="77777777" w:rsidR="00853ADE" w:rsidRDefault="003C3182">
            <w:pPr>
              <w:tabs>
                <w:tab w:val="center" w:pos="1800"/>
                <w:tab w:val="center" w:pos="6840"/>
              </w:tabs>
              <w:spacing w:before="120" w:after="120" w:line="240" w:lineRule="auto"/>
              <w:ind w:firstLine="0"/>
              <w:jc w:val="left"/>
              <w:rPr>
                <w:rFonts w:cs="Arial"/>
                <w:b/>
                <w:szCs w:val="24"/>
              </w:rPr>
            </w:pPr>
            <w:r>
              <w:rPr>
                <w:rFonts w:cs="Arial"/>
                <w:b/>
                <w:szCs w:val="24"/>
              </w:rPr>
              <w:t xml:space="preserve">SMART PET FEEDING DEVICE </w:t>
            </w:r>
          </w:p>
          <w:p w14:paraId="56306A22" w14:textId="77777777" w:rsidR="00853ADE" w:rsidRDefault="003C3182">
            <w:pPr>
              <w:tabs>
                <w:tab w:val="center" w:pos="1800"/>
                <w:tab w:val="center" w:pos="6840"/>
              </w:tabs>
              <w:spacing w:before="120" w:after="120" w:line="240" w:lineRule="auto"/>
              <w:ind w:firstLine="0"/>
              <w:jc w:val="left"/>
              <w:rPr>
                <w:rFonts w:cs="Arial"/>
                <w:b/>
                <w:szCs w:val="24"/>
              </w:rPr>
            </w:pPr>
            <w:r>
              <w:rPr>
                <w:rFonts w:cs="Arial"/>
                <w:b/>
                <w:szCs w:val="24"/>
              </w:rPr>
              <w:t>USING SMS</w:t>
            </w:r>
          </w:p>
        </w:tc>
        <w:tc>
          <w:tcPr>
            <w:tcW w:w="1620" w:type="dxa"/>
            <w:vAlign w:val="bottom"/>
          </w:tcPr>
          <w:p w14:paraId="1A648547"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c>
          <w:tcPr>
            <w:tcW w:w="1728" w:type="dxa"/>
            <w:vAlign w:val="bottom"/>
          </w:tcPr>
          <w:p w14:paraId="1D59AFFD"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r>
      <w:tr w:rsidR="00853ADE" w14:paraId="65FA543F" w14:textId="77777777">
        <w:trPr>
          <w:trHeight w:val="288"/>
        </w:trPr>
        <w:tc>
          <w:tcPr>
            <w:tcW w:w="5508" w:type="dxa"/>
          </w:tcPr>
          <w:p w14:paraId="554436C9" w14:textId="77777777" w:rsidR="00853ADE" w:rsidRDefault="00853ADE">
            <w:pPr>
              <w:tabs>
                <w:tab w:val="center" w:pos="1800"/>
                <w:tab w:val="center" w:pos="6840"/>
              </w:tabs>
              <w:spacing w:before="120" w:after="120" w:line="240" w:lineRule="auto"/>
              <w:ind w:firstLine="0"/>
              <w:jc w:val="center"/>
              <w:rPr>
                <w:rFonts w:cs="Arial"/>
                <w:b/>
                <w:szCs w:val="24"/>
              </w:rPr>
            </w:pPr>
          </w:p>
        </w:tc>
        <w:tc>
          <w:tcPr>
            <w:tcW w:w="1620" w:type="dxa"/>
          </w:tcPr>
          <w:p w14:paraId="34F6B1D5"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Remarks</w:t>
            </w:r>
          </w:p>
        </w:tc>
        <w:tc>
          <w:tcPr>
            <w:tcW w:w="1728" w:type="dxa"/>
          </w:tcPr>
          <w:p w14:paraId="77111909"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Signature</w:t>
            </w:r>
          </w:p>
        </w:tc>
      </w:tr>
      <w:tr w:rsidR="00853ADE" w14:paraId="7B410B89" w14:textId="77777777">
        <w:trPr>
          <w:trHeight w:val="576"/>
        </w:trPr>
        <w:tc>
          <w:tcPr>
            <w:tcW w:w="5508" w:type="dxa"/>
            <w:vAlign w:val="bottom"/>
          </w:tcPr>
          <w:p w14:paraId="4F7ED6F8" w14:textId="77777777" w:rsidR="00853ADE" w:rsidRDefault="003C3182">
            <w:pPr>
              <w:tabs>
                <w:tab w:val="center" w:pos="1800"/>
                <w:tab w:val="center" w:pos="6840"/>
              </w:tabs>
              <w:spacing w:before="120" w:after="120" w:line="240" w:lineRule="auto"/>
              <w:ind w:firstLine="0"/>
              <w:jc w:val="left"/>
              <w:rPr>
                <w:rFonts w:cs="Arial"/>
                <w:b/>
                <w:szCs w:val="24"/>
              </w:rPr>
            </w:pPr>
            <w:r>
              <w:rPr>
                <w:rFonts w:cs="Arial"/>
                <w:b/>
                <w:szCs w:val="24"/>
              </w:rPr>
              <w:t>COIN OPERATED VENDO PAPER</w:t>
            </w:r>
          </w:p>
        </w:tc>
        <w:tc>
          <w:tcPr>
            <w:tcW w:w="1620" w:type="dxa"/>
            <w:vAlign w:val="bottom"/>
          </w:tcPr>
          <w:p w14:paraId="5009B904"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c>
          <w:tcPr>
            <w:tcW w:w="1728" w:type="dxa"/>
            <w:vAlign w:val="bottom"/>
          </w:tcPr>
          <w:p w14:paraId="200BAEE3"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r>
      <w:tr w:rsidR="00853ADE" w14:paraId="57254018" w14:textId="77777777">
        <w:trPr>
          <w:trHeight w:val="288"/>
        </w:trPr>
        <w:tc>
          <w:tcPr>
            <w:tcW w:w="5508" w:type="dxa"/>
            <w:vAlign w:val="bottom"/>
          </w:tcPr>
          <w:p w14:paraId="09647524" w14:textId="77777777" w:rsidR="00853ADE" w:rsidRDefault="00853ADE">
            <w:pPr>
              <w:tabs>
                <w:tab w:val="center" w:pos="1800"/>
                <w:tab w:val="center" w:pos="6840"/>
              </w:tabs>
              <w:spacing w:before="120" w:after="120" w:line="240" w:lineRule="auto"/>
              <w:ind w:firstLine="0"/>
              <w:jc w:val="left"/>
              <w:rPr>
                <w:rFonts w:cs="Arial"/>
                <w:b/>
                <w:szCs w:val="24"/>
              </w:rPr>
            </w:pPr>
          </w:p>
        </w:tc>
        <w:tc>
          <w:tcPr>
            <w:tcW w:w="1620" w:type="dxa"/>
          </w:tcPr>
          <w:p w14:paraId="6DEEAEFB"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Remarks</w:t>
            </w:r>
          </w:p>
        </w:tc>
        <w:tc>
          <w:tcPr>
            <w:tcW w:w="1728" w:type="dxa"/>
          </w:tcPr>
          <w:p w14:paraId="78BBC944"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Signature</w:t>
            </w:r>
          </w:p>
        </w:tc>
      </w:tr>
      <w:tr w:rsidR="00853ADE" w14:paraId="67099F6E" w14:textId="77777777">
        <w:trPr>
          <w:trHeight w:val="576"/>
        </w:trPr>
        <w:tc>
          <w:tcPr>
            <w:tcW w:w="5508" w:type="dxa"/>
            <w:vAlign w:val="bottom"/>
          </w:tcPr>
          <w:p w14:paraId="4B18C570" w14:textId="77777777" w:rsidR="00853ADE" w:rsidRDefault="003C3182">
            <w:pPr>
              <w:tabs>
                <w:tab w:val="center" w:pos="1800"/>
                <w:tab w:val="center" w:pos="6840"/>
              </w:tabs>
              <w:spacing w:before="120" w:after="120" w:line="240" w:lineRule="auto"/>
              <w:ind w:firstLine="0"/>
              <w:jc w:val="left"/>
              <w:rPr>
                <w:rFonts w:cs="Arial"/>
                <w:b/>
                <w:szCs w:val="24"/>
              </w:rPr>
            </w:pPr>
            <w:r>
              <w:rPr>
                <w:rFonts w:cs="Arial"/>
                <w:b/>
                <w:szCs w:val="24"/>
              </w:rPr>
              <w:t>DRIED GRAIN CROPS BAGGING</w:t>
            </w:r>
          </w:p>
          <w:p w14:paraId="105B4909" w14:textId="77777777" w:rsidR="00853ADE" w:rsidRDefault="003C3182">
            <w:pPr>
              <w:tabs>
                <w:tab w:val="center" w:pos="1800"/>
                <w:tab w:val="center" w:pos="6840"/>
              </w:tabs>
              <w:spacing w:before="120" w:after="120" w:line="240" w:lineRule="auto"/>
              <w:ind w:firstLine="0"/>
              <w:jc w:val="left"/>
              <w:rPr>
                <w:rFonts w:cs="Arial"/>
                <w:b/>
                <w:szCs w:val="24"/>
              </w:rPr>
            </w:pPr>
            <w:r>
              <w:rPr>
                <w:rFonts w:cs="Arial"/>
                <w:b/>
                <w:szCs w:val="24"/>
              </w:rPr>
              <w:t>MACHINE</w:t>
            </w:r>
          </w:p>
        </w:tc>
        <w:tc>
          <w:tcPr>
            <w:tcW w:w="1620" w:type="dxa"/>
            <w:vAlign w:val="bottom"/>
          </w:tcPr>
          <w:p w14:paraId="190D8E9A"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c>
          <w:tcPr>
            <w:tcW w:w="1728" w:type="dxa"/>
            <w:vAlign w:val="bottom"/>
          </w:tcPr>
          <w:p w14:paraId="3824637E"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_________</w:t>
            </w:r>
          </w:p>
        </w:tc>
      </w:tr>
      <w:tr w:rsidR="00853ADE" w14:paraId="5F67CD5B" w14:textId="77777777">
        <w:trPr>
          <w:trHeight w:val="288"/>
        </w:trPr>
        <w:tc>
          <w:tcPr>
            <w:tcW w:w="5508" w:type="dxa"/>
            <w:vAlign w:val="bottom"/>
          </w:tcPr>
          <w:p w14:paraId="773623D0" w14:textId="77777777" w:rsidR="00853ADE" w:rsidRDefault="00853ADE">
            <w:pPr>
              <w:tabs>
                <w:tab w:val="center" w:pos="1800"/>
                <w:tab w:val="center" w:pos="6840"/>
              </w:tabs>
              <w:spacing w:before="120" w:after="120" w:line="240" w:lineRule="auto"/>
              <w:ind w:firstLine="0"/>
              <w:jc w:val="left"/>
              <w:rPr>
                <w:rFonts w:cs="Arial"/>
                <w:b/>
                <w:szCs w:val="24"/>
              </w:rPr>
            </w:pPr>
          </w:p>
        </w:tc>
        <w:tc>
          <w:tcPr>
            <w:tcW w:w="1620" w:type="dxa"/>
          </w:tcPr>
          <w:p w14:paraId="7308CF21"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Remarks</w:t>
            </w:r>
          </w:p>
        </w:tc>
        <w:tc>
          <w:tcPr>
            <w:tcW w:w="1728" w:type="dxa"/>
          </w:tcPr>
          <w:p w14:paraId="33FF2CD6" w14:textId="77777777" w:rsidR="00853ADE" w:rsidRDefault="003C3182">
            <w:pPr>
              <w:tabs>
                <w:tab w:val="center" w:pos="1800"/>
                <w:tab w:val="center" w:pos="6840"/>
              </w:tabs>
              <w:spacing w:before="120" w:after="120" w:line="240" w:lineRule="auto"/>
              <w:ind w:firstLine="0"/>
              <w:jc w:val="center"/>
              <w:rPr>
                <w:rFonts w:cs="Arial"/>
                <w:szCs w:val="24"/>
              </w:rPr>
            </w:pPr>
            <w:r>
              <w:rPr>
                <w:rFonts w:cs="Arial"/>
                <w:szCs w:val="24"/>
              </w:rPr>
              <w:t>Signature</w:t>
            </w:r>
          </w:p>
        </w:tc>
      </w:tr>
    </w:tbl>
    <w:p w14:paraId="2C3DFE11" w14:textId="77777777" w:rsidR="00853ADE" w:rsidRDefault="00853ADE">
      <w:pPr>
        <w:tabs>
          <w:tab w:val="center" w:pos="1800"/>
          <w:tab w:val="center" w:pos="6840"/>
        </w:tabs>
        <w:spacing w:line="240" w:lineRule="auto"/>
        <w:ind w:firstLine="0"/>
        <w:rPr>
          <w:rFonts w:cs="Arial"/>
          <w:szCs w:val="24"/>
        </w:rPr>
      </w:pPr>
    </w:p>
    <w:p w14:paraId="61489C21" w14:textId="77777777" w:rsidR="00853ADE" w:rsidRDefault="003C3182">
      <w:pPr>
        <w:tabs>
          <w:tab w:val="left" w:pos="720"/>
          <w:tab w:val="center" w:pos="6840"/>
        </w:tabs>
        <w:spacing w:line="240" w:lineRule="auto"/>
        <w:ind w:firstLine="0"/>
        <w:rPr>
          <w:rFonts w:cs="Arial"/>
          <w:szCs w:val="24"/>
        </w:rPr>
      </w:pPr>
      <w:r>
        <w:rPr>
          <w:rFonts w:cs="Arial"/>
          <w:szCs w:val="24"/>
        </w:rPr>
        <w:tab/>
        <w:t>We are planning to present our thesis title on August 22, 2025 at SKSU Isulan Campus.</w:t>
      </w:r>
    </w:p>
    <w:p w14:paraId="399A828B" w14:textId="77777777" w:rsidR="00853ADE" w:rsidRDefault="00853ADE">
      <w:pPr>
        <w:tabs>
          <w:tab w:val="left" w:pos="720"/>
          <w:tab w:val="center" w:pos="6840"/>
        </w:tabs>
        <w:spacing w:line="240" w:lineRule="auto"/>
        <w:ind w:firstLine="0"/>
        <w:rPr>
          <w:rFonts w:cs="Arial"/>
          <w:szCs w:val="24"/>
        </w:rPr>
      </w:pPr>
    </w:p>
    <w:p w14:paraId="778EDF31" w14:textId="77777777" w:rsidR="00853ADE" w:rsidRDefault="003C3182">
      <w:pPr>
        <w:tabs>
          <w:tab w:val="left" w:pos="720"/>
          <w:tab w:val="left" w:pos="5040"/>
        </w:tabs>
        <w:spacing w:line="240" w:lineRule="auto"/>
        <w:ind w:firstLine="0"/>
        <w:rPr>
          <w:rFonts w:cs="Arial"/>
          <w:szCs w:val="24"/>
        </w:rPr>
      </w:pPr>
      <w:r>
        <w:rPr>
          <w:rFonts w:cs="Arial"/>
          <w:szCs w:val="24"/>
        </w:rPr>
        <w:tab/>
      </w:r>
      <w:r>
        <w:rPr>
          <w:rFonts w:cs="Arial"/>
          <w:szCs w:val="24"/>
        </w:rPr>
        <w:tab/>
        <w:t xml:space="preserve">    Very respectfully yours,</w:t>
      </w:r>
    </w:p>
    <w:p w14:paraId="3F154CB1" w14:textId="77777777" w:rsidR="00853ADE" w:rsidRDefault="00853ADE">
      <w:pPr>
        <w:tabs>
          <w:tab w:val="left" w:pos="720"/>
          <w:tab w:val="left" w:pos="5760"/>
        </w:tabs>
        <w:spacing w:line="240" w:lineRule="auto"/>
        <w:ind w:firstLine="0"/>
        <w:rPr>
          <w:rFonts w:cs="Arial"/>
          <w:szCs w:val="24"/>
        </w:rPr>
      </w:pPr>
    </w:p>
    <w:p w14:paraId="2F2BFFBD" w14:textId="77777777" w:rsidR="00853ADE" w:rsidRDefault="003C3182">
      <w:pPr>
        <w:tabs>
          <w:tab w:val="left" w:pos="720"/>
          <w:tab w:val="left" w:pos="5040"/>
        </w:tabs>
        <w:spacing w:line="240" w:lineRule="auto"/>
        <w:ind w:firstLine="0"/>
        <w:rPr>
          <w:rFonts w:cs="Arial"/>
          <w:b/>
          <w:szCs w:val="24"/>
          <w:u w:val="single"/>
        </w:rPr>
      </w:pPr>
      <w:r>
        <w:rPr>
          <w:rFonts w:cs="Arial"/>
          <w:szCs w:val="24"/>
        </w:rPr>
        <w:tab/>
      </w:r>
      <w:r>
        <w:rPr>
          <w:rFonts w:cs="Arial"/>
          <w:szCs w:val="24"/>
        </w:rPr>
        <w:tab/>
        <w:t xml:space="preserve">    </w:t>
      </w:r>
      <w:r>
        <w:rPr>
          <w:rFonts w:cs="Arial"/>
          <w:b/>
          <w:szCs w:val="24"/>
          <w:u w:val="single"/>
        </w:rPr>
        <w:t>NATHANIEL C. LAGNAODA</w:t>
      </w:r>
    </w:p>
    <w:p w14:paraId="45FEBC8B" w14:textId="77777777" w:rsidR="00853ADE" w:rsidRDefault="00853ADE">
      <w:pPr>
        <w:tabs>
          <w:tab w:val="left" w:pos="720"/>
          <w:tab w:val="left" w:pos="5040"/>
        </w:tabs>
        <w:spacing w:line="240" w:lineRule="auto"/>
        <w:ind w:firstLine="0"/>
        <w:rPr>
          <w:rFonts w:cs="Arial"/>
          <w:b/>
          <w:szCs w:val="24"/>
        </w:rPr>
      </w:pPr>
    </w:p>
    <w:p w14:paraId="5893F3E4" w14:textId="77777777" w:rsidR="00853ADE" w:rsidRDefault="003C3182">
      <w:pPr>
        <w:tabs>
          <w:tab w:val="left" w:pos="720"/>
          <w:tab w:val="left" w:pos="5040"/>
        </w:tabs>
        <w:spacing w:line="240" w:lineRule="auto"/>
        <w:ind w:firstLine="0"/>
        <w:rPr>
          <w:rFonts w:cs="Arial"/>
          <w:b/>
          <w:szCs w:val="24"/>
          <w:u w:val="single"/>
        </w:rPr>
      </w:pPr>
      <w:r>
        <w:rPr>
          <w:rFonts w:cs="Arial"/>
          <w:b/>
          <w:szCs w:val="24"/>
        </w:rPr>
        <w:tab/>
      </w:r>
      <w:r>
        <w:rPr>
          <w:rFonts w:cs="Arial"/>
          <w:b/>
          <w:szCs w:val="24"/>
        </w:rPr>
        <w:tab/>
        <w:t xml:space="preserve">    GEORGE ANDRIE D. GATAN</w:t>
      </w:r>
    </w:p>
    <w:p w14:paraId="3F005209" w14:textId="77777777" w:rsidR="00853ADE" w:rsidRDefault="003C3182">
      <w:pPr>
        <w:tabs>
          <w:tab w:val="center" w:pos="1800"/>
          <w:tab w:val="center" w:pos="6570"/>
        </w:tabs>
        <w:spacing w:line="240" w:lineRule="auto"/>
        <w:ind w:firstLine="0"/>
        <w:rPr>
          <w:rFonts w:cs="Arial"/>
          <w:szCs w:val="24"/>
        </w:rPr>
      </w:pPr>
      <w:r>
        <w:rPr>
          <w:rFonts w:cs="Arial"/>
          <w:szCs w:val="24"/>
        </w:rPr>
        <w:tab/>
      </w:r>
      <w:r>
        <w:rPr>
          <w:rFonts w:cs="Arial"/>
          <w:szCs w:val="24"/>
        </w:rPr>
        <w:tab/>
        <w:t xml:space="preserve">Students </w:t>
      </w:r>
    </w:p>
    <w:p w14:paraId="0A5805CE" w14:textId="77777777" w:rsidR="00853ADE" w:rsidRDefault="003C3182">
      <w:pPr>
        <w:tabs>
          <w:tab w:val="center" w:pos="1800"/>
          <w:tab w:val="center" w:pos="6570"/>
        </w:tabs>
        <w:spacing w:line="240" w:lineRule="auto"/>
        <w:ind w:firstLine="0"/>
        <w:rPr>
          <w:rFonts w:cs="Arial"/>
          <w:szCs w:val="24"/>
        </w:rPr>
      </w:pPr>
      <w:r>
        <w:rPr>
          <w:rFonts w:cs="Arial"/>
          <w:szCs w:val="24"/>
        </w:rPr>
        <w:t>Recommending Approval:</w:t>
      </w:r>
    </w:p>
    <w:p w14:paraId="6DE35DD7" w14:textId="77777777" w:rsidR="00853ADE" w:rsidRDefault="00853ADE">
      <w:pPr>
        <w:tabs>
          <w:tab w:val="center" w:pos="1800"/>
          <w:tab w:val="center" w:pos="6570"/>
        </w:tabs>
        <w:spacing w:line="240" w:lineRule="auto"/>
        <w:ind w:firstLine="0"/>
        <w:rPr>
          <w:rFonts w:cs="Arial"/>
          <w:szCs w:val="24"/>
        </w:rPr>
      </w:pPr>
    </w:p>
    <w:p w14:paraId="4693EF2D" w14:textId="77777777" w:rsidR="00853ADE" w:rsidRDefault="003C3182">
      <w:pPr>
        <w:tabs>
          <w:tab w:val="center" w:pos="1800"/>
          <w:tab w:val="center" w:pos="6840"/>
        </w:tabs>
        <w:spacing w:line="240" w:lineRule="auto"/>
        <w:ind w:firstLine="0"/>
        <w:rPr>
          <w:rFonts w:cs="Arial"/>
          <w:b/>
          <w:szCs w:val="24"/>
        </w:rPr>
      </w:pPr>
      <w:r>
        <w:rPr>
          <w:rFonts w:cs="Arial"/>
          <w:b/>
          <w:szCs w:val="24"/>
        </w:rPr>
        <w:tab/>
      </w:r>
      <w:r>
        <w:rPr>
          <w:rFonts w:cs="Arial"/>
          <w:b/>
          <w:szCs w:val="24"/>
          <w:u w:val="single"/>
        </w:rPr>
        <w:t xml:space="preserve">BEN ARNEL </w:t>
      </w:r>
      <w:r>
        <w:rPr>
          <w:rFonts w:cs="Arial"/>
          <w:b/>
          <w:szCs w:val="24"/>
        </w:rPr>
        <w:tab/>
      </w:r>
      <w:r>
        <w:rPr>
          <w:rFonts w:cs="Arial"/>
          <w:b/>
          <w:szCs w:val="24"/>
          <w:u w:val="single"/>
        </w:rPr>
        <w:t>MEILAFLOR A. PACLIBAR, MEP-CoE</w:t>
      </w:r>
    </w:p>
    <w:p w14:paraId="344B64BE" w14:textId="77777777" w:rsidR="00853ADE" w:rsidRDefault="003C3182">
      <w:pPr>
        <w:tabs>
          <w:tab w:val="center" w:pos="1800"/>
          <w:tab w:val="center" w:pos="6840"/>
        </w:tabs>
        <w:spacing w:line="240" w:lineRule="auto"/>
        <w:ind w:firstLine="0"/>
        <w:rPr>
          <w:rFonts w:cs="Arial"/>
          <w:szCs w:val="24"/>
        </w:rPr>
      </w:pPr>
      <w:r>
        <w:rPr>
          <w:rFonts w:cs="Arial"/>
          <w:b/>
          <w:szCs w:val="24"/>
        </w:rPr>
        <w:tab/>
      </w:r>
      <w:r>
        <w:rPr>
          <w:rFonts w:cs="Arial"/>
          <w:szCs w:val="24"/>
        </w:rPr>
        <w:t>Member</w:t>
      </w:r>
      <w:r>
        <w:rPr>
          <w:rFonts w:cs="Arial"/>
          <w:szCs w:val="24"/>
        </w:rPr>
        <w:tab/>
        <w:t>Member</w:t>
      </w:r>
    </w:p>
    <w:p w14:paraId="4B64AD3B" w14:textId="77777777" w:rsidR="00853ADE" w:rsidRDefault="00853ADE">
      <w:pPr>
        <w:tabs>
          <w:tab w:val="center" w:pos="1800"/>
          <w:tab w:val="center" w:pos="6570"/>
        </w:tabs>
        <w:spacing w:line="240" w:lineRule="auto"/>
        <w:ind w:firstLine="0"/>
        <w:rPr>
          <w:rFonts w:cs="Arial"/>
          <w:szCs w:val="24"/>
        </w:rPr>
      </w:pPr>
    </w:p>
    <w:p w14:paraId="705692F6" w14:textId="77777777" w:rsidR="00853ADE" w:rsidRDefault="003C3182">
      <w:pPr>
        <w:tabs>
          <w:tab w:val="center" w:pos="1800"/>
          <w:tab w:val="center" w:pos="6570"/>
        </w:tabs>
        <w:spacing w:line="240" w:lineRule="auto"/>
        <w:ind w:firstLine="0"/>
        <w:jc w:val="center"/>
        <w:rPr>
          <w:rFonts w:cs="Arial"/>
          <w:b/>
          <w:szCs w:val="24"/>
          <w:u w:val="single"/>
        </w:rPr>
      </w:pPr>
      <w:r>
        <w:rPr>
          <w:rFonts w:cs="Arial"/>
          <w:b/>
          <w:szCs w:val="24"/>
          <w:u w:val="single"/>
        </w:rPr>
        <w:t>JADE A. BUENAVIDES</w:t>
      </w:r>
    </w:p>
    <w:p w14:paraId="4450E21A" w14:textId="77777777" w:rsidR="00853ADE" w:rsidRDefault="003C3182">
      <w:pPr>
        <w:tabs>
          <w:tab w:val="center" w:pos="1800"/>
          <w:tab w:val="center" w:pos="6570"/>
        </w:tabs>
        <w:spacing w:line="240" w:lineRule="auto"/>
        <w:ind w:firstLine="0"/>
        <w:jc w:val="center"/>
        <w:rPr>
          <w:rFonts w:cs="Arial"/>
          <w:szCs w:val="24"/>
        </w:rPr>
      </w:pPr>
      <w:r>
        <w:rPr>
          <w:rFonts w:cs="Arial"/>
          <w:szCs w:val="24"/>
        </w:rPr>
        <w:t>Adviser</w:t>
      </w:r>
    </w:p>
    <w:p w14:paraId="6DFEC74D" w14:textId="77777777" w:rsidR="00853ADE" w:rsidRDefault="00853ADE">
      <w:pPr>
        <w:tabs>
          <w:tab w:val="center" w:pos="1800"/>
          <w:tab w:val="center" w:pos="6570"/>
        </w:tabs>
        <w:spacing w:line="240" w:lineRule="auto"/>
        <w:ind w:firstLine="0"/>
        <w:jc w:val="center"/>
        <w:rPr>
          <w:rFonts w:cs="Arial"/>
          <w:szCs w:val="24"/>
        </w:rPr>
      </w:pPr>
    </w:p>
    <w:p w14:paraId="6230B63A" w14:textId="77777777" w:rsidR="00853ADE" w:rsidRDefault="003C3182">
      <w:pPr>
        <w:tabs>
          <w:tab w:val="center" w:pos="1800"/>
          <w:tab w:val="center" w:pos="6570"/>
        </w:tabs>
        <w:spacing w:line="240" w:lineRule="auto"/>
        <w:ind w:firstLine="0"/>
        <w:rPr>
          <w:rFonts w:cs="Arial"/>
          <w:szCs w:val="24"/>
        </w:rPr>
      </w:pPr>
      <w:r>
        <w:rPr>
          <w:rFonts w:cs="Arial"/>
          <w:szCs w:val="24"/>
        </w:rPr>
        <w:t>Endorsed:</w:t>
      </w:r>
    </w:p>
    <w:p w14:paraId="01CBC696" w14:textId="77777777" w:rsidR="00853ADE" w:rsidRDefault="00853ADE">
      <w:pPr>
        <w:tabs>
          <w:tab w:val="center" w:pos="1800"/>
          <w:tab w:val="center" w:pos="6570"/>
        </w:tabs>
        <w:spacing w:line="240" w:lineRule="auto"/>
        <w:ind w:firstLine="0"/>
        <w:rPr>
          <w:rFonts w:cs="Arial"/>
          <w:szCs w:val="24"/>
        </w:rPr>
      </w:pPr>
    </w:p>
    <w:p w14:paraId="018E111C" w14:textId="77777777" w:rsidR="00853ADE" w:rsidRDefault="003C3182">
      <w:pPr>
        <w:tabs>
          <w:tab w:val="center" w:pos="1800"/>
          <w:tab w:val="center" w:pos="6840"/>
        </w:tabs>
        <w:spacing w:line="240" w:lineRule="auto"/>
        <w:ind w:firstLine="0"/>
        <w:rPr>
          <w:rFonts w:cs="Arial"/>
          <w:b/>
          <w:szCs w:val="24"/>
          <w:u w:val="single"/>
          <w:lang w:val="en-PH"/>
        </w:rPr>
      </w:pPr>
      <w:r w:rsidRPr="00543030">
        <w:rPr>
          <w:rFonts w:cs="Arial"/>
          <w:b/>
          <w:szCs w:val="24"/>
          <w:u w:val="single"/>
          <w:lang w:val="en-PH"/>
        </w:rPr>
        <w:t>ELMER C. BUENAVIDES, DIT</w:t>
      </w:r>
      <w:r w:rsidRPr="00543030">
        <w:rPr>
          <w:rFonts w:cs="Arial"/>
          <w:b/>
          <w:szCs w:val="24"/>
          <w:lang w:val="en-PH"/>
        </w:rPr>
        <w:tab/>
      </w:r>
      <w:r>
        <w:rPr>
          <w:rFonts w:cs="Arial"/>
          <w:b/>
          <w:szCs w:val="24"/>
          <w:u w:val="single"/>
        </w:rPr>
        <w:t>LENMAR T. CATAJAY, ME-CpE</w:t>
      </w:r>
    </w:p>
    <w:p w14:paraId="4232FD85" w14:textId="77777777" w:rsidR="00853ADE" w:rsidRDefault="003C3182">
      <w:pPr>
        <w:tabs>
          <w:tab w:val="center" w:pos="1800"/>
          <w:tab w:val="center" w:pos="6840"/>
        </w:tabs>
        <w:spacing w:line="240" w:lineRule="auto"/>
        <w:ind w:firstLine="0"/>
        <w:rPr>
          <w:rFonts w:cs="Arial"/>
          <w:szCs w:val="24"/>
        </w:rPr>
      </w:pPr>
      <w:r>
        <w:rPr>
          <w:rFonts w:cs="Arial"/>
          <w:szCs w:val="24"/>
          <w:lang w:val="en-PH"/>
        </w:rPr>
        <w:tab/>
      </w:r>
      <w:r>
        <w:rPr>
          <w:rFonts w:cs="Arial"/>
          <w:szCs w:val="24"/>
        </w:rPr>
        <w:t>Campus Research Coordinator</w:t>
      </w:r>
      <w:r>
        <w:rPr>
          <w:rFonts w:cs="Arial"/>
          <w:szCs w:val="24"/>
        </w:rPr>
        <w:tab/>
        <w:t>College Dean</w:t>
      </w:r>
    </w:p>
    <w:p w14:paraId="3934B772" w14:textId="77777777" w:rsidR="00853ADE" w:rsidRDefault="003C3182">
      <w:pPr>
        <w:tabs>
          <w:tab w:val="center" w:pos="1800"/>
          <w:tab w:val="center" w:pos="6840"/>
        </w:tabs>
        <w:spacing w:line="240" w:lineRule="auto"/>
        <w:ind w:firstLine="0"/>
        <w:rPr>
          <w:rFonts w:cs="Arial"/>
          <w:szCs w:val="24"/>
        </w:rPr>
      </w:pPr>
      <w:r>
        <w:rPr>
          <w:rFonts w:cs="Arial"/>
          <w:szCs w:val="24"/>
        </w:rPr>
        <w:tab/>
        <w:t>____________</w:t>
      </w:r>
      <w:r>
        <w:rPr>
          <w:rFonts w:cs="Arial"/>
          <w:szCs w:val="24"/>
        </w:rPr>
        <w:tab/>
        <w:t>____________</w:t>
      </w:r>
    </w:p>
    <w:p w14:paraId="366E58DF" w14:textId="77777777" w:rsidR="00853ADE" w:rsidRDefault="003C3182">
      <w:pPr>
        <w:tabs>
          <w:tab w:val="center" w:pos="1800"/>
          <w:tab w:val="center" w:pos="6840"/>
        </w:tabs>
        <w:spacing w:line="240" w:lineRule="auto"/>
        <w:ind w:firstLine="0"/>
        <w:rPr>
          <w:rFonts w:cs="Arial"/>
          <w:szCs w:val="24"/>
        </w:rPr>
      </w:pPr>
      <w:r>
        <w:rPr>
          <w:rFonts w:cs="Arial"/>
          <w:szCs w:val="24"/>
        </w:rPr>
        <w:tab/>
        <w:t>Date Signed</w:t>
      </w:r>
      <w:r>
        <w:rPr>
          <w:rFonts w:cs="Arial"/>
          <w:szCs w:val="24"/>
        </w:rPr>
        <w:tab/>
        <w:t>Date Signed</w:t>
      </w:r>
    </w:p>
    <w:p w14:paraId="42542F4A" w14:textId="77777777" w:rsidR="00853ADE" w:rsidRDefault="003C3182">
      <w:pPr>
        <w:tabs>
          <w:tab w:val="center" w:pos="1800"/>
          <w:tab w:val="center" w:pos="6570"/>
        </w:tabs>
        <w:spacing w:line="240" w:lineRule="auto"/>
        <w:ind w:firstLine="0"/>
        <w:jc w:val="center"/>
        <w:rPr>
          <w:rFonts w:cs="Arial"/>
          <w:szCs w:val="24"/>
        </w:rPr>
      </w:pPr>
      <w:r>
        <w:rPr>
          <w:rFonts w:cs="Arial"/>
          <w:szCs w:val="24"/>
        </w:rPr>
        <w:t>Approved:</w:t>
      </w:r>
    </w:p>
    <w:p w14:paraId="32A70047" w14:textId="77777777" w:rsidR="00853ADE" w:rsidRDefault="00853ADE">
      <w:pPr>
        <w:tabs>
          <w:tab w:val="center" w:pos="1800"/>
          <w:tab w:val="center" w:pos="6570"/>
        </w:tabs>
        <w:spacing w:line="240" w:lineRule="auto"/>
        <w:ind w:firstLine="0"/>
        <w:jc w:val="center"/>
        <w:rPr>
          <w:rFonts w:cs="Arial"/>
          <w:szCs w:val="24"/>
        </w:rPr>
      </w:pPr>
    </w:p>
    <w:p w14:paraId="4BC267D4" w14:textId="77777777" w:rsidR="00853ADE" w:rsidRDefault="003C3182">
      <w:pPr>
        <w:tabs>
          <w:tab w:val="center" w:pos="1800"/>
          <w:tab w:val="center" w:pos="6570"/>
        </w:tabs>
        <w:spacing w:line="240" w:lineRule="auto"/>
        <w:ind w:firstLine="0"/>
        <w:jc w:val="center"/>
        <w:rPr>
          <w:rFonts w:cs="Arial"/>
          <w:b/>
          <w:szCs w:val="24"/>
          <w:u w:val="single"/>
        </w:rPr>
      </w:pPr>
      <w:r>
        <w:rPr>
          <w:rFonts w:cs="Arial"/>
          <w:b/>
          <w:szCs w:val="24"/>
          <w:u w:val="single"/>
        </w:rPr>
        <w:t>ROMMEL M. LAGUMEN</w:t>
      </w:r>
    </w:p>
    <w:p w14:paraId="7C160727" w14:textId="77777777" w:rsidR="00853ADE" w:rsidRDefault="003C3182">
      <w:pPr>
        <w:tabs>
          <w:tab w:val="center" w:pos="1800"/>
          <w:tab w:val="center" w:pos="6570"/>
        </w:tabs>
        <w:spacing w:line="240" w:lineRule="auto"/>
        <w:ind w:firstLine="0"/>
        <w:jc w:val="center"/>
        <w:rPr>
          <w:rFonts w:cs="Arial"/>
          <w:szCs w:val="24"/>
        </w:rPr>
      </w:pPr>
      <w:r>
        <w:rPr>
          <w:rFonts w:cs="Arial"/>
          <w:szCs w:val="24"/>
        </w:rPr>
        <w:t>Campus Director</w:t>
      </w:r>
    </w:p>
    <w:p w14:paraId="741D6CE2" w14:textId="77777777" w:rsidR="00853ADE" w:rsidRDefault="003C3182">
      <w:pPr>
        <w:tabs>
          <w:tab w:val="center" w:pos="1800"/>
          <w:tab w:val="center" w:pos="6570"/>
        </w:tabs>
        <w:spacing w:line="240" w:lineRule="auto"/>
        <w:ind w:firstLine="0"/>
        <w:jc w:val="center"/>
        <w:rPr>
          <w:rFonts w:cs="Arial"/>
          <w:szCs w:val="24"/>
        </w:rPr>
      </w:pPr>
      <w:r>
        <w:rPr>
          <w:rFonts w:cs="Arial"/>
          <w:szCs w:val="24"/>
        </w:rPr>
        <w:t>____________</w:t>
      </w:r>
    </w:p>
    <w:p w14:paraId="27E714E9" w14:textId="77777777" w:rsidR="00853ADE" w:rsidRDefault="003C3182">
      <w:pPr>
        <w:tabs>
          <w:tab w:val="center" w:pos="1800"/>
          <w:tab w:val="center" w:pos="6570"/>
        </w:tabs>
        <w:spacing w:line="240" w:lineRule="auto"/>
        <w:ind w:firstLine="0"/>
        <w:jc w:val="center"/>
        <w:rPr>
          <w:rFonts w:cs="Arial"/>
          <w:b/>
          <w:szCs w:val="24"/>
        </w:rPr>
      </w:pPr>
      <w:r>
        <w:rPr>
          <w:rFonts w:cs="Arial"/>
          <w:szCs w:val="24"/>
        </w:rPr>
        <w:t>Date Signed</w:t>
      </w:r>
      <w:r>
        <w:rPr>
          <w:rFonts w:cs="Arial"/>
          <w:szCs w:val="24"/>
        </w:rPr>
        <w:br w:type="page"/>
      </w:r>
    </w:p>
    <w:p w14:paraId="6719FD64"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16" behindDoc="0" locked="0" layoutInCell="1" allowOverlap="1" wp14:anchorId="375977C8" wp14:editId="7E550639">
                <wp:simplePos x="0" y="0"/>
                <wp:positionH relativeFrom="column">
                  <wp:posOffset>4495165</wp:posOffset>
                </wp:positionH>
                <wp:positionV relativeFrom="paragraph">
                  <wp:posOffset>-1146810</wp:posOffset>
                </wp:positionV>
                <wp:extent cx="1811655" cy="1403985"/>
                <wp:effectExtent l="0" t="0" r="0" b="6350"/>
                <wp:wrapNone/>
                <wp:docPr id="1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41730E1E" w14:textId="77777777" w:rsidR="00853ADE" w:rsidRDefault="003C3182">
                            <w:pPr>
                              <w:jc w:val="left"/>
                            </w:pPr>
                            <w:r>
                              <w:t>Form 3</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375977C8" id="_x0000_s1058" style="position:absolute;left:0;text-align:left;margin-left:353.95pt;margin-top:-90.3pt;width:142.65pt;height:110.55pt;z-index:16;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" filled="f" stroked="f">
                <v:textbox style="mso-fit-shape-to-text:t">
                  <w:txbxContent>
                    <w:p w14:paraId="41730E1E" w14:textId="77777777" w:rsidR="00853ADE" w:rsidRDefault="003C3182">
                      <w:pPr>
                        <w:jc w:val="left"/>
                      </w:pPr>
                      <w:r>
                        <w:t>Form 3</w:t>
                      </w:r>
                    </w:p>
                  </w:txbxContent>
                </v:textbox>
              </v:rect>
            </w:pict>
          </mc:Fallback>
        </mc:AlternateContent>
      </w:r>
      <w:r>
        <w:rPr>
          <w:rFonts w:cs="Arial"/>
          <w:noProof/>
          <w:szCs w:val="24"/>
          <w:lang w:eastAsia="en-US"/>
        </w:rPr>
        <mc:AlternateContent>
          <mc:Choice Requires="wps">
            <w:drawing>
              <wp:anchor distT="0" distB="0" distL="0" distR="0" simplePos="0" relativeHeight="14" behindDoc="0" locked="0" layoutInCell="1" allowOverlap="1" wp14:anchorId="1EDCBF5B" wp14:editId="15A5C946">
                <wp:simplePos x="0" y="0"/>
                <wp:positionH relativeFrom="column">
                  <wp:posOffset>-588010</wp:posOffset>
                </wp:positionH>
                <wp:positionV relativeFrom="paragraph">
                  <wp:posOffset>-1134745</wp:posOffset>
                </wp:positionV>
                <wp:extent cx="1811655" cy="1403985"/>
                <wp:effectExtent l="0" t="0" r="0" b="6350"/>
                <wp:wrapNone/>
                <wp:docPr id="1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4C2363F5" w14:textId="77777777" w:rsidR="00853ADE" w:rsidRDefault="003C3182">
                            <w:pPr>
                              <w:jc w:val="left"/>
                            </w:pPr>
                            <w:r>
                              <w:t>Appendix 3</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1EDCBF5B" id="_x0000_s1059" style="position:absolute;left:0;text-align:left;margin-left:-46.3pt;margin-top:-89.35pt;width:142.65pt;height:110.55pt;z-index:14;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" filled="f" stroked="f">
                <v:textbox style="mso-fit-shape-to-text:t">
                  <w:txbxContent>
                    <w:p w14:paraId="4C2363F5" w14:textId="77777777" w:rsidR="00853ADE" w:rsidRDefault="003C3182">
                      <w:pPr>
                        <w:jc w:val="left"/>
                      </w:pPr>
                      <w:r>
                        <w:t>Appendix 3</w:t>
                      </w:r>
                    </w:p>
                  </w:txbxContent>
                </v:textbox>
              </v:rect>
            </w:pict>
          </mc:Fallback>
        </mc:AlternateContent>
      </w:r>
    </w:p>
    <w:p w14:paraId="6B1AE1DB" w14:textId="77777777" w:rsidR="00853ADE" w:rsidRDefault="003C3182">
      <w:pPr>
        <w:ind w:firstLine="0"/>
        <w:jc w:val="center"/>
        <w:rPr>
          <w:rFonts w:cs="Arial"/>
          <w:b/>
          <w:szCs w:val="24"/>
        </w:rPr>
      </w:pPr>
      <w:r>
        <w:rPr>
          <w:rFonts w:cs="Arial"/>
          <w:noProof/>
          <w:szCs w:val="24"/>
          <w:lang w:eastAsia="en-US"/>
        </w:rPr>
        <mc:AlternateContent>
          <mc:Choice Requires="wps">
            <w:drawing>
              <wp:anchor distT="0" distB="0" distL="0" distR="0" simplePos="0" relativeHeight="29" behindDoc="0" locked="0" layoutInCell="1" allowOverlap="1" wp14:anchorId="14273349" wp14:editId="3EE73B7B">
                <wp:simplePos x="0" y="0"/>
                <wp:positionH relativeFrom="column">
                  <wp:posOffset>1466850</wp:posOffset>
                </wp:positionH>
                <wp:positionV relativeFrom="paragraph">
                  <wp:posOffset>64770</wp:posOffset>
                </wp:positionV>
                <wp:extent cx="1914525" cy="45719"/>
                <wp:effectExtent l="0" t="19050" r="0" b="31115"/>
                <wp:wrapNone/>
                <wp:docPr id="1070"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45719"/>
                        </a:xfrm>
                        <a:prstGeom prst="rect">
                          <a:avLst/>
                        </a:prstGeom>
                        <a:ln>
                          <a:noFill/>
                        </a:ln>
                      </wps:spPr>
                      <wps:txbx>
                        <w:txbxContent>
                          <w:p w14:paraId="1EC4203E" w14:textId="77777777" w:rsidR="00853ADE" w:rsidRDefault="003C3182">
                            <w:pPr>
                              <w:pStyle w:val="Heading2"/>
                              <w:rPr>
                                <w:color w:val="000000"/>
                                <w:lang w:val="en-PH"/>
                              </w:rPr>
                            </w:pPr>
                            <w:bookmarkStart w:id="56" w:name="_Toc211936491"/>
                            <w:r>
                              <w:rPr>
                                <w:color w:val="000000"/>
                                <w:lang w:val="en-PH"/>
                              </w:rPr>
                              <w:t>Appendix 3    Nomination Guidance Committee</w:t>
                            </w:r>
                            <w:bookmarkEnd w:id="56"/>
                          </w:p>
                        </w:txbxContent>
                      </wps:txbx>
                      <wps:bodyPr vert="horz" wrap="square" lIns="91440" tIns="45720" rIns="91440" bIns="45720" anchor="ctr">
                        <a:prstTxWarp prst="textNoShape">
                          <a:avLst/>
                        </a:prstTxWarp>
                        <a:noAutofit/>
                      </wps:bodyPr>
                    </wps:wsp>
                  </a:graphicData>
                </a:graphic>
              </wp:anchor>
            </w:drawing>
          </mc:Choice>
          <mc:Fallback>
            <w:pict>
              <v:rect w14:anchorId="14273349" id="Rectangle 297" o:spid="_x0000_s1060" style="position:absolute;left:0;text-align:left;margin-left:115.5pt;margin-top:5.1pt;width:150.75pt;height:3.6pt;z-index:2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" filled="f" stroked="f">
                <v:textbox>
                  <w:txbxContent>
                    <w:p w14:paraId="1EC4203E" w14:textId="77777777" w:rsidR="00853ADE" w:rsidRDefault="003C3182">
                      <w:pPr>
                        <w:pStyle w:val="Heading2"/>
                        <w:rPr>
                          <w:color w:val="000000"/>
                          <w:lang w:val="en-PH"/>
                        </w:rPr>
                      </w:pPr>
                      <w:bookmarkStart w:id="57" w:name="_Toc211936491"/>
                      <w:r>
                        <w:rPr>
                          <w:color w:val="000000"/>
                          <w:lang w:val="en-PH"/>
                        </w:rPr>
                        <w:t>Appendix 3    Nomination Guidance Committee</w:t>
                      </w:r>
                      <w:bookmarkEnd w:id="57"/>
                    </w:p>
                  </w:txbxContent>
                </v:textbox>
              </v:rect>
            </w:pict>
          </mc:Fallback>
        </mc:AlternateContent>
      </w:r>
      <w:r>
        <w:rPr>
          <w:rFonts w:cs="Arial"/>
          <w:b/>
          <w:szCs w:val="24"/>
        </w:rPr>
        <w:t>NOMINATION OF GUIDANCE COMMITTEE</w:t>
      </w:r>
    </w:p>
    <w:p w14:paraId="01578A6B" w14:textId="77777777" w:rsidR="00853ADE" w:rsidRDefault="00853ADE">
      <w:pPr>
        <w:rPr>
          <w:rFonts w:cs="Arial"/>
          <w:b/>
          <w:szCs w:val="24"/>
        </w:rPr>
      </w:pPr>
    </w:p>
    <w:p w14:paraId="1665E817" w14:textId="77777777" w:rsidR="00853ADE" w:rsidRDefault="003C3182">
      <w:pPr>
        <w:rPr>
          <w:rFonts w:cs="Arial"/>
          <w:szCs w:val="24"/>
        </w:rPr>
      </w:pPr>
      <w:r>
        <w:rPr>
          <w:rFonts w:cs="Arial"/>
          <w:szCs w:val="24"/>
        </w:rPr>
        <w:t xml:space="preserve">We, </w:t>
      </w:r>
      <w:r>
        <w:rPr>
          <w:rStyle w:val="PlaceholderText"/>
          <w:rFonts w:cs="Arial"/>
          <w:b/>
          <w:szCs w:val="24"/>
        </w:rPr>
        <w:t>NAME OF RESEARCHER</w:t>
      </w:r>
      <w:r>
        <w:rPr>
          <w:rFonts w:cs="Arial"/>
          <w:szCs w:val="24"/>
        </w:rPr>
        <w:t xml:space="preserve">, students of </w:t>
      </w:r>
      <w:r>
        <w:rPr>
          <w:rStyle w:val="BU2"/>
          <w:rFonts w:cs="Arial"/>
          <w:szCs w:val="24"/>
          <w:u w:val="none"/>
        </w:rPr>
        <w:t>BSCpE</w:t>
      </w:r>
      <w:r>
        <w:rPr>
          <w:rFonts w:cs="Arial"/>
          <w:szCs w:val="24"/>
        </w:rPr>
        <w:t xml:space="preserve"> hereby nominate the following as adviser and members of our thesis guidance committee.</w:t>
      </w:r>
    </w:p>
    <w:p w14:paraId="5E857D31" w14:textId="77777777" w:rsidR="00853ADE" w:rsidRDefault="003C3182">
      <w:pPr>
        <w:spacing w:line="240" w:lineRule="auto"/>
        <w:ind w:firstLine="0"/>
        <w:jc w:val="center"/>
        <w:rPr>
          <w:rFonts w:cs="Arial"/>
          <w:b/>
          <w:szCs w:val="24"/>
        </w:rPr>
      </w:pPr>
      <w:r>
        <w:rPr>
          <w:rStyle w:val="PlaceholderText"/>
          <w:rFonts w:cs="Arial"/>
          <w:b/>
          <w:szCs w:val="24"/>
          <w:u w:val="single"/>
        </w:rPr>
        <w:t>NAME OF ADVISER</w:t>
      </w:r>
    </w:p>
    <w:p w14:paraId="4220A70A" w14:textId="77777777" w:rsidR="00853ADE" w:rsidRDefault="003C3182">
      <w:pPr>
        <w:spacing w:line="240" w:lineRule="auto"/>
        <w:ind w:firstLine="0"/>
        <w:jc w:val="center"/>
        <w:rPr>
          <w:rFonts w:cs="Arial"/>
          <w:szCs w:val="24"/>
        </w:rPr>
      </w:pPr>
      <w:r>
        <w:rPr>
          <w:rFonts w:cs="Arial"/>
          <w:szCs w:val="24"/>
        </w:rPr>
        <w:t>Adviser</w:t>
      </w:r>
    </w:p>
    <w:p w14:paraId="79B511E1" w14:textId="77777777" w:rsidR="00853ADE" w:rsidRDefault="00853ADE">
      <w:pPr>
        <w:rPr>
          <w:rFonts w:cs="Arial"/>
          <w:b/>
          <w:szCs w:val="24"/>
          <w:u w:val="single"/>
        </w:rPr>
      </w:pPr>
    </w:p>
    <w:p w14:paraId="327BF07B" w14:textId="77777777" w:rsidR="00853ADE" w:rsidRDefault="003C3182">
      <w:pPr>
        <w:tabs>
          <w:tab w:val="center" w:pos="1800"/>
          <w:tab w:val="center" w:pos="6840"/>
        </w:tabs>
        <w:spacing w:line="240" w:lineRule="auto"/>
        <w:ind w:firstLine="0"/>
        <w:rPr>
          <w:rFonts w:cs="Arial"/>
          <w:b/>
          <w:szCs w:val="24"/>
        </w:rPr>
      </w:pPr>
      <w:r>
        <w:rPr>
          <w:rFonts w:cs="Arial"/>
          <w:b/>
          <w:szCs w:val="24"/>
        </w:rPr>
        <w:tab/>
      </w:r>
      <w:r>
        <w:rPr>
          <w:rStyle w:val="PlaceholderText"/>
          <w:rFonts w:cs="Arial"/>
          <w:b/>
          <w:szCs w:val="24"/>
          <w:u w:val="single"/>
        </w:rPr>
        <w:t>NAME OF MEMBER1</w:t>
      </w:r>
      <w:r>
        <w:rPr>
          <w:rFonts w:cs="Arial"/>
          <w:b/>
          <w:szCs w:val="24"/>
        </w:rPr>
        <w:tab/>
      </w:r>
      <w:r>
        <w:rPr>
          <w:rStyle w:val="PlaceholderText"/>
          <w:rFonts w:cs="Arial"/>
          <w:b/>
          <w:szCs w:val="24"/>
          <w:u w:val="single"/>
        </w:rPr>
        <w:t>NAME OF MEMBER2</w:t>
      </w:r>
    </w:p>
    <w:p w14:paraId="57C56F61" w14:textId="77777777" w:rsidR="00853ADE" w:rsidRDefault="003C3182">
      <w:pPr>
        <w:tabs>
          <w:tab w:val="center" w:pos="1800"/>
          <w:tab w:val="center" w:pos="6840"/>
        </w:tabs>
        <w:spacing w:line="240" w:lineRule="auto"/>
        <w:ind w:firstLine="0"/>
        <w:rPr>
          <w:rFonts w:cs="Arial"/>
          <w:szCs w:val="24"/>
        </w:rPr>
      </w:pPr>
      <w:r>
        <w:rPr>
          <w:rFonts w:cs="Arial"/>
          <w:szCs w:val="24"/>
        </w:rPr>
        <w:tab/>
        <w:t>Member</w:t>
      </w:r>
      <w:r>
        <w:rPr>
          <w:rFonts w:cs="Arial"/>
          <w:szCs w:val="24"/>
        </w:rPr>
        <w:tab/>
        <w:t>Member</w:t>
      </w:r>
    </w:p>
    <w:p w14:paraId="4C4ECE21" w14:textId="77777777" w:rsidR="00853ADE" w:rsidRDefault="00853ADE">
      <w:pPr>
        <w:spacing w:line="240" w:lineRule="auto"/>
        <w:ind w:firstLine="0"/>
        <w:rPr>
          <w:rFonts w:cs="Arial"/>
          <w:szCs w:val="24"/>
        </w:rPr>
      </w:pPr>
    </w:p>
    <w:p w14:paraId="0646A56D" w14:textId="77777777" w:rsidR="00853ADE" w:rsidRDefault="003C3182">
      <w:pPr>
        <w:rPr>
          <w:rFonts w:cs="Arial"/>
          <w:b/>
          <w:szCs w:val="24"/>
        </w:rPr>
      </w:pPr>
      <w:r>
        <w:rPr>
          <w:rFonts w:cs="Arial"/>
          <w:szCs w:val="24"/>
        </w:rPr>
        <w:t>We, hereby certify our willingness to act as adviser / members of the guidance committee</w:t>
      </w:r>
      <w:r>
        <w:rPr>
          <w:rFonts w:cs="Arial"/>
          <w:b/>
          <w:szCs w:val="24"/>
        </w:rPr>
        <w:t>.</w:t>
      </w:r>
    </w:p>
    <w:p w14:paraId="5F450D7A" w14:textId="77777777" w:rsidR="00853ADE" w:rsidRDefault="003C3182">
      <w:pPr>
        <w:spacing w:line="240" w:lineRule="auto"/>
        <w:ind w:firstLine="0"/>
        <w:jc w:val="center"/>
        <w:rPr>
          <w:rFonts w:cs="Arial"/>
          <w:b/>
          <w:szCs w:val="24"/>
        </w:rPr>
      </w:pPr>
      <w:r>
        <w:rPr>
          <w:rStyle w:val="PlaceholderText"/>
          <w:rFonts w:cs="Arial"/>
          <w:b/>
          <w:szCs w:val="24"/>
          <w:u w:val="single"/>
        </w:rPr>
        <w:t>NAME OF ADVISER</w:t>
      </w:r>
    </w:p>
    <w:p w14:paraId="7722FB13" w14:textId="77777777" w:rsidR="00853ADE" w:rsidRDefault="003C3182">
      <w:pPr>
        <w:spacing w:line="240" w:lineRule="auto"/>
        <w:ind w:firstLine="0"/>
        <w:jc w:val="center"/>
        <w:rPr>
          <w:rFonts w:cs="Arial"/>
          <w:szCs w:val="24"/>
        </w:rPr>
      </w:pPr>
      <w:r>
        <w:rPr>
          <w:rFonts w:cs="Arial"/>
          <w:szCs w:val="24"/>
        </w:rPr>
        <w:t>Adviser</w:t>
      </w:r>
    </w:p>
    <w:p w14:paraId="14070E7A" w14:textId="77777777" w:rsidR="00853ADE" w:rsidRDefault="00853ADE">
      <w:pPr>
        <w:spacing w:line="240" w:lineRule="auto"/>
        <w:ind w:firstLine="0"/>
        <w:jc w:val="center"/>
        <w:rPr>
          <w:rFonts w:cs="Arial"/>
          <w:szCs w:val="24"/>
        </w:rPr>
      </w:pPr>
    </w:p>
    <w:p w14:paraId="6DC31A7C" w14:textId="77777777" w:rsidR="00853ADE" w:rsidRDefault="003C3182">
      <w:pPr>
        <w:tabs>
          <w:tab w:val="center" w:pos="1800"/>
          <w:tab w:val="center" w:pos="6840"/>
        </w:tabs>
        <w:spacing w:line="240" w:lineRule="auto"/>
        <w:ind w:firstLine="0"/>
        <w:rPr>
          <w:rFonts w:cs="Arial"/>
          <w:szCs w:val="24"/>
        </w:rPr>
      </w:pPr>
      <w:r>
        <w:rPr>
          <w:rFonts w:cs="Arial"/>
          <w:szCs w:val="24"/>
        </w:rPr>
        <w:tab/>
      </w:r>
      <w:r>
        <w:rPr>
          <w:rStyle w:val="PlaceholderText"/>
          <w:rFonts w:cs="Arial"/>
          <w:b/>
          <w:szCs w:val="24"/>
          <w:u w:val="single"/>
        </w:rPr>
        <w:t>NAME OF MEMBER1</w:t>
      </w:r>
      <w:r>
        <w:rPr>
          <w:rFonts w:cs="Arial"/>
          <w:szCs w:val="24"/>
        </w:rPr>
        <w:tab/>
      </w:r>
      <w:r>
        <w:rPr>
          <w:rStyle w:val="PlaceholderText"/>
          <w:rFonts w:cs="Arial"/>
          <w:b/>
          <w:szCs w:val="24"/>
          <w:u w:val="single"/>
        </w:rPr>
        <w:t>NAME OF MEMBER2.</w:t>
      </w:r>
    </w:p>
    <w:p w14:paraId="70DC01C7" w14:textId="77777777" w:rsidR="00853ADE" w:rsidRDefault="003C3182">
      <w:pPr>
        <w:pBdr>
          <w:bottom w:val="single" w:sz="6" w:space="1" w:color="auto"/>
        </w:pBdr>
        <w:tabs>
          <w:tab w:val="center" w:pos="1800"/>
          <w:tab w:val="center" w:pos="6840"/>
        </w:tabs>
        <w:spacing w:line="240" w:lineRule="auto"/>
        <w:ind w:firstLine="0"/>
        <w:rPr>
          <w:rFonts w:cs="Arial"/>
          <w:szCs w:val="24"/>
        </w:rPr>
      </w:pPr>
      <w:r>
        <w:rPr>
          <w:rFonts w:cs="Arial"/>
          <w:szCs w:val="24"/>
        </w:rPr>
        <w:tab/>
        <w:t>Member</w:t>
      </w:r>
      <w:r>
        <w:rPr>
          <w:rFonts w:cs="Arial"/>
          <w:szCs w:val="24"/>
        </w:rPr>
        <w:tab/>
        <w:t>Member</w:t>
      </w:r>
    </w:p>
    <w:p w14:paraId="433D1D83" w14:textId="77777777" w:rsidR="00853ADE" w:rsidRDefault="00853ADE">
      <w:pPr>
        <w:pBdr>
          <w:bottom w:val="single" w:sz="6" w:space="1" w:color="auto"/>
        </w:pBdr>
        <w:tabs>
          <w:tab w:val="center" w:pos="1800"/>
          <w:tab w:val="center" w:pos="6840"/>
        </w:tabs>
        <w:spacing w:line="240" w:lineRule="auto"/>
        <w:rPr>
          <w:rFonts w:cs="Arial"/>
          <w:szCs w:val="24"/>
        </w:rPr>
      </w:pPr>
    </w:p>
    <w:p w14:paraId="1AA20BED" w14:textId="77777777" w:rsidR="00853ADE" w:rsidRDefault="00853ADE">
      <w:pPr>
        <w:spacing w:line="240" w:lineRule="auto"/>
        <w:ind w:firstLine="0"/>
        <w:rPr>
          <w:rFonts w:cs="Arial"/>
          <w:szCs w:val="24"/>
        </w:rPr>
      </w:pPr>
    </w:p>
    <w:p w14:paraId="55B034B3" w14:textId="77777777" w:rsidR="00853ADE" w:rsidRDefault="003C3182">
      <w:pPr>
        <w:spacing w:line="240" w:lineRule="auto"/>
        <w:ind w:firstLine="0"/>
        <w:jc w:val="center"/>
        <w:rPr>
          <w:rFonts w:cs="Arial"/>
          <w:szCs w:val="24"/>
        </w:rPr>
      </w:pPr>
      <w:r>
        <w:rPr>
          <w:rFonts w:cs="Arial"/>
          <w:szCs w:val="24"/>
        </w:rPr>
        <w:t>Endorsed:</w:t>
      </w:r>
    </w:p>
    <w:p w14:paraId="63E29A4E" w14:textId="77777777" w:rsidR="00853ADE" w:rsidRDefault="00853ADE">
      <w:pPr>
        <w:spacing w:line="240" w:lineRule="auto"/>
        <w:ind w:firstLine="0"/>
        <w:jc w:val="center"/>
        <w:rPr>
          <w:rFonts w:cs="Arial"/>
          <w:szCs w:val="24"/>
        </w:rPr>
      </w:pPr>
    </w:p>
    <w:p w14:paraId="07469607" w14:textId="77777777" w:rsidR="00853ADE" w:rsidRDefault="00853ADE">
      <w:pPr>
        <w:spacing w:line="240" w:lineRule="auto"/>
        <w:ind w:firstLine="0"/>
        <w:jc w:val="center"/>
        <w:rPr>
          <w:rFonts w:cs="Arial"/>
          <w:szCs w:val="24"/>
        </w:rPr>
      </w:pPr>
    </w:p>
    <w:p w14:paraId="39F64F67" w14:textId="77777777" w:rsidR="00853ADE" w:rsidRDefault="003C3182">
      <w:pPr>
        <w:tabs>
          <w:tab w:val="center" w:pos="1800"/>
          <w:tab w:val="center" w:pos="6840"/>
        </w:tabs>
        <w:spacing w:line="240" w:lineRule="auto"/>
        <w:ind w:firstLine="0"/>
        <w:rPr>
          <w:rFonts w:cs="Arial"/>
          <w:b/>
          <w:szCs w:val="24"/>
        </w:rPr>
      </w:pPr>
      <w:r>
        <w:rPr>
          <w:rFonts w:cs="Arial"/>
          <w:szCs w:val="24"/>
        </w:rPr>
        <w:tab/>
      </w:r>
      <w:r w:rsidRPr="00543030">
        <w:rPr>
          <w:rStyle w:val="BU"/>
          <w:rFonts w:cs="Arial"/>
          <w:szCs w:val="24"/>
          <w:lang w:val="en-PH"/>
        </w:rPr>
        <w:t>ELMER C. BUENAVIDES, DIT</w:t>
      </w:r>
      <w:r w:rsidRPr="00543030">
        <w:rPr>
          <w:rFonts w:cs="Arial"/>
          <w:szCs w:val="24"/>
          <w:lang w:val="en-PH"/>
        </w:rPr>
        <w:tab/>
      </w:r>
      <w:r>
        <w:rPr>
          <w:rFonts w:cs="Arial"/>
          <w:b/>
          <w:szCs w:val="24"/>
          <w:u w:val="single"/>
        </w:rPr>
        <w:t>LENMAR T. CATAJAY, ME-CpE</w:t>
      </w:r>
    </w:p>
    <w:p w14:paraId="3950F97C" w14:textId="77777777" w:rsidR="00853ADE" w:rsidRDefault="003C3182">
      <w:pPr>
        <w:tabs>
          <w:tab w:val="center" w:pos="1800"/>
          <w:tab w:val="center" w:pos="6840"/>
        </w:tabs>
        <w:spacing w:line="240" w:lineRule="auto"/>
        <w:ind w:firstLine="0"/>
        <w:rPr>
          <w:rFonts w:cs="Arial"/>
          <w:b/>
          <w:szCs w:val="24"/>
        </w:rPr>
      </w:pPr>
      <w:r>
        <w:rPr>
          <w:rFonts w:cs="Arial"/>
          <w:szCs w:val="24"/>
        </w:rPr>
        <w:tab/>
        <w:t>Campus Research Coordinator</w:t>
      </w:r>
      <w:r>
        <w:rPr>
          <w:rFonts w:cs="Arial"/>
          <w:szCs w:val="24"/>
        </w:rPr>
        <w:tab/>
        <w:t>College Dean</w:t>
      </w:r>
    </w:p>
    <w:p w14:paraId="727FE66E"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w:t>
      </w:r>
      <w:r>
        <w:rPr>
          <w:rFonts w:cs="Arial"/>
          <w:szCs w:val="24"/>
        </w:rPr>
        <w:tab/>
        <w:t>_______________</w:t>
      </w:r>
    </w:p>
    <w:p w14:paraId="2FB808BE" w14:textId="77777777" w:rsidR="00853ADE" w:rsidRDefault="003C3182">
      <w:pPr>
        <w:tabs>
          <w:tab w:val="center" w:pos="1800"/>
          <w:tab w:val="center" w:pos="6840"/>
        </w:tabs>
        <w:spacing w:line="240" w:lineRule="auto"/>
        <w:ind w:firstLine="0"/>
        <w:rPr>
          <w:rFonts w:cs="Arial"/>
          <w:b/>
          <w:szCs w:val="24"/>
          <w:u w:val="single"/>
        </w:rPr>
      </w:pPr>
      <w:r>
        <w:rPr>
          <w:rFonts w:cs="Arial"/>
          <w:szCs w:val="24"/>
        </w:rPr>
        <w:tab/>
        <w:t>Date Signed</w:t>
      </w:r>
      <w:r>
        <w:rPr>
          <w:rFonts w:cs="Arial"/>
          <w:szCs w:val="24"/>
        </w:rPr>
        <w:tab/>
        <w:t>Date Signed</w:t>
      </w:r>
    </w:p>
    <w:p w14:paraId="42342163" w14:textId="77777777" w:rsidR="00853ADE" w:rsidRDefault="00853ADE">
      <w:pPr>
        <w:spacing w:line="240" w:lineRule="auto"/>
        <w:rPr>
          <w:rFonts w:cs="Arial"/>
          <w:szCs w:val="24"/>
        </w:rPr>
      </w:pPr>
    </w:p>
    <w:p w14:paraId="64F1ADED" w14:textId="77777777" w:rsidR="00853ADE" w:rsidRDefault="003C3182">
      <w:pPr>
        <w:spacing w:line="240" w:lineRule="auto"/>
        <w:ind w:firstLine="0"/>
        <w:jc w:val="center"/>
        <w:rPr>
          <w:rFonts w:cs="Arial"/>
          <w:szCs w:val="24"/>
        </w:rPr>
      </w:pPr>
      <w:r>
        <w:rPr>
          <w:rFonts w:cs="Arial"/>
          <w:szCs w:val="24"/>
        </w:rPr>
        <w:t>Approved:</w:t>
      </w:r>
    </w:p>
    <w:p w14:paraId="26AA4A92" w14:textId="77777777" w:rsidR="00853ADE" w:rsidRDefault="00853ADE">
      <w:pPr>
        <w:spacing w:line="240" w:lineRule="auto"/>
        <w:jc w:val="center"/>
        <w:rPr>
          <w:rFonts w:cs="Arial"/>
          <w:szCs w:val="24"/>
        </w:rPr>
      </w:pPr>
    </w:p>
    <w:p w14:paraId="6DFB84F9" w14:textId="77777777" w:rsidR="00853ADE" w:rsidRDefault="00853ADE">
      <w:pPr>
        <w:spacing w:line="240" w:lineRule="auto"/>
        <w:jc w:val="center"/>
        <w:rPr>
          <w:rFonts w:cs="Arial"/>
          <w:szCs w:val="24"/>
        </w:rPr>
      </w:pPr>
    </w:p>
    <w:p w14:paraId="65293EAA" w14:textId="77777777" w:rsidR="00853ADE" w:rsidRDefault="003C3182">
      <w:pPr>
        <w:spacing w:line="240" w:lineRule="auto"/>
        <w:ind w:firstLine="0"/>
        <w:jc w:val="center"/>
        <w:rPr>
          <w:rFonts w:cs="Arial"/>
          <w:b/>
          <w:szCs w:val="24"/>
        </w:rPr>
      </w:pPr>
      <w:r>
        <w:rPr>
          <w:rStyle w:val="BU"/>
          <w:rFonts w:cs="Arial"/>
          <w:szCs w:val="24"/>
        </w:rPr>
        <w:t>ROMMEL M. LAGUMEN</w:t>
      </w:r>
    </w:p>
    <w:p w14:paraId="7A55E37C" w14:textId="77777777" w:rsidR="00853ADE" w:rsidRDefault="003C3182">
      <w:pPr>
        <w:spacing w:line="240" w:lineRule="auto"/>
        <w:ind w:firstLine="0"/>
        <w:jc w:val="center"/>
        <w:rPr>
          <w:rFonts w:cs="Arial"/>
          <w:szCs w:val="24"/>
        </w:rPr>
      </w:pPr>
      <w:r>
        <w:rPr>
          <w:rFonts w:cs="Arial"/>
          <w:szCs w:val="24"/>
        </w:rPr>
        <w:t>Campus Director</w:t>
      </w:r>
    </w:p>
    <w:p w14:paraId="4C05032F" w14:textId="77777777" w:rsidR="00853ADE" w:rsidRDefault="00853ADE">
      <w:pPr>
        <w:spacing w:line="240" w:lineRule="auto"/>
        <w:ind w:firstLine="0"/>
        <w:jc w:val="center"/>
        <w:rPr>
          <w:rFonts w:cs="Arial"/>
          <w:szCs w:val="24"/>
        </w:rPr>
      </w:pPr>
    </w:p>
    <w:p w14:paraId="7757F4B8" w14:textId="77777777" w:rsidR="00853ADE" w:rsidRDefault="003C3182">
      <w:pPr>
        <w:spacing w:line="240" w:lineRule="auto"/>
        <w:ind w:firstLine="0"/>
        <w:jc w:val="center"/>
        <w:rPr>
          <w:rFonts w:cs="Arial"/>
          <w:szCs w:val="24"/>
        </w:rPr>
      </w:pPr>
      <w:r>
        <w:rPr>
          <w:rFonts w:cs="Arial"/>
          <w:szCs w:val="24"/>
        </w:rPr>
        <w:t>__________________</w:t>
      </w:r>
    </w:p>
    <w:p w14:paraId="04541E19" w14:textId="77777777" w:rsidR="00853ADE" w:rsidRDefault="003C3182">
      <w:pPr>
        <w:spacing w:line="240" w:lineRule="auto"/>
        <w:ind w:firstLine="0"/>
        <w:jc w:val="center"/>
        <w:rPr>
          <w:rFonts w:cs="Arial"/>
          <w:szCs w:val="24"/>
        </w:rPr>
      </w:pPr>
      <w:r>
        <w:rPr>
          <w:rFonts w:cs="Arial"/>
          <w:szCs w:val="24"/>
        </w:rPr>
        <w:t>Date Signed</w:t>
      </w:r>
      <w:r>
        <w:rPr>
          <w:rFonts w:cs="Arial"/>
          <w:szCs w:val="24"/>
        </w:rPr>
        <w:br w:type="page"/>
      </w:r>
    </w:p>
    <w:p w14:paraId="2A136440"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37" behindDoc="0" locked="0" layoutInCell="1" allowOverlap="1" wp14:anchorId="47E1ADDB" wp14:editId="37D79209">
                <wp:simplePos x="0" y="0"/>
                <wp:positionH relativeFrom="column">
                  <wp:posOffset>4500245</wp:posOffset>
                </wp:positionH>
                <wp:positionV relativeFrom="paragraph">
                  <wp:posOffset>-1159510</wp:posOffset>
                </wp:positionV>
                <wp:extent cx="1811654" cy="1403985"/>
                <wp:effectExtent l="0" t="0" r="0" b="6350"/>
                <wp:wrapNone/>
                <wp:docPr id="1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4" cy="1403985"/>
                        </a:xfrm>
                        <a:prstGeom prst="rect">
                          <a:avLst/>
                        </a:prstGeom>
                        <a:ln>
                          <a:noFill/>
                        </a:ln>
                      </wps:spPr>
                      <wps:txbx>
                        <w:txbxContent>
                          <w:p w14:paraId="0D0FCCFF" w14:textId="77777777" w:rsidR="00853ADE" w:rsidRDefault="003C3182">
                            <w:pPr>
                              <w:jc w:val="left"/>
                            </w:pPr>
                            <w:r>
                              <w:t>Form 4</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47E1ADDB" id="_x0000_s1061" style="position:absolute;left:0;text-align:left;margin-left:354.35pt;margin-top:-91.3pt;width:142.65pt;height:110.55pt;z-index:37;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" filled="f" stroked="f">
                <v:textbox style="mso-fit-shape-to-text:t">
                  <w:txbxContent>
                    <w:p w14:paraId="0D0FCCFF" w14:textId="77777777" w:rsidR="00853ADE" w:rsidRDefault="003C3182">
                      <w:pPr>
                        <w:jc w:val="left"/>
                      </w:pPr>
                      <w:r>
                        <w:t>Form 4</w:t>
                      </w:r>
                    </w:p>
                  </w:txbxContent>
                </v:textbox>
              </v:rect>
            </w:pict>
          </mc:Fallback>
        </mc:AlternateContent>
      </w:r>
      <w:r>
        <w:rPr>
          <w:rFonts w:cs="Arial"/>
          <w:noProof/>
          <w:szCs w:val="24"/>
          <w:lang w:eastAsia="en-US"/>
        </w:rPr>
        <mc:AlternateContent>
          <mc:Choice Requires="wps">
            <w:drawing>
              <wp:anchor distT="0" distB="0" distL="0" distR="0" simplePos="0" relativeHeight="36" behindDoc="0" locked="0" layoutInCell="1" allowOverlap="1" wp14:anchorId="640A3730" wp14:editId="76F4170F">
                <wp:simplePos x="0" y="0"/>
                <wp:positionH relativeFrom="column">
                  <wp:posOffset>-597535</wp:posOffset>
                </wp:positionH>
                <wp:positionV relativeFrom="paragraph">
                  <wp:posOffset>-1137920</wp:posOffset>
                </wp:positionV>
                <wp:extent cx="1811655" cy="1403985"/>
                <wp:effectExtent l="0" t="0" r="0" b="6350"/>
                <wp:wrapNone/>
                <wp:docPr id="1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2D68B484" w14:textId="77777777" w:rsidR="00853ADE" w:rsidRDefault="003C3182">
                            <w:pPr>
                              <w:jc w:val="left"/>
                            </w:pPr>
                            <w:r>
                              <w:t>Appendix 4</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640A3730" id="_x0000_s1062" style="position:absolute;left:0;text-align:left;margin-left:-47.05pt;margin-top:-89.6pt;width:142.65pt;height:110.55pt;z-index:36;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" filled="f" stroked="f">
                <v:textbox style="mso-fit-shape-to-text:t">
                  <w:txbxContent>
                    <w:p w14:paraId="2D68B484" w14:textId="77777777" w:rsidR="00853ADE" w:rsidRDefault="003C3182">
                      <w:pPr>
                        <w:jc w:val="left"/>
                      </w:pPr>
                      <w:r>
                        <w:t>Appendix 4</w:t>
                      </w:r>
                    </w:p>
                  </w:txbxContent>
                </v:textbox>
              </v:rect>
            </w:pict>
          </mc:Fallback>
        </mc:AlternateContent>
      </w:r>
      <w:r>
        <w:rPr>
          <w:rFonts w:cs="Arial"/>
          <w:noProof/>
          <w:szCs w:val="24"/>
          <w:lang w:eastAsia="en-US"/>
        </w:rPr>
        <mc:AlternateContent>
          <mc:Choice Requires="wps">
            <w:drawing>
              <wp:anchor distT="0" distB="0" distL="0" distR="0" simplePos="0" relativeHeight="39" behindDoc="0" locked="0" layoutInCell="1" allowOverlap="1" wp14:anchorId="0D258680" wp14:editId="73A58D47">
                <wp:simplePos x="0" y="0"/>
                <wp:positionH relativeFrom="column">
                  <wp:posOffset>1600200</wp:posOffset>
                </wp:positionH>
                <wp:positionV relativeFrom="paragraph">
                  <wp:posOffset>64770</wp:posOffset>
                </wp:positionV>
                <wp:extent cx="1904999" cy="45719"/>
                <wp:effectExtent l="0" t="19050" r="0" b="31115"/>
                <wp:wrapNone/>
                <wp:docPr id="1073"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4999" cy="45719"/>
                        </a:xfrm>
                        <a:prstGeom prst="rect">
                          <a:avLst/>
                        </a:prstGeom>
                        <a:ln>
                          <a:noFill/>
                        </a:ln>
                      </wps:spPr>
                      <wps:txbx>
                        <w:txbxContent>
                          <w:p w14:paraId="0A397A22" w14:textId="77777777" w:rsidR="00853ADE" w:rsidRDefault="003C3182">
                            <w:pPr>
                              <w:pStyle w:val="Heading2"/>
                              <w:rPr>
                                <w:color w:val="000000"/>
                                <w:lang w:val="en-PH"/>
                              </w:rPr>
                            </w:pPr>
                            <w:bookmarkStart w:id="58" w:name="_Toc211936492"/>
                            <w:r>
                              <w:rPr>
                                <w:color w:val="000000"/>
                                <w:lang w:val="en-PH"/>
                              </w:rPr>
                              <w:t>Appendix 4    Application for Thesis Outline Defense</w:t>
                            </w:r>
                            <w:bookmarkEnd w:id="58"/>
                          </w:p>
                        </w:txbxContent>
                      </wps:txbx>
                      <wps:bodyPr vert="horz" wrap="square" lIns="91440" tIns="45720" rIns="91440" bIns="45720" anchor="ctr">
                        <a:prstTxWarp prst="textNoShape">
                          <a:avLst/>
                        </a:prstTxWarp>
                        <a:noAutofit/>
                      </wps:bodyPr>
                    </wps:wsp>
                  </a:graphicData>
                </a:graphic>
              </wp:anchor>
            </w:drawing>
          </mc:Choice>
          <mc:Fallback>
            <w:pict>
              <v:rect w14:anchorId="0D258680" id="Rectangle 296" o:spid="_x0000_s1063" style="position:absolute;left:0;text-align:left;margin-left:126pt;margin-top:5.1pt;width:150pt;height:3.6pt;z-index:3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" filled="f" stroked="f">
                <v:textbox>
                  <w:txbxContent>
                    <w:p w14:paraId="0A397A22" w14:textId="77777777" w:rsidR="00853ADE" w:rsidRDefault="003C3182">
                      <w:pPr>
                        <w:pStyle w:val="Heading2"/>
                        <w:rPr>
                          <w:color w:val="000000"/>
                          <w:lang w:val="en-PH"/>
                        </w:rPr>
                      </w:pPr>
                      <w:bookmarkStart w:id="59" w:name="_Toc211936492"/>
                      <w:r>
                        <w:rPr>
                          <w:color w:val="000000"/>
                          <w:lang w:val="en-PH"/>
                        </w:rPr>
                        <w:t>Appendix 4    Application for Thesis Outline Defense</w:t>
                      </w:r>
                      <w:bookmarkEnd w:id="59"/>
                    </w:p>
                  </w:txbxContent>
                </v:textbox>
              </v:rect>
            </w:pict>
          </mc:Fallback>
        </mc:AlternateContent>
      </w:r>
      <w:r>
        <w:rPr>
          <w:rFonts w:cs="Arial"/>
          <w:b/>
          <w:szCs w:val="24"/>
        </w:rPr>
        <w:t>APPLICATION FOR THESIS OUTLINE DEFENSE</w:t>
      </w:r>
    </w:p>
    <w:p w14:paraId="44F9A372" w14:textId="77777777" w:rsidR="00853ADE" w:rsidRDefault="003C3182">
      <w:pPr>
        <w:pStyle w:val="ListBullet"/>
        <w:numPr>
          <w:ilvl w:val="0"/>
          <w:numId w:val="0"/>
        </w:numPr>
        <w:tabs>
          <w:tab w:val="left" w:pos="5400"/>
        </w:tabs>
        <w:spacing w:after="0"/>
        <w:ind w:left="360" w:hanging="360"/>
        <w:jc w:val="both"/>
        <w:rPr>
          <w:rFonts w:ascii="Arial" w:hAnsi="Arial" w:cs="Arial"/>
          <w:b/>
          <w:sz w:val="24"/>
          <w:szCs w:val="24"/>
        </w:rPr>
      </w:pPr>
      <w:r>
        <w:rPr>
          <w:rFonts w:ascii="Arial" w:hAnsi="Arial" w:cs="Arial"/>
          <w:sz w:val="24"/>
          <w:szCs w:val="24"/>
        </w:rPr>
        <w:t>Name:</w:t>
      </w:r>
      <w:r>
        <w:rPr>
          <w:rStyle w:val="BU"/>
          <w:rFonts w:ascii="Arial" w:hAnsi="Arial" w:cs="Arial"/>
          <w:sz w:val="24"/>
          <w:szCs w:val="24"/>
        </w:rPr>
        <w:t>NATHANIEL C. LAGNAODA</w:t>
      </w:r>
      <w:r>
        <w:rPr>
          <w:rFonts w:ascii="Arial" w:hAnsi="Arial" w:cs="Arial"/>
          <w:sz w:val="24"/>
          <w:szCs w:val="24"/>
        </w:rPr>
        <w:tab/>
        <w:t xml:space="preserve">Course/Major: </w:t>
      </w:r>
      <w:r>
        <w:rPr>
          <w:rStyle w:val="BU"/>
          <w:rFonts w:ascii="Arial" w:hAnsi="Arial" w:cs="Arial"/>
          <w:sz w:val="24"/>
          <w:szCs w:val="24"/>
        </w:rPr>
        <w:t>BSCpE</w:t>
      </w:r>
    </w:p>
    <w:p w14:paraId="38002F18" w14:textId="77777777" w:rsidR="00853ADE" w:rsidRDefault="003C3182">
      <w:pPr>
        <w:pStyle w:val="ListBullet"/>
        <w:numPr>
          <w:ilvl w:val="0"/>
          <w:numId w:val="0"/>
        </w:numPr>
        <w:tabs>
          <w:tab w:val="left" w:pos="5400"/>
        </w:tabs>
        <w:spacing w:after="0"/>
        <w:ind w:left="360" w:hanging="360"/>
        <w:jc w:val="both"/>
        <w:rPr>
          <w:rFonts w:ascii="Arial" w:hAnsi="Arial" w:cs="Arial"/>
          <w:b/>
          <w:sz w:val="24"/>
          <w:szCs w:val="24"/>
          <w:u w:val="single"/>
        </w:rPr>
      </w:pPr>
      <w:r>
        <w:rPr>
          <w:rFonts w:ascii="Arial" w:hAnsi="Arial" w:cs="Arial"/>
          <w:b/>
          <w:sz w:val="24"/>
          <w:szCs w:val="24"/>
        </w:rPr>
        <w:tab/>
      </w:r>
      <w:r>
        <w:rPr>
          <w:rStyle w:val="BU"/>
          <w:rFonts w:ascii="Arial" w:hAnsi="Arial" w:cs="Arial"/>
          <w:sz w:val="24"/>
          <w:szCs w:val="24"/>
          <w:u w:val="none"/>
        </w:rPr>
        <w:t xml:space="preserve">    </w:t>
      </w:r>
      <w:r>
        <w:rPr>
          <w:rStyle w:val="BU"/>
          <w:rFonts w:ascii="Arial" w:hAnsi="Arial" w:cs="Arial"/>
          <w:sz w:val="24"/>
          <w:szCs w:val="24"/>
        </w:rPr>
        <w:t xml:space="preserve">  GEORGE ANDRIE D. GATAN</w:t>
      </w:r>
    </w:p>
    <w:p w14:paraId="7A1B8E05" w14:textId="77777777" w:rsidR="00853ADE" w:rsidRDefault="00853ADE">
      <w:pPr>
        <w:ind w:firstLine="360"/>
        <w:rPr>
          <w:rFonts w:cs="Arial"/>
          <w:szCs w:val="24"/>
        </w:rPr>
      </w:pPr>
    </w:p>
    <w:p w14:paraId="0E246203" w14:textId="41383A7E" w:rsidR="00853ADE" w:rsidRDefault="003C3182">
      <w:pPr>
        <w:ind w:firstLine="360"/>
        <w:rPr>
          <w:rFonts w:cs="Arial"/>
          <w:b/>
          <w:szCs w:val="24"/>
        </w:rPr>
      </w:pPr>
      <w:r>
        <w:rPr>
          <w:rFonts w:cs="Arial"/>
          <w:szCs w:val="24"/>
        </w:rPr>
        <w:t xml:space="preserve">We have the honor to apply for outline defense for our study entitled: </w:t>
      </w:r>
      <w:r w:rsidR="00925E85">
        <w:rPr>
          <w:rFonts w:cs="Arial"/>
          <w:szCs w:val="24"/>
        </w:rPr>
        <w:t>“</w:t>
      </w:r>
      <w:r>
        <w:rPr>
          <w:rStyle w:val="BU"/>
          <w:rFonts w:cs="Arial"/>
          <w:szCs w:val="24"/>
          <w:u w:val="none"/>
        </w:rPr>
        <w:t>SELF-SERVICE PRINTING KIOSK IN SKSU – ISULAN LIBRARY WITH CASHLESS PAYMENT INTEGRATION VIA GCASH</w:t>
      </w:r>
      <w:r w:rsidR="00925E85">
        <w:rPr>
          <w:rStyle w:val="BU"/>
          <w:rFonts w:cs="Arial"/>
          <w:szCs w:val="24"/>
          <w:u w:val="none"/>
        </w:rPr>
        <w:t>”.</w:t>
      </w:r>
    </w:p>
    <w:p w14:paraId="24D0BADF" w14:textId="77777777" w:rsidR="00853ADE" w:rsidRDefault="003C3182">
      <w:pPr>
        <w:tabs>
          <w:tab w:val="left" w:pos="2880"/>
          <w:tab w:val="left" w:pos="4140"/>
        </w:tabs>
        <w:spacing w:line="240" w:lineRule="auto"/>
        <w:ind w:firstLine="0"/>
        <w:rPr>
          <w:rFonts w:cs="Arial"/>
          <w:szCs w:val="24"/>
        </w:rPr>
      </w:pPr>
      <w:r>
        <w:rPr>
          <w:rFonts w:cs="Arial"/>
          <w:szCs w:val="24"/>
        </w:rPr>
        <w:tab/>
        <w:t>Time:__________________</w:t>
      </w:r>
      <w:r>
        <w:rPr>
          <w:rFonts w:cs="Arial"/>
          <w:szCs w:val="24"/>
        </w:rPr>
        <w:tab/>
      </w:r>
      <w:r>
        <w:rPr>
          <w:rFonts w:cs="Arial"/>
          <w:szCs w:val="24"/>
        </w:rPr>
        <w:tab/>
      </w:r>
      <w:r>
        <w:rPr>
          <w:rFonts w:cs="Arial"/>
          <w:szCs w:val="24"/>
        </w:rPr>
        <w:tab/>
      </w:r>
      <w:r>
        <w:rPr>
          <w:rFonts w:cs="Arial"/>
          <w:szCs w:val="24"/>
        </w:rPr>
        <w:tab/>
      </w:r>
    </w:p>
    <w:p w14:paraId="769DD62C" w14:textId="77777777" w:rsidR="00853ADE" w:rsidRDefault="003C3182">
      <w:pPr>
        <w:tabs>
          <w:tab w:val="left" w:pos="2880"/>
          <w:tab w:val="left" w:pos="4140"/>
        </w:tabs>
        <w:spacing w:line="240" w:lineRule="auto"/>
        <w:ind w:firstLine="0"/>
        <w:rPr>
          <w:rFonts w:cs="Arial"/>
          <w:szCs w:val="24"/>
        </w:rPr>
      </w:pPr>
      <w:r>
        <w:rPr>
          <w:rFonts w:cs="Arial"/>
          <w:szCs w:val="24"/>
        </w:rPr>
        <w:tab/>
        <w:t>Date: __________________</w:t>
      </w:r>
      <w:r>
        <w:rPr>
          <w:rFonts w:cs="Arial"/>
          <w:szCs w:val="24"/>
        </w:rPr>
        <w:tab/>
      </w:r>
      <w:r>
        <w:rPr>
          <w:rFonts w:cs="Arial"/>
          <w:szCs w:val="24"/>
        </w:rPr>
        <w:tab/>
      </w:r>
      <w:r>
        <w:rPr>
          <w:rFonts w:cs="Arial"/>
          <w:szCs w:val="24"/>
        </w:rPr>
        <w:tab/>
      </w:r>
      <w:r>
        <w:rPr>
          <w:rFonts w:cs="Arial"/>
          <w:szCs w:val="24"/>
        </w:rPr>
        <w:tab/>
      </w:r>
    </w:p>
    <w:p w14:paraId="202E5C09" w14:textId="77777777" w:rsidR="00853ADE" w:rsidRDefault="003C3182">
      <w:pPr>
        <w:tabs>
          <w:tab w:val="left" w:pos="2880"/>
          <w:tab w:val="left" w:pos="4140"/>
        </w:tabs>
        <w:spacing w:line="240" w:lineRule="auto"/>
        <w:ind w:firstLine="0"/>
        <w:rPr>
          <w:rFonts w:cs="Arial"/>
          <w:szCs w:val="24"/>
        </w:rPr>
      </w:pPr>
      <w:r>
        <w:rPr>
          <w:rFonts w:cs="Arial"/>
          <w:szCs w:val="24"/>
        </w:rPr>
        <w:tab/>
        <w:t>Venue: _________________</w:t>
      </w:r>
      <w:r>
        <w:rPr>
          <w:rFonts w:cs="Arial"/>
          <w:szCs w:val="24"/>
        </w:rPr>
        <w:tab/>
      </w:r>
      <w:r>
        <w:rPr>
          <w:rFonts w:cs="Arial"/>
          <w:szCs w:val="24"/>
        </w:rPr>
        <w:tab/>
      </w:r>
      <w:r>
        <w:rPr>
          <w:rFonts w:cs="Arial"/>
          <w:szCs w:val="24"/>
        </w:rPr>
        <w:tab/>
      </w:r>
      <w:r>
        <w:rPr>
          <w:rFonts w:cs="Arial"/>
          <w:szCs w:val="24"/>
        </w:rPr>
        <w:tab/>
      </w:r>
    </w:p>
    <w:p w14:paraId="2D8D7719" w14:textId="77777777" w:rsidR="00853ADE" w:rsidRDefault="00853ADE">
      <w:pPr>
        <w:pStyle w:val="ListBullet"/>
        <w:numPr>
          <w:ilvl w:val="0"/>
          <w:numId w:val="0"/>
        </w:numPr>
        <w:spacing w:after="0"/>
        <w:jc w:val="both"/>
        <w:rPr>
          <w:rFonts w:ascii="Arial" w:hAnsi="Arial" w:cs="Arial"/>
          <w:b/>
          <w:sz w:val="24"/>
          <w:szCs w:val="24"/>
        </w:rPr>
      </w:pPr>
    </w:p>
    <w:p w14:paraId="271ECBE8" w14:textId="77777777" w:rsidR="00853ADE" w:rsidRDefault="00853ADE">
      <w:pPr>
        <w:pStyle w:val="ListBullet"/>
        <w:numPr>
          <w:ilvl w:val="0"/>
          <w:numId w:val="0"/>
        </w:numPr>
        <w:spacing w:after="0"/>
        <w:jc w:val="both"/>
        <w:rPr>
          <w:rFonts w:ascii="Arial" w:hAnsi="Arial" w:cs="Arial"/>
          <w:b/>
          <w:sz w:val="24"/>
          <w:szCs w:val="24"/>
        </w:rPr>
      </w:pPr>
    </w:p>
    <w:p w14:paraId="6381443E" w14:textId="77777777" w:rsidR="00853ADE" w:rsidRDefault="003C3182">
      <w:pPr>
        <w:tabs>
          <w:tab w:val="center" w:pos="1800"/>
          <w:tab w:val="center" w:pos="6840"/>
        </w:tabs>
        <w:spacing w:line="240" w:lineRule="auto"/>
        <w:ind w:firstLine="0"/>
        <w:rPr>
          <w:rFonts w:cs="Arial"/>
          <w:szCs w:val="24"/>
        </w:rPr>
      </w:pPr>
      <w:r>
        <w:rPr>
          <w:rFonts w:cs="Arial"/>
          <w:szCs w:val="24"/>
        </w:rPr>
        <w:tab/>
      </w:r>
      <w:r>
        <w:rPr>
          <w:rStyle w:val="BU"/>
          <w:rFonts w:cs="Arial"/>
          <w:szCs w:val="24"/>
        </w:rPr>
        <w:t>BEN ARNEL</w:t>
      </w:r>
      <w:r>
        <w:rPr>
          <w:rFonts w:cs="Arial"/>
          <w:szCs w:val="24"/>
        </w:rPr>
        <w:tab/>
      </w:r>
      <w:r>
        <w:rPr>
          <w:rStyle w:val="BU"/>
          <w:rFonts w:cs="Arial"/>
          <w:szCs w:val="24"/>
        </w:rPr>
        <w:t>MEILAFLOR A. PACLIBAR</w:t>
      </w:r>
    </w:p>
    <w:p w14:paraId="7123EADE" w14:textId="77777777" w:rsidR="00853ADE" w:rsidRDefault="003C3182">
      <w:pPr>
        <w:tabs>
          <w:tab w:val="center" w:pos="1800"/>
          <w:tab w:val="center" w:pos="6840"/>
        </w:tabs>
        <w:spacing w:line="240" w:lineRule="auto"/>
        <w:ind w:firstLine="0"/>
        <w:rPr>
          <w:rFonts w:cs="Arial"/>
          <w:szCs w:val="24"/>
        </w:rPr>
      </w:pPr>
      <w:r>
        <w:rPr>
          <w:rFonts w:cs="Arial"/>
          <w:szCs w:val="24"/>
        </w:rPr>
        <w:tab/>
        <w:t>Member</w:t>
      </w:r>
      <w:r>
        <w:rPr>
          <w:rFonts w:cs="Arial"/>
          <w:szCs w:val="24"/>
        </w:rPr>
        <w:tab/>
        <w:t>Member</w:t>
      </w:r>
    </w:p>
    <w:p w14:paraId="09F63984" w14:textId="77777777" w:rsidR="00853ADE" w:rsidRDefault="00853ADE">
      <w:pPr>
        <w:tabs>
          <w:tab w:val="center" w:pos="1800"/>
          <w:tab w:val="center" w:pos="6840"/>
        </w:tabs>
        <w:spacing w:line="240" w:lineRule="auto"/>
        <w:ind w:firstLine="0"/>
        <w:rPr>
          <w:rFonts w:cs="Arial"/>
          <w:szCs w:val="24"/>
        </w:rPr>
      </w:pPr>
    </w:p>
    <w:p w14:paraId="460941F6" w14:textId="77777777" w:rsidR="00853ADE" w:rsidRDefault="003C3182">
      <w:pPr>
        <w:tabs>
          <w:tab w:val="center" w:pos="1800"/>
          <w:tab w:val="center" w:pos="6840"/>
        </w:tabs>
        <w:spacing w:line="240" w:lineRule="auto"/>
        <w:ind w:firstLine="0"/>
        <w:rPr>
          <w:rFonts w:cs="Arial"/>
          <w:szCs w:val="24"/>
        </w:rPr>
      </w:pPr>
      <w:r>
        <w:rPr>
          <w:rFonts w:cs="Arial"/>
          <w:szCs w:val="24"/>
        </w:rPr>
        <w:tab/>
      </w:r>
      <w:r>
        <w:rPr>
          <w:rStyle w:val="BU"/>
          <w:rFonts w:cs="Arial"/>
          <w:szCs w:val="24"/>
        </w:rPr>
        <w:t>BEN ARNEL</w:t>
      </w:r>
      <w:r>
        <w:rPr>
          <w:rFonts w:cs="Arial"/>
          <w:szCs w:val="24"/>
        </w:rPr>
        <w:tab/>
      </w:r>
      <w:r>
        <w:rPr>
          <w:rStyle w:val="BU"/>
          <w:rFonts w:cs="Arial"/>
          <w:szCs w:val="24"/>
        </w:rPr>
        <w:t>EDRALIN D. MESIAS</w:t>
      </w:r>
    </w:p>
    <w:p w14:paraId="6C345F5E" w14:textId="77777777" w:rsidR="00853ADE" w:rsidRDefault="003C3182">
      <w:pPr>
        <w:tabs>
          <w:tab w:val="center" w:pos="1800"/>
          <w:tab w:val="center" w:pos="6840"/>
        </w:tabs>
        <w:spacing w:line="240" w:lineRule="auto"/>
        <w:ind w:firstLine="0"/>
        <w:rPr>
          <w:rFonts w:cs="Arial"/>
          <w:szCs w:val="24"/>
        </w:rPr>
      </w:pPr>
      <w:r>
        <w:rPr>
          <w:rFonts w:cs="Arial"/>
          <w:szCs w:val="24"/>
        </w:rPr>
        <w:tab/>
        <w:t xml:space="preserve">Statistician </w:t>
      </w:r>
      <w:r>
        <w:rPr>
          <w:rFonts w:cs="Arial"/>
          <w:szCs w:val="24"/>
        </w:rPr>
        <w:tab/>
        <w:t>English Critic</w:t>
      </w:r>
    </w:p>
    <w:p w14:paraId="303B93A8" w14:textId="77777777" w:rsidR="00853ADE" w:rsidRDefault="00853ADE">
      <w:pPr>
        <w:pStyle w:val="ListBullet"/>
        <w:numPr>
          <w:ilvl w:val="0"/>
          <w:numId w:val="0"/>
        </w:numPr>
        <w:spacing w:after="0"/>
        <w:ind w:left="360" w:hanging="360"/>
        <w:rPr>
          <w:rFonts w:ascii="Arial" w:hAnsi="Arial" w:cs="Arial"/>
          <w:sz w:val="24"/>
          <w:szCs w:val="24"/>
        </w:rPr>
      </w:pPr>
    </w:p>
    <w:p w14:paraId="789C6D45" w14:textId="77777777" w:rsidR="00853ADE" w:rsidRDefault="00853ADE">
      <w:pPr>
        <w:pStyle w:val="ListBullet"/>
        <w:numPr>
          <w:ilvl w:val="0"/>
          <w:numId w:val="0"/>
        </w:numPr>
        <w:spacing w:after="0"/>
        <w:ind w:left="360" w:hanging="360"/>
        <w:rPr>
          <w:rFonts w:ascii="Arial" w:hAnsi="Arial" w:cs="Arial"/>
          <w:b/>
          <w:sz w:val="24"/>
          <w:szCs w:val="24"/>
        </w:rPr>
      </w:pPr>
    </w:p>
    <w:p w14:paraId="2418D6B8" w14:textId="77777777" w:rsidR="00853ADE" w:rsidRDefault="003C3182">
      <w:pPr>
        <w:pStyle w:val="ListBullet"/>
        <w:numPr>
          <w:ilvl w:val="0"/>
          <w:numId w:val="0"/>
        </w:numPr>
        <w:spacing w:after="0"/>
        <w:ind w:left="360" w:hanging="360"/>
        <w:rPr>
          <w:rFonts w:ascii="Arial" w:hAnsi="Arial" w:cs="Arial"/>
          <w:b/>
          <w:sz w:val="24"/>
          <w:szCs w:val="24"/>
        </w:rPr>
      </w:pPr>
      <w:r>
        <w:rPr>
          <w:rStyle w:val="BU"/>
          <w:rFonts w:ascii="Arial" w:hAnsi="Arial" w:cs="Arial"/>
          <w:sz w:val="24"/>
          <w:szCs w:val="24"/>
        </w:rPr>
        <w:t>JADE A. BUENAVIDES</w:t>
      </w:r>
    </w:p>
    <w:p w14:paraId="67F224FC" w14:textId="77777777" w:rsidR="00853ADE" w:rsidRDefault="003C3182">
      <w:pPr>
        <w:pStyle w:val="ListBullet"/>
        <w:numPr>
          <w:ilvl w:val="0"/>
          <w:numId w:val="0"/>
        </w:numPr>
        <w:pBdr>
          <w:bottom w:val="single" w:sz="6" w:space="1" w:color="auto"/>
        </w:pBdr>
        <w:spacing w:after="0"/>
        <w:ind w:left="360" w:hanging="360"/>
        <w:rPr>
          <w:rFonts w:ascii="Arial" w:hAnsi="Arial" w:cs="Arial"/>
          <w:sz w:val="24"/>
          <w:szCs w:val="24"/>
        </w:rPr>
      </w:pPr>
      <w:r>
        <w:rPr>
          <w:rFonts w:ascii="Arial" w:hAnsi="Arial" w:cs="Arial"/>
          <w:sz w:val="24"/>
          <w:szCs w:val="24"/>
        </w:rPr>
        <w:t>Adviser</w:t>
      </w:r>
    </w:p>
    <w:p w14:paraId="4F81D713" w14:textId="77777777" w:rsidR="00853ADE" w:rsidRDefault="00853ADE">
      <w:pPr>
        <w:pStyle w:val="ListBullet"/>
        <w:numPr>
          <w:ilvl w:val="0"/>
          <w:numId w:val="0"/>
        </w:numPr>
        <w:pBdr>
          <w:bottom w:val="single" w:sz="6" w:space="1" w:color="auto"/>
        </w:pBdr>
        <w:spacing w:after="0"/>
        <w:ind w:left="360" w:hanging="360"/>
        <w:rPr>
          <w:rFonts w:ascii="Arial" w:hAnsi="Arial" w:cs="Arial"/>
          <w:sz w:val="24"/>
          <w:szCs w:val="24"/>
        </w:rPr>
      </w:pPr>
    </w:p>
    <w:p w14:paraId="4324D396" w14:textId="77777777" w:rsidR="00853ADE" w:rsidRDefault="00853ADE">
      <w:pPr>
        <w:pStyle w:val="ListBullet"/>
        <w:numPr>
          <w:ilvl w:val="0"/>
          <w:numId w:val="0"/>
        </w:numPr>
        <w:spacing w:after="0" w:line="240" w:lineRule="auto"/>
        <w:ind w:left="360" w:hanging="360"/>
        <w:rPr>
          <w:rFonts w:ascii="Arial" w:hAnsi="Arial" w:cs="Arial"/>
          <w:sz w:val="24"/>
          <w:szCs w:val="24"/>
        </w:rPr>
      </w:pPr>
    </w:p>
    <w:p w14:paraId="76D5F99B" w14:textId="77777777" w:rsidR="00853ADE" w:rsidRDefault="00853ADE">
      <w:pPr>
        <w:pStyle w:val="ListBullet"/>
        <w:numPr>
          <w:ilvl w:val="0"/>
          <w:numId w:val="0"/>
        </w:numPr>
        <w:spacing w:after="0" w:line="240" w:lineRule="auto"/>
        <w:ind w:left="360" w:hanging="360"/>
        <w:rPr>
          <w:rFonts w:ascii="Arial" w:hAnsi="Arial" w:cs="Arial"/>
          <w:sz w:val="24"/>
          <w:szCs w:val="24"/>
        </w:rPr>
      </w:pPr>
    </w:p>
    <w:p w14:paraId="09D5A087" w14:textId="77777777" w:rsidR="00853ADE" w:rsidRDefault="003C3182">
      <w:pPr>
        <w:pStyle w:val="ListBullet"/>
        <w:numPr>
          <w:ilvl w:val="0"/>
          <w:numId w:val="0"/>
        </w:numPr>
        <w:tabs>
          <w:tab w:val="left" w:pos="4680"/>
        </w:tabs>
        <w:spacing w:after="0"/>
        <w:jc w:val="both"/>
        <w:rPr>
          <w:rFonts w:ascii="Arial" w:hAnsi="Arial" w:cs="Arial"/>
          <w:sz w:val="24"/>
          <w:szCs w:val="24"/>
        </w:rPr>
      </w:pPr>
      <w:r>
        <w:rPr>
          <w:rFonts w:ascii="Arial" w:hAnsi="Arial" w:cs="Arial"/>
          <w:sz w:val="24"/>
          <w:szCs w:val="24"/>
        </w:rPr>
        <w:t>Endorsed:</w:t>
      </w:r>
      <w:r>
        <w:rPr>
          <w:rFonts w:ascii="Arial" w:hAnsi="Arial" w:cs="Arial"/>
          <w:sz w:val="24"/>
          <w:szCs w:val="24"/>
        </w:rPr>
        <w:tab/>
        <w:t xml:space="preserve">      Recommending Approval:</w:t>
      </w:r>
    </w:p>
    <w:p w14:paraId="637C2033" w14:textId="77777777" w:rsidR="00853ADE" w:rsidRDefault="00853ADE">
      <w:pPr>
        <w:pStyle w:val="ListBullet"/>
        <w:numPr>
          <w:ilvl w:val="0"/>
          <w:numId w:val="0"/>
        </w:numPr>
        <w:spacing w:after="0"/>
        <w:ind w:left="360" w:hanging="360"/>
        <w:rPr>
          <w:rFonts w:ascii="Arial" w:hAnsi="Arial" w:cs="Arial"/>
          <w:b/>
          <w:sz w:val="24"/>
          <w:szCs w:val="24"/>
        </w:rPr>
      </w:pPr>
    </w:p>
    <w:p w14:paraId="2BEC3778" w14:textId="77777777" w:rsidR="00853ADE" w:rsidRDefault="00853ADE">
      <w:pPr>
        <w:pStyle w:val="ListBullet"/>
        <w:numPr>
          <w:ilvl w:val="0"/>
          <w:numId w:val="0"/>
        </w:numPr>
        <w:spacing w:after="0"/>
        <w:ind w:left="360" w:hanging="360"/>
        <w:rPr>
          <w:rFonts w:ascii="Arial" w:hAnsi="Arial" w:cs="Arial"/>
          <w:b/>
          <w:sz w:val="24"/>
          <w:szCs w:val="24"/>
        </w:rPr>
      </w:pPr>
    </w:p>
    <w:p w14:paraId="2018C280" w14:textId="2528CCCA" w:rsidR="00853ADE" w:rsidRDefault="003C3182">
      <w:pPr>
        <w:pStyle w:val="ListBullet"/>
        <w:numPr>
          <w:ilvl w:val="0"/>
          <w:numId w:val="0"/>
        </w:numPr>
        <w:tabs>
          <w:tab w:val="clear" w:pos="360"/>
        </w:tabs>
        <w:spacing w:after="0"/>
        <w:jc w:val="left"/>
        <w:rPr>
          <w:rFonts w:ascii="Arial" w:hAnsi="Arial" w:cs="Arial"/>
          <w:b/>
          <w:sz w:val="24"/>
          <w:szCs w:val="24"/>
          <w:lang w:val="en-PH"/>
        </w:rPr>
      </w:pPr>
      <w:r w:rsidRPr="00543030">
        <w:rPr>
          <w:rStyle w:val="BU"/>
          <w:rFonts w:ascii="Arial" w:hAnsi="Arial" w:cs="Arial"/>
          <w:sz w:val="24"/>
          <w:szCs w:val="24"/>
          <w:lang w:val="en-PH"/>
        </w:rPr>
        <w:t>ELMER C. BUENAVIDES, DIT</w:t>
      </w:r>
      <w:r w:rsidRPr="00543030">
        <w:rPr>
          <w:rFonts w:ascii="Arial" w:hAnsi="Arial" w:cs="Arial"/>
          <w:b/>
          <w:sz w:val="24"/>
          <w:szCs w:val="24"/>
          <w:lang w:val="en-PH"/>
        </w:rPr>
        <w:tab/>
      </w:r>
      <w:r w:rsidR="00925E85" w:rsidRPr="00543030">
        <w:rPr>
          <w:rFonts w:ascii="Arial" w:hAnsi="Arial" w:cs="Arial"/>
          <w:b/>
          <w:sz w:val="24"/>
          <w:szCs w:val="24"/>
          <w:lang w:val="en-PH"/>
        </w:rPr>
        <w:tab/>
      </w:r>
      <w:r w:rsidR="00925E85" w:rsidRPr="00543030">
        <w:rPr>
          <w:rFonts w:ascii="Arial" w:hAnsi="Arial" w:cs="Arial"/>
          <w:b/>
          <w:sz w:val="24"/>
          <w:szCs w:val="24"/>
          <w:lang w:val="en-PH"/>
        </w:rPr>
        <w:tab/>
      </w:r>
      <w:r>
        <w:rPr>
          <w:rStyle w:val="BU"/>
          <w:rFonts w:ascii="Arial" w:hAnsi="Arial" w:cs="Arial"/>
          <w:sz w:val="24"/>
          <w:szCs w:val="24"/>
        </w:rPr>
        <w:t>LENMAR T. CATAJAY, ME-CpE</w:t>
      </w:r>
    </w:p>
    <w:p w14:paraId="70EA5C0C" w14:textId="03ECD513" w:rsidR="00853ADE" w:rsidRDefault="003C3182">
      <w:pPr>
        <w:pStyle w:val="ListBullet"/>
        <w:numPr>
          <w:ilvl w:val="0"/>
          <w:numId w:val="0"/>
        </w:numPr>
        <w:tabs>
          <w:tab w:val="clear" w:pos="360"/>
        </w:tabs>
        <w:spacing w:after="0"/>
        <w:jc w:val="left"/>
        <w:rPr>
          <w:rFonts w:ascii="Arial" w:hAnsi="Arial" w:cs="Arial"/>
          <w:sz w:val="24"/>
          <w:szCs w:val="24"/>
        </w:rPr>
      </w:pPr>
      <w:r>
        <w:rPr>
          <w:rFonts w:ascii="Arial" w:hAnsi="Arial" w:cs="Arial"/>
          <w:sz w:val="24"/>
          <w:szCs w:val="24"/>
        </w:rPr>
        <w:t>Campus Research Coordinator</w:t>
      </w:r>
      <w:r>
        <w:rPr>
          <w:rFonts w:ascii="Arial" w:hAnsi="Arial" w:cs="Arial"/>
          <w:b/>
          <w:sz w:val="24"/>
          <w:szCs w:val="24"/>
        </w:rPr>
        <w:tab/>
      </w:r>
      <w:r w:rsidR="00925E85">
        <w:rPr>
          <w:rFonts w:ascii="Arial" w:hAnsi="Arial" w:cs="Arial"/>
          <w:b/>
          <w:sz w:val="24"/>
          <w:szCs w:val="24"/>
        </w:rPr>
        <w:tab/>
      </w:r>
      <w:r w:rsidR="00925E85">
        <w:rPr>
          <w:rFonts w:ascii="Arial" w:hAnsi="Arial" w:cs="Arial"/>
          <w:b/>
          <w:sz w:val="24"/>
          <w:szCs w:val="24"/>
        </w:rPr>
        <w:tab/>
      </w:r>
      <w:r w:rsidR="00266233">
        <w:rPr>
          <w:rFonts w:ascii="Arial" w:hAnsi="Arial" w:cs="Arial"/>
          <w:b/>
          <w:sz w:val="24"/>
          <w:szCs w:val="24"/>
        </w:rPr>
        <w:tab/>
        <w:t xml:space="preserve">   </w:t>
      </w:r>
      <w:r>
        <w:rPr>
          <w:rFonts w:ascii="Arial" w:hAnsi="Arial" w:cs="Arial"/>
          <w:sz w:val="24"/>
          <w:szCs w:val="24"/>
        </w:rPr>
        <w:t>College Dean</w:t>
      </w:r>
    </w:p>
    <w:p w14:paraId="69DA375C" w14:textId="77777777" w:rsidR="00853ADE" w:rsidRDefault="00853ADE">
      <w:pPr>
        <w:spacing w:line="240" w:lineRule="auto"/>
        <w:ind w:firstLine="0"/>
        <w:rPr>
          <w:rFonts w:cs="Arial"/>
          <w:szCs w:val="24"/>
        </w:rPr>
      </w:pPr>
    </w:p>
    <w:p w14:paraId="738AC020" w14:textId="77777777" w:rsidR="00853ADE" w:rsidRDefault="00853ADE">
      <w:pPr>
        <w:spacing w:line="240" w:lineRule="auto"/>
        <w:ind w:firstLine="0"/>
        <w:rPr>
          <w:rFonts w:cs="Arial"/>
          <w:szCs w:val="24"/>
        </w:rPr>
      </w:pPr>
    </w:p>
    <w:p w14:paraId="2CF9878F" w14:textId="77777777" w:rsidR="00853ADE" w:rsidRDefault="003C3182">
      <w:pPr>
        <w:spacing w:line="240" w:lineRule="auto"/>
        <w:ind w:firstLine="0"/>
        <w:jc w:val="center"/>
        <w:rPr>
          <w:rFonts w:cs="Arial"/>
          <w:szCs w:val="24"/>
        </w:rPr>
      </w:pPr>
      <w:r>
        <w:rPr>
          <w:rFonts w:cs="Arial"/>
          <w:szCs w:val="24"/>
        </w:rPr>
        <w:t>Approved:</w:t>
      </w:r>
    </w:p>
    <w:p w14:paraId="7BD23D35" w14:textId="77777777" w:rsidR="00853ADE" w:rsidRDefault="00853ADE">
      <w:pPr>
        <w:spacing w:line="240" w:lineRule="auto"/>
        <w:ind w:firstLine="0"/>
        <w:jc w:val="center"/>
        <w:rPr>
          <w:rFonts w:cs="Arial"/>
          <w:b/>
          <w:szCs w:val="24"/>
          <w:u w:val="single"/>
        </w:rPr>
      </w:pPr>
    </w:p>
    <w:p w14:paraId="4B83064D" w14:textId="77777777" w:rsidR="00853ADE" w:rsidRDefault="00853ADE">
      <w:pPr>
        <w:spacing w:line="240" w:lineRule="auto"/>
        <w:ind w:firstLine="0"/>
        <w:jc w:val="center"/>
        <w:rPr>
          <w:rFonts w:cs="Arial"/>
          <w:b/>
          <w:szCs w:val="24"/>
          <w:u w:val="single"/>
        </w:rPr>
      </w:pPr>
    </w:p>
    <w:p w14:paraId="7C958F1C" w14:textId="77777777" w:rsidR="00853ADE" w:rsidRDefault="003C3182">
      <w:pPr>
        <w:spacing w:line="240" w:lineRule="auto"/>
        <w:ind w:firstLine="0"/>
        <w:jc w:val="center"/>
        <w:rPr>
          <w:rFonts w:cs="Arial"/>
          <w:szCs w:val="24"/>
        </w:rPr>
      </w:pPr>
      <w:r>
        <w:rPr>
          <w:rStyle w:val="BU"/>
          <w:rFonts w:cs="Arial"/>
          <w:szCs w:val="24"/>
        </w:rPr>
        <w:t>ROMMEL M. LAGUMEN</w:t>
      </w:r>
    </w:p>
    <w:p w14:paraId="10A02EE5" w14:textId="77777777" w:rsidR="00853ADE" w:rsidRDefault="003C3182">
      <w:pPr>
        <w:spacing w:line="240" w:lineRule="auto"/>
        <w:ind w:firstLine="0"/>
        <w:jc w:val="center"/>
        <w:rPr>
          <w:rFonts w:cs="Arial"/>
          <w:szCs w:val="24"/>
        </w:rPr>
      </w:pPr>
      <w:r>
        <w:rPr>
          <w:rFonts w:cs="Arial"/>
          <w:szCs w:val="24"/>
        </w:rPr>
        <w:t xml:space="preserve">Campus Director </w:t>
      </w:r>
      <w:r>
        <w:rPr>
          <w:rFonts w:cs="Arial"/>
          <w:szCs w:val="24"/>
        </w:rPr>
        <w:br w:type="page"/>
      </w:r>
    </w:p>
    <w:p w14:paraId="6C33B545"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49" behindDoc="0" locked="0" layoutInCell="1" allowOverlap="1" wp14:anchorId="3129C026" wp14:editId="29BD4640">
                <wp:simplePos x="0" y="0"/>
                <wp:positionH relativeFrom="column">
                  <wp:posOffset>3246755</wp:posOffset>
                </wp:positionH>
                <wp:positionV relativeFrom="paragraph">
                  <wp:posOffset>-219710</wp:posOffset>
                </wp:positionV>
                <wp:extent cx="2901950" cy="666750"/>
                <wp:effectExtent l="0" t="0" r="0" b="0"/>
                <wp:wrapNone/>
                <wp:docPr id="1074"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0" cy="666750"/>
                        </a:xfrm>
                        <a:prstGeom prst="rect">
                          <a:avLst/>
                        </a:prstGeom>
                        <a:solidFill>
                          <a:srgbClr val="FFFFFF">
                            <a:alpha val="0"/>
                          </a:srgbClr>
                        </a:solidFill>
                        <a:ln>
                          <a:noFill/>
                        </a:ln>
                      </wps:spPr>
                      <wps:txbx>
                        <w:txbxContent>
                          <w:p w14:paraId="12AD0C08" w14:textId="77777777" w:rsidR="00853ADE" w:rsidRDefault="003C3182">
                            <w:pPr>
                              <w:rPr>
                                <w:b/>
                                <w:bCs/>
                                <w:color w:val="EE0000"/>
                              </w:rPr>
                            </w:pPr>
                            <w:r>
                              <w:rPr>
                                <w:b/>
                                <w:bCs/>
                                <w:color w:val="EE0000"/>
                              </w:rPr>
                              <w:t>Remove this page if NOT used!</w:t>
                            </w:r>
                          </w:p>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3129C026" id="Text Box 63" o:spid="_x0000_s1064" style="position:absolute;left:0;text-align:left;margin-left:255.65pt;margin-top:-17.3pt;width:228.5pt;height:52.5pt;z-index:49;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" stroked="f">
                <v:fill opacity="0"/>
                <v:textbox>
                  <w:txbxContent>
                    <w:p w14:paraId="12AD0C08" w14:textId="77777777" w:rsidR="00853ADE" w:rsidRDefault="003C3182">
                      <w:pPr>
                        <w:rPr>
                          <w:b/>
                          <w:bCs/>
                          <w:color w:val="EE0000"/>
                        </w:rPr>
                      </w:pPr>
                      <w:r>
                        <w:rPr>
                          <w:b/>
                          <w:bCs/>
                          <w:color w:val="EE0000"/>
                        </w:rPr>
                        <w:t>Remove this page if NOT used!</w:t>
                      </w:r>
                    </w:p>
                  </w:txbxContent>
                </v:textbox>
              </v:rect>
            </w:pict>
          </mc:Fallback>
        </mc:AlternateContent>
      </w:r>
      <w:r>
        <w:rPr>
          <w:rFonts w:cs="Arial"/>
          <w:noProof/>
          <w:szCs w:val="24"/>
          <w:lang w:eastAsia="en-US"/>
        </w:rPr>
        <mc:AlternateContent>
          <mc:Choice Requires="wps">
            <w:drawing>
              <wp:anchor distT="0" distB="0" distL="0" distR="0" simplePos="0" relativeHeight="12" behindDoc="0" locked="0" layoutInCell="1" allowOverlap="1" wp14:anchorId="5D3CD3EC" wp14:editId="019AFA4D">
                <wp:simplePos x="0" y="0"/>
                <wp:positionH relativeFrom="column">
                  <wp:posOffset>4504690</wp:posOffset>
                </wp:positionH>
                <wp:positionV relativeFrom="paragraph">
                  <wp:posOffset>-1140460</wp:posOffset>
                </wp:positionV>
                <wp:extent cx="1811654" cy="1403985"/>
                <wp:effectExtent l="0" t="0" r="0" b="6350"/>
                <wp:wrapNone/>
                <wp:docPr id="1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4" cy="1403985"/>
                        </a:xfrm>
                        <a:prstGeom prst="rect">
                          <a:avLst/>
                        </a:prstGeom>
                        <a:ln>
                          <a:noFill/>
                        </a:ln>
                      </wps:spPr>
                      <wps:txbx>
                        <w:txbxContent>
                          <w:p w14:paraId="62D20F8F" w14:textId="77777777" w:rsidR="00853ADE" w:rsidRDefault="003C3182">
                            <w:pPr>
                              <w:jc w:val="left"/>
                            </w:pPr>
                            <w:r>
                              <w:t>Form 5</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5D3CD3EC" id="_x0000_s1065" style="position:absolute;left:0;text-align:left;margin-left:354.7pt;margin-top:-89.8pt;width:142.65pt;height:110.55pt;z-index:12;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" filled="f" stroked="f">
                <v:textbox style="mso-fit-shape-to-text:t">
                  <w:txbxContent>
                    <w:p w14:paraId="62D20F8F" w14:textId="77777777" w:rsidR="00853ADE" w:rsidRDefault="003C3182">
                      <w:pPr>
                        <w:jc w:val="left"/>
                      </w:pPr>
                      <w:r>
                        <w:t>Form 5</w:t>
                      </w:r>
                    </w:p>
                  </w:txbxContent>
                </v:textbox>
              </v:rect>
            </w:pict>
          </mc:Fallback>
        </mc:AlternateContent>
      </w:r>
      <w:r>
        <w:rPr>
          <w:rFonts w:cs="Arial"/>
          <w:noProof/>
          <w:szCs w:val="24"/>
          <w:lang w:eastAsia="en-US"/>
        </w:rPr>
        <mc:AlternateContent>
          <mc:Choice Requires="wps">
            <w:drawing>
              <wp:anchor distT="0" distB="0" distL="0" distR="0" simplePos="0" relativeHeight="11" behindDoc="0" locked="0" layoutInCell="1" allowOverlap="1" wp14:anchorId="31810F3A" wp14:editId="3F31E0D7">
                <wp:simplePos x="0" y="0"/>
                <wp:positionH relativeFrom="column">
                  <wp:posOffset>-601345</wp:posOffset>
                </wp:positionH>
                <wp:positionV relativeFrom="paragraph">
                  <wp:posOffset>-1142365</wp:posOffset>
                </wp:positionV>
                <wp:extent cx="1811655" cy="1403985"/>
                <wp:effectExtent l="0" t="0" r="0" b="6350"/>
                <wp:wrapNone/>
                <wp:docPr id="1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6E11FC0C" w14:textId="77777777" w:rsidR="00853ADE" w:rsidRDefault="003C3182">
                            <w:pPr>
                              <w:jc w:val="left"/>
                            </w:pPr>
                            <w:r>
                              <w:t>Appendix 5</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31810F3A" id="_x0000_s1066" style="position:absolute;left:0;text-align:left;margin-left:-47.35pt;margin-top:-89.95pt;width:142.65pt;height:110.55pt;z-index:11;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" filled="f" stroked="f">
                <v:textbox style="mso-fit-shape-to-text:t">
                  <w:txbxContent>
                    <w:p w14:paraId="6E11FC0C" w14:textId="77777777" w:rsidR="00853ADE" w:rsidRDefault="003C3182">
                      <w:pPr>
                        <w:jc w:val="left"/>
                      </w:pPr>
                      <w:r>
                        <w:t>Appendix 5</w:t>
                      </w:r>
                    </w:p>
                  </w:txbxContent>
                </v:textbox>
              </v:rect>
            </w:pict>
          </mc:Fallback>
        </mc:AlternateContent>
      </w:r>
    </w:p>
    <w:p w14:paraId="16BE0D1B" w14:textId="77777777" w:rsidR="00853ADE" w:rsidRDefault="003C3182">
      <w:pPr>
        <w:ind w:firstLine="0"/>
        <w:jc w:val="center"/>
        <w:rPr>
          <w:rFonts w:cs="Arial"/>
          <w:b/>
          <w:szCs w:val="24"/>
        </w:rPr>
      </w:pPr>
      <w:r>
        <w:rPr>
          <w:rFonts w:cs="Arial"/>
          <w:noProof/>
          <w:szCs w:val="24"/>
          <w:lang w:eastAsia="en-US"/>
        </w:rPr>
        <mc:AlternateContent>
          <mc:Choice Requires="wps">
            <w:drawing>
              <wp:anchor distT="0" distB="0" distL="0" distR="0" simplePos="0" relativeHeight="27" behindDoc="0" locked="0" layoutInCell="1" allowOverlap="1" wp14:anchorId="778B62FE" wp14:editId="3961AC5A">
                <wp:simplePos x="0" y="0"/>
                <wp:positionH relativeFrom="column">
                  <wp:posOffset>1457325</wp:posOffset>
                </wp:positionH>
                <wp:positionV relativeFrom="paragraph">
                  <wp:posOffset>74295</wp:posOffset>
                </wp:positionV>
                <wp:extent cx="2133600" cy="45719"/>
                <wp:effectExtent l="0" t="19050" r="0" b="31115"/>
                <wp:wrapNone/>
                <wp:docPr id="1077"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45719"/>
                        </a:xfrm>
                        <a:prstGeom prst="rect">
                          <a:avLst/>
                        </a:prstGeom>
                        <a:ln>
                          <a:noFill/>
                        </a:ln>
                      </wps:spPr>
                      <wps:txbx>
                        <w:txbxContent>
                          <w:p w14:paraId="56B0B82F" w14:textId="77777777" w:rsidR="00853ADE" w:rsidRDefault="003C3182">
                            <w:pPr>
                              <w:pStyle w:val="Heading2"/>
                              <w:rPr>
                                <w:color w:val="000000"/>
                                <w:lang w:val="en-PH"/>
                              </w:rPr>
                            </w:pPr>
                            <w:bookmarkStart w:id="60" w:name="_Toc211936493"/>
                            <w:r>
                              <w:rPr>
                                <w:color w:val="000000"/>
                                <w:lang w:val="en-PH"/>
                              </w:rPr>
                              <w:t>Appendix 5    Change of Adviser / Guidance Committee Member</w:t>
                            </w:r>
                            <w:bookmarkEnd w:id="60"/>
                          </w:p>
                        </w:txbxContent>
                      </wps:txbx>
                      <wps:bodyPr vert="horz" wrap="square" lIns="91440" tIns="45720" rIns="91440" bIns="45720" anchor="ctr">
                        <a:prstTxWarp prst="textNoShape">
                          <a:avLst/>
                        </a:prstTxWarp>
                        <a:noAutofit/>
                      </wps:bodyPr>
                    </wps:wsp>
                  </a:graphicData>
                </a:graphic>
              </wp:anchor>
            </w:drawing>
          </mc:Choice>
          <mc:Fallback>
            <w:pict>
              <v:rect w14:anchorId="778B62FE" id="Rectangle 295" o:spid="_x0000_s1067" style="position:absolute;left:0;text-align:left;margin-left:114.75pt;margin-top:5.85pt;width:168pt;height:3.6pt;z-index:2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" filled="f" stroked="f">
                <v:textbox>
                  <w:txbxContent>
                    <w:p w14:paraId="56B0B82F" w14:textId="77777777" w:rsidR="00853ADE" w:rsidRDefault="003C3182">
                      <w:pPr>
                        <w:pStyle w:val="Heading2"/>
                        <w:rPr>
                          <w:color w:val="000000"/>
                          <w:lang w:val="en-PH"/>
                        </w:rPr>
                      </w:pPr>
                      <w:bookmarkStart w:id="61" w:name="_Toc211936493"/>
                      <w:r>
                        <w:rPr>
                          <w:color w:val="000000"/>
                          <w:lang w:val="en-PH"/>
                        </w:rPr>
                        <w:t>Appendix 5    Change of Adviser / Guidance Committee Member</w:t>
                      </w:r>
                      <w:bookmarkEnd w:id="61"/>
                    </w:p>
                  </w:txbxContent>
                </v:textbox>
              </v:rect>
            </w:pict>
          </mc:Fallback>
        </mc:AlternateContent>
      </w:r>
      <w:r>
        <w:rPr>
          <w:rFonts w:cs="Arial"/>
          <w:b/>
          <w:szCs w:val="24"/>
        </w:rPr>
        <w:t>CHANGE OF ADVISER / GUIDANCE COMMITTEE MEMBER</w:t>
      </w:r>
    </w:p>
    <w:p w14:paraId="14099429" w14:textId="77777777" w:rsidR="00853ADE" w:rsidRDefault="00853ADE">
      <w:pPr>
        <w:spacing w:line="240" w:lineRule="auto"/>
        <w:ind w:firstLine="0"/>
        <w:rPr>
          <w:rFonts w:cs="Arial"/>
          <w:szCs w:val="24"/>
        </w:rPr>
      </w:pPr>
    </w:p>
    <w:p w14:paraId="4E85AA15" w14:textId="77777777" w:rsidR="00853ADE" w:rsidRDefault="00853ADE">
      <w:pPr>
        <w:spacing w:line="240" w:lineRule="auto"/>
        <w:ind w:firstLine="0"/>
        <w:rPr>
          <w:rFonts w:cs="Arial"/>
          <w:szCs w:val="24"/>
        </w:rPr>
      </w:pPr>
    </w:p>
    <w:p w14:paraId="78DAC284" w14:textId="77777777" w:rsidR="00853ADE" w:rsidRDefault="003C3182">
      <w:pPr>
        <w:tabs>
          <w:tab w:val="left" w:pos="5400"/>
        </w:tabs>
        <w:spacing w:line="240" w:lineRule="auto"/>
        <w:ind w:firstLine="0"/>
        <w:rPr>
          <w:rFonts w:cs="Arial"/>
          <w:szCs w:val="24"/>
        </w:rPr>
      </w:pPr>
      <w:r>
        <w:rPr>
          <w:rFonts w:cs="Arial"/>
          <w:szCs w:val="24"/>
        </w:rPr>
        <w:t xml:space="preserve">Name: </w:t>
      </w:r>
      <w:r>
        <w:rPr>
          <w:rStyle w:val="PlaceholderText"/>
          <w:rFonts w:cs="Arial"/>
          <w:b/>
          <w:szCs w:val="24"/>
          <w:u w:val="single"/>
        </w:rPr>
        <w:t>NAME OF RESEARCHER</w:t>
      </w:r>
      <w:r>
        <w:rPr>
          <w:rFonts w:cs="Arial"/>
          <w:szCs w:val="24"/>
        </w:rPr>
        <w:tab/>
        <w:t xml:space="preserve">Course: </w:t>
      </w:r>
      <w:r>
        <w:rPr>
          <w:rStyle w:val="PlaceholderText"/>
          <w:rFonts w:cs="Arial"/>
          <w:b/>
          <w:szCs w:val="24"/>
          <w:u w:val="single"/>
        </w:rPr>
        <w:t>BS__</w:t>
      </w:r>
    </w:p>
    <w:p w14:paraId="7B652874" w14:textId="77777777" w:rsidR="00853ADE" w:rsidRDefault="003C3182">
      <w:pPr>
        <w:spacing w:line="240" w:lineRule="auto"/>
        <w:ind w:left="5040" w:firstLine="0"/>
        <w:rPr>
          <w:rFonts w:cs="Arial"/>
          <w:szCs w:val="24"/>
        </w:rPr>
      </w:pPr>
      <w:r>
        <w:rPr>
          <w:rFonts w:cs="Arial"/>
          <w:szCs w:val="24"/>
        </w:rPr>
        <w:t xml:space="preserve">      Major: </w:t>
      </w:r>
      <w:r>
        <w:rPr>
          <w:rStyle w:val="PlaceholderText"/>
          <w:rFonts w:cs="Arial"/>
          <w:b/>
          <w:szCs w:val="24"/>
          <w:u w:val="single"/>
        </w:rPr>
        <w:t>COURSE/MAJOR</w:t>
      </w:r>
    </w:p>
    <w:p w14:paraId="72CDD68F" w14:textId="77777777" w:rsidR="00853ADE" w:rsidRDefault="003C3182">
      <w:pPr>
        <w:spacing w:line="240" w:lineRule="auto"/>
        <w:ind w:firstLine="0"/>
        <w:rPr>
          <w:rFonts w:cs="Arial"/>
          <w:szCs w:val="24"/>
        </w:rPr>
      </w:pPr>
      <w:r>
        <w:rPr>
          <w:rFonts w:cs="Arial"/>
          <w:szCs w:val="24"/>
        </w:rPr>
        <w:t xml:space="preserve">Thesis Title: </w:t>
      </w:r>
      <w:r>
        <w:rPr>
          <w:rStyle w:val="PlaceholderText"/>
          <w:rFonts w:cs="Arial"/>
          <w:b/>
          <w:szCs w:val="24"/>
          <w:u w:val="single"/>
        </w:rPr>
        <w:t>TITLE OF THE STUDY</w:t>
      </w:r>
    </w:p>
    <w:p w14:paraId="5DAD25DB" w14:textId="77777777" w:rsidR="00853ADE" w:rsidRDefault="00853ADE">
      <w:pPr>
        <w:spacing w:line="240" w:lineRule="auto"/>
        <w:ind w:firstLine="0"/>
        <w:rPr>
          <w:rFonts w:cs="Arial"/>
          <w:szCs w:val="24"/>
          <w:u w:val="single"/>
        </w:rPr>
      </w:pPr>
    </w:p>
    <w:p w14:paraId="569230C7" w14:textId="77777777" w:rsidR="00853ADE" w:rsidRDefault="00853ADE">
      <w:pPr>
        <w:spacing w:line="240" w:lineRule="auto"/>
        <w:ind w:firstLine="0"/>
        <w:rPr>
          <w:rFonts w:cs="Arial"/>
          <w:szCs w:val="24"/>
          <w:u w:val="single"/>
        </w:rPr>
      </w:pPr>
    </w:p>
    <w:p w14:paraId="4166238D" w14:textId="77777777" w:rsidR="00853ADE" w:rsidRDefault="00853ADE">
      <w:pPr>
        <w:spacing w:line="240" w:lineRule="auto"/>
        <w:ind w:firstLine="0"/>
        <w:rPr>
          <w:rFonts w:cs="Arial"/>
          <w:szCs w:val="24"/>
          <w:u w:val="single"/>
        </w:rPr>
      </w:pPr>
    </w:p>
    <w:p w14:paraId="066EA939" w14:textId="77777777" w:rsidR="00853ADE" w:rsidRDefault="003C3182">
      <w:pPr>
        <w:spacing w:line="240" w:lineRule="auto"/>
        <w:ind w:firstLine="0"/>
        <w:jc w:val="center"/>
        <w:rPr>
          <w:rFonts w:cs="Arial"/>
          <w:b/>
          <w:szCs w:val="24"/>
          <w:u w:val="single"/>
        </w:rPr>
      </w:pPr>
      <w:r>
        <w:rPr>
          <w:rFonts w:cs="Arial"/>
          <w:b/>
          <w:szCs w:val="24"/>
          <w:u w:val="single"/>
        </w:rPr>
        <w:t>APPROVED BY THE GUIDANCE COMMITTEE</w:t>
      </w:r>
    </w:p>
    <w:p w14:paraId="5E5EB0BE" w14:textId="77777777" w:rsidR="00853ADE" w:rsidRDefault="00853ADE">
      <w:pPr>
        <w:spacing w:line="240" w:lineRule="auto"/>
        <w:ind w:firstLine="0"/>
        <w:rPr>
          <w:rFonts w:cs="Arial"/>
          <w:szCs w:val="24"/>
          <w:u w:val="single"/>
        </w:rPr>
      </w:pPr>
    </w:p>
    <w:p w14:paraId="71AF5C56" w14:textId="77777777" w:rsidR="00853ADE" w:rsidRDefault="00853ADE">
      <w:pPr>
        <w:spacing w:line="240" w:lineRule="auto"/>
        <w:ind w:firstLine="0"/>
        <w:rPr>
          <w:rFonts w:cs="Arial"/>
          <w:szCs w:val="24"/>
        </w:rPr>
      </w:pPr>
    </w:p>
    <w:p w14:paraId="6F763DFC" w14:textId="77777777" w:rsidR="00853ADE" w:rsidRDefault="00853ADE">
      <w:pPr>
        <w:spacing w:line="240" w:lineRule="auto"/>
        <w:ind w:firstLine="0"/>
        <w:rPr>
          <w:rFonts w:cs="Arial"/>
          <w:szCs w:val="24"/>
        </w:rPr>
      </w:pPr>
    </w:p>
    <w:p w14:paraId="2634D85F"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ADVISER</w:t>
      </w:r>
      <w:r>
        <w:rPr>
          <w:rFonts w:cs="Arial"/>
          <w:szCs w:val="24"/>
        </w:rPr>
        <w:tab/>
        <w:t>__________</w:t>
      </w:r>
      <w:r>
        <w:rPr>
          <w:rFonts w:cs="Arial"/>
          <w:szCs w:val="24"/>
        </w:rPr>
        <w:tab/>
        <w:t>__________</w:t>
      </w:r>
    </w:p>
    <w:p w14:paraId="545D76AC"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Adviser</w:t>
      </w:r>
      <w:r>
        <w:rPr>
          <w:rFonts w:cs="Arial"/>
          <w:szCs w:val="24"/>
        </w:rPr>
        <w:tab/>
        <w:t>Signature</w:t>
      </w:r>
      <w:r>
        <w:rPr>
          <w:rFonts w:cs="Arial"/>
          <w:szCs w:val="24"/>
        </w:rPr>
        <w:tab/>
        <w:t>Date</w:t>
      </w:r>
    </w:p>
    <w:p w14:paraId="209E8D3D" w14:textId="77777777" w:rsidR="00853ADE" w:rsidRDefault="00853ADE">
      <w:pPr>
        <w:spacing w:line="240" w:lineRule="auto"/>
        <w:ind w:firstLine="0"/>
        <w:rPr>
          <w:rFonts w:cs="Arial"/>
          <w:szCs w:val="24"/>
        </w:rPr>
      </w:pPr>
    </w:p>
    <w:p w14:paraId="7D9D0E16"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0D32534A"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r>
        <w:rPr>
          <w:rFonts w:cs="Arial"/>
          <w:szCs w:val="24"/>
        </w:rPr>
        <w:tab/>
        <w:t>Signature</w:t>
      </w:r>
      <w:r>
        <w:rPr>
          <w:rFonts w:cs="Arial"/>
          <w:szCs w:val="24"/>
        </w:rPr>
        <w:tab/>
        <w:t>Date</w:t>
      </w:r>
    </w:p>
    <w:p w14:paraId="5EB1E392" w14:textId="77777777" w:rsidR="00853ADE" w:rsidRDefault="00853ADE">
      <w:pPr>
        <w:spacing w:line="240" w:lineRule="auto"/>
        <w:ind w:firstLine="0"/>
        <w:rPr>
          <w:rFonts w:cs="Arial"/>
          <w:szCs w:val="24"/>
        </w:rPr>
      </w:pPr>
    </w:p>
    <w:p w14:paraId="69743FE3"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2BC3DE3A"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r>
        <w:rPr>
          <w:rFonts w:cs="Arial"/>
          <w:szCs w:val="24"/>
        </w:rPr>
        <w:tab/>
        <w:t>Signature</w:t>
      </w:r>
      <w:r>
        <w:rPr>
          <w:rFonts w:cs="Arial"/>
          <w:szCs w:val="24"/>
        </w:rPr>
        <w:tab/>
        <w:t>Date</w:t>
      </w:r>
    </w:p>
    <w:p w14:paraId="14312D17" w14:textId="77777777" w:rsidR="00853ADE" w:rsidRDefault="00853ADE">
      <w:pPr>
        <w:tabs>
          <w:tab w:val="center" w:pos="1440"/>
          <w:tab w:val="center" w:pos="5760"/>
          <w:tab w:val="center" w:pos="7920"/>
        </w:tabs>
        <w:spacing w:line="240" w:lineRule="auto"/>
        <w:ind w:firstLine="0"/>
        <w:rPr>
          <w:rFonts w:cs="Arial"/>
          <w:szCs w:val="24"/>
        </w:rPr>
      </w:pPr>
    </w:p>
    <w:p w14:paraId="3D9B92EA"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STATSICIAN</w:t>
      </w:r>
      <w:r>
        <w:rPr>
          <w:rFonts w:cs="Arial"/>
          <w:szCs w:val="24"/>
        </w:rPr>
        <w:tab/>
        <w:t>__________</w:t>
      </w:r>
      <w:r>
        <w:rPr>
          <w:rFonts w:cs="Arial"/>
          <w:szCs w:val="24"/>
        </w:rPr>
        <w:tab/>
        <w:t>__________</w:t>
      </w:r>
    </w:p>
    <w:p w14:paraId="145FE065"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 xml:space="preserve">Statistician </w:t>
      </w:r>
      <w:r>
        <w:rPr>
          <w:rFonts w:cs="Arial"/>
          <w:szCs w:val="24"/>
        </w:rPr>
        <w:tab/>
        <w:t>Signature</w:t>
      </w:r>
      <w:r>
        <w:rPr>
          <w:rFonts w:cs="Arial"/>
          <w:szCs w:val="24"/>
        </w:rPr>
        <w:tab/>
        <w:t>Date</w:t>
      </w:r>
    </w:p>
    <w:p w14:paraId="3D303DCF" w14:textId="77777777" w:rsidR="00853ADE" w:rsidRDefault="00853ADE">
      <w:pPr>
        <w:spacing w:line="240" w:lineRule="auto"/>
        <w:ind w:firstLine="0"/>
        <w:rPr>
          <w:rFonts w:cs="Arial"/>
          <w:szCs w:val="24"/>
        </w:rPr>
      </w:pPr>
    </w:p>
    <w:p w14:paraId="7EC01419"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ENGLISH CRITIC</w:t>
      </w:r>
      <w:r>
        <w:rPr>
          <w:rFonts w:cs="Arial"/>
          <w:szCs w:val="24"/>
        </w:rPr>
        <w:tab/>
        <w:t>__________</w:t>
      </w:r>
      <w:r>
        <w:rPr>
          <w:rFonts w:cs="Arial"/>
          <w:szCs w:val="24"/>
        </w:rPr>
        <w:tab/>
        <w:t>__________</w:t>
      </w:r>
    </w:p>
    <w:p w14:paraId="29D0047C"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English Critic</w:t>
      </w:r>
      <w:r>
        <w:rPr>
          <w:rFonts w:cs="Arial"/>
          <w:szCs w:val="24"/>
        </w:rPr>
        <w:tab/>
        <w:t>Signature</w:t>
      </w:r>
      <w:r>
        <w:rPr>
          <w:rFonts w:cs="Arial"/>
          <w:szCs w:val="24"/>
        </w:rPr>
        <w:tab/>
        <w:t>Date</w:t>
      </w:r>
    </w:p>
    <w:p w14:paraId="2C48D733" w14:textId="77777777" w:rsidR="00853ADE" w:rsidRDefault="00853ADE">
      <w:pPr>
        <w:spacing w:line="240" w:lineRule="auto"/>
        <w:ind w:firstLine="0"/>
        <w:rPr>
          <w:rFonts w:cs="Arial"/>
          <w:szCs w:val="24"/>
        </w:rPr>
      </w:pPr>
    </w:p>
    <w:p w14:paraId="01748451" w14:textId="77777777" w:rsidR="00853ADE" w:rsidRDefault="00853ADE">
      <w:pPr>
        <w:spacing w:line="240" w:lineRule="auto"/>
        <w:ind w:firstLine="0"/>
        <w:rPr>
          <w:rFonts w:cs="Arial"/>
          <w:szCs w:val="24"/>
        </w:rPr>
      </w:pPr>
    </w:p>
    <w:p w14:paraId="6E04C129" w14:textId="77777777" w:rsidR="00853ADE" w:rsidRDefault="00853ADE">
      <w:pPr>
        <w:spacing w:line="240" w:lineRule="auto"/>
        <w:ind w:firstLine="0"/>
        <w:rPr>
          <w:rFonts w:cs="Arial"/>
          <w:szCs w:val="24"/>
        </w:rPr>
      </w:pPr>
    </w:p>
    <w:p w14:paraId="47732267" w14:textId="77777777" w:rsidR="00853ADE" w:rsidRDefault="003C3182">
      <w:pPr>
        <w:tabs>
          <w:tab w:val="left" w:pos="4680"/>
        </w:tabs>
        <w:spacing w:line="240" w:lineRule="auto"/>
        <w:ind w:firstLine="0"/>
        <w:rPr>
          <w:rFonts w:cs="Arial"/>
          <w:szCs w:val="24"/>
        </w:rPr>
      </w:pPr>
      <w:r>
        <w:rPr>
          <w:rFonts w:cs="Arial"/>
          <w:szCs w:val="24"/>
        </w:rPr>
        <w:t>Endorsed:</w:t>
      </w:r>
      <w:r>
        <w:rPr>
          <w:rFonts w:cs="Arial"/>
          <w:szCs w:val="24"/>
        </w:rPr>
        <w:tab/>
      </w:r>
      <w:r>
        <w:rPr>
          <w:rFonts w:cs="Arial"/>
          <w:szCs w:val="24"/>
        </w:rPr>
        <w:tab/>
        <w:t>Recommending Approval:</w:t>
      </w:r>
    </w:p>
    <w:p w14:paraId="26FBAD00" w14:textId="77777777" w:rsidR="00853ADE" w:rsidRDefault="00853ADE">
      <w:pPr>
        <w:spacing w:line="240" w:lineRule="auto"/>
        <w:ind w:firstLine="0"/>
        <w:rPr>
          <w:rFonts w:cs="Arial"/>
          <w:szCs w:val="24"/>
        </w:rPr>
      </w:pPr>
    </w:p>
    <w:p w14:paraId="20289BD7" w14:textId="77777777" w:rsidR="00853ADE" w:rsidRDefault="003C3182">
      <w:pPr>
        <w:tabs>
          <w:tab w:val="center" w:pos="1800"/>
          <w:tab w:val="left" w:pos="4760"/>
          <w:tab w:val="center" w:pos="6840"/>
        </w:tabs>
        <w:spacing w:line="240" w:lineRule="auto"/>
        <w:ind w:firstLine="0"/>
        <w:rPr>
          <w:rFonts w:cs="Arial"/>
          <w:szCs w:val="24"/>
        </w:rPr>
      </w:pPr>
      <w:r w:rsidRPr="00543030">
        <w:rPr>
          <w:rStyle w:val="BU"/>
          <w:rFonts w:cs="Arial"/>
          <w:szCs w:val="24"/>
          <w:lang w:val="en-PH"/>
        </w:rPr>
        <w:t>ELMER C. BUENAVIDES, DIT</w:t>
      </w:r>
      <w:r w:rsidRPr="00543030">
        <w:rPr>
          <w:rFonts w:cs="Arial"/>
          <w:szCs w:val="24"/>
          <w:lang w:val="en-PH"/>
        </w:rPr>
        <w:tab/>
      </w:r>
      <w:r>
        <w:rPr>
          <w:rStyle w:val="BU"/>
          <w:rFonts w:cs="Arial"/>
          <w:szCs w:val="24"/>
          <w:u w:val="none"/>
        </w:rPr>
        <w:tab/>
      </w:r>
      <w:r>
        <w:rPr>
          <w:rStyle w:val="BU"/>
          <w:rFonts w:cs="Arial"/>
          <w:szCs w:val="24"/>
        </w:rPr>
        <w:t>LENMAR T. CATAJAY, ME-CpE</w:t>
      </w:r>
    </w:p>
    <w:p w14:paraId="50EF3B7B" w14:textId="77777777" w:rsidR="00853ADE" w:rsidRDefault="003C3182">
      <w:pPr>
        <w:tabs>
          <w:tab w:val="center" w:pos="1800"/>
          <w:tab w:val="center" w:pos="6840"/>
        </w:tabs>
        <w:spacing w:line="240" w:lineRule="auto"/>
        <w:ind w:firstLine="0"/>
        <w:rPr>
          <w:rFonts w:cs="Arial"/>
          <w:szCs w:val="24"/>
        </w:rPr>
      </w:pPr>
      <w:r>
        <w:rPr>
          <w:rFonts w:cs="Arial"/>
          <w:szCs w:val="24"/>
        </w:rPr>
        <w:t>Campus Research Coordinator</w:t>
      </w:r>
      <w:r>
        <w:rPr>
          <w:rFonts w:cs="Arial"/>
          <w:szCs w:val="24"/>
        </w:rPr>
        <w:tab/>
        <w:t>College Dean</w:t>
      </w:r>
    </w:p>
    <w:p w14:paraId="04C9B641" w14:textId="77777777" w:rsidR="00853ADE" w:rsidRDefault="00853ADE">
      <w:pPr>
        <w:spacing w:line="240" w:lineRule="auto"/>
        <w:ind w:firstLine="0"/>
        <w:rPr>
          <w:rFonts w:cs="Arial"/>
          <w:szCs w:val="24"/>
        </w:rPr>
      </w:pPr>
    </w:p>
    <w:p w14:paraId="4961838D" w14:textId="77777777" w:rsidR="00853ADE" w:rsidRDefault="00853ADE">
      <w:pPr>
        <w:spacing w:line="240" w:lineRule="auto"/>
        <w:ind w:firstLine="0"/>
        <w:rPr>
          <w:rFonts w:cs="Arial"/>
          <w:szCs w:val="24"/>
        </w:rPr>
      </w:pPr>
    </w:p>
    <w:p w14:paraId="3D008AF2" w14:textId="77777777" w:rsidR="00853ADE" w:rsidRDefault="003C3182">
      <w:pPr>
        <w:spacing w:line="240" w:lineRule="auto"/>
        <w:ind w:firstLine="0"/>
        <w:jc w:val="center"/>
        <w:rPr>
          <w:rFonts w:cs="Arial"/>
          <w:szCs w:val="24"/>
        </w:rPr>
      </w:pPr>
      <w:r>
        <w:rPr>
          <w:rFonts w:cs="Arial"/>
          <w:szCs w:val="24"/>
        </w:rPr>
        <w:t>Approved:</w:t>
      </w:r>
    </w:p>
    <w:p w14:paraId="58DF2DC5" w14:textId="77777777" w:rsidR="00853ADE" w:rsidRDefault="00853ADE">
      <w:pPr>
        <w:spacing w:line="240" w:lineRule="auto"/>
        <w:ind w:firstLine="0"/>
        <w:jc w:val="center"/>
        <w:rPr>
          <w:rFonts w:cs="Arial"/>
          <w:szCs w:val="24"/>
        </w:rPr>
      </w:pPr>
    </w:p>
    <w:p w14:paraId="04EBBFD4" w14:textId="77777777" w:rsidR="00853ADE" w:rsidRDefault="00853ADE">
      <w:pPr>
        <w:spacing w:line="240" w:lineRule="auto"/>
        <w:ind w:firstLine="0"/>
        <w:jc w:val="center"/>
        <w:rPr>
          <w:rFonts w:cs="Arial"/>
          <w:szCs w:val="24"/>
        </w:rPr>
      </w:pPr>
    </w:p>
    <w:p w14:paraId="632AD2A6" w14:textId="77777777" w:rsidR="00853ADE" w:rsidRDefault="003C3182">
      <w:pPr>
        <w:spacing w:line="240" w:lineRule="auto"/>
        <w:ind w:firstLine="0"/>
        <w:jc w:val="center"/>
        <w:rPr>
          <w:rFonts w:cs="Arial"/>
          <w:szCs w:val="24"/>
        </w:rPr>
      </w:pPr>
      <w:r>
        <w:rPr>
          <w:rStyle w:val="BU"/>
          <w:rFonts w:cs="Arial"/>
          <w:szCs w:val="24"/>
        </w:rPr>
        <w:t>ROMMEL M. LAGUMEN</w:t>
      </w:r>
    </w:p>
    <w:p w14:paraId="7CE011B4" w14:textId="77777777" w:rsidR="00853ADE" w:rsidRDefault="003C3182">
      <w:pPr>
        <w:spacing w:line="240" w:lineRule="auto"/>
        <w:ind w:firstLine="0"/>
        <w:jc w:val="center"/>
        <w:rPr>
          <w:rFonts w:cs="Arial"/>
          <w:szCs w:val="24"/>
        </w:rPr>
      </w:pPr>
      <w:r>
        <w:rPr>
          <w:rFonts w:cs="Arial"/>
          <w:szCs w:val="24"/>
        </w:rPr>
        <w:t>Campus Director</w:t>
      </w:r>
      <w:r>
        <w:rPr>
          <w:rFonts w:cs="Arial"/>
          <w:szCs w:val="24"/>
        </w:rPr>
        <w:br w:type="page"/>
      </w:r>
    </w:p>
    <w:p w14:paraId="3B1419B5" w14:textId="77777777" w:rsidR="00853ADE" w:rsidRDefault="003C3182">
      <w:pPr>
        <w:ind w:firstLine="0"/>
        <w:rPr>
          <w:rFonts w:cs="Arial"/>
          <w:b/>
          <w:szCs w:val="24"/>
        </w:rPr>
      </w:pPr>
      <w:r>
        <w:rPr>
          <w:rFonts w:cs="Arial"/>
          <w:noProof/>
          <w:szCs w:val="24"/>
          <w:lang w:eastAsia="en-US"/>
        </w:rPr>
        <w:lastRenderedPageBreak/>
        <mc:AlternateContent>
          <mc:Choice Requires="wps">
            <w:drawing>
              <wp:anchor distT="0" distB="0" distL="0" distR="0" simplePos="0" relativeHeight="6" behindDoc="0" locked="0" layoutInCell="1" allowOverlap="1" wp14:anchorId="731DB8C2" wp14:editId="5645CFEE">
                <wp:simplePos x="0" y="0"/>
                <wp:positionH relativeFrom="column">
                  <wp:posOffset>4483735</wp:posOffset>
                </wp:positionH>
                <wp:positionV relativeFrom="paragraph">
                  <wp:posOffset>-1143635</wp:posOffset>
                </wp:positionV>
                <wp:extent cx="1811654" cy="1403985"/>
                <wp:effectExtent l="0" t="0" r="0" b="6350"/>
                <wp:wrapNone/>
                <wp:docPr id="1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4" cy="1403985"/>
                        </a:xfrm>
                        <a:prstGeom prst="rect">
                          <a:avLst/>
                        </a:prstGeom>
                        <a:ln>
                          <a:noFill/>
                        </a:ln>
                      </wps:spPr>
                      <wps:txbx>
                        <w:txbxContent>
                          <w:p w14:paraId="35199758" w14:textId="77777777" w:rsidR="00853ADE" w:rsidRDefault="003C3182">
                            <w:pPr>
                              <w:jc w:val="left"/>
                            </w:pPr>
                            <w:r>
                              <w:t>Form 6</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731DB8C2" id="_x0000_s1068" style="position:absolute;left:0;text-align:left;margin-left:353.05pt;margin-top:-90.05pt;width:142.65pt;height:110.55pt;z-index:6;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" filled="f" stroked="f">
                <v:textbox style="mso-fit-shape-to-text:t">
                  <w:txbxContent>
                    <w:p w14:paraId="35199758" w14:textId="77777777" w:rsidR="00853ADE" w:rsidRDefault="003C3182">
                      <w:pPr>
                        <w:jc w:val="left"/>
                      </w:pPr>
                      <w:r>
                        <w:t>Form 6</w:t>
                      </w:r>
                    </w:p>
                  </w:txbxContent>
                </v:textbox>
              </v:rect>
            </w:pict>
          </mc:Fallback>
        </mc:AlternateContent>
      </w:r>
      <w:r>
        <w:rPr>
          <w:rFonts w:cs="Arial"/>
          <w:noProof/>
          <w:szCs w:val="24"/>
          <w:lang w:eastAsia="en-US"/>
        </w:rPr>
        <mc:AlternateContent>
          <mc:Choice Requires="wps">
            <w:drawing>
              <wp:anchor distT="0" distB="0" distL="0" distR="0" simplePos="0" relativeHeight="5" behindDoc="0" locked="0" layoutInCell="1" allowOverlap="1" wp14:anchorId="4F46B534" wp14:editId="66A25A43">
                <wp:simplePos x="0" y="0"/>
                <wp:positionH relativeFrom="column">
                  <wp:posOffset>-576580</wp:posOffset>
                </wp:positionH>
                <wp:positionV relativeFrom="paragraph">
                  <wp:posOffset>-1131570</wp:posOffset>
                </wp:positionV>
                <wp:extent cx="1811655" cy="1403985"/>
                <wp:effectExtent l="0" t="0" r="0" b="6350"/>
                <wp:wrapNone/>
                <wp:docPr id="1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109ABE97" w14:textId="77777777" w:rsidR="00853ADE" w:rsidRDefault="003C3182">
                            <w:pPr>
                              <w:jc w:val="left"/>
                            </w:pPr>
                            <w:r>
                              <w:t>Appendix 6</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4F46B534" id="_x0000_s1069" style="position:absolute;left:0;text-align:left;margin-left:-45.4pt;margin-top:-89.1pt;width:142.65pt;height:110.55pt;z-index:5;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" filled="f" stroked="f">
                <v:textbox style="mso-fit-shape-to-text:t">
                  <w:txbxContent>
                    <w:p w14:paraId="109ABE97" w14:textId="77777777" w:rsidR="00853ADE" w:rsidRDefault="003C3182">
                      <w:pPr>
                        <w:jc w:val="left"/>
                      </w:pPr>
                      <w:r>
                        <w:t>Appendix 6</w:t>
                      </w:r>
                    </w:p>
                  </w:txbxContent>
                </v:textbox>
              </v:rect>
            </w:pict>
          </mc:Fallback>
        </mc:AlternateContent>
      </w:r>
    </w:p>
    <w:p w14:paraId="0D2AFD37" w14:textId="77777777" w:rsidR="00853ADE" w:rsidRDefault="003C3182">
      <w:pPr>
        <w:spacing w:line="240" w:lineRule="auto"/>
        <w:ind w:firstLine="0"/>
        <w:jc w:val="center"/>
        <w:rPr>
          <w:rFonts w:cs="Arial"/>
          <w:b/>
          <w:szCs w:val="24"/>
        </w:rPr>
      </w:pPr>
      <w:r>
        <w:rPr>
          <w:rFonts w:cs="Arial"/>
          <w:noProof/>
          <w:szCs w:val="24"/>
          <w:lang w:eastAsia="en-US"/>
        </w:rPr>
        <mc:AlternateContent>
          <mc:Choice Requires="wps">
            <w:drawing>
              <wp:anchor distT="0" distB="0" distL="0" distR="0" simplePos="0" relativeHeight="8" behindDoc="0" locked="0" layoutInCell="1" allowOverlap="1" wp14:anchorId="7D6DBC64" wp14:editId="75E1326C">
                <wp:simplePos x="0" y="0"/>
                <wp:positionH relativeFrom="column">
                  <wp:posOffset>1943100</wp:posOffset>
                </wp:positionH>
                <wp:positionV relativeFrom="paragraph">
                  <wp:posOffset>83820</wp:posOffset>
                </wp:positionV>
                <wp:extent cx="1095375" cy="45720"/>
                <wp:effectExtent l="0" t="19050" r="0" b="31115"/>
                <wp:wrapNone/>
                <wp:docPr id="1080" name="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45720"/>
                        </a:xfrm>
                        <a:prstGeom prst="rect">
                          <a:avLst/>
                        </a:prstGeom>
                        <a:ln>
                          <a:noFill/>
                        </a:ln>
                      </wps:spPr>
                      <wps:txbx>
                        <w:txbxContent>
                          <w:p w14:paraId="3DED2EE8" w14:textId="77777777" w:rsidR="00853ADE" w:rsidRDefault="003C3182">
                            <w:pPr>
                              <w:pStyle w:val="Heading2"/>
                              <w:rPr>
                                <w:color w:val="000000"/>
                                <w:lang w:val="en-PH"/>
                              </w:rPr>
                            </w:pPr>
                            <w:bookmarkStart w:id="62" w:name="_Toc211936494"/>
                            <w:r>
                              <w:rPr>
                                <w:color w:val="000000"/>
                                <w:lang w:val="en-PH"/>
                              </w:rPr>
                              <w:t>Appendix 6    Approval of Thesis Outline</w:t>
                            </w:r>
                            <w:bookmarkEnd w:id="62"/>
                          </w:p>
                        </w:txbxContent>
                      </wps:txbx>
                      <wps:bodyPr vert="horz" wrap="square" lIns="91440" tIns="45720" rIns="91440" bIns="45720" anchor="ctr">
                        <a:prstTxWarp prst="textNoShape">
                          <a:avLst/>
                        </a:prstTxWarp>
                        <a:noAutofit/>
                      </wps:bodyPr>
                    </wps:wsp>
                  </a:graphicData>
                </a:graphic>
              </wp:anchor>
            </w:drawing>
          </mc:Choice>
          <mc:Fallback>
            <w:pict>
              <v:rect w14:anchorId="7D6DBC64" id="Rectangle 294" o:spid="_x0000_s1070" style="position:absolute;left:0;text-align:left;margin-left:153pt;margin-top:6.6pt;width:86.25pt;height:3.6pt;z-index: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" filled="f" stroked="f">
                <v:textbox>
                  <w:txbxContent>
                    <w:p w14:paraId="3DED2EE8" w14:textId="77777777" w:rsidR="00853ADE" w:rsidRDefault="003C3182">
                      <w:pPr>
                        <w:pStyle w:val="Heading2"/>
                        <w:rPr>
                          <w:color w:val="000000"/>
                          <w:lang w:val="en-PH"/>
                        </w:rPr>
                      </w:pPr>
                      <w:bookmarkStart w:id="63" w:name="_Toc211936494"/>
                      <w:r>
                        <w:rPr>
                          <w:color w:val="000000"/>
                          <w:lang w:val="en-PH"/>
                        </w:rPr>
                        <w:t>Appendix 6    Approval of Thesis Outline</w:t>
                      </w:r>
                      <w:bookmarkEnd w:id="63"/>
                    </w:p>
                  </w:txbxContent>
                </v:textbox>
              </v:rect>
            </w:pict>
          </mc:Fallback>
        </mc:AlternateContent>
      </w:r>
      <w:r>
        <w:rPr>
          <w:rFonts w:cs="Arial"/>
          <w:b/>
          <w:szCs w:val="24"/>
        </w:rPr>
        <w:t>APPROVAL OF THESIS OUTLINE</w:t>
      </w:r>
    </w:p>
    <w:p w14:paraId="4540CCE5" w14:textId="77777777" w:rsidR="00853ADE" w:rsidRDefault="00853ADE">
      <w:pPr>
        <w:spacing w:line="240" w:lineRule="auto"/>
        <w:ind w:firstLine="0"/>
        <w:rPr>
          <w:rFonts w:cs="Arial"/>
          <w:b/>
          <w:szCs w:val="24"/>
        </w:rPr>
      </w:pPr>
    </w:p>
    <w:p w14:paraId="62014395" w14:textId="77777777" w:rsidR="00853ADE" w:rsidRDefault="003C3182">
      <w:pPr>
        <w:tabs>
          <w:tab w:val="left" w:pos="5400"/>
        </w:tabs>
        <w:spacing w:line="240" w:lineRule="auto"/>
        <w:ind w:firstLine="0"/>
        <w:jc w:val="left"/>
        <w:rPr>
          <w:rFonts w:cs="Arial"/>
          <w:b/>
          <w:szCs w:val="24"/>
        </w:rPr>
      </w:pPr>
      <w:r>
        <w:rPr>
          <w:rFonts w:cs="Arial"/>
          <w:szCs w:val="24"/>
        </w:rPr>
        <w:t>Name:</w:t>
      </w:r>
      <w:r>
        <w:rPr>
          <w:rStyle w:val="PlaceholderText"/>
          <w:rFonts w:cs="Arial"/>
          <w:b/>
          <w:szCs w:val="24"/>
          <w:u w:val="single"/>
        </w:rPr>
        <w:t>NAME OF RESEARCHER</w:t>
      </w:r>
      <w:r>
        <w:rPr>
          <w:rFonts w:cs="Arial"/>
          <w:b/>
          <w:szCs w:val="24"/>
        </w:rPr>
        <w:tab/>
      </w:r>
      <w:r>
        <w:rPr>
          <w:rFonts w:cs="Arial"/>
          <w:szCs w:val="24"/>
        </w:rPr>
        <w:t>Course/Major:</w:t>
      </w:r>
      <w:r>
        <w:rPr>
          <w:rStyle w:val="PlaceholderText"/>
          <w:rFonts w:cs="Arial"/>
          <w:b/>
          <w:szCs w:val="24"/>
          <w:u w:val="single"/>
        </w:rPr>
        <w:t>BS__</w:t>
      </w:r>
    </w:p>
    <w:p w14:paraId="658A9586" w14:textId="77777777" w:rsidR="00853ADE" w:rsidRDefault="003C3182">
      <w:pPr>
        <w:spacing w:line="240" w:lineRule="auto"/>
        <w:ind w:firstLine="0"/>
        <w:rPr>
          <w:rFonts w:cs="Arial"/>
          <w:b/>
          <w:szCs w:val="24"/>
        </w:rPr>
      </w:pPr>
      <w:r>
        <w:rPr>
          <w:rFonts w:cs="Arial"/>
          <w:szCs w:val="24"/>
        </w:rPr>
        <w:t xml:space="preserve">Thesis Title: </w:t>
      </w:r>
      <w:r>
        <w:rPr>
          <w:rStyle w:val="PlaceholderText"/>
          <w:rFonts w:cs="Arial"/>
          <w:szCs w:val="24"/>
        </w:rPr>
        <w:t>Click here to enter text.</w:t>
      </w:r>
    </w:p>
    <w:p w14:paraId="10973330" w14:textId="77777777" w:rsidR="00853ADE" w:rsidRDefault="00853ADE">
      <w:pPr>
        <w:spacing w:line="240" w:lineRule="auto"/>
        <w:ind w:firstLine="0"/>
        <w:rPr>
          <w:rFonts w:cs="Arial"/>
          <w:b/>
          <w:szCs w:val="24"/>
          <w:u w:val="single"/>
        </w:rPr>
      </w:pPr>
    </w:p>
    <w:p w14:paraId="1393756F" w14:textId="77777777" w:rsidR="00853ADE" w:rsidRDefault="00853ADE">
      <w:pPr>
        <w:spacing w:line="240" w:lineRule="auto"/>
        <w:ind w:firstLine="0"/>
        <w:rPr>
          <w:rFonts w:cs="Arial"/>
          <w:b/>
          <w:szCs w:val="24"/>
          <w:u w:val="single"/>
        </w:rPr>
      </w:pPr>
    </w:p>
    <w:p w14:paraId="1B0CD142" w14:textId="77777777" w:rsidR="00853ADE" w:rsidRDefault="003C3182">
      <w:pPr>
        <w:spacing w:line="240" w:lineRule="auto"/>
        <w:ind w:firstLine="0"/>
        <w:jc w:val="center"/>
        <w:rPr>
          <w:rFonts w:cs="Arial"/>
          <w:b/>
          <w:szCs w:val="24"/>
          <w:u w:val="single"/>
        </w:rPr>
      </w:pPr>
      <w:r>
        <w:rPr>
          <w:rFonts w:cs="Arial"/>
          <w:b/>
          <w:szCs w:val="24"/>
          <w:u w:val="single"/>
        </w:rPr>
        <w:t>APPROVED BY THE GUIDANCE COMMITTEE</w:t>
      </w:r>
    </w:p>
    <w:p w14:paraId="55C491B7" w14:textId="77777777" w:rsidR="00853ADE" w:rsidRDefault="00853ADE">
      <w:pPr>
        <w:spacing w:line="240" w:lineRule="auto"/>
        <w:ind w:firstLine="0"/>
        <w:rPr>
          <w:rFonts w:cs="Arial"/>
          <w:b/>
          <w:szCs w:val="24"/>
          <w:u w:val="single"/>
        </w:rPr>
      </w:pPr>
    </w:p>
    <w:p w14:paraId="7116F0EB" w14:textId="77777777" w:rsidR="00853ADE" w:rsidRDefault="00853ADE">
      <w:pPr>
        <w:spacing w:line="240" w:lineRule="auto"/>
        <w:ind w:firstLine="0"/>
        <w:rPr>
          <w:rFonts w:cs="Arial"/>
          <w:b/>
          <w:szCs w:val="24"/>
          <w:u w:val="single"/>
        </w:rPr>
      </w:pPr>
    </w:p>
    <w:p w14:paraId="1825669A"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ADVISER</w:t>
      </w:r>
      <w:r>
        <w:rPr>
          <w:rFonts w:cs="Arial"/>
          <w:szCs w:val="24"/>
        </w:rPr>
        <w:tab/>
        <w:t>__________</w:t>
      </w:r>
      <w:r>
        <w:rPr>
          <w:rFonts w:cs="Arial"/>
          <w:szCs w:val="24"/>
        </w:rPr>
        <w:tab/>
        <w:t>__________</w:t>
      </w:r>
    </w:p>
    <w:p w14:paraId="6DDDE5E7"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Adviser</w:t>
      </w:r>
      <w:r>
        <w:rPr>
          <w:rFonts w:cs="Arial"/>
          <w:szCs w:val="24"/>
        </w:rPr>
        <w:tab/>
        <w:t>Signature</w:t>
      </w:r>
      <w:r>
        <w:rPr>
          <w:rFonts w:cs="Arial"/>
          <w:szCs w:val="24"/>
        </w:rPr>
        <w:tab/>
        <w:t>Date</w:t>
      </w:r>
    </w:p>
    <w:p w14:paraId="74C9C574" w14:textId="77777777" w:rsidR="00853ADE" w:rsidRDefault="00853ADE">
      <w:pPr>
        <w:spacing w:line="240" w:lineRule="auto"/>
        <w:ind w:firstLine="0"/>
        <w:rPr>
          <w:rFonts w:cs="Arial"/>
          <w:szCs w:val="24"/>
        </w:rPr>
      </w:pPr>
    </w:p>
    <w:p w14:paraId="7BA8DAC3"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17DD7323"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r>
        <w:rPr>
          <w:rFonts w:cs="Arial"/>
          <w:szCs w:val="24"/>
        </w:rPr>
        <w:tab/>
        <w:t>Signature</w:t>
      </w:r>
      <w:r>
        <w:rPr>
          <w:rFonts w:cs="Arial"/>
          <w:szCs w:val="24"/>
        </w:rPr>
        <w:tab/>
        <w:t>Date</w:t>
      </w:r>
    </w:p>
    <w:p w14:paraId="2596C8C7" w14:textId="77777777" w:rsidR="00853ADE" w:rsidRDefault="00853ADE">
      <w:pPr>
        <w:spacing w:line="240" w:lineRule="auto"/>
        <w:ind w:firstLine="0"/>
        <w:rPr>
          <w:rFonts w:cs="Arial"/>
          <w:szCs w:val="24"/>
        </w:rPr>
      </w:pPr>
    </w:p>
    <w:p w14:paraId="24A14393"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59AA2A9A"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r>
        <w:rPr>
          <w:rFonts w:cs="Arial"/>
          <w:szCs w:val="24"/>
        </w:rPr>
        <w:tab/>
        <w:t>Signature</w:t>
      </w:r>
      <w:r>
        <w:rPr>
          <w:rFonts w:cs="Arial"/>
          <w:szCs w:val="24"/>
        </w:rPr>
        <w:tab/>
        <w:t>Date</w:t>
      </w:r>
    </w:p>
    <w:p w14:paraId="70314BBB" w14:textId="77777777" w:rsidR="00853ADE" w:rsidRDefault="00853ADE">
      <w:pPr>
        <w:spacing w:line="240" w:lineRule="auto"/>
        <w:ind w:firstLine="0"/>
        <w:rPr>
          <w:rFonts w:cs="Arial"/>
          <w:szCs w:val="24"/>
        </w:rPr>
      </w:pPr>
    </w:p>
    <w:p w14:paraId="2E333374"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STATISTICIAN</w:t>
      </w:r>
      <w:r>
        <w:rPr>
          <w:rFonts w:cs="Arial"/>
          <w:szCs w:val="24"/>
        </w:rPr>
        <w:tab/>
        <w:t>__________</w:t>
      </w:r>
      <w:r>
        <w:rPr>
          <w:rFonts w:cs="Arial"/>
          <w:szCs w:val="24"/>
        </w:rPr>
        <w:tab/>
        <w:t>__________</w:t>
      </w:r>
    </w:p>
    <w:p w14:paraId="7D49BFFB"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Statistician</w:t>
      </w:r>
      <w:r>
        <w:rPr>
          <w:rFonts w:cs="Arial"/>
          <w:szCs w:val="24"/>
        </w:rPr>
        <w:tab/>
        <w:t>Signature</w:t>
      </w:r>
      <w:r>
        <w:rPr>
          <w:rFonts w:cs="Arial"/>
          <w:szCs w:val="24"/>
        </w:rPr>
        <w:tab/>
        <w:t>Date</w:t>
      </w:r>
    </w:p>
    <w:p w14:paraId="1156EE08" w14:textId="77777777" w:rsidR="00853ADE" w:rsidRDefault="00853ADE">
      <w:pPr>
        <w:spacing w:line="240" w:lineRule="auto"/>
        <w:ind w:firstLine="0"/>
        <w:rPr>
          <w:rFonts w:cs="Arial"/>
          <w:b/>
          <w:szCs w:val="24"/>
          <w:u w:val="single"/>
        </w:rPr>
      </w:pPr>
    </w:p>
    <w:p w14:paraId="4EF66779"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ENGLISH CRITIC</w:t>
      </w:r>
      <w:r>
        <w:rPr>
          <w:rFonts w:cs="Arial"/>
          <w:b/>
          <w:szCs w:val="24"/>
        </w:rPr>
        <w:tab/>
      </w:r>
      <w:r>
        <w:rPr>
          <w:rFonts w:cs="Arial"/>
          <w:szCs w:val="24"/>
        </w:rPr>
        <w:t>__________</w:t>
      </w:r>
      <w:r>
        <w:rPr>
          <w:rFonts w:cs="Arial"/>
          <w:szCs w:val="24"/>
        </w:rPr>
        <w:tab/>
        <w:t>__________</w:t>
      </w:r>
    </w:p>
    <w:p w14:paraId="5DEC5A22"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English Critic</w:t>
      </w:r>
      <w:r>
        <w:rPr>
          <w:rFonts w:cs="Arial"/>
          <w:szCs w:val="24"/>
        </w:rPr>
        <w:tab/>
        <w:t>Signature</w:t>
      </w:r>
      <w:r>
        <w:rPr>
          <w:rFonts w:cs="Arial"/>
          <w:szCs w:val="24"/>
        </w:rPr>
        <w:tab/>
        <w:t>Date</w:t>
      </w:r>
    </w:p>
    <w:p w14:paraId="4F4AA7A3" w14:textId="77777777" w:rsidR="00853ADE" w:rsidRDefault="00853ADE">
      <w:pPr>
        <w:spacing w:line="240" w:lineRule="auto"/>
        <w:ind w:firstLine="0"/>
        <w:rPr>
          <w:rFonts w:cs="Arial"/>
          <w:szCs w:val="24"/>
        </w:rPr>
      </w:pPr>
    </w:p>
    <w:p w14:paraId="7E0DF785" w14:textId="77777777" w:rsidR="00853ADE" w:rsidRDefault="00853ADE">
      <w:pPr>
        <w:spacing w:line="240" w:lineRule="auto"/>
        <w:ind w:firstLine="0"/>
        <w:rPr>
          <w:rFonts w:cs="Arial"/>
          <w:szCs w:val="24"/>
        </w:rPr>
      </w:pPr>
    </w:p>
    <w:p w14:paraId="78DDAB50" w14:textId="77777777" w:rsidR="00853ADE" w:rsidRDefault="003C3182">
      <w:pPr>
        <w:tabs>
          <w:tab w:val="left" w:pos="4680"/>
        </w:tabs>
        <w:spacing w:line="240" w:lineRule="auto"/>
        <w:ind w:firstLine="0"/>
        <w:rPr>
          <w:rFonts w:cs="Arial"/>
          <w:szCs w:val="24"/>
        </w:rPr>
      </w:pPr>
      <w:r>
        <w:rPr>
          <w:rFonts w:cs="Arial"/>
          <w:szCs w:val="24"/>
        </w:rPr>
        <w:t>Endorsed:</w:t>
      </w:r>
      <w:r>
        <w:rPr>
          <w:rFonts w:cs="Arial"/>
          <w:szCs w:val="24"/>
        </w:rPr>
        <w:tab/>
      </w:r>
      <w:r>
        <w:rPr>
          <w:rFonts w:cs="Arial"/>
          <w:szCs w:val="24"/>
        </w:rPr>
        <w:tab/>
        <w:t>Recommending Approval:</w:t>
      </w:r>
    </w:p>
    <w:p w14:paraId="6B0221F5" w14:textId="77777777" w:rsidR="00853ADE" w:rsidRDefault="00853ADE">
      <w:pPr>
        <w:spacing w:line="240" w:lineRule="auto"/>
        <w:ind w:firstLine="0"/>
        <w:rPr>
          <w:rFonts w:cs="Arial"/>
          <w:b/>
          <w:szCs w:val="24"/>
          <w:u w:val="single"/>
        </w:rPr>
      </w:pPr>
    </w:p>
    <w:p w14:paraId="4BDDA49F" w14:textId="77777777" w:rsidR="00853ADE" w:rsidRDefault="00853ADE">
      <w:pPr>
        <w:spacing w:line="240" w:lineRule="auto"/>
        <w:ind w:firstLine="0"/>
        <w:rPr>
          <w:rFonts w:cs="Arial"/>
          <w:b/>
          <w:szCs w:val="24"/>
        </w:rPr>
      </w:pPr>
    </w:p>
    <w:p w14:paraId="110141E7" w14:textId="77777777" w:rsidR="00853ADE" w:rsidRDefault="003C3182">
      <w:pPr>
        <w:tabs>
          <w:tab w:val="center" w:pos="1800"/>
          <w:tab w:val="center" w:pos="6840"/>
        </w:tabs>
        <w:spacing w:line="240" w:lineRule="auto"/>
        <w:ind w:firstLine="0"/>
        <w:rPr>
          <w:rFonts w:cs="Arial"/>
          <w:b/>
          <w:szCs w:val="24"/>
        </w:rPr>
      </w:pPr>
      <w:r w:rsidRPr="00543030">
        <w:rPr>
          <w:rStyle w:val="BU"/>
          <w:rFonts w:cs="Arial"/>
          <w:szCs w:val="24"/>
          <w:lang w:val="en-PH"/>
        </w:rPr>
        <w:t>ELMER C. BUENAVIDES, DIT</w:t>
      </w:r>
      <w:r w:rsidRPr="00543030">
        <w:rPr>
          <w:rFonts w:cs="Arial"/>
          <w:b/>
          <w:szCs w:val="24"/>
          <w:lang w:val="en-PH"/>
        </w:rPr>
        <w:tab/>
      </w:r>
      <w:r>
        <w:rPr>
          <w:rStyle w:val="BU"/>
          <w:rFonts w:cs="Arial"/>
          <w:szCs w:val="24"/>
        </w:rPr>
        <w:t>LENMAR T. CATAJAY, ME-CpE</w:t>
      </w:r>
    </w:p>
    <w:p w14:paraId="784A0219" w14:textId="77777777" w:rsidR="00853ADE" w:rsidRDefault="003C3182">
      <w:pPr>
        <w:tabs>
          <w:tab w:val="center" w:pos="1800"/>
          <w:tab w:val="center" w:pos="6840"/>
        </w:tabs>
        <w:spacing w:line="240" w:lineRule="auto"/>
        <w:ind w:firstLine="0"/>
        <w:rPr>
          <w:rFonts w:cs="Arial"/>
          <w:szCs w:val="24"/>
        </w:rPr>
      </w:pPr>
      <w:r>
        <w:rPr>
          <w:rFonts w:cs="Arial"/>
          <w:szCs w:val="24"/>
        </w:rPr>
        <w:t>Campus Research Coordinator</w:t>
      </w:r>
      <w:r>
        <w:rPr>
          <w:rFonts w:cs="Arial"/>
          <w:szCs w:val="24"/>
        </w:rPr>
        <w:tab/>
        <w:t>College Dean</w:t>
      </w:r>
    </w:p>
    <w:p w14:paraId="4A3F685A" w14:textId="77777777" w:rsidR="00853ADE" w:rsidRDefault="00853ADE">
      <w:pPr>
        <w:spacing w:line="240" w:lineRule="auto"/>
        <w:ind w:firstLine="0"/>
        <w:rPr>
          <w:rFonts w:cs="Arial"/>
          <w:szCs w:val="24"/>
        </w:rPr>
      </w:pPr>
    </w:p>
    <w:p w14:paraId="7D93147E" w14:textId="77777777" w:rsidR="00853ADE" w:rsidRDefault="00853ADE">
      <w:pPr>
        <w:spacing w:line="240" w:lineRule="auto"/>
        <w:ind w:firstLine="0"/>
        <w:rPr>
          <w:rFonts w:cs="Arial"/>
          <w:szCs w:val="24"/>
        </w:rPr>
      </w:pPr>
    </w:p>
    <w:p w14:paraId="0E8610C6" w14:textId="77777777" w:rsidR="00853ADE" w:rsidRDefault="003C3182">
      <w:pPr>
        <w:spacing w:line="240" w:lineRule="auto"/>
        <w:ind w:firstLine="0"/>
        <w:jc w:val="center"/>
        <w:rPr>
          <w:rFonts w:cs="Arial"/>
          <w:szCs w:val="24"/>
        </w:rPr>
      </w:pPr>
      <w:r>
        <w:rPr>
          <w:rFonts w:cs="Arial"/>
          <w:szCs w:val="24"/>
        </w:rPr>
        <w:t>Approved:</w:t>
      </w:r>
    </w:p>
    <w:p w14:paraId="483E3E17" w14:textId="77777777" w:rsidR="00853ADE" w:rsidRDefault="00853ADE">
      <w:pPr>
        <w:spacing w:line="240" w:lineRule="auto"/>
        <w:ind w:firstLine="0"/>
        <w:jc w:val="center"/>
        <w:rPr>
          <w:rFonts w:cs="Arial"/>
          <w:b/>
          <w:szCs w:val="24"/>
        </w:rPr>
      </w:pPr>
    </w:p>
    <w:p w14:paraId="16E0E11C" w14:textId="77777777" w:rsidR="00853ADE" w:rsidRDefault="00853ADE">
      <w:pPr>
        <w:spacing w:line="240" w:lineRule="auto"/>
        <w:ind w:firstLine="0"/>
        <w:jc w:val="center"/>
        <w:rPr>
          <w:rFonts w:cs="Arial"/>
          <w:b/>
          <w:szCs w:val="24"/>
        </w:rPr>
      </w:pPr>
    </w:p>
    <w:p w14:paraId="4C28A01A" w14:textId="77777777" w:rsidR="00853ADE" w:rsidRDefault="003C3182">
      <w:pPr>
        <w:spacing w:line="240" w:lineRule="auto"/>
        <w:ind w:firstLine="0"/>
        <w:jc w:val="center"/>
        <w:rPr>
          <w:rFonts w:cs="Arial"/>
          <w:b/>
          <w:szCs w:val="24"/>
        </w:rPr>
      </w:pPr>
      <w:r>
        <w:rPr>
          <w:rStyle w:val="BU"/>
          <w:rFonts w:cs="Arial"/>
          <w:szCs w:val="24"/>
        </w:rPr>
        <w:t>ROMMEL M. LAGUMEN</w:t>
      </w:r>
    </w:p>
    <w:p w14:paraId="4D92D060" w14:textId="77777777" w:rsidR="00853ADE" w:rsidRDefault="003C3182">
      <w:pPr>
        <w:spacing w:line="240" w:lineRule="auto"/>
        <w:ind w:firstLine="0"/>
        <w:jc w:val="center"/>
        <w:rPr>
          <w:rFonts w:cs="Arial"/>
          <w:szCs w:val="24"/>
        </w:rPr>
      </w:pPr>
      <w:r>
        <w:rPr>
          <w:rFonts w:cs="Arial"/>
          <w:szCs w:val="24"/>
        </w:rPr>
        <w:t>Campus Director</w:t>
      </w:r>
      <w:r>
        <w:rPr>
          <w:rFonts w:cs="Arial"/>
          <w:szCs w:val="24"/>
        </w:rPr>
        <w:br w:type="page"/>
      </w:r>
    </w:p>
    <w:p w14:paraId="1450BEEE"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15" behindDoc="0" locked="0" layoutInCell="1" allowOverlap="1" wp14:anchorId="5B58613A" wp14:editId="6896E1FB">
                <wp:simplePos x="0" y="0"/>
                <wp:positionH relativeFrom="column">
                  <wp:posOffset>4478020</wp:posOffset>
                </wp:positionH>
                <wp:positionV relativeFrom="paragraph">
                  <wp:posOffset>-1136650</wp:posOffset>
                </wp:positionV>
                <wp:extent cx="1811655" cy="1403985"/>
                <wp:effectExtent l="0" t="0" r="0" b="6350"/>
                <wp:wrapNone/>
                <wp:docPr id="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187FA0C2" w14:textId="77777777" w:rsidR="00853ADE" w:rsidRDefault="003C3182">
                            <w:pPr>
                              <w:jc w:val="left"/>
                            </w:pPr>
                            <w:r>
                              <w:t>Form 7</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5B58613A" id="_x0000_s1071" style="position:absolute;left:0;text-align:left;margin-left:352.6pt;margin-top:-89.5pt;width:142.65pt;height:110.55pt;z-index:15;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" filled="f" stroked="f">
                <v:textbox style="mso-fit-shape-to-text:t">
                  <w:txbxContent>
                    <w:p w14:paraId="187FA0C2" w14:textId="77777777" w:rsidR="00853ADE" w:rsidRDefault="003C3182">
                      <w:pPr>
                        <w:jc w:val="left"/>
                      </w:pPr>
                      <w:r>
                        <w:t>Form 7</w:t>
                      </w:r>
                    </w:p>
                  </w:txbxContent>
                </v:textbox>
              </v:rect>
            </w:pict>
          </mc:Fallback>
        </mc:AlternateContent>
      </w:r>
      <w:r>
        <w:rPr>
          <w:rFonts w:cs="Arial"/>
          <w:noProof/>
          <w:szCs w:val="24"/>
          <w:lang w:eastAsia="en-US"/>
        </w:rPr>
        <mc:AlternateContent>
          <mc:Choice Requires="wps">
            <w:drawing>
              <wp:anchor distT="0" distB="0" distL="0" distR="0" simplePos="0" relativeHeight="13" behindDoc="0" locked="0" layoutInCell="1" allowOverlap="1" wp14:anchorId="7F685A4F" wp14:editId="615D79C4">
                <wp:simplePos x="0" y="0"/>
                <wp:positionH relativeFrom="column">
                  <wp:posOffset>-601980</wp:posOffset>
                </wp:positionH>
                <wp:positionV relativeFrom="paragraph">
                  <wp:posOffset>-1136650</wp:posOffset>
                </wp:positionV>
                <wp:extent cx="1811655" cy="1403985"/>
                <wp:effectExtent l="0" t="0" r="0" b="6350"/>
                <wp:wrapNone/>
                <wp:docPr id="1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00EAFF16" w14:textId="77777777" w:rsidR="00853ADE" w:rsidRDefault="003C3182">
                            <w:pPr>
                              <w:jc w:val="left"/>
                            </w:pPr>
                            <w:r>
                              <w:t>Appendix 7</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7F685A4F" id="_x0000_s1072" style="position:absolute;left:0;text-align:left;margin-left:-47.4pt;margin-top:-89.5pt;width:142.65pt;height:110.55pt;z-index:13;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" filled="f" stroked="f">
                <v:textbox style="mso-fit-shape-to-text:t">
                  <w:txbxContent>
                    <w:p w14:paraId="00EAFF16" w14:textId="77777777" w:rsidR="00853ADE" w:rsidRDefault="003C3182">
                      <w:pPr>
                        <w:jc w:val="left"/>
                      </w:pPr>
                      <w:r>
                        <w:t>Appendix 7</w:t>
                      </w:r>
                    </w:p>
                  </w:txbxContent>
                </v:textbox>
              </v:rect>
            </w:pict>
          </mc:Fallback>
        </mc:AlternateContent>
      </w:r>
    </w:p>
    <w:p w14:paraId="78B971F2" w14:textId="77777777" w:rsidR="00853ADE" w:rsidRDefault="003C3182">
      <w:pPr>
        <w:ind w:firstLine="0"/>
        <w:jc w:val="center"/>
        <w:rPr>
          <w:rFonts w:cs="Arial"/>
          <w:b/>
          <w:szCs w:val="24"/>
        </w:rPr>
      </w:pPr>
      <w:r>
        <w:rPr>
          <w:rFonts w:cs="Arial"/>
          <w:noProof/>
          <w:szCs w:val="24"/>
          <w:lang w:eastAsia="en-US"/>
        </w:rPr>
        <mc:AlternateContent>
          <mc:Choice Requires="wps">
            <w:drawing>
              <wp:anchor distT="0" distB="0" distL="0" distR="0" simplePos="0" relativeHeight="26" behindDoc="0" locked="0" layoutInCell="1" allowOverlap="1" wp14:anchorId="5A1531CA" wp14:editId="7A23E733">
                <wp:simplePos x="0" y="0"/>
                <wp:positionH relativeFrom="column">
                  <wp:posOffset>1933574</wp:posOffset>
                </wp:positionH>
                <wp:positionV relativeFrom="paragraph">
                  <wp:posOffset>64770</wp:posOffset>
                </wp:positionV>
                <wp:extent cx="1438275" cy="47625"/>
                <wp:effectExtent l="0" t="19050" r="0" b="28575"/>
                <wp:wrapNone/>
                <wp:docPr id="1083" name="Rectangle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47625"/>
                        </a:xfrm>
                        <a:prstGeom prst="rect">
                          <a:avLst/>
                        </a:prstGeom>
                        <a:ln>
                          <a:noFill/>
                        </a:ln>
                      </wps:spPr>
                      <wps:txbx>
                        <w:txbxContent>
                          <w:p w14:paraId="4634B6C9" w14:textId="77777777" w:rsidR="00853ADE" w:rsidRDefault="003C3182">
                            <w:pPr>
                              <w:pStyle w:val="Heading2"/>
                              <w:rPr>
                                <w:color w:val="000000"/>
                                <w:lang w:val="en-PH"/>
                              </w:rPr>
                            </w:pPr>
                            <w:bookmarkStart w:id="64" w:name="_Toc211936495"/>
                            <w:r>
                              <w:rPr>
                                <w:color w:val="000000"/>
                                <w:lang w:val="en-PH"/>
                              </w:rPr>
                              <w:t>Appendix 7    Certification of Statistician</w:t>
                            </w:r>
                            <w:bookmarkEnd w:id="64"/>
                          </w:p>
                        </w:txbxContent>
                      </wps:txbx>
                      <wps:bodyPr vert="horz" wrap="square" lIns="91440" tIns="45720" rIns="91440" bIns="45720" anchor="ctr">
                        <a:prstTxWarp prst="textNoShape">
                          <a:avLst/>
                        </a:prstTxWarp>
                        <a:noAutofit/>
                      </wps:bodyPr>
                    </wps:wsp>
                  </a:graphicData>
                </a:graphic>
              </wp:anchor>
            </w:drawing>
          </mc:Choice>
          <mc:Fallback>
            <w:pict>
              <v:rect w14:anchorId="5A1531CA" id="Rectangle 293" o:spid="_x0000_s1073" style="position:absolute;left:0;text-align:left;margin-left:152.25pt;margin-top:5.1pt;width:113.25pt;height:3.75pt;z-index:2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" filled="f" stroked="f">
                <v:textbox>
                  <w:txbxContent>
                    <w:p w14:paraId="4634B6C9" w14:textId="77777777" w:rsidR="00853ADE" w:rsidRDefault="003C3182">
                      <w:pPr>
                        <w:pStyle w:val="Heading2"/>
                        <w:rPr>
                          <w:color w:val="000000"/>
                          <w:lang w:val="en-PH"/>
                        </w:rPr>
                      </w:pPr>
                      <w:bookmarkStart w:id="65" w:name="_Toc211936495"/>
                      <w:r>
                        <w:rPr>
                          <w:color w:val="000000"/>
                          <w:lang w:val="en-PH"/>
                        </w:rPr>
                        <w:t>Appendix 7    Certification of Statistician</w:t>
                      </w:r>
                      <w:bookmarkEnd w:id="65"/>
                    </w:p>
                  </w:txbxContent>
                </v:textbox>
              </v:rect>
            </w:pict>
          </mc:Fallback>
        </mc:AlternateContent>
      </w:r>
      <w:r>
        <w:rPr>
          <w:rFonts w:cs="Arial"/>
          <w:b/>
          <w:szCs w:val="24"/>
        </w:rPr>
        <w:t>CERTIFICATION OF STATISTICIAN</w:t>
      </w:r>
    </w:p>
    <w:p w14:paraId="7D5547AC" w14:textId="77777777" w:rsidR="00853ADE" w:rsidRDefault="00853ADE">
      <w:pPr>
        <w:spacing w:line="240" w:lineRule="auto"/>
        <w:ind w:firstLine="0"/>
        <w:jc w:val="center"/>
        <w:rPr>
          <w:rFonts w:cs="Arial"/>
          <w:szCs w:val="24"/>
        </w:rPr>
      </w:pPr>
    </w:p>
    <w:p w14:paraId="4BAB8DF1" w14:textId="77777777" w:rsidR="00853ADE" w:rsidRDefault="00853ADE">
      <w:pPr>
        <w:spacing w:line="240" w:lineRule="auto"/>
        <w:ind w:firstLine="0"/>
        <w:jc w:val="center"/>
        <w:rPr>
          <w:rFonts w:cs="Arial"/>
          <w:szCs w:val="24"/>
        </w:rPr>
      </w:pPr>
    </w:p>
    <w:p w14:paraId="0F712527" w14:textId="77777777" w:rsidR="00853ADE" w:rsidRDefault="00853ADE">
      <w:pPr>
        <w:spacing w:line="240" w:lineRule="auto"/>
        <w:ind w:firstLine="0"/>
        <w:jc w:val="center"/>
        <w:rPr>
          <w:rFonts w:cs="Arial"/>
          <w:szCs w:val="24"/>
        </w:rPr>
      </w:pPr>
    </w:p>
    <w:p w14:paraId="02AB1167" w14:textId="77777777" w:rsidR="00853ADE" w:rsidRDefault="003C3182">
      <w:pPr>
        <w:rPr>
          <w:rFonts w:cs="Arial"/>
          <w:szCs w:val="24"/>
        </w:rPr>
      </w:pPr>
      <w:r>
        <w:rPr>
          <w:rFonts w:cs="Arial"/>
          <w:szCs w:val="24"/>
        </w:rPr>
        <w:t xml:space="preserve">This is to certify that the thesis entitled </w:t>
      </w:r>
      <w:r>
        <w:rPr>
          <w:rStyle w:val="PlaceholderText"/>
          <w:rFonts w:cs="Arial"/>
          <w:szCs w:val="24"/>
        </w:rPr>
        <w:t>INSERT TITLE OF THE STUDY</w:t>
      </w:r>
      <w:r>
        <w:rPr>
          <w:rFonts w:cs="Arial"/>
          <w:szCs w:val="24"/>
        </w:rPr>
        <w:t xml:space="preserve"> conducted on ___________, authored by </w:t>
      </w:r>
      <w:r>
        <w:rPr>
          <w:rStyle w:val="PlaceholderText"/>
          <w:rFonts w:cs="Arial"/>
          <w:szCs w:val="24"/>
        </w:rPr>
        <w:t>INSERT NAME OF RESEARCHER</w:t>
      </w:r>
      <w:r>
        <w:rPr>
          <w:rFonts w:cs="Arial"/>
          <w:szCs w:val="24"/>
        </w:rPr>
        <w:t xml:space="preserve"> was evaluated/checked by the undersigned as to the statistical analysis and interpretation.</w:t>
      </w:r>
    </w:p>
    <w:p w14:paraId="77C753C9" w14:textId="77777777" w:rsidR="00853ADE" w:rsidRDefault="003C3182">
      <w:pPr>
        <w:rPr>
          <w:rFonts w:cs="Arial"/>
          <w:szCs w:val="24"/>
        </w:rPr>
      </w:pPr>
      <w:r>
        <w:rPr>
          <w:rFonts w:cs="Arial"/>
          <w:szCs w:val="24"/>
        </w:rPr>
        <w:t>Issued on this _____________ day of _____________.</w:t>
      </w:r>
    </w:p>
    <w:p w14:paraId="34E64F24" w14:textId="77777777" w:rsidR="00853ADE" w:rsidRDefault="00853ADE">
      <w:pPr>
        <w:spacing w:line="240" w:lineRule="auto"/>
        <w:ind w:firstLine="0"/>
        <w:rPr>
          <w:rFonts w:cs="Arial"/>
          <w:szCs w:val="24"/>
        </w:rPr>
      </w:pPr>
    </w:p>
    <w:p w14:paraId="0276F212" w14:textId="77777777" w:rsidR="00853ADE" w:rsidRDefault="00853ADE">
      <w:pPr>
        <w:spacing w:line="240" w:lineRule="auto"/>
        <w:ind w:firstLine="0"/>
        <w:rPr>
          <w:rFonts w:cs="Arial"/>
          <w:szCs w:val="24"/>
        </w:rPr>
      </w:pPr>
    </w:p>
    <w:p w14:paraId="283155C9" w14:textId="77777777" w:rsidR="00853ADE" w:rsidRDefault="00853ADE">
      <w:pPr>
        <w:spacing w:line="240" w:lineRule="auto"/>
        <w:ind w:firstLine="0"/>
        <w:rPr>
          <w:rFonts w:cs="Arial"/>
          <w:szCs w:val="24"/>
        </w:rPr>
      </w:pPr>
    </w:p>
    <w:p w14:paraId="07B4D12C" w14:textId="77777777" w:rsidR="00853ADE" w:rsidRDefault="003C3182">
      <w:pPr>
        <w:tabs>
          <w:tab w:val="center" w:pos="6840"/>
        </w:tabs>
        <w:spacing w:line="240" w:lineRule="auto"/>
        <w:ind w:firstLine="0"/>
        <w:rPr>
          <w:rFonts w:cs="Arial"/>
          <w:szCs w:val="24"/>
        </w:rPr>
      </w:pPr>
      <w:r>
        <w:rPr>
          <w:rFonts w:cs="Arial"/>
          <w:szCs w:val="24"/>
        </w:rPr>
        <w:tab/>
      </w:r>
      <w:r>
        <w:rPr>
          <w:rStyle w:val="PlaceholderText"/>
          <w:rFonts w:cs="Arial"/>
          <w:b/>
          <w:szCs w:val="24"/>
          <w:u w:val="single"/>
        </w:rPr>
        <w:t>NAME OF STATISTICIAN</w:t>
      </w:r>
    </w:p>
    <w:p w14:paraId="3EC94499" w14:textId="77777777" w:rsidR="00853ADE" w:rsidRDefault="003C3182">
      <w:pPr>
        <w:tabs>
          <w:tab w:val="center" w:pos="6840"/>
        </w:tabs>
        <w:spacing w:line="240" w:lineRule="auto"/>
        <w:ind w:firstLine="0"/>
        <w:rPr>
          <w:rFonts w:cs="Arial"/>
          <w:szCs w:val="24"/>
        </w:rPr>
      </w:pPr>
      <w:r>
        <w:rPr>
          <w:rFonts w:cs="Arial"/>
          <w:szCs w:val="24"/>
        </w:rPr>
        <w:tab/>
        <w:t>Statistician</w:t>
      </w:r>
    </w:p>
    <w:p w14:paraId="4A598397" w14:textId="77777777" w:rsidR="00853ADE" w:rsidRDefault="00853ADE">
      <w:pPr>
        <w:spacing w:line="240" w:lineRule="auto"/>
        <w:ind w:firstLine="0"/>
        <w:rPr>
          <w:rFonts w:cs="Arial"/>
          <w:szCs w:val="24"/>
        </w:rPr>
      </w:pPr>
    </w:p>
    <w:p w14:paraId="671A01CF" w14:textId="77777777" w:rsidR="00853ADE" w:rsidRDefault="00853ADE">
      <w:pPr>
        <w:tabs>
          <w:tab w:val="left" w:pos="2190"/>
        </w:tabs>
        <w:spacing w:line="240" w:lineRule="auto"/>
        <w:ind w:firstLine="0"/>
        <w:rPr>
          <w:rFonts w:cs="Arial"/>
          <w:szCs w:val="24"/>
        </w:rPr>
      </w:pPr>
    </w:p>
    <w:p w14:paraId="6BC446C0" w14:textId="77777777" w:rsidR="00853ADE" w:rsidRDefault="00853ADE">
      <w:pPr>
        <w:tabs>
          <w:tab w:val="left" w:pos="2190"/>
        </w:tabs>
        <w:spacing w:line="240" w:lineRule="auto"/>
        <w:ind w:firstLine="0"/>
        <w:rPr>
          <w:rFonts w:cs="Arial"/>
          <w:szCs w:val="24"/>
        </w:rPr>
      </w:pPr>
    </w:p>
    <w:p w14:paraId="63DB2ACF" w14:textId="77777777" w:rsidR="00853ADE" w:rsidRDefault="003C3182">
      <w:pPr>
        <w:spacing w:line="240" w:lineRule="auto"/>
        <w:ind w:firstLine="0"/>
        <w:jc w:val="center"/>
        <w:rPr>
          <w:rFonts w:cs="Arial"/>
          <w:szCs w:val="24"/>
        </w:rPr>
      </w:pPr>
      <w:r>
        <w:rPr>
          <w:rFonts w:cs="Arial"/>
          <w:szCs w:val="24"/>
        </w:rPr>
        <w:t>Noted:</w:t>
      </w:r>
    </w:p>
    <w:p w14:paraId="6A06392A" w14:textId="77777777" w:rsidR="00853ADE" w:rsidRDefault="00853ADE">
      <w:pPr>
        <w:spacing w:line="240" w:lineRule="auto"/>
        <w:ind w:firstLine="0"/>
        <w:jc w:val="center"/>
        <w:rPr>
          <w:rFonts w:cs="Arial"/>
          <w:szCs w:val="24"/>
        </w:rPr>
      </w:pPr>
    </w:p>
    <w:p w14:paraId="0BCBE4AA" w14:textId="77777777" w:rsidR="00853ADE" w:rsidRDefault="00853ADE">
      <w:pPr>
        <w:spacing w:line="240" w:lineRule="auto"/>
        <w:ind w:firstLine="0"/>
        <w:jc w:val="center"/>
        <w:rPr>
          <w:rFonts w:cs="Arial"/>
          <w:szCs w:val="24"/>
        </w:rPr>
      </w:pPr>
    </w:p>
    <w:p w14:paraId="28101085" w14:textId="77777777" w:rsidR="00853ADE" w:rsidRDefault="003C3182">
      <w:pPr>
        <w:spacing w:line="240" w:lineRule="auto"/>
        <w:ind w:firstLine="0"/>
        <w:jc w:val="center"/>
        <w:rPr>
          <w:rFonts w:cs="Arial"/>
          <w:szCs w:val="24"/>
        </w:rPr>
      </w:pPr>
      <w:r>
        <w:rPr>
          <w:rStyle w:val="BU"/>
          <w:rFonts w:cs="Arial"/>
          <w:szCs w:val="24"/>
        </w:rPr>
        <w:t>ROMMEL M. LAGUMEN</w:t>
      </w:r>
    </w:p>
    <w:p w14:paraId="0B569217" w14:textId="77777777" w:rsidR="00853ADE" w:rsidRDefault="003C3182">
      <w:pPr>
        <w:spacing w:line="240" w:lineRule="auto"/>
        <w:ind w:firstLine="0"/>
        <w:jc w:val="center"/>
        <w:rPr>
          <w:rFonts w:cs="Arial"/>
          <w:szCs w:val="24"/>
        </w:rPr>
      </w:pPr>
      <w:r>
        <w:rPr>
          <w:rFonts w:cs="Arial"/>
          <w:szCs w:val="24"/>
        </w:rPr>
        <w:t>Campus Director</w:t>
      </w:r>
      <w:r>
        <w:rPr>
          <w:rFonts w:cs="Arial"/>
          <w:szCs w:val="24"/>
        </w:rPr>
        <w:br w:type="page"/>
      </w:r>
    </w:p>
    <w:p w14:paraId="132F32AE" w14:textId="77777777" w:rsidR="00853ADE" w:rsidRDefault="003C3182">
      <w:pPr>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23" behindDoc="0" locked="0" layoutInCell="1" allowOverlap="1" wp14:anchorId="4E69810B" wp14:editId="40886407">
                <wp:simplePos x="0" y="0"/>
                <wp:positionH relativeFrom="column">
                  <wp:posOffset>4494530</wp:posOffset>
                </wp:positionH>
                <wp:positionV relativeFrom="paragraph">
                  <wp:posOffset>-1146810</wp:posOffset>
                </wp:positionV>
                <wp:extent cx="1811655" cy="1403985"/>
                <wp:effectExtent l="0" t="0" r="0" b="6350"/>
                <wp:wrapNone/>
                <wp:docPr id="1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2F605BD4" w14:textId="77777777" w:rsidR="00853ADE" w:rsidRDefault="003C3182">
                            <w:pPr>
                              <w:jc w:val="left"/>
                            </w:pPr>
                            <w:r>
                              <w:t>Form 8</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4E69810B" id="_x0000_s1074" style="position:absolute;left:0;text-align:left;margin-left:353.9pt;margin-top:-90.3pt;width:142.65pt;height:110.55pt;z-index:23;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" filled="f" stroked="f">
                <v:textbox style="mso-fit-shape-to-text:t">
                  <w:txbxContent>
                    <w:p w14:paraId="2F605BD4" w14:textId="77777777" w:rsidR="00853ADE" w:rsidRDefault="003C3182">
                      <w:pPr>
                        <w:jc w:val="left"/>
                      </w:pPr>
                      <w:r>
                        <w:t>Form 8</w:t>
                      </w:r>
                    </w:p>
                  </w:txbxContent>
                </v:textbox>
              </v:rect>
            </w:pict>
          </mc:Fallback>
        </mc:AlternateContent>
      </w:r>
      <w:r>
        <w:rPr>
          <w:rFonts w:cs="Arial"/>
          <w:noProof/>
          <w:szCs w:val="24"/>
          <w:lang w:eastAsia="en-US"/>
        </w:rPr>
        <mc:AlternateContent>
          <mc:Choice Requires="wps">
            <w:drawing>
              <wp:anchor distT="0" distB="0" distL="0" distR="0" simplePos="0" relativeHeight="22" behindDoc="0" locked="0" layoutInCell="1" allowOverlap="1" wp14:anchorId="4B724300" wp14:editId="79812466">
                <wp:simplePos x="0" y="0"/>
                <wp:positionH relativeFrom="column">
                  <wp:posOffset>-588010</wp:posOffset>
                </wp:positionH>
                <wp:positionV relativeFrom="paragraph">
                  <wp:posOffset>-1184275</wp:posOffset>
                </wp:positionV>
                <wp:extent cx="1811655" cy="1403985"/>
                <wp:effectExtent l="0" t="0" r="0" b="6350"/>
                <wp:wrapNone/>
                <wp:docPr id="1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5029F038" w14:textId="77777777" w:rsidR="00853ADE" w:rsidRDefault="003C3182">
                            <w:pPr>
                              <w:jc w:val="left"/>
                            </w:pPr>
                            <w:r>
                              <w:t>Appendix 8</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4B724300" id="_x0000_s1075" style="position:absolute;left:0;text-align:left;margin-left:-46.3pt;margin-top:-93.25pt;width:142.65pt;height:110.55pt;z-index:22;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" filled="f" stroked="f">
                <v:textbox style="mso-fit-shape-to-text:t">
                  <w:txbxContent>
                    <w:p w14:paraId="5029F038" w14:textId="77777777" w:rsidR="00853ADE" w:rsidRDefault="003C3182">
                      <w:pPr>
                        <w:jc w:val="left"/>
                      </w:pPr>
                      <w:r>
                        <w:t>Appendix 8</w:t>
                      </w:r>
                    </w:p>
                  </w:txbxContent>
                </v:textbox>
              </v:rect>
            </w:pict>
          </mc:Fallback>
        </mc:AlternateContent>
      </w:r>
    </w:p>
    <w:p w14:paraId="14B80B24" w14:textId="77777777" w:rsidR="00853ADE" w:rsidRDefault="003C3182">
      <w:pPr>
        <w:ind w:firstLine="0"/>
        <w:jc w:val="center"/>
        <w:rPr>
          <w:rFonts w:cs="Arial"/>
          <w:b/>
          <w:szCs w:val="24"/>
        </w:rPr>
      </w:pPr>
      <w:r>
        <w:rPr>
          <w:rFonts w:cs="Arial"/>
          <w:noProof/>
          <w:szCs w:val="24"/>
          <w:lang w:eastAsia="en-US"/>
        </w:rPr>
        <mc:AlternateContent>
          <mc:Choice Requires="wps">
            <w:drawing>
              <wp:anchor distT="0" distB="0" distL="0" distR="0" simplePos="0" relativeHeight="25" behindDoc="0" locked="0" layoutInCell="1" allowOverlap="1" wp14:anchorId="6A5E4F3E" wp14:editId="3F12F6D5">
                <wp:simplePos x="0" y="0"/>
                <wp:positionH relativeFrom="column">
                  <wp:posOffset>2143125</wp:posOffset>
                </wp:positionH>
                <wp:positionV relativeFrom="paragraph">
                  <wp:posOffset>26669</wp:posOffset>
                </wp:positionV>
                <wp:extent cx="1028700" cy="85725"/>
                <wp:effectExtent l="0" t="0" r="0" b="9525"/>
                <wp:wrapNone/>
                <wp:docPr id="1086" name="Rectangle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85725"/>
                        </a:xfrm>
                        <a:prstGeom prst="rect">
                          <a:avLst/>
                        </a:prstGeom>
                        <a:ln>
                          <a:noFill/>
                        </a:ln>
                      </wps:spPr>
                      <wps:txbx>
                        <w:txbxContent>
                          <w:p w14:paraId="1119C75E" w14:textId="77777777" w:rsidR="00853ADE" w:rsidRDefault="003C3182">
                            <w:pPr>
                              <w:pStyle w:val="Heading2"/>
                              <w:rPr>
                                <w:color w:val="000000"/>
                                <w:lang w:val="en-PH"/>
                              </w:rPr>
                            </w:pPr>
                            <w:bookmarkStart w:id="66" w:name="_Toc211936496"/>
                            <w:r>
                              <w:rPr>
                                <w:color w:val="000000"/>
                                <w:lang w:val="en-PH"/>
                              </w:rPr>
                              <w:t>Appendix 8    Certification of English Critic</w:t>
                            </w:r>
                            <w:bookmarkEnd w:id="66"/>
                          </w:p>
                        </w:txbxContent>
                      </wps:txbx>
                      <wps:bodyPr vert="horz" wrap="square" lIns="91440" tIns="45720" rIns="91440" bIns="45720" anchor="ctr">
                        <a:prstTxWarp prst="textNoShape">
                          <a:avLst/>
                        </a:prstTxWarp>
                        <a:noAutofit/>
                      </wps:bodyPr>
                    </wps:wsp>
                  </a:graphicData>
                </a:graphic>
              </wp:anchor>
            </w:drawing>
          </mc:Choice>
          <mc:Fallback>
            <w:pict>
              <v:rect w14:anchorId="6A5E4F3E" id="Rectangle 292" o:spid="_x0000_s1076" style="position:absolute;left:0;text-align:left;margin-left:168.75pt;margin-top:2.1pt;width:81pt;height:6.75pt;z-index:2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" filled="f" stroked="f">
                <v:textbox>
                  <w:txbxContent>
                    <w:p w14:paraId="1119C75E" w14:textId="77777777" w:rsidR="00853ADE" w:rsidRDefault="003C3182">
                      <w:pPr>
                        <w:pStyle w:val="Heading2"/>
                        <w:rPr>
                          <w:color w:val="000000"/>
                          <w:lang w:val="en-PH"/>
                        </w:rPr>
                      </w:pPr>
                      <w:bookmarkStart w:id="67" w:name="_Toc211936496"/>
                      <w:r>
                        <w:rPr>
                          <w:color w:val="000000"/>
                          <w:lang w:val="en-PH"/>
                        </w:rPr>
                        <w:t>Appendix 8    Certification of English Critic</w:t>
                      </w:r>
                      <w:bookmarkEnd w:id="67"/>
                    </w:p>
                  </w:txbxContent>
                </v:textbox>
              </v:rect>
            </w:pict>
          </mc:Fallback>
        </mc:AlternateContent>
      </w:r>
      <w:r>
        <w:rPr>
          <w:rFonts w:cs="Arial"/>
          <w:b/>
          <w:szCs w:val="24"/>
        </w:rPr>
        <w:t>CERTIFICATION OF ENGLISH CRITIC</w:t>
      </w:r>
    </w:p>
    <w:p w14:paraId="739013F4" w14:textId="77777777" w:rsidR="00853ADE" w:rsidRDefault="00853ADE">
      <w:pPr>
        <w:ind w:firstLine="0"/>
        <w:jc w:val="center"/>
        <w:rPr>
          <w:rFonts w:cs="Arial"/>
          <w:b/>
          <w:szCs w:val="24"/>
        </w:rPr>
      </w:pPr>
    </w:p>
    <w:p w14:paraId="795A7A76" w14:textId="77777777" w:rsidR="00853ADE" w:rsidRDefault="003C3182">
      <w:pPr>
        <w:rPr>
          <w:rFonts w:cs="Arial"/>
          <w:szCs w:val="24"/>
        </w:rPr>
      </w:pPr>
      <w:r>
        <w:rPr>
          <w:rFonts w:cs="Arial"/>
          <w:szCs w:val="24"/>
        </w:rPr>
        <w:t xml:space="preserve">This is to certify that the thesis entitled </w:t>
      </w:r>
      <w:r>
        <w:rPr>
          <w:rStyle w:val="PlaceholderText"/>
          <w:rFonts w:cs="Arial"/>
          <w:szCs w:val="24"/>
        </w:rPr>
        <w:t>INSERT TITLE OF THE STUDY</w:t>
      </w:r>
      <w:r>
        <w:rPr>
          <w:rFonts w:cs="Arial"/>
          <w:b/>
          <w:szCs w:val="24"/>
        </w:rPr>
        <w:t xml:space="preserve"> </w:t>
      </w:r>
      <w:r>
        <w:rPr>
          <w:rFonts w:cs="Arial"/>
          <w:szCs w:val="24"/>
        </w:rPr>
        <w:t>conducted on ______________ authored by</w:t>
      </w:r>
      <w:r>
        <w:rPr>
          <w:rFonts w:cs="Arial"/>
          <w:b/>
          <w:szCs w:val="24"/>
        </w:rPr>
        <w:t xml:space="preserve"> </w:t>
      </w:r>
      <w:r>
        <w:rPr>
          <w:rStyle w:val="PlaceholderText"/>
          <w:rFonts w:cs="Arial"/>
          <w:szCs w:val="24"/>
        </w:rPr>
        <w:t>INSERT NAME OF RESEARCHER</w:t>
      </w:r>
      <w:r>
        <w:rPr>
          <w:rFonts w:cs="Arial"/>
          <w:b/>
          <w:szCs w:val="24"/>
        </w:rPr>
        <w:t xml:space="preserve"> </w:t>
      </w:r>
      <w:r>
        <w:rPr>
          <w:rFonts w:cs="Arial"/>
          <w:szCs w:val="24"/>
        </w:rPr>
        <w:t>was edited by the undersigned as to its grammar.</w:t>
      </w:r>
    </w:p>
    <w:p w14:paraId="1F1906C4" w14:textId="77777777" w:rsidR="00853ADE" w:rsidRDefault="003C3182">
      <w:pPr>
        <w:rPr>
          <w:rFonts w:cs="Arial"/>
          <w:b/>
          <w:szCs w:val="24"/>
        </w:rPr>
      </w:pPr>
      <w:r>
        <w:rPr>
          <w:rFonts w:cs="Arial"/>
          <w:szCs w:val="24"/>
        </w:rPr>
        <w:t>Issued on this ______ day of _____________.</w:t>
      </w:r>
    </w:p>
    <w:p w14:paraId="1E255776" w14:textId="77777777" w:rsidR="00853ADE" w:rsidRDefault="00853ADE">
      <w:pPr>
        <w:spacing w:line="240" w:lineRule="auto"/>
        <w:ind w:firstLine="0"/>
        <w:rPr>
          <w:rFonts w:cs="Arial"/>
          <w:szCs w:val="24"/>
        </w:rPr>
      </w:pPr>
    </w:p>
    <w:p w14:paraId="1998FD92" w14:textId="77777777" w:rsidR="00853ADE" w:rsidRDefault="00853ADE">
      <w:pPr>
        <w:spacing w:line="240" w:lineRule="auto"/>
        <w:ind w:firstLine="0"/>
        <w:rPr>
          <w:rFonts w:cs="Arial"/>
          <w:szCs w:val="24"/>
        </w:rPr>
      </w:pPr>
    </w:p>
    <w:p w14:paraId="1D448A41" w14:textId="77777777" w:rsidR="00853ADE" w:rsidRDefault="00853ADE">
      <w:pPr>
        <w:spacing w:line="240" w:lineRule="auto"/>
        <w:ind w:firstLine="0"/>
        <w:rPr>
          <w:rFonts w:cs="Arial"/>
          <w:szCs w:val="24"/>
        </w:rPr>
      </w:pPr>
    </w:p>
    <w:p w14:paraId="6978ACA3" w14:textId="77777777" w:rsidR="00853ADE" w:rsidRDefault="003C3182">
      <w:pPr>
        <w:tabs>
          <w:tab w:val="center" w:pos="6840"/>
        </w:tabs>
        <w:spacing w:line="240" w:lineRule="auto"/>
        <w:ind w:firstLine="0"/>
        <w:rPr>
          <w:rFonts w:cs="Arial"/>
          <w:szCs w:val="24"/>
        </w:rPr>
      </w:pPr>
      <w:r>
        <w:rPr>
          <w:rFonts w:cs="Arial"/>
          <w:szCs w:val="24"/>
        </w:rPr>
        <w:tab/>
      </w:r>
      <w:r>
        <w:rPr>
          <w:rStyle w:val="PlaceholderText"/>
          <w:rFonts w:cs="Arial"/>
          <w:b/>
          <w:szCs w:val="24"/>
          <w:u w:val="single"/>
        </w:rPr>
        <w:t>NAME OF ENGLISH CRITIC</w:t>
      </w:r>
    </w:p>
    <w:p w14:paraId="5583DEED" w14:textId="77777777" w:rsidR="00853ADE" w:rsidRDefault="003C3182">
      <w:pPr>
        <w:tabs>
          <w:tab w:val="center" w:pos="6840"/>
        </w:tabs>
        <w:spacing w:line="240" w:lineRule="auto"/>
        <w:ind w:firstLine="0"/>
        <w:rPr>
          <w:rFonts w:cs="Arial"/>
          <w:szCs w:val="24"/>
        </w:rPr>
      </w:pPr>
      <w:r>
        <w:rPr>
          <w:rFonts w:cs="Arial"/>
          <w:szCs w:val="24"/>
        </w:rPr>
        <w:tab/>
        <w:t>English Critic</w:t>
      </w:r>
    </w:p>
    <w:p w14:paraId="3F0C11A6" w14:textId="77777777" w:rsidR="00853ADE" w:rsidRDefault="00853ADE">
      <w:pPr>
        <w:spacing w:line="240" w:lineRule="auto"/>
        <w:ind w:firstLine="0"/>
        <w:rPr>
          <w:rFonts w:cs="Arial"/>
          <w:szCs w:val="24"/>
        </w:rPr>
      </w:pPr>
    </w:p>
    <w:p w14:paraId="4D0DE831" w14:textId="77777777" w:rsidR="00853ADE" w:rsidRDefault="00853ADE">
      <w:pPr>
        <w:spacing w:line="240" w:lineRule="auto"/>
        <w:ind w:firstLine="0"/>
        <w:rPr>
          <w:rFonts w:cs="Arial"/>
          <w:szCs w:val="24"/>
        </w:rPr>
      </w:pPr>
    </w:p>
    <w:p w14:paraId="2991864E" w14:textId="77777777" w:rsidR="00853ADE" w:rsidRDefault="00853ADE">
      <w:pPr>
        <w:spacing w:line="240" w:lineRule="auto"/>
        <w:ind w:firstLine="0"/>
        <w:rPr>
          <w:rFonts w:cs="Arial"/>
          <w:szCs w:val="24"/>
        </w:rPr>
      </w:pPr>
    </w:p>
    <w:p w14:paraId="4EDA2465" w14:textId="77777777" w:rsidR="00853ADE" w:rsidRDefault="003C3182">
      <w:pPr>
        <w:spacing w:line="240" w:lineRule="auto"/>
        <w:ind w:firstLine="0"/>
        <w:jc w:val="center"/>
        <w:rPr>
          <w:rFonts w:cs="Arial"/>
          <w:szCs w:val="24"/>
        </w:rPr>
      </w:pPr>
      <w:r>
        <w:rPr>
          <w:rFonts w:cs="Arial"/>
          <w:szCs w:val="24"/>
        </w:rPr>
        <w:t>Noted:</w:t>
      </w:r>
    </w:p>
    <w:p w14:paraId="21B30A2A" w14:textId="77777777" w:rsidR="00853ADE" w:rsidRDefault="00853ADE">
      <w:pPr>
        <w:spacing w:line="240" w:lineRule="auto"/>
        <w:ind w:firstLine="0"/>
        <w:jc w:val="center"/>
        <w:rPr>
          <w:rFonts w:cs="Arial"/>
          <w:szCs w:val="24"/>
        </w:rPr>
      </w:pPr>
    </w:p>
    <w:p w14:paraId="6C99AE12" w14:textId="77777777" w:rsidR="00853ADE" w:rsidRDefault="00853ADE">
      <w:pPr>
        <w:spacing w:line="240" w:lineRule="auto"/>
        <w:ind w:firstLine="0"/>
        <w:jc w:val="center"/>
        <w:rPr>
          <w:rFonts w:cs="Arial"/>
          <w:b/>
          <w:szCs w:val="24"/>
        </w:rPr>
      </w:pPr>
    </w:p>
    <w:p w14:paraId="5EB7C6F2" w14:textId="77777777" w:rsidR="00853ADE" w:rsidRDefault="003C3182">
      <w:pPr>
        <w:spacing w:line="240" w:lineRule="auto"/>
        <w:ind w:firstLine="0"/>
        <w:jc w:val="center"/>
        <w:rPr>
          <w:rFonts w:cs="Arial"/>
          <w:b/>
          <w:szCs w:val="24"/>
        </w:rPr>
      </w:pPr>
      <w:r>
        <w:rPr>
          <w:rStyle w:val="BU"/>
          <w:rFonts w:cs="Arial"/>
          <w:szCs w:val="24"/>
        </w:rPr>
        <w:t>ROMMEL M. LAGUMEN</w:t>
      </w:r>
    </w:p>
    <w:p w14:paraId="4B582D05" w14:textId="77777777" w:rsidR="00853ADE" w:rsidRDefault="003C3182">
      <w:pPr>
        <w:spacing w:line="240" w:lineRule="auto"/>
        <w:ind w:firstLine="0"/>
        <w:jc w:val="center"/>
        <w:rPr>
          <w:rFonts w:cs="Arial"/>
          <w:szCs w:val="24"/>
        </w:rPr>
      </w:pPr>
      <w:r>
        <w:rPr>
          <w:rFonts w:cs="Arial"/>
          <w:szCs w:val="24"/>
        </w:rPr>
        <w:t>Campus Director</w:t>
      </w:r>
      <w:r>
        <w:rPr>
          <w:rFonts w:cs="Arial"/>
          <w:szCs w:val="24"/>
        </w:rPr>
        <w:br w:type="page"/>
      </w:r>
    </w:p>
    <w:p w14:paraId="10C4035E" w14:textId="77777777" w:rsidR="00853ADE" w:rsidRDefault="003C3182">
      <w:pPr>
        <w:tabs>
          <w:tab w:val="center" w:pos="4680"/>
        </w:tabs>
        <w:ind w:firstLine="0"/>
        <w:jc w:val="center"/>
        <w:rPr>
          <w:rFonts w:cs="Arial"/>
          <w:b/>
          <w:szCs w:val="24"/>
        </w:rPr>
      </w:pPr>
      <w:r>
        <w:rPr>
          <w:rFonts w:cs="Arial"/>
          <w:noProof/>
          <w:szCs w:val="24"/>
          <w:lang w:eastAsia="en-US"/>
        </w:rPr>
        <w:lastRenderedPageBreak/>
        <mc:AlternateContent>
          <mc:Choice Requires="wps">
            <w:drawing>
              <wp:anchor distT="0" distB="0" distL="0" distR="0" simplePos="0" relativeHeight="18" behindDoc="0" locked="0" layoutInCell="1" allowOverlap="1" wp14:anchorId="55942624" wp14:editId="2F8807F9">
                <wp:simplePos x="0" y="0"/>
                <wp:positionH relativeFrom="column">
                  <wp:posOffset>4503420</wp:posOffset>
                </wp:positionH>
                <wp:positionV relativeFrom="paragraph">
                  <wp:posOffset>-1175385</wp:posOffset>
                </wp:positionV>
                <wp:extent cx="1811654" cy="1403985"/>
                <wp:effectExtent l="0" t="0" r="0" b="6350"/>
                <wp:wrapNone/>
                <wp:docPr id="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4" cy="1403985"/>
                        </a:xfrm>
                        <a:prstGeom prst="rect">
                          <a:avLst/>
                        </a:prstGeom>
                        <a:ln>
                          <a:noFill/>
                        </a:ln>
                      </wps:spPr>
                      <wps:txbx>
                        <w:txbxContent>
                          <w:p w14:paraId="5EF76C1A" w14:textId="77777777" w:rsidR="00853ADE" w:rsidRDefault="003C3182">
                            <w:pPr>
                              <w:jc w:val="left"/>
                            </w:pPr>
                            <w:r>
                              <w:t>Form 9</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55942624" id="_x0000_s1077" style="position:absolute;left:0;text-align:left;margin-left:354.6pt;margin-top:-92.55pt;width:142.65pt;height:110.55pt;z-index:18;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" filled="f" stroked="f">
                <v:textbox style="mso-fit-shape-to-text:t">
                  <w:txbxContent>
                    <w:p w14:paraId="5EF76C1A" w14:textId="77777777" w:rsidR="00853ADE" w:rsidRDefault="003C3182">
                      <w:pPr>
                        <w:jc w:val="left"/>
                      </w:pPr>
                      <w:r>
                        <w:t>Form 9</w:t>
                      </w:r>
                    </w:p>
                  </w:txbxContent>
                </v:textbox>
              </v:rect>
            </w:pict>
          </mc:Fallback>
        </mc:AlternateContent>
      </w:r>
      <w:r>
        <w:rPr>
          <w:rFonts w:cs="Arial"/>
          <w:noProof/>
          <w:szCs w:val="24"/>
          <w:lang w:eastAsia="en-US"/>
        </w:rPr>
        <mc:AlternateContent>
          <mc:Choice Requires="wps">
            <w:drawing>
              <wp:anchor distT="0" distB="0" distL="0" distR="0" simplePos="0" relativeHeight="17" behindDoc="0" locked="0" layoutInCell="1" allowOverlap="1" wp14:anchorId="10A6AD95" wp14:editId="655DE39A">
                <wp:simplePos x="0" y="0"/>
                <wp:positionH relativeFrom="column">
                  <wp:posOffset>-593090</wp:posOffset>
                </wp:positionH>
                <wp:positionV relativeFrom="paragraph">
                  <wp:posOffset>-1139190</wp:posOffset>
                </wp:positionV>
                <wp:extent cx="1811655" cy="1403985"/>
                <wp:effectExtent l="0" t="0" r="0" b="6350"/>
                <wp:wrapNone/>
                <wp:docPr id="1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3D7B1AB0" w14:textId="77777777" w:rsidR="00853ADE" w:rsidRDefault="003C3182">
                            <w:pPr>
                              <w:jc w:val="left"/>
                            </w:pPr>
                            <w:r>
                              <w:t>Appendix 9</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10A6AD95" id="_x0000_s1078" style="position:absolute;left:0;text-align:left;margin-left:-46.7pt;margin-top:-89.7pt;width:142.65pt;height:110.55pt;z-index:17;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" filled="f" stroked="f">
                <v:textbox style="mso-fit-shape-to-text:t">
                  <w:txbxContent>
                    <w:p w14:paraId="3D7B1AB0" w14:textId="77777777" w:rsidR="00853ADE" w:rsidRDefault="003C3182">
                      <w:pPr>
                        <w:jc w:val="left"/>
                      </w:pPr>
                      <w:r>
                        <w:t>Appendix 9</w:t>
                      </w:r>
                    </w:p>
                  </w:txbxContent>
                </v:textbox>
              </v:rect>
            </w:pict>
          </mc:Fallback>
        </mc:AlternateContent>
      </w:r>
      <w:r>
        <w:rPr>
          <w:rFonts w:cs="Arial"/>
          <w:noProof/>
          <w:szCs w:val="24"/>
          <w:lang w:eastAsia="en-US"/>
        </w:rPr>
        <mc:AlternateContent>
          <mc:Choice Requires="wps">
            <w:drawing>
              <wp:anchor distT="0" distB="0" distL="0" distR="0" simplePos="0" relativeHeight="24" behindDoc="0" locked="0" layoutInCell="1" allowOverlap="1" wp14:anchorId="5DF166CE" wp14:editId="1101E134">
                <wp:simplePos x="0" y="0"/>
                <wp:positionH relativeFrom="column">
                  <wp:posOffset>1895475</wp:posOffset>
                </wp:positionH>
                <wp:positionV relativeFrom="paragraph">
                  <wp:posOffset>74295</wp:posOffset>
                </wp:positionV>
                <wp:extent cx="1200150" cy="47625"/>
                <wp:effectExtent l="0" t="19050" r="0" b="28575"/>
                <wp:wrapNone/>
                <wp:docPr id="1089"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47625"/>
                        </a:xfrm>
                        <a:prstGeom prst="rect">
                          <a:avLst/>
                        </a:prstGeom>
                        <a:ln>
                          <a:noFill/>
                        </a:ln>
                      </wps:spPr>
                      <wps:txbx>
                        <w:txbxContent>
                          <w:p w14:paraId="5A6EAF4E" w14:textId="77777777" w:rsidR="00853ADE" w:rsidRDefault="003C3182">
                            <w:pPr>
                              <w:pStyle w:val="Heading2"/>
                              <w:rPr>
                                <w:color w:val="000000"/>
                                <w:lang w:val="en-PH"/>
                              </w:rPr>
                            </w:pPr>
                            <w:bookmarkStart w:id="68" w:name="_Toc211936497"/>
                            <w:r>
                              <w:rPr>
                                <w:color w:val="000000"/>
                                <w:lang w:val="en-PH"/>
                              </w:rPr>
                              <w:t>Appendix 9    Application for Thesis Final Defense Examination</w:t>
                            </w:r>
                            <w:bookmarkEnd w:id="68"/>
                          </w:p>
                        </w:txbxContent>
                      </wps:txbx>
                      <wps:bodyPr vert="horz" wrap="square" lIns="91440" tIns="45720" rIns="91440" bIns="45720" anchor="ctr">
                        <a:prstTxWarp prst="textNoShape">
                          <a:avLst/>
                        </a:prstTxWarp>
                        <a:noAutofit/>
                      </wps:bodyPr>
                    </wps:wsp>
                  </a:graphicData>
                </a:graphic>
              </wp:anchor>
            </w:drawing>
          </mc:Choice>
          <mc:Fallback>
            <w:pict>
              <v:rect w14:anchorId="5DF166CE" id="Rectangle 291" o:spid="_x0000_s1079" style="position:absolute;left:0;text-align:left;margin-left:149.25pt;margin-top:5.85pt;width:94.5pt;height:3.75pt;z-index: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" filled="f" stroked="f">
                <v:textbox>
                  <w:txbxContent>
                    <w:p w14:paraId="5A6EAF4E" w14:textId="77777777" w:rsidR="00853ADE" w:rsidRDefault="003C3182">
                      <w:pPr>
                        <w:pStyle w:val="Heading2"/>
                        <w:rPr>
                          <w:color w:val="000000"/>
                          <w:lang w:val="en-PH"/>
                        </w:rPr>
                      </w:pPr>
                      <w:bookmarkStart w:id="69" w:name="_Toc211936497"/>
                      <w:r>
                        <w:rPr>
                          <w:color w:val="000000"/>
                          <w:lang w:val="en-PH"/>
                        </w:rPr>
                        <w:t>Appendix 9    Application for Thesis Final Defense Examination</w:t>
                      </w:r>
                      <w:bookmarkEnd w:id="69"/>
                    </w:p>
                  </w:txbxContent>
                </v:textbox>
              </v:rect>
            </w:pict>
          </mc:Fallback>
        </mc:AlternateContent>
      </w:r>
      <w:r>
        <w:rPr>
          <w:rFonts w:cs="Arial"/>
          <w:b/>
          <w:szCs w:val="24"/>
        </w:rPr>
        <w:t>APPLICATION FOR THESIS FINAL DEFENSE EXAMINATION</w:t>
      </w:r>
    </w:p>
    <w:p w14:paraId="4AC1EBDD" w14:textId="77777777" w:rsidR="00853ADE" w:rsidRDefault="00853ADE">
      <w:pPr>
        <w:spacing w:line="240" w:lineRule="auto"/>
        <w:ind w:firstLine="0"/>
        <w:rPr>
          <w:rFonts w:cs="Arial"/>
          <w:szCs w:val="24"/>
        </w:rPr>
      </w:pPr>
    </w:p>
    <w:p w14:paraId="0C825867" w14:textId="77777777" w:rsidR="00853ADE" w:rsidRDefault="00853ADE">
      <w:pPr>
        <w:spacing w:line="240" w:lineRule="auto"/>
        <w:ind w:firstLine="0"/>
        <w:rPr>
          <w:rFonts w:cs="Arial"/>
          <w:b/>
          <w:szCs w:val="24"/>
        </w:rPr>
      </w:pPr>
    </w:p>
    <w:p w14:paraId="7F861618" w14:textId="77777777" w:rsidR="00853ADE" w:rsidRDefault="003C3182">
      <w:pPr>
        <w:tabs>
          <w:tab w:val="left" w:pos="5400"/>
        </w:tabs>
        <w:spacing w:line="240" w:lineRule="auto"/>
        <w:ind w:firstLine="0"/>
        <w:jc w:val="left"/>
        <w:rPr>
          <w:rFonts w:cs="Arial"/>
          <w:b/>
          <w:szCs w:val="24"/>
        </w:rPr>
      </w:pPr>
      <w:r>
        <w:rPr>
          <w:rFonts w:cs="Arial"/>
          <w:szCs w:val="24"/>
        </w:rPr>
        <w:t>Name:</w:t>
      </w:r>
      <w:r>
        <w:rPr>
          <w:rStyle w:val="PlaceholderText"/>
          <w:rFonts w:cs="Arial"/>
          <w:b/>
          <w:szCs w:val="24"/>
          <w:u w:val="single"/>
        </w:rPr>
        <w:t>NAME OF RESEARCHER</w:t>
      </w:r>
      <w:r>
        <w:rPr>
          <w:rFonts w:cs="Arial"/>
          <w:b/>
          <w:szCs w:val="24"/>
        </w:rPr>
        <w:tab/>
      </w:r>
      <w:r>
        <w:rPr>
          <w:rFonts w:cs="Arial"/>
          <w:szCs w:val="24"/>
        </w:rPr>
        <w:t>Course/Major:</w:t>
      </w:r>
      <w:r>
        <w:rPr>
          <w:rStyle w:val="PlaceholderText"/>
          <w:rFonts w:cs="Arial"/>
          <w:b/>
          <w:szCs w:val="24"/>
          <w:u w:val="single"/>
        </w:rPr>
        <w:t>BS__</w:t>
      </w:r>
    </w:p>
    <w:p w14:paraId="560A9D24" w14:textId="77777777" w:rsidR="00853ADE" w:rsidRDefault="003C3182">
      <w:pPr>
        <w:spacing w:line="240" w:lineRule="auto"/>
        <w:ind w:firstLine="0"/>
        <w:rPr>
          <w:rFonts w:cs="Arial"/>
          <w:b/>
          <w:szCs w:val="24"/>
        </w:rPr>
      </w:pPr>
      <w:r>
        <w:rPr>
          <w:rFonts w:cs="Arial"/>
          <w:szCs w:val="24"/>
        </w:rPr>
        <w:t xml:space="preserve">Major: </w:t>
      </w:r>
      <w:r>
        <w:rPr>
          <w:rStyle w:val="PlaceholderText"/>
          <w:rFonts w:cs="Arial"/>
          <w:szCs w:val="24"/>
          <w:u w:val="single"/>
        </w:rPr>
        <w:t>Click here to enter text.</w:t>
      </w:r>
    </w:p>
    <w:p w14:paraId="703B42D2" w14:textId="77777777" w:rsidR="00853ADE" w:rsidRDefault="003C3182">
      <w:pPr>
        <w:spacing w:line="240" w:lineRule="auto"/>
        <w:ind w:firstLine="0"/>
        <w:rPr>
          <w:rFonts w:cs="Arial"/>
          <w:b/>
          <w:szCs w:val="24"/>
        </w:rPr>
      </w:pPr>
      <w:r>
        <w:rPr>
          <w:rFonts w:cs="Arial"/>
          <w:szCs w:val="24"/>
        </w:rPr>
        <w:t xml:space="preserve">Thesis Title: </w:t>
      </w:r>
      <w:r>
        <w:rPr>
          <w:rStyle w:val="PlaceholderText"/>
          <w:rFonts w:cs="Arial"/>
          <w:szCs w:val="24"/>
          <w:u w:val="single"/>
        </w:rPr>
        <w:t>Click here to enter text.</w:t>
      </w:r>
    </w:p>
    <w:p w14:paraId="2C7F5CD7" w14:textId="77777777" w:rsidR="00853ADE" w:rsidRDefault="00853ADE">
      <w:pPr>
        <w:spacing w:line="240" w:lineRule="auto"/>
        <w:ind w:firstLine="0"/>
        <w:rPr>
          <w:rFonts w:cs="Arial"/>
          <w:szCs w:val="24"/>
        </w:rPr>
      </w:pPr>
    </w:p>
    <w:p w14:paraId="2D1962F9" w14:textId="77777777" w:rsidR="00853ADE" w:rsidRDefault="003C3182">
      <w:pPr>
        <w:tabs>
          <w:tab w:val="left" w:pos="3240"/>
          <w:tab w:val="left" w:pos="5220"/>
          <w:tab w:val="left" w:pos="7380"/>
        </w:tabs>
        <w:spacing w:line="240" w:lineRule="auto"/>
        <w:ind w:firstLine="0"/>
        <w:rPr>
          <w:rFonts w:cs="Arial"/>
          <w:szCs w:val="24"/>
        </w:rPr>
      </w:pPr>
      <w:r>
        <w:rPr>
          <w:rFonts w:cs="Arial"/>
          <w:szCs w:val="24"/>
        </w:rPr>
        <w:t xml:space="preserve">Please write </w:t>
      </w:r>
      <w:r>
        <w:rPr>
          <w:rFonts w:cs="Arial"/>
          <w:b/>
          <w:szCs w:val="24"/>
        </w:rPr>
        <w:t>×</w:t>
      </w:r>
      <w:r>
        <w:rPr>
          <w:rFonts w:cs="Arial"/>
          <w:szCs w:val="24"/>
        </w:rPr>
        <w:t xml:space="preserve"> whether:</w:t>
      </w:r>
      <w:r>
        <w:rPr>
          <w:rFonts w:cs="Arial"/>
          <w:szCs w:val="24"/>
        </w:rPr>
        <w:tab/>
        <w:t>( ) First</w:t>
      </w:r>
      <w:r>
        <w:rPr>
          <w:rFonts w:cs="Arial"/>
          <w:szCs w:val="24"/>
        </w:rPr>
        <w:tab/>
        <w:t>( ) Second</w:t>
      </w:r>
      <w:r>
        <w:rPr>
          <w:rFonts w:cs="Arial"/>
          <w:szCs w:val="24"/>
        </w:rPr>
        <w:tab/>
        <w:t>( )Third</w:t>
      </w:r>
    </w:p>
    <w:p w14:paraId="41F6AD25" w14:textId="77777777" w:rsidR="00853ADE" w:rsidRDefault="003C3182">
      <w:pPr>
        <w:spacing w:line="240" w:lineRule="auto"/>
        <w:ind w:firstLine="0"/>
        <w:rPr>
          <w:rFonts w:cs="Arial"/>
          <w:szCs w:val="24"/>
        </w:rPr>
      </w:pPr>
      <w:r>
        <w:rPr>
          <w:rFonts w:cs="Arial"/>
          <w:szCs w:val="24"/>
        </w:rPr>
        <w:t>Date: _______________</w:t>
      </w:r>
      <w:r>
        <w:rPr>
          <w:rFonts w:cs="Arial"/>
          <w:szCs w:val="24"/>
        </w:rPr>
        <w:tab/>
        <w:t>Time:</w:t>
      </w:r>
      <w:r>
        <w:rPr>
          <w:rFonts w:cs="Arial"/>
          <w:szCs w:val="24"/>
        </w:rPr>
        <w:tab/>
        <w:t>_________________</w:t>
      </w:r>
      <w:r>
        <w:rPr>
          <w:rFonts w:cs="Arial"/>
          <w:szCs w:val="24"/>
        </w:rPr>
        <w:tab/>
        <w:t>Venue: _________</w:t>
      </w:r>
    </w:p>
    <w:p w14:paraId="2F5D313F" w14:textId="77777777" w:rsidR="00853ADE" w:rsidRDefault="00853ADE">
      <w:pPr>
        <w:spacing w:line="240" w:lineRule="auto"/>
        <w:ind w:firstLine="0"/>
        <w:rPr>
          <w:rFonts w:cs="Arial"/>
          <w:szCs w:val="24"/>
        </w:rPr>
      </w:pPr>
    </w:p>
    <w:p w14:paraId="2536F855" w14:textId="77777777" w:rsidR="00853ADE" w:rsidRDefault="003C3182">
      <w:pPr>
        <w:spacing w:line="240" w:lineRule="auto"/>
        <w:ind w:firstLine="0"/>
        <w:jc w:val="center"/>
        <w:rPr>
          <w:rFonts w:cs="Arial"/>
          <w:szCs w:val="24"/>
        </w:rPr>
      </w:pPr>
      <w:r>
        <w:rPr>
          <w:rFonts w:cs="Arial"/>
          <w:szCs w:val="24"/>
        </w:rPr>
        <w:t>Guidance Committee</w:t>
      </w:r>
    </w:p>
    <w:p w14:paraId="48E1A26E" w14:textId="77777777" w:rsidR="00853ADE" w:rsidRDefault="00853ADE">
      <w:pPr>
        <w:spacing w:line="240" w:lineRule="auto"/>
        <w:ind w:firstLine="0"/>
        <w:rPr>
          <w:rFonts w:cs="Arial"/>
          <w:szCs w:val="24"/>
        </w:rPr>
      </w:pPr>
    </w:p>
    <w:p w14:paraId="13212FBA"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Name</w:t>
      </w:r>
      <w:r>
        <w:rPr>
          <w:rFonts w:cs="Arial"/>
          <w:szCs w:val="24"/>
        </w:rPr>
        <w:tab/>
        <w:t>Signature</w:t>
      </w:r>
      <w:r>
        <w:rPr>
          <w:rFonts w:cs="Arial"/>
          <w:szCs w:val="24"/>
        </w:rPr>
        <w:tab/>
        <w:t>Date</w:t>
      </w:r>
    </w:p>
    <w:p w14:paraId="7B30BD45" w14:textId="77777777" w:rsidR="00853ADE" w:rsidRDefault="00853ADE">
      <w:pPr>
        <w:tabs>
          <w:tab w:val="center" w:pos="5760"/>
          <w:tab w:val="center" w:pos="7920"/>
        </w:tabs>
        <w:spacing w:line="240" w:lineRule="auto"/>
        <w:ind w:firstLine="0"/>
        <w:rPr>
          <w:rFonts w:cs="Arial"/>
          <w:szCs w:val="24"/>
        </w:rPr>
      </w:pPr>
    </w:p>
    <w:p w14:paraId="17DA03F1"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ADVISER</w:t>
      </w:r>
      <w:r>
        <w:rPr>
          <w:rFonts w:cs="Arial"/>
          <w:szCs w:val="24"/>
        </w:rPr>
        <w:tab/>
        <w:t>__________</w:t>
      </w:r>
      <w:r>
        <w:rPr>
          <w:rFonts w:cs="Arial"/>
          <w:szCs w:val="24"/>
        </w:rPr>
        <w:tab/>
        <w:t>__________</w:t>
      </w:r>
    </w:p>
    <w:p w14:paraId="21D60267"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Adviser</w:t>
      </w:r>
    </w:p>
    <w:p w14:paraId="2A26F8B2" w14:textId="77777777" w:rsidR="00853ADE" w:rsidRDefault="00853ADE">
      <w:pPr>
        <w:spacing w:line="240" w:lineRule="auto"/>
        <w:ind w:firstLine="0"/>
        <w:rPr>
          <w:rFonts w:cs="Arial"/>
          <w:szCs w:val="24"/>
        </w:rPr>
      </w:pPr>
    </w:p>
    <w:p w14:paraId="341F7EE2"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3753831D"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p>
    <w:p w14:paraId="19D9AF4D" w14:textId="77777777" w:rsidR="00853ADE" w:rsidRDefault="00853ADE">
      <w:pPr>
        <w:spacing w:line="240" w:lineRule="auto"/>
        <w:ind w:firstLine="0"/>
        <w:rPr>
          <w:rFonts w:cs="Arial"/>
          <w:szCs w:val="24"/>
        </w:rPr>
      </w:pPr>
    </w:p>
    <w:p w14:paraId="4F26E68D"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MEMBER</w:t>
      </w:r>
      <w:r>
        <w:rPr>
          <w:rFonts w:cs="Arial"/>
          <w:szCs w:val="24"/>
        </w:rPr>
        <w:tab/>
        <w:t>__________</w:t>
      </w:r>
      <w:r>
        <w:rPr>
          <w:rFonts w:cs="Arial"/>
          <w:szCs w:val="24"/>
        </w:rPr>
        <w:tab/>
        <w:t>__________</w:t>
      </w:r>
    </w:p>
    <w:p w14:paraId="2267974D"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Member</w:t>
      </w:r>
    </w:p>
    <w:p w14:paraId="7B2423E9" w14:textId="77777777" w:rsidR="00853ADE" w:rsidRDefault="00853ADE">
      <w:pPr>
        <w:spacing w:line="240" w:lineRule="auto"/>
        <w:ind w:firstLine="0"/>
        <w:rPr>
          <w:rFonts w:cs="Arial"/>
          <w:szCs w:val="24"/>
        </w:rPr>
      </w:pPr>
    </w:p>
    <w:p w14:paraId="348291AA"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STATISTICIAN</w:t>
      </w:r>
      <w:r>
        <w:rPr>
          <w:rFonts w:cs="Arial"/>
          <w:szCs w:val="24"/>
        </w:rPr>
        <w:tab/>
        <w:t>__________</w:t>
      </w:r>
      <w:r>
        <w:rPr>
          <w:rFonts w:cs="Arial"/>
          <w:szCs w:val="24"/>
        </w:rPr>
        <w:tab/>
        <w:t>__________</w:t>
      </w:r>
    </w:p>
    <w:p w14:paraId="101AEF84"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Statistician</w:t>
      </w:r>
    </w:p>
    <w:p w14:paraId="74635CBD" w14:textId="77777777" w:rsidR="00853ADE" w:rsidRDefault="00853ADE">
      <w:pPr>
        <w:spacing w:line="240" w:lineRule="auto"/>
        <w:ind w:firstLine="0"/>
        <w:rPr>
          <w:rFonts w:cs="Arial"/>
          <w:b/>
          <w:szCs w:val="24"/>
          <w:u w:val="single"/>
        </w:rPr>
      </w:pPr>
    </w:p>
    <w:p w14:paraId="22E9AAEF" w14:textId="77777777" w:rsidR="00853ADE" w:rsidRDefault="003C3182">
      <w:pPr>
        <w:tabs>
          <w:tab w:val="center" w:pos="5760"/>
          <w:tab w:val="center" w:pos="7920"/>
        </w:tabs>
        <w:spacing w:line="240" w:lineRule="auto"/>
        <w:ind w:firstLine="0"/>
        <w:rPr>
          <w:rFonts w:cs="Arial"/>
          <w:szCs w:val="24"/>
        </w:rPr>
      </w:pPr>
      <w:r>
        <w:rPr>
          <w:rStyle w:val="PlaceholderText"/>
          <w:rFonts w:cs="Arial"/>
          <w:b/>
          <w:szCs w:val="24"/>
          <w:u w:val="single"/>
        </w:rPr>
        <w:t>NAME OF ENGLISH CRITIC</w:t>
      </w:r>
      <w:r>
        <w:rPr>
          <w:rFonts w:cs="Arial"/>
          <w:b/>
          <w:szCs w:val="24"/>
        </w:rPr>
        <w:tab/>
      </w:r>
      <w:r>
        <w:rPr>
          <w:rFonts w:cs="Arial"/>
          <w:szCs w:val="24"/>
        </w:rPr>
        <w:t>__________</w:t>
      </w:r>
      <w:r>
        <w:rPr>
          <w:rFonts w:cs="Arial"/>
          <w:szCs w:val="24"/>
        </w:rPr>
        <w:tab/>
        <w:t>__________</w:t>
      </w:r>
    </w:p>
    <w:p w14:paraId="794F586E" w14:textId="77777777" w:rsidR="00853ADE" w:rsidRDefault="003C3182">
      <w:pPr>
        <w:tabs>
          <w:tab w:val="center" w:pos="1440"/>
          <w:tab w:val="center" w:pos="5760"/>
          <w:tab w:val="center" w:pos="7920"/>
        </w:tabs>
        <w:spacing w:line="240" w:lineRule="auto"/>
        <w:ind w:firstLine="0"/>
        <w:rPr>
          <w:rFonts w:cs="Arial"/>
          <w:szCs w:val="24"/>
        </w:rPr>
      </w:pPr>
      <w:r>
        <w:rPr>
          <w:rFonts w:cs="Arial"/>
          <w:szCs w:val="24"/>
        </w:rPr>
        <w:tab/>
        <w:t>English Critic</w:t>
      </w:r>
    </w:p>
    <w:p w14:paraId="74006A58" w14:textId="77777777" w:rsidR="00853ADE" w:rsidRDefault="00853ADE">
      <w:pPr>
        <w:spacing w:line="240" w:lineRule="auto"/>
        <w:ind w:firstLine="0"/>
        <w:rPr>
          <w:rFonts w:cs="Arial"/>
          <w:szCs w:val="24"/>
        </w:rPr>
      </w:pPr>
    </w:p>
    <w:p w14:paraId="4EFCB1DF" w14:textId="77777777" w:rsidR="00853ADE" w:rsidRDefault="003C3182">
      <w:pPr>
        <w:tabs>
          <w:tab w:val="left" w:pos="4680"/>
        </w:tabs>
        <w:spacing w:line="240" w:lineRule="auto"/>
        <w:ind w:firstLine="0"/>
        <w:rPr>
          <w:rFonts w:cs="Arial"/>
          <w:szCs w:val="24"/>
        </w:rPr>
      </w:pPr>
      <w:r>
        <w:rPr>
          <w:rFonts w:cs="Arial"/>
          <w:szCs w:val="24"/>
        </w:rPr>
        <w:t>Endorsed:</w:t>
      </w:r>
      <w:r>
        <w:rPr>
          <w:rFonts w:cs="Arial"/>
          <w:szCs w:val="24"/>
        </w:rPr>
        <w:tab/>
        <w:t>Recommending Approval:</w:t>
      </w:r>
    </w:p>
    <w:p w14:paraId="4F40943F" w14:textId="77777777" w:rsidR="00853ADE" w:rsidRDefault="00853ADE">
      <w:pPr>
        <w:spacing w:line="240" w:lineRule="auto"/>
        <w:ind w:firstLine="0"/>
        <w:rPr>
          <w:rFonts w:cs="Arial"/>
          <w:b/>
          <w:szCs w:val="24"/>
          <w:u w:val="single"/>
        </w:rPr>
      </w:pPr>
    </w:p>
    <w:p w14:paraId="7B8425BA" w14:textId="77777777" w:rsidR="00853ADE" w:rsidRDefault="00853ADE">
      <w:pPr>
        <w:spacing w:line="240" w:lineRule="auto"/>
        <w:ind w:firstLine="0"/>
        <w:rPr>
          <w:rFonts w:cs="Arial"/>
          <w:b/>
          <w:szCs w:val="24"/>
        </w:rPr>
      </w:pPr>
    </w:p>
    <w:p w14:paraId="17A83F8B" w14:textId="77777777" w:rsidR="00853ADE" w:rsidRDefault="003C3182">
      <w:pPr>
        <w:tabs>
          <w:tab w:val="center" w:pos="1800"/>
          <w:tab w:val="center" w:pos="6840"/>
        </w:tabs>
        <w:spacing w:line="240" w:lineRule="auto"/>
        <w:ind w:firstLine="0"/>
        <w:rPr>
          <w:rFonts w:cs="Arial"/>
          <w:b/>
          <w:szCs w:val="24"/>
        </w:rPr>
      </w:pPr>
      <w:r>
        <w:rPr>
          <w:rFonts w:cs="Arial"/>
          <w:b/>
          <w:szCs w:val="24"/>
        </w:rPr>
        <w:tab/>
      </w:r>
      <w:r w:rsidRPr="00543030">
        <w:rPr>
          <w:rStyle w:val="BU"/>
          <w:rFonts w:cs="Arial"/>
          <w:szCs w:val="24"/>
          <w:lang w:val="en-PH"/>
        </w:rPr>
        <w:t>ELMER C. BUENAVIDES, DIT</w:t>
      </w:r>
      <w:r w:rsidRPr="00543030">
        <w:rPr>
          <w:rFonts w:cs="Arial"/>
          <w:b/>
          <w:szCs w:val="24"/>
          <w:lang w:val="en-PH"/>
        </w:rPr>
        <w:tab/>
      </w:r>
      <w:r>
        <w:rPr>
          <w:rStyle w:val="BU"/>
          <w:rFonts w:cs="Arial"/>
          <w:szCs w:val="24"/>
        </w:rPr>
        <w:t>LENMAR T. CATAJAY, ME-CpE</w:t>
      </w:r>
    </w:p>
    <w:p w14:paraId="2C9A6B6C" w14:textId="77777777" w:rsidR="00853ADE" w:rsidRDefault="003C3182">
      <w:pPr>
        <w:tabs>
          <w:tab w:val="center" w:pos="1800"/>
          <w:tab w:val="center" w:pos="6840"/>
        </w:tabs>
        <w:spacing w:line="240" w:lineRule="auto"/>
        <w:ind w:firstLine="0"/>
        <w:rPr>
          <w:rFonts w:cs="Arial"/>
          <w:szCs w:val="24"/>
        </w:rPr>
      </w:pPr>
      <w:r>
        <w:rPr>
          <w:rFonts w:cs="Arial"/>
          <w:szCs w:val="24"/>
        </w:rPr>
        <w:tab/>
        <w:t>Campus Research Coordinator</w:t>
      </w:r>
      <w:r>
        <w:rPr>
          <w:rFonts w:cs="Arial"/>
          <w:szCs w:val="24"/>
        </w:rPr>
        <w:tab/>
        <w:t>College Dean</w:t>
      </w:r>
    </w:p>
    <w:p w14:paraId="3B17E35B" w14:textId="77777777" w:rsidR="00853ADE" w:rsidRDefault="00853ADE">
      <w:pPr>
        <w:spacing w:line="240" w:lineRule="auto"/>
        <w:ind w:firstLine="0"/>
        <w:rPr>
          <w:rFonts w:cs="Arial"/>
          <w:szCs w:val="24"/>
        </w:rPr>
      </w:pPr>
    </w:p>
    <w:p w14:paraId="1E79DAB9" w14:textId="77777777" w:rsidR="00853ADE" w:rsidRDefault="003C3182">
      <w:pPr>
        <w:spacing w:line="240" w:lineRule="auto"/>
        <w:ind w:firstLine="0"/>
        <w:jc w:val="center"/>
        <w:rPr>
          <w:rFonts w:cs="Arial"/>
          <w:szCs w:val="24"/>
        </w:rPr>
      </w:pPr>
      <w:r>
        <w:rPr>
          <w:rFonts w:cs="Arial"/>
          <w:szCs w:val="24"/>
        </w:rPr>
        <w:t>Approved:</w:t>
      </w:r>
    </w:p>
    <w:p w14:paraId="43C8BBAE" w14:textId="77777777" w:rsidR="00853ADE" w:rsidRDefault="00853ADE">
      <w:pPr>
        <w:spacing w:line="240" w:lineRule="auto"/>
        <w:ind w:firstLine="0"/>
        <w:jc w:val="center"/>
        <w:rPr>
          <w:rFonts w:cs="Arial"/>
          <w:b/>
          <w:szCs w:val="24"/>
        </w:rPr>
      </w:pPr>
    </w:p>
    <w:p w14:paraId="06D4DF33" w14:textId="77777777" w:rsidR="00853ADE" w:rsidRDefault="00853ADE">
      <w:pPr>
        <w:spacing w:line="240" w:lineRule="auto"/>
        <w:ind w:firstLine="0"/>
        <w:jc w:val="center"/>
        <w:rPr>
          <w:rFonts w:cs="Arial"/>
          <w:b/>
          <w:szCs w:val="24"/>
        </w:rPr>
      </w:pPr>
    </w:p>
    <w:p w14:paraId="2F836AF7" w14:textId="77777777" w:rsidR="00853ADE" w:rsidRDefault="003C3182">
      <w:pPr>
        <w:spacing w:line="240" w:lineRule="auto"/>
        <w:ind w:firstLine="0"/>
        <w:jc w:val="center"/>
        <w:rPr>
          <w:rFonts w:cs="Arial"/>
          <w:b/>
          <w:szCs w:val="24"/>
        </w:rPr>
      </w:pPr>
      <w:r>
        <w:rPr>
          <w:rStyle w:val="BU"/>
          <w:rFonts w:cs="Arial"/>
          <w:szCs w:val="24"/>
        </w:rPr>
        <w:t>ROMMEL M. LAGUMEN</w:t>
      </w:r>
    </w:p>
    <w:p w14:paraId="5FAB4B7D" w14:textId="77777777" w:rsidR="00853ADE" w:rsidRDefault="003C3182">
      <w:pPr>
        <w:spacing w:line="240" w:lineRule="auto"/>
        <w:ind w:firstLine="0"/>
        <w:jc w:val="center"/>
        <w:rPr>
          <w:rFonts w:cs="Arial"/>
          <w:szCs w:val="24"/>
        </w:rPr>
      </w:pPr>
      <w:r>
        <w:rPr>
          <w:rFonts w:cs="Arial"/>
          <w:szCs w:val="24"/>
        </w:rPr>
        <w:t>Campus Director</w:t>
      </w:r>
    </w:p>
    <w:p w14:paraId="497BD85F" w14:textId="77777777" w:rsidR="00853ADE" w:rsidRDefault="003C3182">
      <w:pPr>
        <w:spacing w:line="240" w:lineRule="auto"/>
        <w:ind w:firstLine="0"/>
        <w:jc w:val="center"/>
        <w:rPr>
          <w:rFonts w:cs="Arial"/>
          <w:szCs w:val="24"/>
        </w:rPr>
      </w:pPr>
      <w:r>
        <w:rPr>
          <w:rFonts w:cs="Arial"/>
          <w:szCs w:val="24"/>
        </w:rPr>
        <w:t>____________________</w:t>
      </w:r>
    </w:p>
    <w:p w14:paraId="2F2885CF" w14:textId="77777777" w:rsidR="00853ADE" w:rsidRDefault="003C3182">
      <w:pPr>
        <w:spacing w:line="240" w:lineRule="auto"/>
        <w:ind w:firstLine="0"/>
        <w:jc w:val="center"/>
        <w:rPr>
          <w:rFonts w:cs="Arial"/>
          <w:szCs w:val="24"/>
        </w:rPr>
      </w:pPr>
      <w:r>
        <w:rPr>
          <w:rFonts w:cs="Arial"/>
          <w:szCs w:val="24"/>
        </w:rPr>
        <w:t>Date</w:t>
      </w:r>
      <w:r>
        <w:rPr>
          <w:rFonts w:cs="Arial"/>
          <w:szCs w:val="24"/>
        </w:rPr>
        <w:br w:type="page"/>
      </w:r>
    </w:p>
    <w:p w14:paraId="40A2331C" w14:textId="77777777" w:rsidR="00853ADE" w:rsidRDefault="00853ADE">
      <w:pPr>
        <w:spacing w:line="240" w:lineRule="auto"/>
        <w:ind w:firstLine="0"/>
        <w:jc w:val="center"/>
        <w:rPr>
          <w:rFonts w:cs="Arial"/>
          <w:szCs w:val="24"/>
        </w:rPr>
      </w:pPr>
    </w:p>
    <w:p w14:paraId="298F9C01" w14:textId="77777777" w:rsidR="00853ADE" w:rsidRDefault="00853ADE">
      <w:pPr>
        <w:spacing w:line="240" w:lineRule="auto"/>
        <w:ind w:firstLine="0"/>
        <w:jc w:val="center"/>
        <w:rPr>
          <w:rFonts w:cs="Arial"/>
          <w:szCs w:val="24"/>
        </w:rPr>
      </w:pPr>
    </w:p>
    <w:p w14:paraId="05609C3F" w14:textId="77777777" w:rsidR="00853ADE" w:rsidRDefault="003C3182">
      <w:pPr>
        <w:pStyle w:val="ListBullet"/>
        <w:numPr>
          <w:ilvl w:val="0"/>
          <w:numId w:val="0"/>
        </w:numPr>
        <w:spacing w:after="0"/>
        <w:ind w:left="360" w:hanging="360"/>
        <w:rPr>
          <w:rFonts w:ascii="Arial" w:hAnsi="Arial" w:cs="Arial"/>
          <w:b/>
          <w:sz w:val="24"/>
          <w:szCs w:val="24"/>
        </w:rPr>
      </w:pPr>
      <w:r>
        <w:rPr>
          <w:rFonts w:ascii="Arial" w:hAnsi="Arial" w:cs="Arial"/>
          <w:b/>
          <w:sz w:val="24"/>
          <w:szCs w:val="24"/>
        </w:rPr>
        <w:t>Report on the Result of Final Defense</w:t>
      </w:r>
    </w:p>
    <w:p w14:paraId="6656D41B" w14:textId="77777777" w:rsidR="00853ADE" w:rsidRDefault="003C3182">
      <w:pPr>
        <w:pStyle w:val="ListBullet"/>
        <w:numPr>
          <w:ilvl w:val="0"/>
          <w:numId w:val="0"/>
        </w:numPr>
        <w:tabs>
          <w:tab w:val="clear" w:pos="360"/>
        </w:tabs>
        <w:spacing w:after="0"/>
        <w:rPr>
          <w:rFonts w:ascii="Arial" w:hAnsi="Arial" w:cs="Arial"/>
          <w:sz w:val="24"/>
          <w:szCs w:val="24"/>
        </w:rPr>
      </w:pPr>
      <w:r>
        <w:rPr>
          <w:rFonts w:ascii="Arial" w:hAnsi="Arial" w:cs="Arial"/>
          <w:sz w:val="24"/>
          <w:szCs w:val="24"/>
        </w:rPr>
        <w:t>(Action taken by the Guidance Committee. Please indicate whether Passed or Failed)</w:t>
      </w:r>
    </w:p>
    <w:p w14:paraId="2C140AFE" w14:textId="77777777" w:rsidR="00853ADE" w:rsidRDefault="00853ADE">
      <w:pPr>
        <w:pStyle w:val="ListBullet"/>
        <w:numPr>
          <w:ilvl w:val="0"/>
          <w:numId w:val="0"/>
        </w:numPr>
        <w:tabs>
          <w:tab w:val="clear" w:pos="360"/>
        </w:tabs>
        <w:spacing w:after="0"/>
        <w:rPr>
          <w:rFonts w:ascii="Arial" w:hAnsi="Arial" w:cs="Arial"/>
          <w:sz w:val="24"/>
          <w:szCs w:val="24"/>
        </w:rPr>
      </w:pPr>
    </w:p>
    <w:p w14:paraId="17F67D6E" w14:textId="77777777" w:rsidR="00853ADE" w:rsidRDefault="00853ADE">
      <w:pPr>
        <w:spacing w:line="240" w:lineRule="auto"/>
        <w:ind w:firstLine="0"/>
        <w:jc w:val="center"/>
        <w:rPr>
          <w:rFonts w:cs="Arial"/>
          <w:szCs w:val="24"/>
        </w:rPr>
      </w:pPr>
    </w:p>
    <w:tbl>
      <w:tblPr>
        <w:tblW w:w="8961" w:type="dxa"/>
        <w:tblLayout w:type="fixed"/>
        <w:tblLook w:val="04A0" w:firstRow="1" w:lastRow="0" w:firstColumn="1" w:lastColumn="0" w:noHBand="0" w:noVBand="1"/>
      </w:tblPr>
      <w:tblGrid>
        <w:gridCol w:w="1911"/>
        <w:gridCol w:w="897"/>
        <w:gridCol w:w="2700"/>
        <w:gridCol w:w="843"/>
        <w:gridCol w:w="2610"/>
      </w:tblGrid>
      <w:tr w:rsidR="00853ADE" w14:paraId="7FEC28CD" w14:textId="77777777">
        <w:tc>
          <w:tcPr>
            <w:tcW w:w="1911" w:type="dxa"/>
          </w:tcPr>
          <w:p w14:paraId="66369F8E" w14:textId="77777777" w:rsidR="00853ADE" w:rsidRDefault="003C3182">
            <w:pPr>
              <w:pStyle w:val="ListBullet"/>
              <w:numPr>
                <w:ilvl w:val="0"/>
                <w:numId w:val="0"/>
              </w:numPr>
              <w:tabs>
                <w:tab w:val="clear" w:pos="360"/>
              </w:tabs>
              <w:spacing w:after="0"/>
              <w:rPr>
                <w:rFonts w:ascii="Arial" w:hAnsi="Arial" w:cs="Arial"/>
                <w:sz w:val="24"/>
                <w:szCs w:val="24"/>
              </w:rPr>
            </w:pPr>
            <w:r>
              <w:rPr>
                <w:rFonts w:ascii="Arial" w:hAnsi="Arial" w:cs="Arial"/>
                <w:sz w:val="24"/>
                <w:szCs w:val="24"/>
              </w:rPr>
              <w:t>Signature</w:t>
            </w:r>
          </w:p>
        </w:tc>
        <w:tc>
          <w:tcPr>
            <w:tcW w:w="897" w:type="dxa"/>
          </w:tcPr>
          <w:p w14:paraId="5893E612"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700" w:type="dxa"/>
          </w:tcPr>
          <w:p w14:paraId="3CEE386D" w14:textId="77777777" w:rsidR="00853ADE" w:rsidRDefault="003C3182">
            <w:pPr>
              <w:pStyle w:val="ListBullet"/>
              <w:numPr>
                <w:ilvl w:val="0"/>
                <w:numId w:val="0"/>
              </w:numPr>
              <w:tabs>
                <w:tab w:val="clear" w:pos="360"/>
              </w:tabs>
              <w:spacing w:after="0"/>
              <w:rPr>
                <w:rFonts w:ascii="Arial" w:hAnsi="Arial" w:cs="Arial"/>
                <w:sz w:val="24"/>
                <w:szCs w:val="24"/>
              </w:rPr>
            </w:pPr>
            <w:r>
              <w:rPr>
                <w:rFonts w:ascii="Arial" w:hAnsi="Arial" w:cs="Arial"/>
                <w:sz w:val="24"/>
                <w:szCs w:val="24"/>
              </w:rPr>
              <w:t>Date</w:t>
            </w:r>
          </w:p>
        </w:tc>
        <w:tc>
          <w:tcPr>
            <w:tcW w:w="843" w:type="dxa"/>
          </w:tcPr>
          <w:p w14:paraId="19F7790E"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610" w:type="dxa"/>
          </w:tcPr>
          <w:p w14:paraId="45EBBE31" w14:textId="77777777" w:rsidR="00853ADE" w:rsidRDefault="003C3182">
            <w:pPr>
              <w:pStyle w:val="ListBullet"/>
              <w:numPr>
                <w:ilvl w:val="0"/>
                <w:numId w:val="0"/>
              </w:numPr>
              <w:tabs>
                <w:tab w:val="clear" w:pos="360"/>
              </w:tabs>
              <w:spacing w:after="0"/>
              <w:rPr>
                <w:rFonts w:ascii="Arial" w:hAnsi="Arial" w:cs="Arial"/>
                <w:sz w:val="24"/>
                <w:szCs w:val="24"/>
              </w:rPr>
            </w:pPr>
            <w:r>
              <w:rPr>
                <w:rFonts w:ascii="Arial" w:hAnsi="Arial" w:cs="Arial"/>
                <w:sz w:val="24"/>
                <w:szCs w:val="24"/>
              </w:rPr>
              <w:t>Remarks</w:t>
            </w:r>
          </w:p>
        </w:tc>
      </w:tr>
      <w:tr w:rsidR="00853ADE" w14:paraId="7D4118AD" w14:textId="77777777">
        <w:tc>
          <w:tcPr>
            <w:tcW w:w="1911" w:type="dxa"/>
            <w:tcBorders>
              <w:bottom w:val="single" w:sz="4" w:space="0" w:color="auto"/>
            </w:tcBorders>
          </w:tcPr>
          <w:p w14:paraId="21E639DC"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97" w:type="dxa"/>
          </w:tcPr>
          <w:p w14:paraId="18466A4A"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700" w:type="dxa"/>
            <w:tcBorders>
              <w:bottom w:val="single" w:sz="4" w:space="0" w:color="auto"/>
            </w:tcBorders>
          </w:tcPr>
          <w:p w14:paraId="606869A7"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43" w:type="dxa"/>
          </w:tcPr>
          <w:p w14:paraId="20AA2488"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610" w:type="dxa"/>
            <w:tcBorders>
              <w:bottom w:val="single" w:sz="4" w:space="0" w:color="auto"/>
            </w:tcBorders>
          </w:tcPr>
          <w:p w14:paraId="3A48285C" w14:textId="77777777" w:rsidR="00853ADE" w:rsidRDefault="00853ADE">
            <w:pPr>
              <w:pStyle w:val="ListBullet"/>
              <w:numPr>
                <w:ilvl w:val="0"/>
                <w:numId w:val="0"/>
              </w:numPr>
              <w:tabs>
                <w:tab w:val="clear" w:pos="360"/>
              </w:tabs>
              <w:spacing w:after="0"/>
              <w:rPr>
                <w:rFonts w:ascii="Arial" w:hAnsi="Arial" w:cs="Arial"/>
                <w:sz w:val="24"/>
                <w:szCs w:val="24"/>
              </w:rPr>
            </w:pPr>
          </w:p>
        </w:tc>
      </w:tr>
      <w:tr w:rsidR="00853ADE" w14:paraId="094D3A3A" w14:textId="77777777">
        <w:tc>
          <w:tcPr>
            <w:tcW w:w="1911" w:type="dxa"/>
            <w:tcBorders>
              <w:top w:val="single" w:sz="4" w:space="0" w:color="auto"/>
              <w:bottom w:val="single" w:sz="4" w:space="0" w:color="auto"/>
            </w:tcBorders>
          </w:tcPr>
          <w:p w14:paraId="455C9B16"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97" w:type="dxa"/>
          </w:tcPr>
          <w:p w14:paraId="0CB666C0"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700" w:type="dxa"/>
            <w:tcBorders>
              <w:top w:val="single" w:sz="4" w:space="0" w:color="auto"/>
              <w:bottom w:val="single" w:sz="4" w:space="0" w:color="auto"/>
            </w:tcBorders>
          </w:tcPr>
          <w:p w14:paraId="4C90795D"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43" w:type="dxa"/>
          </w:tcPr>
          <w:p w14:paraId="5D8CC5AA"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610" w:type="dxa"/>
            <w:tcBorders>
              <w:top w:val="single" w:sz="4" w:space="0" w:color="auto"/>
              <w:bottom w:val="single" w:sz="4" w:space="0" w:color="auto"/>
            </w:tcBorders>
          </w:tcPr>
          <w:p w14:paraId="7C8805A3" w14:textId="77777777" w:rsidR="00853ADE" w:rsidRDefault="00853ADE">
            <w:pPr>
              <w:pStyle w:val="ListBullet"/>
              <w:numPr>
                <w:ilvl w:val="0"/>
                <w:numId w:val="0"/>
              </w:numPr>
              <w:tabs>
                <w:tab w:val="clear" w:pos="360"/>
              </w:tabs>
              <w:spacing w:after="0"/>
              <w:rPr>
                <w:rFonts w:ascii="Arial" w:hAnsi="Arial" w:cs="Arial"/>
                <w:sz w:val="24"/>
                <w:szCs w:val="24"/>
              </w:rPr>
            </w:pPr>
          </w:p>
        </w:tc>
      </w:tr>
      <w:tr w:rsidR="00853ADE" w14:paraId="6B20EB5B" w14:textId="77777777">
        <w:tc>
          <w:tcPr>
            <w:tcW w:w="1911" w:type="dxa"/>
            <w:tcBorders>
              <w:top w:val="single" w:sz="4" w:space="0" w:color="auto"/>
              <w:bottom w:val="single" w:sz="4" w:space="0" w:color="auto"/>
            </w:tcBorders>
          </w:tcPr>
          <w:p w14:paraId="72BF67DB"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97" w:type="dxa"/>
          </w:tcPr>
          <w:p w14:paraId="340043E1"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700" w:type="dxa"/>
            <w:tcBorders>
              <w:top w:val="single" w:sz="4" w:space="0" w:color="auto"/>
              <w:bottom w:val="single" w:sz="4" w:space="0" w:color="auto"/>
            </w:tcBorders>
          </w:tcPr>
          <w:p w14:paraId="0938EA61" w14:textId="77777777" w:rsidR="00853ADE" w:rsidRDefault="00853ADE">
            <w:pPr>
              <w:pStyle w:val="ListBullet"/>
              <w:numPr>
                <w:ilvl w:val="0"/>
                <w:numId w:val="0"/>
              </w:numPr>
              <w:tabs>
                <w:tab w:val="clear" w:pos="360"/>
              </w:tabs>
              <w:spacing w:after="0"/>
              <w:rPr>
                <w:rFonts w:ascii="Arial" w:hAnsi="Arial" w:cs="Arial"/>
                <w:sz w:val="24"/>
                <w:szCs w:val="24"/>
              </w:rPr>
            </w:pPr>
          </w:p>
        </w:tc>
        <w:tc>
          <w:tcPr>
            <w:tcW w:w="843" w:type="dxa"/>
          </w:tcPr>
          <w:p w14:paraId="67844455" w14:textId="77777777" w:rsidR="00853ADE" w:rsidRDefault="00853ADE">
            <w:pPr>
              <w:pStyle w:val="ListBullet"/>
              <w:numPr>
                <w:ilvl w:val="0"/>
                <w:numId w:val="0"/>
              </w:numPr>
              <w:tabs>
                <w:tab w:val="clear" w:pos="360"/>
              </w:tabs>
              <w:spacing w:after="0"/>
              <w:rPr>
                <w:rFonts w:ascii="Arial" w:hAnsi="Arial" w:cs="Arial"/>
                <w:sz w:val="24"/>
                <w:szCs w:val="24"/>
              </w:rPr>
            </w:pPr>
          </w:p>
        </w:tc>
        <w:tc>
          <w:tcPr>
            <w:tcW w:w="2610" w:type="dxa"/>
            <w:tcBorders>
              <w:top w:val="single" w:sz="4" w:space="0" w:color="auto"/>
              <w:bottom w:val="single" w:sz="4" w:space="0" w:color="auto"/>
            </w:tcBorders>
          </w:tcPr>
          <w:p w14:paraId="583E5A74" w14:textId="77777777" w:rsidR="00853ADE" w:rsidRDefault="00853ADE">
            <w:pPr>
              <w:pStyle w:val="ListBullet"/>
              <w:numPr>
                <w:ilvl w:val="0"/>
                <w:numId w:val="0"/>
              </w:numPr>
              <w:tabs>
                <w:tab w:val="clear" w:pos="360"/>
              </w:tabs>
              <w:spacing w:after="0"/>
              <w:rPr>
                <w:rFonts w:ascii="Arial" w:hAnsi="Arial" w:cs="Arial"/>
                <w:sz w:val="24"/>
                <w:szCs w:val="24"/>
              </w:rPr>
            </w:pPr>
          </w:p>
        </w:tc>
      </w:tr>
    </w:tbl>
    <w:p w14:paraId="68F1EC61" w14:textId="77777777" w:rsidR="00853ADE" w:rsidRDefault="00853ADE">
      <w:pPr>
        <w:spacing w:line="240" w:lineRule="auto"/>
        <w:ind w:firstLine="0"/>
        <w:jc w:val="center"/>
        <w:rPr>
          <w:rFonts w:cs="Arial"/>
          <w:szCs w:val="24"/>
        </w:rPr>
      </w:pPr>
    </w:p>
    <w:p w14:paraId="24063BDA" w14:textId="77777777" w:rsidR="00853ADE" w:rsidRDefault="00853ADE">
      <w:pPr>
        <w:spacing w:line="240" w:lineRule="auto"/>
        <w:ind w:firstLine="0"/>
        <w:jc w:val="center"/>
        <w:rPr>
          <w:rFonts w:cs="Arial"/>
          <w:szCs w:val="24"/>
        </w:rPr>
      </w:pPr>
    </w:p>
    <w:p w14:paraId="1E32E247" w14:textId="77777777" w:rsidR="00853ADE" w:rsidRDefault="00853ADE">
      <w:pPr>
        <w:spacing w:line="240" w:lineRule="auto"/>
        <w:ind w:firstLine="0"/>
        <w:jc w:val="center"/>
        <w:rPr>
          <w:rFonts w:cs="Arial"/>
          <w:szCs w:val="24"/>
        </w:rPr>
      </w:pPr>
    </w:p>
    <w:p w14:paraId="211F8D98" w14:textId="77777777" w:rsidR="00853ADE" w:rsidRDefault="00853ADE">
      <w:pPr>
        <w:spacing w:line="240" w:lineRule="auto"/>
        <w:ind w:firstLine="0"/>
        <w:jc w:val="center"/>
        <w:rPr>
          <w:rFonts w:cs="Arial"/>
          <w:szCs w:val="24"/>
        </w:rPr>
      </w:pPr>
    </w:p>
    <w:p w14:paraId="5287C4DA" w14:textId="77777777" w:rsidR="00853ADE" w:rsidRDefault="00853ADE">
      <w:pPr>
        <w:spacing w:line="240" w:lineRule="auto"/>
        <w:ind w:firstLine="0"/>
        <w:jc w:val="center"/>
        <w:rPr>
          <w:rFonts w:cs="Arial"/>
          <w:szCs w:val="24"/>
        </w:rPr>
      </w:pPr>
    </w:p>
    <w:p w14:paraId="3D97C7B9" w14:textId="77777777" w:rsidR="00853ADE" w:rsidRDefault="003C3182">
      <w:pPr>
        <w:spacing w:line="240" w:lineRule="auto"/>
        <w:ind w:firstLine="0"/>
        <w:jc w:val="center"/>
        <w:rPr>
          <w:rFonts w:cs="Arial"/>
          <w:szCs w:val="24"/>
        </w:rPr>
      </w:pPr>
      <w:r>
        <w:rPr>
          <w:rFonts w:cs="Arial"/>
          <w:szCs w:val="24"/>
        </w:rPr>
        <w:t>Approved:</w:t>
      </w:r>
    </w:p>
    <w:p w14:paraId="02D5C699" w14:textId="77777777" w:rsidR="00853ADE" w:rsidRDefault="00853ADE">
      <w:pPr>
        <w:spacing w:line="240" w:lineRule="auto"/>
        <w:ind w:firstLine="0"/>
        <w:jc w:val="center"/>
        <w:rPr>
          <w:rFonts w:cs="Arial"/>
          <w:b/>
          <w:szCs w:val="24"/>
        </w:rPr>
      </w:pPr>
    </w:p>
    <w:p w14:paraId="5E308C82" w14:textId="77777777" w:rsidR="00853ADE" w:rsidRDefault="00853ADE">
      <w:pPr>
        <w:spacing w:line="240" w:lineRule="auto"/>
        <w:ind w:firstLine="0"/>
        <w:jc w:val="center"/>
        <w:rPr>
          <w:rFonts w:cs="Arial"/>
          <w:b/>
          <w:szCs w:val="24"/>
        </w:rPr>
      </w:pPr>
    </w:p>
    <w:p w14:paraId="078B4886" w14:textId="77777777" w:rsidR="00853ADE" w:rsidRDefault="003C3182">
      <w:pPr>
        <w:spacing w:line="240" w:lineRule="auto"/>
        <w:ind w:firstLine="0"/>
        <w:jc w:val="center"/>
        <w:rPr>
          <w:rFonts w:cs="Arial"/>
          <w:b/>
          <w:szCs w:val="24"/>
        </w:rPr>
      </w:pPr>
      <w:r>
        <w:rPr>
          <w:rStyle w:val="BU"/>
          <w:rFonts w:cs="Arial"/>
          <w:szCs w:val="24"/>
        </w:rPr>
        <w:t>ROMMEL M. LAGUMEN</w:t>
      </w:r>
    </w:p>
    <w:p w14:paraId="0569F960" w14:textId="77777777" w:rsidR="00853ADE" w:rsidRDefault="003C3182">
      <w:pPr>
        <w:spacing w:line="240" w:lineRule="auto"/>
        <w:ind w:firstLine="0"/>
        <w:jc w:val="center"/>
        <w:rPr>
          <w:rFonts w:cs="Arial"/>
          <w:szCs w:val="24"/>
        </w:rPr>
      </w:pPr>
      <w:r>
        <w:rPr>
          <w:rFonts w:cs="Arial"/>
          <w:szCs w:val="24"/>
        </w:rPr>
        <w:t>Campus Director</w:t>
      </w:r>
    </w:p>
    <w:p w14:paraId="4D90904C" w14:textId="77777777" w:rsidR="00853ADE" w:rsidRDefault="00853ADE">
      <w:pPr>
        <w:spacing w:line="240" w:lineRule="auto"/>
        <w:ind w:firstLine="0"/>
        <w:jc w:val="center"/>
        <w:rPr>
          <w:rFonts w:cs="Arial"/>
          <w:szCs w:val="24"/>
        </w:rPr>
      </w:pPr>
    </w:p>
    <w:p w14:paraId="3DFC84D5" w14:textId="77777777" w:rsidR="00853ADE" w:rsidRDefault="003C3182">
      <w:pPr>
        <w:spacing w:line="240" w:lineRule="auto"/>
        <w:ind w:firstLine="0"/>
        <w:jc w:val="center"/>
        <w:rPr>
          <w:rFonts w:cs="Arial"/>
          <w:szCs w:val="24"/>
        </w:rPr>
      </w:pPr>
      <w:r>
        <w:rPr>
          <w:rFonts w:cs="Arial"/>
          <w:szCs w:val="24"/>
        </w:rPr>
        <w:br w:type="page"/>
      </w:r>
    </w:p>
    <w:p w14:paraId="1B80B553" w14:textId="77777777" w:rsidR="00853ADE" w:rsidRDefault="003C3182">
      <w:pPr>
        <w:rPr>
          <w:rFonts w:cs="Arial"/>
          <w:b/>
          <w:szCs w:val="24"/>
        </w:rPr>
      </w:pPr>
      <w:r>
        <w:rPr>
          <w:rFonts w:cs="Arial"/>
          <w:noProof/>
          <w:szCs w:val="24"/>
          <w:lang w:eastAsia="en-US"/>
        </w:rPr>
        <w:lastRenderedPageBreak/>
        <mc:AlternateContent>
          <mc:Choice Requires="wps">
            <w:drawing>
              <wp:anchor distT="0" distB="0" distL="0" distR="0" simplePos="0" relativeHeight="20" behindDoc="0" locked="0" layoutInCell="1" allowOverlap="1" wp14:anchorId="10293EBE" wp14:editId="1958B101">
                <wp:simplePos x="0" y="0"/>
                <wp:positionH relativeFrom="column">
                  <wp:posOffset>4504055</wp:posOffset>
                </wp:positionH>
                <wp:positionV relativeFrom="paragraph">
                  <wp:posOffset>-1115060</wp:posOffset>
                </wp:positionV>
                <wp:extent cx="1811654" cy="1403985"/>
                <wp:effectExtent l="0" t="0" r="0" b="6350"/>
                <wp:wrapNone/>
                <wp:docPr id="1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4" cy="1403985"/>
                        </a:xfrm>
                        <a:prstGeom prst="rect">
                          <a:avLst/>
                        </a:prstGeom>
                        <a:ln>
                          <a:noFill/>
                        </a:ln>
                      </wps:spPr>
                      <wps:txbx>
                        <w:txbxContent>
                          <w:p w14:paraId="645FAD4E" w14:textId="77777777" w:rsidR="00853ADE" w:rsidRDefault="003C3182">
                            <w:pPr>
                              <w:jc w:val="left"/>
                            </w:pPr>
                            <w:r>
                              <w:t>Form 10</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10293EBE" id="_x0000_s1080" style="position:absolute;left:0;text-align:left;margin-left:354.65pt;margin-top:-87.8pt;width:142.65pt;height:110.55pt;z-index:20;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" filled="f" stroked="f">
                <v:textbox style="mso-fit-shape-to-text:t">
                  <w:txbxContent>
                    <w:p w14:paraId="645FAD4E" w14:textId="77777777" w:rsidR="00853ADE" w:rsidRDefault="003C3182">
                      <w:pPr>
                        <w:jc w:val="left"/>
                      </w:pPr>
                      <w:r>
                        <w:t>Form 10</w:t>
                      </w:r>
                    </w:p>
                  </w:txbxContent>
                </v:textbox>
              </v:rect>
            </w:pict>
          </mc:Fallback>
        </mc:AlternateContent>
      </w:r>
      <w:r>
        <w:rPr>
          <w:rFonts w:cs="Arial"/>
          <w:noProof/>
          <w:szCs w:val="24"/>
          <w:lang w:eastAsia="en-US"/>
        </w:rPr>
        <mc:AlternateContent>
          <mc:Choice Requires="wps">
            <w:drawing>
              <wp:anchor distT="0" distB="0" distL="0" distR="0" simplePos="0" relativeHeight="19" behindDoc="0" locked="0" layoutInCell="1" allowOverlap="1" wp14:anchorId="7A8B2CC1" wp14:editId="4840ED8F">
                <wp:simplePos x="0" y="0"/>
                <wp:positionH relativeFrom="column">
                  <wp:posOffset>-600075</wp:posOffset>
                </wp:positionH>
                <wp:positionV relativeFrom="paragraph">
                  <wp:posOffset>-1133475</wp:posOffset>
                </wp:positionV>
                <wp:extent cx="1811655" cy="1403985"/>
                <wp:effectExtent l="0" t="0" r="0" b="6350"/>
                <wp:wrapNone/>
                <wp:docPr id="1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2039DA04" w14:textId="77777777" w:rsidR="00853ADE" w:rsidRDefault="003C3182">
                            <w:pPr>
                              <w:jc w:val="left"/>
                            </w:pPr>
                            <w:r>
                              <w:t>Appendix 10</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7A8B2CC1" id="_x0000_s1081" style="position:absolute;left:0;text-align:left;margin-left:-47.25pt;margin-top:-89.25pt;width:142.65pt;height:110.55pt;z-index:19;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" filled="f" stroked="f">
                <v:textbox style="mso-fit-shape-to-text:t">
                  <w:txbxContent>
                    <w:p w14:paraId="2039DA04" w14:textId="77777777" w:rsidR="00853ADE" w:rsidRDefault="003C3182">
                      <w:pPr>
                        <w:jc w:val="left"/>
                      </w:pPr>
                      <w:r>
                        <w:t>Appendix 10</w:t>
                      </w:r>
                    </w:p>
                  </w:txbxContent>
                </v:textbox>
              </v:rect>
            </w:pict>
          </mc:Fallback>
        </mc:AlternateContent>
      </w:r>
      <w:r>
        <w:rPr>
          <w:rFonts w:cs="Arial"/>
          <w:noProof/>
          <w:szCs w:val="24"/>
          <w:lang w:eastAsia="en-US"/>
        </w:rPr>
        <mc:AlternateContent>
          <mc:Choice Requires="wps">
            <w:drawing>
              <wp:anchor distT="0" distB="0" distL="0" distR="0" simplePos="0" relativeHeight="31" behindDoc="0" locked="0" layoutInCell="1" allowOverlap="1" wp14:anchorId="7DE6741E" wp14:editId="0D0195B1">
                <wp:simplePos x="0" y="0"/>
                <wp:positionH relativeFrom="column">
                  <wp:posOffset>1743075</wp:posOffset>
                </wp:positionH>
                <wp:positionV relativeFrom="paragraph">
                  <wp:posOffset>81280</wp:posOffset>
                </wp:positionV>
                <wp:extent cx="1314450" cy="45719"/>
                <wp:effectExtent l="0" t="19050" r="0" b="31115"/>
                <wp:wrapNone/>
                <wp:docPr id="1092"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0" cy="45719"/>
                        </a:xfrm>
                        <a:prstGeom prst="rect">
                          <a:avLst/>
                        </a:prstGeom>
                        <a:ln>
                          <a:noFill/>
                        </a:ln>
                      </wps:spPr>
                      <wps:txbx>
                        <w:txbxContent>
                          <w:p w14:paraId="15265A0B" w14:textId="77777777" w:rsidR="00853ADE" w:rsidRDefault="003C3182">
                            <w:pPr>
                              <w:pStyle w:val="Heading2"/>
                              <w:rPr>
                                <w:color w:val="000000"/>
                                <w:lang w:val="en-PH"/>
                              </w:rPr>
                            </w:pPr>
                            <w:bookmarkStart w:id="70" w:name="_Toc211936498"/>
                            <w:r>
                              <w:rPr>
                                <w:color w:val="000000"/>
                                <w:lang w:val="en-PH"/>
                              </w:rPr>
                              <w:t>Appendix 10  Application for Thesis Final Printing and Binding</w:t>
                            </w:r>
                            <w:bookmarkEnd w:id="70"/>
                          </w:p>
                        </w:txbxContent>
                      </wps:txbx>
                      <wps:bodyPr vert="horz" wrap="square" lIns="91440" tIns="45720" rIns="91440" bIns="45720" anchor="ctr">
                        <a:prstTxWarp prst="textNoShape">
                          <a:avLst/>
                        </a:prstTxWarp>
                        <a:noAutofit/>
                      </wps:bodyPr>
                    </wps:wsp>
                  </a:graphicData>
                </a:graphic>
              </wp:anchor>
            </w:drawing>
          </mc:Choice>
          <mc:Fallback>
            <w:pict>
              <v:rect w14:anchorId="7DE6741E" id="Rectangle 290" o:spid="_x0000_s1082" style="position:absolute;left:0;text-align:left;margin-left:137.25pt;margin-top:6.4pt;width:103.5pt;height:3.6pt;z-index:3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" filled="f" stroked="f">
                <v:textbox>
                  <w:txbxContent>
                    <w:p w14:paraId="15265A0B" w14:textId="77777777" w:rsidR="00853ADE" w:rsidRDefault="003C3182">
                      <w:pPr>
                        <w:pStyle w:val="Heading2"/>
                        <w:rPr>
                          <w:color w:val="000000"/>
                          <w:lang w:val="en-PH"/>
                        </w:rPr>
                      </w:pPr>
                      <w:bookmarkStart w:id="71" w:name="_Toc211936498"/>
                      <w:r>
                        <w:rPr>
                          <w:color w:val="000000"/>
                          <w:lang w:val="en-PH"/>
                        </w:rPr>
                        <w:t>Appendix 10  Application for Thesis Final Printing and Binding</w:t>
                      </w:r>
                      <w:bookmarkEnd w:id="71"/>
                    </w:p>
                  </w:txbxContent>
                </v:textbox>
              </v:rect>
            </w:pict>
          </mc:Fallback>
        </mc:AlternateContent>
      </w:r>
      <w:r>
        <w:rPr>
          <w:rFonts w:cs="Arial"/>
          <w:b/>
          <w:szCs w:val="24"/>
        </w:rPr>
        <w:t>APPLICATION FOR THESIS FINAL PRINTING AND BINDING</w:t>
      </w:r>
    </w:p>
    <w:p w14:paraId="33B8F1BE" w14:textId="77777777" w:rsidR="00853ADE" w:rsidRDefault="00853ADE">
      <w:pPr>
        <w:pStyle w:val="ListBullet"/>
        <w:numPr>
          <w:ilvl w:val="0"/>
          <w:numId w:val="0"/>
        </w:numPr>
        <w:spacing w:after="0" w:line="480" w:lineRule="auto"/>
        <w:rPr>
          <w:rFonts w:ascii="Arial" w:hAnsi="Arial" w:cs="Arial"/>
          <w:sz w:val="24"/>
          <w:szCs w:val="24"/>
        </w:rPr>
      </w:pPr>
    </w:p>
    <w:p w14:paraId="591ECF87" w14:textId="77777777" w:rsidR="00853ADE" w:rsidRDefault="003C3182">
      <w:pPr>
        <w:rPr>
          <w:rFonts w:cs="Arial"/>
          <w:b/>
          <w:szCs w:val="24"/>
        </w:rPr>
      </w:pPr>
      <w:r>
        <w:rPr>
          <w:rFonts w:cs="Arial"/>
          <w:szCs w:val="24"/>
        </w:rPr>
        <w:t xml:space="preserve">This is to certify that the thesis entitled </w:t>
      </w:r>
      <w:r>
        <w:rPr>
          <w:rStyle w:val="PlaceholderText"/>
          <w:rFonts w:cs="Arial"/>
          <w:b/>
          <w:szCs w:val="24"/>
        </w:rPr>
        <w:t>INSERT TITLE OF THE STUDY HERE</w:t>
      </w:r>
      <w:r>
        <w:rPr>
          <w:rFonts w:cs="Arial"/>
          <w:b/>
          <w:szCs w:val="24"/>
        </w:rPr>
        <w:t xml:space="preserve"> </w:t>
      </w:r>
      <w:r>
        <w:rPr>
          <w:rFonts w:cs="Arial"/>
          <w:szCs w:val="24"/>
        </w:rPr>
        <w:t>was thoroughly  reviewed by the guidance committee and recommended for final printing and binding.</w:t>
      </w:r>
    </w:p>
    <w:p w14:paraId="0E0C4F27" w14:textId="77777777" w:rsidR="00853ADE" w:rsidRDefault="00853ADE">
      <w:pPr>
        <w:pStyle w:val="ListBullet"/>
        <w:numPr>
          <w:ilvl w:val="0"/>
          <w:numId w:val="0"/>
        </w:numPr>
        <w:spacing w:after="0"/>
        <w:rPr>
          <w:rFonts w:ascii="Arial" w:hAnsi="Arial" w:cs="Arial"/>
          <w:b/>
          <w:sz w:val="24"/>
          <w:szCs w:val="24"/>
        </w:rPr>
      </w:pPr>
    </w:p>
    <w:p w14:paraId="09454E3C" w14:textId="77777777" w:rsidR="00853ADE" w:rsidRDefault="003C3182">
      <w:pPr>
        <w:tabs>
          <w:tab w:val="center" w:pos="1800"/>
          <w:tab w:val="center" w:pos="6840"/>
        </w:tabs>
        <w:spacing w:line="240" w:lineRule="auto"/>
        <w:ind w:firstLine="0"/>
        <w:rPr>
          <w:rFonts w:cs="Arial"/>
          <w:b/>
          <w:szCs w:val="24"/>
        </w:rPr>
      </w:pPr>
      <w:r>
        <w:rPr>
          <w:rStyle w:val="IntenseQuoteChar"/>
          <w:rFonts w:cs="Arial"/>
          <w:szCs w:val="24"/>
          <w:u w:val="none"/>
        </w:rPr>
        <w:tab/>
      </w:r>
      <w:r>
        <w:rPr>
          <w:rStyle w:val="PlaceholderText"/>
          <w:rFonts w:cs="Arial"/>
          <w:b/>
          <w:caps/>
          <w:szCs w:val="24"/>
          <w:u w:val="single"/>
        </w:rPr>
        <w:t>Name of English Critic</w:t>
      </w:r>
      <w:r>
        <w:rPr>
          <w:rFonts w:cs="Arial"/>
          <w:b/>
          <w:szCs w:val="24"/>
        </w:rPr>
        <w:tab/>
      </w:r>
      <w:r>
        <w:rPr>
          <w:rStyle w:val="PlaceholderText"/>
          <w:rFonts w:cs="Arial"/>
          <w:b/>
          <w:caps/>
          <w:szCs w:val="24"/>
          <w:u w:val="single"/>
        </w:rPr>
        <w:t>Name of Statistician</w:t>
      </w:r>
    </w:p>
    <w:p w14:paraId="42D6F6B7" w14:textId="77777777" w:rsidR="00853ADE" w:rsidRDefault="003C3182">
      <w:pPr>
        <w:tabs>
          <w:tab w:val="center" w:pos="1800"/>
          <w:tab w:val="center" w:pos="6840"/>
        </w:tabs>
        <w:spacing w:line="240" w:lineRule="auto"/>
        <w:ind w:firstLine="0"/>
        <w:rPr>
          <w:rFonts w:cs="Arial"/>
          <w:szCs w:val="24"/>
        </w:rPr>
      </w:pPr>
      <w:r>
        <w:rPr>
          <w:rFonts w:cs="Arial"/>
          <w:b/>
          <w:szCs w:val="24"/>
        </w:rPr>
        <w:tab/>
      </w:r>
      <w:r>
        <w:rPr>
          <w:rFonts w:cs="Arial"/>
          <w:szCs w:val="24"/>
        </w:rPr>
        <w:t>English Critic</w:t>
      </w:r>
      <w:r>
        <w:rPr>
          <w:rFonts w:cs="Arial"/>
          <w:szCs w:val="24"/>
        </w:rPr>
        <w:tab/>
        <w:t>Statistician</w:t>
      </w:r>
    </w:p>
    <w:p w14:paraId="4BC396AF"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w:t>
      </w:r>
      <w:r>
        <w:rPr>
          <w:rFonts w:cs="Arial"/>
          <w:szCs w:val="24"/>
        </w:rPr>
        <w:tab/>
        <w:t>______________</w:t>
      </w:r>
    </w:p>
    <w:p w14:paraId="29788700" w14:textId="77777777" w:rsidR="00853ADE" w:rsidRDefault="003C3182">
      <w:pPr>
        <w:tabs>
          <w:tab w:val="center" w:pos="1800"/>
          <w:tab w:val="center" w:pos="6840"/>
        </w:tabs>
        <w:spacing w:line="240" w:lineRule="auto"/>
        <w:ind w:firstLine="0"/>
        <w:rPr>
          <w:rFonts w:cs="Arial"/>
          <w:szCs w:val="24"/>
        </w:rPr>
      </w:pPr>
      <w:r>
        <w:rPr>
          <w:rFonts w:cs="Arial"/>
          <w:szCs w:val="24"/>
        </w:rPr>
        <w:tab/>
        <w:t>Date Signed</w:t>
      </w:r>
      <w:r>
        <w:rPr>
          <w:rFonts w:cs="Arial"/>
          <w:szCs w:val="24"/>
        </w:rPr>
        <w:tab/>
        <w:t>Date Signed</w:t>
      </w:r>
    </w:p>
    <w:p w14:paraId="0FDFD329" w14:textId="77777777" w:rsidR="00853ADE" w:rsidRDefault="00853ADE">
      <w:pPr>
        <w:spacing w:line="240" w:lineRule="auto"/>
        <w:ind w:firstLine="0"/>
        <w:rPr>
          <w:rFonts w:cs="Arial"/>
          <w:b/>
          <w:szCs w:val="24"/>
        </w:rPr>
      </w:pPr>
    </w:p>
    <w:p w14:paraId="18B47C4D" w14:textId="77777777" w:rsidR="00853ADE" w:rsidRDefault="00853ADE">
      <w:pPr>
        <w:pStyle w:val="ListBullet"/>
        <w:numPr>
          <w:ilvl w:val="0"/>
          <w:numId w:val="0"/>
        </w:numPr>
        <w:spacing w:after="0"/>
        <w:rPr>
          <w:rFonts w:ascii="Arial" w:hAnsi="Arial" w:cs="Arial"/>
          <w:b/>
          <w:sz w:val="24"/>
          <w:szCs w:val="24"/>
        </w:rPr>
      </w:pPr>
    </w:p>
    <w:p w14:paraId="5F11567C" w14:textId="77777777" w:rsidR="00853ADE" w:rsidRDefault="003C3182">
      <w:pPr>
        <w:tabs>
          <w:tab w:val="center" w:pos="1800"/>
          <w:tab w:val="center" w:pos="6840"/>
        </w:tabs>
        <w:spacing w:line="240" w:lineRule="auto"/>
        <w:ind w:firstLine="0"/>
        <w:rPr>
          <w:rFonts w:cs="Arial"/>
          <w:b/>
          <w:szCs w:val="24"/>
        </w:rPr>
      </w:pPr>
      <w:r>
        <w:rPr>
          <w:rStyle w:val="IntenseQuoteChar"/>
          <w:rFonts w:cs="Arial"/>
          <w:szCs w:val="24"/>
          <w:u w:val="none"/>
        </w:rPr>
        <w:tab/>
      </w:r>
      <w:r>
        <w:rPr>
          <w:rStyle w:val="PlaceholderText"/>
          <w:rFonts w:cs="Arial"/>
          <w:b/>
          <w:caps/>
          <w:szCs w:val="24"/>
          <w:u w:val="single"/>
        </w:rPr>
        <w:t>Name of MEMBER</w:t>
      </w:r>
      <w:r>
        <w:rPr>
          <w:rFonts w:cs="Arial"/>
          <w:b/>
          <w:szCs w:val="24"/>
        </w:rPr>
        <w:tab/>
      </w:r>
      <w:r>
        <w:rPr>
          <w:rStyle w:val="PlaceholderText"/>
          <w:rFonts w:cs="Arial"/>
          <w:b/>
          <w:caps/>
          <w:szCs w:val="24"/>
          <w:u w:val="single"/>
        </w:rPr>
        <w:t>Name of MEMBER</w:t>
      </w:r>
    </w:p>
    <w:p w14:paraId="372FBBF3" w14:textId="77777777" w:rsidR="00853ADE" w:rsidRDefault="003C3182">
      <w:pPr>
        <w:tabs>
          <w:tab w:val="center" w:pos="1800"/>
          <w:tab w:val="center" w:pos="6840"/>
        </w:tabs>
        <w:spacing w:line="240" w:lineRule="auto"/>
        <w:ind w:firstLine="0"/>
        <w:rPr>
          <w:rFonts w:cs="Arial"/>
          <w:szCs w:val="24"/>
        </w:rPr>
      </w:pPr>
      <w:r>
        <w:rPr>
          <w:rFonts w:cs="Arial"/>
          <w:b/>
          <w:szCs w:val="24"/>
        </w:rPr>
        <w:tab/>
      </w:r>
      <w:r>
        <w:rPr>
          <w:rFonts w:cs="Arial"/>
          <w:szCs w:val="24"/>
        </w:rPr>
        <w:t>Member</w:t>
      </w:r>
      <w:r>
        <w:rPr>
          <w:rFonts w:cs="Arial"/>
          <w:szCs w:val="24"/>
        </w:rPr>
        <w:tab/>
        <w:t>Member</w:t>
      </w:r>
    </w:p>
    <w:p w14:paraId="3D4A1825"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w:t>
      </w:r>
      <w:r>
        <w:rPr>
          <w:rFonts w:cs="Arial"/>
          <w:szCs w:val="24"/>
        </w:rPr>
        <w:tab/>
        <w:t>______________</w:t>
      </w:r>
    </w:p>
    <w:p w14:paraId="5E8D0620" w14:textId="77777777" w:rsidR="00853ADE" w:rsidRDefault="003C3182">
      <w:pPr>
        <w:tabs>
          <w:tab w:val="center" w:pos="1800"/>
          <w:tab w:val="center" w:pos="6840"/>
        </w:tabs>
        <w:spacing w:line="240" w:lineRule="auto"/>
        <w:ind w:firstLine="0"/>
        <w:rPr>
          <w:rFonts w:cs="Arial"/>
          <w:szCs w:val="24"/>
        </w:rPr>
      </w:pPr>
      <w:r>
        <w:rPr>
          <w:rFonts w:cs="Arial"/>
          <w:szCs w:val="24"/>
        </w:rPr>
        <w:tab/>
        <w:t>Date Signed</w:t>
      </w:r>
      <w:r>
        <w:rPr>
          <w:rFonts w:cs="Arial"/>
          <w:szCs w:val="24"/>
        </w:rPr>
        <w:tab/>
        <w:t>Date Signed</w:t>
      </w:r>
    </w:p>
    <w:p w14:paraId="6330ECCA" w14:textId="77777777" w:rsidR="00853ADE" w:rsidRDefault="00853ADE">
      <w:pPr>
        <w:spacing w:line="240" w:lineRule="auto"/>
        <w:ind w:firstLine="0"/>
        <w:rPr>
          <w:rFonts w:cs="Arial"/>
          <w:b/>
          <w:szCs w:val="24"/>
        </w:rPr>
      </w:pPr>
    </w:p>
    <w:p w14:paraId="66F8E230" w14:textId="77777777" w:rsidR="00853ADE" w:rsidRDefault="003C3182">
      <w:pPr>
        <w:spacing w:line="240" w:lineRule="auto"/>
        <w:ind w:firstLine="0"/>
        <w:jc w:val="center"/>
        <w:rPr>
          <w:rFonts w:cs="Arial"/>
          <w:b/>
          <w:szCs w:val="24"/>
        </w:rPr>
      </w:pPr>
      <w:r>
        <w:rPr>
          <w:rStyle w:val="PlaceholderText"/>
          <w:rFonts w:cs="Arial"/>
          <w:b/>
          <w:caps/>
          <w:szCs w:val="24"/>
          <w:u w:val="single"/>
        </w:rPr>
        <w:t>Name of Adviser</w:t>
      </w:r>
      <w:r>
        <w:rPr>
          <w:rStyle w:val="PlaceholderText"/>
          <w:rFonts w:cs="Arial"/>
          <w:szCs w:val="24"/>
          <w:u w:val="single"/>
        </w:rPr>
        <w:t>.</w:t>
      </w:r>
    </w:p>
    <w:p w14:paraId="750A3F59" w14:textId="77777777" w:rsidR="00853ADE" w:rsidRDefault="003C3182">
      <w:pPr>
        <w:spacing w:line="240" w:lineRule="auto"/>
        <w:ind w:firstLine="0"/>
        <w:jc w:val="center"/>
        <w:rPr>
          <w:rFonts w:cs="Arial"/>
          <w:szCs w:val="24"/>
        </w:rPr>
      </w:pPr>
      <w:r>
        <w:rPr>
          <w:rFonts w:cs="Arial"/>
          <w:szCs w:val="24"/>
        </w:rPr>
        <w:t>Adviser</w:t>
      </w:r>
    </w:p>
    <w:p w14:paraId="252D3976" w14:textId="77777777" w:rsidR="00853ADE" w:rsidRDefault="003C3182">
      <w:pPr>
        <w:spacing w:line="240" w:lineRule="auto"/>
        <w:ind w:firstLine="0"/>
        <w:jc w:val="center"/>
        <w:rPr>
          <w:rFonts w:cs="Arial"/>
          <w:szCs w:val="24"/>
        </w:rPr>
      </w:pPr>
      <w:r>
        <w:rPr>
          <w:rFonts w:cs="Arial"/>
          <w:szCs w:val="24"/>
        </w:rPr>
        <w:t>_________________</w:t>
      </w:r>
    </w:p>
    <w:p w14:paraId="53022EB8" w14:textId="77777777" w:rsidR="00853ADE" w:rsidRDefault="003C3182">
      <w:pPr>
        <w:spacing w:line="240" w:lineRule="auto"/>
        <w:ind w:firstLine="0"/>
        <w:jc w:val="center"/>
        <w:rPr>
          <w:rFonts w:cs="Arial"/>
          <w:szCs w:val="24"/>
        </w:rPr>
      </w:pPr>
      <w:r>
        <w:rPr>
          <w:rFonts w:cs="Arial"/>
          <w:szCs w:val="24"/>
        </w:rPr>
        <w:t>Date Signed</w:t>
      </w:r>
    </w:p>
    <w:p w14:paraId="15C7344B" w14:textId="77777777" w:rsidR="00853ADE" w:rsidRDefault="00853ADE">
      <w:pPr>
        <w:pStyle w:val="ListBullet"/>
        <w:numPr>
          <w:ilvl w:val="0"/>
          <w:numId w:val="0"/>
        </w:numPr>
        <w:tabs>
          <w:tab w:val="clear" w:pos="360"/>
        </w:tabs>
        <w:spacing w:after="0"/>
        <w:jc w:val="left"/>
        <w:rPr>
          <w:rFonts w:ascii="Arial" w:hAnsi="Arial" w:cs="Arial"/>
          <w:sz w:val="24"/>
          <w:szCs w:val="24"/>
        </w:rPr>
      </w:pPr>
    </w:p>
    <w:p w14:paraId="162DE6DB" w14:textId="77777777" w:rsidR="00853ADE" w:rsidRDefault="003C3182">
      <w:pPr>
        <w:pStyle w:val="ListBullet"/>
        <w:numPr>
          <w:ilvl w:val="0"/>
          <w:numId w:val="0"/>
        </w:numPr>
        <w:tabs>
          <w:tab w:val="clear" w:pos="360"/>
        </w:tabs>
        <w:spacing w:after="0"/>
        <w:jc w:val="left"/>
        <w:rPr>
          <w:rFonts w:ascii="Arial" w:hAnsi="Arial" w:cs="Arial"/>
          <w:sz w:val="24"/>
          <w:szCs w:val="24"/>
        </w:rPr>
      </w:pPr>
      <w:r>
        <w:rPr>
          <w:rFonts w:ascii="Arial" w:hAnsi="Arial" w:cs="Arial"/>
          <w:sz w:val="24"/>
          <w:szCs w:val="24"/>
        </w:rPr>
        <w:t>Recommending Approval:</w:t>
      </w:r>
    </w:p>
    <w:p w14:paraId="79FE2F94" w14:textId="77777777" w:rsidR="00853ADE" w:rsidRDefault="00853ADE">
      <w:pPr>
        <w:pStyle w:val="ListBullet"/>
        <w:numPr>
          <w:ilvl w:val="0"/>
          <w:numId w:val="0"/>
        </w:numPr>
        <w:tabs>
          <w:tab w:val="clear" w:pos="360"/>
        </w:tabs>
        <w:spacing w:after="0"/>
        <w:jc w:val="left"/>
        <w:rPr>
          <w:rFonts w:ascii="Arial" w:hAnsi="Arial" w:cs="Arial"/>
          <w:b/>
          <w:sz w:val="24"/>
          <w:szCs w:val="24"/>
          <w:u w:val="single"/>
        </w:rPr>
      </w:pPr>
    </w:p>
    <w:p w14:paraId="277440AC" w14:textId="77777777" w:rsidR="00853ADE" w:rsidRDefault="00853ADE">
      <w:pPr>
        <w:spacing w:line="240" w:lineRule="auto"/>
        <w:ind w:firstLine="0"/>
        <w:rPr>
          <w:rFonts w:cs="Arial"/>
          <w:b/>
          <w:szCs w:val="24"/>
        </w:rPr>
      </w:pPr>
    </w:p>
    <w:p w14:paraId="31E1BC5C" w14:textId="77777777" w:rsidR="00853ADE" w:rsidRDefault="003C3182">
      <w:pPr>
        <w:tabs>
          <w:tab w:val="center" w:pos="1800"/>
          <w:tab w:val="center" w:pos="6840"/>
        </w:tabs>
        <w:spacing w:line="240" w:lineRule="auto"/>
        <w:ind w:firstLine="0"/>
        <w:rPr>
          <w:rFonts w:cs="Arial"/>
          <w:b/>
          <w:szCs w:val="24"/>
        </w:rPr>
      </w:pPr>
      <w:r>
        <w:rPr>
          <w:rStyle w:val="BU"/>
          <w:rFonts w:cs="Arial"/>
          <w:szCs w:val="24"/>
        </w:rPr>
        <w:t>ELMER C. BUENAVIDES, DIT</w:t>
      </w:r>
      <w:r>
        <w:rPr>
          <w:rFonts w:cs="Arial"/>
          <w:b/>
          <w:szCs w:val="24"/>
        </w:rPr>
        <w:tab/>
      </w:r>
      <w:r>
        <w:rPr>
          <w:rStyle w:val="BU"/>
          <w:rFonts w:cs="Arial"/>
          <w:szCs w:val="24"/>
        </w:rPr>
        <w:t>LENMAR T. CATAJAY, ME-CpE</w:t>
      </w:r>
    </w:p>
    <w:p w14:paraId="3C03DFE7" w14:textId="77777777" w:rsidR="00853ADE" w:rsidRDefault="003C3182">
      <w:pPr>
        <w:tabs>
          <w:tab w:val="center" w:pos="1800"/>
          <w:tab w:val="center" w:pos="6840"/>
        </w:tabs>
        <w:spacing w:line="240" w:lineRule="auto"/>
        <w:ind w:firstLine="0"/>
        <w:rPr>
          <w:rFonts w:cs="Arial"/>
          <w:szCs w:val="24"/>
        </w:rPr>
      </w:pPr>
      <w:r>
        <w:rPr>
          <w:rFonts w:cs="Arial"/>
          <w:szCs w:val="24"/>
        </w:rPr>
        <w:t>Campus Research Coordinator</w:t>
      </w:r>
      <w:r>
        <w:rPr>
          <w:rFonts w:cs="Arial"/>
          <w:szCs w:val="24"/>
        </w:rPr>
        <w:tab/>
        <w:t>College Dean</w:t>
      </w:r>
    </w:p>
    <w:p w14:paraId="7BB16985" w14:textId="77777777" w:rsidR="00853ADE" w:rsidRDefault="003C3182">
      <w:pPr>
        <w:tabs>
          <w:tab w:val="center" w:pos="1800"/>
          <w:tab w:val="center" w:pos="6840"/>
        </w:tabs>
        <w:spacing w:line="240" w:lineRule="auto"/>
        <w:ind w:firstLine="0"/>
        <w:rPr>
          <w:rFonts w:cs="Arial"/>
          <w:szCs w:val="24"/>
        </w:rPr>
      </w:pPr>
      <w:r>
        <w:rPr>
          <w:rFonts w:cs="Arial"/>
          <w:szCs w:val="24"/>
        </w:rPr>
        <w:tab/>
        <w:t>______________</w:t>
      </w:r>
      <w:r>
        <w:rPr>
          <w:rFonts w:cs="Arial"/>
          <w:szCs w:val="24"/>
        </w:rPr>
        <w:tab/>
        <w:t>_______________</w:t>
      </w:r>
    </w:p>
    <w:p w14:paraId="602A13E4" w14:textId="77777777" w:rsidR="00853ADE" w:rsidRDefault="003C3182">
      <w:pPr>
        <w:tabs>
          <w:tab w:val="center" w:pos="1800"/>
          <w:tab w:val="center" w:pos="6840"/>
        </w:tabs>
        <w:spacing w:line="240" w:lineRule="auto"/>
        <w:ind w:firstLine="0"/>
        <w:rPr>
          <w:rFonts w:cs="Arial"/>
          <w:b/>
          <w:szCs w:val="24"/>
          <w:u w:val="single"/>
        </w:rPr>
      </w:pPr>
      <w:r>
        <w:rPr>
          <w:rFonts w:cs="Arial"/>
          <w:szCs w:val="24"/>
        </w:rPr>
        <w:tab/>
        <w:t>Date Signed</w:t>
      </w:r>
      <w:r>
        <w:rPr>
          <w:rFonts w:cs="Arial"/>
          <w:szCs w:val="24"/>
        </w:rPr>
        <w:tab/>
        <w:t>Date Signed</w:t>
      </w:r>
    </w:p>
    <w:p w14:paraId="494A0657" w14:textId="77777777" w:rsidR="00853ADE" w:rsidRDefault="00853ADE">
      <w:pPr>
        <w:spacing w:line="240" w:lineRule="auto"/>
        <w:ind w:firstLine="0"/>
        <w:rPr>
          <w:rFonts w:cs="Arial"/>
          <w:szCs w:val="24"/>
        </w:rPr>
      </w:pPr>
    </w:p>
    <w:p w14:paraId="37E222C1" w14:textId="77777777" w:rsidR="00853ADE" w:rsidRDefault="003C3182">
      <w:pPr>
        <w:spacing w:line="240" w:lineRule="auto"/>
        <w:ind w:firstLine="0"/>
        <w:jc w:val="center"/>
        <w:rPr>
          <w:rFonts w:cs="Arial"/>
          <w:szCs w:val="24"/>
        </w:rPr>
      </w:pPr>
      <w:r>
        <w:rPr>
          <w:rFonts w:cs="Arial"/>
          <w:szCs w:val="24"/>
        </w:rPr>
        <w:t>Approved:</w:t>
      </w:r>
    </w:p>
    <w:p w14:paraId="795C1635" w14:textId="77777777" w:rsidR="00853ADE" w:rsidRDefault="00853ADE">
      <w:pPr>
        <w:spacing w:line="240" w:lineRule="auto"/>
        <w:ind w:firstLine="0"/>
        <w:jc w:val="center"/>
        <w:rPr>
          <w:rFonts w:cs="Arial"/>
          <w:b/>
          <w:szCs w:val="24"/>
        </w:rPr>
      </w:pPr>
    </w:p>
    <w:p w14:paraId="5CCCF620" w14:textId="77777777" w:rsidR="00853ADE" w:rsidRDefault="00853ADE">
      <w:pPr>
        <w:spacing w:line="240" w:lineRule="auto"/>
        <w:ind w:firstLine="0"/>
        <w:jc w:val="center"/>
        <w:rPr>
          <w:rFonts w:cs="Arial"/>
          <w:b/>
          <w:szCs w:val="24"/>
        </w:rPr>
      </w:pPr>
    </w:p>
    <w:p w14:paraId="3E0B01AB" w14:textId="77777777" w:rsidR="00853ADE" w:rsidRDefault="003C3182">
      <w:pPr>
        <w:spacing w:line="240" w:lineRule="auto"/>
        <w:ind w:firstLine="0"/>
        <w:jc w:val="center"/>
        <w:rPr>
          <w:rFonts w:cs="Arial"/>
          <w:b/>
          <w:szCs w:val="24"/>
        </w:rPr>
      </w:pPr>
      <w:r>
        <w:rPr>
          <w:rStyle w:val="BU"/>
          <w:rFonts w:cs="Arial"/>
          <w:szCs w:val="24"/>
        </w:rPr>
        <w:t>ROMMEL M. LAGUMEN</w:t>
      </w:r>
    </w:p>
    <w:p w14:paraId="474BC102" w14:textId="77777777" w:rsidR="00853ADE" w:rsidRDefault="003C3182">
      <w:pPr>
        <w:spacing w:line="240" w:lineRule="auto"/>
        <w:ind w:firstLine="0"/>
        <w:jc w:val="center"/>
        <w:rPr>
          <w:rFonts w:cs="Arial"/>
          <w:szCs w:val="24"/>
        </w:rPr>
      </w:pPr>
      <w:r>
        <w:rPr>
          <w:rFonts w:cs="Arial"/>
          <w:szCs w:val="24"/>
        </w:rPr>
        <w:t>Campus Director</w:t>
      </w:r>
    </w:p>
    <w:p w14:paraId="403832EF" w14:textId="77777777" w:rsidR="00853ADE" w:rsidRDefault="003C3182">
      <w:pPr>
        <w:spacing w:line="240" w:lineRule="auto"/>
        <w:ind w:firstLine="0"/>
        <w:jc w:val="center"/>
        <w:rPr>
          <w:rFonts w:cs="Arial"/>
          <w:szCs w:val="24"/>
        </w:rPr>
      </w:pPr>
      <w:r>
        <w:rPr>
          <w:rFonts w:cs="Arial"/>
          <w:szCs w:val="24"/>
        </w:rPr>
        <w:t>____________________</w:t>
      </w:r>
    </w:p>
    <w:p w14:paraId="4706C00F" w14:textId="77777777" w:rsidR="00853ADE" w:rsidRDefault="003C3182">
      <w:pPr>
        <w:ind w:firstLine="0"/>
        <w:jc w:val="center"/>
        <w:rPr>
          <w:rFonts w:cs="Arial"/>
          <w:szCs w:val="24"/>
        </w:rPr>
      </w:pPr>
      <w:r>
        <w:rPr>
          <w:rFonts w:cs="Arial"/>
          <w:szCs w:val="24"/>
        </w:rPr>
        <w:t>Date Signed</w:t>
      </w:r>
    </w:p>
    <w:p w14:paraId="6902D2FE" w14:textId="77777777" w:rsidR="00853ADE" w:rsidRDefault="00853ADE">
      <w:pPr>
        <w:rPr>
          <w:rFonts w:cs="Arial"/>
          <w:szCs w:val="24"/>
        </w:rPr>
        <w:sectPr w:rsidR="00853ADE">
          <w:headerReference w:type="default" r:id="rId37"/>
          <w:type w:val="continuous"/>
          <w:pgSz w:w="12240" w:h="15840"/>
          <w:pgMar w:top="1080" w:right="1440" w:bottom="1080" w:left="2160" w:header="720" w:footer="720" w:gutter="0"/>
          <w:cols w:space="720"/>
          <w:docGrid w:linePitch="360"/>
        </w:sectPr>
      </w:pPr>
    </w:p>
    <w:p w14:paraId="2C65486B" w14:textId="77777777" w:rsidR="00853ADE" w:rsidRDefault="003C3182">
      <w:pPr>
        <w:ind w:firstLine="0"/>
        <w:rPr>
          <w:rFonts w:cs="Arial"/>
          <w:szCs w:val="24"/>
        </w:rPr>
      </w:pPr>
      <w:r>
        <w:rPr>
          <w:rFonts w:cs="Arial"/>
          <w:noProof/>
          <w:szCs w:val="24"/>
          <w:lang w:eastAsia="en-US"/>
        </w:rPr>
        <w:lastRenderedPageBreak/>
        <mc:AlternateContent>
          <mc:Choice Requires="wps">
            <w:drawing>
              <wp:anchor distT="0" distB="0" distL="0" distR="0" simplePos="0" relativeHeight="47" behindDoc="0" locked="0" layoutInCell="1" allowOverlap="1" wp14:anchorId="10D86545" wp14:editId="58B1C3DC">
                <wp:simplePos x="0" y="0"/>
                <wp:positionH relativeFrom="column">
                  <wp:posOffset>-600075</wp:posOffset>
                </wp:positionH>
                <wp:positionV relativeFrom="paragraph">
                  <wp:posOffset>-269240</wp:posOffset>
                </wp:positionV>
                <wp:extent cx="1811655" cy="1403985"/>
                <wp:effectExtent l="0" t="0" r="0" b="6350"/>
                <wp:wrapNone/>
                <wp:docPr id="1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260DC51C" w14:textId="77777777" w:rsidR="00853ADE" w:rsidRDefault="003C3182">
                            <w:pPr>
                              <w:jc w:val="left"/>
                            </w:pPr>
                            <w:r>
                              <w:t>Appendix 11</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10D86545" id="_x0000_s1083" style="position:absolute;left:0;text-align:left;margin-left:-47.25pt;margin-top:-21.2pt;width:142.65pt;height:110.55pt;z-index:47;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" filled="f" stroked="f">
                <v:textbox style="mso-fit-shape-to-text:t">
                  <w:txbxContent>
                    <w:p w14:paraId="260DC51C" w14:textId="77777777" w:rsidR="00853ADE" w:rsidRDefault="003C3182">
                      <w:pPr>
                        <w:jc w:val="left"/>
                      </w:pPr>
                      <w:r>
                        <w:t>Appendix 11</w:t>
                      </w:r>
                    </w:p>
                  </w:txbxContent>
                </v:textbox>
              </v:rect>
            </w:pict>
          </mc:Fallback>
        </mc:AlternateContent>
      </w:r>
    </w:p>
    <w:p w14:paraId="44980B29" w14:textId="77777777" w:rsidR="00853ADE" w:rsidRDefault="00853ADE">
      <w:pPr>
        <w:rPr>
          <w:rFonts w:cs="Arial"/>
          <w:szCs w:val="24"/>
        </w:rPr>
      </w:pPr>
    </w:p>
    <w:p w14:paraId="17F0F904" w14:textId="77777777" w:rsidR="00853ADE" w:rsidRDefault="00853ADE">
      <w:pPr>
        <w:rPr>
          <w:rFonts w:cs="Arial"/>
          <w:szCs w:val="24"/>
        </w:rPr>
      </w:pPr>
    </w:p>
    <w:p w14:paraId="128DCF1F" w14:textId="77777777" w:rsidR="00853ADE" w:rsidRDefault="00853ADE">
      <w:pPr>
        <w:rPr>
          <w:rFonts w:cs="Arial"/>
          <w:szCs w:val="24"/>
        </w:rPr>
      </w:pPr>
    </w:p>
    <w:p w14:paraId="654F825F" w14:textId="77777777" w:rsidR="00853ADE" w:rsidRDefault="00853ADE">
      <w:pPr>
        <w:rPr>
          <w:rFonts w:cs="Arial"/>
          <w:szCs w:val="24"/>
        </w:rPr>
      </w:pPr>
    </w:p>
    <w:p w14:paraId="36495380" w14:textId="77777777" w:rsidR="00853ADE" w:rsidRDefault="00853ADE">
      <w:pPr>
        <w:rPr>
          <w:rFonts w:cs="Arial"/>
          <w:szCs w:val="24"/>
        </w:rPr>
      </w:pPr>
    </w:p>
    <w:p w14:paraId="361518F0" w14:textId="77777777" w:rsidR="00853ADE" w:rsidRDefault="00853ADE">
      <w:pPr>
        <w:rPr>
          <w:rFonts w:cs="Arial"/>
          <w:szCs w:val="24"/>
        </w:rPr>
      </w:pPr>
    </w:p>
    <w:p w14:paraId="626A74F2" w14:textId="77777777" w:rsidR="00853ADE" w:rsidRDefault="00853ADE">
      <w:pPr>
        <w:rPr>
          <w:rFonts w:cs="Arial"/>
          <w:szCs w:val="24"/>
        </w:rPr>
      </w:pPr>
    </w:p>
    <w:p w14:paraId="291545E0" w14:textId="77777777" w:rsidR="00853ADE" w:rsidRDefault="00853ADE">
      <w:pPr>
        <w:rPr>
          <w:rFonts w:cs="Arial"/>
          <w:szCs w:val="24"/>
        </w:rPr>
      </w:pPr>
    </w:p>
    <w:p w14:paraId="302673AC" w14:textId="77777777" w:rsidR="00853ADE" w:rsidRDefault="00853ADE">
      <w:pPr>
        <w:rPr>
          <w:rFonts w:cs="Arial"/>
          <w:szCs w:val="24"/>
        </w:rPr>
      </w:pPr>
    </w:p>
    <w:p w14:paraId="4E306A65" w14:textId="77777777" w:rsidR="00853ADE" w:rsidRDefault="003C3182">
      <w:pPr>
        <w:ind w:firstLine="0"/>
        <w:jc w:val="center"/>
        <w:rPr>
          <w:rFonts w:cs="Arial"/>
          <w:b/>
          <w:szCs w:val="24"/>
        </w:rPr>
      </w:pPr>
      <w:r>
        <w:rPr>
          <w:rFonts w:cs="Arial"/>
          <w:caps/>
          <w:noProof/>
          <w:szCs w:val="24"/>
          <w:lang w:eastAsia="en-US"/>
        </w:rPr>
        <mc:AlternateContent>
          <mc:Choice Requires="wps">
            <w:drawing>
              <wp:anchor distT="0" distB="0" distL="0" distR="0" simplePos="0" relativeHeight="40" behindDoc="0" locked="0" layoutInCell="1" allowOverlap="1" wp14:anchorId="36B3A6D0" wp14:editId="251355E0">
                <wp:simplePos x="0" y="0"/>
                <wp:positionH relativeFrom="column">
                  <wp:posOffset>2009775</wp:posOffset>
                </wp:positionH>
                <wp:positionV relativeFrom="paragraph">
                  <wp:posOffset>66675</wp:posOffset>
                </wp:positionV>
                <wp:extent cx="1085850" cy="45720"/>
                <wp:effectExtent l="0" t="19050" r="0" b="31115"/>
                <wp:wrapNone/>
                <wp:docPr id="1094" name="Rectangle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45720"/>
                        </a:xfrm>
                        <a:prstGeom prst="rect">
                          <a:avLst/>
                        </a:prstGeom>
                        <a:ln>
                          <a:noFill/>
                        </a:ln>
                      </wps:spPr>
                      <wps:txbx>
                        <w:txbxContent>
                          <w:p w14:paraId="79900413" w14:textId="77777777" w:rsidR="00853ADE" w:rsidRDefault="003C3182">
                            <w:pPr>
                              <w:pStyle w:val="Heading2"/>
                              <w:rPr>
                                <w:lang w:val="en-PH"/>
                              </w:rPr>
                            </w:pPr>
                            <w:bookmarkStart w:id="72" w:name="_Toc211936499"/>
                            <w:r>
                              <w:rPr>
                                <w:color w:val="000000"/>
                                <w:lang w:val="en-PH"/>
                              </w:rPr>
                              <w:t>Appendix</w:t>
                            </w:r>
                            <w:r>
                              <w:rPr>
                                <w:lang w:val="en-PH"/>
                              </w:rPr>
                              <w:t xml:space="preserve"> 11  Sample Questionnaire</w:t>
                            </w:r>
                            <w:bookmarkEnd w:id="72"/>
                          </w:p>
                        </w:txbxContent>
                      </wps:txbx>
                      <wps:bodyPr vert="horz" wrap="square" lIns="91440" tIns="45720" rIns="91440" bIns="45720" anchor="ctr">
                        <a:prstTxWarp prst="textNoShape">
                          <a:avLst/>
                        </a:prstTxWarp>
                        <a:noAutofit/>
                      </wps:bodyPr>
                    </wps:wsp>
                  </a:graphicData>
                </a:graphic>
              </wp:anchor>
            </w:drawing>
          </mc:Choice>
          <mc:Fallback>
            <w:pict>
              <v:rect w14:anchorId="36B3A6D0" id="Rectangle 583" o:spid="_x0000_s1084" style="position:absolute;left:0;text-align:left;margin-left:158.25pt;margin-top:5.25pt;width:85.5pt;height:3.6pt;z-index: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" filled="f" stroked="f">
                <v:textbox>
                  <w:txbxContent>
                    <w:p w14:paraId="79900413" w14:textId="77777777" w:rsidR="00853ADE" w:rsidRDefault="003C3182">
                      <w:pPr>
                        <w:pStyle w:val="Heading2"/>
                        <w:rPr>
                          <w:lang w:val="en-PH"/>
                        </w:rPr>
                      </w:pPr>
                      <w:bookmarkStart w:id="73" w:name="_Toc211936499"/>
                      <w:r>
                        <w:rPr>
                          <w:color w:val="000000"/>
                          <w:lang w:val="en-PH"/>
                        </w:rPr>
                        <w:t>Appendix</w:t>
                      </w:r>
                      <w:r>
                        <w:rPr>
                          <w:lang w:val="en-PH"/>
                        </w:rPr>
                        <w:t xml:space="preserve"> 11  Sample Questionnaire</w:t>
                      </w:r>
                      <w:bookmarkEnd w:id="73"/>
                    </w:p>
                  </w:txbxContent>
                </v:textbox>
              </v:rect>
            </w:pict>
          </mc:Fallback>
        </mc:AlternateContent>
      </w:r>
      <w:r>
        <w:rPr>
          <w:rFonts w:cs="Arial"/>
          <w:b/>
          <w:szCs w:val="24"/>
        </w:rPr>
        <w:t>SAMPLE QUESTIONNAIRE</w:t>
      </w:r>
    </w:p>
    <w:p w14:paraId="326E8786" w14:textId="77777777" w:rsidR="00853ADE" w:rsidRDefault="003C3182">
      <w:pPr>
        <w:spacing w:line="240" w:lineRule="auto"/>
        <w:ind w:firstLine="0"/>
        <w:contextualSpacing w:val="0"/>
        <w:jc w:val="left"/>
        <w:rPr>
          <w:rFonts w:cs="Arial"/>
          <w:b/>
          <w:szCs w:val="24"/>
        </w:rPr>
      </w:pPr>
      <w:r>
        <w:rPr>
          <w:rFonts w:cs="Arial"/>
          <w:b/>
          <w:szCs w:val="24"/>
        </w:rPr>
        <w:br w:type="page"/>
      </w:r>
    </w:p>
    <w:p w14:paraId="5551E98F" w14:textId="77777777" w:rsidR="00853ADE" w:rsidRDefault="003C3182">
      <w:pPr>
        <w:spacing w:before="240" w:after="240"/>
        <w:ind w:firstLine="0"/>
        <w:jc w:val="center"/>
        <w:rPr>
          <w:rFonts w:cs="Arial"/>
        </w:rPr>
      </w:pPr>
      <w:r>
        <w:rPr>
          <w:rFonts w:cs="Arial"/>
          <w:b/>
          <w:bCs/>
        </w:rPr>
        <w:lastRenderedPageBreak/>
        <w:t>RESEARCH INSTRUMENT</w:t>
      </w:r>
    </w:p>
    <w:p w14:paraId="4279F089" w14:textId="3F67490F" w:rsidR="00853ADE" w:rsidRDefault="003C3182">
      <w:pPr>
        <w:spacing w:line="240" w:lineRule="auto"/>
        <w:ind w:firstLine="0"/>
        <w:jc w:val="center"/>
        <w:rPr>
          <w:rFonts w:cs="Arial"/>
          <w:b/>
          <w:bCs/>
        </w:rPr>
      </w:pPr>
      <w:r>
        <w:rPr>
          <w:rFonts w:cs="Arial"/>
          <w:b/>
          <w:bCs/>
        </w:rPr>
        <w:t>SELF-SERVICE PRINTING KIOSK IN SKSU</w:t>
      </w:r>
      <w:r w:rsidR="00A63B83">
        <w:rPr>
          <w:rFonts w:cs="Arial"/>
          <w:b/>
          <w:bCs/>
        </w:rPr>
        <w:t>(SSPK)</w:t>
      </w:r>
      <w:r>
        <w:rPr>
          <w:rFonts w:cs="Arial"/>
          <w:b/>
          <w:bCs/>
        </w:rPr>
        <w:t xml:space="preserve"> – ISULAN LIBRARY WITH CASHLESS PAYMENT INTEGRATION VIA GCASH</w:t>
      </w:r>
    </w:p>
    <w:p w14:paraId="5B0D8C96" w14:textId="77777777" w:rsidR="00853ADE" w:rsidRDefault="00853ADE">
      <w:pPr>
        <w:jc w:val="center"/>
        <w:rPr>
          <w:rFonts w:cs="Arial"/>
          <w:b/>
          <w:bCs/>
        </w:rPr>
      </w:pPr>
    </w:p>
    <w:p w14:paraId="31D74802" w14:textId="77777777" w:rsidR="00853ADE" w:rsidRDefault="003C3182">
      <w:pPr>
        <w:ind w:firstLine="0"/>
        <w:rPr>
          <w:rFonts w:cs="Arial"/>
        </w:rPr>
      </w:pPr>
      <w:r>
        <w:rPr>
          <w:rFonts w:cs="Arial"/>
        </w:rPr>
        <w:t>Name (Optional): __________________________________________________</w:t>
      </w:r>
    </w:p>
    <w:p w14:paraId="2AF255AF" w14:textId="6F3E8DE3" w:rsidR="00853ADE" w:rsidRDefault="003C3182">
      <w:pPr>
        <w:rPr>
          <w:rFonts w:cs="Arial"/>
        </w:rPr>
      </w:pPr>
      <w:r>
        <w:rPr>
          <w:rFonts w:cs="Arial"/>
          <w:b/>
        </w:rPr>
        <w:t>Instruction</w:t>
      </w:r>
      <w:r>
        <w:rPr>
          <w:rFonts w:cs="Arial"/>
        </w:rPr>
        <w:t>: Rate the self-service printing kiosk</w:t>
      </w:r>
      <w:r w:rsidR="00A06E2B">
        <w:rPr>
          <w:rFonts w:cs="Arial"/>
        </w:rPr>
        <w:t xml:space="preserve"> (SSPK)</w:t>
      </w:r>
      <w:r>
        <w:rPr>
          <w:rFonts w:cs="Arial"/>
        </w:rPr>
        <w:t xml:space="preserve"> from 1 to 5 according to rating scale. Check the table which correspond to your evaluation.</w:t>
      </w:r>
    </w:p>
    <w:p w14:paraId="2DCDF610" w14:textId="77777777" w:rsidR="00853ADE" w:rsidRDefault="00853ADE">
      <w:pPr>
        <w:rPr>
          <w:rFonts w:cs="Arial"/>
        </w:rPr>
      </w:pPr>
    </w:p>
    <w:p w14:paraId="51659555" w14:textId="77777777" w:rsidR="00853ADE" w:rsidRDefault="003C3182">
      <w:pPr>
        <w:rPr>
          <w:rFonts w:cs="Arial"/>
        </w:rPr>
      </w:pPr>
      <w:r>
        <w:rPr>
          <w:rFonts w:cs="Arial"/>
        </w:rPr>
        <w:t xml:space="preserve">   Rating scale to be used in evaluating the SSPK system</w:t>
      </w:r>
    </w:p>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420"/>
      </w:tblGrid>
      <w:tr w:rsidR="00853ADE" w14:paraId="26E2015B" w14:textId="77777777">
        <w:tc>
          <w:tcPr>
            <w:tcW w:w="2610" w:type="dxa"/>
          </w:tcPr>
          <w:p w14:paraId="411ECFB2" w14:textId="77777777" w:rsidR="00853ADE" w:rsidRDefault="003C3182">
            <w:pPr>
              <w:ind w:firstLine="0"/>
              <w:jc w:val="center"/>
              <w:rPr>
                <w:rFonts w:cs="Arial"/>
                <w:b/>
              </w:rPr>
            </w:pPr>
            <w:r>
              <w:rPr>
                <w:rFonts w:cs="Arial"/>
                <w:b/>
              </w:rPr>
              <w:t>Rating</w:t>
            </w:r>
          </w:p>
        </w:tc>
        <w:tc>
          <w:tcPr>
            <w:tcW w:w="3420" w:type="dxa"/>
          </w:tcPr>
          <w:p w14:paraId="5612B621" w14:textId="77777777" w:rsidR="00853ADE" w:rsidRDefault="003C3182">
            <w:pPr>
              <w:rPr>
                <w:rFonts w:cs="Arial"/>
                <w:b/>
              </w:rPr>
            </w:pPr>
            <w:r>
              <w:rPr>
                <w:rFonts w:cs="Arial"/>
                <w:b/>
              </w:rPr>
              <w:t>Interpretation</w:t>
            </w:r>
          </w:p>
        </w:tc>
      </w:tr>
      <w:tr w:rsidR="00853ADE" w14:paraId="4C9ACC69" w14:textId="77777777">
        <w:tc>
          <w:tcPr>
            <w:tcW w:w="2610" w:type="dxa"/>
          </w:tcPr>
          <w:p w14:paraId="475AD314" w14:textId="77777777" w:rsidR="00853ADE" w:rsidRDefault="003C3182">
            <w:pPr>
              <w:ind w:firstLine="0"/>
              <w:jc w:val="center"/>
              <w:rPr>
                <w:rFonts w:cs="Arial"/>
              </w:rPr>
            </w:pPr>
            <w:r>
              <w:rPr>
                <w:rFonts w:cs="Arial"/>
              </w:rPr>
              <w:t>5</w:t>
            </w:r>
          </w:p>
        </w:tc>
        <w:tc>
          <w:tcPr>
            <w:tcW w:w="3420" w:type="dxa"/>
          </w:tcPr>
          <w:p w14:paraId="02608A00" w14:textId="77777777" w:rsidR="00853ADE" w:rsidRDefault="003C3182">
            <w:pPr>
              <w:ind w:firstLine="0"/>
              <w:jc w:val="center"/>
              <w:rPr>
                <w:rFonts w:cs="Arial"/>
              </w:rPr>
            </w:pPr>
            <w:r>
              <w:rPr>
                <w:rFonts w:cs="Arial"/>
              </w:rPr>
              <w:t>Strongly Agree</w:t>
            </w:r>
          </w:p>
        </w:tc>
      </w:tr>
      <w:tr w:rsidR="00853ADE" w14:paraId="6BE946BE" w14:textId="77777777">
        <w:tc>
          <w:tcPr>
            <w:tcW w:w="2610" w:type="dxa"/>
          </w:tcPr>
          <w:p w14:paraId="69A0AAA4" w14:textId="77777777" w:rsidR="00853ADE" w:rsidRDefault="003C3182">
            <w:pPr>
              <w:ind w:firstLine="0"/>
              <w:jc w:val="center"/>
              <w:rPr>
                <w:rFonts w:cs="Arial"/>
              </w:rPr>
            </w:pPr>
            <w:r>
              <w:rPr>
                <w:rFonts w:cs="Arial"/>
              </w:rPr>
              <w:t>4</w:t>
            </w:r>
          </w:p>
        </w:tc>
        <w:tc>
          <w:tcPr>
            <w:tcW w:w="3420" w:type="dxa"/>
          </w:tcPr>
          <w:p w14:paraId="53BF45E5" w14:textId="77777777" w:rsidR="00853ADE" w:rsidRDefault="003C3182">
            <w:pPr>
              <w:ind w:firstLine="0"/>
              <w:jc w:val="center"/>
              <w:rPr>
                <w:rFonts w:cs="Arial"/>
              </w:rPr>
            </w:pPr>
            <w:r>
              <w:rPr>
                <w:rFonts w:cs="Arial"/>
              </w:rPr>
              <w:t>Agree</w:t>
            </w:r>
          </w:p>
        </w:tc>
      </w:tr>
      <w:tr w:rsidR="00853ADE" w14:paraId="5ADD54B2" w14:textId="77777777">
        <w:tc>
          <w:tcPr>
            <w:tcW w:w="2610" w:type="dxa"/>
          </w:tcPr>
          <w:p w14:paraId="6F4BDE15" w14:textId="77777777" w:rsidR="00853ADE" w:rsidRDefault="003C3182">
            <w:pPr>
              <w:ind w:firstLine="0"/>
              <w:jc w:val="center"/>
              <w:rPr>
                <w:rFonts w:cs="Arial"/>
              </w:rPr>
            </w:pPr>
            <w:r>
              <w:rPr>
                <w:rFonts w:cs="Arial"/>
              </w:rPr>
              <w:t>3</w:t>
            </w:r>
          </w:p>
        </w:tc>
        <w:tc>
          <w:tcPr>
            <w:tcW w:w="3420" w:type="dxa"/>
          </w:tcPr>
          <w:p w14:paraId="4C93BD98" w14:textId="77777777" w:rsidR="00853ADE" w:rsidRDefault="003C3182">
            <w:pPr>
              <w:ind w:firstLine="0"/>
              <w:jc w:val="center"/>
              <w:rPr>
                <w:rFonts w:cs="Arial"/>
              </w:rPr>
            </w:pPr>
            <w:r>
              <w:rPr>
                <w:rFonts w:eastAsia="Arial" w:cs="Arial"/>
                <w:w w:val="99"/>
              </w:rPr>
              <w:t>Moderately Agree</w:t>
            </w:r>
          </w:p>
        </w:tc>
      </w:tr>
      <w:tr w:rsidR="00853ADE" w14:paraId="110CE2C4" w14:textId="77777777">
        <w:tc>
          <w:tcPr>
            <w:tcW w:w="2610" w:type="dxa"/>
          </w:tcPr>
          <w:p w14:paraId="780720C1" w14:textId="77777777" w:rsidR="00853ADE" w:rsidRDefault="003C3182">
            <w:pPr>
              <w:ind w:firstLine="0"/>
              <w:jc w:val="center"/>
              <w:rPr>
                <w:rFonts w:cs="Arial"/>
              </w:rPr>
            </w:pPr>
            <w:r>
              <w:rPr>
                <w:rFonts w:cs="Arial"/>
              </w:rPr>
              <w:t>2</w:t>
            </w:r>
          </w:p>
        </w:tc>
        <w:tc>
          <w:tcPr>
            <w:tcW w:w="3420" w:type="dxa"/>
          </w:tcPr>
          <w:p w14:paraId="44808220" w14:textId="77777777" w:rsidR="00853ADE" w:rsidRDefault="003C3182">
            <w:pPr>
              <w:ind w:firstLine="0"/>
              <w:jc w:val="center"/>
              <w:rPr>
                <w:rFonts w:cs="Arial"/>
              </w:rPr>
            </w:pPr>
            <w:r>
              <w:rPr>
                <w:rFonts w:cs="Arial"/>
              </w:rPr>
              <w:t>Disagree</w:t>
            </w:r>
          </w:p>
        </w:tc>
      </w:tr>
      <w:tr w:rsidR="00853ADE" w14:paraId="0E3559D9" w14:textId="77777777">
        <w:tc>
          <w:tcPr>
            <w:tcW w:w="2610" w:type="dxa"/>
          </w:tcPr>
          <w:p w14:paraId="36642436" w14:textId="77777777" w:rsidR="00853ADE" w:rsidRDefault="003C3182">
            <w:pPr>
              <w:ind w:firstLine="0"/>
              <w:jc w:val="center"/>
              <w:rPr>
                <w:rFonts w:cs="Arial"/>
              </w:rPr>
            </w:pPr>
            <w:r>
              <w:rPr>
                <w:rFonts w:cs="Arial"/>
              </w:rPr>
              <w:t>1</w:t>
            </w:r>
          </w:p>
        </w:tc>
        <w:tc>
          <w:tcPr>
            <w:tcW w:w="3420" w:type="dxa"/>
          </w:tcPr>
          <w:p w14:paraId="3ACE0F7F" w14:textId="77777777" w:rsidR="00853ADE" w:rsidRDefault="003C3182">
            <w:pPr>
              <w:ind w:firstLine="0"/>
              <w:jc w:val="center"/>
              <w:rPr>
                <w:rFonts w:cs="Arial"/>
              </w:rPr>
            </w:pPr>
            <w:r>
              <w:rPr>
                <w:rFonts w:cs="Arial"/>
              </w:rPr>
              <w:t>Strongly Disagree</w:t>
            </w:r>
          </w:p>
        </w:tc>
      </w:tr>
    </w:tbl>
    <w:p w14:paraId="2FC4A416" w14:textId="77777777" w:rsidR="00853ADE" w:rsidRDefault="00853ADE">
      <w:pPr>
        <w:tabs>
          <w:tab w:val="left" w:pos="1740"/>
        </w:tabs>
        <w:rPr>
          <w:rFonts w:cs="Arial"/>
        </w:rPr>
      </w:pP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1"/>
        <w:gridCol w:w="900"/>
        <w:gridCol w:w="900"/>
        <w:gridCol w:w="957"/>
        <w:gridCol w:w="879"/>
        <w:gridCol w:w="954"/>
        <w:gridCol w:w="10"/>
      </w:tblGrid>
      <w:tr w:rsidR="00853ADE" w14:paraId="600991A9" w14:textId="77777777">
        <w:tc>
          <w:tcPr>
            <w:tcW w:w="9331" w:type="dxa"/>
            <w:gridSpan w:val="7"/>
          </w:tcPr>
          <w:p w14:paraId="25D7BA0F" w14:textId="77777777" w:rsidR="00853ADE" w:rsidRDefault="003C3182">
            <w:pPr>
              <w:pStyle w:val="ListParagraph"/>
              <w:keepNext/>
              <w:keepLines/>
              <w:numPr>
                <w:ilvl w:val="0"/>
                <w:numId w:val="19"/>
              </w:numPr>
              <w:outlineLvl w:val="2"/>
              <w:rPr>
                <w:rFonts w:eastAsia="MS Gothic" w:cs="Arial"/>
                <w:b/>
                <w:bCs/>
              </w:rPr>
            </w:pPr>
            <w:r>
              <w:rPr>
                <w:rFonts w:eastAsia="MS Gothic" w:cs="Arial"/>
                <w:b/>
                <w:bCs/>
              </w:rPr>
              <w:lastRenderedPageBreak/>
              <w:t>Functionality</w:t>
            </w:r>
          </w:p>
        </w:tc>
      </w:tr>
      <w:tr w:rsidR="00853ADE" w14:paraId="023A3EB4" w14:textId="77777777">
        <w:trPr>
          <w:gridAfter w:val="1"/>
          <w:wAfter w:w="10" w:type="dxa"/>
        </w:trPr>
        <w:tc>
          <w:tcPr>
            <w:tcW w:w="4731" w:type="dxa"/>
          </w:tcPr>
          <w:p w14:paraId="6A25F3C8" w14:textId="77777777" w:rsidR="00853ADE" w:rsidRDefault="003C3182">
            <w:pPr>
              <w:keepNext/>
              <w:keepLines/>
              <w:ind w:firstLine="0"/>
              <w:jc w:val="center"/>
              <w:outlineLvl w:val="2"/>
              <w:rPr>
                <w:rFonts w:eastAsia="MS Gothic" w:cs="Arial"/>
                <w:b/>
                <w:bCs/>
              </w:rPr>
            </w:pPr>
            <w:r>
              <w:rPr>
                <w:rFonts w:eastAsia="MS Gothic" w:cs="Arial"/>
                <w:b/>
                <w:bCs/>
              </w:rPr>
              <w:t>Questions</w:t>
            </w:r>
          </w:p>
        </w:tc>
        <w:tc>
          <w:tcPr>
            <w:tcW w:w="4590" w:type="dxa"/>
            <w:gridSpan w:val="5"/>
          </w:tcPr>
          <w:p w14:paraId="4D06355E" w14:textId="77777777" w:rsidR="00853ADE" w:rsidRDefault="003C3182">
            <w:pPr>
              <w:keepNext/>
              <w:keepLines/>
              <w:ind w:firstLine="0"/>
              <w:jc w:val="center"/>
              <w:outlineLvl w:val="2"/>
              <w:rPr>
                <w:rFonts w:eastAsia="MS Gothic" w:cs="Arial"/>
                <w:b/>
                <w:bCs/>
              </w:rPr>
            </w:pPr>
            <w:r>
              <w:rPr>
                <w:rFonts w:eastAsia="MS Gothic" w:cs="Arial"/>
                <w:b/>
                <w:bCs/>
              </w:rPr>
              <w:t>Ratings</w:t>
            </w:r>
          </w:p>
        </w:tc>
      </w:tr>
      <w:tr w:rsidR="00853ADE" w14:paraId="0AB47222" w14:textId="77777777">
        <w:trPr>
          <w:gridAfter w:val="1"/>
          <w:wAfter w:w="10" w:type="dxa"/>
        </w:trPr>
        <w:tc>
          <w:tcPr>
            <w:tcW w:w="4731" w:type="dxa"/>
          </w:tcPr>
          <w:p w14:paraId="0F8433EB" w14:textId="77777777" w:rsidR="00853ADE" w:rsidRDefault="003C3182">
            <w:pPr>
              <w:keepNext/>
              <w:keepLines/>
              <w:spacing w:line="276" w:lineRule="auto"/>
              <w:outlineLvl w:val="2"/>
              <w:rPr>
                <w:rFonts w:eastAsia="MS Gothic" w:cs="Arial"/>
                <w:bCs/>
              </w:rPr>
            </w:pPr>
            <w:r>
              <w:rPr>
                <w:rFonts w:eastAsia="MS Gothic" w:cs="Arial"/>
                <w:bCs/>
              </w:rPr>
              <w:t xml:space="preserve">The </w:t>
            </w:r>
            <w:r>
              <w:rPr>
                <w:rFonts w:cs="Arial"/>
              </w:rPr>
              <w:t xml:space="preserve">SSPK system </w:t>
            </w:r>
            <w:r>
              <w:rPr>
                <w:rFonts w:eastAsia="MS Gothic" w:cs="Arial"/>
                <w:bCs/>
              </w:rPr>
              <w:t>is functional in terms of:</w:t>
            </w:r>
          </w:p>
        </w:tc>
        <w:tc>
          <w:tcPr>
            <w:tcW w:w="900" w:type="dxa"/>
          </w:tcPr>
          <w:p w14:paraId="5DC87E83" w14:textId="77777777" w:rsidR="00853ADE" w:rsidRDefault="003C3182">
            <w:pPr>
              <w:keepNext/>
              <w:keepLines/>
              <w:ind w:firstLine="0"/>
              <w:jc w:val="center"/>
              <w:outlineLvl w:val="2"/>
              <w:rPr>
                <w:rFonts w:eastAsia="MS Gothic" w:cs="Arial"/>
                <w:b/>
                <w:bCs/>
              </w:rPr>
            </w:pPr>
            <w:r>
              <w:rPr>
                <w:rFonts w:eastAsia="MS Gothic" w:cs="Arial"/>
                <w:b/>
                <w:bCs/>
              </w:rPr>
              <w:t>5</w:t>
            </w:r>
          </w:p>
        </w:tc>
        <w:tc>
          <w:tcPr>
            <w:tcW w:w="900" w:type="dxa"/>
          </w:tcPr>
          <w:p w14:paraId="6FAA44A6" w14:textId="77777777" w:rsidR="00853ADE" w:rsidRDefault="003C3182">
            <w:pPr>
              <w:keepNext/>
              <w:keepLines/>
              <w:ind w:firstLine="0"/>
              <w:jc w:val="center"/>
              <w:outlineLvl w:val="2"/>
              <w:rPr>
                <w:rFonts w:eastAsia="MS Gothic" w:cs="Arial"/>
                <w:b/>
                <w:bCs/>
              </w:rPr>
            </w:pPr>
            <w:r>
              <w:rPr>
                <w:rFonts w:eastAsia="MS Gothic" w:cs="Arial"/>
                <w:b/>
                <w:bCs/>
              </w:rPr>
              <w:t>4</w:t>
            </w:r>
          </w:p>
        </w:tc>
        <w:tc>
          <w:tcPr>
            <w:tcW w:w="957" w:type="dxa"/>
          </w:tcPr>
          <w:p w14:paraId="72188512" w14:textId="77777777" w:rsidR="00853ADE" w:rsidRDefault="003C3182">
            <w:pPr>
              <w:keepNext/>
              <w:keepLines/>
              <w:ind w:firstLine="0"/>
              <w:jc w:val="center"/>
              <w:outlineLvl w:val="2"/>
              <w:rPr>
                <w:rFonts w:eastAsia="MS Gothic" w:cs="Arial"/>
                <w:b/>
                <w:bCs/>
              </w:rPr>
            </w:pPr>
            <w:r>
              <w:rPr>
                <w:rFonts w:eastAsia="MS Gothic" w:cs="Arial"/>
                <w:b/>
                <w:bCs/>
              </w:rPr>
              <w:t>3</w:t>
            </w:r>
          </w:p>
        </w:tc>
        <w:tc>
          <w:tcPr>
            <w:tcW w:w="879" w:type="dxa"/>
          </w:tcPr>
          <w:p w14:paraId="31B5EB9E" w14:textId="77777777" w:rsidR="00853ADE" w:rsidRDefault="003C3182">
            <w:pPr>
              <w:keepNext/>
              <w:keepLines/>
              <w:ind w:firstLine="0"/>
              <w:jc w:val="center"/>
              <w:outlineLvl w:val="2"/>
              <w:rPr>
                <w:rFonts w:eastAsia="MS Gothic" w:cs="Arial"/>
                <w:b/>
                <w:bCs/>
              </w:rPr>
            </w:pPr>
            <w:r>
              <w:rPr>
                <w:rFonts w:eastAsia="MS Gothic" w:cs="Arial"/>
                <w:b/>
                <w:bCs/>
              </w:rPr>
              <w:t>2</w:t>
            </w:r>
          </w:p>
        </w:tc>
        <w:tc>
          <w:tcPr>
            <w:tcW w:w="954" w:type="dxa"/>
          </w:tcPr>
          <w:p w14:paraId="2B1CCB6A" w14:textId="77777777" w:rsidR="00853ADE" w:rsidRDefault="003C3182">
            <w:pPr>
              <w:keepNext/>
              <w:keepLines/>
              <w:ind w:firstLine="0"/>
              <w:jc w:val="center"/>
              <w:outlineLvl w:val="2"/>
              <w:rPr>
                <w:rFonts w:eastAsia="MS Gothic" w:cs="Arial"/>
                <w:b/>
                <w:bCs/>
              </w:rPr>
            </w:pPr>
            <w:r>
              <w:rPr>
                <w:rFonts w:eastAsia="MS Gothic" w:cs="Arial"/>
                <w:b/>
                <w:bCs/>
              </w:rPr>
              <w:t>1</w:t>
            </w:r>
          </w:p>
        </w:tc>
      </w:tr>
      <w:tr w:rsidR="00853ADE" w14:paraId="49C6AD51" w14:textId="77777777">
        <w:trPr>
          <w:gridAfter w:val="1"/>
          <w:wAfter w:w="10" w:type="dxa"/>
        </w:trPr>
        <w:tc>
          <w:tcPr>
            <w:tcW w:w="4731" w:type="dxa"/>
          </w:tcPr>
          <w:p w14:paraId="478B46E9" w14:textId="460C2DDA" w:rsidR="00853ADE" w:rsidRDefault="003C3182">
            <w:pPr>
              <w:pStyle w:val="ListParagraph"/>
              <w:keepNext/>
              <w:keepLines/>
              <w:numPr>
                <w:ilvl w:val="0"/>
                <w:numId w:val="21"/>
              </w:numPr>
              <w:spacing w:line="276" w:lineRule="auto"/>
              <w:outlineLvl w:val="2"/>
              <w:rPr>
                <w:rFonts w:eastAsia="MS Gothic" w:cs="Arial"/>
                <w:bCs/>
              </w:rPr>
            </w:pPr>
            <w:r>
              <w:rPr>
                <w:rFonts w:eastAsia="MS Gothic" w:cs="Arial"/>
                <w:bCs/>
              </w:rPr>
              <w:t xml:space="preserve">The </w:t>
            </w:r>
            <w:r w:rsidR="00E23080">
              <w:rPr>
                <w:rFonts w:eastAsia="MS Gothic" w:cs="Arial"/>
                <w:bCs/>
              </w:rPr>
              <w:t>SSPK</w:t>
            </w:r>
            <w:r>
              <w:rPr>
                <w:rFonts w:eastAsia="MS Gothic" w:cs="Arial"/>
                <w:bCs/>
              </w:rPr>
              <w:t xml:space="preserve"> </w:t>
            </w:r>
            <w:r w:rsidR="0083351B">
              <w:rPr>
                <w:rFonts w:eastAsia="MS Gothic" w:cs="Arial"/>
                <w:bCs/>
              </w:rPr>
              <w:t>System boots without error.</w:t>
            </w:r>
          </w:p>
        </w:tc>
        <w:tc>
          <w:tcPr>
            <w:tcW w:w="900" w:type="dxa"/>
          </w:tcPr>
          <w:p w14:paraId="452C3A34" w14:textId="77777777" w:rsidR="00853ADE" w:rsidRDefault="003C3182">
            <w:pPr>
              <w:keepNext/>
              <w:keepLines/>
              <w:tabs>
                <w:tab w:val="left" w:pos="990"/>
              </w:tabs>
              <w:outlineLvl w:val="2"/>
              <w:rPr>
                <w:rFonts w:eastAsia="MS Gothic" w:cs="Arial"/>
                <w:b/>
                <w:bCs/>
              </w:rPr>
            </w:pPr>
            <w:r>
              <w:rPr>
                <w:rFonts w:eastAsia="MS Gothic" w:cs="Arial"/>
                <w:b/>
                <w:bCs/>
              </w:rPr>
              <w:tab/>
            </w:r>
          </w:p>
        </w:tc>
        <w:tc>
          <w:tcPr>
            <w:tcW w:w="900" w:type="dxa"/>
          </w:tcPr>
          <w:p w14:paraId="4CC1A366" w14:textId="77777777" w:rsidR="00853ADE" w:rsidRDefault="00853ADE">
            <w:pPr>
              <w:keepNext/>
              <w:keepLines/>
              <w:tabs>
                <w:tab w:val="left" w:pos="990"/>
              </w:tabs>
              <w:outlineLvl w:val="2"/>
              <w:rPr>
                <w:rFonts w:eastAsia="MS Gothic" w:cs="Arial"/>
                <w:b/>
                <w:bCs/>
              </w:rPr>
            </w:pPr>
          </w:p>
        </w:tc>
        <w:tc>
          <w:tcPr>
            <w:tcW w:w="957" w:type="dxa"/>
          </w:tcPr>
          <w:p w14:paraId="3BA656F9" w14:textId="77777777" w:rsidR="00853ADE" w:rsidRDefault="00853ADE">
            <w:pPr>
              <w:keepNext/>
              <w:keepLines/>
              <w:tabs>
                <w:tab w:val="left" w:pos="990"/>
              </w:tabs>
              <w:outlineLvl w:val="2"/>
              <w:rPr>
                <w:rFonts w:eastAsia="MS Gothic" w:cs="Arial"/>
                <w:b/>
                <w:bCs/>
              </w:rPr>
            </w:pPr>
          </w:p>
        </w:tc>
        <w:tc>
          <w:tcPr>
            <w:tcW w:w="879" w:type="dxa"/>
          </w:tcPr>
          <w:p w14:paraId="77635CE7" w14:textId="77777777" w:rsidR="00853ADE" w:rsidRDefault="00853ADE">
            <w:pPr>
              <w:keepNext/>
              <w:keepLines/>
              <w:jc w:val="center"/>
              <w:outlineLvl w:val="2"/>
              <w:rPr>
                <w:rFonts w:eastAsia="MS Gothic" w:cs="Arial"/>
                <w:b/>
                <w:bCs/>
              </w:rPr>
            </w:pPr>
          </w:p>
        </w:tc>
        <w:tc>
          <w:tcPr>
            <w:tcW w:w="954" w:type="dxa"/>
          </w:tcPr>
          <w:p w14:paraId="39F010F1" w14:textId="77777777" w:rsidR="00853ADE" w:rsidRDefault="00853ADE">
            <w:pPr>
              <w:keepNext/>
              <w:keepLines/>
              <w:jc w:val="center"/>
              <w:outlineLvl w:val="2"/>
              <w:rPr>
                <w:rFonts w:eastAsia="MS Gothic" w:cs="Arial"/>
                <w:b/>
                <w:bCs/>
              </w:rPr>
            </w:pPr>
          </w:p>
        </w:tc>
      </w:tr>
      <w:tr w:rsidR="00853ADE" w14:paraId="6B77535E" w14:textId="77777777">
        <w:trPr>
          <w:gridAfter w:val="1"/>
          <w:wAfter w:w="10" w:type="dxa"/>
        </w:trPr>
        <w:tc>
          <w:tcPr>
            <w:tcW w:w="4731" w:type="dxa"/>
          </w:tcPr>
          <w:p w14:paraId="65F3C601" w14:textId="0B77F9E1" w:rsidR="00853ADE" w:rsidRDefault="00450E12">
            <w:pPr>
              <w:pStyle w:val="ListParagraph"/>
              <w:keepNext/>
              <w:keepLines/>
              <w:numPr>
                <w:ilvl w:val="0"/>
                <w:numId w:val="21"/>
              </w:numPr>
              <w:spacing w:line="276" w:lineRule="auto"/>
              <w:outlineLvl w:val="2"/>
              <w:rPr>
                <w:rFonts w:eastAsia="MS Gothic" w:cs="Arial"/>
                <w:bCs/>
              </w:rPr>
            </w:pPr>
            <w:r>
              <w:rPr>
                <w:rFonts w:eastAsia="MS Gothic" w:cs="Arial"/>
                <w:bCs/>
              </w:rPr>
              <w:t>The system interface is responsive and user-friendly</w:t>
            </w:r>
          </w:p>
        </w:tc>
        <w:tc>
          <w:tcPr>
            <w:tcW w:w="900" w:type="dxa"/>
          </w:tcPr>
          <w:p w14:paraId="53FFFC70" w14:textId="77777777" w:rsidR="00853ADE" w:rsidRDefault="00853ADE">
            <w:pPr>
              <w:keepNext/>
              <w:keepLines/>
              <w:jc w:val="center"/>
              <w:outlineLvl w:val="2"/>
              <w:rPr>
                <w:rFonts w:eastAsia="MS Gothic" w:cs="Arial"/>
                <w:b/>
                <w:bCs/>
              </w:rPr>
            </w:pPr>
          </w:p>
        </w:tc>
        <w:tc>
          <w:tcPr>
            <w:tcW w:w="900" w:type="dxa"/>
          </w:tcPr>
          <w:p w14:paraId="1E8439FE" w14:textId="77777777" w:rsidR="00853ADE" w:rsidRDefault="00853ADE">
            <w:pPr>
              <w:keepNext/>
              <w:keepLines/>
              <w:jc w:val="center"/>
              <w:outlineLvl w:val="2"/>
              <w:rPr>
                <w:rFonts w:eastAsia="MS Gothic" w:cs="Arial"/>
                <w:b/>
                <w:bCs/>
              </w:rPr>
            </w:pPr>
          </w:p>
        </w:tc>
        <w:tc>
          <w:tcPr>
            <w:tcW w:w="957" w:type="dxa"/>
          </w:tcPr>
          <w:p w14:paraId="51B18EED" w14:textId="77777777" w:rsidR="00853ADE" w:rsidRDefault="00853ADE">
            <w:pPr>
              <w:keepNext/>
              <w:keepLines/>
              <w:jc w:val="center"/>
              <w:outlineLvl w:val="2"/>
              <w:rPr>
                <w:rFonts w:eastAsia="MS Gothic" w:cs="Arial"/>
                <w:b/>
                <w:bCs/>
              </w:rPr>
            </w:pPr>
          </w:p>
        </w:tc>
        <w:tc>
          <w:tcPr>
            <w:tcW w:w="879" w:type="dxa"/>
          </w:tcPr>
          <w:p w14:paraId="23C50925" w14:textId="77777777" w:rsidR="00853ADE" w:rsidRDefault="00853ADE">
            <w:pPr>
              <w:keepNext/>
              <w:keepLines/>
              <w:jc w:val="center"/>
              <w:outlineLvl w:val="2"/>
              <w:rPr>
                <w:rFonts w:eastAsia="MS Gothic" w:cs="Arial"/>
                <w:b/>
                <w:bCs/>
              </w:rPr>
            </w:pPr>
          </w:p>
        </w:tc>
        <w:tc>
          <w:tcPr>
            <w:tcW w:w="954" w:type="dxa"/>
          </w:tcPr>
          <w:p w14:paraId="58FC8B42" w14:textId="77777777" w:rsidR="00853ADE" w:rsidRDefault="00853ADE">
            <w:pPr>
              <w:keepNext/>
              <w:keepLines/>
              <w:outlineLvl w:val="2"/>
              <w:rPr>
                <w:rFonts w:eastAsia="MS Gothic" w:cs="Arial"/>
                <w:b/>
                <w:bCs/>
              </w:rPr>
            </w:pPr>
          </w:p>
        </w:tc>
      </w:tr>
      <w:tr w:rsidR="00853ADE" w14:paraId="61D13E62" w14:textId="77777777">
        <w:trPr>
          <w:gridAfter w:val="1"/>
          <w:wAfter w:w="10" w:type="dxa"/>
        </w:trPr>
        <w:tc>
          <w:tcPr>
            <w:tcW w:w="4731" w:type="dxa"/>
          </w:tcPr>
          <w:p w14:paraId="5BC628AB" w14:textId="72E44313" w:rsidR="00853ADE" w:rsidRDefault="00450E12">
            <w:pPr>
              <w:pStyle w:val="ListParagraph"/>
              <w:keepNext/>
              <w:keepLines/>
              <w:numPr>
                <w:ilvl w:val="0"/>
                <w:numId w:val="21"/>
              </w:numPr>
              <w:spacing w:line="276" w:lineRule="auto"/>
              <w:outlineLvl w:val="2"/>
              <w:rPr>
                <w:rFonts w:eastAsia="MS Gothic" w:cs="Arial"/>
                <w:bCs/>
              </w:rPr>
            </w:pPr>
            <w:r>
              <w:rPr>
                <w:rFonts w:eastAsia="MS Gothic" w:cs="Arial"/>
                <w:bCs/>
              </w:rPr>
              <w:t>The file uploading operates smoothly.</w:t>
            </w:r>
          </w:p>
        </w:tc>
        <w:tc>
          <w:tcPr>
            <w:tcW w:w="900" w:type="dxa"/>
          </w:tcPr>
          <w:p w14:paraId="5C131B22" w14:textId="77777777" w:rsidR="00853ADE" w:rsidRDefault="00853ADE">
            <w:pPr>
              <w:keepNext/>
              <w:keepLines/>
              <w:jc w:val="center"/>
              <w:outlineLvl w:val="2"/>
              <w:rPr>
                <w:rFonts w:eastAsia="MS Gothic" w:cs="Arial"/>
                <w:b/>
                <w:bCs/>
              </w:rPr>
            </w:pPr>
          </w:p>
        </w:tc>
        <w:tc>
          <w:tcPr>
            <w:tcW w:w="900" w:type="dxa"/>
          </w:tcPr>
          <w:p w14:paraId="6404E095" w14:textId="77777777" w:rsidR="00853ADE" w:rsidRDefault="00853ADE">
            <w:pPr>
              <w:keepNext/>
              <w:keepLines/>
              <w:jc w:val="center"/>
              <w:outlineLvl w:val="2"/>
              <w:rPr>
                <w:rFonts w:eastAsia="MS Gothic" w:cs="Arial"/>
                <w:b/>
                <w:bCs/>
              </w:rPr>
            </w:pPr>
          </w:p>
        </w:tc>
        <w:tc>
          <w:tcPr>
            <w:tcW w:w="957" w:type="dxa"/>
          </w:tcPr>
          <w:p w14:paraId="2A28B049" w14:textId="77777777" w:rsidR="00853ADE" w:rsidRDefault="00853ADE">
            <w:pPr>
              <w:keepNext/>
              <w:keepLines/>
              <w:jc w:val="center"/>
              <w:outlineLvl w:val="2"/>
              <w:rPr>
                <w:rFonts w:eastAsia="MS Gothic" w:cs="Arial"/>
                <w:b/>
                <w:bCs/>
              </w:rPr>
            </w:pPr>
          </w:p>
        </w:tc>
        <w:tc>
          <w:tcPr>
            <w:tcW w:w="879" w:type="dxa"/>
          </w:tcPr>
          <w:p w14:paraId="75FFB988" w14:textId="77777777" w:rsidR="00853ADE" w:rsidRDefault="00853ADE">
            <w:pPr>
              <w:keepNext/>
              <w:keepLines/>
              <w:outlineLvl w:val="2"/>
              <w:rPr>
                <w:rFonts w:eastAsia="MS Gothic" w:cs="Arial"/>
                <w:b/>
                <w:bCs/>
              </w:rPr>
            </w:pPr>
          </w:p>
        </w:tc>
        <w:tc>
          <w:tcPr>
            <w:tcW w:w="954" w:type="dxa"/>
          </w:tcPr>
          <w:p w14:paraId="6E7D8E84" w14:textId="77777777" w:rsidR="00853ADE" w:rsidRDefault="00853ADE">
            <w:pPr>
              <w:keepNext/>
              <w:keepLines/>
              <w:outlineLvl w:val="2"/>
              <w:rPr>
                <w:rFonts w:eastAsia="MS Gothic" w:cs="Arial"/>
                <w:b/>
                <w:bCs/>
              </w:rPr>
            </w:pPr>
          </w:p>
        </w:tc>
      </w:tr>
      <w:tr w:rsidR="00853ADE" w14:paraId="21499799" w14:textId="77777777">
        <w:trPr>
          <w:gridAfter w:val="1"/>
          <w:wAfter w:w="10" w:type="dxa"/>
        </w:trPr>
        <w:tc>
          <w:tcPr>
            <w:tcW w:w="4731" w:type="dxa"/>
          </w:tcPr>
          <w:p w14:paraId="33532D1D" w14:textId="60802CCA" w:rsidR="00853ADE" w:rsidRDefault="003C3182">
            <w:pPr>
              <w:pStyle w:val="ListParagraph"/>
              <w:keepNext/>
              <w:keepLines/>
              <w:numPr>
                <w:ilvl w:val="0"/>
                <w:numId w:val="21"/>
              </w:numPr>
              <w:spacing w:line="276" w:lineRule="auto"/>
              <w:outlineLvl w:val="2"/>
              <w:rPr>
                <w:rFonts w:eastAsia="MS Gothic" w:cs="Arial"/>
                <w:bCs/>
              </w:rPr>
            </w:pPr>
            <w:r>
              <w:rPr>
                <w:rFonts w:eastAsia="MS Gothic" w:cs="Arial"/>
                <w:bCs/>
              </w:rPr>
              <w:t xml:space="preserve">The </w:t>
            </w:r>
            <w:r w:rsidR="007B4191">
              <w:rPr>
                <w:rFonts w:eastAsia="MS Gothic" w:cs="Arial"/>
                <w:bCs/>
              </w:rPr>
              <w:t>G</w:t>
            </w:r>
            <w:r w:rsidR="00C114DA">
              <w:rPr>
                <w:rFonts w:eastAsia="MS Gothic" w:cs="Arial"/>
                <w:bCs/>
              </w:rPr>
              <w:t>C</w:t>
            </w:r>
            <w:r w:rsidR="007B4191">
              <w:rPr>
                <w:rFonts w:eastAsia="MS Gothic" w:cs="Arial"/>
                <w:bCs/>
              </w:rPr>
              <w:t xml:space="preserve">ash </w:t>
            </w:r>
            <w:r>
              <w:rPr>
                <w:rFonts w:eastAsia="MS Gothic" w:cs="Arial"/>
                <w:bCs/>
              </w:rPr>
              <w:t xml:space="preserve">payment </w:t>
            </w:r>
            <w:r w:rsidR="007B4191">
              <w:rPr>
                <w:rFonts w:eastAsia="MS Gothic" w:cs="Arial"/>
                <w:bCs/>
              </w:rPr>
              <w:t xml:space="preserve">process </w:t>
            </w:r>
            <w:r>
              <w:rPr>
                <w:rFonts w:eastAsia="MS Gothic" w:cs="Arial"/>
                <w:bCs/>
              </w:rPr>
              <w:t>functions properly.</w:t>
            </w:r>
          </w:p>
        </w:tc>
        <w:tc>
          <w:tcPr>
            <w:tcW w:w="900" w:type="dxa"/>
          </w:tcPr>
          <w:p w14:paraId="18F68083" w14:textId="77777777" w:rsidR="00853ADE" w:rsidRDefault="00853ADE">
            <w:pPr>
              <w:keepNext/>
              <w:keepLines/>
              <w:jc w:val="center"/>
              <w:outlineLvl w:val="2"/>
              <w:rPr>
                <w:rFonts w:eastAsia="MS Gothic" w:cs="Arial"/>
                <w:b/>
                <w:bCs/>
              </w:rPr>
            </w:pPr>
          </w:p>
        </w:tc>
        <w:tc>
          <w:tcPr>
            <w:tcW w:w="900" w:type="dxa"/>
          </w:tcPr>
          <w:p w14:paraId="43ACE64D" w14:textId="77777777" w:rsidR="00853ADE" w:rsidRDefault="00853ADE">
            <w:pPr>
              <w:keepNext/>
              <w:keepLines/>
              <w:jc w:val="center"/>
              <w:outlineLvl w:val="2"/>
              <w:rPr>
                <w:rFonts w:eastAsia="MS Gothic" w:cs="Arial"/>
                <w:b/>
                <w:bCs/>
              </w:rPr>
            </w:pPr>
          </w:p>
        </w:tc>
        <w:tc>
          <w:tcPr>
            <w:tcW w:w="957" w:type="dxa"/>
          </w:tcPr>
          <w:p w14:paraId="5B0BE11A" w14:textId="77777777" w:rsidR="00853ADE" w:rsidRDefault="00853ADE">
            <w:pPr>
              <w:keepNext/>
              <w:keepLines/>
              <w:jc w:val="center"/>
              <w:outlineLvl w:val="2"/>
              <w:rPr>
                <w:rFonts w:eastAsia="MS Gothic" w:cs="Arial"/>
                <w:b/>
                <w:bCs/>
              </w:rPr>
            </w:pPr>
          </w:p>
        </w:tc>
        <w:tc>
          <w:tcPr>
            <w:tcW w:w="879" w:type="dxa"/>
          </w:tcPr>
          <w:p w14:paraId="71C78712" w14:textId="77777777" w:rsidR="00853ADE" w:rsidRDefault="00853ADE">
            <w:pPr>
              <w:keepNext/>
              <w:keepLines/>
              <w:outlineLvl w:val="2"/>
              <w:rPr>
                <w:rFonts w:eastAsia="MS Gothic" w:cs="Arial"/>
                <w:b/>
                <w:bCs/>
              </w:rPr>
            </w:pPr>
          </w:p>
        </w:tc>
        <w:tc>
          <w:tcPr>
            <w:tcW w:w="954" w:type="dxa"/>
          </w:tcPr>
          <w:p w14:paraId="0E95BB92" w14:textId="77777777" w:rsidR="00853ADE" w:rsidRDefault="00853ADE">
            <w:pPr>
              <w:keepNext/>
              <w:keepLines/>
              <w:outlineLvl w:val="2"/>
              <w:rPr>
                <w:rFonts w:eastAsia="MS Gothic" w:cs="Arial"/>
                <w:b/>
                <w:bCs/>
              </w:rPr>
            </w:pPr>
          </w:p>
        </w:tc>
      </w:tr>
      <w:tr w:rsidR="00853ADE" w14:paraId="2D3D2485" w14:textId="77777777">
        <w:trPr>
          <w:gridAfter w:val="1"/>
          <w:wAfter w:w="10" w:type="dxa"/>
        </w:trPr>
        <w:tc>
          <w:tcPr>
            <w:tcW w:w="4731" w:type="dxa"/>
          </w:tcPr>
          <w:p w14:paraId="1F498DF8" w14:textId="033FC47D" w:rsidR="00853ADE" w:rsidRDefault="003C3182">
            <w:pPr>
              <w:pStyle w:val="ListParagraph"/>
              <w:keepNext/>
              <w:keepLines/>
              <w:numPr>
                <w:ilvl w:val="0"/>
                <w:numId w:val="21"/>
              </w:numPr>
              <w:spacing w:line="276" w:lineRule="auto"/>
              <w:outlineLvl w:val="2"/>
              <w:rPr>
                <w:rFonts w:eastAsia="MS Gothic" w:cs="Arial"/>
                <w:bCs/>
              </w:rPr>
            </w:pPr>
            <w:r>
              <w:rPr>
                <w:rFonts w:eastAsia="MS Gothic" w:cs="Arial"/>
                <w:bCs/>
              </w:rPr>
              <w:t>The system completes printi</w:t>
            </w:r>
            <w:r w:rsidR="00017ED1">
              <w:rPr>
                <w:rFonts w:eastAsia="MS Gothic" w:cs="Arial"/>
                <w:bCs/>
              </w:rPr>
              <w:t>ng acc</w:t>
            </w:r>
            <w:r w:rsidR="00D40446">
              <w:rPr>
                <w:rFonts w:eastAsia="MS Gothic" w:cs="Arial"/>
                <w:bCs/>
              </w:rPr>
              <w:t>urately.</w:t>
            </w:r>
          </w:p>
        </w:tc>
        <w:tc>
          <w:tcPr>
            <w:tcW w:w="900" w:type="dxa"/>
          </w:tcPr>
          <w:p w14:paraId="63D81E36" w14:textId="77777777" w:rsidR="00853ADE" w:rsidRDefault="00853ADE">
            <w:pPr>
              <w:keepNext/>
              <w:keepLines/>
              <w:jc w:val="center"/>
              <w:outlineLvl w:val="2"/>
              <w:rPr>
                <w:rFonts w:eastAsia="MS Gothic" w:cs="Arial"/>
                <w:b/>
                <w:bCs/>
              </w:rPr>
            </w:pPr>
          </w:p>
        </w:tc>
        <w:tc>
          <w:tcPr>
            <w:tcW w:w="900" w:type="dxa"/>
          </w:tcPr>
          <w:p w14:paraId="750BE384" w14:textId="77777777" w:rsidR="00853ADE" w:rsidRDefault="00853ADE">
            <w:pPr>
              <w:keepNext/>
              <w:keepLines/>
              <w:jc w:val="center"/>
              <w:outlineLvl w:val="2"/>
              <w:rPr>
                <w:rFonts w:eastAsia="MS Gothic" w:cs="Arial"/>
                <w:b/>
                <w:bCs/>
              </w:rPr>
            </w:pPr>
          </w:p>
        </w:tc>
        <w:tc>
          <w:tcPr>
            <w:tcW w:w="957" w:type="dxa"/>
          </w:tcPr>
          <w:p w14:paraId="6424405A" w14:textId="77777777" w:rsidR="00853ADE" w:rsidRDefault="00853ADE">
            <w:pPr>
              <w:keepNext/>
              <w:keepLines/>
              <w:jc w:val="center"/>
              <w:outlineLvl w:val="2"/>
              <w:rPr>
                <w:rFonts w:eastAsia="MS Gothic" w:cs="Arial"/>
                <w:b/>
                <w:bCs/>
              </w:rPr>
            </w:pPr>
          </w:p>
        </w:tc>
        <w:tc>
          <w:tcPr>
            <w:tcW w:w="879" w:type="dxa"/>
          </w:tcPr>
          <w:p w14:paraId="5DC5B135" w14:textId="77777777" w:rsidR="00853ADE" w:rsidRDefault="00853ADE">
            <w:pPr>
              <w:keepNext/>
              <w:keepLines/>
              <w:outlineLvl w:val="2"/>
              <w:rPr>
                <w:rFonts w:eastAsia="MS Gothic" w:cs="Arial"/>
                <w:b/>
                <w:bCs/>
              </w:rPr>
            </w:pPr>
          </w:p>
        </w:tc>
        <w:tc>
          <w:tcPr>
            <w:tcW w:w="954" w:type="dxa"/>
          </w:tcPr>
          <w:p w14:paraId="042C2968" w14:textId="77777777" w:rsidR="00853ADE" w:rsidRDefault="00853ADE">
            <w:pPr>
              <w:keepNext/>
              <w:keepLines/>
              <w:outlineLvl w:val="2"/>
              <w:rPr>
                <w:rFonts w:eastAsia="MS Gothic" w:cs="Arial"/>
                <w:b/>
                <w:bCs/>
              </w:rPr>
            </w:pPr>
          </w:p>
        </w:tc>
      </w:tr>
    </w:tbl>
    <w:p w14:paraId="1DAEBC77" w14:textId="77777777" w:rsidR="00853ADE" w:rsidRDefault="00853ADE">
      <w:pPr>
        <w:spacing w:line="240" w:lineRule="auto"/>
        <w:rPr>
          <w:rFonts w:cs="Arial"/>
          <w:color w:val="000000"/>
        </w:rPr>
      </w:pPr>
    </w:p>
    <w:p w14:paraId="054BF630" w14:textId="77777777" w:rsidR="00297C8A" w:rsidRDefault="00297C8A">
      <w:pPr>
        <w:spacing w:line="240" w:lineRule="auto"/>
        <w:rPr>
          <w:rFonts w:cs="Arial"/>
          <w:color w:val="000000"/>
        </w:rPr>
      </w:pP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1"/>
        <w:gridCol w:w="900"/>
        <w:gridCol w:w="900"/>
        <w:gridCol w:w="957"/>
        <w:gridCol w:w="879"/>
        <w:gridCol w:w="954"/>
        <w:gridCol w:w="10"/>
      </w:tblGrid>
      <w:tr w:rsidR="00853ADE" w14:paraId="1027F888" w14:textId="77777777">
        <w:tc>
          <w:tcPr>
            <w:tcW w:w="9331" w:type="dxa"/>
            <w:gridSpan w:val="7"/>
          </w:tcPr>
          <w:p w14:paraId="5380D2E8" w14:textId="77777777" w:rsidR="00853ADE" w:rsidRDefault="003C3182">
            <w:pPr>
              <w:pStyle w:val="ListParagraph"/>
              <w:keepNext/>
              <w:keepLines/>
              <w:numPr>
                <w:ilvl w:val="0"/>
                <w:numId w:val="19"/>
              </w:numPr>
              <w:outlineLvl w:val="2"/>
              <w:rPr>
                <w:rFonts w:eastAsia="MS Gothic" w:cs="Arial"/>
                <w:b/>
                <w:bCs/>
              </w:rPr>
            </w:pPr>
            <w:r>
              <w:rPr>
                <w:rFonts w:eastAsia="MS Gothic" w:cs="Arial"/>
                <w:b/>
                <w:bCs/>
              </w:rPr>
              <w:t>Reliability</w:t>
            </w:r>
          </w:p>
        </w:tc>
      </w:tr>
      <w:tr w:rsidR="00853ADE" w14:paraId="6C22989C" w14:textId="77777777">
        <w:trPr>
          <w:gridAfter w:val="1"/>
          <w:wAfter w:w="10" w:type="dxa"/>
        </w:trPr>
        <w:tc>
          <w:tcPr>
            <w:tcW w:w="4731" w:type="dxa"/>
          </w:tcPr>
          <w:p w14:paraId="6876429C" w14:textId="77777777" w:rsidR="00853ADE" w:rsidRDefault="003C3182">
            <w:pPr>
              <w:keepNext/>
              <w:keepLines/>
              <w:ind w:firstLine="0"/>
              <w:jc w:val="center"/>
              <w:outlineLvl w:val="2"/>
              <w:rPr>
                <w:rFonts w:eastAsia="MS Gothic" w:cs="Arial"/>
                <w:b/>
                <w:bCs/>
              </w:rPr>
            </w:pPr>
            <w:r>
              <w:rPr>
                <w:rFonts w:eastAsia="MS Gothic" w:cs="Arial"/>
                <w:b/>
                <w:bCs/>
              </w:rPr>
              <w:t>Questions</w:t>
            </w:r>
          </w:p>
        </w:tc>
        <w:tc>
          <w:tcPr>
            <w:tcW w:w="4590" w:type="dxa"/>
            <w:gridSpan w:val="5"/>
          </w:tcPr>
          <w:p w14:paraId="1BE64645" w14:textId="77777777" w:rsidR="00853ADE" w:rsidRDefault="003C3182">
            <w:pPr>
              <w:keepNext/>
              <w:keepLines/>
              <w:ind w:firstLine="0"/>
              <w:jc w:val="center"/>
              <w:outlineLvl w:val="2"/>
              <w:rPr>
                <w:rFonts w:eastAsia="MS Gothic" w:cs="Arial"/>
                <w:b/>
                <w:bCs/>
              </w:rPr>
            </w:pPr>
            <w:r>
              <w:rPr>
                <w:rFonts w:eastAsia="MS Gothic" w:cs="Arial"/>
                <w:b/>
                <w:bCs/>
              </w:rPr>
              <w:t>Ratings</w:t>
            </w:r>
          </w:p>
        </w:tc>
      </w:tr>
      <w:tr w:rsidR="00853ADE" w14:paraId="737896B5" w14:textId="77777777">
        <w:trPr>
          <w:gridAfter w:val="1"/>
          <w:wAfter w:w="10" w:type="dxa"/>
        </w:trPr>
        <w:tc>
          <w:tcPr>
            <w:tcW w:w="4731" w:type="dxa"/>
          </w:tcPr>
          <w:p w14:paraId="064586D2" w14:textId="77777777" w:rsidR="00853ADE" w:rsidRDefault="003C3182">
            <w:pPr>
              <w:keepNext/>
              <w:keepLines/>
              <w:spacing w:line="276" w:lineRule="auto"/>
              <w:outlineLvl w:val="2"/>
              <w:rPr>
                <w:rFonts w:eastAsia="MS Gothic" w:cs="Arial"/>
                <w:bCs/>
              </w:rPr>
            </w:pPr>
            <w:r>
              <w:rPr>
                <w:rFonts w:eastAsia="MS Gothic" w:cs="Arial"/>
                <w:bCs/>
              </w:rPr>
              <w:t xml:space="preserve">The </w:t>
            </w:r>
            <w:r>
              <w:rPr>
                <w:rFonts w:cs="Arial"/>
              </w:rPr>
              <w:t xml:space="preserve">SSPK system </w:t>
            </w:r>
            <w:r>
              <w:rPr>
                <w:rFonts w:eastAsia="MS Gothic" w:cs="Arial"/>
                <w:bCs/>
              </w:rPr>
              <w:t>is reliability in terms of:</w:t>
            </w:r>
          </w:p>
        </w:tc>
        <w:tc>
          <w:tcPr>
            <w:tcW w:w="900" w:type="dxa"/>
          </w:tcPr>
          <w:p w14:paraId="3451DA5E" w14:textId="77777777" w:rsidR="00853ADE" w:rsidRDefault="003C3182">
            <w:pPr>
              <w:keepNext/>
              <w:keepLines/>
              <w:ind w:firstLine="0"/>
              <w:jc w:val="center"/>
              <w:outlineLvl w:val="2"/>
              <w:rPr>
                <w:rFonts w:eastAsia="MS Gothic" w:cs="Arial"/>
                <w:b/>
                <w:bCs/>
              </w:rPr>
            </w:pPr>
            <w:r>
              <w:rPr>
                <w:rFonts w:eastAsia="MS Gothic" w:cs="Arial"/>
                <w:b/>
                <w:bCs/>
              </w:rPr>
              <w:t>5</w:t>
            </w:r>
          </w:p>
        </w:tc>
        <w:tc>
          <w:tcPr>
            <w:tcW w:w="900" w:type="dxa"/>
          </w:tcPr>
          <w:p w14:paraId="433304D7" w14:textId="77777777" w:rsidR="00853ADE" w:rsidRDefault="003C3182">
            <w:pPr>
              <w:keepNext/>
              <w:keepLines/>
              <w:ind w:firstLine="0"/>
              <w:jc w:val="center"/>
              <w:outlineLvl w:val="2"/>
              <w:rPr>
                <w:rFonts w:eastAsia="MS Gothic" w:cs="Arial"/>
                <w:b/>
                <w:bCs/>
              </w:rPr>
            </w:pPr>
            <w:r>
              <w:rPr>
                <w:rFonts w:eastAsia="MS Gothic" w:cs="Arial"/>
                <w:b/>
                <w:bCs/>
              </w:rPr>
              <w:t>4</w:t>
            </w:r>
          </w:p>
        </w:tc>
        <w:tc>
          <w:tcPr>
            <w:tcW w:w="957" w:type="dxa"/>
          </w:tcPr>
          <w:p w14:paraId="174D8AE4" w14:textId="77777777" w:rsidR="00853ADE" w:rsidRDefault="003C3182">
            <w:pPr>
              <w:keepNext/>
              <w:keepLines/>
              <w:ind w:firstLine="0"/>
              <w:jc w:val="center"/>
              <w:outlineLvl w:val="2"/>
              <w:rPr>
                <w:rFonts w:eastAsia="MS Gothic" w:cs="Arial"/>
                <w:b/>
                <w:bCs/>
              </w:rPr>
            </w:pPr>
            <w:r>
              <w:rPr>
                <w:rFonts w:eastAsia="MS Gothic" w:cs="Arial"/>
                <w:b/>
                <w:bCs/>
              </w:rPr>
              <w:t>3</w:t>
            </w:r>
          </w:p>
        </w:tc>
        <w:tc>
          <w:tcPr>
            <w:tcW w:w="879" w:type="dxa"/>
          </w:tcPr>
          <w:p w14:paraId="14D61E0E" w14:textId="77777777" w:rsidR="00853ADE" w:rsidRDefault="003C3182">
            <w:pPr>
              <w:keepNext/>
              <w:keepLines/>
              <w:ind w:firstLine="0"/>
              <w:jc w:val="center"/>
              <w:outlineLvl w:val="2"/>
              <w:rPr>
                <w:rFonts w:eastAsia="MS Gothic" w:cs="Arial"/>
                <w:b/>
                <w:bCs/>
              </w:rPr>
            </w:pPr>
            <w:r>
              <w:rPr>
                <w:rFonts w:eastAsia="MS Gothic" w:cs="Arial"/>
                <w:b/>
                <w:bCs/>
              </w:rPr>
              <w:t>2</w:t>
            </w:r>
          </w:p>
        </w:tc>
        <w:tc>
          <w:tcPr>
            <w:tcW w:w="954" w:type="dxa"/>
          </w:tcPr>
          <w:p w14:paraId="754BAEAA" w14:textId="77777777" w:rsidR="00853ADE" w:rsidRDefault="003C3182">
            <w:pPr>
              <w:keepNext/>
              <w:keepLines/>
              <w:ind w:firstLine="0"/>
              <w:jc w:val="center"/>
              <w:outlineLvl w:val="2"/>
              <w:rPr>
                <w:rFonts w:eastAsia="MS Gothic" w:cs="Arial"/>
                <w:b/>
                <w:bCs/>
              </w:rPr>
            </w:pPr>
            <w:r>
              <w:rPr>
                <w:rFonts w:eastAsia="MS Gothic" w:cs="Arial"/>
                <w:b/>
                <w:bCs/>
              </w:rPr>
              <w:t>1</w:t>
            </w:r>
          </w:p>
        </w:tc>
      </w:tr>
      <w:tr w:rsidR="00853ADE" w14:paraId="443E51DE" w14:textId="77777777">
        <w:trPr>
          <w:gridAfter w:val="1"/>
          <w:wAfter w:w="10" w:type="dxa"/>
        </w:trPr>
        <w:tc>
          <w:tcPr>
            <w:tcW w:w="4731" w:type="dxa"/>
          </w:tcPr>
          <w:p w14:paraId="743A8DC5" w14:textId="77777777" w:rsidR="00853ADE" w:rsidRDefault="003C3182">
            <w:pPr>
              <w:pStyle w:val="ListParagraph"/>
              <w:keepNext/>
              <w:keepLines/>
              <w:numPr>
                <w:ilvl w:val="0"/>
                <w:numId w:val="22"/>
              </w:numPr>
              <w:spacing w:line="276" w:lineRule="auto"/>
              <w:outlineLvl w:val="2"/>
              <w:rPr>
                <w:rFonts w:eastAsia="MS Gothic" w:cs="Arial"/>
                <w:bCs/>
              </w:rPr>
            </w:pPr>
            <w:r>
              <w:rPr>
                <w:rFonts w:eastAsia="MS Gothic" w:cs="Arial"/>
                <w:bCs/>
              </w:rPr>
              <w:t>The system consistently performs printing and payment transactions without failure.</w:t>
            </w:r>
          </w:p>
        </w:tc>
        <w:tc>
          <w:tcPr>
            <w:tcW w:w="900" w:type="dxa"/>
          </w:tcPr>
          <w:p w14:paraId="055DADB0" w14:textId="77777777" w:rsidR="00853ADE" w:rsidRDefault="003C3182">
            <w:pPr>
              <w:keepNext/>
              <w:keepLines/>
              <w:tabs>
                <w:tab w:val="left" w:pos="990"/>
              </w:tabs>
              <w:outlineLvl w:val="2"/>
              <w:rPr>
                <w:rFonts w:eastAsia="MS Gothic" w:cs="Arial"/>
                <w:b/>
                <w:bCs/>
              </w:rPr>
            </w:pPr>
            <w:r>
              <w:rPr>
                <w:rFonts w:eastAsia="MS Gothic" w:cs="Arial"/>
                <w:b/>
                <w:bCs/>
              </w:rPr>
              <w:tab/>
            </w:r>
          </w:p>
        </w:tc>
        <w:tc>
          <w:tcPr>
            <w:tcW w:w="900" w:type="dxa"/>
          </w:tcPr>
          <w:p w14:paraId="75DCFACC" w14:textId="77777777" w:rsidR="00853ADE" w:rsidRDefault="00853ADE">
            <w:pPr>
              <w:keepNext/>
              <w:keepLines/>
              <w:tabs>
                <w:tab w:val="left" w:pos="990"/>
              </w:tabs>
              <w:outlineLvl w:val="2"/>
              <w:rPr>
                <w:rFonts w:eastAsia="MS Gothic" w:cs="Arial"/>
                <w:b/>
                <w:bCs/>
              </w:rPr>
            </w:pPr>
          </w:p>
        </w:tc>
        <w:tc>
          <w:tcPr>
            <w:tcW w:w="957" w:type="dxa"/>
          </w:tcPr>
          <w:p w14:paraId="398E575A" w14:textId="77777777" w:rsidR="00853ADE" w:rsidRDefault="00853ADE">
            <w:pPr>
              <w:keepNext/>
              <w:keepLines/>
              <w:tabs>
                <w:tab w:val="left" w:pos="990"/>
              </w:tabs>
              <w:outlineLvl w:val="2"/>
              <w:rPr>
                <w:rFonts w:eastAsia="MS Gothic" w:cs="Arial"/>
                <w:b/>
                <w:bCs/>
              </w:rPr>
            </w:pPr>
          </w:p>
        </w:tc>
        <w:tc>
          <w:tcPr>
            <w:tcW w:w="879" w:type="dxa"/>
          </w:tcPr>
          <w:p w14:paraId="24B9D942" w14:textId="77777777" w:rsidR="00853ADE" w:rsidRDefault="00853ADE">
            <w:pPr>
              <w:keepNext/>
              <w:keepLines/>
              <w:jc w:val="center"/>
              <w:outlineLvl w:val="2"/>
              <w:rPr>
                <w:rFonts w:eastAsia="MS Gothic" w:cs="Arial"/>
                <w:b/>
                <w:bCs/>
              </w:rPr>
            </w:pPr>
          </w:p>
        </w:tc>
        <w:tc>
          <w:tcPr>
            <w:tcW w:w="954" w:type="dxa"/>
          </w:tcPr>
          <w:p w14:paraId="08D09059" w14:textId="77777777" w:rsidR="00853ADE" w:rsidRDefault="00853ADE">
            <w:pPr>
              <w:keepNext/>
              <w:keepLines/>
              <w:jc w:val="center"/>
              <w:outlineLvl w:val="2"/>
              <w:rPr>
                <w:rFonts w:eastAsia="MS Gothic" w:cs="Arial"/>
                <w:b/>
                <w:bCs/>
              </w:rPr>
            </w:pPr>
          </w:p>
        </w:tc>
      </w:tr>
      <w:tr w:rsidR="00853ADE" w14:paraId="2AC6D29D" w14:textId="77777777">
        <w:trPr>
          <w:gridAfter w:val="1"/>
          <w:wAfter w:w="10" w:type="dxa"/>
        </w:trPr>
        <w:tc>
          <w:tcPr>
            <w:tcW w:w="4731" w:type="dxa"/>
          </w:tcPr>
          <w:p w14:paraId="25D77995" w14:textId="1F37AAB6" w:rsidR="00853ADE" w:rsidRDefault="006A26D2">
            <w:pPr>
              <w:pStyle w:val="ListParagraph"/>
              <w:keepNext/>
              <w:keepLines/>
              <w:numPr>
                <w:ilvl w:val="0"/>
                <w:numId w:val="22"/>
              </w:numPr>
              <w:spacing w:line="276" w:lineRule="auto"/>
              <w:outlineLvl w:val="2"/>
              <w:rPr>
                <w:rFonts w:eastAsia="MS Gothic" w:cs="Arial"/>
                <w:bCs/>
              </w:rPr>
            </w:pPr>
            <w:r w:rsidRPr="006A26D2">
              <w:rPr>
                <w:rFonts w:eastAsia="MS Gothic" w:cs="Arial"/>
                <w:bCs/>
              </w:rPr>
              <w:t>The kiosk responds promptly to user actions without delays or unresponsiveness</w:t>
            </w:r>
          </w:p>
        </w:tc>
        <w:tc>
          <w:tcPr>
            <w:tcW w:w="900" w:type="dxa"/>
          </w:tcPr>
          <w:p w14:paraId="56600AFD" w14:textId="77777777" w:rsidR="00853ADE" w:rsidRDefault="00853ADE">
            <w:pPr>
              <w:keepNext/>
              <w:keepLines/>
              <w:jc w:val="center"/>
              <w:outlineLvl w:val="2"/>
              <w:rPr>
                <w:rFonts w:eastAsia="MS Gothic" w:cs="Arial"/>
                <w:b/>
                <w:bCs/>
              </w:rPr>
            </w:pPr>
          </w:p>
        </w:tc>
        <w:tc>
          <w:tcPr>
            <w:tcW w:w="900" w:type="dxa"/>
          </w:tcPr>
          <w:p w14:paraId="3D927F26" w14:textId="77777777" w:rsidR="00853ADE" w:rsidRDefault="00853ADE">
            <w:pPr>
              <w:keepNext/>
              <w:keepLines/>
              <w:jc w:val="center"/>
              <w:outlineLvl w:val="2"/>
              <w:rPr>
                <w:rFonts w:eastAsia="MS Gothic" w:cs="Arial"/>
                <w:b/>
                <w:bCs/>
              </w:rPr>
            </w:pPr>
          </w:p>
        </w:tc>
        <w:tc>
          <w:tcPr>
            <w:tcW w:w="957" w:type="dxa"/>
          </w:tcPr>
          <w:p w14:paraId="3824BC95" w14:textId="77777777" w:rsidR="00853ADE" w:rsidRDefault="00853ADE">
            <w:pPr>
              <w:keepNext/>
              <w:keepLines/>
              <w:jc w:val="center"/>
              <w:outlineLvl w:val="2"/>
              <w:rPr>
                <w:rFonts w:eastAsia="MS Gothic" w:cs="Arial"/>
                <w:b/>
                <w:bCs/>
              </w:rPr>
            </w:pPr>
          </w:p>
        </w:tc>
        <w:tc>
          <w:tcPr>
            <w:tcW w:w="879" w:type="dxa"/>
          </w:tcPr>
          <w:p w14:paraId="7463698E" w14:textId="77777777" w:rsidR="00853ADE" w:rsidRDefault="00853ADE">
            <w:pPr>
              <w:keepNext/>
              <w:keepLines/>
              <w:jc w:val="center"/>
              <w:outlineLvl w:val="2"/>
              <w:rPr>
                <w:rFonts w:eastAsia="MS Gothic" w:cs="Arial"/>
                <w:b/>
                <w:bCs/>
              </w:rPr>
            </w:pPr>
          </w:p>
        </w:tc>
        <w:tc>
          <w:tcPr>
            <w:tcW w:w="954" w:type="dxa"/>
          </w:tcPr>
          <w:p w14:paraId="24D56D17" w14:textId="77777777" w:rsidR="00853ADE" w:rsidRDefault="00853ADE">
            <w:pPr>
              <w:keepNext/>
              <w:keepLines/>
              <w:outlineLvl w:val="2"/>
              <w:rPr>
                <w:rFonts w:eastAsia="MS Gothic" w:cs="Arial"/>
                <w:b/>
                <w:bCs/>
              </w:rPr>
            </w:pPr>
          </w:p>
        </w:tc>
      </w:tr>
      <w:tr w:rsidR="00853ADE" w14:paraId="20CBE394" w14:textId="77777777">
        <w:trPr>
          <w:gridAfter w:val="1"/>
          <w:wAfter w:w="10" w:type="dxa"/>
        </w:trPr>
        <w:tc>
          <w:tcPr>
            <w:tcW w:w="4731" w:type="dxa"/>
          </w:tcPr>
          <w:p w14:paraId="288AA0E9" w14:textId="3D36878C" w:rsidR="00853ADE" w:rsidRDefault="006A26D2">
            <w:pPr>
              <w:pStyle w:val="ListParagraph"/>
              <w:keepNext/>
              <w:keepLines/>
              <w:numPr>
                <w:ilvl w:val="0"/>
                <w:numId w:val="22"/>
              </w:numPr>
              <w:spacing w:line="276" w:lineRule="auto"/>
              <w:outlineLvl w:val="2"/>
              <w:rPr>
                <w:rFonts w:eastAsia="MS Gothic" w:cs="Arial"/>
                <w:bCs/>
              </w:rPr>
            </w:pPr>
            <w:r w:rsidRPr="006A26D2">
              <w:rPr>
                <w:rFonts w:eastAsia="MS Gothic" w:cs="Arial"/>
                <w:bCs/>
              </w:rPr>
              <w:t>The kiosk remains functional and accessible throughout library hours</w:t>
            </w:r>
            <w:r>
              <w:rPr>
                <w:rFonts w:eastAsia="MS Gothic" w:cs="Arial"/>
                <w:bCs/>
              </w:rPr>
              <w:t>.</w:t>
            </w:r>
          </w:p>
        </w:tc>
        <w:tc>
          <w:tcPr>
            <w:tcW w:w="900" w:type="dxa"/>
          </w:tcPr>
          <w:p w14:paraId="694BD63F" w14:textId="77777777" w:rsidR="00853ADE" w:rsidRDefault="00853ADE">
            <w:pPr>
              <w:keepNext/>
              <w:keepLines/>
              <w:jc w:val="center"/>
              <w:outlineLvl w:val="2"/>
              <w:rPr>
                <w:rFonts w:eastAsia="MS Gothic" w:cs="Arial"/>
                <w:b/>
                <w:bCs/>
              </w:rPr>
            </w:pPr>
          </w:p>
        </w:tc>
        <w:tc>
          <w:tcPr>
            <w:tcW w:w="900" w:type="dxa"/>
          </w:tcPr>
          <w:p w14:paraId="1D67134B" w14:textId="77777777" w:rsidR="00853ADE" w:rsidRDefault="00853ADE">
            <w:pPr>
              <w:keepNext/>
              <w:keepLines/>
              <w:jc w:val="center"/>
              <w:outlineLvl w:val="2"/>
              <w:rPr>
                <w:rFonts w:eastAsia="MS Gothic" w:cs="Arial"/>
                <w:b/>
                <w:bCs/>
              </w:rPr>
            </w:pPr>
          </w:p>
        </w:tc>
        <w:tc>
          <w:tcPr>
            <w:tcW w:w="957" w:type="dxa"/>
          </w:tcPr>
          <w:p w14:paraId="165BE703" w14:textId="77777777" w:rsidR="00853ADE" w:rsidRDefault="00853ADE">
            <w:pPr>
              <w:keepNext/>
              <w:keepLines/>
              <w:jc w:val="center"/>
              <w:outlineLvl w:val="2"/>
              <w:rPr>
                <w:rFonts w:eastAsia="MS Gothic" w:cs="Arial"/>
                <w:b/>
                <w:bCs/>
              </w:rPr>
            </w:pPr>
          </w:p>
        </w:tc>
        <w:tc>
          <w:tcPr>
            <w:tcW w:w="879" w:type="dxa"/>
          </w:tcPr>
          <w:p w14:paraId="5EBA0B7F" w14:textId="77777777" w:rsidR="00853ADE" w:rsidRDefault="00853ADE">
            <w:pPr>
              <w:keepNext/>
              <w:keepLines/>
              <w:outlineLvl w:val="2"/>
              <w:rPr>
                <w:rFonts w:eastAsia="MS Gothic" w:cs="Arial"/>
                <w:b/>
                <w:bCs/>
              </w:rPr>
            </w:pPr>
          </w:p>
        </w:tc>
        <w:tc>
          <w:tcPr>
            <w:tcW w:w="954" w:type="dxa"/>
          </w:tcPr>
          <w:p w14:paraId="2257E3D3" w14:textId="77777777" w:rsidR="00853ADE" w:rsidRDefault="00853ADE">
            <w:pPr>
              <w:keepNext/>
              <w:keepLines/>
              <w:outlineLvl w:val="2"/>
              <w:rPr>
                <w:rFonts w:eastAsia="MS Gothic" w:cs="Arial"/>
                <w:b/>
                <w:bCs/>
              </w:rPr>
            </w:pPr>
          </w:p>
        </w:tc>
      </w:tr>
      <w:tr w:rsidR="00853ADE" w14:paraId="47D64DF8" w14:textId="77777777">
        <w:trPr>
          <w:gridAfter w:val="1"/>
          <w:wAfter w:w="10" w:type="dxa"/>
        </w:trPr>
        <w:tc>
          <w:tcPr>
            <w:tcW w:w="4731" w:type="dxa"/>
          </w:tcPr>
          <w:p w14:paraId="48E67B02" w14:textId="4E6CC636" w:rsidR="00853ADE" w:rsidRDefault="006A26D2">
            <w:pPr>
              <w:pStyle w:val="ListParagraph"/>
              <w:keepNext/>
              <w:keepLines/>
              <w:numPr>
                <w:ilvl w:val="0"/>
                <w:numId w:val="22"/>
              </w:numPr>
              <w:spacing w:line="276" w:lineRule="auto"/>
              <w:outlineLvl w:val="2"/>
              <w:rPr>
                <w:rFonts w:eastAsia="MS Gothic" w:cs="Arial"/>
                <w:bCs/>
              </w:rPr>
            </w:pPr>
            <w:r>
              <w:rPr>
                <w:rFonts w:eastAsia="MS Gothic" w:cs="Arial"/>
                <w:bCs/>
              </w:rPr>
              <w:t>Payments made through GCash are accurately verified and recorded.</w:t>
            </w:r>
          </w:p>
        </w:tc>
        <w:tc>
          <w:tcPr>
            <w:tcW w:w="900" w:type="dxa"/>
          </w:tcPr>
          <w:p w14:paraId="4D09D830" w14:textId="77777777" w:rsidR="00853ADE" w:rsidRDefault="00853ADE">
            <w:pPr>
              <w:keepNext/>
              <w:keepLines/>
              <w:jc w:val="center"/>
              <w:outlineLvl w:val="2"/>
              <w:rPr>
                <w:rFonts w:eastAsia="MS Gothic" w:cs="Arial"/>
                <w:b/>
                <w:bCs/>
              </w:rPr>
            </w:pPr>
          </w:p>
        </w:tc>
        <w:tc>
          <w:tcPr>
            <w:tcW w:w="900" w:type="dxa"/>
          </w:tcPr>
          <w:p w14:paraId="0DB788D3" w14:textId="77777777" w:rsidR="00853ADE" w:rsidRDefault="00853ADE">
            <w:pPr>
              <w:keepNext/>
              <w:keepLines/>
              <w:jc w:val="center"/>
              <w:outlineLvl w:val="2"/>
              <w:rPr>
                <w:rFonts w:eastAsia="MS Gothic" w:cs="Arial"/>
                <w:b/>
                <w:bCs/>
              </w:rPr>
            </w:pPr>
          </w:p>
        </w:tc>
        <w:tc>
          <w:tcPr>
            <w:tcW w:w="957" w:type="dxa"/>
          </w:tcPr>
          <w:p w14:paraId="5508C2E5" w14:textId="77777777" w:rsidR="00853ADE" w:rsidRDefault="00853ADE">
            <w:pPr>
              <w:keepNext/>
              <w:keepLines/>
              <w:jc w:val="center"/>
              <w:outlineLvl w:val="2"/>
              <w:rPr>
                <w:rFonts w:eastAsia="MS Gothic" w:cs="Arial"/>
                <w:b/>
                <w:bCs/>
              </w:rPr>
            </w:pPr>
          </w:p>
        </w:tc>
        <w:tc>
          <w:tcPr>
            <w:tcW w:w="879" w:type="dxa"/>
          </w:tcPr>
          <w:p w14:paraId="4C29A687" w14:textId="77777777" w:rsidR="00853ADE" w:rsidRDefault="00853ADE">
            <w:pPr>
              <w:keepNext/>
              <w:keepLines/>
              <w:outlineLvl w:val="2"/>
              <w:rPr>
                <w:rFonts w:eastAsia="MS Gothic" w:cs="Arial"/>
                <w:b/>
                <w:bCs/>
              </w:rPr>
            </w:pPr>
          </w:p>
        </w:tc>
        <w:tc>
          <w:tcPr>
            <w:tcW w:w="954" w:type="dxa"/>
          </w:tcPr>
          <w:p w14:paraId="74E672FD" w14:textId="77777777" w:rsidR="00853ADE" w:rsidRDefault="00853ADE">
            <w:pPr>
              <w:keepNext/>
              <w:keepLines/>
              <w:outlineLvl w:val="2"/>
              <w:rPr>
                <w:rFonts w:eastAsia="MS Gothic" w:cs="Arial"/>
                <w:b/>
                <w:bCs/>
              </w:rPr>
            </w:pPr>
          </w:p>
        </w:tc>
      </w:tr>
      <w:tr w:rsidR="00853ADE" w14:paraId="0955B373" w14:textId="77777777">
        <w:trPr>
          <w:gridAfter w:val="1"/>
          <w:wAfter w:w="10" w:type="dxa"/>
        </w:trPr>
        <w:tc>
          <w:tcPr>
            <w:tcW w:w="4731" w:type="dxa"/>
          </w:tcPr>
          <w:p w14:paraId="0379F8E4" w14:textId="77777777" w:rsidR="00853ADE" w:rsidRDefault="003C3182">
            <w:pPr>
              <w:pStyle w:val="ListParagraph"/>
              <w:keepNext/>
              <w:keepLines/>
              <w:numPr>
                <w:ilvl w:val="0"/>
                <w:numId w:val="22"/>
              </w:numPr>
              <w:spacing w:line="276" w:lineRule="auto"/>
              <w:outlineLvl w:val="2"/>
              <w:rPr>
                <w:rFonts w:eastAsia="MS Gothic" w:cs="Arial"/>
                <w:bCs/>
              </w:rPr>
            </w:pPr>
            <w:r>
              <w:rPr>
                <w:rFonts w:eastAsia="MS Gothic" w:cs="Arial"/>
                <w:bCs/>
              </w:rPr>
              <w:t>The kiosk provides accurate output according to the user’s selected file.</w:t>
            </w:r>
          </w:p>
        </w:tc>
        <w:tc>
          <w:tcPr>
            <w:tcW w:w="900" w:type="dxa"/>
          </w:tcPr>
          <w:p w14:paraId="794DF57A" w14:textId="77777777" w:rsidR="00853ADE" w:rsidRDefault="00853ADE">
            <w:pPr>
              <w:keepNext/>
              <w:keepLines/>
              <w:jc w:val="center"/>
              <w:outlineLvl w:val="2"/>
              <w:rPr>
                <w:rFonts w:eastAsia="MS Gothic" w:cs="Arial"/>
                <w:b/>
                <w:bCs/>
              </w:rPr>
            </w:pPr>
          </w:p>
        </w:tc>
        <w:tc>
          <w:tcPr>
            <w:tcW w:w="900" w:type="dxa"/>
          </w:tcPr>
          <w:p w14:paraId="3ECF416E" w14:textId="77777777" w:rsidR="00853ADE" w:rsidRDefault="00853ADE">
            <w:pPr>
              <w:keepNext/>
              <w:keepLines/>
              <w:jc w:val="center"/>
              <w:outlineLvl w:val="2"/>
              <w:rPr>
                <w:rFonts w:eastAsia="MS Gothic" w:cs="Arial"/>
                <w:b/>
                <w:bCs/>
              </w:rPr>
            </w:pPr>
          </w:p>
        </w:tc>
        <w:tc>
          <w:tcPr>
            <w:tcW w:w="957" w:type="dxa"/>
          </w:tcPr>
          <w:p w14:paraId="300DF965" w14:textId="77777777" w:rsidR="00853ADE" w:rsidRDefault="00853ADE">
            <w:pPr>
              <w:keepNext/>
              <w:keepLines/>
              <w:jc w:val="center"/>
              <w:outlineLvl w:val="2"/>
              <w:rPr>
                <w:rFonts w:eastAsia="MS Gothic" w:cs="Arial"/>
                <w:b/>
                <w:bCs/>
              </w:rPr>
            </w:pPr>
          </w:p>
        </w:tc>
        <w:tc>
          <w:tcPr>
            <w:tcW w:w="879" w:type="dxa"/>
          </w:tcPr>
          <w:p w14:paraId="232568C4" w14:textId="77777777" w:rsidR="00853ADE" w:rsidRDefault="00853ADE">
            <w:pPr>
              <w:keepNext/>
              <w:keepLines/>
              <w:outlineLvl w:val="2"/>
              <w:rPr>
                <w:rFonts w:eastAsia="MS Gothic" w:cs="Arial"/>
                <w:b/>
                <w:bCs/>
              </w:rPr>
            </w:pPr>
          </w:p>
        </w:tc>
        <w:tc>
          <w:tcPr>
            <w:tcW w:w="954" w:type="dxa"/>
          </w:tcPr>
          <w:p w14:paraId="6D30EF35" w14:textId="77777777" w:rsidR="00853ADE" w:rsidRDefault="00853ADE">
            <w:pPr>
              <w:keepNext/>
              <w:keepLines/>
              <w:outlineLvl w:val="2"/>
              <w:rPr>
                <w:rFonts w:eastAsia="MS Gothic" w:cs="Arial"/>
                <w:b/>
                <w:bCs/>
              </w:rPr>
            </w:pPr>
          </w:p>
        </w:tc>
      </w:tr>
    </w:tbl>
    <w:p w14:paraId="37D20B89" w14:textId="77777777" w:rsidR="00853ADE" w:rsidRDefault="00853ADE">
      <w:pPr>
        <w:spacing w:line="240" w:lineRule="auto"/>
        <w:rPr>
          <w:rFonts w:cs="Arial"/>
          <w:color w:val="000000"/>
        </w:rPr>
      </w:pP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1"/>
        <w:gridCol w:w="900"/>
        <w:gridCol w:w="900"/>
        <w:gridCol w:w="957"/>
        <w:gridCol w:w="879"/>
        <w:gridCol w:w="954"/>
        <w:gridCol w:w="10"/>
      </w:tblGrid>
      <w:tr w:rsidR="00853ADE" w14:paraId="02195BDD" w14:textId="77777777">
        <w:tc>
          <w:tcPr>
            <w:tcW w:w="9331" w:type="dxa"/>
            <w:gridSpan w:val="7"/>
          </w:tcPr>
          <w:p w14:paraId="1011488F" w14:textId="77777777" w:rsidR="00853ADE" w:rsidRDefault="003C3182">
            <w:pPr>
              <w:pStyle w:val="ListParagraph"/>
              <w:keepNext/>
              <w:keepLines/>
              <w:numPr>
                <w:ilvl w:val="0"/>
                <w:numId w:val="19"/>
              </w:numPr>
              <w:outlineLvl w:val="2"/>
              <w:rPr>
                <w:rFonts w:eastAsia="MS Gothic" w:cs="Arial"/>
                <w:b/>
                <w:bCs/>
              </w:rPr>
            </w:pPr>
            <w:r>
              <w:rPr>
                <w:rFonts w:eastAsia="MS Gothic" w:cs="Arial"/>
                <w:b/>
                <w:bCs/>
              </w:rPr>
              <w:lastRenderedPageBreak/>
              <w:t>User Convenience</w:t>
            </w:r>
          </w:p>
        </w:tc>
      </w:tr>
      <w:tr w:rsidR="00853ADE" w14:paraId="6E34FB9C" w14:textId="77777777">
        <w:trPr>
          <w:gridAfter w:val="1"/>
          <w:wAfter w:w="10" w:type="dxa"/>
        </w:trPr>
        <w:tc>
          <w:tcPr>
            <w:tcW w:w="4731" w:type="dxa"/>
          </w:tcPr>
          <w:p w14:paraId="21E5CC75" w14:textId="77777777" w:rsidR="00853ADE" w:rsidRDefault="003C3182">
            <w:pPr>
              <w:keepNext/>
              <w:keepLines/>
              <w:ind w:firstLine="0"/>
              <w:jc w:val="center"/>
              <w:outlineLvl w:val="2"/>
              <w:rPr>
                <w:rFonts w:eastAsia="MS Gothic" w:cs="Arial"/>
                <w:b/>
                <w:bCs/>
              </w:rPr>
            </w:pPr>
            <w:r>
              <w:rPr>
                <w:rFonts w:eastAsia="MS Gothic" w:cs="Arial"/>
                <w:b/>
                <w:bCs/>
              </w:rPr>
              <w:t>Questions</w:t>
            </w:r>
          </w:p>
        </w:tc>
        <w:tc>
          <w:tcPr>
            <w:tcW w:w="4590" w:type="dxa"/>
            <w:gridSpan w:val="5"/>
          </w:tcPr>
          <w:p w14:paraId="07E16D91" w14:textId="77777777" w:rsidR="00853ADE" w:rsidRDefault="003C3182">
            <w:pPr>
              <w:keepNext/>
              <w:keepLines/>
              <w:ind w:firstLine="0"/>
              <w:jc w:val="center"/>
              <w:outlineLvl w:val="2"/>
              <w:rPr>
                <w:rFonts w:eastAsia="MS Gothic" w:cs="Arial"/>
                <w:b/>
                <w:bCs/>
              </w:rPr>
            </w:pPr>
            <w:r>
              <w:rPr>
                <w:rFonts w:eastAsia="MS Gothic" w:cs="Arial"/>
                <w:b/>
                <w:bCs/>
              </w:rPr>
              <w:t>Ratings</w:t>
            </w:r>
          </w:p>
        </w:tc>
      </w:tr>
      <w:tr w:rsidR="00853ADE" w14:paraId="652CB578" w14:textId="77777777">
        <w:trPr>
          <w:gridAfter w:val="1"/>
          <w:wAfter w:w="10" w:type="dxa"/>
        </w:trPr>
        <w:tc>
          <w:tcPr>
            <w:tcW w:w="4731" w:type="dxa"/>
          </w:tcPr>
          <w:p w14:paraId="01A588C3" w14:textId="77777777" w:rsidR="00853ADE" w:rsidRDefault="003C3182">
            <w:pPr>
              <w:keepNext/>
              <w:keepLines/>
              <w:spacing w:line="276" w:lineRule="auto"/>
              <w:outlineLvl w:val="2"/>
              <w:rPr>
                <w:rFonts w:eastAsia="MS Gothic" w:cs="Arial"/>
                <w:bCs/>
              </w:rPr>
            </w:pPr>
            <w:r>
              <w:rPr>
                <w:rFonts w:eastAsia="MS Gothic" w:cs="Arial"/>
                <w:bCs/>
              </w:rPr>
              <w:t xml:space="preserve">The </w:t>
            </w:r>
            <w:r>
              <w:rPr>
                <w:rFonts w:cs="Arial"/>
              </w:rPr>
              <w:t xml:space="preserve">SSPK </w:t>
            </w:r>
            <w:r>
              <w:rPr>
                <w:rFonts w:cs="Arial"/>
                <w:bCs/>
              </w:rPr>
              <w:t xml:space="preserve">system </w:t>
            </w:r>
            <w:r>
              <w:rPr>
                <w:rFonts w:eastAsia="MS Gothic" w:cs="Arial"/>
                <w:bCs/>
              </w:rPr>
              <w:t>is user convenience in terms of:</w:t>
            </w:r>
          </w:p>
        </w:tc>
        <w:tc>
          <w:tcPr>
            <w:tcW w:w="900" w:type="dxa"/>
          </w:tcPr>
          <w:p w14:paraId="467C4255" w14:textId="77777777" w:rsidR="00853ADE" w:rsidRDefault="003C3182">
            <w:pPr>
              <w:keepNext/>
              <w:keepLines/>
              <w:ind w:firstLine="0"/>
              <w:jc w:val="center"/>
              <w:outlineLvl w:val="2"/>
              <w:rPr>
                <w:rFonts w:eastAsia="MS Gothic" w:cs="Arial"/>
                <w:b/>
                <w:bCs/>
              </w:rPr>
            </w:pPr>
            <w:r>
              <w:rPr>
                <w:rFonts w:eastAsia="MS Gothic" w:cs="Arial"/>
                <w:b/>
                <w:bCs/>
              </w:rPr>
              <w:t>5</w:t>
            </w:r>
          </w:p>
        </w:tc>
        <w:tc>
          <w:tcPr>
            <w:tcW w:w="900" w:type="dxa"/>
          </w:tcPr>
          <w:p w14:paraId="28099824" w14:textId="77777777" w:rsidR="00853ADE" w:rsidRDefault="003C3182">
            <w:pPr>
              <w:keepNext/>
              <w:keepLines/>
              <w:ind w:firstLine="0"/>
              <w:jc w:val="center"/>
              <w:outlineLvl w:val="2"/>
              <w:rPr>
                <w:rFonts w:eastAsia="MS Gothic" w:cs="Arial"/>
                <w:b/>
                <w:bCs/>
              </w:rPr>
            </w:pPr>
            <w:r>
              <w:rPr>
                <w:rFonts w:eastAsia="MS Gothic" w:cs="Arial"/>
                <w:b/>
                <w:bCs/>
              </w:rPr>
              <w:t>4</w:t>
            </w:r>
          </w:p>
        </w:tc>
        <w:tc>
          <w:tcPr>
            <w:tcW w:w="957" w:type="dxa"/>
          </w:tcPr>
          <w:p w14:paraId="131E532E" w14:textId="77777777" w:rsidR="00853ADE" w:rsidRDefault="003C3182">
            <w:pPr>
              <w:keepNext/>
              <w:keepLines/>
              <w:ind w:firstLine="0"/>
              <w:jc w:val="center"/>
              <w:outlineLvl w:val="2"/>
              <w:rPr>
                <w:rFonts w:eastAsia="MS Gothic" w:cs="Arial"/>
                <w:b/>
                <w:bCs/>
              </w:rPr>
            </w:pPr>
            <w:r>
              <w:rPr>
                <w:rFonts w:eastAsia="MS Gothic" w:cs="Arial"/>
                <w:b/>
                <w:bCs/>
              </w:rPr>
              <w:t>3</w:t>
            </w:r>
          </w:p>
        </w:tc>
        <w:tc>
          <w:tcPr>
            <w:tcW w:w="879" w:type="dxa"/>
          </w:tcPr>
          <w:p w14:paraId="0D69C4BC" w14:textId="77777777" w:rsidR="00853ADE" w:rsidRDefault="003C3182">
            <w:pPr>
              <w:keepNext/>
              <w:keepLines/>
              <w:ind w:firstLine="0"/>
              <w:jc w:val="center"/>
              <w:outlineLvl w:val="2"/>
              <w:rPr>
                <w:rFonts w:eastAsia="MS Gothic" w:cs="Arial"/>
                <w:b/>
                <w:bCs/>
              </w:rPr>
            </w:pPr>
            <w:r>
              <w:rPr>
                <w:rFonts w:eastAsia="MS Gothic" w:cs="Arial"/>
                <w:b/>
                <w:bCs/>
              </w:rPr>
              <w:t>2</w:t>
            </w:r>
          </w:p>
        </w:tc>
        <w:tc>
          <w:tcPr>
            <w:tcW w:w="954" w:type="dxa"/>
          </w:tcPr>
          <w:p w14:paraId="2DAD1C8A" w14:textId="77777777" w:rsidR="00853ADE" w:rsidRDefault="003C3182">
            <w:pPr>
              <w:keepNext/>
              <w:keepLines/>
              <w:ind w:firstLine="0"/>
              <w:jc w:val="center"/>
              <w:outlineLvl w:val="2"/>
              <w:rPr>
                <w:rFonts w:eastAsia="MS Gothic" w:cs="Arial"/>
                <w:b/>
                <w:bCs/>
              </w:rPr>
            </w:pPr>
            <w:r>
              <w:rPr>
                <w:rFonts w:eastAsia="MS Gothic" w:cs="Arial"/>
                <w:b/>
                <w:bCs/>
              </w:rPr>
              <w:t>1</w:t>
            </w:r>
          </w:p>
        </w:tc>
      </w:tr>
      <w:tr w:rsidR="00853ADE" w14:paraId="35385DDA" w14:textId="77777777">
        <w:trPr>
          <w:gridAfter w:val="1"/>
          <w:wAfter w:w="10" w:type="dxa"/>
        </w:trPr>
        <w:tc>
          <w:tcPr>
            <w:tcW w:w="4731" w:type="dxa"/>
          </w:tcPr>
          <w:p w14:paraId="7F3AA68A" w14:textId="77777777" w:rsidR="00853ADE" w:rsidRDefault="003C3182">
            <w:pPr>
              <w:pStyle w:val="ListParagraph"/>
              <w:keepNext/>
              <w:keepLines/>
              <w:numPr>
                <w:ilvl w:val="0"/>
                <w:numId w:val="23"/>
              </w:numPr>
              <w:spacing w:line="276" w:lineRule="auto"/>
              <w:outlineLvl w:val="2"/>
              <w:rPr>
                <w:rFonts w:eastAsia="MS Gothic" w:cs="Arial"/>
                <w:bCs/>
              </w:rPr>
            </w:pPr>
            <w:r>
              <w:rPr>
                <w:rFonts w:eastAsia="MS Gothic" w:cs="Arial"/>
                <w:bCs/>
              </w:rPr>
              <w:t>The kiosk is easy to navigate and understand even for first-time users.</w:t>
            </w:r>
          </w:p>
        </w:tc>
        <w:tc>
          <w:tcPr>
            <w:tcW w:w="900" w:type="dxa"/>
          </w:tcPr>
          <w:p w14:paraId="0813F632" w14:textId="77777777" w:rsidR="00853ADE" w:rsidRDefault="003C3182">
            <w:pPr>
              <w:keepNext/>
              <w:keepLines/>
              <w:tabs>
                <w:tab w:val="left" w:pos="990"/>
              </w:tabs>
              <w:outlineLvl w:val="2"/>
              <w:rPr>
                <w:rFonts w:eastAsia="MS Gothic" w:cs="Arial"/>
                <w:b/>
                <w:bCs/>
              </w:rPr>
            </w:pPr>
            <w:r>
              <w:rPr>
                <w:rFonts w:eastAsia="MS Gothic" w:cs="Arial"/>
                <w:b/>
                <w:bCs/>
              </w:rPr>
              <w:tab/>
            </w:r>
          </w:p>
        </w:tc>
        <w:tc>
          <w:tcPr>
            <w:tcW w:w="900" w:type="dxa"/>
          </w:tcPr>
          <w:p w14:paraId="00D88B99" w14:textId="77777777" w:rsidR="00853ADE" w:rsidRDefault="00853ADE">
            <w:pPr>
              <w:keepNext/>
              <w:keepLines/>
              <w:tabs>
                <w:tab w:val="left" w:pos="990"/>
              </w:tabs>
              <w:outlineLvl w:val="2"/>
              <w:rPr>
                <w:rFonts w:eastAsia="MS Gothic" w:cs="Arial"/>
                <w:b/>
                <w:bCs/>
              </w:rPr>
            </w:pPr>
          </w:p>
        </w:tc>
        <w:tc>
          <w:tcPr>
            <w:tcW w:w="957" w:type="dxa"/>
          </w:tcPr>
          <w:p w14:paraId="0E701F3D" w14:textId="77777777" w:rsidR="00853ADE" w:rsidRDefault="00853ADE">
            <w:pPr>
              <w:keepNext/>
              <w:keepLines/>
              <w:tabs>
                <w:tab w:val="left" w:pos="990"/>
              </w:tabs>
              <w:outlineLvl w:val="2"/>
              <w:rPr>
                <w:rFonts w:eastAsia="MS Gothic" w:cs="Arial"/>
                <w:b/>
                <w:bCs/>
              </w:rPr>
            </w:pPr>
          </w:p>
        </w:tc>
        <w:tc>
          <w:tcPr>
            <w:tcW w:w="879" w:type="dxa"/>
          </w:tcPr>
          <w:p w14:paraId="7E6B128B" w14:textId="77777777" w:rsidR="00853ADE" w:rsidRDefault="00853ADE">
            <w:pPr>
              <w:keepNext/>
              <w:keepLines/>
              <w:jc w:val="center"/>
              <w:outlineLvl w:val="2"/>
              <w:rPr>
                <w:rFonts w:eastAsia="MS Gothic" w:cs="Arial"/>
                <w:b/>
                <w:bCs/>
              </w:rPr>
            </w:pPr>
          </w:p>
        </w:tc>
        <w:tc>
          <w:tcPr>
            <w:tcW w:w="954" w:type="dxa"/>
          </w:tcPr>
          <w:p w14:paraId="6CB34A5A" w14:textId="77777777" w:rsidR="00853ADE" w:rsidRDefault="00853ADE">
            <w:pPr>
              <w:keepNext/>
              <w:keepLines/>
              <w:jc w:val="center"/>
              <w:outlineLvl w:val="2"/>
              <w:rPr>
                <w:rFonts w:eastAsia="MS Gothic" w:cs="Arial"/>
                <w:b/>
                <w:bCs/>
              </w:rPr>
            </w:pPr>
          </w:p>
        </w:tc>
      </w:tr>
      <w:tr w:rsidR="00853ADE" w14:paraId="654C29A7" w14:textId="77777777">
        <w:trPr>
          <w:gridAfter w:val="1"/>
          <w:wAfter w:w="10" w:type="dxa"/>
        </w:trPr>
        <w:tc>
          <w:tcPr>
            <w:tcW w:w="4731" w:type="dxa"/>
          </w:tcPr>
          <w:p w14:paraId="4E75311D" w14:textId="77777777" w:rsidR="00853ADE" w:rsidRDefault="003C3182">
            <w:pPr>
              <w:pStyle w:val="ListParagraph"/>
              <w:keepNext/>
              <w:keepLines/>
              <w:numPr>
                <w:ilvl w:val="0"/>
                <w:numId w:val="23"/>
              </w:numPr>
              <w:spacing w:line="276" w:lineRule="auto"/>
              <w:outlineLvl w:val="2"/>
              <w:rPr>
                <w:rFonts w:eastAsia="MS Gothic" w:cs="Arial"/>
                <w:bCs/>
              </w:rPr>
            </w:pPr>
            <w:r>
              <w:rPr>
                <w:rFonts w:eastAsia="MS Gothic" w:cs="Arial"/>
                <w:bCs/>
              </w:rPr>
              <w:t>The cashless payment option through GCash makes transactions faster and easier.</w:t>
            </w:r>
          </w:p>
        </w:tc>
        <w:tc>
          <w:tcPr>
            <w:tcW w:w="900" w:type="dxa"/>
          </w:tcPr>
          <w:p w14:paraId="00E9F2DE" w14:textId="77777777" w:rsidR="00853ADE" w:rsidRDefault="00853ADE">
            <w:pPr>
              <w:keepNext/>
              <w:keepLines/>
              <w:jc w:val="center"/>
              <w:outlineLvl w:val="2"/>
              <w:rPr>
                <w:rFonts w:eastAsia="MS Gothic" w:cs="Arial"/>
                <w:b/>
                <w:bCs/>
              </w:rPr>
            </w:pPr>
          </w:p>
        </w:tc>
        <w:tc>
          <w:tcPr>
            <w:tcW w:w="900" w:type="dxa"/>
          </w:tcPr>
          <w:p w14:paraId="2A16CD25" w14:textId="77777777" w:rsidR="00853ADE" w:rsidRDefault="00853ADE">
            <w:pPr>
              <w:keepNext/>
              <w:keepLines/>
              <w:jc w:val="center"/>
              <w:outlineLvl w:val="2"/>
              <w:rPr>
                <w:rFonts w:eastAsia="MS Gothic" w:cs="Arial"/>
                <w:b/>
                <w:bCs/>
              </w:rPr>
            </w:pPr>
          </w:p>
        </w:tc>
        <w:tc>
          <w:tcPr>
            <w:tcW w:w="957" w:type="dxa"/>
          </w:tcPr>
          <w:p w14:paraId="47C8DB82" w14:textId="77777777" w:rsidR="00853ADE" w:rsidRDefault="00853ADE">
            <w:pPr>
              <w:keepNext/>
              <w:keepLines/>
              <w:jc w:val="center"/>
              <w:outlineLvl w:val="2"/>
              <w:rPr>
                <w:rFonts w:eastAsia="MS Gothic" w:cs="Arial"/>
                <w:b/>
                <w:bCs/>
              </w:rPr>
            </w:pPr>
          </w:p>
        </w:tc>
        <w:tc>
          <w:tcPr>
            <w:tcW w:w="879" w:type="dxa"/>
          </w:tcPr>
          <w:p w14:paraId="7F99F21C" w14:textId="77777777" w:rsidR="00853ADE" w:rsidRDefault="00853ADE">
            <w:pPr>
              <w:keepNext/>
              <w:keepLines/>
              <w:jc w:val="center"/>
              <w:outlineLvl w:val="2"/>
              <w:rPr>
                <w:rFonts w:eastAsia="MS Gothic" w:cs="Arial"/>
                <w:b/>
                <w:bCs/>
              </w:rPr>
            </w:pPr>
          </w:p>
        </w:tc>
        <w:tc>
          <w:tcPr>
            <w:tcW w:w="954" w:type="dxa"/>
          </w:tcPr>
          <w:p w14:paraId="4FEA29A3" w14:textId="77777777" w:rsidR="00853ADE" w:rsidRDefault="00853ADE">
            <w:pPr>
              <w:keepNext/>
              <w:keepLines/>
              <w:outlineLvl w:val="2"/>
              <w:rPr>
                <w:rFonts w:eastAsia="MS Gothic" w:cs="Arial"/>
                <w:b/>
                <w:bCs/>
              </w:rPr>
            </w:pPr>
          </w:p>
        </w:tc>
      </w:tr>
      <w:tr w:rsidR="00853ADE" w14:paraId="0DD83EC2" w14:textId="77777777">
        <w:trPr>
          <w:gridAfter w:val="1"/>
          <w:wAfter w:w="10" w:type="dxa"/>
        </w:trPr>
        <w:tc>
          <w:tcPr>
            <w:tcW w:w="4731" w:type="dxa"/>
          </w:tcPr>
          <w:p w14:paraId="35E6EAE6" w14:textId="77777777" w:rsidR="00853ADE" w:rsidRDefault="003C3182">
            <w:pPr>
              <w:pStyle w:val="ListParagraph"/>
              <w:keepNext/>
              <w:keepLines/>
              <w:numPr>
                <w:ilvl w:val="0"/>
                <w:numId w:val="23"/>
              </w:numPr>
              <w:spacing w:line="276" w:lineRule="auto"/>
              <w:outlineLvl w:val="2"/>
              <w:rPr>
                <w:rFonts w:eastAsia="MS Gothic" w:cs="Arial"/>
                <w:bCs/>
              </w:rPr>
            </w:pPr>
            <w:r>
              <w:rPr>
                <w:rFonts w:eastAsia="MS Gothic" w:cs="Arial"/>
                <w:bCs/>
              </w:rPr>
              <w:t>The kiosk is accessible and available for use when needed.</w:t>
            </w:r>
          </w:p>
        </w:tc>
        <w:tc>
          <w:tcPr>
            <w:tcW w:w="900" w:type="dxa"/>
          </w:tcPr>
          <w:p w14:paraId="76CE3D5D" w14:textId="77777777" w:rsidR="00853ADE" w:rsidRDefault="00853ADE">
            <w:pPr>
              <w:keepNext/>
              <w:keepLines/>
              <w:jc w:val="center"/>
              <w:outlineLvl w:val="2"/>
              <w:rPr>
                <w:rFonts w:eastAsia="MS Gothic" w:cs="Arial"/>
                <w:b/>
                <w:bCs/>
              </w:rPr>
            </w:pPr>
          </w:p>
        </w:tc>
        <w:tc>
          <w:tcPr>
            <w:tcW w:w="900" w:type="dxa"/>
          </w:tcPr>
          <w:p w14:paraId="61150162" w14:textId="77777777" w:rsidR="00853ADE" w:rsidRDefault="00853ADE">
            <w:pPr>
              <w:keepNext/>
              <w:keepLines/>
              <w:jc w:val="center"/>
              <w:outlineLvl w:val="2"/>
              <w:rPr>
                <w:rFonts w:eastAsia="MS Gothic" w:cs="Arial"/>
                <w:b/>
                <w:bCs/>
              </w:rPr>
            </w:pPr>
          </w:p>
        </w:tc>
        <w:tc>
          <w:tcPr>
            <w:tcW w:w="957" w:type="dxa"/>
          </w:tcPr>
          <w:p w14:paraId="7DE2FC51" w14:textId="77777777" w:rsidR="00853ADE" w:rsidRDefault="00853ADE">
            <w:pPr>
              <w:keepNext/>
              <w:keepLines/>
              <w:jc w:val="center"/>
              <w:outlineLvl w:val="2"/>
              <w:rPr>
                <w:rFonts w:eastAsia="MS Gothic" w:cs="Arial"/>
                <w:b/>
                <w:bCs/>
              </w:rPr>
            </w:pPr>
          </w:p>
        </w:tc>
        <w:tc>
          <w:tcPr>
            <w:tcW w:w="879" w:type="dxa"/>
          </w:tcPr>
          <w:p w14:paraId="07F6A8F7" w14:textId="77777777" w:rsidR="00853ADE" w:rsidRDefault="00853ADE">
            <w:pPr>
              <w:keepNext/>
              <w:keepLines/>
              <w:outlineLvl w:val="2"/>
              <w:rPr>
                <w:rFonts w:eastAsia="MS Gothic" w:cs="Arial"/>
                <w:b/>
                <w:bCs/>
              </w:rPr>
            </w:pPr>
          </w:p>
        </w:tc>
        <w:tc>
          <w:tcPr>
            <w:tcW w:w="954" w:type="dxa"/>
          </w:tcPr>
          <w:p w14:paraId="1CBCB0D3" w14:textId="77777777" w:rsidR="00853ADE" w:rsidRDefault="00853ADE">
            <w:pPr>
              <w:keepNext/>
              <w:keepLines/>
              <w:outlineLvl w:val="2"/>
              <w:rPr>
                <w:rFonts w:eastAsia="MS Gothic" w:cs="Arial"/>
                <w:b/>
                <w:bCs/>
              </w:rPr>
            </w:pPr>
          </w:p>
        </w:tc>
      </w:tr>
      <w:tr w:rsidR="00853ADE" w14:paraId="6420B3C6" w14:textId="77777777">
        <w:trPr>
          <w:gridAfter w:val="1"/>
          <w:wAfter w:w="10" w:type="dxa"/>
        </w:trPr>
        <w:tc>
          <w:tcPr>
            <w:tcW w:w="4731" w:type="dxa"/>
          </w:tcPr>
          <w:p w14:paraId="3BEC637B" w14:textId="2CF6FA93" w:rsidR="00853ADE" w:rsidRDefault="00F03D90">
            <w:pPr>
              <w:pStyle w:val="ListParagraph"/>
              <w:keepNext/>
              <w:keepLines/>
              <w:numPr>
                <w:ilvl w:val="0"/>
                <w:numId w:val="23"/>
              </w:numPr>
              <w:spacing w:line="276" w:lineRule="auto"/>
              <w:outlineLvl w:val="2"/>
              <w:rPr>
                <w:rFonts w:eastAsia="MS Gothic" w:cs="Arial"/>
                <w:bCs/>
              </w:rPr>
            </w:pPr>
            <w:r w:rsidRPr="00F03D90">
              <w:rPr>
                <w:rFonts w:eastAsia="MS Gothic" w:cs="Arial"/>
                <w:bCs/>
              </w:rPr>
              <w:t>The kiosk allows me to complete printing tasks quickly and efficiently.</w:t>
            </w:r>
          </w:p>
        </w:tc>
        <w:tc>
          <w:tcPr>
            <w:tcW w:w="900" w:type="dxa"/>
          </w:tcPr>
          <w:p w14:paraId="76B138B3" w14:textId="77777777" w:rsidR="00853ADE" w:rsidRDefault="00853ADE">
            <w:pPr>
              <w:keepNext/>
              <w:keepLines/>
              <w:jc w:val="center"/>
              <w:outlineLvl w:val="2"/>
              <w:rPr>
                <w:rFonts w:eastAsia="MS Gothic" w:cs="Arial"/>
                <w:b/>
                <w:bCs/>
              </w:rPr>
            </w:pPr>
          </w:p>
        </w:tc>
        <w:tc>
          <w:tcPr>
            <w:tcW w:w="900" w:type="dxa"/>
          </w:tcPr>
          <w:p w14:paraId="07D93520" w14:textId="77777777" w:rsidR="00853ADE" w:rsidRDefault="00853ADE">
            <w:pPr>
              <w:keepNext/>
              <w:keepLines/>
              <w:jc w:val="center"/>
              <w:outlineLvl w:val="2"/>
              <w:rPr>
                <w:rFonts w:eastAsia="MS Gothic" w:cs="Arial"/>
                <w:b/>
                <w:bCs/>
              </w:rPr>
            </w:pPr>
          </w:p>
        </w:tc>
        <w:tc>
          <w:tcPr>
            <w:tcW w:w="957" w:type="dxa"/>
          </w:tcPr>
          <w:p w14:paraId="32D7B71C" w14:textId="77777777" w:rsidR="00853ADE" w:rsidRDefault="00853ADE">
            <w:pPr>
              <w:keepNext/>
              <w:keepLines/>
              <w:jc w:val="center"/>
              <w:outlineLvl w:val="2"/>
              <w:rPr>
                <w:rFonts w:eastAsia="MS Gothic" w:cs="Arial"/>
                <w:b/>
                <w:bCs/>
              </w:rPr>
            </w:pPr>
          </w:p>
        </w:tc>
        <w:tc>
          <w:tcPr>
            <w:tcW w:w="879" w:type="dxa"/>
          </w:tcPr>
          <w:p w14:paraId="189886A4" w14:textId="77777777" w:rsidR="00853ADE" w:rsidRDefault="00853ADE">
            <w:pPr>
              <w:keepNext/>
              <w:keepLines/>
              <w:outlineLvl w:val="2"/>
              <w:rPr>
                <w:rFonts w:eastAsia="MS Gothic" w:cs="Arial"/>
                <w:b/>
                <w:bCs/>
              </w:rPr>
            </w:pPr>
          </w:p>
        </w:tc>
        <w:tc>
          <w:tcPr>
            <w:tcW w:w="954" w:type="dxa"/>
          </w:tcPr>
          <w:p w14:paraId="2E71F069" w14:textId="77777777" w:rsidR="00853ADE" w:rsidRDefault="00853ADE">
            <w:pPr>
              <w:keepNext/>
              <w:keepLines/>
              <w:outlineLvl w:val="2"/>
              <w:rPr>
                <w:rFonts w:eastAsia="MS Gothic" w:cs="Arial"/>
                <w:b/>
                <w:bCs/>
              </w:rPr>
            </w:pPr>
          </w:p>
        </w:tc>
      </w:tr>
      <w:tr w:rsidR="00853ADE" w14:paraId="47D80AEA" w14:textId="77777777">
        <w:trPr>
          <w:gridAfter w:val="1"/>
          <w:wAfter w:w="10" w:type="dxa"/>
        </w:trPr>
        <w:tc>
          <w:tcPr>
            <w:tcW w:w="4731" w:type="dxa"/>
          </w:tcPr>
          <w:p w14:paraId="559DA5A5" w14:textId="77777777" w:rsidR="00853ADE" w:rsidRDefault="003C3182">
            <w:pPr>
              <w:pStyle w:val="ListParagraph"/>
              <w:keepNext/>
              <w:keepLines/>
              <w:numPr>
                <w:ilvl w:val="0"/>
                <w:numId w:val="23"/>
              </w:numPr>
              <w:spacing w:line="276" w:lineRule="auto"/>
              <w:outlineLvl w:val="2"/>
              <w:rPr>
                <w:rFonts w:eastAsia="MS Gothic" w:cs="Arial"/>
                <w:bCs/>
              </w:rPr>
            </w:pPr>
            <w:r>
              <w:rPr>
                <w:rFonts w:eastAsia="MS Gothic" w:cs="Arial"/>
                <w:bCs/>
              </w:rPr>
              <w:t>Overall, the kiosk provides a convenient and satisfying user experience.</w:t>
            </w:r>
          </w:p>
        </w:tc>
        <w:tc>
          <w:tcPr>
            <w:tcW w:w="900" w:type="dxa"/>
          </w:tcPr>
          <w:p w14:paraId="1BE8884E" w14:textId="77777777" w:rsidR="00853ADE" w:rsidRDefault="00853ADE">
            <w:pPr>
              <w:keepNext/>
              <w:keepLines/>
              <w:jc w:val="center"/>
              <w:outlineLvl w:val="2"/>
              <w:rPr>
                <w:rFonts w:eastAsia="MS Gothic" w:cs="Arial"/>
                <w:b/>
                <w:bCs/>
              </w:rPr>
            </w:pPr>
          </w:p>
        </w:tc>
        <w:tc>
          <w:tcPr>
            <w:tcW w:w="900" w:type="dxa"/>
          </w:tcPr>
          <w:p w14:paraId="42C1D840" w14:textId="77777777" w:rsidR="00853ADE" w:rsidRDefault="00853ADE">
            <w:pPr>
              <w:keepNext/>
              <w:keepLines/>
              <w:jc w:val="center"/>
              <w:outlineLvl w:val="2"/>
              <w:rPr>
                <w:rFonts w:eastAsia="MS Gothic" w:cs="Arial"/>
                <w:b/>
                <w:bCs/>
              </w:rPr>
            </w:pPr>
          </w:p>
        </w:tc>
        <w:tc>
          <w:tcPr>
            <w:tcW w:w="957" w:type="dxa"/>
          </w:tcPr>
          <w:p w14:paraId="2191E6C5" w14:textId="77777777" w:rsidR="00853ADE" w:rsidRDefault="00853ADE">
            <w:pPr>
              <w:keepNext/>
              <w:keepLines/>
              <w:jc w:val="center"/>
              <w:outlineLvl w:val="2"/>
              <w:rPr>
                <w:rFonts w:eastAsia="MS Gothic" w:cs="Arial"/>
                <w:b/>
                <w:bCs/>
              </w:rPr>
            </w:pPr>
          </w:p>
        </w:tc>
        <w:tc>
          <w:tcPr>
            <w:tcW w:w="879" w:type="dxa"/>
          </w:tcPr>
          <w:p w14:paraId="754ECD09" w14:textId="77777777" w:rsidR="00853ADE" w:rsidRDefault="00853ADE">
            <w:pPr>
              <w:keepNext/>
              <w:keepLines/>
              <w:outlineLvl w:val="2"/>
              <w:rPr>
                <w:rFonts w:eastAsia="MS Gothic" w:cs="Arial"/>
                <w:b/>
                <w:bCs/>
              </w:rPr>
            </w:pPr>
          </w:p>
        </w:tc>
        <w:tc>
          <w:tcPr>
            <w:tcW w:w="954" w:type="dxa"/>
          </w:tcPr>
          <w:p w14:paraId="6B1CB852" w14:textId="77777777" w:rsidR="00853ADE" w:rsidRDefault="00853ADE">
            <w:pPr>
              <w:keepNext/>
              <w:keepLines/>
              <w:outlineLvl w:val="2"/>
              <w:rPr>
                <w:rFonts w:eastAsia="MS Gothic" w:cs="Arial"/>
                <w:b/>
                <w:bCs/>
              </w:rPr>
            </w:pPr>
          </w:p>
        </w:tc>
      </w:tr>
    </w:tbl>
    <w:p w14:paraId="462786DA" w14:textId="77777777" w:rsidR="00853ADE" w:rsidRDefault="00853ADE">
      <w:pPr>
        <w:spacing w:line="240" w:lineRule="auto"/>
        <w:rPr>
          <w:rFonts w:cs="Arial"/>
          <w:color w:val="000000"/>
        </w:rPr>
      </w:pPr>
    </w:p>
    <w:p w14:paraId="7A0B570A" w14:textId="04A1AF7E" w:rsidR="00853ADE" w:rsidRDefault="003C3182" w:rsidP="00DD1266">
      <w:pPr>
        <w:pStyle w:val="Caption"/>
        <w:keepNext/>
        <w:rPr>
          <w:rFonts w:cs="Arial"/>
          <w:szCs w:val="24"/>
        </w:rPr>
      </w:pPr>
      <w:r>
        <w:rPr>
          <w:rFonts w:cs="Arial"/>
          <w:szCs w:val="24"/>
        </w:rPr>
        <w:fldChar w:fldCharType="begin"/>
      </w:r>
      <w:r>
        <w:rPr>
          <w:rFonts w:cs="Arial"/>
          <w:szCs w:val="24"/>
        </w:rPr>
        <w:instrText xml:space="preserve"> TC " </w:instrText>
      </w:r>
      <w:bookmarkStart w:id="74" w:name="_Toc211867033"/>
      <w:r>
        <w:rPr>
          <w:rFonts w:cs="Arial"/>
          <w:szCs w:val="24"/>
        </w:rPr>
        <w:instrText>Bill of Supplies and Materials</w:instrText>
      </w:r>
      <w:bookmarkEnd w:id="74"/>
      <w:r>
        <w:rPr>
          <w:rFonts w:cs="Arial"/>
          <w:szCs w:val="24"/>
        </w:rPr>
        <w:instrText xml:space="preserve"> " \f B \l "7" </w:instrText>
      </w:r>
      <w:r>
        <w:rPr>
          <w:rFonts w:cs="Arial"/>
          <w:szCs w:val="24"/>
        </w:rPr>
        <w:fldChar w:fldCharType="end"/>
      </w:r>
    </w:p>
    <w:p w14:paraId="3A11D70F" w14:textId="77777777" w:rsidR="00DD1266" w:rsidRDefault="00DD1266" w:rsidP="00DD1266"/>
    <w:p w14:paraId="572CAD67" w14:textId="77777777" w:rsidR="00DD1266" w:rsidRDefault="00DD1266" w:rsidP="00DD1266"/>
    <w:p w14:paraId="29927D8B" w14:textId="77777777" w:rsidR="00DD1266" w:rsidRDefault="00DD1266" w:rsidP="00DD1266"/>
    <w:p w14:paraId="032C5348" w14:textId="77777777" w:rsidR="00DD1266" w:rsidRDefault="00DD1266" w:rsidP="00DD1266"/>
    <w:p w14:paraId="120DBB03" w14:textId="77777777" w:rsidR="00DD1266" w:rsidRDefault="00DD1266" w:rsidP="00DD1266"/>
    <w:p w14:paraId="3AF3645A" w14:textId="77777777" w:rsidR="00DD1266" w:rsidRDefault="00DD1266" w:rsidP="00DD1266"/>
    <w:p w14:paraId="72053FB5" w14:textId="77777777" w:rsidR="00DD1266" w:rsidRDefault="00DD1266" w:rsidP="00DD1266"/>
    <w:p w14:paraId="51514195" w14:textId="77777777" w:rsidR="00DD1266" w:rsidRDefault="00DD1266" w:rsidP="00DD1266"/>
    <w:p w14:paraId="083ED1EE" w14:textId="77777777" w:rsidR="00DD1266" w:rsidRDefault="00DD1266" w:rsidP="00DD1266"/>
    <w:p w14:paraId="6FBA272E" w14:textId="77777777" w:rsidR="00DD1266" w:rsidRPr="00DD1266" w:rsidRDefault="00DD1266" w:rsidP="00DD1266"/>
    <w:p w14:paraId="20170598" w14:textId="77777777" w:rsidR="00853ADE" w:rsidRDefault="00853ADE">
      <w:pPr>
        <w:rPr>
          <w:rFonts w:cs="Arial"/>
          <w:szCs w:val="24"/>
          <w:lang w:val="en-PH"/>
        </w:rPr>
      </w:pPr>
    </w:p>
    <w:p w14:paraId="2E3E6A1E" w14:textId="77777777" w:rsidR="00853ADE" w:rsidRDefault="00853ADE">
      <w:pPr>
        <w:rPr>
          <w:rFonts w:cs="Arial"/>
          <w:szCs w:val="24"/>
          <w:lang w:val="en-PH"/>
        </w:rPr>
      </w:pPr>
    </w:p>
    <w:p w14:paraId="7BE923B1" w14:textId="77777777" w:rsidR="00853ADE" w:rsidRDefault="003C3182">
      <w:pPr>
        <w:jc w:val="center"/>
        <w:rPr>
          <w:rFonts w:cs="Arial"/>
          <w:b/>
          <w:szCs w:val="24"/>
        </w:rPr>
      </w:pPr>
      <w:r>
        <w:rPr>
          <w:rFonts w:cs="Arial"/>
          <w:noProof/>
          <w:szCs w:val="24"/>
          <w:lang w:eastAsia="en-US"/>
        </w:rPr>
        <w:lastRenderedPageBreak/>
        <mc:AlternateContent>
          <mc:Choice Requires="wps">
            <w:drawing>
              <wp:anchor distT="0" distB="0" distL="0" distR="0" simplePos="0" relativeHeight="45" behindDoc="0" locked="0" layoutInCell="1" allowOverlap="1" wp14:anchorId="71D243D2" wp14:editId="2A80BA23">
                <wp:simplePos x="0" y="0"/>
                <wp:positionH relativeFrom="column">
                  <wp:posOffset>-609600</wp:posOffset>
                </wp:positionH>
                <wp:positionV relativeFrom="paragraph">
                  <wp:posOffset>-285750</wp:posOffset>
                </wp:positionV>
                <wp:extent cx="1811655" cy="1403985"/>
                <wp:effectExtent l="0" t="0" r="0" b="6350"/>
                <wp:wrapNone/>
                <wp:docPr id="1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0BB0CF51" w14:textId="77777777" w:rsidR="00853ADE" w:rsidRDefault="003C3182">
                            <w:pPr>
                              <w:jc w:val="left"/>
                            </w:pPr>
                            <w:r>
                              <w:t>Appendix 12</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71D243D2" id="_x0000_s1085" style="position:absolute;left:0;text-align:left;margin-left:-48pt;margin-top:-22.5pt;width:142.65pt;height:110.55pt;z-index:45;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" filled="f" stroked="f">
                <v:textbox style="mso-fit-shape-to-text:t">
                  <w:txbxContent>
                    <w:p w14:paraId="0BB0CF51" w14:textId="77777777" w:rsidR="00853ADE" w:rsidRDefault="003C3182">
                      <w:pPr>
                        <w:jc w:val="left"/>
                      </w:pPr>
                      <w:r>
                        <w:t>Appendix 12</w:t>
                      </w:r>
                    </w:p>
                  </w:txbxContent>
                </v:textbox>
              </v:rect>
            </w:pict>
          </mc:Fallback>
        </mc:AlternateContent>
      </w:r>
    </w:p>
    <w:p w14:paraId="3A0B3736" w14:textId="77777777" w:rsidR="00853ADE" w:rsidRDefault="00853ADE">
      <w:pPr>
        <w:jc w:val="center"/>
        <w:rPr>
          <w:rFonts w:cs="Arial"/>
          <w:b/>
          <w:szCs w:val="24"/>
        </w:rPr>
      </w:pPr>
    </w:p>
    <w:p w14:paraId="5B51DA79" w14:textId="77777777" w:rsidR="00853ADE" w:rsidRDefault="00853ADE">
      <w:pPr>
        <w:jc w:val="center"/>
        <w:rPr>
          <w:rFonts w:cs="Arial"/>
          <w:b/>
          <w:szCs w:val="24"/>
        </w:rPr>
      </w:pPr>
    </w:p>
    <w:p w14:paraId="6E373536" w14:textId="77777777" w:rsidR="00853ADE" w:rsidRDefault="00853ADE">
      <w:pPr>
        <w:jc w:val="center"/>
        <w:rPr>
          <w:rFonts w:cs="Arial"/>
          <w:b/>
          <w:szCs w:val="24"/>
        </w:rPr>
      </w:pPr>
    </w:p>
    <w:p w14:paraId="57014FFA" w14:textId="77777777" w:rsidR="00853ADE" w:rsidRDefault="00853ADE">
      <w:pPr>
        <w:jc w:val="center"/>
        <w:rPr>
          <w:rFonts w:cs="Arial"/>
          <w:b/>
          <w:szCs w:val="24"/>
        </w:rPr>
      </w:pPr>
    </w:p>
    <w:p w14:paraId="6866114B" w14:textId="77777777" w:rsidR="00853ADE" w:rsidRDefault="00853ADE">
      <w:pPr>
        <w:jc w:val="center"/>
        <w:rPr>
          <w:rFonts w:cs="Arial"/>
          <w:b/>
          <w:szCs w:val="24"/>
        </w:rPr>
      </w:pPr>
    </w:p>
    <w:p w14:paraId="2EB26488" w14:textId="77777777" w:rsidR="00853ADE" w:rsidRDefault="00853ADE">
      <w:pPr>
        <w:jc w:val="center"/>
        <w:rPr>
          <w:rFonts w:cs="Arial"/>
          <w:b/>
          <w:szCs w:val="24"/>
        </w:rPr>
      </w:pPr>
    </w:p>
    <w:p w14:paraId="0CC779AB" w14:textId="77777777" w:rsidR="00853ADE" w:rsidRDefault="00853ADE">
      <w:pPr>
        <w:jc w:val="center"/>
        <w:rPr>
          <w:rFonts w:cs="Arial"/>
          <w:b/>
          <w:szCs w:val="24"/>
        </w:rPr>
      </w:pPr>
    </w:p>
    <w:p w14:paraId="5B935ACE" w14:textId="77777777" w:rsidR="00853ADE" w:rsidRDefault="00853ADE">
      <w:pPr>
        <w:jc w:val="center"/>
        <w:rPr>
          <w:rFonts w:cs="Arial"/>
          <w:b/>
          <w:szCs w:val="24"/>
        </w:rPr>
      </w:pPr>
    </w:p>
    <w:p w14:paraId="3F0F67D4" w14:textId="77777777" w:rsidR="00853ADE" w:rsidRDefault="00853ADE">
      <w:pPr>
        <w:jc w:val="center"/>
        <w:rPr>
          <w:rFonts w:cs="Arial"/>
          <w:b/>
          <w:szCs w:val="24"/>
        </w:rPr>
      </w:pPr>
    </w:p>
    <w:p w14:paraId="4D0F056F" w14:textId="77777777" w:rsidR="00853ADE" w:rsidRDefault="003C3182">
      <w:pPr>
        <w:ind w:firstLine="0"/>
        <w:jc w:val="center"/>
        <w:rPr>
          <w:rFonts w:cs="Arial"/>
          <w:b/>
          <w:caps/>
          <w:szCs w:val="24"/>
        </w:rPr>
      </w:pPr>
      <w:r>
        <w:rPr>
          <w:rFonts w:cs="Arial"/>
          <w:caps/>
          <w:noProof/>
          <w:szCs w:val="24"/>
          <w:lang w:eastAsia="en-US"/>
        </w:rPr>
        <mc:AlternateContent>
          <mc:Choice Requires="wps">
            <w:drawing>
              <wp:anchor distT="0" distB="0" distL="0" distR="0" simplePos="0" relativeHeight="28" behindDoc="0" locked="0" layoutInCell="1" allowOverlap="1" wp14:anchorId="2771AB74" wp14:editId="4ECB59B5">
                <wp:simplePos x="0" y="0"/>
                <wp:positionH relativeFrom="column">
                  <wp:posOffset>1847849</wp:posOffset>
                </wp:positionH>
                <wp:positionV relativeFrom="paragraph">
                  <wp:posOffset>76200</wp:posOffset>
                </wp:positionV>
                <wp:extent cx="1219200" cy="47625"/>
                <wp:effectExtent l="0" t="19050" r="0" b="28575"/>
                <wp:wrapNone/>
                <wp:docPr id="10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47625"/>
                        </a:xfrm>
                        <a:prstGeom prst="rect">
                          <a:avLst/>
                        </a:prstGeom>
                        <a:ln>
                          <a:noFill/>
                        </a:ln>
                      </wps:spPr>
                      <wps:txbx>
                        <w:txbxContent>
                          <w:p w14:paraId="4B81CA5F" w14:textId="77777777" w:rsidR="00853ADE" w:rsidRDefault="003C3182">
                            <w:pPr>
                              <w:pStyle w:val="Heading2"/>
                              <w:rPr>
                                <w:lang w:val="en-PH"/>
                              </w:rPr>
                            </w:pPr>
                            <w:bookmarkStart w:id="75" w:name="_Toc211936500"/>
                            <w:r>
                              <w:rPr>
                                <w:color w:val="000000"/>
                                <w:lang w:val="en-PH"/>
                              </w:rPr>
                              <w:t>Appendix</w:t>
                            </w:r>
                            <w:r>
                              <w:rPr>
                                <w:lang w:val="en-PH"/>
                              </w:rPr>
                              <w:t xml:space="preserve"> 12  Pictorials and Screenshots</w:t>
                            </w:r>
                            <w:bookmarkEnd w:id="75"/>
                          </w:p>
                        </w:txbxContent>
                      </wps:txbx>
                      <wps:bodyPr vert="horz" wrap="square" lIns="91440" tIns="45720" rIns="91440" bIns="45720" anchor="ctr">
                        <a:prstTxWarp prst="textNoShape">
                          <a:avLst/>
                        </a:prstTxWarp>
                        <a:noAutofit/>
                      </wps:bodyPr>
                    </wps:wsp>
                  </a:graphicData>
                </a:graphic>
              </wp:anchor>
            </w:drawing>
          </mc:Choice>
          <mc:Fallback>
            <w:pict>
              <v:rect w14:anchorId="2771AB74" id="Rectangle 1" o:spid="_x0000_s1086" style="position:absolute;left:0;text-align:left;margin-left:145.5pt;margin-top:6pt;width:96pt;height:3.75pt;z-index: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" filled="f" stroked="f">
                <v:textbox>
                  <w:txbxContent>
                    <w:p w14:paraId="4B81CA5F" w14:textId="77777777" w:rsidR="00853ADE" w:rsidRDefault="003C3182">
                      <w:pPr>
                        <w:pStyle w:val="Heading2"/>
                        <w:rPr>
                          <w:lang w:val="en-PH"/>
                        </w:rPr>
                      </w:pPr>
                      <w:bookmarkStart w:id="76" w:name="_Toc211936500"/>
                      <w:r>
                        <w:rPr>
                          <w:color w:val="000000"/>
                          <w:lang w:val="en-PH"/>
                        </w:rPr>
                        <w:t>Appendix</w:t>
                      </w:r>
                      <w:r>
                        <w:rPr>
                          <w:lang w:val="en-PH"/>
                        </w:rPr>
                        <w:t xml:space="preserve"> 12  Pictorials and Screenshots</w:t>
                      </w:r>
                      <w:bookmarkEnd w:id="76"/>
                    </w:p>
                  </w:txbxContent>
                </v:textbox>
              </v:rect>
            </w:pict>
          </mc:Fallback>
        </mc:AlternateContent>
      </w:r>
      <w:r>
        <w:rPr>
          <w:rFonts w:cs="Arial"/>
          <w:b/>
          <w:caps/>
          <w:szCs w:val="24"/>
        </w:rPr>
        <w:t>Pictorials and Screenshots</w:t>
      </w:r>
      <w:r>
        <w:rPr>
          <w:rFonts w:cs="Arial"/>
          <w:b/>
          <w:caps/>
          <w:szCs w:val="24"/>
        </w:rPr>
        <w:br w:type="page"/>
      </w:r>
    </w:p>
    <w:p w14:paraId="54504FDC" w14:textId="77777777" w:rsidR="00853ADE" w:rsidRDefault="003C3182">
      <w:pPr>
        <w:ind w:firstLine="0"/>
        <w:jc w:val="center"/>
        <w:rPr>
          <w:rFonts w:cs="Arial"/>
          <w:b/>
          <w:caps/>
          <w:szCs w:val="24"/>
        </w:rPr>
      </w:pPr>
      <w:r>
        <w:rPr>
          <w:rFonts w:cs="Arial"/>
          <w:noProof/>
          <w:szCs w:val="24"/>
          <w:lang w:eastAsia="en-US"/>
        </w:rPr>
        <w:lastRenderedPageBreak/>
        <mc:AlternateContent>
          <mc:Choice Requires="wps">
            <w:drawing>
              <wp:anchor distT="0" distB="0" distL="0" distR="0" simplePos="0" relativeHeight="44" behindDoc="0" locked="0" layoutInCell="1" allowOverlap="1" wp14:anchorId="6A3D430D" wp14:editId="4B4242CE">
                <wp:simplePos x="0" y="0"/>
                <wp:positionH relativeFrom="column">
                  <wp:posOffset>-609600</wp:posOffset>
                </wp:positionH>
                <wp:positionV relativeFrom="paragraph">
                  <wp:posOffset>-304800</wp:posOffset>
                </wp:positionV>
                <wp:extent cx="1811655" cy="1403985"/>
                <wp:effectExtent l="0" t="0" r="0" b="6350"/>
                <wp:wrapNone/>
                <wp:docPr id="1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4D21A521" w14:textId="77777777" w:rsidR="00853ADE" w:rsidRDefault="003C3182">
                            <w:pPr>
                              <w:jc w:val="left"/>
                            </w:pPr>
                            <w:r>
                              <w:t>Appendix 13</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6A3D430D" id="_x0000_s1087" style="position:absolute;left:0;text-align:left;margin-left:-48pt;margin-top:-24pt;width:142.65pt;height:110.55pt;z-index:44;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" filled="f" stroked="f">
                <v:textbox style="mso-fit-shape-to-text:t">
                  <w:txbxContent>
                    <w:p w14:paraId="4D21A521" w14:textId="77777777" w:rsidR="00853ADE" w:rsidRDefault="003C3182">
                      <w:pPr>
                        <w:jc w:val="left"/>
                      </w:pPr>
                      <w:r>
                        <w:t>Appendix 13</w:t>
                      </w:r>
                    </w:p>
                  </w:txbxContent>
                </v:textbox>
              </v:rect>
            </w:pict>
          </mc:Fallback>
        </mc:AlternateContent>
      </w:r>
    </w:p>
    <w:p w14:paraId="28149147" w14:textId="77777777" w:rsidR="00853ADE" w:rsidRDefault="00853ADE">
      <w:pPr>
        <w:ind w:firstLine="0"/>
        <w:jc w:val="center"/>
        <w:rPr>
          <w:rFonts w:cs="Arial"/>
          <w:b/>
          <w:caps/>
          <w:szCs w:val="24"/>
        </w:rPr>
      </w:pPr>
    </w:p>
    <w:p w14:paraId="381608EA" w14:textId="77777777" w:rsidR="00853ADE" w:rsidRDefault="00853ADE">
      <w:pPr>
        <w:ind w:firstLine="0"/>
        <w:jc w:val="center"/>
        <w:rPr>
          <w:rFonts w:cs="Arial"/>
          <w:b/>
          <w:caps/>
          <w:szCs w:val="24"/>
        </w:rPr>
      </w:pPr>
    </w:p>
    <w:p w14:paraId="4060D4B8" w14:textId="77777777" w:rsidR="00853ADE" w:rsidRDefault="00853ADE">
      <w:pPr>
        <w:ind w:firstLine="0"/>
        <w:jc w:val="center"/>
        <w:rPr>
          <w:rFonts w:cs="Arial"/>
          <w:b/>
          <w:caps/>
          <w:szCs w:val="24"/>
        </w:rPr>
      </w:pPr>
    </w:p>
    <w:p w14:paraId="5DCD7D45" w14:textId="77777777" w:rsidR="00853ADE" w:rsidRDefault="00853ADE">
      <w:pPr>
        <w:ind w:firstLine="0"/>
        <w:jc w:val="center"/>
        <w:rPr>
          <w:rFonts w:cs="Arial"/>
          <w:b/>
          <w:caps/>
          <w:szCs w:val="24"/>
        </w:rPr>
      </w:pPr>
    </w:p>
    <w:p w14:paraId="2F4BA585" w14:textId="77777777" w:rsidR="00853ADE" w:rsidRDefault="00853ADE">
      <w:pPr>
        <w:ind w:firstLine="0"/>
        <w:jc w:val="center"/>
        <w:rPr>
          <w:rFonts w:cs="Arial"/>
          <w:b/>
          <w:caps/>
          <w:szCs w:val="24"/>
        </w:rPr>
      </w:pPr>
    </w:p>
    <w:p w14:paraId="0419B6E9" w14:textId="77777777" w:rsidR="00853ADE" w:rsidRDefault="00853ADE">
      <w:pPr>
        <w:ind w:firstLine="0"/>
        <w:jc w:val="center"/>
        <w:rPr>
          <w:rFonts w:cs="Arial"/>
          <w:b/>
          <w:caps/>
          <w:szCs w:val="24"/>
        </w:rPr>
      </w:pPr>
    </w:p>
    <w:p w14:paraId="698AC915" w14:textId="77777777" w:rsidR="00853ADE" w:rsidRDefault="00853ADE">
      <w:pPr>
        <w:ind w:firstLine="0"/>
        <w:jc w:val="center"/>
        <w:rPr>
          <w:rFonts w:cs="Arial"/>
          <w:b/>
          <w:caps/>
          <w:szCs w:val="24"/>
        </w:rPr>
      </w:pPr>
    </w:p>
    <w:p w14:paraId="0C510C90" w14:textId="77777777" w:rsidR="00853ADE" w:rsidRDefault="00853ADE">
      <w:pPr>
        <w:ind w:firstLine="0"/>
        <w:jc w:val="center"/>
        <w:rPr>
          <w:rFonts w:cs="Arial"/>
          <w:b/>
          <w:caps/>
          <w:szCs w:val="24"/>
        </w:rPr>
      </w:pPr>
    </w:p>
    <w:p w14:paraId="1C5BB34D" w14:textId="77777777" w:rsidR="00853ADE" w:rsidRDefault="00853ADE">
      <w:pPr>
        <w:ind w:firstLine="0"/>
        <w:jc w:val="center"/>
        <w:rPr>
          <w:rFonts w:cs="Arial"/>
          <w:b/>
          <w:caps/>
          <w:szCs w:val="24"/>
        </w:rPr>
      </w:pPr>
    </w:p>
    <w:p w14:paraId="04FA534A" w14:textId="77777777" w:rsidR="00853ADE" w:rsidRDefault="003C3182">
      <w:pPr>
        <w:jc w:val="center"/>
        <w:rPr>
          <w:rFonts w:cs="Arial"/>
          <w:b/>
          <w:caps/>
          <w:szCs w:val="24"/>
        </w:rPr>
      </w:pPr>
      <w:r>
        <w:rPr>
          <w:rFonts w:cs="Arial"/>
          <w:caps/>
          <w:noProof/>
          <w:szCs w:val="24"/>
          <w:lang w:eastAsia="en-US"/>
        </w:rPr>
        <mc:AlternateContent>
          <mc:Choice Requires="wps">
            <w:drawing>
              <wp:anchor distT="0" distB="0" distL="0" distR="0" simplePos="0" relativeHeight="7" behindDoc="0" locked="0" layoutInCell="1" allowOverlap="1" wp14:anchorId="4809C70E" wp14:editId="3A264558">
                <wp:simplePos x="0" y="0"/>
                <wp:positionH relativeFrom="column">
                  <wp:posOffset>2514600</wp:posOffset>
                </wp:positionH>
                <wp:positionV relativeFrom="paragraph">
                  <wp:posOffset>9525</wp:posOffset>
                </wp:positionV>
                <wp:extent cx="790575" cy="114300"/>
                <wp:effectExtent l="0" t="0" r="0" b="0"/>
                <wp:wrapNone/>
                <wp:docPr id="10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114300"/>
                        </a:xfrm>
                        <a:prstGeom prst="rect">
                          <a:avLst/>
                        </a:prstGeom>
                        <a:ln>
                          <a:noFill/>
                        </a:ln>
                      </wps:spPr>
                      <wps:txbx>
                        <w:txbxContent>
                          <w:p w14:paraId="18316979" w14:textId="77777777" w:rsidR="00853ADE" w:rsidRDefault="003C3182">
                            <w:pPr>
                              <w:pStyle w:val="Heading2"/>
                              <w:rPr>
                                <w:lang w:val="en-PH"/>
                              </w:rPr>
                            </w:pPr>
                            <w:bookmarkStart w:id="77" w:name="_Toc211936501"/>
                            <w:r>
                              <w:rPr>
                                <w:lang w:val="en-PH"/>
                              </w:rPr>
                              <w:t>Appendix 13  Source Code</w:t>
                            </w:r>
                            <w:bookmarkEnd w:id="77"/>
                          </w:p>
                        </w:txbxContent>
                      </wps:txbx>
                      <wps:bodyPr vert="horz" wrap="square" lIns="91440" tIns="45720" rIns="91440" bIns="45720" anchor="ctr">
                        <a:prstTxWarp prst="textNoShape">
                          <a:avLst/>
                        </a:prstTxWarp>
                        <a:noAutofit/>
                      </wps:bodyPr>
                    </wps:wsp>
                  </a:graphicData>
                </a:graphic>
              </wp:anchor>
            </w:drawing>
          </mc:Choice>
          <mc:Fallback>
            <w:pict>
              <v:rect w14:anchorId="4809C70E" id="Rectangle 2" o:spid="_x0000_s1088" style="position:absolute;left:0;text-align:left;margin-left:198pt;margin-top:.75pt;width:62.25pt;height:9pt;z-index: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" filled="f" stroked="f">
                <v:textbox>
                  <w:txbxContent>
                    <w:p w14:paraId="18316979" w14:textId="77777777" w:rsidR="00853ADE" w:rsidRDefault="003C3182">
                      <w:pPr>
                        <w:pStyle w:val="Heading2"/>
                        <w:rPr>
                          <w:lang w:val="en-PH"/>
                        </w:rPr>
                      </w:pPr>
                      <w:bookmarkStart w:id="78" w:name="_Toc211936501"/>
                      <w:r>
                        <w:rPr>
                          <w:lang w:val="en-PH"/>
                        </w:rPr>
                        <w:t>Appendix 13  Source Code</w:t>
                      </w:r>
                      <w:bookmarkEnd w:id="78"/>
                    </w:p>
                  </w:txbxContent>
                </v:textbox>
              </v:rect>
            </w:pict>
          </mc:Fallback>
        </mc:AlternateContent>
      </w:r>
      <w:r>
        <w:rPr>
          <w:rFonts w:cs="Arial"/>
          <w:b/>
          <w:caps/>
          <w:szCs w:val="24"/>
        </w:rPr>
        <w:t>SOURCE Code</w:t>
      </w:r>
      <w:r>
        <w:rPr>
          <w:rFonts w:cs="Arial"/>
          <w:b/>
          <w:caps/>
          <w:szCs w:val="24"/>
        </w:rPr>
        <w:br w:type="page"/>
      </w:r>
    </w:p>
    <w:p w14:paraId="1259E7D9" w14:textId="77777777" w:rsidR="00853ADE" w:rsidRDefault="003C3182">
      <w:pPr>
        <w:ind w:firstLine="0"/>
        <w:jc w:val="center"/>
        <w:rPr>
          <w:rFonts w:cs="Arial"/>
          <w:szCs w:val="24"/>
        </w:rPr>
      </w:pPr>
      <w:r>
        <w:rPr>
          <w:rFonts w:cs="Arial"/>
          <w:noProof/>
          <w:szCs w:val="24"/>
          <w:lang w:eastAsia="en-US"/>
        </w:rPr>
        <w:lastRenderedPageBreak/>
        <mc:AlternateContent>
          <mc:Choice Requires="wps">
            <w:drawing>
              <wp:anchor distT="0" distB="0" distL="0" distR="0" simplePos="0" relativeHeight="48" behindDoc="0" locked="0" layoutInCell="1" allowOverlap="1" wp14:anchorId="693F11F7" wp14:editId="33A11822">
                <wp:simplePos x="0" y="0"/>
                <wp:positionH relativeFrom="column">
                  <wp:posOffset>-609600</wp:posOffset>
                </wp:positionH>
                <wp:positionV relativeFrom="paragraph">
                  <wp:posOffset>-295275</wp:posOffset>
                </wp:positionV>
                <wp:extent cx="1811655" cy="1403985"/>
                <wp:effectExtent l="0" t="0" r="0" b="6350"/>
                <wp:wrapNone/>
                <wp:docPr id="1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655" cy="1403985"/>
                        </a:xfrm>
                        <a:prstGeom prst="rect">
                          <a:avLst/>
                        </a:prstGeom>
                        <a:ln>
                          <a:noFill/>
                        </a:ln>
                      </wps:spPr>
                      <wps:txbx>
                        <w:txbxContent>
                          <w:p w14:paraId="597BA347" w14:textId="77777777" w:rsidR="00853ADE" w:rsidRDefault="003C3182">
                            <w:pPr>
                              <w:jc w:val="left"/>
                            </w:pPr>
                            <w:r>
                              <w:t>Appendix 14</w:t>
                            </w:r>
                          </w:p>
                        </w:txbxContent>
                      </wps:txbx>
                      <wps:bodyPr vert="horz" wrap="square" lIns="91440" tIns="45720" rIns="91440" bIns="45720" anchor="t">
                        <a:prstTxWarp prst="textNoShape">
                          <a:avLst/>
                        </a:prstTxWarp>
                        <a:spAutoFit/>
                      </wps:bodyPr>
                    </wps:wsp>
                  </a:graphicData>
                </a:graphic>
                <wp14:sizeRelH relativeFrom="page">
                  <wp14:pctWidth>0</wp14:pctWidth>
                </wp14:sizeRelH>
                <wp14:sizeRelV relativeFrom="margin">
                  <wp14:pctHeight>20000</wp14:pctHeight>
                </wp14:sizeRelV>
              </wp:anchor>
            </w:drawing>
          </mc:Choice>
          <mc:Fallback>
            <w:pict>
              <v:rect w14:anchorId="693F11F7" id="_x0000_s1089" style="position:absolute;left:0;text-align:left;margin-left:-48pt;margin-top:-23.25pt;width:142.65pt;height:110.55pt;z-index:48;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" filled="f" stroked="f">
                <v:textbox style="mso-fit-shape-to-text:t">
                  <w:txbxContent>
                    <w:p w14:paraId="597BA347" w14:textId="77777777" w:rsidR="00853ADE" w:rsidRDefault="003C3182">
                      <w:pPr>
                        <w:jc w:val="left"/>
                      </w:pPr>
                      <w:r>
                        <w:t>Appendix 14</w:t>
                      </w:r>
                    </w:p>
                  </w:txbxContent>
                </v:textbox>
              </v:rect>
            </w:pict>
          </mc:Fallback>
        </mc:AlternateContent>
      </w:r>
    </w:p>
    <w:p w14:paraId="1E201885" w14:textId="77777777" w:rsidR="00853ADE" w:rsidRDefault="00853ADE">
      <w:pPr>
        <w:ind w:firstLine="0"/>
        <w:jc w:val="center"/>
        <w:rPr>
          <w:rFonts w:cs="Arial"/>
          <w:szCs w:val="24"/>
        </w:rPr>
      </w:pPr>
    </w:p>
    <w:p w14:paraId="505971FE" w14:textId="77777777" w:rsidR="00853ADE" w:rsidRDefault="00853ADE">
      <w:pPr>
        <w:ind w:firstLine="0"/>
        <w:jc w:val="center"/>
        <w:rPr>
          <w:rFonts w:cs="Arial"/>
          <w:szCs w:val="24"/>
        </w:rPr>
      </w:pPr>
    </w:p>
    <w:p w14:paraId="127708A6" w14:textId="77777777" w:rsidR="00853ADE" w:rsidRDefault="00853ADE">
      <w:pPr>
        <w:ind w:firstLine="0"/>
        <w:jc w:val="center"/>
        <w:rPr>
          <w:rFonts w:cs="Arial"/>
          <w:szCs w:val="24"/>
        </w:rPr>
      </w:pPr>
    </w:p>
    <w:p w14:paraId="7B9386F1" w14:textId="77777777" w:rsidR="00853ADE" w:rsidRDefault="00853ADE">
      <w:pPr>
        <w:ind w:firstLine="0"/>
        <w:jc w:val="center"/>
        <w:rPr>
          <w:rFonts w:cs="Arial"/>
          <w:szCs w:val="24"/>
        </w:rPr>
      </w:pPr>
    </w:p>
    <w:p w14:paraId="65ACC60E" w14:textId="77777777" w:rsidR="00853ADE" w:rsidRDefault="00853ADE">
      <w:pPr>
        <w:ind w:firstLine="0"/>
        <w:jc w:val="center"/>
        <w:rPr>
          <w:rFonts w:cs="Arial"/>
          <w:szCs w:val="24"/>
        </w:rPr>
      </w:pPr>
    </w:p>
    <w:p w14:paraId="303706B1" w14:textId="77777777" w:rsidR="00853ADE" w:rsidRDefault="00853ADE">
      <w:pPr>
        <w:ind w:firstLine="0"/>
        <w:jc w:val="center"/>
        <w:rPr>
          <w:rFonts w:cs="Arial"/>
          <w:szCs w:val="24"/>
        </w:rPr>
      </w:pPr>
    </w:p>
    <w:p w14:paraId="4A087497" w14:textId="77777777" w:rsidR="00853ADE" w:rsidRDefault="00853ADE">
      <w:pPr>
        <w:ind w:firstLine="0"/>
        <w:jc w:val="center"/>
        <w:rPr>
          <w:rFonts w:cs="Arial"/>
          <w:szCs w:val="24"/>
        </w:rPr>
      </w:pPr>
    </w:p>
    <w:p w14:paraId="416D98DA" w14:textId="77777777" w:rsidR="00853ADE" w:rsidRDefault="00853ADE">
      <w:pPr>
        <w:ind w:firstLine="0"/>
        <w:jc w:val="center"/>
        <w:rPr>
          <w:rFonts w:cs="Arial"/>
          <w:szCs w:val="24"/>
        </w:rPr>
      </w:pPr>
    </w:p>
    <w:p w14:paraId="248DAE6D" w14:textId="77777777" w:rsidR="00853ADE" w:rsidRDefault="00853ADE">
      <w:pPr>
        <w:ind w:firstLine="0"/>
        <w:jc w:val="center"/>
        <w:rPr>
          <w:rFonts w:cs="Arial"/>
          <w:szCs w:val="24"/>
        </w:rPr>
      </w:pPr>
    </w:p>
    <w:p w14:paraId="6A694D28" w14:textId="77777777" w:rsidR="00853ADE" w:rsidRDefault="003C3182">
      <w:pPr>
        <w:ind w:firstLine="0"/>
        <w:jc w:val="center"/>
        <w:rPr>
          <w:rFonts w:cs="Arial"/>
          <w:b/>
          <w:szCs w:val="24"/>
        </w:rPr>
      </w:pPr>
      <w:r>
        <w:rPr>
          <w:rFonts w:cs="Arial"/>
          <w:caps/>
          <w:noProof/>
          <w:szCs w:val="24"/>
          <w:lang w:eastAsia="en-US"/>
        </w:rPr>
        <mc:AlternateContent>
          <mc:Choice Requires="wps">
            <w:drawing>
              <wp:anchor distT="0" distB="0" distL="0" distR="0" simplePos="0" relativeHeight="41" behindDoc="0" locked="0" layoutInCell="1" allowOverlap="1" wp14:anchorId="46279D4E" wp14:editId="78CA81B7">
                <wp:simplePos x="0" y="0"/>
                <wp:positionH relativeFrom="column">
                  <wp:posOffset>2567762</wp:posOffset>
                </wp:positionH>
                <wp:positionV relativeFrom="paragraph">
                  <wp:posOffset>9525</wp:posOffset>
                </wp:positionV>
                <wp:extent cx="771525" cy="95250"/>
                <wp:effectExtent l="0" t="0" r="0" b="0"/>
                <wp:wrapNone/>
                <wp:docPr id="1100" name="Rectangle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95250"/>
                        </a:xfrm>
                        <a:prstGeom prst="rect">
                          <a:avLst/>
                        </a:prstGeom>
                        <a:ln>
                          <a:noFill/>
                        </a:ln>
                      </wps:spPr>
                      <wps:txbx>
                        <w:txbxContent>
                          <w:p w14:paraId="19DB6C07" w14:textId="77777777" w:rsidR="00853ADE" w:rsidRDefault="003C3182">
                            <w:pPr>
                              <w:pStyle w:val="Heading2"/>
                              <w:rPr>
                                <w:lang w:val="en-PH"/>
                              </w:rPr>
                            </w:pPr>
                            <w:bookmarkStart w:id="79" w:name="_Toc211936502"/>
                            <w:r>
                              <w:rPr>
                                <w:lang w:val="en-PH"/>
                              </w:rPr>
                              <w:t>Appendix 14  DVD</w:t>
                            </w:r>
                            <w:bookmarkEnd w:id="79"/>
                          </w:p>
                        </w:txbxContent>
                      </wps:txbx>
                      <wps:bodyPr vert="horz" wrap="square" lIns="91440" tIns="45720" rIns="91440" bIns="45720" anchor="ctr">
                        <a:prstTxWarp prst="textNoShape">
                          <a:avLst/>
                        </a:prstTxWarp>
                        <a:noAutofit/>
                      </wps:bodyPr>
                    </wps:wsp>
                  </a:graphicData>
                </a:graphic>
              </wp:anchor>
            </w:drawing>
          </mc:Choice>
          <mc:Fallback>
            <w:pict>
              <v:rect w14:anchorId="46279D4E" id="Rectangle 588" o:spid="_x0000_s1090" style="position:absolute;left:0;text-align:left;margin-left:202.2pt;margin-top:.75pt;width:60.75pt;height:7.5pt;z-index:4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" filled="f" stroked="f">
                <v:textbox>
                  <w:txbxContent>
                    <w:p w14:paraId="19DB6C07" w14:textId="77777777" w:rsidR="00853ADE" w:rsidRDefault="003C3182">
                      <w:pPr>
                        <w:pStyle w:val="Heading2"/>
                        <w:rPr>
                          <w:lang w:val="en-PH"/>
                        </w:rPr>
                      </w:pPr>
                      <w:bookmarkStart w:id="80" w:name="_Toc211936502"/>
                      <w:r>
                        <w:rPr>
                          <w:lang w:val="en-PH"/>
                        </w:rPr>
                        <w:t>Appendix 14  DVD</w:t>
                      </w:r>
                      <w:bookmarkEnd w:id="80"/>
                    </w:p>
                  </w:txbxContent>
                </v:textbox>
              </v:rect>
            </w:pict>
          </mc:Fallback>
        </mc:AlternateContent>
      </w:r>
      <w:r>
        <w:rPr>
          <w:rFonts w:cs="Arial"/>
          <w:b/>
          <w:szCs w:val="24"/>
        </w:rPr>
        <w:t>DVD</w:t>
      </w:r>
    </w:p>
    <w:p w14:paraId="64C1F542" w14:textId="77777777" w:rsidR="00853ADE" w:rsidRDefault="00853ADE">
      <w:pPr>
        <w:ind w:firstLine="0"/>
        <w:jc w:val="center"/>
        <w:rPr>
          <w:rFonts w:cs="Arial"/>
          <w:b/>
          <w:szCs w:val="24"/>
        </w:rPr>
      </w:pPr>
    </w:p>
    <w:p w14:paraId="7FEADD3C" w14:textId="77777777" w:rsidR="00853ADE" w:rsidRDefault="00853ADE">
      <w:pPr>
        <w:ind w:firstLine="0"/>
        <w:jc w:val="center"/>
        <w:rPr>
          <w:rFonts w:cs="Arial"/>
          <w:b/>
          <w:szCs w:val="24"/>
        </w:rPr>
      </w:pPr>
    </w:p>
    <w:p w14:paraId="70363517" w14:textId="77777777" w:rsidR="00853ADE" w:rsidRDefault="00853ADE">
      <w:pPr>
        <w:ind w:firstLine="0"/>
        <w:jc w:val="center"/>
        <w:rPr>
          <w:rFonts w:cs="Arial"/>
          <w:b/>
          <w:szCs w:val="24"/>
        </w:rPr>
      </w:pPr>
    </w:p>
    <w:p w14:paraId="6A9F9B94" w14:textId="77777777" w:rsidR="00853ADE" w:rsidRDefault="00853ADE">
      <w:pPr>
        <w:ind w:firstLine="0"/>
        <w:jc w:val="center"/>
        <w:rPr>
          <w:rFonts w:cs="Arial"/>
          <w:b/>
          <w:szCs w:val="24"/>
        </w:rPr>
      </w:pPr>
    </w:p>
    <w:p w14:paraId="08207016" w14:textId="77777777" w:rsidR="00853ADE" w:rsidRDefault="00853ADE">
      <w:pPr>
        <w:ind w:firstLine="0"/>
        <w:jc w:val="center"/>
        <w:rPr>
          <w:rFonts w:cs="Arial"/>
          <w:b/>
          <w:szCs w:val="24"/>
        </w:rPr>
      </w:pPr>
    </w:p>
    <w:p w14:paraId="5F789E02" w14:textId="77777777" w:rsidR="00853ADE" w:rsidRDefault="00853ADE">
      <w:pPr>
        <w:ind w:firstLine="0"/>
        <w:jc w:val="center"/>
        <w:rPr>
          <w:rFonts w:cs="Arial"/>
          <w:b/>
          <w:szCs w:val="24"/>
        </w:rPr>
      </w:pPr>
    </w:p>
    <w:p w14:paraId="31529E66" w14:textId="77777777" w:rsidR="00853ADE" w:rsidRDefault="00853ADE">
      <w:pPr>
        <w:ind w:firstLine="0"/>
        <w:jc w:val="center"/>
        <w:rPr>
          <w:rFonts w:cs="Arial"/>
          <w:b/>
          <w:szCs w:val="24"/>
        </w:rPr>
      </w:pPr>
    </w:p>
    <w:p w14:paraId="49938991" w14:textId="77777777" w:rsidR="00853ADE" w:rsidRDefault="00853ADE">
      <w:pPr>
        <w:pStyle w:val="Heading1"/>
      </w:pPr>
    </w:p>
    <w:p w14:paraId="3C1169B3" w14:textId="77777777" w:rsidR="00853ADE" w:rsidRDefault="00853ADE">
      <w:pPr>
        <w:pStyle w:val="Bibliography"/>
        <w:ind w:left="720" w:hanging="720"/>
      </w:pPr>
    </w:p>
    <w:p w14:paraId="0310D2B2" w14:textId="77777777" w:rsidR="00853ADE" w:rsidRDefault="00853ADE">
      <w:pPr>
        <w:ind w:firstLine="0"/>
        <w:jc w:val="center"/>
        <w:rPr>
          <w:rFonts w:cs="Arial"/>
          <w:b/>
          <w:szCs w:val="24"/>
        </w:rPr>
      </w:pPr>
    </w:p>
    <w:p w14:paraId="376FA1E6" w14:textId="77777777" w:rsidR="00853ADE" w:rsidRDefault="00853ADE">
      <w:pPr>
        <w:pStyle w:val="Heading1"/>
        <w:jc w:val="both"/>
      </w:pPr>
      <w:bookmarkStart w:id="81" w:name="_Toc211936503"/>
      <w:bookmarkEnd w:id="81"/>
    </w:p>
    <w:p w14:paraId="50A2C6FA" w14:textId="77777777" w:rsidR="00853ADE" w:rsidRDefault="00853ADE">
      <w:pPr>
        <w:ind w:firstLine="0"/>
      </w:pPr>
    </w:p>
    <w:sectPr w:rsidR="00853ADE">
      <w:headerReference w:type="default" r:id="rId3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1695" w14:textId="77777777" w:rsidR="00291EC4" w:rsidRDefault="00291EC4">
      <w:pPr>
        <w:spacing w:line="240" w:lineRule="auto"/>
      </w:pPr>
      <w:r>
        <w:separator/>
      </w:r>
    </w:p>
  </w:endnote>
  <w:endnote w:type="continuationSeparator" w:id="0">
    <w:p w14:paraId="66E5FD1C" w14:textId="77777777" w:rsidR="00291EC4" w:rsidRDefault="00291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42A9" w14:textId="77777777" w:rsidR="00853ADE" w:rsidRDefault="003C3182">
    <w:pPr>
      <w:pStyle w:val="Footer"/>
      <w:jc w:val="center"/>
    </w:pPr>
    <w:r>
      <w:fldChar w:fldCharType="begin"/>
    </w:r>
    <w:r>
      <w:instrText xml:space="preserve"> PAGE   \* MERGEFORMAT </w:instrText>
    </w:r>
    <w:r>
      <w:fldChar w:fldCharType="separate"/>
    </w:r>
    <w:r>
      <w:t>25</w:t>
    </w:r>
    <w:r>
      <w:fldChar w:fldCharType="end"/>
    </w:r>
  </w:p>
  <w:p w14:paraId="35F82968" w14:textId="77777777" w:rsidR="00853ADE" w:rsidRDefault="00853A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A5D0" w14:textId="77777777" w:rsidR="00853ADE" w:rsidRDefault="00853ADE">
    <w:pPr>
      <w:pStyle w:val="Footer"/>
      <w:jc w:val="center"/>
    </w:pPr>
  </w:p>
  <w:p w14:paraId="48C5F5A7" w14:textId="77777777" w:rsidR="00853ADE" w:rsidRDefault="00853A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EBD7" w14:textId="77777777" w:rsidR="00853ADE" w:rsidRDefault="00853ADE">
    <w:pPr>
      <w:pStyle w:val="Footer"/>
      <w:jc w:val="center"/>
    </w:pPr>
  </w:p>
  <w:p w14:paraId="347561A9" w14:textId="77777777" w:rsidR="00853ADE" w:rsidRDefault="00853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6279" w14:textId="77777777" w:rsidR="00291EC4" w:rsidRDefault="00291EC4">
      <w:pPr>
        <w:spacing w:line="240" w:lineRule="auto"/>
      </w:pPr>
      <w:r>
        <w:separator/>
      </w:r>
    </w:p>
  </w:footnote>
  <w:footnote w:type="continuationSeparator" w:id="0">
    <w:p w14:paraId="756F3D55" w14:textId="77777777" w:rsidR="00291EC4" w:rsidRDefault="00291E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832F" w14:textId="77777777" w:rsidR="00853ADE" w:rsidRDefault="003C3182">
    <w:pPr>
      <w:pStyle w:val="Header"/>
      <w:ind w:firstLine="0"/>
      <w:jc w:val="center"/>
    </w:pPr>
    <w:r>
      <w:t>Republic of the Philippines</w:t>
    </w:r>
  </w:p>
  <w:p w14:paraId="6B5B96F6" w14:textId="77777777" w:rsidR="00853ADE" w:rsidRDefault="003C3182">
    <w:pPr>
      <w:pStyle w:val="Header"/>
      <w:ind w:firstLine="0"/>
      <w:jc w:val="center"/>
      <w:rPr>
        <w:b/>
      </w:rPr>
    </w:pPr>
    <w:r>
      <w:rPr>
        <w:b/>
      </w:rPr>
      <w:t>SULTAN KUDARAT STATE UNIVERSITY</w:t>
    </w:r>
  </w:p>
  <w:p w14:paraId="33BB42FE" w14:textId="77777777" w:rsidR="00853ADE" w:rsidRDefault="003C3182">
    <w:pPr>
      <w:pStyle w:val="Header"/>
      <w:tabs>
        <w:tab w:val="center" w:pos="4320"/>
        <w:tab w:val="left" w:pos="7740"/>
      </w:tabs>
      <w:ind w:firstLine="0"/>
      <w:jc w:val="left"/>
    </w:pPr>
    <w:r>
      <w:tab/>
      <w:t>College of Engineering</w:t>
    </w:r>
    <w:r>
      <w:tab/>
    </w:r>
  </w:p>
  <w:p w14:paraId="3205EC35" w14:textId="77777777" w:rsidR="00853ADE" w:rsidRDefault="003C3182">
    <w:pPr>
      <w:pStyle w:val="Header"/>
      <w:ind w:firstLine="0"/>
      <w:jc w:val="center"/>
    </w:pPr>
    <w:proofErr w:type="spellStart"/>
    <w:r>
      <w:t>Isulan</w:t>
    </w:r>
    <w:proofErr w:type="spellEnd"/>
    <w:r>
      <w:t xml:space="preserve"> Campus</w:t>
    </w:r>
  </w:p>
  <w:p w14:paraId="2843703E" w14:textId="77777777" w:rsidR="00853ADE" w:rsidRDefault="003C3182">
    <w:pPr>
      <w:pStyle w:val="Header"/>
      <w:ind w:firstLine="0"/>
      <w:jc w:val="center"/>
    </w:pPr>
    <w:proofErr w:type="spellStart"/>
    <w:r>
      <w:t>Isulan</w:t>
    </w:r>
    <w:proofErr w:type="spellEnd"/>
    <w:r>
      <w:t>, Sultan Kudarat</w:t>
    </w:r>
  </w:p>
  <w:p w14:paraId="3E35BCD6" w14:textId="77777777" w:rsidR="00853ADE" w:rsidRDefault="00853A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1139" w14:textId="77777777" w:rsidR="00853ADE" w:rsidRDefault="00853A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E02C2C4"/>
    <w:lvl w:ilvl="0" w:tplc="A57282AA">
      <w:start w:val="1"/>
      <w:numFmt w:val="decimal"/>
      <w:lvlText w:val="%1."/>
      <w:lvlJc w:val="left"/>
      <w:pPr>
        <w:ind w:left="720" w:hanging="360"/>
      </w:pPr>
    </w:lvl>
    <w:lvl w:ilvl="1" w:tplc="131C9052">
      <w:start w:val="1"/>
      <w:numFmt w:val="lowerLetter"/>
      <w:lvlText w:val="%2."/>
      <w:lvlJc w:val="left"/>
      <w:pPr>
        <w:ind w:left="1440" w:hanging="360"/>
      </w:pPr>
    </w:lvl>
    <w:lvl w:ilvl="2" w:tplc="147EAD00">
      <w:start w:val="1"/>
      <w:numFmt w:val="lowerRoman"/>
      <w:lvlText w:val="%3."/>
      <w:lvlJc w:val="right"/>
      <w:pPr>
        <w:ind w:left="2160" w:hanging="180"/>
      </w:pPr>
    </w:lvl>
    <w:lvl w:ilvl="3" w:tplc="87C6164C" w:tentative="1">
      <w:start w:val="1"/>
      <w:numFmt w:val="decimal"/>
      <w:lvlText w:val="%4."/>
      <w:lvlJc w:val="left"/>
      <w:pPr>
        <w:ind w:left="2880" w:hanging="360"/>
      </w:pPr>
    </w:lvl>
    <w:lvl w:ilvl="4" w:tplc="BB10E9AC" w:tentative="1">
      <w:start w:val="1"/>
      <w:numFmt w:val="lowerLetter"/>
      <w:lvlText w:val="%5."/>
      <w:lvlJc w:val="left"/>
      <w:pPr>
        <w:ind w:left="3600" w:hanging="360"/>
      </w:pPr>
    </w:lvl>
    <w:lvl w:ilvl="5" w:tplc="1C8433AA" w:tentative="1">
      <w:start w:val="1"/>
      <w:numFmt w:val="lowerRoman"/>
      <w:lvlText w:val="%6."/>
      <w:lvlJc w:val="right"/>
      <w:pPr>
        <w:ind w:left="4320" w:hanging="180"/>
      </w:pPr>
    </w:lvl>
    <w:lvl w:ilvl="6" w:tplc="78E2DE52" w:tentative="1">
      <w:start w:val="1"/>
      <w:numFmt w:val="decimal"/>
      <w:lvlText w:val="%7."/>
      <w:lvlJc w:val="left"/>
      <w:pPr>
        <w:ind w:left="5040" w:hanging="360"/>
      </w:pPr>
    </w:lvl>
    <w:lvl w:ilvl="7" w:tplc="83C8381E" w:tentative="1">
      <w:start w:val="1"/>
      <w:numFmt w:val="lowerLetter"/>
      <w:lvlText w:val="%8."/>
      <w:lvlJc w:val="left"/>
      <w:pPr>
        <w:ind w:left="5760" w:hanging="360"/>
      </w:pPr>
    </w:lvl>
    <w:lvl w:ilvl="8" w:tplc="525044D4" w:tentative="1">
      <w:start w:val="1"/>
      <w:numFmt w:val="lowerRoman"/>
      <w:lvlText w:val="%9."/>
      <w:lvlJc w:val="right"/>
      <w:pPr>
        <w:ind w:left="6480" w:hanging="180"/>
      </w:pPr>
    </w:lvl>
  </w:abstractNum>
  <w:abstractNum w:abstractNumId="1" w15:restartNumberingAfterBreak="0">
    <w:nsid w:val="00000002"/>
    <w:multiLevelType w:val="hybridMultilevel"/>
    <w:tmpl w:val="0EC624EE"/>
    <w:lvl w:ilvl="0" w:tplc="D56E8F7E">
      <w:start w:val="1"/>
      <w:numFmt w:val="decimal"/>
      <w:lvlText w:val="%1."/>
      <w:lvlJc w:val="left"/>
      <w:pPr>
        <w:ind w:left="1919" w:hanging="360"/>
      </w:pPr>
    </w:lvl>
    <w:lvl w:ilvl="1" w:tplc="821C0C00" w:tentative="1">
      <w:start w:val="1"/>
      <w:numFmt w:val="lowerLetter"/>
      <w:lvlText w:val="%2."/>
      <w:lvlJc w:val="left"/>
      <w:pPr>
        <w:ind w:left="2639" w:hanging="360"/>
      </w:pPr>
    </w:lvl>
    <w:lvl w:ilvl="2" w:tplc="BFAA51A2" w:tentative="1">
      <w:start w:val="1"/>
      <w:numFmt w:val="lowerRoman"/>
      <w:lvlText w:val="%3."/>
      <w:lvlJc w:val="right"/>
      <w:pPr>
        <w:ind w:left="3359" w:hanging="180"/>
      </w:pPr>
    </w:lvl>
    <w:lvl w:ilvl="3" w:tplc="0C2C449A" w:tentative="1">
      <w:start w:val="1"/>
      <w:numFmt w:val="decimal"/>
      <w:lvlText w:val="%4."/>
      <w:lvlJc w:val="left"/>
      <w:pPr>
        <w:ind w:left="4079" w:hanging="360"/>
      </w:pPr>
    </w:lvl>
    <w:lvl w:ilvl="4" w:tplc="56CA1692" w:tentative="1">
      <w:start w:val="1"/>
      <w:numFmt w:val="lowerLetter"/>
      <w:lvlText w:val="%5."/>
      <w:lvlJc w:val="left"/>
      <w:pPr>
        <w:ind w:left="4799" w:hanging="360"/>
      </w:pPr>
    </w:lvl>
    <w:lvl w:ilvl="5" w:tplc="49EC4448" w:tentative="1">
      <w:start w:val="1"/>
      <w:numFmt w:val="lowerRoman"/>
      <w:lvlText w:val="%6."/>
      <w:lvlJc w:val="right"/>
      <w:pPr>
        <w:ind w:left="5519" w:hanging="180"/>
      </w:pPr>
    </w:lvl>
    <w:lvl w:ilvl="6" w:tplc="CC2065E8" w:tentative="1">
      <w:start w:val="1"/>
      <w:numFmt w:val="decimal"/>
      <w:lvlText w:val="%7."/>
      <w:lvlJc w:val="left"/>
      <w:pPr>
        <w:ind w:left="6239" w:hanging="360"/>
      </w:pPr>
    </w:lvl>
    <w:lvl w:ilvl="7" w:tplc="10E802A4" w:tentative="1">
      <w:start w:val="1"/>
      <w:numFmt w:val="lowerLetter"/>
      <w:lvlText w:val="%8."/>
      <w:lvlJc w:val="left"/>
      <w:pPr>
        <w:ind w:left="6959" w:hanging="360"/>
      </w:pPr>
    </w:lvl>
    <w:lvl w:ilvl="8" w:tplc="869A5A3A" w:tentative="1">
      <w:start w:val="1"/>
      <w:numFmt w:val="lowerRoman"/>
      <w:lvlText w:val="%9."/>
      <w:lvlJc w:val="right"/>
      <w:pPr>
        <w:ind w:left="7679" w:hanging="180"/>
      </w:pPr>
    </w:lvl>
  </w:abstractNum>
  <w:abstractNum w:abstractNumId="2" w15:restartNumberingAfterBreak="0">
    <w:nsid w:val="00000003"/>
    <w:multiLevelType w:val="hybridMultilevel"/>
    <w:tmpl w:val="A788BB4C"/>
    <w:lvl w:ilvl="0" w:tplc="75EC5476">
      <w:start w:val="1"/>
      <w:numFmt w:val="bullet"/>
      <w:lvlText w:val="-"/>
      <w:lvlJc w:val="left"/>
      <w:pPr>
        <w:ind w:left="720" w:hanging="360"/>
      </w:pPr>
      <w:rPr>
        <w:rFonts w:ascii="Arial" w:eastAsia="MS Mincho"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B40FD5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5"/>
    <w:multiLevelType w:val="hybridMultilevel"/>
    <w:tmpl w:val="6E02C2C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0000006"/>
    <w:multiLevelType w:val="hybridMultilevel"/>
    <w:tmpl w:val="B1E2C2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7"/>
    <w:multiLevelType w:val="multilevel"/>
    <w:tmpl w:val="7086550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hybridMultilevel"/>
    <w:tmpl w:val="FF18DF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000009"/>
    <w:multiLevelType w:val="multilevel"/>
    <w:tmpl w:val="B8B23A4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hybridMultilevel"/>
    <w:tmpl w:val="EBDE4B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000000B"/>
    <w:multiLevelType w:val="hybridMultilevel"/>
    <w:tmpl w:val="6E02C2C4"/>
    <w:lvl w:ilvl="0" w:tplc="8EDC2AA4">
      <w:start w:val="1"/>
      <w:numFmt w:val="decimal"/>
      <w:lvlText w:val="%1."/>
      <w:lvlJc w:val="left"/>
      <w:pPr>
        <w:ind w:left="720" w:hanging="360"/>
      </w:pPr>
    </w:lvl>
    <w:lvl w:ilvl="1" w:tplc="5DB0A77E">
      <w:start w:val="1"/>
      <w:numFmt w:val="lowerLetter"/>
      <w:lvlText w:val="%2."/>
      <w:lvlJc w:val="left"/>
      <w:pPr>
        <w:ind w:left="1440" w:hanging="360"/>
      </w:pPr>
    </w:lvl>
    <w:lvl w:ilvl="2" w:tplc="32E291A2">
      <w:start w:val="1"/>
      <w:numFmt w:val="lowerRoman"/>
      <w:lvlText w:val="%3."/>
      <w:lvlJc w:val="right"/>
      <w:pPr>
        <w:ind w:left="2160" w:hanging="180"/>
      </w:pPr>
    </w:lvl>
    <w:lvl w:ilvl="3" w:tplc="817E5D8E" w:tentative="1">
      <w:start w:val="1"/>
      <w:numFmt w:val="decimal"/>
      <w:lvlText w:val="%4."/>
      <w:lvlJc w:val="left"/>
      <w:pPr>
        <w:ind w:left="2880" w:hanging="360"/>
      </w:pPr>
    </w:lvl>
    <w:lvl w:ilvl="4" w:tplc="A5148680" w:tentative="1">
      <w:start w:val="1"/>
      <w:numFmt w:val="lowerLetter"/>
      <w:lvlText w:val="%5."/>
      <w:lvlJc w:val="left"/>
      <w:pPr>
        <w:ind w:left="3600" w:hanging="360"/>
      </w:pPr>
    </w:lvl>
    <w:lvl w:ilvl="5" w:tplc="83BE850E" w:tentative="1">
      <w:start w:val="1"/>
      <w:numFmt w:val="lowerRoman"/>
      <w:lvlText w:val="%6."/>
      <w:lvlJc w:val="right"/>
      <w:pPr>
        <w:ind w:left="4320" w:hanging="180"/>
      </w:pPr>
    </w:lvl>
    <w:lvl w:ilvl="6" w:tplc="CCE89052" w:tentative="1">
      <w:start w:val="1"/>
      <w:numFmt w:val="decimal"/>
      <w:lvlText w:val="%7."/>
      <w:lvlJc w:val="left"/>
      <w:pPr>
        <w:ind w:left="5040" w:hanging="360"/>
      </w:pPr>
    </w:lvl>
    <w:lvl w:ilvl="7" w:tplc="31840148" w:tentative="1">
      <w:start w:val="1"/>
      <w:numFmt w:val="lowerLetter"/>
      <w:lvlText w:val="%8."/>
      <w:lvlJc w:val="left"/>
      <w:pPr>
        <w:ind w:left="5760" w:hanging="360"/>
      </w:pPr>
    </w:lvl>
    <w:lvl w:ilvl="8" w:tplc="655A975E" w:tentative="1">
      <w:start w:val="1"/>
      <w:numFmt w:val="lowerRoman"/>
      <w:lvlText w:val="%9."/>
      <w:lvlJc w:val="right"/>
      <w:pPr>
        <w:ind w:left="6480" w:hanging="180"/>
      </w:pPr>
    </w:lvl>
  </w:abstractNum>
  <w:abstractNum w:abstractNumId="11" w15:restartNumberingAfterBreak="0">
    <w:nsid w:val="0000000C"/>
    <w:multiLevelType w:val="hybridMultilevel"/>
    <w:tmpl w:val="0EC624EE"/>
    <w:lvl w:ilvl="0" w:tplc="3409000F">
      <w:start w:val="1"/>
      <w:numFmt w:val="decimal"/>
      <w:lvlText w:val="%1."/>
      <w:lvlJc w:val="left"/>
      <w:pPr>
        <w:ind w:left="1919" w:hanging="360"/>
      </w:pPr>
    </w:lvl>
    <w:lvl w:ilvl="1" w:tplc="34090019" w:tentative="1">
      <w:start w:val="1"/>
      <w:numFmt w:val="lowerLetter"/>
      <w:lvlText w:val="%2."/>
      <w:lvlJc w:val="left"/>
      <w:pPr>
        <w:ind w:left="2639" w:hanging="360"/>
      </w:pPr>
    </w:lvl>
    <w:lvl w:ilvl="2" w:tplc="3409001B" w:tentative="1">
      <w:start w:val="1"/>
      <w:numFmt w:val="lowerRoman"/>
      <w:lvlText w:val="%3."/>
      <w:lvlJc w:val="right"/>
      <w:pPr>
        <w:ind w:left="3359" w:hanging="180"/>
      </w:pPr>
    </w:lvl>
    <w:lvl w:ilvl="3" w:tplc="3409000F" w:tentative="1">
      <w:start w:val="1"/>
      <w:numFmt w:val="decimal"/>
      <w:lvlText w:val="%4."/>
      <w:lvlJc w:val="left"/>
      <w:pPr>
        <w:ind w:left="4079" w:hanging="360"/>
      </w:pPr>
    </w:lvl>
    <w:lvl w:ilvl="4" w:tplc="34090019" w:tentative="1">
      <w:start w:val="1"/>
      <w:numFmt w:val="lowerLetter"/>
      <w:lvlText w:val="%5."/>
      <w:lvlJc w:val="left"/>
      <w:pPr>
        <w:ind w:left="4799" w:hanging="360"/>
      </w:pPr>
    </w:lvl>
    <w:lvl w:ilvl="5" w:tplc="3409001B" w:tentative="1">
      <w:start w:val="1"/>
      <w:numFmt w:val="lowerRoman"/>
      <w:lvlText w:val="%6."/>
      <w:lvlJc w:val="right"/>
      <w:pPr>
        <w:ind w:left="5519" w:hanging="180"/>
      </w:pPr>
    </w:lvl>
    <w:lvl w:ilvl="6" w:tplc="3409000F" w:tentative="1">
      <w:start w:val="1"/>
      <w:numFmt w:val="decimal"/>
      <w:lvlText w:val="%7."/>
      <w:lvlJc w:val="left"/>
      <w:pPr>
        <w:ind w:left="6239" w:hanging="360"/>
      </w:pPr>
    </w:lvl>
    <w:lvl w:ilvl="7" w:tplc="34090019" w:tentative="1">
      <w:start w:val="1"/>
      <w:numFmt w:val="lowerLetter"/>
      <w:lvlText w:val="%8."/>
      <w:lvlJc w:val="left"/>
      <w:pPr>
        <w:ind w:left="6959" w:hanging="360"/>
      </w:pPr>
    </w:lvl>
    <w:lvl w:ilvl="8" w:tplc="3409001B" w:tentative="1">
      <w:start w:val="1"/>
      <w:numFmt w:val="lowerRoman"/>
      <w:lvlText w:val="%9."/>
      <w:lvlJc w:val="right"/>
      <w:pPr>
        <w:ind w:left="7679" w:hanging="180"/>
      </w:pPr>
    </w:lvl>
  </w:abstractNum>
  <w:abstractNum w:abstractNumId="12" w15:restartNumberingAfterBreak="0">
    <w:nsid w:val="0000000D"/>
    <w:multiLevelType w:val="hybridMultilevel"/>
    <w:tmpl w:val="7EEEE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multilevel"/>
    <w:tmpl w:val="4B9A14CE"/>
    <w:lvl w:ilvl="0">
      <w:start w:val="1"/>
      <w:numFmt w:val="decimal"/>
      <w:lvlText w:val="%1."/>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2.%1.%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4" w15:restartNumberingAfterBreak="0">
    <w:nsid w:val="0000000F"/>
    <w:multiLevelType w:val="hybridMultilevel"/>
    <w:tmpl w:val="9934EA8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00000010"/>
    <w:multiLevelType w:val="hybridMultilevel"/>
    <w:tmpl w:val="649AC208"/>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407E96E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00000012"/>
    <w:multiLevelType w:val="hybridMultilevel"/>
    <w:tmpl w:val="BCA8EA7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0210625A"/>
    <w:lvl w:ilvl="0" w:tplc="3BE62EBA">
      <w:start w:val="7"/>
      <w:numFmt w:val="bullet"/>
      <w:lvlText w:val="-"/>
      <w:lvlJc w:val="left"/>
      <w:pPr>
        <w:ind w:left="720" w:hanging="360"/>
      </w:pPr>
      <w:rPr>
        <w:rFonts w:ascii="Arial" w:eastAsia="Calibr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24BEEB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E06AFB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6"/>
    <w:multiLevelType w:val="hybridMultilevel"/>
    <w:tmpl w:val="3A2AC8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0FB83041"/>
    <w:multiLevelType w:val="multilevel"/>
    <w:tmpl w:val="D25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27838"/>
    <w:multiLevelType w:val="multilevel"/>
    <w:tmpl w:val="BE9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845A8"/>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25421897">
    <w:abstractNumId w:val="24"/>
  </w:num>
  <w:num w:numId="2" w16cid:durableId="1172449576">
    <w:abstractNumId w:val="11"/>
  </w:num>
  <w:num w:numId="3" w16cid:durableId="1623919777">
    <w:abstractNumId w:val="13"/>
  </w:num>
  <w:num w:numId="4" w16cid:durableId="266154369">
    <w:abstractNumId w:val="2"/>
  </w:num>
  <w:num w:numId="5" w16cid:durableId="688600939">
    <w:abstractNumId w:val="3"/>
  </w:num>
  <w:num w:numId="6" w16cid:durableId="138696261">
    <w:abstractNumId w:val="4"/>
  </w:num>
  <w:num w:numId="7" w16cid:durableId="601646318">
    <w:abstractNumId w:val="0"/>
  </w:num>
  <w:num w:numId="8" w16cid:durableId="560942382">
    <w:abstractNumId w:val="10"/>
  </w:num>
  <w:num w:numId="9" w16cid:durableId="1842350041">
    <w:abstractNumId w:val="8"/>
  </w:num>
  <w:num w:numId="10" w16cid:durableId="494615994">
    <w:abstractNumId w:val="6"/>
  </w:num>
  <w:num w:numId="11" w16cid:durableId="1518154343">
    <w:abstractNumId w:val="1"/>
  </w:num>
  <w:num w:numId="12" w16cid:durableId="1001935152">
    <w:abstractNumId w:val="18"/>
  </w:num>
  <w:num w:numId="13" w16cid:durableId="1106119720">
    <w:abstractNumId w:val="20"/>
  </w:num>
  <w:num w:numId="14" w16cid:durableId="156774491">
    <w:abstractNumId w:val="14"/>
  </w:num>
  <w:num w:numId="15" w16cid:durableId="577372935">
    <w:abstractNumId w:val="16"/>
  </w:num>
  <w:num w:numId="16" w16cid:durableId="1280142533">
    <w:abstractNumId w:val="17"/>
  </w:num>
  <w:num w:numId="17" w16cid:durableId="183830642">
    <w:abstractNumId w:val="19"/>
  </w:num>
  <w:num w:numId="18" w16cid:durableId="435633891">
    <w:abstractNumId w:val="12"/>
  </w:num>
  <w:num w:numId="19" w16cid:durableId="2108307282">
    <w:abstractNumId w:val="15"/>
  </w:num>
  <w:num w:numId="20" w16cid:durableId="1782724208">
    <w:abstractNumId w:val="9"/>
  </w:num>
  <w:num w:numId="21" w16cid:durableId="741563434">
    <w:abstractNumId w:val="7"/>
  </w:num>
  <w:num w:numId="22" w16cid:durableId="112138438">
    <w:abstractNumId w:val="5"/>
  </w:num>
  <w:num w:numId="23" w16cid:durableId="166795082">
    <w:abstractNumId w:val="21"/>
  </w:num>
  <w:num w:numId="24" w16cid:durableId="1891183669">
    <w:abstractNumId w:val="23"/>
  </w:num>
  <w:num w:numId="25" w16cid:durableId="331682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DE"/>
    <w:rsid w:val="000010D9"/>
    <w:rsid w:val="00005F8E"/>
    <w:rsid w:val="00015E79"/>
    <w:rsid w:val="000168B0"/>
    <w:rsid w:val="00017ED1"/>
    <w:rsid w:val="00033096"/>
    <w:rsid w:val="0003693D"/>
    <w:rsid w:val="00041BE8"/>
    <w:rsid w:val="00044E05"/>
    <w:rsid w:val="00044E5E"/>
    <w:rsid w:val="00045EDE"/>
    <w:rsid w:val="000467C6"/>
    <w:rsid w:val="000534B4"/>
    <w:rsid w:val="00055F77"/>
    <w:rsid w:val="00072720"/>
    <w:rsid w:val="00085382"/>
    <w:rsid w:val="0009572B"/>
    <w:rsid w:val="000C6431"/>
    <w:rsid w:val="000D5BD8"/>
    <w:rsid w:val="000E15C1"/>
    <w:rsid w:val="000E1D2D"/>
    <w:rsid w:val="000E3380"/>
    <w:rsid w:val="000F3832"/>
    <w:rsid w:val="00110A31"/>
    <w:rsid w:val="00111F39"/>
    <w:rsid w:val="00125CEC"/>
    <w:rsid w:val="00131E67"/>
    <w:rsid w:val="00134CB4"/>
    <w:rsid w:val="00136773"/>
    <w:rsid w:val="00140D14"/>
    <w:rsid w:val="00143637"/>
    <w:rsid w:val="001506BF"/>
    <w:rsid w:val="00154446"/>
    <w:rsid w:val="0016005B"/>
    <w:rsid w:val="00161679"/>
    <w:rsid w:val="00177A44"/>
    <w:rsid w:val="00183DBC"/>
    <w:rsid w:val="00184E79"/>
    <w:rsid w:val="00195719"/>
    <w:rsid w:val="001A092A"/>
    <w:rsid w:val="001A4FF9"/>
    <w:rsid w:val="001B3A5C"/>
    <w:rsid w:val="001B7876"/>
    <w:rsid w:val="001E3B5B"/>
    <w:rsid w:val="00206B41"/>
    <w:rsid w:val="002137DA"/>
    <w:rsid w:val="00215B54"/>
    <w:rsid w:val="00217496"/>
    <w:rsid w:val="002221DF"/>
    <w:rsid w:val="00226087"/>
    <w:rsid w:val="002428F3"/>
    <w:rsid w:val="00246F20"/>
    <w:rsid w:val="00266233"/>
    <w:rsid w:val="0027490D"/>
    <w:rsid w:val="00275D95"/>
    <w:rsid w:val="002847BD"/>
    <w:rsid w:val="00285891"/>
    <w:rsid w:val="002862FD"/>
    <w:rsid w:val="00291EC4"/>
    <w:rsid w:val="00297C8A"/>
    <w:rsid w:val="002A4EE6"/>
    <w:rsid w:val="002B53DB"/>
    <w:rsid w:val="002C559C"/>
    <w:rsid w:val="002D37EF"/>
    <w:rsid w:val="002D3CAA"/>
    <w:rsid w:val="002D72FB"/>
    <w:rsid w:val="002F451D"/>
    <w:rsid w:val="0032287F"/>
    <w:rsid w:val="00323CE9"/>
    <w:rsid w:val="00327580"/>
    <w:rsid w:val="00342321"/>
    <w:rsid w:val="00344498"/>
    <w:rsid w:val="00346654"/>
    <w:rsid w:val="00367E17"/>
    <w:rsid w:val="00377226"/>
    <w:rsid w:val="00381EE3"/>
    <w:rsid w:val="00395048"/>
    <w:rsid w:val="003A1D07"/>
    <w:rsid w:val="003C3182"/>
    <w:rsid w:val="003D47AD"/>
    <w:rsid w:val="003F304A"/>
    <w:rsid w:val="003F531F"/>
    <w:rsid w:val="003F66FB"/>
    <w:rsid w:val="0040141A"/>
    <w:rsid w:val="00414F9E"/>
    <w:rsid w:val="00421F51"/>
    <w:rsid w:val="00425485"/>
    <w:rsid w:val="00450E12"/>
    <w:rsid w:val="00452A83"/>
    <w:rsid w:val="00470AAD"/>
    <w:rsid w:val="004748AA"/>
    <w:rsid w:val="00476779"/>
    <w:rsid w:val="0048408D"/>
    <w:rsid w:val="004851BC"/>
    <w:rsid w:val="0049710E"/>
    <w:rsid w:val="004A6AD0"/>
    <w:rsid w:val="004A6D3E"/>
    <w:rsid w:val="004A6D52"/>
    <w:rsid w:val="004A722B"/>
    <w:rsid w:val="004A7538"/>
    <w:rsid w:val="004B7CB0"/>
    <w:rsid w:val="004C143F"/>
    <w:rsid w:val="004C4AC1"/>
    <w:rsid w:val="004D1181"/>
    <w:rsid w:val="004E6256"/>
    <w:rsid w:val="004F25EC"/>
    <w:rsid w:val="00500492"/>
    <w:rsid w:val="005035B2"/>
    <w:rsid w:val="0053468D"/>
    <w:rsid w:val="005350D2"/>
    <w:rsid w:val="00543030"/>
    <w:rsid w:val="00543D57"/>
    <w:rsid w:val="00550807"/>
    <w:rsid w:val="005775BC"/>
    <w:rsid w:val="00594BF5"/>
    <w:rsid w:val="005A4D62"/>
    <w:rsid w:val="005C1934"/>
    <w:rsid w:val="005C6726"/>
    <w:rsid w:val="005C7A56"/>
    <w:rsid w:val="005E022C"/>
    <w:rsid w:val="005E6F52"/>
    <w:rsid w:val="005F05C8"/>
    <w:rsid w:val="005F428E"/>
    <w:rsid w:val="006010FA"/>
    <w:rsid w:val="00605DFF"/>
    <w:rsid w:val="00607997"/>
    <w:rsid w:val="006079B0"/>
    <w:rsid w:val="00627E33"/>
    <w:rsid w:val="00631EEF"/>
    <w:rsid w:val="00637D26"/>
    <w:rsid w:val="00670F2E"/>
    <w:rsid w:val="006724A5"/>
    <w:rsid w:val="0068450E"/>
    <w:rsid w:val="006A1240"/>
    <w:rsid w:val="006A26D2"/>
    <w:rsid w:val="006A773D"/>
    <w:rsid w:val="006B78B9"/>
    <w:rsid w:val="006D46A9"/>
    <w:rsid w:val="006E135C"/>
    <w:rsid w:val="006F2500"/>
    <w:rsid w:val="006F4235"/>
    <w:rsid w:val="00702FB5"/>
    <w:rsid w:val="00716FFC"/>
    <w:rsid w:val="00727E2F"/>
    <w:rsid w:val="0075450B"/>
    <w:rsid w:val="007819FD"/>
    <w:rsid w:val="00793390"/>
    <w:rsid w:val="00795DDF"/>
    <w:rsid w:val="007960B4"/>
    <w:rsid w:val="007A62BC"/>
    <w:rsid w:val="007A6AB1"/>
    <w:rsid w:val="007B4191"/>
    <w:rsid w:val="007D1428"/>
    <w:rsid w:val="007D3E3A"/>
    <w:rsid w:val="007E31D6"/>
    <w:rsid w:val="00800C2B"/>
    <w:rsid w:val="00820AA4"/>
    <w:rsid w:val="008258F1"/>
    <w:rsid w:val="008325B4"/>
    <w:rsid w:val="0083351B"/>
    <w:rsid w:val="00840A3F"/>
    <w:rsid w:val="00846FD7"/>
    <w:rsid w:val="00853ADE"/>
    <w:rsid w:val="00866164"/>
    <w:rsid w:val="0087777E"/>
    <w:rsid w:val="008A032A"/>
    <w:rsid w:val="008A269A"/>
    <w:rsid w:val="008A2C88"/>
    <w:rsid w:val="008D46DD"/>
    <w:rsid w:val="008D51A0"/>
    <w:rsid w:val="008D661B"/>
    <w:rsid w:val="008E04F1"/>
    <w:rsid w:val="008E70A5"/>
    <w:rsid w:val="008F6C1A"/>
    <w:rsid w:val="009202B5"/>
    <w:rsid w:val="00925E85"/>
    <w:rsid w:val="00932F45"/>
    <w:rsid w:val="009367A1"/>
    <w:rsid w:val="00940E87"/>
    <w:rsid w:val="009424D3"/>
    <w:rsid w:val="009515FD"/>
    <w:rsid w:val="00953AFA"/>
    <w:rsid w:val="00972534"/>
    <w:rsid w:val="0098003A"/>
    <w:rsid w:val="00982005"/>
    <w:rsid w:val="00987BA0"/>
    <w:rsid w:val="009A55CE"/>
    <w:rsid w:val="009B667C"/>
    <w:rsid w:val="009C055D"/>
    <w:rsid w:val="009C2AE3"/>
    <w:rsid w:val="009D12E7"/>
    <w:rsid w:val="009F1E76"/>
    <w:rsid w:val="009F51EF"/>
    <w:rsid w:val="00A03E83"/>
    <w:rsid w:val="00A06E2B"/>
    <w:rsid w:val="00A12B4E"/>
    <w:rsid w:val="00A1488F"/>
    <w:rsid w:val="00A2027A"/>
    <w:rsid w:val="00A220EC"/>
    <w:rsid w:val="00A36AAB"/>
    <w:rsid w:val="00A45532"/>
    <w:rsid w:val="00A50585"/>
    <w:rsid w:val="00A51FD5"/>
    <w:rsid w:val="00A55AD5"/>
    <w:rsid w:val="00A63B83"/>
    <w:rsid w:val="00A72A72"/>
    <w:rsid w:val="00A74372"/>
    <w:rsid w:val="00A74717"/>
    <w:rsid w:val="00A76120"/>
    <w:rsid w:val="00A761DD"/>
    <w:rsid w:val="00A926FE"/>
    <w:rsid w:val="00A932FA"/>
    <w:rsid w:val="00A95B1B"/>
    <w:rsid w:val="00AA6AC9"/>
    <w:rsid w:val="00AE16E0"/>
    <w:rsid w:val="00AE7128"/>
    <w:rsid w:val="00AF4910"/>
    <w:rsid w:val="00B14FD3"/>
    <w:rsid w:val="00B16FDD"/>
    <w:rsid w:val="00B27A86"/>
    <w:rsid w:val="00B336FF"/>
    <w:rsid w:val="00B56A0A"/>
    <w:rsid w:val="00B64169"/>
    <w:rsid w:val="00B81BA8"/>
    <w:rsid w:val="00B938B6"/>
    <w:rsid w:val="00B97001"/>
    <w:rsid w:val="00BB15E4"/>
    <w:rsid w:val="00BB5A79"/>
    <w:rsid w:val="00BB7009"/>
    <w:rsid w:val="00BC1F8A"/>
    <w:rsid w:val="00BC3310"/>
    <w:rsid w:val="00BE003F"/>
    <w:rsid w:val="00BE4A03"/>
    <w:rsid w:val="00BE6141"/>
    <w:rsid w:val="00BF363E"/>
    <w:rsid w:val="00C114DA"/>
    <w:rsid w:val="00C50864"/>
    <w:rsid w:val="00C54AA6"/>
    <w:rsid w:val="00C7358F"/>
    <w:rsid w:val="00CA417C"/>
    <w:rsid w:val="00CB6FFC"/>
    <w:rsid w:val="00CC0880"/>
    <w:rsid w:val="00CD3796"/>
    <w:rsid w:val="00CE1DFA"/>
    <w:rsid w:val="00D1418F"/>
    <w:rsid w:val="00D22209"/>
    <w:rsid w:val="00D31EF1"/>
    <w:rsid w:val="00D32E16"/>
    <w:rsid w:val="00D34533"/>
    <w:rsid w:val="00D40446"/>
    <w:rsid w:val="00D40D31"/>
    <w:rsid w:val="00D66976"/>
    <w:rsid w:val="00D7053A"/>
    <w:rsid w:val="00D81B25"/>
    <w:rsid w:val="00D87E29"/>
    <w:rsid w:val="00DD1266"/>
    <w:rsid w:val="00DE63C1"/>
    <w:rsid w:val="00E00166"/>
    <w:rsid w:val="00E12F54"/>
    <w:rsid w:val="00E166EA"/>
    <w:rsid w:val="00E1732E"/>
    <w:rsid w:val="00E17536"/>
    <w:rsid w:val="00E21F40"/>
    <w:rsid w:val="00E23080"/>
    <w:rsid w:val="00E241DF"/>
    <w:rsid w:val="00E35C2D"/>
    <w:rsid w:val="00E502AD"/>
    <w:rsid w:val="00E50C63"/>
    <w:rsid w:val="00E512F7"/>
    <w:rsid w:val="00E5278B"/>
    <w:rsid w:val="00E54EFF"/>
    <w:rsid w:val="00E66D39"/>
    <w:rsid w:val="00E742EF"/>
    <w:rsid w:val="00E774ED"/>
    <w:rsid w:val="00E8508E"/>
    <w:rsid w:val="00EB46DC"/>
    <w:rsid w:val="00EC748E"/>
    <w:rsid w:val="00ED661F"/>
    <w:rsid w:val="00EE5783"/>
    <w:rsid w:val="00EF236C"/>
    <w:rsid w:val="00F01EF3"/>
    <w:rsid w:val="00F03D90"/>
    <w:rsid w:val="00F114B9"/>
    <w:rsid w:val="00F35E61"/>
    <w:rsid w:val="00F37915"/>
    <w:rsid w:val="00F5586A"/>
    <w:rsid w:val="00F61C4E"/>
    <w:rsid w:val="00F679D9"/>
    <w:rsid w:val="00F73090"/>
    <w:rsid w:val="00FA12A1"/>
    <w:rsid w:val="00FA3668"/>
    <w:rsid w:val="00FA7693"/>
    <w:rsid w:val="00FB2932"/>
    <w:rsid w:val="00FE59DD"/>
    <w:rsid w:val="00FF2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791A"/>
  <w15:docId w15:val="{2678A209-F3B5-43FB-BB14-86DCA3E1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contextualSpacing/>
      <w:jc w:val="both"/>
    </w:pPr>
    <w:rPr>
      <w:rFonts w:ascii="Arial" w:hAnsi="Arial"/>
      <w:sz w:val="24"/>
      <w:szCs w:val="22"/>
      <w:lang w:val="en-US" w:eastAsia="ja-JP"/>
    </w:rPr>
  </w:style>
  <w:style w:type="paragraph" w:styleId="Heading1">
    <w:name w:val="heading 1"/>
    <w:basedOn w:val="Normal"/>
    <w:next w:val="Normal"/>
    <w:link w:val="Heading1Char"/>
    <w:uiPriority w:val="9"/>
    <w:qFormat/>
    <w:pPr>
      <w:keepNext/>
      <w:keepLines/>
      <w:spacing w:line="240" w:lineRule="auto"/>
      <w:ind w:firstLine="0"/>
      <w:jc w:val="center"/>
      <w:outlineLvl w:val="0"/>
    </w:pPr>
    <w:rPr>
      <w:rFonts w:eastAsia="MS Gothic"/>
      <w:b/>
      <w:bCs/>
      <w:caps/>
      <w:szCs w:val="28"/>
    </w:rPr>
  </w:style>
  <w:style w:type="paragraph" w:styleId="Heading2">
    <w:name w:val="heading 2"/>
    <w:basedOn w:val="Normal"/>
    <w:next w:val="Normal"/>
    <w:link w:val="Heading2Char"/>
    <w:uiPriority w:val="9"/>
    <w:unhideWhenUsed/>
    <w:qFormat/>
    <w:pPr>
      <w:keepNext/>
      <w:keepLines/>
      <w:ind w:firstLine="0"/>
      <w:outlineLvl w:val="1"/>
    </w:pPr>
    <w:rPr>
      <w:rFonts w:eastAsia="MS Gothic"/>
      <w:b/>
      <w:bCs/>
      <w:szCs w:val="26"/>
    </w:rPr>
  </w:style>
  <w:style w:type="paragraph" w:styleId="Heading3">
    <w:name w:val="heading 3"/>
    <w:basedOn w:val="Normal"/>
    <w:next w:val="Normal"/>
    <w:link w:val="Heading3Char"/>
    <w:uiPriority w:val="9"/>
    <w:unhideWhenUsed/>
    <w:qFormat/>
    <w:pPr>
      <w:keepNext/>
      <w:keepLines/>
      <w:outlineLvl w:val="2"/>
    </w:pPr>
    <w:rPr>
      <w:rFonts w:eastAsia="MS Gothic"/>
      <w:b/>
      <w:bCs/>
      <w:i/>
    </w:rPr>
  </w:style>
  <w:style w:type="paragraph" w:styleId="Heading4">
    <w:name w:val="heading 4"/>
    <w:basedOn w:val="Heading3"/>
    <w:next w:val="Normal"/>
    <w:link w:val="Heading4Char"/>
    <w:uiPriority w:val="9"/>
    <w:semiHidden/>
    <w:unhideWhenUsed/>
    <w:qFormat/>
    <w:pPr>
      <w:ind w:left="720"/>
      <w:outlineLvl w:val="3"/>
    </w:pPr>
    <w:rPr>
      <w:bCs w:val="0"/>
      <w:iCs/>
    </w:rPr>
  </w:style>
  <w:style w:type="paragraph" w:styleId="Heading5">
    <w:name w:val="heading 5"/>
    <w:basedOn w:val="Normal"/>
    <w:next w:val="Normal"/>
    <w:link w:val="Heading5Char"/>
    <w:uiPriority w:val="9"/>
    <w:semiHidden/>
    <w:unhideWhenUsed/>
    <w:qFormat/>
    <w:pPr>
      <w:keepNext/>
      <w:keepLines/>
      <w:spacing w:before="80" w:after="40"/>
      <w:ind w:firstLine="0"/>
      <w:contextualSpacing w:val="0"/>
      <w:outlineLvl w:val="4"/>
    </w:pPr>
    <w:rPr>
      <w:rFonts w:eastAsia="MS Gothic"/>
      <w:color w:val="365F91"/>
      <w:kern w:val="2"/>
      <w:szCs w:val="24"/>
      <w:lang w:val="en-PH" w:eastAsia="en-US"/>
      <w14:ligatures w14:val="standardContextual"/>
    </w:rPr>
  </w:style>
  <w:style w:type="paragraph" w:styleId="Heading6">
    <w:name w:val="heading 6"/>
    <w:basedOn w:val="Normal"/>
    <w:next w:val="Normal"/>
    <w:link w:val="Heading6Char"/>
    <w:uiPriority w:val="9"/>
    <w:semiHidden/>
    <w:unhideWhenUsed/>
    <w:qFormat/>
    <w:pPr>
      <w:keepNext/>
      <w:keepLines/>
      <w:spacing w:before="40"/>
      <w:outlineLvl w:val="5"/>
    </w:pPr>
    <w:rPr>
      <w:rFonts w:ascii="Cambria" w:eastAsia="MS Gothic" w:hAnsi="Cambria"/>
      <w:color w:val="243F60"/>
    </w:rPr>
  </w:style>
  <w:style w:type="paragraph" w:styleId="Heading7">
    <w:name w:val="heading 7"/>
    <w:basedOn w:val="Normal"/>
    <w:next w:val="Normal"/>
    <w:link w:val="Heading7Char"/>
    <w:uiPriority w:val="9"/>
    <w:qFormat/>
    <w:pPr>
      <w:keepNext/>
      <w:keepLines/>
      <w:spacing w:before="40"/>
      <w:ind w:firstLine="0"/>
      <w:contextualSpacing w:val="0"/>
      <w:outlineLvl w:val="6"/>
    </w:pPr>
    <w:rPr>
      <w:rFonts w:eastAsia="MS Gothic"/>
      <w:color w:val="595959"/>
      <w:kern w:val="2"/>
      <w:szCs w:val="24"/>
      <w:lang w:val="en-PH" w:eastAsia="en-US"/>
      <w14:ligatures w14:val="standardContextual"/>
    </w:rPr>
  </w:style>
  <w:style w:type="paragraph" w:styleId="Heading8">
    <w:name w:val="heading 8"/>
    <w:basedOn w:val="Normal"/>
    <w:next w:val="Normal"/>
    <w:link w:val="Heading8Char"/>
    <w:uiPriority w:val="9"/>
    <w:qFormat/>
    <w:pPr>
      <w:keepNext/>
      <w:keepLines/>
      <w:ind w:firstLine="0"/>
      <w:contextualSpacing w:val="0"/>
      <w:outlineLvl w:val="7"/>
    </w:pPr>
    <w:rPr>
      <w:rFonts w:eastAsia="MS Gothic"/>
      <w:i/>
      <w:iCs/>
      <w:color w:val="272727"/>
      <w:kern w:val="2"/>
      <w:szCs w:val="24"/>
      <w:lang w:val="en-PH" w:eastAsia="en-US"/>
      <w14:ligatures w14:val="standardContextual"/>
    </w:rPr>
  </w:style>
  <w:style w:type="paragraph" w:styleId="Heading9">
    <w:name w:val="heading 9"/>
    <w:basedOn w:val="Normal"/>
    <w:next w:val="Normal"/>
    <w:link w:val="Heading9Char"/>
    <w:uiPriority w:val="9"/>
    <w:qFormat/>
    <w:pPr>
      <w:keepNext/>
      <w:keepLines/>
      <w:ind w:firstLine="0"/>
      <w:contextualSpacing w:val="0"/>
      <w:outlineLvl w:val="8"/>
    </w:pPr>
    <w:rPr>
      <w:rFonts w:eastAsia="MS Gothic"/>
      <w:color w:val="272727"/>
      <w:kern w:val="2"/>
      <w:szCs w:val="24"/>
      <w:lang w:val="en-PH"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line="240" w:lineRule="auto"/>
    </w:pPr>
    <w:rPr>
      <w:rFonts w:ascii="Tahoma" w:hAnsi="Tahoma" w:cs="Tahoma"/>
      <w:sz w:val="16"/>
      <w:szCs w:val="16"/>
    </w:rPr>
  </w:style>
  <w:style w:type="paragraph" w:styleId="Caption">
    <w:name w:val="caption"/>
    <w:basedOn w:val="Normal"/>
    <w:next w:val="Normal"/>
    <w:link w:val="CaptionChar"/>
    <w:uiPriority w:val="35"/>
    <w:qFormat/>
    <w:pPr>
      <w:spacing w:line="240" w:lineRule="auto"/>
      <w:ind w:firstLine="0"/>
    </w:pPr>
    <w:rPr>
      <w:b/>
      <w:bCs/>
      <w:szCs w:val="18"/>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paragraph" w:styleId="CommentSubject">
    <w:name w:val="annotation subject"/>
    <w:basedOn w:val="CommentText"/>
    <w:next w:val="CommentText"/>
    <w:link w:val="CommentSubjectChar"/>
    <w:uiPriority w:val="99"/>
    <w:rPr>
      <w:b/>
      <w:bCs/>
    </w:rPr>
  </w:style>
  <w:style w:type="paragraph" w:styleId="Date">
    <w:name w:val="Date"/>
    <w:basedOn w:val="Normal"/>
    <w:next w:val="Normal"/>
    <w:link w:val="DateChar"/>
    <w:uiPriority w:val="99"/>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680"/>
        <w:tab w:val="right" w:pos="9360"/>
      </w:tabs>
      <w:spacing w:line="240" w:lineRule="auto"/>
    </w:pPr>
  </w:style>
  <w:style w:type="paragraph" w:styleId="Header">
    <w:name w:val="header"/>
    <w:basedOn w:val="Normal"/>
    <w:link w:val="HeaderChar"/>
    <w:uiPriority w:val="99"/>
    <w:pPr>
      <w:tabs>
        <w:tab w:val="center" w:pos="4680"/>
        <w:tab w:val="right" w:pos="9360"/>
      </w:tabs>
      <w:spacing w:line="240" w:lineRule="auto"/>
    </w:pPr>
  </w:style>
  <w:style w:type="character" w:styleId="Hyperlink">
    <w:name w:val="Hyperlink"/>
    <w:basedOn w:val="DefaultParagraphFont"/>
    <w:uiPriority w:val="99"/>
    <w:rPr>
      <w:color w:val="0000FF"/>
      <w:u w:val="single"/>
    </w:rPr>
  </w:style>
  <w:style w:type="paragraph" w:styleId="ListBullet">
    <w:name w:val="List Bullet"/>
    <w:basedOn w:val="Normal"/>
    <w:uiPriority w:val="99"/>
    <w:pPr>
      <w:numPr>
        <w:numId w:val="1"/>
      </w:numPr>
      <w:spacing w:after="200" w:line="276" w:lineRule="auto"/>
      <w:jc w:val="center"/>
    </w:pPr>
    <w:rPr>
      <w:rFonts w:ascii="Calibri" w:eastAsia="Calibri" w:hAnsi="Calibri" w:cs="Times New Roman"/>
      <w:sz w:val="22"/>
      <w:lang w:eastAsia="en-US"/>
    </w:rPr>
  </w:style>
  <w:style w:type="character" w:styleId="Strong">
    <w:name w:val="Strong"/>
    <w:basedOn w:val="DefaultParagraphFont"/>
    <w:uiPriority w:val="22"/>
    <w:qFormat/>
    <w:rPr>
      <w:b/>
      <w:bCs/>
    </w:rPr>
  </w:style>
  <w:style w:type="paragraph" w:styleId="Subtitle">
    <w:name w:val="Subtitle"/>
    <w:basedOn w:val="Normal"/>
    <w:link w:val="SubtitleChar"/>
    <w:uiPriority w:val="11"/>
    <w:qFormat/>
    <w:pPr>
      <w:spacing w:line="240" w:lineRule="auto"/>
      <w:jc w:val="center"/>
    </w:pPr>
    <w:rPr>
      <w:rFonts w:eastAsia="MS Gothic"/>
      <w:b/>
      <w:iCs/>
      <w:spacing w:val="15"/>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tyle>
  <w:style w:type="paragraph" w:styleId="Title">
    <w:name w:val="Title"/>
    <w:basedOn w:val="Normal"/>
    <w:link w:val="TitleChar"/>
    <w:uiPriority w:val="10"/>
    <w:qFormat/>
    <w:pPr>
      <w:spacing w:line="240" w:lineRule="auto"/>
      <w:ind w:firstLine="0"/>
      <w:jc w:val="center"/>
    </w:pPr>
    <w:rPr>
      <w:rFonts w:eastAsia="MS Gothic"/>
      <w:b/>
      <w:caps/>
      <w:spacing w:val="5"/>
      <w:kern w:val="28"/>
      <w:szCs w:val="52"/>
    </w:rPr>
  </w:style>
  <w:style w:type="paragraph" w:styleId="TOC1">
    <w:name w:val="toc 1"/>
    <w:basedOn w:val="Normal"/>
    <w:next w:val="Normal"/>
    <w:uiPriority w:val="39"/>
    <w:qFormat/>
    <w:pPr>
      <w:tabs>
        <w:tab w:val="right" w:pos="7920"/>
      </w:tabs>
      <w:spacing w:before="480" w:line="240" w:lineRule="auto"/>
      <w:ind w:firstLine="0"/>
      <w:jc w:val="left"/>
    </w:pPr>
    <w:rPr>
      <w:b/>
      <w:caps/>
    </w:rPr>
  </w:style>
  <w:style w:type="paragraph" w:styleId="TOC2">
    <w:name w:val="toc 2"/>
    <w:basedOn w:val="Normal"/>
    <w:next w:val="Normal"/>
    <w:uiPriority w:val="39"/>
    <w:qFormat/>
    <w:pPr>
      <w:tabs>
        <w:tab w:val="right" w:pos="7920"/>
      </w:tabs>
      <w:spacing w:line="240" w:lineRule="auto"/>
      <w:ind w:left="720" w:firstLine="0"/>
    </w:pPr>
  </w:style>
  <w:style w:type="paragraph" w:styleId="TOC3">
    <w:name w:val="toc 3"/>
    <w:basedOn w:val="Normal"/>
    <w:next w:val="Normal"/>
    <w:uiPriority w:val="39"/>
    <w:qFormat/>
    <w:pPr>
      <w:tabs>
        <w:tab w:val="right" w:pos="7920"/>
      </w:tabs>
      <w:spacing w:line="240" w:lineRule="auto"/>
      <w:ind w:left="475"/>
    </w:pPr>
  </w:style>
  <w:style w:type="paragraph" w:styleId="TOC4">
    <w:name w:val="toc 4"/>
    <w:basedOn w:val="Normal"/>
    <w:next w:val="Normal"/>
    <w:uiPriority w:val="39"/>
    <w:qFormat/>
    <w:pPr>
      <w:tabs>
        <w:tab w:val="left" w:pos="7920"/>
      </w:tabs>
      <w:spacing w:after="100"/>
      <w:ind w:left="720"/>
    </w:pPr>
  </w:style>
  <w:style w:type="paragraph" w:styleId="TOC7">
    <w:name w:val="toc 7"/>
    <w:basedOn w:val="Normal"/>
    <w:next w:val="Normal"/>
    <w:uiPriority w:val="39"/>
    <w:pPr>
      <w:tabs>
        <w:tab w:val="right" w:pos="6840"/>
      </w:tabs>
      <w:ind w:firstLine="0"/>
    </w:pPr>
  </w:style>
  <w:style w:type="character" w:customStyle="1" w:styleId="TitleChar">
    <w:name w:val="Title Char"/>
    <w:basedOn w:val="DefaultParagraphFont"/>
    <w:link w:val="Title"/>
    <w:rPr>
      <w:rFonts w:ascii="Arial" w:eastAsia="MS Gothic" w:hAnsi="Arial" w:cs="SimSun"/>
      <w:b/>
      <w:caps/>
      <w:spacing w:val="5"/>
      <w:kern w:val="28"/>
      <w:sz w:val="24"/>
      <w:szCs w:val="52"/>
    </w:rPr>
  </w:style>
  <w:style w:type="character" w:customStyle="1" w:styleId="SubtitleChar">
    <w:name w:val="Subtitle Char"/>
    <w:basedOn w:val="DefaultParagraphFont"/>
    <w:link w:val="Subtitle"/>
    <w:uiPriority w:val="11"/>
    <w:rPr>
      <w:rFonts w:ascii="Arial" w:eastAsia="MS Gothic" w:hAnsi="Arial" w:cs="SimSun"/>
      <w:b/>
      <w:iCs/>
      <w:spacing w:val="15"/>
      <w:sz w:val="24"/>
      <w:szCs w:val="24"/>
    </w:rPr>
  </w:style>
  <w:style w:type="character" w:customStyle="1" w:styleId="Heading1Char">
    <w:name w:val="Heading 1 Char"/>
    <w:basedOn w:val="DefaultParagraphFont"/>
    <w:link w:val="Heading1"/>
    <w:uiPriority w:val="9"/>
    <w:rPr>
      <w:rFonts w:ascii="Arial" w:eastAsia="MS Gothic" w:hAnsi="Arial" w:cs="SimSun"/>
      <w:b/>
      <w:bCs/>
      <w:caps/>
      <w:sz w:val="24"/>
      <w:szCs w:val="28"/>
    </w:rPr>
  </w:style>
  <w:style w:type="character" w:customStyle="1" w:styleId="Heading2Char">
    <w:name w:val="Heading 2 Char"/>
    <w:basedOn w:val="DefaultParagraphFont"/>
    <w:link w:val="Heading2"/>
    <w:uiPriority w:val="9"/>
    <w:qFormat/>
    <w:rPr>
      <w:rFonts w:ascii="Arial" w:eastAsia="MS Gothic" w:hAnsi="Arial" w:cs="SimSun"/>
      <w:b/>
      <w:bCs/>
      <w:sz w:val="24"/>
      <w:szCs w:val="26"/>
    </w:rPr>
  </w:style>
  <w:style w:type="character" w:customStyle="1" w:styleId="SubtleEmphasis1">
    <w:name w:val="Subtle Emphasis1"/>
    <w:basedOn w:val="DefaultParagraphFont"/>
    <w:uiPriority w:val="19"/>
    <w:qFormat/>
    <w:rPr>
      <w:i/>
      <w:iCs/>
      <w:color w:val="auto"/>
    </w:rPr>
  </w:style>
  <w:style w:type="character" w:customStyle="1" w:styleId="DateChar">
    <w:name w:val="Date Char"/>
    <w:basedOn w:val="DefaultParagraphFont"/>
    <w:link w:val="Date"/>
    <w:uiPriority w:val="99"/>
    <w:rPr>
      <w:rFonts w:ascii="Arial" w:hAnsi="Arial"/>
      <w:sz w:val="24"/>
    </w:rPr>
  </w:style>
  <w:style w:type="character" w:customStyle="1" w:styleId="Heading3Char">
    <w:name w:val="Heading 3 Char"/>
    <w:basedOn w:val="DefaultParagraphFont"/>
    <w:link w:val="Heading3"/>
    <w:uiPriority w:val="9"/>
    <w:rPr>
      <w:rFonts w:ascii="Arial" w:eastAsia="MS Gothic" w:hAnsi="Arial" w:cs="SimSun"/>
      <w:b/>
      <w:bCs/>
      <w:i/>
      <w:sz w:val="24"/>
    </w:rPr>
  </w:style>
  <w:style w:type="paragraph" w:styleId="ListParagraph">
    <w:name w:val="List Paragraph"/>
    <w:basedOn w:val="Normal"/>
    <w:uiPriority w:val="34"/>
    <w:qFormat/>
    <w:pPr>
      <w:ind w:left="720"/>
    </w:p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CaptionChar">
    <w:name w:val="Caption Char"/>
    <w:basedOn w:val="DefaultParagraphFont"/>
    <w:link w:val="Caption"/>
    <w:uiPriority w:val="35"/>
    <w:rPr>
      <w:rFonts w:ascii="Arial" w:hAnsi="Arial"/>
      <w:b/>
      <w:bCs/>
      <w:sz w:val="24"/>
      <w:szCs w:val="18"/>
    </w:rPr>
  </w:style>
  <w:style w:type="character" w:customStyle="1" w:styleId="HeaderChar">
    <w:name w:val="Header Char"/>
    <w:basedOn w:val="DefaultParagraphFont"/>
    <w:link w:val="Header"/>
    <w:uiPriority w:val="99"/>
    <w:rPr>
      <w:rFonts w:ascii="Arial" w:hAnsi="Arial"/>
      <w:sz w:val="24"/>
    </w:rPr>
  </w:style>
  <w:style w:type="character" w:customStyle="1" w:styleId="FooterChar">
    <w:name w:val="Footer Char"/>
    <w:basedOn w:val="DefaultParagraphFont"/>
    <w:link w:val="Footer"/>
    <w:uiPriority w:val="99"/>
    <w:rPr>
      <w:rFonts w:ascii="Arial" w:hAnsi="Arial"/>
      <w:sz w:val="24"/>
    </w:rPr>
  </w:style>
  <w:style w:type="character" w:customStyle="1" w:styleId="CommentTextChar">
    <w:name w:val="Comment Text Char"/>
    <w:basedOn w:val="DefaultParagraphFont"/>
    <w:link w:val="CommentText"/>
    <w:uiPriority w:val="99"/>
    <w:rPr>
      <w:rFonts w:ascii="Arial" w:hAnsi="Arial"/>
      <w:sz w:val="20"/>
      <w:szCs w:val="20"/>
    </w:rPr>
  </w:style>
  <w:style w:type="character" w:customStyle="1" w:styleId="CommentSubjectChar">
    <w:name w:val="Comment Subject Char"/>
    <w:basedOn w:val="CommentTextChar"/>
    <w:link w:val="CommentSubject"/>
    <w:uiPriority w:val="99"/>
    <w:rPr>
      <w:rFonts w:ascii="Arial" w:hAnsi="Arial"/>
      <w:b/>
      <w:bCs/>
      <w:sz w:val="20"/>
      <w:szCs w:val="20"/>
    </w:rPr>
  </w:style>
  <w:style w:type="character" w:styleId="PlaceholderText">
    <w:name w:val="Placeholder Text"/>
    <w:basedOn w:val="DefaultParagraphFont"/>
    <w:uiPriority w:val="99"/>
    <w:rPr>
      <w:color w:val="808080"/>
    </w:rPr>
  </w:style>
  <w:style w:type="character" w:customStyle="1" w:styleId="IntenseEmphasis1">
    <w:name w:val="Intense Emphasis1"/>
    <w:basedOn w:val="DefaultParagraphFont"/>
    <w:uiPriority w:val="21"/>
    <w:qFormat/>
    <w:rPr>
      <w:b/>
      <w:bCs/>
      <w:iCs/>
      <w:caps/>
      <w:color w:val="auto"/>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Cs/>
      <w:caps/>
      <w:u w:val="single"/>
    </w:rPr>
  </w:style>
  <w:style w:type="character" w:customStyle="1" w:styleId="IntenseQuoteChar">
    <w:name w:val="Intense Quote Char"/>
    <w:basedOn w:val="DefaultParagraphFont"/>
    <w:link w:val="IntenseQuote"/>
    <w:uiPriority w:val="30"/>
    <w:rPr>
      <w:rFonts w:ascii="Arial" w:hAnsi="Arial"/>
      <w:b/>
      <w:bCs/>
      <w:iCs/>
      <w:caps/>
      <w:sz w:val="24"/>
      <w:u w:val="single"/>
    </w:rPr>
  </w:style>
  <w:style w:type="character" w:customStyle="1" w:styleId="Heading4Char">
    <w:name w:val="Heading 4 Char"/>
    <w:basedOn w:val="DefaultParagraphFont"/>
    <w:link w:val="Heading4"/>
    <w:uiPriority w:val="9"/>
    <w:rPr>
      <w:rFonts w:ascii="Arial" w:eastAsia="MS Gothic" w:hAnsi="Arial" w:cs="SimSun"/>
      <w:b/>
      <w:i/>
      <w:iCs/>
      <w:sz w:val="24"/>
    </w:rPr>
  </w:style>
  <w:style w:type="paragraph" w:customStyle="1" w:styleId="NoSpacing1">
    <w:name w:val="No Spacing1"/>
    <w:uiPriority w:val="1"/>
    <w:pPr>
      <w:spacing w:after="200" w:line="276" w:lineRule="auto"/>
    </w:pPr>
    <w:rPr>
      <w:rFonts w:eastAsia="Calibri" w:cs="Times New Roman"/>
      <w:sz w:val="22"/>
      <w:szCs w:val="22"/>
      <w:lang w:val="en-US" w:eastAsia="en-US"/>
    </w:rPr>
  </w:style>
  <w:style w:type="paragraph" w:customStyle="1" w:styleId="TOCHeading1">
    <w:name w:val="TOC Heading1"/>
    <w:basedOn w:val="Heading1"/>
    <w:next w:val="Normal"/>
    <w:uiPriority w:val="39"/>
    <w:qFormat/>
    <w:pPr>
      <w:spacing w:before="480" w:line="276" w:lineRule="auto"/>
      <w:contextualSpacing w:val="0"/>
      <w:jc w:val="left"/>
      <w:outlineLvl w:val="9"/>
    </w:pPr>
    <w:rPr>
      <w:rFonts w:ascii="Cambria" w:hAnsi="Cambria"/>
      <w:caps w:val="0"/>
      <w:color w:val="365F91"/>
      <w:sz w:val="28"/>
    </w:rPr>
  </w:style>
  <w:style w:type="character" w:customStyle="1" w:styleId="Style1">
    <w:name w:val="Style1"/>
    <w:basedOn w:val="DefaultParagraphFont"/>
    <w:uiPriority w:val="1"/>
    <w:rPr>
      <w:b/>
      <w:u w:val="single"/>
    </w:rPr>
  </w:style>
  <w:style w:type="character" w:customStyle="1" w:styleId="BU">
    <w:name w:val="BU"/>
    <w:basedOn w:val="DefaultParagraphFont"/>
    <w:uiPriority w:val="1"/>
    <w:rPr>
      <w:b/>
      <w:u w:val="single"/>
    </w:rPr>
  </w:style>
  <w:style w:type="character" w:customStyle="1" w:styleId="BU2">
    <w:name w:val="BU2"/>
    <w:basedOn w:val="BU"/>
    <w:uiPriority w:val="1"/>
    <w:qFormat/>
    <w:rPr>
      <w:rFonts w:ascii="Arial" w:hAnsi="Arial"/>
      <w:b w:val="0"/>
      <w:sz w:val="24"/>
      <w:u w:val="single"/>
    </w:rPr>
  </w:style>
  <w:style w:type="character" w:customStyle="1" w:styleId="Style2">
    <w:name w:val="Style2"/>
    <w:basedOn w:val="DefaultParagraphFont"/>
    <w:uiPriority w:val="1"/>
    <w:rPr>
      <w:caps/>
    </w:rPr>
  </w:style>
  <w:style w:type="paragraph" w:styleId="BodyText">
    <w:name w:val="Body Text"/>
    <w:basedOn w:val="Normal"/>
    <w:link w:val="BodyTextChar"/>
    <w:uiPriority w:val="1"/>
    <w:qFormat/>
    <w:pPr>
      <w:widowControl w:val="0"/>
      <w:autoSpaceDE w:val="0"/>
      <w:autoSpaceDN w:val="0"/>
      <w:spacing w:line="240" w:lineRule="auto"/>
      <w:ind w:firstLine="0"/>
      <w:contextualSpacing w:val="0"/>
      <w:jc w:val="left"/>
    </w:pPr>
    <w:rPr>
      <w:rFonts w:ascii="Microsoft Sans Serif" w:eastAsia="Microsoft Sans Serif" w:hAnsi="Microsoft Sans Serif" w:cs="Microsoft Sans Serif"/>
      <w:szCs w:val="24"/>
      <w:lang w:eastAsia="en-US"/>
    </w:rPr>
  </w:style>
  <w:style w:type="character" w:customStyle="1" w:styleId="BodyTextChar">
    <w:name w:val="Body Text Char"/>
    <w:basedOn w:val="DefaultParagraphFont"/>
    <w:link w:val="BodyText"/>
    <w:uiPriority w:val="1"/>
    <w:qFormat/>
    <w:rPr>
      <w:rFonts w:ascii="Microsoft Sans Serif" w:eastAsia="Microsoft Sans Serif" w:hAnsi="Microsoft Sans Serif" w:cs="Microsoft Sans Serif"/>
      <w:sz w:val="24"/>
      <w:szCs w:val="24"/>
      <w:lang w:val="en-US" w:eastAsia="en-US"/>
    </w:rPr>
  </w:style>
  <w:style w:type="paragraph" w:styleId="NormalWeb">
    <w:name w:val="Normal (Web)"/>
    <w:basedOn w:val="Normal"/>
    <w:uiPriority w:val="99"/>
    <w:rPr>
      <w:rFonts w:ascii="Times New Roman" w:hAnsi="Times New Roman" w:cs="Times New Roman"/>
      <w:szCs w:val="24"/>
    </w:rPr>
  </w:style>
  <w:style w:type="paragraph" w:styleId="Bibliography">
    <w:name w:val="Bibliography"/>
    <w:basedOn w:val="Normal"/>
    <w:next w:val="Normal"/>
    <w:uiPriority w:val="37"/>
  </w:style>
  <w:style w:type="character" w:customStyle="1" w:styleId="UnresolvedMention1">
    <w:name w:val="Unresolved Mention1"/>
    <w:basedOn w:val="DefaultParagraphFont"/>
    <w:uiPriority w:val="99"/>
    <w:rPr>
      <w:color w:val="605E5C"/>
      <w:shd w:val="clear" w:color="auto" w:fill="E1DFDD"/>
    </w:rPr>
  </w:style>
  <w:style w:type="character" w:customStyle="1" w:styleId="Heading6Char">
    <w:name w:val="Heading 6 Char"/>
    <w:basedOn w:val="DefaultParagraphFont"/>
    <w:link w:val="Heading6"/>
    <w:uiPriority w:val="9"/>
    <w:rPr>
      <w:rFonts w:ascii="Cambria" w:eastAsia="MS Gothic" w:hAnsi="Cambria" w:cs="SimSun"/>
      <w:color w:val="243F60"/>
      <w:sz w:val="24"/>
      <w:szCs w:val="22"/>
      <w:lang w:val="en-US" w:eastAsia="ja-JP"/>
    </w:rPr>
  </w:style>
  <w:style w:type="character" w:customStyle="1" w:styleId="Heading5Char">
    <w:name w:val="Heading 5 Char"/>
    <w:basedOn w:val="DefaultParagraphFont"/>
    <w:link w:val="Heading5"/>
    <w:uiPriority w:val="9"/>
    <w:rPr>
      <w:rFonts w:ascii="Arial" w:eastAsia="MS Gothic" w:hAnsi="Arial" w:cs="SimSun"/>
      <w:color w:val="365F91"/>
      <w:kern w:val="2"/>
      <w:sz w:val="24"/>
      <w:szCs w:val="24"/>
      <w:lang w:eastAsia="en-US"/>
      <w14:ligatures w14:val="standardContextual"/>
    </w:rPr>
  </w:style>
  <w:style w:type="character" w:customStyle="1" w:styleId="Heading7Char">
    <w:name w:val="Heading 7 Char"/>
    <w:basedOn w:val="DefaultParagraphFont"/>
    <w:link w:val="Heading7"/>
    <w:uiPriority w:val="9"/>
    <w:rPr>
      <w:rFonts w:ascii="Arial" w:eastAsia="MS Gothic" w:hAnsi="Arial" w:cs="SimSun"/>
      <w:color w:val="595959"/>
      <w:kern w:val="2"/>
      <w:sz w:val="24"/>
      <w:szCs w:val="24"/>
      <w:lang w:eastAsia="en-US"/>
      <w14:ligatures w14:val="standardContextual"/>
    </w:rPr>
  </w:style>
  <w:style w:type="character" w:customStyle="1" w:styleId="Heading8Char">
    <w:name w:val="Heading 8 Char"/>
    <w:basedOn w:val="DefaultParagraphFont"/>
    <w:link w:val="Heading8"/>
    <w:uiPriority w:val="9"/>
    <w:rPr>
      <w:rFonts w:ascii="Arial" w:eastAsia="MS Gothic" w:hAnsi="Arial" w:cs="SimSun"/>
      <w:i/>
      <w:iCs/>
      <w:color w:val="272727"/>
      <w:kern w:val="2"/>
      <w:sz w:val="24"/>
      <w:szCs w:val="24"/>
      <w:lang w:eastAsia="en-US"/>
      <w14:ligatures w14:val="standardContextual"/>
    </w:rPr>
  </w:style>
  <w:style w:type="character" w:customStyle="1" w:styleId="Heading9Char">
    <w:name w:val="Heading 9 Char"/>
    <w:basedOn w:val="DefaultParagraphFont"/>
    <w:link w:val="Heading9"/>
    <w:uiPriority w:val="9"/>
    <w:rPr>
      <w:rFonts w:ascii="Arial" w:eastAsia="MS Gothic" w:hAnsi="Arial" w:cs="SimSun"/>
      <w:color w:val="272727"/>
      <w:kern w:val="2"/>
      <w:sz w:val="24"/>
      <w:szCs w:val="24"/>
      <w:lang w:eastAsia="en-US"/>
      <w14:ligatures w14:val="standardContextual"/>
    </w:rPr>
  </w:style>
  <w:style w:type="paragraph" w:styleId="Quote">
    <w:name w:val="Quote"/>
    <w:basedOn w:val="Normal"/>
    <w:next w:val="Normal"/>
    <w:link w:val="QuoteChar"/>
    <w:uiPriority w:val="29"/>
    <w:qFormat/>
    <w:pPr>
      <w:spacing w:before="160" w:after="160"/>
      <w:ind w:firstLine="0"/>
      <w:contextualSpacing w:val="0"/>
      <w:jc w:val="center"/>
    </w:pPr>
    <w:rPr>
      <w:rFonts w:eastAsia="Calibri"/>
      <w:i/>
      <w:iCs/>
      <w:color w:val="404040"/>
      <w:kern w:val="2"/>
      <w:szCs w:val="24"/>
      <w:lang w:val="en-PH" w:eastAsia="en-US"/>
      <w14:ligatures w14:val="standardContextual"/>
    </w:rPr>
  </w:style>
  <w:style w:type="character" w:customStyle="1" w:styleId="QuoteChar">
    <w:name w:val="Quote Char"/>
    <w:basedOn w:val="DefaultParagraphFont"/>
    <w:link w:val="Quote"/>
    <w:uiPriority w:val="29"/>
    <w:rPr>
      <w:rFonts w:ascii="Arial" w:eastAsia="Calibri" w:hAnsi="Arial"/>
      <w:i/>
      <w:iCs/>
      <w:color w:val="404040"/>
      <w:kern w:val="2"/>
      <w:sz w:val="24"/>
      <w:szCs w:val="24"/>
      <w:lang w:eastAsia="en-US"/>
      <w14:ligatures w14:val="standardContextual"/>
    </w:rPr>
  </w:style>
  <w:style w:type="character" w:styleId="IntenseEmphasis">
    <w:name w:val="Intense Emphasis"/>
    <w:basedOn w:val="DefaultParagraphFont"/>
    <w:uiPriority w:val="21"/>
    <w:qFormat/>
    <w:rPr>
      <w:i/>
      <w:iCs/>
      <w:color w:val="365F91"/>
    </w:rPr>
  </w:style>
  <w:style w:type="character" w:styleId="IntenseReference">
    <w:name w:val="Intense Reference"/>
    <w:basedOn w:val="DefaultParagraphFont"/>
    <w:uiPriority w:val="32"/>
    <w:qFormat/>
    <w:rPr>
      <w:b/>
      <w:bCs/>
      <w:smallCaps/>
      <w:color w:val="365F91"/>
      <w:spacing w:val="5"/>
    </w:rPr>
  </w:style>
  <w:style w:type="character" w:customStyle="1" w:styleId="ms-1">
    <w:name w:val="ms-1"/>
    <w:basedOn w:val="DefaultParagraphFont"/>
  </w:style>
  <w:style w:type="character" w:customStyle="1" w:styleId="url">
    <w:name w:val="url"/>
    <w:basedOn w:val="DefaultParagraphFont"/>
  </w:style>
  <w:style w:type="paragraph" w:styleId="NoSpacing">
    <w:name w:val="No Spacing"/>
    <w:uiPriority w:val="1"/>
    <w:qFormat/>
    <w:rPr>
      <w:rFonts w:eastAsia="Calibri"/>
      <w:kern w:val="2"/>
      <w:sz w:val="24"/>
      <w:szCs w:val="24"/>
      <w:lang w:eastAsia="en-US"/>
      <w14:ligatures w14:val="standardContextual"/>
    </w:rPr>
  </w:style>
  <w:style w:type="character" w:styleId="UnresolvedMention">
    <w:name w:val="Unresolved Mention"/>
    <w:basedOn w:val="DefaultParagraphFont"/>
    <w:uiPriority w:val="99"/>
    <w:semiHidden/>
    <w:unhideWhenUsed/>
    <w:rsid w:val="00550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doi.org/10.46254/an15.20250199"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repository.umindanao.edu.ph/handle/20.500.14045/1765"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51583/ijltemas.2024.130722" TargetMode="External"/><Relationship Id="rId33" Type="http://schemas.openxmlformats.org/officeDocument/2006/relationships/hyperlink" Target="https://arxiv.org/abs/2105.07445"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isse.info/journal/index.php/cisse/article/view/11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doi.org/10.60008/thequest.v2i1.42" TargetMode="External"/><Relationship Id="rId32" Type="http://schemas.openxmlformats.org/officeDocument/2006/relationships/hyperlink" Target="https://tuklas.up.edu.ph/Record/UP-99796217610304054"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oi.org/10.1016/j.actpsy.2024.104526" TargetMode="External"/><Relationship Id="rId28" Type="http://schemas.openxmlformats.org/officeDocument/2006/relationships/hyperlink" Target="https://doi.org/10.55214/25768484.v8i4.1490" TargetMode="External"/><Relationship Id="rId36" Type="http://schemas.openxmlformats.org/officeDocument/2006/relationships/hyperlink" Target="https://repository.umindanao.edu.ph/handle/20.500.14045/1247"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doi.org/10.26668/businessreview/2023.v8i8.2295"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47852/bonviewaaes42022595" TargetMode="External"/><Relationship Id="rId27" Type="http://schemas.openxmlformats.org/officeDocument/2006/relationships/hyperlink" Target="https://doi.org/10.3390/su151310168" TargetMode="External"/><Relationship Id="rId30" Type="http://schemas.openxmlformats.org/officeDocument/2006/relationships/hyperlink" Target="https://doi.org/10.62915/2157-0396.1846" TargetMode="External"/><Relationship Id="rId35" Type="http://schemas.openxmlformats.org/officeDocument/2006/relationships/hyperlink" Target="https://repository.umindanao.edu.ph/handle/20.500.14045/1765"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b:Source>
    <b:Tag>Tea25</b:Tag>
    <b:SourceType>Report</b:SourceType>
    <b:Guid>{52E2EAA8-90AE-4928-AA5E-8D69BD0736BD}</b:Guid>
    <b:Author>
      <b:Author>
        <b:NameList>
          <b:Person>
            <b:Last>Team</b:Last>
            <b:First>Y.W</b:First>
          </b:Person>
        </b:NameList>
      </b:Author>
    </b:Author>
    <b:Title>Everything you need to know about metal lockers</b:Title>
    <b:Year>2025</b:Year>
    <b:Publisher>Your Workspace</b:Publisher>
    <b:RefOrder>1</b:RefOrder>
  </b:Source>
  <b:Source>
    <b:Tag>Nic25</b:Tag>
    <b:SourceType>Report</b:SourceType>
    <b:Guid>{6DC7B286-FE52-4664-859A-2CEB174993BE}</b:Guid>
    <b:Author>
      <b:Author>
        <b:NameList>
          <b:Person>
            <b:Last>Nick</b:Last>
          </b:Person>
        </b:NameList>
      </b:Author>
    </b:Author>
    <b:Title>The ESP32 Chip explained: Advantages and Applications</b:Title>
    <b:Year>2025</b:Year>
    <b:Publisher>DeepSea</b:Publisher>
    <b:RefOrder>25</b:RefOrder>
  </b:Source>
  <b:Source>
    <b:Tag>Hüb24</b:Tag>
    <b:SourceType>Report</b:SourceType>
    <b:Guid>{E22BD4C0-14AD-4E50-8907-BB81FC3B6F2D}</b:Guid>
    <b:Author>
      <b:Author>
        <b:NameList>
          <b:Person>
            <b:Last>Hübschmann</b:Last>
            <b:First>Ida</b:First>
          </b:Person>
        </b:NameList>
      </b:Author>
    </b:Author>
    <b:Title>ESP32 for IoT: A Complete Guide</b:Title>
    <b:Year>2024</b:Year>
    <b:Publisher>Nabto</b:Publisher>
    <b:RefOrder>26</b:RefOrder>
  </b:Source>
  <b:Source>
    <b:Tag>Wil23</b:Tag>
    <b:SourceType>Report</b:SourceType>
    <b:Guid>{F1CD2F42-B86A-4EB6-A23C-B2A33EFFAF8D}</b:Guid>
    <b:Author>
      <b:Author>
        <b:NameList>
          <b:Person>
            <b:Last>Williamson</b:Last>
            <b:First>M</b:First>
          </b:Person>
        </b:NameList>
      </b:Author>
    </b:Author>
    <b:Title>What is RFID card and how does it work?</b:Title>
    <b:Year>2023</b:Year>
    <b:Publisher>The Card Network</b:Publisher>
    <b:RefOrder>5</b:RefOrder>
  </b:Source>
  <b:Source>
    <b:Tag>Gan25</b:Tag>
    <b:SourceType>Report</b:SourceType>
    <b:Guid>{BF191171-C522-43C1-9D3F-D158967BCF5D}</b:Guid>
    <b:Author>
      <b:Author>
        <b:NameList>
          <b:Person>
            <b:Last>Ganguly</b:Last>
            <b:First>Himanish</b:First>
          </b:Person>
        </b:NameList>
      </b:Author>
    </b:Author>
    <b:Title>What is an RFID Reader Module? Features, Uses, and Benefits</b:Title>
    <b:Year>2025</b:Year>
    <b:Publisher>Asset Infinity</b:Publisher>
    <b:RefOrder>6</b:RefOrder>
  </b:Source>
  <b:Source>
    <b:Tag>Qui25</b:Tag>
    <b:SourceType>Report</b:SourceType>
    <b:Guid>{E76FDA9C-B23A-43BE-AFC5-4482346C50A0}</b:Guid>
    <b:Author>
      <b:Author>
        <b:NameList>
          <b:Person>
            <b:Last>Quinn</b:Last>
            <b:First>John</b:First>
          </b:Person>
        </b:NameList>
      </b:Author>
    </b:Author>
    <b:Title>Solenoids: working principle, Types, &amp; Applications</b:Title>
    <b:Year>2025</b:Year>
    <b:Publisher>Custom Coils, Inc. (CCoils)</b:Publisher>
    <b:RefOrder>7</b:RefOrder>
  </b:Source>
  <b:Source>
    <b:Tag>Wil22</b:Tag>
    <b:SourceType>Report</b:SourceType>
    <b:Guid>{6B616E4F-631C-4E80-9269-8BC64CD885C6}</b:Guid>
    <b:Author>
      <b:Author>
        <b:NameList>
          <b:Person>
            <b:Last>William</b:Last>
          </b:Person>
        </b:NameList>
      </b:Author>
    </b:Author>
    <b:Title>What is a Relay Module &amp; How Does It Work? (Types &amp; Uses)</b:Title>
    <b:Year>2022</b:Year>
    <b:Publisher>GEYA Electrical Equipment Supply (GEYA)</b:Publisher>
    <b:RefOrder>8</b:RefOrder>
  </b:Source>
  <b:Source>
    <b:Tag>Sch25</b:Tag>
    <b:SourceType>Report</b:SourceType>
    <b:Guid>{69CAB368-A62B-4645-B379-A1D6C2A49C02}</b:Guid>
    <b:Author>
      <b:Author>
        <b:NameList>
          <b:Person>
            <b:Last>Schulze</b:Last>
            <b:First>Jessica</b:First>
          </b:Person>
        </b:NameList>
      </b:Author>
    </b:Author>
    <b:Title>What Is the Internet of Things (IoT)?</b:Title>
    <b:Year>2025</b:Year>
    <b:Publisher>Coursera</b:Publisher>
    <b:RefOrder>27</b:RefOrder>
  </b:Source>
  <b:Source>
    <b:Tag>Phi24</b:Tag>
    <b:SourceType>Report</b:SourceType>
    <b:Guid>{061E6E37-C36B-4FD2-AAC8-0CF6122BEA79}</b:Guid>
    <b:Author>
      <b:Author>
        <b:NameList>
          <b:Person>
            <b:Last>Phihong</b:Last>
          </b:Person>
        </b:NameList>
      </b:Author>
    </b:Author>
    <b:Title>AC DC power chargers and how they work: A comprehensive technical breakdown.</b:Title>
    <b:Year>2024</b:Year>
    <b:Publisher>Phihong</b:Publisher>
    <b:RefOrder>10</b:RefOrder>
  </b:Source>
  <b:Source>
    <b:Tag>Pet25</b:Tag>
    <b:SourceType>Report</b:SourceType>
    <b:Guid>{47C9359C-BCB2-4845-82DD-140636A7C5DD}</b:Guid>
    <b:Title>What is a PCB and Intro to PCB Design.</b:Title>
    <b:Year>2025</b:Year>
    <b:Publisher>Altium</b:Publisher>
    <b:Author>
      <b:Author>
        <b:NameList>
          <b:Person>
            <b:Last>Peterson</b:Last>
            <b:First>Z.</b:First>
          </b:Person>
        </b:NameList>
      </b:Author>
    </b:Author>
    <b:RefOrder>11</b:RefOrder>
  </b:Source>
  <b:Source>
    <b:Tag>San19</b:Tag>
    <b:SourceType>JournalArticle</b:SourceType>
    <b:Guid>{21225F80-A7AA-46E8-8BF1-49240884F02D}</b:Guid>
    <b:Title>LockerSwarm: An IoT-based Smart Locker System with Access Sharing</b:Title>
    <b:Year>2019</b:Year>
    <b:Author>
      <b:Author>
        <b:NameList>
          <b:Person>
            <b:Last>Sa-ngiampak</b:Last>
            <b:First>J.</b:First>
          </b:Person>
          <b:Person>
            <b:Last>Hirankanokkul</b:Last>
            <b:First>C.</b:First>
          </b:Person>
          <b:Person>
            <b:Last>Sunthornyotin</b:Last>
            <b:First>Y.</b:First>
          </b:Person>
          <b:Person>
            <b:Last> Mingmongkol</b:Last>
            <b:First>J.</b:First>
          </b:Person>
          <b:Person>
            <b:Last>Thunprateep</b:Last>
            <b:First>S.</b:First>
          </b:Person>
          <b:Person>
            <b:Last> Rojsrikul</b:Last>
            <b:First>N.</b:First>
          </b:Person>
        </b:NameList>
      </b:Author>
    </b:Author>
    <b:JournalName>IEEE International Smart Cities Conference (ISC2)</b:JournalName>
    <b:RefOrder>28</b:RefOrder>
  </b:Source>
  <b:Source>
    <b:Tag>Sob21</b:Tag>
    <b:SourceType>JournalArticle</b:SourceType>
    <b:Guid>{3F968A9D-9A7D-4055-9A5D-7D11BC14D159}</b:Guid>
    <b:Title>Design and prototyping of a security locker system for public places using RFID technology</b:Title>
    <b:JournalName>International Journal of Information Technology</b:JournalName>
    <b:Year>2021</b:Year>
    <b:Author>
      <b:Author>
        <b:NameList>
          <b:Person>
            <b:Last>Sobur</b:Last>
            <b:Middle>A.</b:Middle>
            <b:First>M.</b:First>
          </b:Person>
          <b:Person>
            <b:Last>Chowdhury</b:Last>
            <b:Middle>O.</b:Middle>
            <b:First>M.</b:First>
          </b:Person>
          <b:Person>
            <b:Last>Chowdhury</b:Last>
            <b:Middle>R.</b:Middle>
            <b:First>N.</b:First>
          </b:Person>
          <b:Person>
            <b:Last>Gani</b:Last>
            <b:Middle>O.</b:Middle>
            <b:First>M.</b:First>
          </b:Person>
          <b:Person>
            <b:Last>Kader</b:Last>
            <b:Middle>A.</b:Middle>
            <b:First>M.</b:First>
          </b:Person>
        </b:NameList>
      </b:Author>
    </b:Author>
    <b:RefOrder>12</b:RefOrder>
  </b:Source>
  <b:Source>
    <b:Tag>Bha23</b:Tag>
    <b:SourceType>JournalArticle</b:SourceType>
    <b:Guid>{BBBCF621-444B-44EF-BA55-805A4F7BBD4C}</b:Guid>
    <b:Title>An IoT based centralized smart locker usingRFID technology</b:Title>
    <b:JournalName> AIP Conference Proceedings 2427</b:JournalName>
    <b:Year>2023</b:Year>
    <b:Author>
      <b:Author>
        <b:NameList>
          <b:Person>
            <b:Last>Bharatiraja</b:Last>
            <b:First>C.</b:First>
          </b:Person>
          <b:Person>
            <b:Last>Chittoor</b:Last>
            <b:First>P.K.</b:First>
          </b:Person>
          <b:Person>
            <b:Last>Bhargava</b:Last>
            <b:First>Y.V.</b:First>
          </b:Person>
        </b:NameList>
      </b:Author>
    </b:Author>
    <b:RefOrder>17</b:RefOrder>
  </b:Source>
  <b:Source>
    <b:Tag>Bha25</b:Tag>
    <b:SourceType>Book</b:SourceType>
    <b:Guid>{C90C9D47-99C1-4ACD-A4DF-28007AE233F3}</b:Guid>
    <b:Title>RFID Based Locker Security, Student and Visitor Monitoring System in Hostel</b:Title>
    <b:Year>2025</b:Year>
    <b:Publisher>Springer Nature</b:Publisher>
    <b:Author>
      <b:Author>
        <b:NameList>
          <b:Person>
            <b:Last>Bhat</b:Last>
            <b:Middle>S.</b:Middle>
            <b:First>Anagha</b:First>
          </b:Person>
          <b:Person>
            <b:Last>Ananya</b:Last>
            <b:First>K.</b:First>
          </b:Person>
          <b:Person>
            <b:Last>Chaithra</b:Last>
            <b:First>B.</b:First>
          </b:Person>
          <b:Person>
            <b:Last>Upadhyaya</b:Last>
            <b:First>Arun</b:First>
          </b:Person>
        </b:NameList>
      </b:Author>
    </b:Author>
    <b:RefOrder>14</b:RefOrder>
  </b:Source>
  <b:Source>
    <b:Tag>Han19</b:Tag>
    <b:SourceType>JournalArticle</b:SourceType>
    <b:Guid>{2412DF02-0880-424B-AC73-5F3CE43673A4}</b:Guid>
    <b:Title>Design of RFID smart locker for marketplace systems</b:Title>
    <b:Year>2019</b:Year>
    <b:JournalName>International Journal of Latest Engineering and Management Research (IJLEMR)</b:JournalName>
    <b:Author>
      <b:Author>
        <b:NameList>
          <b:Person>
            <b:Last>Hananto</b:Last>
            <b:First>Valentinus</b:First>
            <b:Middle>R.</b:Middle>
          </b:Person>
          <b:Person>
            <b:Last>Putra</b:Last>
            <b:First>I.</b:First>
            <b:Middle>G. N. A. W.</b:Middle>
          </b:Person>
          <b:Person>
            <b:Last>Ningsih</b:Last>
            <b:First>N.</b:First>
          </b:Person>
        </b:NameList>
      </b:Author>
    </b:Author>
    <b:RefOrder>29</b:RefOrder>
  </b:Source>
  <b:Source>
    <b:Tag>Kum25</b:Tag>
    <b:SourceType>JournalArticle</b:SourceType>
    <b:Guid>{8697C5EF-18FB-4A15-BB1B-652284C699F5}</b:Guid>
    <b:Title>Smart locker system for secure and automated package delivery using Arduino Mega</b:Title>
    <b:JournalName>nternational Journal of Progressive Research in Engineering Management and Science (IJPREMS)</b:JournalName>
    <b:Year>2025</b:Year>
    <b:Author>
      <b:Author>
        <b:NameList>
          <b:Person>
            <b:Last>Kumar</b:Last>
          </b:Person>
          <b:Person>
            <b:Last>Durga</b:Last>
            <b:First>Pranav</b:First>
          </b:Person>
        </b:NameList>
      </b:Author>
    </b:Author>
    <b:RefOrder>30</b:RefOrder>
  </b:Source>
  <b:Source>
    <b:Tag>Atm</b:Tag>
    <b:SourceType>JournalArticle</b:SourceType>
    <b:Guid>{39B8365B-11E2-4135-AB89-BE3BFA1A550D}</b:Guid>
    <b:Author>
      <b:Author>
        <b:NameList>
          <b:Person>
            <b:Last>Atmiasri</b:Last>
          </b:Person>
          <b:Person>
            <b:Last>Gensa</b:Last>
            <b:First>Hendrikardus</b:First>
          </b:Person>
        </b:NameList>
      </b:Author>
    </b:Author>
    <b:Title>Design and build automatic goods locker with Radio Frequency Identification (RFID) security</b:Title>
    <b:JournalName>BEST Journal of Applied Electrical Science &amp; Technology</b:JournalName>
    <b:Year>2021</b:Year>
    <b:RefOrder>20</b:RefOrder>
  </b:Source>
  <b:Source>
    <b:Tag>Nai23</b:Tag>
    <b:SourceType>JournalArticle</b:SourceType>
    <b:Guid>{E14A70F9-E6ED-4D71-BE0C-3FE1F037A04C}</b:Guid>
    <b:Title>RFID &amp; IoT-based locker</b:Title>
    <b:JournalName>Journal of Emerging Technologies and Innovative Research (JETIR)</b:JournalName>
    <b:Year>2023</b:Year>
    <b:Author>
      <b:Author>
        <b:NameList>
          <b:Person>
            <b:Last>Naik</b:Last>
            <b:Middle>K.</b:Middle>
            <b:First>Mohan</b:First>
          </b:Person>
          <b:Person>
            <b:Last>Antony</b:Last>
            <b:Middle>L.</b:Middle>
            <b:First>Andrea</b:First>
          </b:Person>
          <b:Person>
            <b:Last>Saleef</b:Last>
            <b:Middle>M.</b:Middle>
            <b:First>Sarang</b:First>
          </b:Person>
          <b:Person>
            <b:Last>Azim</b:Last>
            <b:Middle>K.M.</b:Middle>
            <b:First>Abdul</b:First>
          </b:Person>
          <b:Person>
            <b:Last>Acharya</b:Last>
            <b:Middle>S.</b:Middle>
            <b:First>Shriya</b:First>
          </b:Person>
        </b:NameList>
      </b:Author>
    </b:Author>
    <b:RefOrder>19</b:RefOrder>
  </b:Source>
  <b:Source>
    <b:Tag>Moh19</b:Tag>
    <b:SourceType>JournalArticle</b:SourceType>
    <b:Guid>{42AD054C-0712-4F6C-AF9A-A255FFA3A11E}</b:Guid>
    <b:Title>"Locker Security System Using Keypad and RFID</b:Title>
    <b:JournalName>International Conference of Computer Science and Renewable Energies (ICCSRE)</b:JournalName>
    <b:Year>2019</b:Year>
    <b:Author>
      <b:Author>
        <b:NameList>
          <b:Person>
            <b:Last>Mohammed </b:Last>
            <b:First>S.</b:First>
          </b:Person>
          <b:Person>
            <b:Last>Alkeelani</b:Last>
            <b:First>A. H. </b:First>
          </b:Person>
        </b:NameList>
      </b:Author>
    </b:Author>
    <b:RefOrder>13</b:RefOrder>
  </b:Source>
  <b:Source xmlns:b="http://schemas.openxmlformats.org/officeDocument/2006/bibliography">
    <b:Tag>Ams21</b:Tag>
    <b:SourceType>Report</b:SourceType>
    <b:Guid>{835E76D2-D2EE-4B8C-8295-9FA9F0551BA5}</b:Guid>
    <b:Author>
      <b:Author>
        <b:NameList>
          <b:Person>
            <b:Last>Amsler</b:Last>
            <b:First>S.</b:First>
          </b:Person>
          <b:Person>
            <b:Last>Shea</b:Last>
            <b:First>S.</b:First>
          </b:Person>
        </b:NameList>
      </b:Author>
    </b:Author>
    <b:Title>RFID (radio frequency identification)</b:Title>
    <b:Year>2021</b:Year>
    <b:Publisher>TechTarget (IoT Agenda)</b:Publisher>
    <b:RefOrder>4</b:RefOrder>
  </b:Source>
  <b:Source>
    <b:Tag>Kas22</b:Tag>
    <b:SourceType>Book</b:SourceType>
    <b:Guid>{E0136658-5642-4D00-BAAD-17DA562E48E9}</b:Guid>
    <b:Title>RFID Applications in Retail</b:Title>
    <b:Year>2022</b:Year>
    <b:Publisher>IntechOpen</b:Publisher>
    <b:Author>
      <b:Author>
        <b:NameList>
          <b:Person>
            <b:Last>Kasiri</b:Last>
            <b:First>N.</b:First>
          </b:Person>
        </b:NameList>
      </b:Author>
    </b:Author>
    <b:RefOrder>31</b:RefOrder>
  </b:Source>
  <b:Source>
    <b:Tag>Him25</b:Tag>
    <b:SourceType>Book</b:SourceType>
    <b:Guid>{8380831E-FEAF-440C-A2BD-95E6A0CFEE6A}</b:Guid>
    <b:Title>Advanced Security for IoT and Smart Devices," in Emerging Threats and Countermeasures in Cybersecurity</b:Title>
    <b:Year>2025</b:Year>
    <b:Publisher>Wiley</b:Publisher>
    <b:Author>
      <b:Author>
        <b:NameList>
          <b:Person>
            <b:Last>Himanshu </b:Last>
            <b:First>Sharma</b:First>
          </b:Person>
          <b:Person>
            <b:Last>Prabhat </b:Last>
            <b:First> Kumar</b:First>
          </b:Person>
          <b:Person>
            <b:Last> Kavita</b:Last>
            <b:First> Sharma</b:First>
          </b:Person>
        </b:NameList>
      </b:Author>
    </b:Author>
    <b:RefOrder>18</b:RefOrder>
  </b:Source>
  <b:Source>
    <b:Tag>Nir23</b:Tag>
    <b:SourceType>Book</b:SourceType>
    <b:Guid>{93275191-79E0-48B2-A239-F314B96F6F21}</b:Guid>
    <b:Title>"Secure Access to Smart Homes Using Biometric Authentication With RFID Reader for IoT Systems," in Convergence of Deep Learning in Cyber-IoT Systems and Security</b:Title>
    <b:Year>2023</b:Year>
    <b:Publisher> Wiley</b:Publisher>
    <b:Author>
      <b:Author>
        <b:NameList>
          <b:Person>
            <b:Last>Niraja</b:Last>
            <b:First>K.S.</b:First>
          </b:Person>
          <b:Person>
            <b:Last>Rao</b:Last>
            <b:First>S.S.</b:First>
          </b:Person>
        </b:NameList>
      </b:Author>
    </b:Author>
    <b:RefOrder>9</b:RefOrder>
  </b:Source>
  <b:Source>
    <b:Tag>Nam23</b:Tag>
    <b:SourceType>Book</b:SourceType>
    <b:Guid>{57B1AE9E-D60E-4E58-B16A-147BFAA9D081}</b:Guid>
    <b:Title>Arduino Based Locker Security System Using Fingerprint And GSM Module</b:Title>
    <b:Year>2023</b:Year>
    <b:Author>
      <b:Author>
        <b:NameList>
          <b:Person>
            <b:Last>Namol</b:Last>
            <b:Middle>C.</b:Middle>
            <b:First>Michelle</b:First>
          </b:Person>
          <b:Person>
            <b:Last>Leal</b:Last>
            <b:Middle>P.</b:Middle>
            <b:First>Mark Deven</b:First>
          </b:Person>
        </b:NameList>
      </b:Author>
    </b:Author>
    <b:RefOrder>15</b:RefOrder>
  </b:Source>
  <b:Source>
    <b:Tag>Alu25</b:Tag>
    <b:SourceType>Book</b:SourceType>
    <b:Guid>{4D0D8EA2-D380-4A91-B277-FACA9B9A2298}</b:Guid>
    <b:Title>RFID Antennas Systems Descriptions and Analysis</b:Title>
    <b:Year>2025</b:Year>
    <b:City>Cham, Switzerland</b:City>
    <b:Publisher>Springer Nature</b:Publisher>
    <b:Author>
      <b:Author>
        <b:NameList>
          <b:Person>
            <b:Last>Aluf</b:Last>
            <b:First>Ofer</b:First>
          </b:Person>
        </b:NameList>
      </b:Author>
    </b:Author>
    <b:RefOrder>3</b:RefOrder>
  </b:Source>
  <b:Source>
    <b:Tag>Ale23</b:Tag>
    <b:SourceType>Book</b:SourceType>
    <b:Guid>{047EDF12-8F52-4B28-8788-1144EFA09A26}</b:Guid>
    <b:Title>Controllable Smart Locker Using Firebase Services</b:Title>
    <b:Year>2023</b:Year>
    <b:City>Cham, Switzerland</b:City>
    <b:Publisher>Springer Nature</b:Publisher>
    <b:Author>
      <b:Author>
        <b:NameList>
          <b:Person>
            <b:Last>Alexander</b:Last>
            <b:First>Ivan</b:First>
          </b:Person>
          <b:Person>
            <b:Last>Wijaya</b:Last>
            <b:First>Rico</b:First>
          </b:Person>
        </b:NameList>
      </b:Author>
    </b:Author>
    <b:RefOrder>21</b:RefOrder>
  </b:Source>
  <b:Source>
    <b:Tag>Cam23</b:Tag>
    <b:SourceType>Book</b:SourceType>
    <b:Guid>{F5267BF5-30B2-4F73-AE55-0C235E01CC15}</b:Guid>
    <b:Title>ESP32 Microcontroller</b:Title>
    <b:Year>2023</b:Year>
    <b:City>Berkeley, California, USA</b:City>
    <b:Publisher>Apress</b:Publisher>
    <b:Author>
      <b:Author>
        <b:NameList>
          <b:Person>
            <b:Last>Cameron</b:Last>
            <b:First>Neil</b:First>
          </b:Person>
        </b:NameList>
      </b:Author>
    </b:Author>
    <b:RefOrder>2</b:RefOrder>
  </b:Source>
  <b:Source>
    <b:Tag>Edw91</b:Tag>
    <b:SourceType>Book</b:SourceType>
    <b:Guid>{0C972F60-7C28-47D4-BCB1-63A6C09B94CA}</b:Guid>
    <b:Title>Manufacturing Technology in the Electronics Industry</b:Title>
    <b:Year>1991</b:Year>
    <b:City>Dordrecht, Netherlands</b:City>
    <b:Publisher>Springer</b:Publisher>
    <b:Author>
      <b:Author>
        <b:NameList>
          <b:Person>
            <b:Last>Edwards</b:Last>
            <b:Middle>R.</b:Middle>
            <b:First> Phillip </b:First>
          </b:Person>
        </b:NameList>
      </b:Author>
    </b:Author>
    <b:RefOrder>32</b:RefOrder>
  </b:Source>
  <b:Source>
    <b:Tag>Peterson</b:Tag>
    <b:SourceType>InternetSite</b:SourceType>
    <b:Guid>{97C52650-C579-4CF0-80E5-807671C558B0}</b:Guid>
    <b:Title>What is a Printed Circuit Board?</b:Title>
    <b:Year>2025</b:Year>
    <b:Author>
      <b:Author>
        <b:NameList>
          <b:Person>
            <b:Last>Peterson</b:Last>
            <b:First>Z</b:First>
          </b:Person>
        </b:NameList>
      </b:Author>
    </b:Author>
    <b:InternetSiteTitle>Altum</b:InternetSiteTitle>
    <b:Month>June</b:Month>
    <b:Day>27</b:Day>
    <b:URL>https://resources.altium.com/p/what-is-a-pcb?utm_source=chatgpt.com</b:URL>
    <b:RefOrder>33</b:RefOrder>
  </b:Source>
  <b:Source>
    <b:Tag>Wij22</b:Tag>
    <b:SourceType>Book</b:SourceType>
    <b:Guid>{B729E8EE-5978-4358-B5D3-A0872466A45F}</b:Guid>
    <b:Title>Smart RFID System for Locker Cabinet Security Using Android App</b:Title>
    <b:Year>2022</b:Year>
    <b:City>Prapat, Indonesia</b:City>
    <b:Publisher>IEEE Conference Publication</b:Publisher>
    <b:Author>
      <b:Author>
        <b:NameList>
          <b:Person>
            <b:Last> Wijaya</b:Last>
            <b:First>K. </b:First>
          </b:Person>
          <b:Person>
            <b:Last>Heriyanto</b:Last>
            <b:First> J. A. </b:First>
          </b:Person>
          <b:Person>
            <b:Last> Satya</b:Last>
            <b:First>D. I. </b:First>
          </b:Person>
          <b:Person>
            <b:Last>Godjal</b:Last>
            <b:First> J.</b:First>
          </b:Person>
        </b:NameList>
      </b:Author>
    </b:Author>
    <b:RefOrder>22</b:RefOrder>
  </b:Source>
  <b:Source>
    <b:Tag>Har23</b:Tag>
    <b:SourceType>Book</b:SourceType>
    <b:Guid>{6DB457EB-C55E-40B6-AF00-4F7AF832AEBA}</b:Guid>
    <b:Title>High Security Using Arduino</b:Title>
    <b:Year>2023</b:Year>
    <b:City>Cham, Switzerland</b:City>
    <b:Publisher>Archers &amp; Elevators Publishing House</b:Publisher>
    <b:Author>
      <b:Author>
        <b:NameList>
          <b:Person>
            <b:Last>Harini</b:Last>
            <b:First>N. </b:First>
          </b:Person>
        </b:NameList>
      </b:Author>
    </b:Author>
    <b:RefOrder>23</b:RefOrder>
  </b:Source>
  <b:Source>
    <b:Tag>Kha17</b:Tag>
    <b:SourceType>Book</b:SourceType>
    <b:Guid>{C8155A62-A3DC-41A6-AD12-000242042B7A}</b:Guid>
    <b:Title>RFID Security: A Lightweight Paradigm</b:Title>
    <b:Year>2017</b:Year>
    <b:City>Cham, Switzerland</b:City>
    <b:Publisher>Springer Nature</b:Publisher>
    <b:Author>
      <b:Author>
        <b:NameList>
          <b:Person>
            <b:Last>Khattab</b:Last>
            <b:First> A.</b:First>
          </b:Person>
          <b:Person>
            <b:Last> Jeddi</b:Last>
            <b:First> Z.</b:First>
          </b:Person>
          <b:Person>
            <b:Last>Amini</b:Last>
            <b:First>E. </b:First>
          </b:Person>
          <b:Person>
            <b:Last>Bayoumi</b:Last>
            <b:First> M.</b:First>
          </b:Person>
        </b:NameList>
      </b:Author>
    </b:Author>
    <b:RefOrder>24</b:RefOrder>
  </b:Source>
  <b:Source>
    <b:Tag>Lab23</b:Tag>
    <b:SourceType>Book</b:SourceType>
    <b:Guid>{C7EDD59F-D411-4420-8B6E-786832753E16}</b:Guid>
    <b:Title>RFID-Based Vehicle Monitoring System</b:Title>
    <b:Year>2023</b:Year>
    <b:City>Isulan, Sultan Kudarat</b:City>
    <b:Author>
      <b:Author>
        <b:NameList>
          <b:Person>
            <b:Last>Labto </b:Last>
            <b:Middle>B.</b:Middle>
            <b:First>S. K.</b:First>
          </b:Person>
          <b:Person>
            <b:Last>Sumaylo</b:Last>
            <b:Middle>L.</b:Middle>
            <b:First>J.</b:First>
          </b:Person>
        </b:NameList>
      </b:Author>
    </b:Author>
    <b:RefOrder>16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F0DB8D8-4879-49B7-82A2-A77785C2AA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90</Pages>
  <Words>13770</Words>
  <Characters>78493</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92079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KYRENE</dc:creator>
  <cp:keywords>Research, Thesis, SKSU</cp:keywords>
  <dc:description/>
  <cp:lastModifiedBy>Nathaniel Lagnaoda</cp:lastModifiedBy>
  <cp:revision>2</cp:revision>
  <cp:lastPrinted>2026-01-14T08:38:00Z</cp:lastPrinted>
  <dcterms:created xsi:type="dcterms:W3CDTF">2026-01-17T15:31:00Z</dcterms:created>
  <dcterms:modified xsi:type="dcterms:W3CDTF">2026-01-19T02:15:00Z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882a8be791e042249109c5e2e219c044</vt:lpwstr>
  </property>
</Properties>
</file>