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F664" w14:textId="77777777" w:rsidR="001314A1" w:rsidRDefault="001314A1">
      <w:pPr>
        <w:pStyle w:val="a3"/>
        <w:rPr>
          <w:b/>
          <w:sz w:val="30"/>
        </w:rPr>
      </w:pPr>
    </w:p>
    <w:p w14:paraId="27824747" w14:textId="77777777" w:rsidR="001314A1" w:rsidRDefault="001314A1">
      <w:pPr>
        <w:pStyle w:val="a3"/>
        <w:rPr>
          <w:b/>
          <w:sz w:val="30"/>
        </w:rPr>
      </w:pPr>
    </w:p>
    <w:p w14:paraId="4BF52650" w14:textId="77777777" w:rsidR="001314A1" w:rsidRDefault="001314A1">
      <w:pPr>
        <w:pStyle w:val="a3"/>
        <w:rPr>
          <w:b/>
          <w:sz w:val="30"/>
        </w:rPr>
      </w:pPr>
    </w:p>
    <w:p w14:paraId="16CBBBC2" w14:textId="77777777" w:rsidR="001314A1" w:rsidRDefault="001314A1">
      <w:pPr>
        <w:pStyle w:val="a3"/>
        <w:rPr>
          <w:b/>
          <w:sz w:val="30"/>
        </w:rPr>
      </w:pPr>
    </w:p>
    <w:p w14:paraId="20EEBC26" w14:textId="77777777" w:rsidR="001314A1" w:rsidRDefault="001314A1">
      <w:pPr>
        <w:pStyle w:val="a3"/>
        <w:rPr>
          <w:b/>
          <w:sz w:val="30"/>
        </w:rPr>
      </w:pPr>
    </w:p>
    <w:p w14:paraId="01B4B9E7" w14:textId="77777777" w:rsidR="001314A1" w:rsidRDefault="001314A1">
      <w:pPr>
        <w:pStyle w:val="a3"/>
        <w:rPr>
          <w:b/>
          <w:sz w:val="30"/>
        </w:rPr>
      </w:pPr>
    </w:p>
    <w:p w14:paraId="0D4C79F6" w14:textId="77777777" w:rsidR="001314A1" w:rsidRDefault="001314A1">
      <w:pPr>
        <w:pStyle w:val="a3"/>
        <w:rPr>
          <w:b/>
          <w:sz w:val="30"/>
        </w:rPr>
      </w:pPr>
    </w:p>
    <w:p w14:paraId="49EF77D5" w14:textId="77777777" w:rsidR="001314A1" w:rsidRDefault="001314A1">
      <w:pPr>
        <w:pStyle w:val="a3"/>
        <w:rPr>
          <w:b/>
          <w:sz w:val="30"/>
        </w:rPr>
      </w:pPr>
    </w:p>
    <w:p w14:paraId="02D51052" w14:textId="77777777" w:rsidR="001314A1" w:rsidRDefault="001314A1">
      <w:pPr>
        <w:pStyle w:val="a3"/>
        <w:rPr>
          <w:b/>
          <w:sz w:val="30"/>
        </w:rPr>
      </w:pPr>
    </w:p>
    <w:p w14:paraId="42DFDE33" w14:textId="77777777" w:rsidR="001314A1" w:rsidRDefault="001314A1">
      <w:pPr>
        <w:pStyle w:val="a3"/>
        <w:rPr>
          <w:b/>
          <w:sz w:val="30"/>
        </w:rPr>
      </w:pPr>
    </w:p>
    <w:p w14:paraId="215C1E27" w14:textId="77777777" w:rsidR="001314A1" w:rsidRDefault="001314A1">
      <w:pPr>
        <w:pStyle w:val="a3"/>
        <w:rPr>
          <w:b/>
          <w:sz w:val="30"/>
        </w:rPr>
      </w:pPr>
    </w:p>
    <w:p w14:paraId="65FD7D8E" w14:textId="77777777" w:rsidR="001314A1" w:rsidRDefault="001314A1">
      <w:pPr>
        <w:pStyle w:val="a3"/>
        <w:rPr>
          <w:b/>
          <w:sz w:val="30"/>
        </w:rPr>
      </w:pPr>
    </w:p>
    <w:p w14:paraId="48C6A40D" w14:textId="77777777" w:rsidR="001314A1" w:rsidRDefault="001314A1">
      <w:pPr>
        <w:pStyle w:val="a3"/>
        <w:rPr>
          <w:b/>
          <w:sz w:val="30"/>
        </w:rPr>
      </w:pPr>
    </w:p>
    <w:p w14:paraId="07905D0B" w14:textId="77777777" w:rsidR="001314A1" w:rsidRDefault="001314A1">
      <w:pPr>
        <w:pStyle w:val="a3"/>
        <w:spacing w:before="1"/>
        <w:rPr>
          <w:b/>
          <w:sz w:val="44"/>
        </w:rPr>
      </w:pPr>
    </w:p>
    <w:p w14:paraId="484E2C10" w14:textId="77777777" w:rsidR="001314A1" w:rsidRPr="004A441A" w:rsidRDefault="007002D5" w:rsidP="004A441A">
      <w:pPr>
        <w:ind w:left="2160" w:firstLine="720"/>
        <w:rPr>
          <w:b/>
          <w:sz w:val="28"/>
          <w:szCs w:val="28"/>
        </w:rPr>
      </w:pPr>
      <w:r w:rsidRPr="004A441A">
        <w:rPr>
          <w:b/>
          <w:sz w:val="28"/>
          <w:szCs w:val="28"/>
        </w:rPr>
        <w:t>ТЕХНИЧЕСКОЕ</w:t>
      </w:r>
      <w:r w:rsidRPr="004A441A">
        <w:rPr>
          <w:b/>
          <w:spacing w:val="-3"/>
          <w:sz w:val="28"/>
          <w:szCs w:val="28"/>
        </w:rPr>
        <w:t xml:space="preserve"> </w:t>
      </w:r>
      <w:r w:rsidRPr="004A441A">
        <w:rPr>
          <w:b/>
          <w:sz w:val="28"/>
          <w:szCs w:val="28"/>
        </w:rPr>
        <w:t>ЗАДАНИЕ</w:t>
      </w:r>
    </w:p>
    <w:p w14:paraId="79FD3D12" w14:textId="77777777" w:rsidR="001314A1" w:rsidRPr="00314740" w:rsidRDefault="007002D5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</w:t>
      </w:r>
      <w:r w:rsidR="00314740">
        <w:rPr>
          <w:b/>
          <w:sz w:val="28"/>
        </w:rPr>
        <w:t xml:space="preserve">бот по разработке плагина "Подшипник" для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 w:rsidR="00314740">
        <w:rPr>
          <w:b/>
          <w:sz w:val="28"/>
          <w:lang w:val="en-US"/>
        </w:rPr>
        <w:t>Kompas</w:t>
      </w:r>
      <w:r w:rsidR="00314740" w:rsidRPr="00314740">
        <w:rPr>
          <w:b/>
          <w:sz w:val="28"/>
        </w:rPr>
        <w:t>-3</w:t>
      </w:r>
      <w:r w:rsidR="00314740">
        <w:rPr>
          <w:b/>
          <w:sz w:val="28"/>
          <w:lang w:val="en-US"/>
        </w:rPr>
        <w:t>D</w:t>
      </w:r>
    </w:p>
    <w:p w14:paraId="031CE4E3" w14:textId="77777777" w:rsidR="001314A1" w:rsidRDefault="001314A1">
      <w:pPr>
        <w:spacing w:line="360" w:lineRule="auto"/>
        <w:jc w:val="center"/>
        <w:rPr>
          <w:sz w:val="28"/>
        </w:rPr>
        <w:sectPr w:rsidR="001314A1" w:rsidSect="006340BC">
          <w:footerReference w:type="default" r:id="rId8"/>
          <w:pgSz w:w="12240" w:h="15840"/>
          <w:pgMar w:top="1380" w:right="1320" w:bottom="280" w:left="1340" w:header="720" w:footer="720" w:gutter="0"/>
          <w:cols w:space="720"/>
          <w:titlePg/>
          <w:docGrid w:linePitch="299"/>
        </w:sectPr>
      </w:pPr>
    </w:p>
    <w:p w14:paraId="068589FF" w14:textId="77777777" w:rsidR="001314A1" w:rsidRDefault="007002D5">
      <w:pPr>
        <w:pStyle w:val="1"/>
        <w:spacing w:before="60"/>
        <w:ind w:left="396" w:right="411" w:firstLine="0"/>
        <w:jc w:val="center"/>
      </w:pPr>
      <w:bookmarkStart w:id="0" w:name="_Toc147146199"/>
      <w:r>
        <w:lastRenderedPageBreak/>
        <w:t>СОДЕРЖАНИЕ</w:t>
      </w:r>
      <w:bookmarkEnd w:id="0"/>
    </w:p>
    <w:p w14:paraId="4C0BB196" w14:textId="77777777" w:rsidR="001314A1" w:rsidRDefault="001314A1">
      <w:pPr>
        <w:jc w:val="center"/>
        <w:sectPr w:rsidR="001314A1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489984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A8AFEE" w14:textId="77777777" w:rsidR="004A441A" w:rsidRPr="004A441A" w:rsidRDefault="004A441A">
          <w:pPr>
            <w:pStyle w:val="a9"/>
            <w:rPr>
              <w:color w:val="auto"/>
            </w:rPr>
          </w:pPr>
          <w:r w:rsidRPr="004A441A">
            <w:rPr>
              <w:color w:val="auto"/>
            </w:rPr>
            <w:t>Оглавление</w:t>
          </w:r>
        </w:p>
        <w:p w14:paraId="1D723653" w14:textId="77777777" w:rsidR="004A441A" w:rsidRDefault="004A441A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46199" w:history="1">
            <w:r w:rsidRPr="00C30139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C12E" w14:textId="77777777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0" w:history="1">
            <w:r w:rsidR="004A441A" w:rsidRPr="00C30139">
              <w:rPr>
                <w:rStyle w:val="aa"/>
                <w:noProof/>
              </w:rPr>
              <w:t>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ОБЩИЕ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СВЕДЕНИЯ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_Toc147146200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8F1CFEF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1" w:history="1">
            <w:r w:rsidR="004A441A" w:rsidRPr="00C30139">
              <w:rPr>
                <w:rStyle w:val="aa"/>
                <w:noProof/>
              </w:rPr>
              <w:t>1.1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Полное наименование автоматизированной системы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ее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условное обозначение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_Toc147146201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1FC2F5F1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2" w:history="1">
            <w:r w:rsidR="004A441A" w:rsidRPr="00C30139">
              <w:rPr>
                <w:rStyle w:val="aa"/>
                <w:noProof/>
              </w:rPr>
              <w:t>1.2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Наименование</w:t>
            </w:r>
            <w:r w:rsidR="004A441A" w:rsidRPr="00C30139">
              <w:rPr>
                <w:rStyle w:val="aa"/>
                <w:noProof/>
                <w:spacing w:val="-8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заказчика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_Toc147146202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1561EA88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3" w:history="1">
            <w:r w:rsidR="004A441A" w:rsidRPr="00C30139">
              <w:rPr>
                <w:rStyle w:val="aa"/>
                <w:noProof/>
              </w:rPr>
              <w:t>1.3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Перечень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документов,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на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основании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которых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создается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_Toc147146203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86F1DEC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4" w:history="1">
            <w:r w:rsidR="004A441A" w:rsidRPr="00C30139">
              <w:rPr>
                <w:rStyle w:val="aa"/>
                <w:noProof/>
              </w:rPr>
              <w:t>1.4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Плановые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сроки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начала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окончания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 по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созданию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_Toc147146204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09DBE19F" w14:textId="77777777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5" w:history="1">
            <w:r w:rsidR="004A441A" w:rsidRPr="00C30139">
              <w:rPr>
                <w:rStyle w:val="aa"/>
                <w:noProof/>
              </w:rPr>
              <w:t>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ЦЕЛИ</w:t>
            </w:r>
            <w:r w:rsidR="004A441A" w:rsidRPr="00C30139">
              <w:rPr>
                <w:rStyle w:val="aa"/>
                <w:noProof/>
                <w:spacing w:val="4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4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НАЗНАЧЕНИЕ</w:t>
            </w:r>
            <w:r w:rsidR="004A441A" w:rsidRPr="00C30139">
              <w:rPr>
                <w:rStyle w:val="aa"/>
                <w:noProof/>
                <w:spacing w:val="4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СОЗДАНИЯ</w:t>
            </w:r>
            <w:r w:rsidR="004A441A" w:rsidRPr="00C30139">
              <w:rPr>
                <w:rStyle w:val="aa"/>
                <w:noProof/>
                <w:spacing w:val="4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_Toc147146205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36B400A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6" w:history="1">
            <w:r w:rsidR="004A441A" w:rsidRPr="00C30139">
              <w:rPr>
                <w:rStyle w:val="aa"/>
                <w:noProof/>
              </w:rPr>
              <w:t>2.1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Цели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создания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_Toc147146206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484B113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7" w:history="1">
            <w:r w:rsidR="004A441A" w:rsidRPr="00C30139">
              <w:rPr>
                <w:rStyle w:val="aa"/>
                <w:noProof/>
              </w:rPr>
              <w:t>2.2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Назначение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_Toc147146207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0189FFE5" w14:textId="77777777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8" w:history="1">
            <w:r w:rsidR="004A441A" w:rsidRPr="00C30139">
              <w:rPr>
                <w:rStyle w:val="aa"/>
                <w:noProof/>
              </w:rPr>
              <w:t>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СИСТЕМЕ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_Toc147146208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262AAD70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9" w:history="1">
            <w:r w:rsidR="004A441A" w:rsidRPr="00C30139">
              <w:rPr>
                <w:rStyle w:val="aa"/>
                <w:noProof/>
              </w:rPr>
              <w:t>3.1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структуре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 в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целом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_Toc147146209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4E4C72D6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0" w:history="1">
            <w:r w:rsidR="004A441A" w:rsidRPr="00C30139">
              <w:rPr>
                <w:rStyle w:val="aa"/>
                <w:noProof/>
              </w:rPr>
              <w:t>3.2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функциям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(задачам),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выполняемым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_Toc147146210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11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5DE5637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1" w:history="1">
            <w:r w:rsidR="004A441A" w:rsidRPr="00C30139">
              <w:rPr>
                <w:rStyle w:val="aa"/>
                <w:noProof/>
              </w:rPr>
              <w:t>3.3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видам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обеспечения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_Toc147146211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11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1D9E75AB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2" w:history="1">
            <w:r w:rsidR="004A441A" w:rsidRPr="00C30139">
              <w:rPr>
                <w:rStyle w:val="aa"/>
                <w:noProof/>
              </w:rPr>
              <w:t>3.4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Общие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технические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_Toc147146212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13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314D3FF" w14:textId="77777777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3" w:history="1">
            <w:r w:rsidR="004A441A" w:rsidRPr="00C30139">
              <w:rPr>
                <w:rStyle w:val="aa"/>
                <w:noProof/>
              </w:rPr>
              <w:t>4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СОСТАВ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СОДЕРЖАНИЕ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СОЗДАНИЮ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_Toc147146213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3115C44A" w14:textId="77777777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4" w:history="1">
            <w:r w:rsidR="004A441A" w:rsidRPr="00C30139">
              <w:rPr>
                <w:rStyle w:val="aa"/>
                <w:noProof/>
              </w:rPr>
              <w:t>5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ПОРЯДОК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_Toc147146214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2B181EE1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5" w:history="1">
            <w:r w:rsidR="004A441A" w:rsidRPr="00C30139">
              <w:rPr>
                <w:rStyle w:val="aa"/>
                <w:noProof/>
              </w:rPr>
              <w:t>5.1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Порядок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организации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_Toc147146215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76568F7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6" w:history="1">
            <w:r w:rsidR="004A441A" w:rsidRPr="00C30139">
              <w:rPr>
                <w:rStyle w:val="aa"/>
                <w:noProof/>
              </w:rPr>
              <w:t>5.2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Перечень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исходных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данных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для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_Toc147146216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878B3A7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7" w:history="1">
            <w:r w:rsidR="004A441A" w:rsidRPr="00C30139">
              <w:rPr>
                <w:rStyle w:val="aa"/>
                <w:noProof/>
              </w:rPr>
              <w:t>5.3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 xml:space="preserve">Перечень документов, предъявляемых по </w:t>
            </w:r>
            <w:r w:rsidR="004A441A" w:rsidRPr="00C30139">
              <w:rPr>
                <w:rStyle w:val="aa"/>
                <w:noProof/>
                <w:spacing w:val="-1"/>
              </w:rPr>
              <w:t>окончании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соответствующих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этапов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_Toc147146217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9910B65" w14:textId="77777777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8" w:history="1">
            <w:r w:rsidR="004A441A" w:rsidRPr="00C30139">
              <w:rPr>
                <w:rStyle w:val="aa"/>
                <w:noProof/>
              </w:rPr>
              <w:t>6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ПОРЯДОК</w:t>
            </w:r>
            <w:r w:rsidR="004A441A" w:rsidRPr="00C30139">
              <w:rPr>
                <w:rStyle w:val="aa"/>
                <w:noProof/>
                <w:spacing w:val="2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КОНТРОЛЯ</w:t>
            </w:r>
            <w:r w:rsidR="004A441A" w:rsidRPr="00C30139">
              <w:rPr>
                <w:rStyle w:val="aa"/>
                <w:noProof/>
                <w:spacing w:val="2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2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ПРИЕМКИ</w:t>
            </w:r>
            <w:r w:rsidR="004A441A" w:rsidRPr="00C30139">
              <w:rPr>
                <w:rStyle w:val="aa"/>
                <w:noProof/>
                <w:spacing w:val="2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_Toc147146218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4C6F19F3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9" w:history="1">
            <w:r w:rsidR="004A441A" w:rsidRPr="00C30139">
              <w:rPr>
                <w:rStyle w:val="aa"/>
                <w:noProof/>
              </w:rPr>
              <w:t>6.1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Виды,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состав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методы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испытаний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 w:rsidRPr="00C30139">
              <w:rPr>
                <w:rStyle w:val="aa"/>
                <w:noProof/>
                <w:spacing w:val="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ее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составных частей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_Toc147146219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D436DA5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0" w:history="1">
            <w:r w:rsidR="004A441A" w:rsidRPr="00C30139">
              <w:rPr>
                <w:rStyle w:val="aa"/>
                <w:noProof/>
              </w:rPr>
              <w:t>6.2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Общие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приёмке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стадиям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_Toc147146220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ED24222" w14:textId="77777777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1" w:history="1">
            <w:r w:rsidR="004A441A" w:rsidRPr="00C30139">
              <w:rPr>
                <w:rStyle w:val="aa"/>
                <w:noProof/>
              </w:rPr>
              <w:t>7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 ДОКУМЕНТИРОВАНИЮ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_Toc147146221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3400178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2" w:history="1">
            <w:r w:rsidR="004A441A" w:rsidRPr="00C30139">
              <w:rPr>
                <w:rStyle w:val="aa"/>
                <w:noProof/>
              </w:rPr>
              <w:t>7.1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Перечень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подлежащих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разработке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_Toc147146222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298540D2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3" w:history="1">
            <w:r w:rsidR="004A441A" w:rsidRPr="00C30139">
              <w:rPr>
                <w:rStyle w:val="aa"/>
                <w:noProof/>
              </w:rPr>
              <w:t>7.2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Вид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представления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количество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_Toc147146223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814852A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4" w:history="1">
            <w:r w:rsidR="004A441A" w:rsidRPr="00C30139">
              <w:rPr>
                <w:rStyle w:val="aa"/>
                <w:noProof/>
              </w:rPr>
              <w:t>7.3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2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</w:t>
            </w:r>
            <w:r w:rsidR="004A441A" w:rsidRPr="00C30139">
              <w:rPr>
                <w:rStyle w:val="aa"/>
                <w:noProof/>
                <w:spacing w:val="2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использованию</w:t>
            </w:r>
            <w:r w:rsidR="004A441A" w:rsidRPr="00C30139">
              <w:rPr>
                <w:rStyle w:val="aa"/>
                <w:noProof/>
                <w:spacing w:val="2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ЕСКД</w:t>
            </w:r>
            <w:r w:rsidR="004A441A" w:rsidRPr="00C30139">
              <w:rPr>
                <w:rStyle w:val="aa"/>
                <w:noProof/>
                <w:spacing w:val="2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2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ЕСПД</w:t>
            </w:r>
            <w:r w:rsidR="004A441A" w:rsidRPr="00C30139">
              <w:rPr>
                <w:rStyle w:val="aa"/>
                <w:noProof/>
                <w:spacing w:val="2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при</w:t>
            </w:r>
            <w:r w:rsidR="004A441A" w:rsidRPr="00C30139">
              <w:rPr>
                <w:rStyle w:val="aa"/>
                <w:noProof/>
                <w:spacing w:val="2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разработке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_Toc147146224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46458409" w14:textId="77777777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5" w:history="1">
            <w:r w:rsidR="004A441A" w:rsidRPr="00C30139">
              <w:rPr>
                <w:rStyle w:val="aa"/>
                <w:noProof/>
              </w:rPr>
              <w:t>8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ИСТОЧНИКИ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_Toc147146225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20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3E716C5" w14:textId="77777777" w:rsidR="001314A1" w:rsidRDefault="004A441A" w:rsidP="004A441A">
          <w:pPr>
            <w:sectPr w:rsidR="001314A1">
              <w:type w:val="continuous"/>
              <w:pgSz w:w="12240" w:h="15840"/>
              <w:pgMar w:top="1380" w:right="1320" w:bottom="1535" w:left="1340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3618B0A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0"/>
        <w:ind w:hanging="217"/>
      </w:pPr>
      <w:bookmarkStart w:id="1" w:name="_Toc14714620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  <w:bookmarkEnd w:id="1"/>
    </w:p>
    <w:p w14:paraId="501FC1B1" w14:textId="77777777" w:rsidR="001314A1" w:rsidRDefault="001314A1">
      <w:pPr>
        <w:pStyle w:val="a3"/>
        <w:spacing w:before="10"/>
        <w:rPr>
          <w:b/>
          <w:sz w:val="34"/>
        </w:rPr>
      </w:pPr>
    </w:p>
    <w:p w14:paraId="6D5692F1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2" w:name="_Toc147146201"/>
      <w:r>
        <w:t>Полное</w:t>
      </w:r>
      <w:r>
        <w:tab/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  <w:bookmarkEnd w:id="2"/>
    </w:p>
    <w:p w14:paraId="2D501A1E" w14:textId="77777777" w:rsidR="001314A1" w:rsidRDefault="007002D5">
      <w:pPr>
        <w:pStyle w:val="a3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 w:rsidR="00A54AEF">
        <w:t>"Подшипник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</w:t>
      </w:r>
      <w:r w:rsidR="00A54AEF">
        <w:rPr>
          <w:lang w:val="en-US"/>
        </w:rPr>
        <w:t>Kompas</w:t>
      </w:r>
      <w:r w:rsidR="00A54AEF" w:rsidRPr="00A54AEF">
        <w:t>-3</w:t>
      </w:r>
      <w:r w:rsidR="00A54AEF">
        <w:rPr>
          <w:lang w:val="en-US"/>
        </w:rPr>
        <w:t>D</w:t>
      </w:r>
      <w:r>
        <w:t>.</w:t>
      </w:r>
    </w:p>
    <w:p w14:paraId="7506C065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3" w:name="_Toc147146202"/>
      <w:r>
        <w:t>Наименование</w:t>
      </w:r>
      <w:r>
        <w:rPr>
          <w:spacing w:val="-8"/>
        </w:rPr>
        <w:t xml:space="preserve"> </w:t>
      </w:r>
      <w:r>
        <w:t>заказчика</w:t>
      </w:r>
      <w:bookmarkEnd w:id="3"/>
    </w:p>
    <w:p w14:paraId="1F0FD82E" w14:textId="77777777" w:rsidR="001314A1" w:rsidRDefault="001314A1">
      <w:pPr>
        <w:pStyle w:val="a3"/>
        <w:spacing w:before="10"/>
        <w:rPr>
          <w:b/>
          <w:sz w:val="34"/>
        </w:rPr>
      </w:pPr>
    </w:p>
    <w:p w14:paraId="3DE52F5B" w14:textId="77777777" w:rsidR="001314A1" w:rsidRDefault="007002D5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 xml:space="preserve">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1C569D50" w14:textId="77777777" w:rsidR="001314A1" w:rsidRDefault="007002D5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41DDC514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</w:pPr>
      <w:bookmarkStart w:id="4" w:name="_Toc147146203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  <w:bookmarkEnd w:id="4"/>
    </w:p>
    <w:p w14:paraId="73DE60E3" w14:textId="77777777" w:rsidR="001314A1" w:rsidRDefault="001314A1">
      <w:pPr>
        <w:pStyle w:val="a3"/>
        <w:spacing w:before="10"/>
        <w:rPr>
          <w:b/>
          <w:sz w:val="34"/>
        </w:rPr>
      </w:pPr>
    </w:p>
    <w:p w14:paraId="3537CF63" w14:textId="77777777" w:rsidR="001314A1" w:rsidRDefault="007002D5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391BEA99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7F03BD0E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4D78BB3F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2BB42ECA" w14:textId="77777777" w:rsidR="001314A1" w:rsidRDefault="001314A1">
      <w:pPr>
        <w:spacing w:line="350" w:lineRule="auto"/>
        <w:jc w:val="both"/>
        <w:rPr>
          <w:sz w:val="28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3A73B920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0491CDE1" w14:textId="77777777" w:rsidR="001314A1" w:rsidRDefault="001314A1">
      <w:pPr>
        <w:pStyle w:val="a3"/>
        <w:rPr>
          <w:sz w:val="30"/>
        </w:rPr>
      </w:pPr>
    </w:p>
    <w:p w14:paraId="6893EEA0" w14:textId="77777777" w:rsidR="001314A1" w:rsidRDefault="001314A1">
      <w:pPr>
        <w:pStyle w:val="a3"/>
        <w:spacing w:before="4"/>
        <w:rPr>
          <w:sz w:val="43"/>
        </w:rPr>
      </w:pPr>
    </w:p>
    <w:p w14:paraId="0E3671AE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5" w:name="_Toc147146204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  <w:bookmarkEnd w:id="5"/>
    </w:p>
    <w:p w14:paraId="59B3D5DC" w14:textId="77777777" w:rsidR="001314A1" w:rsidRDefault="001314A1">
      <w:pPr>
        <w:pStyle w:val="a3"/>
        <w:spacing w:before="9"/>
        <w:rPr>
          <w:b/>
          <w:sz w:val="34"/>
        </w:rPr>
      </w:pPr>
    </w:p>
    <w:p w14:paraId="632034DB" w14:textId="77777777" w:rsidR="001314A1" w:rsidRDefault="007002D5">
      <w:pPr>
        <w:pStyle w:val="a3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6598B0E3" w14:textId="77777777" w:rsidR="001314A1" w:rsidRDefault="007002D5">
      <w:pPr>
        <w:pStyle w:val="a3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14:paraId="2DC6F3EB" w14:textId="77777777" w:rsidR="001314A1" w:rsidRDefault="001314A1">
      <w:pPr>
        <w:pStyle w:val="a3"/>
        <w:spacing w:before="10"/>
        <w:rPr>
          <w:sz w:val="34"/>
        </w:rPr>
      </w:pPr>
    </w:p>
    <w:p w14:paraId="44885716" w14:textId="77777777" w:rsidR="007002D5" w:rsidRDefault="007002D5">
      <w:pPr>
        <w:rPr>
          <w:b/>
          <w:bCs/>
          <w:sz w:val="28"/>
          <w:szCs w:val="28"/>
        </w:rPr>
      </w:pPr>
      <w:r>
        <w:br w:type="page"/>
      </w:r>
    </w:p>
    <w:p w14:paraId="3D81C33B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line="360" w:lineRule="auto"/>
        <w:ind w:left="808" w:right="115" w:hanging="368"/>
      </w:pPr>
      <w:bookmarkStart w:id="6" w:name="_Toc147146205"/>
      <w:r>
        <w:lastRenderedPageBreak/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  <w:bookmarkEnd w:id="6"/>
    </w:p>
    <w:p w14:paraId="362B78EA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7" w:name="_Toc147146206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  <w:bookmarkEnd w:id="7"/>
    </w:p>
    <w:p w14:paraId="3CCA719D" w14:textId="77777777" w:rsidR="001314A1" w:rsidRDefault="001314A1">
      <w:pPr>
        <w:pStyle w:val="a3"/>
        <w:rPr>
          <w:b/>
          <w:sz w:val="35"/>
        </w:rPr>
      </w:pPr>
    </w:p>
    <w:p w14:paraId="3D756E40" w14:textId="77777777" w:rsidR="001314A1" w:rsidRDefault="007002D5">
      <w:pPr>
        <w:pStyle w:val="a3"/>
        <w:spacing w:before="1" w:line="360" w:lineRule="auto"/>
        <w:ind w:left="100" w:right="121" w:firstLine="707"/>
        <w:jc w:val="both"/>
      </w:pPr>
      <w:r>
        <w:t>Целями выполнения ра</w:t>
      </w:r>
      <w:r w:rsidR="00A54AEF">
        <w:t>бот по разработке плагина "Подшипник</w:t>
      </w:r>
      <w:r>
        <w:t>" для САПР</w:t>
      </w:r>
      <w:r>
        <w:rPr>
          <w:spacing w:val="1"/>
        </w:rPr>
        <w:t xml:space="preserve"> </w:t>
      </w:r>
      <w:r w:rsidR="00A54AEF">
        <w:rPr>
          <w:lang w:val="en-US"/>
        </w:rPr>
        <w:t>Kompas</w:t>
      </w:r>
      <w:r w:rsidR="00A54AEF" w:rsidRPr="00A54AEF">
        <w:t>-3</w:t>
      </w:r>
      <w:r w:rsidR="00A54AEF">
        <w:rPr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 w:rsidR="00A54AEF">
        <w:t>построения подшипников</w:t>
      </w:r>
      <w:r>
        <w:t>.</w:t>
      </w:r>
    </w:p>
    <w:p w14:paraId="5D135B66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8" w:name="_Toc147146207"/>
      <w:r>
        <w:t>Назначение</w:t>
      </w:r>
      <w:r>
        <w:rPr>
          <w:spacing w:val="-3"/>
        </w:rPr>
        <w:t xml:space="preserve"> </w:t>
      </w:r>
      <w:r>
        <w:t>АС</w:t>
      </w:r>
      <w:bookmarkEnd w:id="8"/>
    </w:p>
    <w:p w14:paraId="4AA64334" w14:textId="77777777" w:rsidR="001314A1" w:rsidRDefault="001314A1">
      <w:pPr>
        <w:pStyle w:val="a3"/>
        <w:spacing w:before="10"/>
        <w:rPr>
          <w:b/>
          <w:sz w:val="34"/>
        </w:rPr>
      </w:pPr>
    </w:p>
    <w:p w14:paraId="676CF1FD" w14:textId="77777777" w:rsidR="001314A1" w:rsidRDefault="007002D5" w:rsidP="00A54AEF">
      <w:pPr>
        <w:pStyle w:val="a3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 w:rsidR="00A54AEF">
        <w:t>подшипник</w:t>
      </w:r>
      <w:r>
        <w:t>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>мас</w:t>
      </w:r>
      <w:r w:rsidR="00A54AEF">
        <w:t>тера по подшипникам</w:t>
      </w:r>
      <w:r>
        <w:t xml:space="preserve">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 w:rsidR="00A54AEF">
        <w:t xml:space="preserve"> </w:t>
      </w: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 w:rsidR="00A54AEF">
        <w:t>подшипника</w:t>
      </w:r>
      <w:r>
        <w:t>.</w:t>
      </w:r>
    </w:p>
    <w:p w14:paraId="598C576B" w14:textId="77777777" w:rsidR="001314A1" w:rsidRDefault="001314A1">
      <w:pPr>
        <w:jc w:val="both"/>
        <w:sectPr w:rsidR="001314A1">
          <w:pgSz w:w="12240" w:h="15840"/>
          <w:pgMar w:top="1360" w:right="1320" w:bottom="280" w:left="1340" w:header="720" w:footer="720" w:gutter="0"/>
          <w:cols w:space="720"/>
        </w:sectPr>
      </w:pPr>
    </w:p>
    <w:p w14:paraId="78027BE9" w14:textId="77777777" w:rsidR="001314A1" w:rsidRDefault="001314A1">
      <w:pPr>
        <w:pStyle w:val="a3"/>
        <w:spacing w:before="2"/>
        <w:rPr>
          <w:sz w:val="6"/>
        </w:rPr>
      </w:pPr>
    </w:p>
    <w:p w14:paraId="125883E5" w14:textId="77777777" w:rsidR="001314A1" w:rsidRDefault="00F9419D" w:rsidP="00872778">
      <w:pPr>
        <w:pStyle w:val="a3"/>
        <w:ind w:left="2127"/>
        <w:rPr>
          <w:sz w:val="20"/>
        </w:rPr>
      </w:pPr>
      <w:r w:rsidRPr="00F9419D"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 wp14:anchorId="3E67E5CE" wp14:editId="32E7E2A2">
                <wp:extent cx="304800" cy="304800"/>
                <wp:effectExtent l="0" t="0" r="0" b="0"/>
                <wp:docPr id="3" name="Прямоугольник 3" descr="Подбор подшипников по размерам - онлайн катало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9BDFF" id="Прямоугольник 3" o:spid="_x0000_s1026" alt="Подбор подшипников по размерам - онлайн каталог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4EE2FAE" wp14:editId="40A7DCFC">
                <wp:extent cx="304800" cy="304800"/>
                <wp:effectExtent l="0" t="0" r="0" b="0"/>
                <wp:docPr id="4" name="Прямоугольник 4" descr="Подбор подшипников по размерам - онлайн катало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81C015" id="Прямоугольник 4" o:spid="_x0000_s1026" alt="Подбор подшипников по размерам - онлайн каталог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872778" w:rsidRPr="00872778">
        <w:rPr>
          <w:noProof/>
          <w:sz w:val="20"/>
        </w:rPr>
        <w:drawing>
          <wp:inline distT="0" distB="0" distL="0" distR="0" wp14:anchorId="02D580EC" wp14:editId="53BF9B40">
            <wp:extent cx="2772162" cy="316274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B18B" w14:textId="77777777" w:rsidR="001314A1" w:rsidRDefault="001314A1">
      <w:pPr>
        <w:pStyle w:val="a3"/>
        <w:spacing w:before="7"/>
        <w:rPr>
          <w:sz w:val="20"/>
        </w:rPr>
      </w:pPr>
    </w:p>
    <w:p w14:paraId="76501B07" w14:textId="77777777" w:rsidR="001314A1" w:rsidRDefault="007002D5">
      <w:pPr>
        <w:pStyle w:val="a3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F9419D">
        <w:t>подшипника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14:paraId="7A29CD35" w14:textId="77777777" w:rsidR="007002D5" w:rsidRDefault="007002D5">
      <w:r>
        <w:br w:type="page"/>
      </w:r>
    </w:p>
    <w:p w14:paraId="30B25939" w14:textId="77777777" w:rsidR="001314A1" w:rsidRDefault="001314A1">
      <w:pPr>
        <w:sectPr w:rsidR="001314A1">
          <w:pgSz w:w="12240" w:h="15840"/>
          <w:pgMar w:top="1500" w:right="1320" w:bottom="280" w:left="1340" w:header="720" w:footer="720" w:gutter="0"/>
          <w:cols w:space="720"/>
        </w:sectPr>
      </w:pPr>
    </w:p>
    <w:p w14:paraId="4515B9FF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9" w:name="_Toc147146208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  <w:bookmarkEnd w:id="9"/>
    </w:p>
    <w:p w14:paraId="6D8D40C1" w14:textId="77777777" w:rsidR="001314A1" w:rsidRDefault="001314A1">
      <w:pPr>
        <w:pStyle w:val="a3"/>
        <w:spacing w:before="8"/>
        <w:rPr>
          <w:b/>
          <w:sz w:val="34"/>
        </w:rPr>
      </w:pPr>
    </w:p>
    <w:p w14:paraId="5EFA1323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10" w:name="_Toc147146209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  <w:bookmarkEnd w:id="10"/>
    </w:p>
    <w:p w14:paraId="3ABD1CA0" w14:textId="77777777" w:rsidR="001314A1" w:rsidRDefault="001314A1">
      <w:pPr>
        <w:pStyle w:val="a3"/>
        <w:rPr>
          <w:b/>
          <w:sz w:val="35"/>
        </w:rPr>
      </w:pPr>
    </w:p>
    <w:p w14:paraId="04000A15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108F86F2" w14:textId="77777777" w:rsidR="001314A1" w:rsidRDefault="001314A1">
      <w:pPr>
        <w:pStyle w:val="a3"/>
        <w:spacing w:before="8"/>
        <w:rPr>
          <w:sz w:val="37"/>
        </w:rPr>
      </w:pPr>
    </w:p>
    <w:p w14:paraId="6D38B80B" w14:textId="77777777" w:rsidR="001314A1" w:rsidRDefault="007002D5">
      <w:pPr>
        <w:pStyle w:val="a3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33F97ECD" w14:textId="77777777" w:rsidR="001314A1" w:rsidRDefault="007002D5">
      <w:pPr>
        <w:pStyle w:val="a4"/>
        <w:numPr>
          <w:ilvl w:val="0"/>
          <w:numId w:val="7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</w:t>
      </w:r>
      <w:r w:rsidR="00F9419D">
        <w:rPr>
          <w:sz w:val="28"/>
          <w:lang w:val="en-US"/>
        </w:rPr>
        <w:t>Kompas</w:t>
      </w:r>
      <w:r w:rsidR="00F9419D" w:rsidRPr="00F9419D">
        <w:rPr>
          <w:sz w:val="28"/>
        </w:rPr>
        <w:t>-3</w:t>
      </w:r>
      <w:r w:rsidR="00F9419D">
        <w:rPr>
          <w:sz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05823B3E" w14:textId="77777777" w:rsidR="001314A1" w:rsidRDefault="007002D5">
      <w:pPr>
        <w:pStyle w:val="a4"/>
        <w:numPr>
          <w:ilvl w:val="0"/>
          <w:numId w:val="7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r w:rsidR="00F9419D">
        <w:rPr>
          <w:sz w:val="28"/>
          <w:lang w:val="en-US"/>
        </w:rPr>
        <w:t>Kompas</w:t>
      </w:r>
      <w:r w:rsidR="00F9419D" w:rsidRPr="00F9419D">
        <w:rPr>
          <w:sz w:val="28"/>
        </w:rPr>
        <w:t>-3</w:t>
      </w:r>
      <w:r w:rsidR="00F9419D">
        <w:rPr>
          <w:sz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702778E9" w14:textId="77777777" w:rsidR="001314A1" w:rsidRDefault="007002D5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commentRangeStart w:id="11"/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3556761C" w14:textId="211B7BC6" w:rsidR="001314A1" w:rsidRDefault="00F9419D">
      <w:pPr>
        <w:pStyle w:val="a4"/>
        <w:numPr>
          <w:ilvl w:val="0"/>
          <w:numId w:val="7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Диаметр внутреннего кольца</w:t>
      </w:r>
      <w:r w:rsidR="007002D5">
        <w:rPr>
          <w:spacing w:val="-2"/>
          <w:sz w:val="28"/>
        </w:rPr>
        <w:t xml:space="preserve"> </w:t>
      </w:r>
      <w:r>
        <w:rPr>
          <w:sz w:val="28"/>
          <w:lang w:val="en-US"/>
        </w:rPr>
        <w:t>Din</w:t>
      </w:r>
      <w:r w:rsidR="007002D5">
        <w:rPr>
          <w:spacing w:val="-2"/>
          <w:sz w:val="28"/>
        </w:rPr>
        <w:t xml:space="preserve"> </w:t>
      </w:r>
      <w:r w:rsidR="000461D4">
        <w:rPr>
          <w:sz w:val="28"/>
        </w:rPr>
        <w:t>(3</w:t>
      </w:r>
      <w:r w:rsidR="007002D5">
        <w:rPr>
          <w:sz w:val="28"/>
        </w:rPr>
        <w:t xml:space="preserve"> —</w:t>
      </w:r>
      <w:r w:rsidR="007002D5">
        <w:rPr>
          <w:spacing w:val="-3"/>
          <w:sz w:val="28"/>
        </w:rPr>
        <w:t xml:space="preserve"> </w:t>
      </w:r>
      <w:r w:rsidR="000461D4">
        <w:rPr>
          <w:sz w:val="28"/>
        </w:rPr>
        <w:t>160</w:t>
      </w:r>
      <w:r w:rsidR="007002D5">
        <w:rPr>
          <w:sz w:val="28"/>
        </w:rPr>
        <w:t>мм);</w:t>
      </w:r>
    </w:p>
    <w:p w14:paraId="50FDE690" w14:textId="36682CD4" w:rsidR="001314A1" w:rsidRPr="004B5644" w:rsidRDefault="00F9419D" w:rsidP="004B5644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Диаметр внешнего кольца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  <w:lang w:val="en-US"/>
        </w:rPr>
        <w:t>Dout</w:t>
      </w:r>
      <w:proofErr w:type="spellEnd"/>
      <w:r>
        <w:rPr>
          <w:spacing w:val="-2"/>
          <w:sz w:val="28"/>
        </w:rPr>
        <w:t xml:space="preserve"> </w:t>
      </w:r>
      <w:r w:rsidR="000461D4">
        <w:rPr>
          <w:sz w:val="28"/>
        </w:rPr>
        <w:t>(7</w:t>
      </w:r>
      <w:r w:rsidR="007002D5">
        <w:rPr>
          <w:spacing w:val="-4"/>
          <w:sz w:val="28"/>
        </w:rPr>
        <w:t xml:space="preserve"> </w:t>
      </w:r>
      <w:r w:rsidR="007002D5">
        <w:rPr>
          <w:sz w:val="28"/>
        </w:rPr>
        <w:t>—</w:t>
      </w:r>
      <w:r w:rsidR="007002D5">
        <w:rPr>
          <w:spacing w:val="-2"/>
          <w:sz w:val="28"/>
        </w:rPr>
        <w:t xml:space="preserve"> </w:t>
      </w:r>
      <w:r w:rsidR="000461D4">
        <w:rPr>
          <w:sz w:val="28"/>
        </w:rPr>
        <w:t>200</w:t>
      </w:r>
      <w:r w:rsidR="007002D5">
        <w:rPr>
          <w:sz w:val="28"/>
        </w:rPr>
        <w:t>мм);</w:t>
      </w:r>
    </w:p>
    <w:p w14:paraId="37830CB6" w14:textId="77777777" w:rsidR="001314A1" w:rsidRDefault="00A60207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commentRangeStart w:id="12"/>
      <w:r>
        <w:rPr>
          <w:sz w:val="28"/>
        </w:rPr>
        <w:t xml:space="preserve">Тела качения </w:t>
      </w:r>
      <w:r w:rsidR="00611BB2">
        <w:rPr>
          <w:sz w:val="28"/>
          <w:lang w:val="en-US"/>
        </w:rPr>
        <w:t>V</w:t>
      </w:r>
      <w:r w:rsidR="00611BB2" w:rsidRPr="00611BB2">
        <w:rPr>
          <w:sz w:val="28"/>
        </w:rPr>
        <w:t xml:space="preserve"> </w:t>
      </w:r>
      <w:r>
        <w:rPr>
          <w:sz w:val="28"/>
        </w:rPr>
        <w:t>(шарики \ цилиндры)</w:t>
      </w:r>
      <w:r w:rsidR="007002D5">
        <w:rPr>
          <w:sz w:val="28"/>
        </w:rPr>
        <w:t>;</w:t>
      </w:r>
      <w:commentRangeEnd w:id="12"/>
      <w:r w:rsidR="007C7570">
        <w:rPr>
          <w:rStyle w:val="ac"/>
        </w:rPr>
        <w:commentReference w:id="12"/>
      </w:r>
    </w:p>
    <w:p w14:paraId="398B7942" w14:textId="77777777" w:rsidR="001314A1" w:rsidRDefault="00A60207">
      <w:pPr>
        <w:pStyle w:val="a4"/>
        <w:numPr>
          <w:ilvl w:val="0"/>
          <w:numId w:val="7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 xml:space="preserve">Количество </w:t>
      </w:r>
      <w:commentRangeStart w:id="13"/>
      <w:r>
        <w:rPr>
          <w:sz w:val="28"/>
        </w:rPr>
        <w:t xml:space="preserve">шариков \ цилиндров </w:t>
      </w:r>
      <w:r w:rsidR="00611BB2">
        <w:rPr>
          <w:sz w:val="28"/>
          <w:lang w:val="en-US"/>
        </w:rPr>
        <w:t>K</w:t>
      </w:r>
      <w:r w:rsidR="00611BB2" w:rsidRPr="006340BC">
        <w:rPr>
          <w:sz w:val="28"/>
        </w:rPr>
        <w:t xml:space="preserve"> </w:t>
      </w:r>
      <w:r>
        <w:rPr>
          <w:sz w:val="28"/>
        </w:rPr>
        <w:t>(3-</w:t>
      </w:r>
      <w:r w:rsidR="008724BD">
        <w:rPr>
          <w:sz w:val="28"/>
        </w:rPr>
        <w:t>8</w:t>
      </w:r>
      <w:r w:rsidR="00FB3EEE">
        <w:rPr>
          <w:sz w:val="28"/>
        </w:rPr>
        <w:t xml:space="preserve"> </w:t>
      </w:r>
      <w:proofErr w:type="spellStart"/>
      <w:r w:rsidR="00FB3EEE">
        <w:rPr>
          <w:sz w:val="28"/>
        </w:rPr>
        <w:t>шт</w:t>
      </w:r>
      <w:proofErr w:type="spellEnd"/>
      <w:r w:rsidR="008724BD">
        <w:rPr>
          <w:sz w:val="28"/>
        </w:rPr>
        <w:t>)</w:t>
      </w:r>
      <w:commentRangeEnd w:id="13"/>
      <w:r w:rsidR="007C7570">
        <w:rPr>
          <w:rStyle w:val="ac"/>
        </w:rPr>
        <w:commentReference w:id="13"/>
      </w:r>
    </w:p>
    <w:p w14:paraId="36B7BC55" w14:textId="77777777" w:rsidR="004B5644" w:rsidRDefault="004B5644">
      <w:pPr>
        <w:pStyle w:val="a4"/>
        <w:numPr>
          <w:ilvl w:val="0"/>
          <w:numId w:val="7"/>
        </w:numPr>
        <w:tabs>
          <w:tab w:val="left" w:pos="1015"/>
        </w:tabs>
        <w:spacing w:before="160"/>
        <w:ind w:left="1014"/>
        <w:rPr>
          <w:sz w:val="28"/>
        </w:rPr>
      </w:pPr>
      <w:commentRangeStart w:id="14"/>
      <w:r>
        <w:rPr>
          <w:sz w:val="28"/>
        </w:rPr>
        <w:t xml:space="preserve">Высота колец </w:t>
      </w:r>
      <w:r>
        <w:rPr>
          <w:sz w:val="28"/>
          <w:lang w:val="en-US"/>
        </w:rPr>
        <w:t>W</w:t>
      </w:r>
      <w:r>
        <w:rPr>
          <w:spacing w:val="-1"/>
          <w:sz w:val="28"/>
        </w:rPr>
        <w:t xml:space="preserve"> </w:t>
      </w:r>
      <w:r>
        <w:rPr>
          <w:sz w:val="28"/>
        </w:rPr>
        <w:t>(при шариках = размер шарика + 4мм</w:t>
      </w:r>
      <w:r w:rsidRPr="004B5644">
        <w:rPr>
          <w:sz w:val="28"/>
        </w:rPr>
        <w:t xml:space="preserve">; </w:t>
      </w:r>
      <w:r>
        <w:rPr>
          <w:sz w:val="28"/>
        </w:rPr>
        <w:t>при цилиндрах: 3 – 50мм);</w:t>
      </w:r>
      <w:commentRangeEnd w:id="14"/>
      <w:r w:rsidR="007C7570">
        <w:rPr>
          <w:rStyle w:val="ac"/>
        </w:rPr>
        <w:commentReference w:id="14"/>
      </w:r>
      <w:commentRangeEnd w:id="11"/>
      <w:r w:rsidR="007C7570">
        <w:rPr>
          <w:rStyle w:val="ac"/>
        </w:rPr>
        <w:commentReference w:id="11"/>
      </w:r>
    </w:p>
    <w:p w14:paraId="41C0DD2C" w14:textId="77777777" w:rsidR="000461D4" w:rsidRPr="00611BB2" w:rsidRDefault="000461D4">
      <w:pPr>
        <w:pStyle w:val="a3"/>
        <w:spacing w:before="7" w:line="360" w:lineRule="auto"/>
        <w:ind w:left="100" w:right="115" w:firstLine="707"/>
        <w:jc w:val="both"/>
      </w:pPr>
    </w:p>
    <w:p w14:paraId="1EF1C817" w14:textId="77777777" w:rsidR="001314A1" w:rsidRDefault="007002D5">
      <w:pPr>
        <w:pStyle w:val="a3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 w:rsidR="00FB3EEE">
        <w:t xml:space="preserve">объекта «Подшипник» в САПР </w:t>
      </w:r>
      <w:r w:rsidR="00FB3EEE">
        <w:rPr>
          <w:lang w:val="en-US"/>
        </w:rPr>
        <w:t>Kompas</w:t>
      </w:r>
      <w:r w:rsidR="00FB3EEE" w:rsidRPr="00FB3EEE">
        <w:t>-3</w:t>
      </w:r>
      <w:r w:rsidR="00FB3EEE">
        <w:rPr>
          <w:lang w:val="en-US"/>
        </w:rPr>
        <w:t>D</w:t>
      </w:r>
      <w:r>
        <w:t>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commentRangeStart w:id="15"/>
      <w:r>
        <w:rPr>
          <w:spacing w:val="19"/>
        </w:rPr>
        <w:t xml:space="preserve"> </w:t>
      </w:r>
      <w:r>
        <w:t>должен</w:t>
      </w:r>
      <w:commentRangeEnd w:id="15"/>
      <w:r w:rsidR="007C7570">
        <w:rPr>
          <w:rStyle w:val="ac"/>
        </w:rPr>
        <w:commentReference w:id="15"/>
      </w:r>
    </w:p>
    <w:p w14:paraId="3C95CB6F" w14:textId="77777777" w:rsidR="001314A1" w:rsidRDefault="001314A1">
      <w:pPr>
        <w:spacing w:line="360" w:lineRule="auto"/>
        <w:jc w:val="both"/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59AA3A30" w14:textId="77777777" w:rsidR="001314A1" w:rsidRDefault="007002D5">
      <w:pPr>
        <w:pStyle w:val="a3"/>
        <w:spacing w:before="60" w:line="360" w:lineRule="auto"/>
        <w:ind w:left="100" w:right="116"/>
        <w:jc w:val="both"/>
      </w:pPr>
      <w:r>
        <w:lastRenderedPageBreak/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72872D9C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46EDA246" w14:textId="77777777" w:rsidR="001314A1" w:rsidRDefault="001314A1">
      <w:pPr>
        <w:pStyle w:val="a3"/>
        <w:spacing w:before="8"/>
        <w:rPr>
          <w:sz w:val="37"/>
        </w:rPr>
      </w:pPr>
    </w:p>
    <w:p w14:paraId="257720C9" w14:textId="77777777" w:rsidR="001314A1" w:rsidRDefault="007002D5">
      <w:pPr>
        <w:pStyle w:val="a3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66319230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14:paraId="16C22D1B" w14:textId="77777777" w:rsidR="001314A1" w:rsidRDefault="001314A1">
      <w:pPr>
        <w:pStyle w:val="a3"/>
        <w:spacing w:before="8"/>
        <w:rPr>
          <w:sz w:val="37"/>
        </w:rPr>
      </w:pPr>
    </w:p>
    <w:p w14:paraId="32492D57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3C5D35DA" w14:textId="77777777" w:rsidR="001314A1" w:rsidRDefault="007002D5">
      <w:pPr>
        <w:pStyle w:val="a4"/>
        <w:numPr>
          <w:ilvl w:val="0"/>
          <w:numId w:val="6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5EE7BE77" w14:textId="77777777" w:rsidR="001314A1" w:rsidRDefault="007002D5">
      <w:pPr>
        <w:pStyle w:val="a4"/>
        <w:numPr>
          <w:ilvl w:val="0"/>
          <w:numId w:val="6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7B82C600" w14:textId="77777777" w:rsidR="001314A1" w:rsidRDefault="007002D5">
      <w:pPr>
        <w:pStyle w:val="a4"/>
        <w:numPr>
          <w:ilvl w:val="0"/>
          <w:numId w:val="6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14:paraId="62F2E7FB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51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14:paraId="1BBA7D4D" w14:textId="77777777" w:rsidR="001314A1" w:rsidRDefault="001314A1">
      <w:pPr>
        <w:pStyle w:val="a3"/>
        <w:spacing w:before="6"/>
        <w:rPr>
          <w:sz w:val="37"/>
        </w:rPr>
      </w:pPr>
    </w:p>
    <w:p w14:paraId="5C65A2C7" w14:textId="77777777" w:rsidR="001314A1" w:rsidRDefault="007002D5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14:paraId="422281C9" w14:textId="77777777" w:rsidR="001314A1" w:rsidRDefault="001314A1">
      <w:pPr>
        <w:pStyle w:val="a3"/>
        <w:rPr>
          <w:sz w:val="35"/>
        </w:rPr>
      </w:pPr>
    </w:p>
    <w:p w14:paraId="40D9DF86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14:paraId="0160F9EA" w14:textId="77777777" w:rsidR="001314A1" w:rsidRDefault="001314A1">
      <w:pPr>
        <w:rPr>
          <w:sz w:val="27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00603E82" w14:textId="77777777" w:rsidR="001314A1" w:rsidRDefault="007002D5">
      <w:pPr>
        <w:pStyle w:val="a3"/>
        <w:spacing w:before="60" w:line="360" w:lineRule="auto"/>
        <w:ind w:left="100" w:right="126" w:firstLine="707"/>
        <w:jc w:val="both"/>
      </w:pPr>
      <w:r>
        <w:lastRenderedPageBreak/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</w:t>
      </w:r>
      <w:r w:rsidR="00C70E45">
        <w:t>Подшипник</w:t>
      </w:r>
      <w:r>
        <w:t>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14:paraId="074AB30F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57C3FD68" w14:textId="77777777" w:rsidR="001314A1" w:rsidRDefault="001314A1">
      <w:pPr>
        <w:pStyle w:val="a3"/>
        <w:spacing w:before="8"/>
        <w:rPr>
          <w:sz w:val="37"/>
        </w:rPr>
      </w:pPr>
    </w:p>
    <w:p w14:paraId="14DD60A4" w14:textId="77777777" w:rsidR="001314A1" w:rsidRDefault="007002D5">
      <w:pPr>
        <w:pStyle w:val="a3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proofErr w:type="spellStart"/>
      <w:r>
        <w:t>desktop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интерфейсов с помощью фреймворков </w:t>
      </w:r>
      <w:proofErr w:type="spellStart"/>
      <w:r>
        <w:t>WindowsForms</w:t>
      </w:r>
      <w:proofErr w:type="spellEnd"/>
      <w:r>
        <w:t>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0BD12F99" w14:textId="77777777" w:rsidR="001314A1" w:rsidRDefault="007002D5">
      <w:pPr>
        <w:pStyle w:val="a3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731BC703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proofErr w:type="spellStart"/>
      <w:r>
        <w:t>desktop</w:t>
      </w:r>
      <w:proofErr w:type="spellEnd"/>
      <w:r>
        <w:t>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14:paraId="0BAEB468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14:paraId="484BA610" w14:textId="77777777" w:rsidR="001314A1" w:rsidRDefault="001314A1">
      <w:pPr>
        <w:pStyle w:val="a3"/>
        <w:spacing w:before="11"/>
        <w:rPr>
          <w:sz w:val="23"/>
        </w:rPr>
      </w:pPr>
    </w:p>
    <w:p w14:paraId="192E9B11" w14:textId="77777777" w:rsidR="001314A1" w:rsidRDefault="007002D5">
      <w:pPr>
        <w:pStyle w:val="a3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2BFF9A31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14:paraId="07CB1A6D" w14:textId="77777777" w:rsidR="001314A1" w:rsidRDefault="001314A1">
      <w:pPr>
        <w:pStyle w:val="a3"/>
        <w:spacing w:before="6"/>
        <w:rPr>
          <w:sz w:val="37"/>
        </w:rPr>
      </w:pPr>
    </w:p>
    <w:p w14:paraId="15C18C29" w14:textId="77777777" w:rsidR="001314A1" w:rsidRDefault="007002D5">
      <w:pPr>
        <w:pStyle w:val="a3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14:paraId="3D2ABC17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14:paraId="2B7E84DD" w14:textId="77777777" w:rsidR="001314A1" w:rsidRDefault="001314A1">
      <w:pPr>
        <w:pStyle w:val="a3"/>
        <w:spacing w:before="6"/>
        <w:rPr>
          <w:sz w:val="37"/>
        </w:rPr>
      </w:pPr>
    </w:p>
    <w:p w14:paraId="2FBBE934" w14:textId="77777777" w:rsidR="001314A1" w:rsidRDefault="007002D5">
      <w:pPr>
        <w:pStyle w:val="a3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56EE3E57" w14:textId="77777777" w:rsidR="001314A1" w:rsidRDefault="001314A1">
      <w:pPr>
        <w:spacing w:line="362" w:lineRule="auto"/>
        <w:jc w:val="both"/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0CDA7044" w14:textId="77777777" w:rsidR="001314A1" w:rsidRDefault="007002D5">
      <w:pPr>
        <w:pStyle w:val="a4"/>
        <w:numPr>
          <w:ilvl w:val="2"/>
          <w:numId w:val="8"/>
        </w:numPr>
        <w:tabs>
          <w:tab w:val="left" w:pos="1190"/>
        </w:tabs>
        <w:spacing w:before="62"/>
        <w:ind w:left="1190" w:hanging="749"/>
        <w:rPr>
          <w:sz w:val="27"/>
        </w:rPr>
      </w:pPr>
      <w:r>
        <w:rPr>
          <w:sz w:val="27"/>
        </w:rPr>
        <w:lastRenderedPageBreak/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14:paraId="3311A052" w14:textId="77777777" w:rsidR="001314A1" w:rsidRDefault="001314A1">
      <w:pPr>
        <w:pStyle w:val="a3"/>
        <w:spacing w:before="9"/>
        <w:rPr>
          <w:sz w:val="37"/>
        </w:rPr>
      </w:pPr>
    </w:p>
    <w:p w14:paraId="4640256F" w14:textId="77777777" w:rsidR="001314A1" w:rsidRDefault="007002D5">
      <w:pPr>
        <w:pStyle w:val="a3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25E8DD48" w14:textId="77777777" w:rsidR="001314A1" w:rsidRDefault="007002D5">
      <w:pPr>
        <w:pStyle w:val="a4"/>
        <w:numPr>
          <w:ilvl w:val="2"/>
          <w:numId w:val="8"/>
        </w:numPr>
        <w:tabs>
          <w:tab w:val="left" w:pos="1190"/>
        </w:tabs>
        <w:spacing w:before="241"/>
        <w:ind w:left="1190" w:hanging="749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14:paraId="717DD158" w14:textId="77777777" w:rsidR="001314A1" w:rsidRDefault="001314A1">
      <w:pPr>
        <w:pStyle w:val="a3"/>
        <w:spacing w:before="8"/>
        <w:rPr>
          <w:sz w:val="37"/>
        </w:rPr>
      </w:pPr>
    </w:p>
    <w:p w14:paraId="02D51409" w14:textId="77777777" w:rsidR="001314A1" w:rsidRDefault="007002D5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14:paraId="436E4282" w14:textId="77777777" w:rsidR="001314A1" w:rsidRDefault="001314A1">
      <w:pPr>
        <w:pStyle w:val="a3"/>
        <w:rPr>
          <w:sz w:val="35"/>
        </w:rPr>
      </w:pPr>
    </w:p>
    <w:p w14:paraId="77FA59A1" w14:textId="77777777" w:rsidR="001314A1" w:rsidRDefault="007002D5">
      <w:pPr>
        <w:pStyle w:val="a4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5A4D759D" w14:textId="77777777" w:rsidR="001314A1" w:rsidRDefault="001314A1">
      <w:pPr>
        <w:pStyle w:val="a3"/>
        <w:spacing w:before="9"/>
        <w:rPr>
          <w:sz w:val="37"/>
        </w:rPr>
      </w:pPr>
    </w:p>
    <w:p w14:paraId="68A5F940" w14:textId="77777777" w:rsidR="001314A1" w:rsidRDefault="007002D5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4257F7B3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16" w:name="_Toc147146210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  <w:bookmarkEnd w:id="16"/>
    </w:p>
    <w:p w14:paraId="43C653A3" w14:textId="77777777" w:rsidR="001314A1" w:rsidRDefault="001314A1">
      <w:pPr>
        <w:pStyle w:val="a3"/>
        <w:rPr>
          <w:b/>
          <w:sz w:val="35"/>
        </w:rPr>
      </w:pPr>
    </w:p>
    <w:p w14:paraId="2A83643D" w14:textId="77777777" w:rsidR="001314A1" w:rsidRDefault="007002D5">
      <w:pPr>
        <w:ind w:left="441"/>
        <w:jc w:val="both"/>
        <w:rPr>
          <w:sz w:val="27"/>
        </w:rPr>
      </w:pPr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0DA951B4" w14:textId="77777777" w:rsidR="001314A1" w:rsidRDefault="001314A1">
      <w:pPr>
        <w:pStyle w:val="a3"/>
        <w:spacing w:before="6"/>
        <w:rPr>
          <w:sz w:val="37"/>
        </w:rPr>
      </w:pPr>
    </w:p>
    <w:p w14:paraId="33B01C31" w14:textId="77777777" w:rsidR="001314A1" w:rsidRDefault="00C70E45">
      <w:pPr>
        <w:pStyle w:val="a3"/>
        <w:spacing w:line="360" w:lineRule="auto"/>
        <w:ind w:left="100" w:right="120" w:firstLine="707"/>
        <w:jc w:val="both"/>
      </w:pPr>
      <w:r>
        <w:t>Подшип</w:t>
      </w:r>
      <w:r w:rsidRPr="00C70E45">
        <w:t>ник</w:t>
      </w:r>
      <w:r>
        <w:t xml:space="preserve"> </w:t>
      </w:r>
      <w:r w:rsidRPr="00C70E45">
        <w:t>— сборочный узел, являющийся частью опоры или упора и поддерживающий вал, ось или иную подвижную конструкцию с заданной жёсткостью. Фиксирует положение в пространстве, обеспечивает вращение, качение с наименьшим сопротивлением, воспринимает и передаёт нагрузку от подвижного узл</w:t>
      </w:r>
      <w:r>
        <w:t>а на другие части конструкции</w:t>
      </w:r>
      <w:r w:rsidRPr="00C70E45">
        <w:t>.</w:t>
      </w:r>
    </w:p>
    <w:p w14:paraId="06364751" w14:textId="77777777" w:rsidR="001314A1" w:rsidRDefault="007002D5">
      <w:pPr>
        <w:pStyle w:val="a3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</w:t>
      </w:r>
      <w:r w:rsidR="00C70E45">
        <w:rPr>
          <w:lang w:val="en-US"/>
        </w:rPr>
        <w:t>Kompas</w:t>
      </w:r>
      <w:r w:rsidR="00C70E45" w:rsidRPr="00C70E45">
        <w:t>-3</w:t>
      </w:r>
      <w:r w:rsidR="00C70E45"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</w:t>
      </w:r>
      <w:r w:rsidR="00C70E45">
        <w:t>подшипника</w:t>
      </w:r>
      <w:r>
        <w:t xml:space="preserve">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6B5A94C9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17" w:name="_Toc147146211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  <w:bookmarkEnd w:id="17"/>
    </w:p>
    <w:p w14:paraId="0D0AE33A" w14:textId="77777777" w:rsidR="001314A1" w:rsidRDefault="001314A1">
      <w:pPr>
        <w:pStyle w:val="a3"/>
        <w:rPr>
          <w:b/>
          <w:sz w:val="35"/>
        </w:rPr>
      </w:pPr>
    </w:p>
    <w:p w14:paraId="75BBD373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jc w:val="both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41ABE980" w14:textId="77777777" w:rsidR="001314A1" w:rsidRDefault="001314A1">
      <w:pPr>
        <w:jc w:val="both"/>
        <w:rPr>
          <w:sz w:val="27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7B299DC0" w14:textId="77777777" w:rsidR="001314A1" w:rsidRDefault="007002D5">
      <w:pPr>
        <w:pStyle w:val="a3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0695CF2E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3C39D813" w14:textId="77777777" w:rsidR="001314A1" w:rsidRDefault="001314A1">
      <w:pPr>
        <w:pStyle w:val="a3"/>
        <w:spacing w:before="8"/>
        <w:rPr>
          <w:sz w:val="37"/>
        </w:rPr>
      </w:pPr>
    </w:p>
    <w:p w14:paraId="12232BDE" w14:textId="77777777" w:rsidR="001314A1" w:rsidRDefault="007002D5">
      <w:pPr>
        <w:pStyle w:val="a3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6A56AAC1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3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19E1966B" w14:textId="77777777" w:rsidR="001314A1" w:rsidRDefault="001314A1">
      <w:pPr>
        <w:pStyle w:val="a3"/>
        <w:spacing w:before="6"/>
        <w:rPr>
          <w:sz w:val="37"/>
        </w:rPr>
      </w:pPr>
    </w:p>
    <w:p w14:paraId="7E543459" w14:textId="77777777" w:rsidR="001314A1" w:rsidRDefault="007002D5">
      <w:pPr>
        <w:pStyle w:val="a3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7F694459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2"/>
        <w:rPr>
          <w:sz w:val="27"/>
        </w:rPr>
      </w:pPr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046FFAA7" w14:textId="77777777" w:rsidR="001314A1" w:rsidRDefault="001314A1">
      <w:pPr>
        <w:pStyle w:val="a3"/>
        <w:spacing w:before="8"/>
        <w:rPr>
          <w:sz w:val="37"/>
        </w:rPr>
      </w:pPr>
    </w:p>
    <w:p w14:paraId="56EF96EF" w14:textId="77777777" w:rsidR="001314A1" w:rsidRDefault="007002D5">
      <w:pPr>
        <w:pStyle w:val="a3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commentRangeStart w:id="18"/>
      <w:r>
        <w:t>Версия САПР</w:t>
      </w:r>
      <w:r>
        <w:rPr>
          <w:spacing w:val="1"/>
        </w:rPr>
        <w:t xml:space="preserve"> </w:t>
      </w:r>
      <w:proofErr w:type="spellStart"/>
      <w:r>
        <w:t>Inventor</w:t>
      </w:r>
      <w:proofErr w:type="spellEnd"/>
      <w:r>
        <w:t xml:space="preserve"> версии</w:t>
      </w:r>
      <w:r>
        <w:rPr>
          <w:spacing w:val="-3"/>
        </w:rPr>
        <w:t xml:space="preserve"> </w:t>
      </w:r>
      <w:r>
        <w:t>2022.</w:t>
      </w:r>
      <w:commentRangeEnd w:id="18"/>
      <w:r w:rsidR="007C7570">
        <w:rPr>
          <w:rStyle w:val="ac"/>
        </w:rPr>
        <w:commentReference w:id="18"/>
      </w:r>
    </w:p>
    <w:p w14:paraId="407E267E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 w14:paraId="4297772E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4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14:paraId="47C3FD85" w14:textId="77777777" w:rsidR="001314A1" w:rsidRDefault="001314A1">
      <w:pPr>
        <w:pStyle w:val="a3"/>
        <w:spacing w:before="7"/>
        <w:rPr>
          <w:sz w:val="37"/>
        </w:rPr>
      </w:pPr>
    </w:p>
    <w:p w14:paraId="44E1C10A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>
        <w:rPr>
          <w:sz w:val="28"/>
        </w:rPr>
        <w:t>2.5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23B781CA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51FADE1A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14:paraId="20275C5F" w14:textId="77777777" w:rsidR="001314A1" w:rsidRDefault="001314A1">
      <w:pPr>
        <w:rPr>
          <w:sz w:val="28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210F6295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lastRenderedPageBreak/>
        <w:t>графический</w:t>
      </w:r>
      <w:r>
        <w:rPr>
          <w:sz w:val="28"/>
        </w:rPr>
        <w:tab/>
        <w:t>процессор</w:t>
      </w:r>
      <w:r>
        <w:rPr>
          <w:sz w:val="28"/>
        </w:rPr>
        <w:tab/>
        <w:t>с</w:t>
      </w:r>
      <w:r>
        <w:rPr>
          <w:sz w:val="28"/>
        </w:rPr>
        <w:tab/>
        <w:t>объемом</w:t>
      </w:r>
      <w:r>
        <w:rPr>
          <w:sz w:val="28"/>
        </w:rPr>
        <w:tab/>
        <w:t>памяти</w:t>
      </w:r>
      <w:r>
        <w:rPr>
          <w:sz w:val="28"/>
        </w:rPr>
        <w:tab/>
        <w:t>1</w:t>
      </w:r>
      <w:r>
        <w:rPr>
          <w:sz w:val="28"/>
        </w:rPr>
        <w:tab/>
        <w:t>ГБ,</w:t>
      </w:r>
      <w:r>
        <w:rPr>
          <w:sz w:val="28"/>
        </w:rPr>
        <w:tab/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 w14:paraId="6645BF33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50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14:paraId="1CC4F5E6" w14:textId="77777777" w:rsidR="001314A1" w:rsidRDefault="001314A1">
      <w:pPr>
        <w:pStyle w:val="a3"/>
        <w:spacing w:before="8"/>
        <w:rPr>
          <w:sz w:val="37"/>
        </w:rPr>
      </w:pPr>
    </w:p>
    <w:p w14:paraId="4B1A4162" w14:textId="77777777" w:rsidR="001314A1" w:rsidRDefault="007002D5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метрологическому</w:t>
      </w:r>
      <w:r>
        <w:tab/>
        <w:t>обеспечению</w:t>
      </w:r>
      <w:r>
        <w:tab/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14:paraId="494B3BB8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14:paraId="663EE9FE" w14:textId="77777777" w:rsidR="001314A1" w:rsidRDefault="001314A1">
      <w:pPr>
        <w:pStyle w:val="a3"/>
        <w:spacing w:before="8"/>
        <w:rPr>
          <w:sz w:val="37"/>
        </w:rPr>
      </w:pPr>
    </w:p>
    <w:p w14:paraId="16A3A18C" w14:textId="77777777" w:rsidR="001314A1" w:rsidRDefault="007002D5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организационному</w:t>
      </w:r>
      <w:r>
        <w:tab/>
        <w:t>обеспечению</w:t>
      </w:r>
      <w:r>
        <w:tab/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14:paraId="1E793D65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19" w:name="_Toc147146212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  <w:bookmarkEnd w:id="19"/>
    </w:p>
    <w:p w14:paraId="2C3514BF" w14:textId="77777777" w:rsidR="001314A1" w:rsidRDefault="001314A1">
      <w:pPr>
        <w:pStyle w:val="a3"/>
        <w:spacing w:before="10"/>
        <w:rPr>
          <w:b/>
          <w:sz w:val="34"/>
        </w:rPr>
      </w:pPr>
    </w:p>
    <w:p w14:paraId="0B69C10D" w14:textId="77777777" w:rsidR="007002D5" w:rsidRDefault="007002D5" w:rsidP="007002D5">
      <w:pPr>
        <w:pStyle w:val="a3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14:paraId="731FC525" w14:textId="77777777" w:rsidR="001314A1" w:rsidRPr="00FD5B90" w:rsidRDefault="007002D5" w:rsidP="00FD5B90">
      <w:pPr>
        <w:rPr>
          <w:sz w:val="28"/>
          <w:szCs w:val="28"/>
        </w:rPr>
        <w:sectPr w:rsidR="001314A1" w:rsidRPr="00FD5B90">
          <w:pgSz w:w="12240" w:h="15840"/>
          <w:pgMar w:top="1360" w:right="1320" w:bottom="280" w:left="1340" w:header="720" w:footer="720" w:gutter="0"/>
          <w:cols w:space="720"/>
        </w:sectPr>
      </w:pPr>
      <w:r>
        <w:br w:type="page"/>
      </w:r>
    </w:p>
    <w:p w14:paraId="24DB09D7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89"/>
        <w:ind w:hanging="217"/>
      </w:pPr>
      <w:bookmarkStart w:id="20" w:name="_Toc147146213"/>
      <w:r>
        <w:lastRenderedPageBreak/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  <w:bookmarkEnd w:id="20"/>
    </w:p>
    <w:p w14:paraId="02153814" w14:textId="77777777" w:rsidR="001314A1" w:rsidRDefault="001314A1">
      <w:pPr>
        <w:pStyle w:val="a3"/>
        <w:rPr>
          <w:b/>
          <w:sz w:val="30"/>
        </w:rPr>
      </w:pPr>
    </w:p>
    <w:p w14:paraId="031508DF" w14:textId="77777777" w:rsidR="001314A1" w:rsidRDefault="001314A1">
      <w:pPr>
        <w:pStyle w:val="a3"/>
        <w:spacing w:before="11"/>
        <w:rPr>
          <w:b/>
          <w:sz w:val="25"/>
        </w:rPr>
      </w:pPr>
    </w:p>
    <w:p w14:paraId="59020FEE" w14:textId="77777777" w:rsidR="001314A1" w:rsidRDefault="007002D5">
      <w:pPr>
        <w:pStyle w:val="a3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 w:rsidR="00CB6D6C">
        <w:t>"Подшипник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CB6D6C">
        <w:rPr>
          <w:lang w:val="en-US"/>
        </w:rPr>
        <w:t>Kompas</w:t>
      </w:r>
      <w:r w:rsidR="00CB6D6C" w:rsidRPr="00CB6D6C">
        <w:t>-3</w:t>
      </w:r>
      <w:r w:rsidR="00CB6D6C"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3F2A01C9" w14:textId="77777777" w:rsidR="001314A1" w:rsidRDefault="007002D5">
      <w:pPr>
        <w:pStyle w:val="a3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 w:rsidR="00CB6D6C">
        <w:t>"Подшипник"</w:t>
      </w:r>
      <w:r w:rsidR="00CB6D6C">
        <w:rPr>
          <w:spacing w:val="-5"/>
        </w:rPr>
        <w:t xml:space="preserve"> </w:t>
      </w:r>
      <w:r w:rsidR="00CB6D6C">
        <w:t>для</w:t>
      </w:r>
      <w:r w:rsidR="00CB6D6C">
        <w:rPr>
          <w:spacing w:val="-5"/>
        </w:rPr>
        <w:t xml:space="preserve"> </w:t>
      </w:r>
      <w:r w:rsidR="00CB6D6C">
        <w:t>САПР</w:t>
      </w:r>
      <w:r w:rsidR="00CB6D6C">
        <w:rPr>
          <w:spacing w:val="2"/>
        </w:rPr>
        <w:t xml:space="preserve"> </w:t>
      </w:r>
      <w:r w:rsidR="00CB6D6C">
        <w:rPr>
          <w:lang w:val="en-US"/>
        </w:rPr>
        <w:t>Kompas</w:t>
      </w:r>
      <w:r w:rsidR="00CB6D6C" w:rsidRPr="00CB6D6C">
        <w:t>-3</w:t>
      </w:r>
      <w:r w:rsidR="00CB6D6C">
        <w:rPr>
          <w:lang w:val="en-US"/>
        </w:rPr>
        <w:t>D</w:t>
      </w:r>
    </w:p>
    <w:p w14:paraId="49935688" w14:textId="77777777" w:rsidR="001314A1" w:rsidRDefault="001314A1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1314A1" w14:paraId="281510B5" w14:textId="77777777">
        <w:trPr>
          <w:trHeight w:val="645"/>
        </w:trPr>
        <w:tc>
          <w:tcPr>
            <w:tcW w:w="900" w:type="dxa"/>
          </w:tcPr>
          <w:p w14:paraId="346B896E" w14:textId="77777777" w:rsidR="001314A1" w:rsidRDefault="007002D5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1C841BA0" w14:textId="77777777" w:rsidR="001314A1" w:rsidRDefault="007002D5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13249ABA" w14:textId="77777777" w:rsidR="001314A1" w:rsidRDefault="007002D5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7E507DA0" w14:textId="77777777" w:rsidR="001314A1" w:rsidRDefault="007002D5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70F05BD5" w14:textId="77777777" w:rsidR="001314A1" w:rsidRDefault="007002D5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4FFFEC32" w14:textId="77777777" w:rsidR="001314A1" w:rsidRDefault="007002D5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1314A1" w14:paraId="304D8C3F" w14:textId="77777777">
        <w:trPr>
          <w:trHeight w:val="962"/>
        </w:trPr>
        <w:tc>
          <w:tcPr>
            <w:tcW w:w="900" w:type="dxa"/>
          </w:tcPr>
          <w:p w14:paraId="4B2EC1BA" w14:textId="77777777" w:rsidR="001314A1" w:rsidRDefault="007002D5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5BCACB78" w14:textId="77777777" w:rsidR="001314A1" w:rsidRDefault="007002D5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0DEC9EB4" w14:textId="77777777" w:rsidR="001314A1" w:rsidRDefault="007002D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49910647" w14:textId="77777777" w:rsidR="001314A1" w:rsidRDefault="001314A1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5BAAB60C" w14:textId="77777777" w:rsidR="001314A1" w:rsidRDefault="007002D5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F16C58C" w14:textId="77777777" w:rsidR="001314A1" w:rsidRDefault="007002D5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67A567DF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14:paraId="4F8EB1F3" w14:textId="77777777" w:rsidR="001314A1" w:rsidRDefault="007002D5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7825F54A" w14:textId="77777777">
        <w:trPr>
          <w:trHeight w:val="962"/>
        </w:trPr>
        <w:tc>
          <w:tcPr>
            <w:tcW w:w="900" w:type="dxa"/>
          </w:tcPr>
          <w:p w14:paraId="2A0A25FA" w14:textId="77777777" w:rsidR="001314A1" w:rsidRDefault="007002D5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625FC089" w14:textId="77777777" w:rsidR="001314A1" w:rsidRDefault="007002D5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0E6A2402" w14:textId="77777777" w:rsidR="001314A1" w:rsidRDefault="007002D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18F42B35" w14:textId="77777777" w:rsidR="001314A1" w:rsidRDefault="001314A1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6A2A58DB" w14:textId="77777777" w:rsidR="001314A1" w:rsidRDefault="007002D5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759FCA22" w14:textId="77777777" w:rsidR="001314A1" w:rsidRDefault="007002D5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0E1A6EDE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271BFF82" w14:textId="77777777" w:rsidR="001314A1" w:rsidRDefault="007002D5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605F38F8" w14:textId="77777777">
        <w:trPr>
          <w:trHeight w:val="354"/>
        </w:trPr>
        <w:tc>
          <w:tcPr>
            <w:tcW w:w="900" w:type="dxa"/>
            <w:vMerge w:val="restart"/>
          </w:tcPr>
          <w:p w14:paraId="63401AA1" w14:textId="77777777" w:rsidR="001314A1" w:rsidRDefault="007002D5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2D4A9158" w14:textId="77777777" w:rsidR="001314A1" w:rsidRDefault="007002D5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20B6A44D" w14:textId="77777777" w:rsidR="001314A1" w:rsidRDefault="007002D5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19C9F4D1" w14:textId="77777777" w:rsidR="001314A1" w:rsidRDefault="001314A1">
            <w:pPr>
              <w:pStyle w:val="TableParagraph"/>
              <w:ind w:left="0"/>
              <w:rPr>
                <w:sz w:val="30"/>
              </w:rPr>
            </w:pPr>
          </w:p>
          <w:p w14:paraId="73C1BD68" w14:textId="77777777" w:rsidR="001314A1" w:rsidRDefault="001314A1">
            <w:pPr>
              <w:pStyle w:val="TableParagraph"/>
              <w:ind w:left="0"/>
              <w:rPr>
                <w:sz w:val="30"/>
              </w:rPr>
            </w:pPr>
          </w:p>
          <w:p w14:paraId="6A8C238F" w14:textId="77777777" w:rsidR="001314A1" w:rsidRDefault="001314A1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1D3D0AA1" w14:textId="77777777" w:rsidR="001314A1" w:rsidRDefault="007002D5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49CD889F" w14:textId="77777777" w:rsidR="001314A1" w:rsidRDefault="007002D5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6CFF1633" w14:textId="77777777" w:rsidR="001314A1" w:rsidRDefault="007002D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11038596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4F288410" w14:textId="77777777" w:rsidR="001314A1" w:rsidRDefault="007002D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1B6318A9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40197628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BD6C43C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6932F442" w14:textId="77777777" w:rsidR="001314A1" w:rsidRDefault="007002D5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62D1663C" w14:textId="77777777" w:rsidR="001314A1" w:rsidRDefault="007002D5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164BF8F8" w14:textId="77777777" w:rsidR="001314A1" w:rsidRDefault="007002D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7B9B0E84" w14:textId="77777777" w:rsidR="001314A1" w:rsidRDefault="007002D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0688E8A6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4D51E42C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59AB4AD8" w14:textId="77777777" w:rsidR="001314A1" w:rsidRDefault="001314A1">
            <w:pPr>
              <w:rPr>
                <w:sz w:val="2"/>
                <w:szCs w:val="2"/>
              </w:rPr>
            </w:pPr>
          </w:p>
        </w:tc>
      </w:tr>
      <w:tr w:rsidR="001314A1" w14:paraId="0956DA95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43B5DD37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32F46E4F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663892AE" w14:textId="77777777" w:rsidR="001314A1" w:rsidRDefault="007002D5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23601014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7559433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6923468F" w14:textId="77777777" w:rsidR="001314A1" w:rsidRDefault="001314A1">
            <w:pPr>
              <w:rPr>
                <w:sz w:val="2"/>
                <w:szCs w:val="2"/>
              </w:rPr>
            </w:pPr>
          </w:p>
        </w:tc>
      </w:tr>
      <w:tr w:rsidR="001314A1" w14:paraId="55106F8A" w14:textId="77777777">
        <w:trPr>
          <w:trHeight w:val="525"/>
        </w:trPr>
        <w:tc>
          <w:tcPr>
            <w:tcW w:w="900" w:type="dxa"/>
            <w:vMerge w:val="restart"/>
          </w:tcPr>
          <w:p w14:paraId="640C388E" w14:textId="77777777" w:rsidR="001314A1" w:rsidRDefault="007002D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43E282CB" w14:textId="77777777" w:rsidR="001314A1" w:rsidRDefault="007002D5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63C06C1A" w14:textId="77777777" w:rsidR="001314A1" w:rsidRDefault="007002D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680010C9" w14:textId="77777777" w:rsidR="001314A1" w:rsidRDefault="007002D5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6590EC13" w14:textId="77777777" w:rsidR="001314A1" w:rsidRDefault="007002D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03BD74D1" w14:textId="77777777" w:rsidR="001314A1" w:rsidRDefault="001314A1">
            <w:pPr>
              <w:pStyle w:val="TableParagraph"/>
              <w:ind w:left="0"/>
              <w:rPr>
                <w:sz w:val="30"/>
              </w:rPr>
            </w:pPr>
          </w:p>
          <w:p w14:paraId="16371639" w14:textId="77777777" w:rsidR="001314A1" w:rsidRDefault="001314A1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5A5C4732" w14:textId="77777777" w:rsidR="001314A1" w:rsidRDefault="007002D5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212435BD" w14:textId="77777777" w:rsidR="001314A1" w:rsidRDefault="007002D5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052E4EB5" w14:textId="77777777" w:rsidR="001314A1" w:rsidRDefault="007002D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5C8E2E53" w14:textId="77777777" w:rsidR="001314A1" w:rsidRDefault="007002D5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5594054F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14:paraId="2A9C9BC4" w14:textId="77777777" w:rsidR="001314A1" w:rsidRDefault="007002D5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63028831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7293E9F4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F833A44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585F09A9" w14:textId="77777777" w:rsidR="001314A1" w:rsidRDefault="007002D5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510272C2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5F95890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9C76F38" w14:textId="77777777" w:rsidR="001314A1" w:rsidRDefault="001314A1">
            <w:pPr>
              <w:rPr>
                <w:sz w:val="2"/>
                <w:szCs w:val="2"/>
              </w:rPr>
            </w:pPr>
          </w:p>
        </w:tc>
      </w:tr>
      <w:tr w:rsidR="001314A1" w14:paraId="39BB5FDC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732F9943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04179AE7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189E3144" w14:textId="77777777" w:rsidR="001314A1" w:rsidRDefault="007002D5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07D4AAAA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04A3EEA3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006A381" w14:textId="77777777" w:rsidR="001314A1" w:rsidRDefault="001314A1">
            <w:pPr>
              <w:rPr>
                <w:sz w:val="2"/>
                <w:szCs w:val="2"/>
              </w:rPr>
            </w:pPr>
          </w:p>
        </w:tc>
      </w:tr>
    </w:tbl>
    <w:p w14:paraId="64594626" w14:textId="77777777" w:rsidR="001314A1" w:rsidRDefault="001314A1">
      <w:pPr>
        <w:rPr>
          <w:sz w:val="2"/>
          <w:szCs w:val="2"/>
        </w:rPr>
        <w:sectPr w:rsidR="001314A1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4FE507BB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21" w:name="_Toc147146214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  <w:bookmarkEnd w:id="21"/>
    </w:p>
    <w:p w14:paraId="2066684D" w14:textId="77777777" w:rsidR="001314A1" w:rsidRDefault="001314A1">
      <w:pPr>
        <w:pStyle w:val="a3"/>
        <w:spacing w:before="9"/>
        <w:rPr>
          <w:b/>
          <w:sz w:val="34"/>
        </w:rPr>
      </w:pPr>
    </w:p>
    <w:p w14:paraId="13BC23DF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ind w:left="868"/>
        <w:jc w:val="both"/>
      </w:pPr>
      <w:bookmarkStart w:id="22" w:name="_Toc147146215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  <w:bookmarkEnd w:id="22"/>
    </w:p>
    <w:p w14:paraId="33B8E9F2" w14:textId="77777777" w:rsidR="001314A1" w:rsidRDefault="001314A1">
      <w:pPr>
        <w:pStyle w:val="a3"/>
        <w:spacing w:before="10"/>
        <w:rPr>
          <w:b/>
          <w:sz w:val="34"/>
        </w:rPr>
      </w:pPr>
    </w:p>
    <w:p w14:paraId="57F3AAC6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39EB612C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  <w:jc w:val="both"/>
      </w:pPr>
      <w:bookmarkStart w:id="23" w:name="_Toc147146216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  <w:bookmarkEnd w:id="23"/>
    </w:p>
    <w:p w14:paraId="15FB9666" w14:textId="77777777" w:rsidR="001314A1" w:rsidRDefault="001314A1">
      <w:pPr>
        <w:pStyle w:val="a3"/>
        <w:spacing w:before="1"/>
        <w:rPr>
          <w:b/>
          <w:sz w:val="35"/>
        </w:rPr>
      </w:pPr>
    </w:p>
    <w:p w14:paraId="6FC5907B" w14:textId="77777777" w:rsidR="001314A1" w:rsidRDefault="007002D5">
      <w:pPr>
        <w:pStyle w:val="a3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 w:rsidR="00CB6D6C">
        <w:t>"Подшипник"</w:t>
      </w:r>
      <w:r w:rsidR="00CB6D6C">
        <w:rPr>
          <w:spacing w:val="-5"/>
        </w:rPr>
        <w:t xml:space="preserve"> </w:t>
      </w:r>
      <w:r w:rsidR="00CB6D6C">
        <w:t>для</w:t>
      </w:r>
      <w:r w:rsidR="00CB6D6C">
        <w:rPr>
          <w:spacing w:val="-5"/>
        </w:rPr>
        <w:t xml:space="preserve"> </w:t>
      </w:r>
      <w:r w:rsidR="00CB6D6C">
        <w:t>САПР</w:t>
      </w:r>
      <w:r w:rsidR="00CB6D6C">
        <w:rPr>
          <w:spacing w:val="2"/>
        </w:rPr>
        <w:t xml:space="preserve"> </w:t>
      </w:r>
      <w:r w:rsidR="00CB6D6C">
        <w:rPr>
          <w:lang w:val="en-US"/>
        </w:rPr>
        <w:t>Kompas</w:t>
      </w:r>
      <w:r w:rsidR="00CB6D6C" w:rsidRPr="00CB6D6C">
        <w:t>-3</w:t>
      </w:r>
      <w:r w:rsidR="00CB6D6C">
        <w:rPr>
          <w:lang w:val="en-US"/>
        </w:rPr>
        <w:t>D</w:t>
      </w:r>
      <w:r w:rsidR="00CB6D6C"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>
        <w:t>документы:</w:t>
      </w:r>
    </w:p>
    <w:p w14:paraId="0944BF30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2D675BB2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r>
        <w:rPr>
          <w:sz w:val="28"/>
        </w:rPr>
        <w:t>Р</w:t>
      </w:r>
      <w:r>
        <w:rPr>
          <w:spacing w:val="20"/>
          <w:sz w:val="28"/>
        </w:rPr>
        <w:t xml:space="preserve"> </w:t>
      </w:r>
      <w:r>
        <w:rPr>
          <w:sz w:val="28"/>
        </w:rPr>
        <w:t>52278-2016</w:t>
      </w:r>
      <w:r>
        <w:rPr>
          <w:spacing w:val="22"/>
          <w:sz w:val="28"/>
        </w:rPr>
        <w:t xml:space="preserve"> </w:t>
      </w:r>
      <w:r>
        <w:rPr>
          <w:sz w:val="28"/>
        </w:rPr>
        <w:t>«Ограждения</w:t>
      </w:r>
      <w:r>
        <w:rPr>
          <w:spacing w:val="23"/>
          <w:sz w:val="28"/>
        </w:rPr>
        <w:t xml:space="preserve"> </w:t>
      </w:r>
      <w:r>
        <w:rPr>
          <w:sz w:val="28"/>
        </w:rPr>
        <w:t>защитные.</w:t>
      </w:r>
      <w:r>
        <w:rPr>
          <w:spacing w:val="22"/>
          <w:sz w:val="28"/>
        </w:rPr>
        <w:t xml:space="preserve"> </w:t>
      </w:r>
      <w:r>
        <w:rPr>
          <w:sz w:val="28"/>
        </w:rPr>
        <w:t>Классификация.</w:t>
      </w:r>
      <w:r>
        <w:rPr>
          <w:spacing w:val="24"/>
          <w:sz w:val="28"/>
        </w:rPr>
        <w:t xml:space="preserve"> </w:t>
      </w:r>
      <w:r>
        <w:rPr>
          <w:sz w:val="28"/>
        </w:rPr>
        <w:t>Общие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положения»;</w:t>
      </w:r>
    </w:p>
    <w:p w14:paraId="71358B89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24" w:name="_Toc147146217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  <w:bookmarkEnd w:id="24"/>
    </w:p>
    <w:p w14:paraId="2E36F8BD" w14:textId="77777777" w:rsidR="001314A1" w:rsidRDefault="007002D5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14:paraId="0DF128C7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77B62405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2190C9D5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4A9BA727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 w14:paraId="5068548A" w14:textId="77777777" w:rsidR="001314A1" w:rsidRDefault="001314A1">
      <w:pPr>
        <w:rPr>
          <w:sz w:val="28"/>
        </w:rPr>
        <w:sectPr w:rsidR="001314A1">
          <w:pgSz w:w="12240" w:h="15840"/>
          <w:pgMar w:top="1460" w:right="1320" w:bottom="280" w:left="1340" w:header="720" w:footer="720" w:gutter="0"/>
          <w:cols w:space="720"/>
        </w:sectPr>
      </w:pPr>
    </w:p>
    <w:p w14:paraId="4D801603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2" w:line="357" w:lineRule="auto"/>
        <w:ind w:left="808" w:right="118" w:hanging="368"/>
      </w:pPr>
      <w:bookmarkStart w:id="25" w:name="_Toc147146218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  <w:bookmarkEnd w:id="25"/>
    </w:p>
    <w:p w14:paraId="45D94FCD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4"/>
        <w:ind w:left="868"/>
      </w:pPr>
      <w:bookmarkStart w:id="26" w:name="_Toc147146219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  <w:bookmarkEnd w:id="26"/>
    </w:p>
    <w:p w14:paraId="3CD735BA" w14:textId="77777777" w:rsidR="001314A1" w:rsidRDefault="001314A1">
      <w:pPr>
        <w:pStyle w:val="a3"/>
        <w:spacing w:before="3"/>
        <w:rPr>
          <w:b/>
          <w:sz w:val="27"/>
        </w:rPr>
      </w:pPr>
    </w:p>
    <w:p w14:paraId="2734FAA3" w14:textId="77777777" w:rsidR="001314A1" w:rsidRDefault="001314A1">
      <w:pPr>
        <w:rPr>
          <w:sz w:val="27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367FFF6E" w14:textId="77777777" w:rsidR="001314A1" w:rsidRDefault="001314A1">
      <w:pPr>
        <w:pStyle w:val="a3"/>
        <w:rPr>
          <w:b/>
          <w:sz w:val="30"/>
        </w:rPr>
      </w:pPr>
    </w:p>
    <w:p w14:paraId="6776EBFC" w14:textId="77777777" w:rsidR="001314A1" w:rsidRDefault="007002D5">
      <w:pPr>
        <w:pStyle w:val="a3"/>
        <w:spacing w:before="226"/>
        <w:ind w:left="100"/>
      </w:pPr>
      <w:r>
        <w:t>3].</w:t>
      </w:r>
    </w:p>
    <w:p w14:paraId="58481842" w14:textId="77777777" w:rsidR="001314A1" w:rsidRDefault="007002D5">
      <w:pPr>
        <w:pStyle w:val="a3"/>
        <w:spacing w:before="89"/>
        <w:ind w:left="362"/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14:paraId="60D78387" w14:textId="77777777" w:rsidR="001314A1" w:rsidRDefault="001314A1">
      <w:pPr>
        <w:pStyle w:val="a3"/>
        <w:rPr>
          <w:sz w:val="30"/>
        </w:rPr>
      </w:pPr>
    </w:p>
    <w:p w14:paraId="46DDACEE" w14:textId="77777777" w:rsidR="001314A1" w:rsidRDefault="001314A1">
      <w:pPr>
        <w:pStyle w:val="a3"/>
        <w:spacing w:before="10"/>
        <w:rPr>
          <w:sz w:val="25"/>
        </w:rPr>
      </w:pPr>
    </w:p>
    <w:p w14:paraId="41400CF7" w14:textId="77777777" w:rsidR="001314A1" w:rsidRDefault="007002D5">
      <w:pPr>
        <w:pStyle w:val="a3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513E25CA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583C89DA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25815760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6E01B5EB" w14:textId="77777777" w:rsidR="001314A1" w:rsidRDefault="007002D5">
      <w:pPr>
        <w:pStyle w:val="a3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52ACF37A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500579F1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7D23FE98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68EB0A92" w14:textId="77777777" w:rsidR="001314A1" w:rsidRDefault="007002D5">
      <w:pPr>
        <w:pStyle w:val="a3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1C017EE6" w14:textId="77777777" w:rsidR="001314A1" w:rsidRDefault="007002D5">
      <w:pPr>
        <w:pStyle w:val="1"/>
        <w:numPr>
          <w:ilvl w:val="1"/>
          <w:numId w:val="9"/>
        </w:numPr>
        <w:tabs>
          <w:tab w:val="left" w:pos="423"/>
        </w:tabs>
        <w:spacing w:before="235"/>
        <w:ind w:left="422"/>
      </w:pPr>
      <w:bookmarkStart w:id="27" w:name="_Toc147146220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  <w:bookmarkEnd w:id="27"/>
    </w:p>
    <w:p w14:paraId="006DFAB3" w14:textId="77777777" w:rsidR="001314A1" w:rsidRDefault="001314A1">
      <w:pPr>
        <w:sectPr w:rsidR="001314A1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163760E6" w14:textId="77777777" w:rsidR="001314A1" w:rsidRDefault="001314A1">
      <w:pPr>
        <w:pStyle w:val="a3"/>
        <w:spacing w:before="1"/>
        <w:rPr>
          <w:b/>
          <w:sz w:val="27"/>
        </w:rPr>
      </w:pPr>
    </w:p>
    <w:p w14:paraId="658D100D" w14:textId="77777777" w:rsidR="001314A1" w:rsidRDefault="007002D5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6FADA66A" w14:textId="77777777" w:rsidR="001314A1" w:rsidRDefault="007002D5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73D61103" w14:textId="77777777" w:rsidR="001314A1" w:rsidRDefault="007002D5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76579E7E" w14:textId="77777777" w:rsidR="001314A1" w:rsidRDefault="001314A1">
      <w:pPr>
        <w:spacing w:line="360" w:lineRule="auto"/>
        <w:jc w:val="both"/>
        <w:sectPr w:rsidR="001314A1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1A683219" w14:textId="77777777" w:rsidR="001314A1" w:rsidRDefault="007002D5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2A56B955" w14:textId="77777777" w:rsidR="00844002" w:rsidRDefault="007002D5">
      <w:pPr>
        <w:pStyle w:val="a3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5C10B9F5" w14:textId="77777777" w:rsidR="001314A1" w:rsidRPr="00844002" w:rsidRDefault="00844002" w:rsidP="00844002">
      <w:pPr>
        <w:rPr>
          <w:sz w:val="28"/>
          <w:szCs w:val="28"/>
        </w:rPr>
      </w:pPr>
      <w:r>
        <w:br w:type="page"/>
      </w:r>
    </w:p>
    <w:p w14:paraId="08BAE22B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234"/>
        <w:ind w:hanging="217"/>
      </w:pPr>
      <w:bookmarkStart w:id="28" w:name="_Toc147146221"/>
      <w:r>
        <w:lastRenderedPageBreak/>
        <w:t>ТРЕБОВАНИЯ</w:t>
      </w:r>
      <w:r>
        <w:rPr>
          <w:spacing w:val="-4"/>
        </w:rPr>
        <w:t xml:space="preserve"> </w:t>
      </w:r>
      <w:r>
        <w:t>К ДОКУМЕНТИРОВАНИЮ</w:t>
      </w:r>
      <w:bookmarkEnd w:id="28"/>
    </w:p>
    <w:p w14:paraId="04835042" w14:textId="77777777" w:rsidR="001314A1" w:rsidRDefault="007002D5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3CAAB624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29" w:name="_Toc147146222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  <w:bookmarkEnd w:id="29"/>
    </w:p>
    <w:p w14:paraId="7C1A4576" w14:textId="77777777" w:rsidR="001314A1" w:rsidRDefault="001314A1">
      <w:pPr>
        <w:pStyle w:val="a3"/>
        <w:spacing w:before="9"/>
        <w:rPr>
          <w:b/>
          <w:sz w:val="34"/>
        </w:rPr>
      </w:pPr>
    </w:p>
    <w:p w14:paraId="16E7BD86" w14:textId="77777777" w:rsidR="001314A1" w:rsidRDefault="007002D5">
      <w:pPr>
        <w:pStyle w:val="a3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535E88AF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5"/>
        <w:ind w:left="868"/>
        <w:jc w:val="both"/>
      </w:pPr>
      <w:bookmarkStart w:id="30" w:name="_Toc147146223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  <w:bookmarkEnd w:id="30"/>
    </w:p>
    <w:p w14:paraId="6CAE7498" w14:textId="77777777" w:rsidR="001314A1" w:rsidRDefault="001314A1">
      <w:pPr>
        <w:pStyle w:val="a3"/>
        <w:spacing w:before="9"/>
        <w:rPr>
          <w:b/>
          <w:sz w:val="34"/>
        </w:rPr>
      </w:pPr>
    </w:p>
    <w:p w14:paraId="7BBBCEF2" w14:textId="77777777" w:rsidR="001314A1" w:rsidRDefault="007002D5">
      <w:pPr>
        <w:pStyle w:val="a3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rPr>
          <w:i/>
        </w:rPr>
        <w:t xml:space="preserve"> </w:t>
      </w:r>
      <w:r>
        <w:t xml:space="preserve">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6EFF111F" w14:textId="77777777" w:rsidR="001314A1" w:rsidRDefault="007002D5">
      <w:pPr>
        <w:pStyle w:val="a4"/>
        <w:numPr>
          <w:ilvl w:val="0"/>
          <w:numId w:val="2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4A40D22A" w14:textId="77777777" w:rsidR="001314A1" w:rsidRDefault="007002D5">
      <w:pPr>
        <w:pStyle w:val="a4"/>
        <w:numPr>
          <w:ilvl w:val="0"/>
          <w:numId w:val="2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33CB717F" w14:textId="77777777" w:rsidR="001314A1" w:rsidRDefault="007002D5">
      <w:pPr>
        <w:pStyle w:val="a4"/>
        <w:numPr>
          <w:ilvl w:val="0"/>
          <w:numId w:val="2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1ECDDF9E" w14:textId="77777777" w:rsidR="001314A1" w:rsidRDefault="007002D5">
      <w:pPr>
        <w:pStyle w:val="a4"/>
        <w:numPr>
          <w:ilvl w:val="0"/>
          <w:numId w:val="2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5B087901" w14:textId="77777777" w:rsidR="001314A1" w:rsidRDefault="001314A1">
      <w:pPr>
        <w:pStyle w:val="a3"/>
        <w:spacing w:before="10"/>
        <w:rPr>
          <w:sz w:val="34"/>
        </w:rPr>
      </w:pPr>
    </w:p>
    <w:p w14:paraId="6F16F593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line="362" w:lineRule="auto"/>
        <w:ind w:right="119" w:hanging="368"/>
      </w:pPr>
      <w:bookmarkStart w:id="31" w:name="_Toc147146224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  <w:bookmarkEnd w:id="31"/>
    </w:p>
    <w:p w14:paraId="5ED7FCEA" w14:textId="77777777" w:rsidR="001314A1" w:rsidRDefault="007002D5">
      <w:pPr>
        <w:pStyle w:val="a3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1F0E883C" w14:textId="77777777" w:rsidR="001314A1" w:rsidRDefault="001314A1">
      <w:pPr>
        <w:spacing w:line="360" w:lineRule="auto"/>
        <w:jc w:val="both"/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0B8D1681" w14:textId="77777777" w:rsidR="001314A1" w:rsidRDefault="007002D5">
      <w:pPr>
        <w:pStyle w:val="a3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14:paraId="3EA508E3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5C52C4E1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Roman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6E57D276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3A31FA32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2A58176C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10875A1C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3398AFC7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039C2356" w14:textId="77777777" w:rsidR="001314A1" w:rsidRDefault="001314A1">
      <w:pPr>
        <w:pStyle w:val="a3"/>
        <w:spacing w:before="9"/>
        <w:rPr>
          <w:sz w:val="34"/>
        </w:rPr>
      </w:pPr>
    </w:p>
    <w:p w14:paraId="18045D02" w14:textId="77777777" w:rsidR="00844002" w:rsidRDefault="00844002">
      <w:pPr>
        <w:rPr>
          <w:b/>
          <w:bCs/>
          <w:sz w:val="28"/>
          <w:szCs w:val="28"/>
        </w:rPr>
      </w:pPr>
      <w:r>
        <w:br w:type="page"/>
      </w:r>
    </w:p>
    <w:p w14:paraId="7A70C321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ind w:hanging="217"/>
      </w:pPr>
      <w:bookmarkStart w:id="32" w:name="_Toc147146225"/>
      <w:r>
        <w:lastRenderedPageBreak/>
        <w:t>ИСТОЧНИКИ</w:t>
      </w:r>
      <w:r>
        <w:rPr>
          <w:spacing w:val="-4"/>
        </w:rPr>
        <w:t xml:space="preserve"> </w:t>
      </w:r>
      <w:r>
        <w:t>РАЗРАБОТКИ</w:t>
      </w:r>
      <w:bookmarkEnd w:id="32"/>
    </w:p>
    <w:p w14:paraId="52FACC09" w14:textId="77777777" w:rsidR="001314A1" w:rsidRDefault="007002D5">
      <w:pPr>
        <w:pStyle w:val="a3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7A7269A1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Калентьев</w:t>
      </w:r>
      <w:proofErr w:type="spellEnd"/>
      <w:r>
        <w:rPr>
          <w:sz w:val="28"/>
        </w:rPr>
        <w:t xml:space="preserve">, Д. В. </w:t>
      </w:r>
      <w:proofErr w:type="spellStart"/>
      <w:r>
        <w:rPr>
          <w:sz w:val="28"/>
        </w:rPr>
        <w:t>Гарайс</w:t>
      </w:r>
      <w:proofErr w:type="spellEnd"/>
      <w:r>
        <w:rPr>
          <w:sz w:val="28"/>
        </w:rPr>
        <w:t>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124B4911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6D3EC327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1BD18EEE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5164F955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commentRangeStart w:id="33"/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  <w:commentRangeEnd w:id="33"/>
      <w:r w:rsidR="007C7570">
        <w:rPr>
          <w:rStyle w:val="ac"/>
        </w:rPr>
        <w:commentReference w:id="33"/>
      </w:r>
    </w:p>
    <w:p w14:paraId="29BE068D" w14:textId="77777777" w:rsidR="001314A1" w:rsidRDefault="001314A1">
      <w:pPr>
        <w:jc w:val="both"/>
        <w:rPr>
          <w:sz w:val="28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7A0E0C70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14:paraId="08000DE4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Рамбо</w:t>
      </w:r>
      <w:proofErr w:type="spellEnd"/>
      <w:r>
        <w:rPr>
          <w:sz w:val="28"/>
        </w:rPr>
        <w:t>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05219835" w14:textId="77777777" w:rsidR="001314A1" w:rsidRDefault="007002D5">
      <w:pPr>
        <w:pStyle w:val="a3"/>
        <w:spacing w:line="360" w:lineRule="auto"/>
        <w:ind w:left="100" w:right="114"/>
        <w:jc w:val="both"/>
      </w:pPr>
      <w:r>
        <w:t xml:space="preserve">- 494 с.: ил. - (Классика программирования). - </w:t>
      </w:r>
      <w:proofErr w:type="spellStart"/>
      <w:r>
        <w:t>Предм</w:t>
      </w:r>
      <w:proofErr w:type="spellEnd"/>
      <w:r>
        <w:t>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74D8DB74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Спб</w:t>
      </w:r>
      <w:proofErr w:type="spellEnd"/>
      <w:r>
        <w:rPr>
          <w:sz w:val="28"/>
        </w:rPr>
        <w:t>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1314A1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Kalentyev Alexey" w:date="2023-10-02T14:31:00Z" w:initials="KA">
    <w:p w14:paraId="0B6E9425" w14:textId="33E73E7A" w:rsidR="007C7570" w:rsidRPr="007C7570" w:rsidRDefault="007C7570">
      <w:pPr>
        <w:pStyle w:val="ad"/>
      </w:pPr>
      <w:r>
        <w:rPr>
          <w:rStyle w:val="ac"/>
        </w:rPr>
        <w:annotationRef/>
      </w:r>
      <w:r>
        <w:t>Переформулировать</w:t>
      </w:r>
    </w:p>
  </w:comment>
  <w:comment w:id="13" w:author="Kalentyev Alexey" w:date="2023-10-02T14:32:00Z" w:initials="KA">
    <w:p w14:paraId="6CDF9DA2" w14:textId="2092075F" w:rsidR="007C7570" w:rsidRDefault="007C7570">
      <w:pPr>
        <w:pStyle w:val="ad"/>
      </w:pPr>
      <w:r>
        <w:rPr>
          <w:rStyle w:val="ac"/>
        </w:rPr>
        <w:annotationRef/>
      </w:r>
      <w:r>
        <w:t>Дописать закон распределения</w:t>
      </w:r>
    </w:p>
  </w:comment>
  <w:comment w:id="14" w:author="Kalentyev Alexey" w:date="2023-10-02T14:31:00Z" w:initials="KA">
    <w:p w14:paraId="4954998C" w14:textId="17107184" w:rsidR="007C7570" w:rsidRDefault="007C7570">
      <w:pPr>
        <w:pStyle w:val="ad"/>
      </w:pPr>
      <w:r>
        <w:rPr>
          <w:rStyle w:val="ac"/>
        </w:rPr>
        <w:annotationRef/>
      </w:r>
      <w:r>
        <w:t>Переформулировать</w:t>
      </w:r>
    </w:p>
  </w:comment>
  <w:comment w:id="11" w:author="Kalentyev Alexey" w:date="2023-10-02T14:32:00Z" w:initials="KA">
    <w:p w14:paraId="116A0981" w14:textId="2D153C40" w:rsidR="007C7570" w:rsidRDefault="007C7570">
      <w:pPr>
        <w:pStyle w:val="ad"/>
      </w:pPr>
      <w:r>
        <w:rPr>
          <w:rStyle w:val="ac"/>
        </w:rPr>
        <w:annotationRef/>
      </w:r>
      <w:r>
        <w:t xml:space="preserve">ОС ТУСУ, оформление маркированных </w:t>
      </w:r>
      <w:proofErr w:type="spellStart"/>
      <w:r>
        <w:t>списоков</w:t>
      </w:r>
      <w:proofErr w:type="spellEnd"/>
    </w:p>
  </w:comment>
  <w:comment w:id="15" w:author="Kalentyev Alexey" w:date="2023-10-02T14:33:00Z" w:initials="KA">
    <w:p w14:paraId="22B52BC8" w14:textId="5F909149" w:rsidR="007C7570" w:rsidRDefault="007C7570">
      <w:pPr>
        <w:pStyle w:val="ad"/>
      </w:pPr>
      <w:r>
        <w:rPr>
          <w:rStyle w:val="ac"/>
        </w:rPr>
        <w:annotationRef/>
      </w:r>
      <w:r>
        <w:t>Убрать разрыв абзаца</w:t>
      </w:r>
    </w:p>
  </w:comment>
  <w:comment w:id="18" w:author="Kalentyev Alexey" w:date="2023-10-02T14:33:00Z" w:initials="KA">
    <w:p w14:paraId="4822776F" w14:textId="6D4CB5F6" w:rsidR="007C7570" w:rsidRDefault="007C7570">
      <w:pPr>
        <w:pStyle w:val="ad"/>
      </w:pPr>
      <w:r>
        <w:rPr>
          <w:rStyle w:val="ac"/>
        </w:rPr>
        <w:annotationRef/>
      </w:r>
    </w:p>
  </w:comment>
  <w:comment w:id="33" w:author="Kalentyev Alexey" w:date="2023-10-02T14:34:00Z" w:initials="KA">
    <w:p w14:paraId="32ED9A00" w14:textId="7FB52B66" w:rsidR="007C7570" w:rsidRDefault="007C7570">
      <w:pPr>
        <w:pStyle w:val="ad"/>
      </w:pPr>
      <w:r>
        <w:rPr>
          <w:rStyle w:val="ac"/>
        </w:rPr>
        <w:annotationRef/>
      </w:r>
      <w:r>
        <w:t>Зачем разорван список, он влезет на страницу.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6E9425" w15:done="0"/>
  <w15:commentEx w15:paraId="6CDF9DA2" w15:done="0"/>
  <w15:commentEx w15:paraId="4954998C" w15:done="0"/>
  <w15:commentEx w15:paraId="116A0981" w15:done="0"/>
  <w15:commentEx w15:paraId="22B52BC8" w15:done="0"/>
  <w15:commentEx w15:paraId="4822776F" w15:done="0"/>
  <w15:commentEx w15:paraId="32ED9A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4C4B410" w16cex:dateUtc="2023-10-02T07:31:00Z"/>
  <w16cex:commentExtensible w16cex:durableId="20BA564D" w16cex:dateUtc="2023-10-02T07:32:00Z"/>
  <w16cex:commentExtensible w16cex:durableId="6677E132" w16cex:dateUtc="2023-10-02T07:31:00Z"/>
  <w16cex:commentExtensible w16cex:durableId="0CC1AE2C" w16cex:dateUtc="2023-10-02T07:32:00Z"/>
  <w16cex:commentExtensible w16cex:durableId="100178C2" w16cex:dateUtc="2023-10-02T07:33:00Z"/>
  <w16cex:commentExtensible w16cex:durableId="2B4C8170" w16cex:dateUtc="2023-10-02T07:33:00Z"/>
  <w16cex:commentExtensible w16cex:durableId="7551842A" w16cex:dateUtc="2023-10-02T0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6E9425" w16cid:durableId="74C4B410"/>
  <w16cid:commentId w16cid:paraId="6CDF9DA2" w16cid:durableId="20BA564D"/>
  <w16cid:commentId w16cid:paraId="4954998C" w16cid:durableId="6677E132"/>
  <w16cid:commentId w16cid:paraId="116A0981" w16cid:durableId="0CC1AE2C"/>
  <w16cid:commentId w16cid:paraId="22B52BC8" w16cid:durableId="100178C2"/>
  <w16cid:commentId w16cid:paraId="4822776F" w16cid:durableId="2B4C8170"/>
  <w16cid:commentId w16cid:paraId="32ED9A00" w16cid:durableId="755184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A5FBE" w14:textId="77777777" w:rsidR="00664FF1" w:rsidRDefault="00664FF1" w:rsidP="006340BC">
      <w:r>
        <w:separator/>
      </w:r>
    </w:p>
  </w:endnote>
  <w:endnote w:type="continuationSeparator" w:id="0">
    <w:p w14:paraId="7683FA02" w14:textId="77777777" w:rsidR="00664FF1" w:rsidRDefault="00664FF1" w:rsidP="00634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363883"/>
      <w:docPartObj>
        <w:docPartGallery w:val="Page Numbers (Bottom of Page)"/>
        <w:docPartUnique/>
      </w:docPartObj>
    </w:sdtPr>
    <w:sdtContent>
      <w:p w14:paraId="3BB53373" w14:textId="77777777" w:rsidR="006340BC" w:rsidRDefault="006340B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778">
          <w:rPr>
            <w:noProof/>
          </w:rPr>
          <w:t>3</w:t>
        </w:r>
        <w:r>
          <w:fldChar w:fldCharType="end"/>
        </w:r>
      </w:p>
    </w:sdtContent>
  </w:sdt>
  <w:p w14:paraId="3183A097" w14:textId="77777777" w:rsidR="006340BC" w:rsidRDefault="006340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61683" w14:textId="77777777" w:rsidR="00664FF1" w:rsidRDefault="00664FF1" w:rsidP="006340BC">
      <w:r>
        <w:separator/>
      </w:r>
    </w:p>
  </w:footnote>
  <w:footnote w:type="continuationSeparator" w:id="0">
    <w:p w14:paraId="515CC844" w14:textId="77777777" w:rsidR="00664FF1" w:rsidRDefault="00664FF1" w:rsidP="00634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7D22"/>
    <w:multiLevelType w:val="hybridMultilevel"/>
    <w:tmpl w:val="A5E485CC"/>
    <w:lvl w:ilvl="0" w:tplc="6F6ABB7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BCC8784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322C333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27B0F4A2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B45A692E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A2144B56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70DE7CEA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B23EAB8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EE84E27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" w15:restartNumberingAfterBreak="0">
    <w:nsid w:val="257654C3"/>
    <w:multiLevelType w:val="hybridMultilevel"/>
    <w:tmpl w:val="2384D784"/>
    <w:lvl w:ilvl="0" w:tplc="9AEE0854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E106152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1FD6B94E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6ED2FA26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1106981A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A18057EE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BC5CA9E4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FC60B22C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DFA8F592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2B533D6A"/>
    <w:multiLevelType w:val="hybridMultilevel"/>
    <w:tmpl w:val="9C005694"/>
    <w:lvl w:ilvl="0" w:tplc="E47275E4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A86D87A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60447CC4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E3A260F8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80443DBC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C67073CA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8D9C2410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0024A830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D520CFB0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2C7547D9"/>
    <w:multiLevelType w:val="hybridMultilevel"/>
    <w:tmpl w:val="21FC0A54"/>
    <w:lvl w:ilvl="0" w:tplc="BA2A56F4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588EBBF2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E9DC2688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8B72F836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E46A62D6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1A6C059E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C10C8B92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F4AC30A8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E2BE4A2E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4" w15:restartNumberingAfterBreak="0">
    <w:nsid w:val="2F691034"/>
    <w:multiLevelType w:val="multilevel"/>
    <w:tmpl w:val="912A7D96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5" w15:restartNumberingAfterBreak="0">
    <w:nsid w:val="3037755F"/>
    <w:multiLevelType w:val="multilevel"/>
    <w:tmpl w:val="5C2A174E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6" w15:restartNumberingAfterBreak="0">
    <w:nsid w:val="38401F5E"/>
    <w:multiLevelType w:val="multilevel"/>
    <w:tmpl w:val="81BC7C94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7" w15:restartNumberingAfterBreak="0">
    <w:nsid w:val="3ED235FD"/>
    <w:multiLevelType w:val="hybridMultilevel"/>
    <w:tmpl w:val="EEE66B82"/>
    <w:lvl w:ilvl="0" w:tplc="DC068944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89CA6AC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352B1F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031458BE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C4766D7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75E2FC34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F2B49098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79788C1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B024E5FC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4868104C"/>
    <w:multiLevelType w:val="hybridMultilevel"/>
    <w:tmpl w:val="D8EC4E28"/>
    <w:lvl w:ilvl="0" w:tplc="E1227A26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252CCBA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7FF2CA0C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DF68487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10FE5F40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3DAC4A0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A816FC2A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8460CA9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AC2487D4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9" w15:restartNumberingAfterBreak="0">
    <w:nsid w:val="4FDB4596"/>
    <w:multiLevelType w:val="multilevel"/>
    <w:tmpl w:val="DCCE589C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10" w15:restartNumberingAfterBreak="0">
    <w:nsid w:val="53A76540"/>
    <w:multiLevelType w:val="multilevel"/>
    <w:tmpl w:val="EDA8E466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11" w15:restartNumberingAfterBreak="0">
    <w:nsid w:val="7C25641E"/>
    <w:multiLevelType w:val="hybridMultilevel"/>
    <w:tmpl w:val="263E9CFC"/>
    <w:lvl w:ilvl="0" w:tplc="07BE50FE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65C5DFC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15D4D03A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C54C91A0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44606A36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3A460BD4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2E62ECBA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287A18A8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4E74137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num w:numId="1" w16cid:durableId="907499871">
    <w:abstractNumId w:val="11"/>
  </w:num>
  <w:num w:numId="2" w16cid:durableId="676929583">
    <w:abstractNumId w:val="3"/>
  </w:num>
  <w:num w:numId="3" w16cid:durableId="1578132057">
    <w:abstractNumId w:val="2"/>
  </w:num>
  <w:num w:numId="4" w16cid:durableId="820388689">
    <w:abstractNumId w:val="0"/>
  </w:num>
  <w:num w:numId="5" w16cid:durableId="788398141">
    <w:abstractNumId w:val="9"/>
  </w:num>
  <w:num w:numId="6" w16cid:durableId="265037380">
    <w:abstractNumId w:val="7"/>
  </w:num>
  <w:num w:numId="7" w16cid:durableId="1046762577">
    <w:abstractNumId w:val="8"/>
  </w:num>
  <w:num w:numId="8" w16cid:durableId="15280260">
    <w:abstractNumId w:val="4"/>
  </w:num>
  <w:num w:numId="9" w16cid:durableId="94835649">
    <w:abstractNumId w:val="6"/>
  </w:num>
  <w:num w:numId="10" w16cid:durableId="1470053597">
    <w:abstractNumId w:val="5"/>
  </w:num>
  <w:num w:numId="11" w16cid:durableId="2093431056">
    <w:abstractNumId w:val="1"/>
  </w:num>
  <w:num w:numId="12" w16cid:durableId="206957436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14A1"/>
    <w:rsid w:val="000461D4"/>
    <w:rsid w:val="001314A1"/>
    <w:rsid w:val="00314740"/>
    <w:rsid w:val="004A441A"/>
    <w:rsid w:val="004B5644"/>
    <w:rsid w:val="00611BB2"/>
    <w:rsid w:val="006340BC"/>
    <w:rsid w:val="00664FF1"/>
    <w:rsid w:val="007002D5"/>
    <w:rsid w:val="007C7570"/>
    <w:rsid w:val="00815611"/>
    <w:rsid w:val="00844002"/>
    <w:rsid w:val="008724BD"/>
    <w:rsid w:val="00872778"/>
    <w:rsid w:val="00944778"/>
    <w:rsid w:val="00A54AEF"/>
    <w:rsid w:val="00A60207"/>
    <w:rsid w:val="00C70E45"/>
    <w:rsid w:val="00C80A08"/>
    <w:rsid w:val="00CB6D6C"/>
    <w:rsid w:val="00F003A0"/>
    <w:rsid w:val="00F9419D"/>
    <w:rsid w:val="00FB3EEE"/>
    <w:rsid w:val="00FD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5440"/>
  <w15:docId w15:val="{2AA5AB44-D423-4BB4-B484-4E0A466A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7"/>
      <w:ind w:left="311" w:right="22" w:hanging="312"/>
    </w:pPr>
    <w:rPr>
      <w:sz w:val="28"/>
      <w:szCs w:val="28"/>
    </w:rPr>
  </w:style>
  <w:style w:type="paragraph" w:styleId="2">
    <w:name w:val="toc 2"/>
    <w:basedOn w:val="a"/>
    <w:uiPriority w:val="1"/>
    <w:qFormat/>
    <w:pPr>
      <w:ind w:left="311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header"/>
    <w:basedOn w:val="a"/>
    <w:link w:val="a6"/>
    <w:uiPriority w:val="99"/>
    <w:unhideWhenUsed/>
    <w:rsid w:val="006340B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40BC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6340B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40BC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4A441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4A441A"/>
    <w:rPr>
      <w:color w:val="0000FF" w:themeColor="hyperlink"/>
      <w:u w:val="single"/>
    </w:rPr>
  </w:style>
  <w:style w:type="paragraph" w:styleId="ab">
    <w:name w:val="No Spacing"/>
    <w:uiPriority w:val="1"/>
    <w:qFormat/>
    <w:rsid w:val="004A441A"/>
    <w:rPr>
      <w:rFonts w:ascii="Times New Roman" w:eastAsia="Times New Roman" w:hAnsi="Times New Roman" w:cs="Times New Roman"/>
      <w:lang w:val="ru-RU"/>
    </w:rPr>
  </w:style>
  <w:style w:type="character" w:styleId="ac">
    <w:name w:val="annotation reference"/>
    <w:basedOn w:val="a0"/>
    <w:uiPriority w:val="99"/>
    <w:semiHidden/>
    <w:unhideWhenUsed/>
    <w:rsid w:val="007C757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C7570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C757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C757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C7570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8A286-62E7-4EB5-A0A2-61E8602BC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20</Pages>
  <Words>2432</Words>
  <Characters>13864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Ткачев</dc:creator>
  <cp:lastModifiedBy>Kalentyev Alexey</cp:lastModifiedBy>
  <cp:revision>15</cp:revision>
  <dcterms:created xsi:type="dcterms:W3CDTF">2023-10-02T03:56:00Z</dcterms:created>
  <dcterms:modified xsi:type="dcterms:W3CDTF">2023-10-02T07:34:00Z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2023-10-02T00:00:00Z</vt:filetime>
  </property>
</Properties>
</file>