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899F5" w14:textId="3A96FD8B" w:rsidR="00FE36C6" w:rsidRDefault="009B2348" w:rsidP="009B2348">
      <w:pPr>
        <w:jc w:val="center"/>
      </w:pPr>
      <w:r>
        <w:rPr>
          <w:rFonts w:ascii="Arial" w:hAnsi="Arial" w:cs="Arial"/>
          <w:color w:val="000000"/>
          <w:bdr w:val="none" w:sz="0" w:space="0" w:color="auto" w:frame="1"/>
        </w:rPr>
        <w:drawing>
          <wp:inline distT="0" distB="0" distL="0" distR="0" wp14:anchorId="5C4CAD89" wp14:editId="4EBC4337">
            <wp:extent cx="3726180" cy="3681688"/>
            <wp:effectExtent l="0" t="0" r="7620" b="0"/>
            <wp:docPr id="15097041" name="Picture 1" descr="A blue circle with white text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41" name="Picture 1" descr="A blue circle with white text and blue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2974" cy="3688401"/>
                    </a:xfrm>
                    <a:prstGeom prst="rect">
                      <a:avLst/>
                    </a:prstGeom>
                    <a:noFill/>
                    <a:ln>
                      <a:noFill/>
                    </a:ln>
                  </pic:spPr>
                </pic:pic>
              </a:graphicData>
            </a:graphic>
          </wp:inline>
        </w:drawing>
      </w:r>
    </w:p>
    <w:p w14:paraId="1E9D4677" w14:textId="77777777" w:rsidR="00F35505" w:rsidRDefault="00F35505" w:rsidP="009B2348">
      <w:pPr>
        <w:jc w:val="center"/>
      </w:pPr>
    </w:p>
    <w:p w14:paraId="498C478E" w14:textId="77777777" w:rsidR="00F35505" w:rsidRDefault="00F35505" w:rsidP="00F35505">
      <w:pPr>
        <w:spacing w:after="0" w:line="240" w:lineRule="auto"/>
        <w:jc w:val="center"/>
        <w:rPr>
          <w:rFonts w:ascii="Arial" w:eastAsia="Times New Roman" w:hAnsi="Arial" w:cs="Arial"/>
          <w:b/>
          <w:bCs/>
          <w:noProof w:val="0"/>
          <w:color w:val="000000"/>
          <w:kern w:val="0"/>
          <w:sz w:val="40"/>
          <w:szCs w:val="40"/>
          <w:lang w:val="en-PK" w:eastAsia="en-PK"/>
          <w14:ligatures w14:val="none"/>
        </w:rPr>
      </w:pPr>
    </w:p>
    <w:p w14:paraId="3E5E7AB5" w14:textId="77777777" w:rsidR="00F35505" w:rsidRDefault="00F35505" w:rsidP="00F35505">
      <w:pPr>
        <w:spacing w:after="0" w:line="360" w:lineRule="auto"/>
        <w:jc w:val="center"/>
        <w:rPr>
          <w:rFonts w:ascii="Arial" w:eastAsia="Times New Roman" w:hAnsi="Arial" w:cs="Arial"/>
          <w:b/>
          <w:bCs/>
          <w:noProof w:val="0"/>
          <w:color w:val="000000"/>
          <w:kern w:val="0"/>
          <w:sz w:val="40"/>
          <w:szCs w:val="40"/>
          <w:lang w:val="en-PK" w:eastAsia="en-PK"/>
          <w14:ligatures w14:val="none"/>
        </w:rPr>
      </w:pPr>
    </w:p>
    <w:p w14:paraId="5C922C08" w14:textId="07435D49" w:rsidR="00F35505" w:rsidRPr="00F35505" w:rsidRDefault="00F35505" w:rsidP="00F35505">
      <w:pPr>
        <w:spacing w:after="0" w:line="360" w:lineRule="auto"/>
        <w:jc w:val="center"/>
        <w:rPr>
          <w:rFonts w:ascii="Times New Roman" w:eastAsia="Times New Roman" w:hAnsi="Times New Roman" w:cs="Times New Roman"/>
          <w:noProof w:val="0"/>
          <w:kern w:val="0"/>
          <w:sz w:val="24"/>
          <w:szCs w:val="24"/>
          <w:lang w:val="en-PK" w:eastAsia="en-PK"/>
          <w14:ligatures w14:val="none"/>
        </w:rPr>
      </w:pPr>
      <w:r w:rsidRPr="00F35505">
        <w:rPr>
          <w:rFonts w:ascii="Arial" w:eastAsia="Times New Roman" w:hAnsi="Arial" w:cs="Arial"/>
          <w:b/>
          <w:bCs/>
          <w:noProof w:val="0"/>
          <w:color w:val="000000"/>
          <w:kern w:val="0"/>
          <w:sz w:val="40"/>
          <w:szCs w:val="40"/>
          <w:lang w:val="en-PK" w:eastAsia="en-PK"/>
          <w14:ligatures w14:val="none"/>
        </w:rPr>
        <w:t>K214549 Aahil Ashiq Ali</w:t>
      </w:r>
    </w:p>
    <w:p w14:paraId="6EB00A51" w14:textId="77777777" w:rsidR="00F35505" w:rsidRPr="00F35505" w:rsidRDefault="00F35505" w:rsidP="00F35505">
      <w:pPr>
        <w:spacing w:after="0" w:line="360" w:lineRule="auto"/>
        <w:jc w:val="center"/>
        <w:rPr>
          <w:rFonts w:ascii="Times New Roman" w:eastAsia="Times New Roman" w:hAnsi="Times New Roman" w:cs="Times New Roman"/>
          <w:noProof w:val="0"/>
          <w:kern w:val="0"/>
          <w:sz w:val="24"/>
          <w:szCs w:val="24"/>
          <w:lang w:val="en-PK" w:eastAsia="en-PK"/>
          <w14:ligatures w14:val="none"/>
        </w:rPr>
      </w:pPr>
      <w:r w:rsidRPr="00F35505">
        <w:rPr>
          <w:rFonts w:ascii="Arial" w:eastAsia="Times New Roman" w:hAnsi="Arial" w:cs="Arial"/>
          <w:b/>
          <w:bCs/>
          <w:noProof w:val="0"/>
          <w:color w:val="000000"/>
          <w:kern w:val="0"/>
          <w:sz w:val="40"/>
          <w:szCs w:val="40"/>
          <w:lang w:val="en-PK" w:eastAsia="en-PK"/>
          <w14:ligatures w14:val="none"/>
        </w:rPr>
        <w:t>K213328 Khuzaima Ahsan</w:t>
      </w:r>
    </w:p>
    <w:p w14:paraId="7288B657" w14:textId="77777777" w:rsidR="00F35505" w:rsidRPr="00F35505" w:rsidRDefault="00F35505" w:rsidP="00F35505">
      <w:pPr>
        <w:spacing w:after="0" w:line="360" w:lineRule="auto"/>
        <w:jc w:val="center"/>
        <w:rPr>
          <w:rFonts w:ascii="Times New Roman" w:eastAsia="Times New Roman" w:hAnsi="Times New Roman" w:cs="Times New Roman"/>
          <w:noProof w:val="0"/>
          <w:kern w:val="0"/>
          <w:sz w:val="24"/>
          <w:szCs w:val="24"/>
          <w:lang w:val="en-PK" w:eastAsia="en-PK"/>
          <w14:ligatures w14:val="none"/>
        </w:rPr>
      </w:pPr>
      <w:r w:rsidRPr="00F35505">
        <w:rPr>
          <w:rFonts w:ascii="Arial" w:eastAsia="Times New Roman" w:hAnsi="Arial" w:cs="Arial"/>
          <w:b/>
          <w:bCs/>
          <w:noProof w:val="0"/>
          <w:color w:val="000000"/>
          <w:kern w:val="0"/>
          <w:sz w:val="40"/>
          <w:szCs w:val="40"/>
          <w:lang w:val="en-PK" w:eastAsia="en-PK"/>
          <w14:ligatures w14:val="none"/>
        </w:rPr>
        <w:t>K214596 Mohammad Khubaib Khan Lodhi</w:t>
      </w:r>
    </w:p>
    <w:p w14:paraId="01C81D9F" w14:textId="77777777" w:rsidR="00F35505" w:rsidRPr="00F35505" w:rsidRDefault="00F35505" w:rsidP="00F35505">
      <w:pPr>
        <w:spacing w:after="240" w:line="360" w:lineRule="auto"/>
        <w:rPr>
          <w:rFonts w:ascii="Times New Roman" w:eastAsia="Times New Roman" w:hAnsi="Times New Roman" w:cs="Times New Roman"/>
          <w:noProof w:val="0"/>
          <w:kern w:val="0"/>
          <w:sz w:val="24"/>
          <w:szCs w:val="24"/>
          <w:lang w:val="en-PK" w:eastAsia="en-PK"/>
          <w14:ligatures w14:val="none"/>
        </w:rPr>
      </w:pPr>
    </w:p>
    <w:p w14:paraId="75251388" w14:textId="77777777" w:rsidR="00F35505" w:rsidRPr="00F35505" w:rsidRDefault="00F35505" w:rsidP="00F35505">
      <w:pPr>
        <w:spacing w:after="0" w:line="360" w:lineRule="auto"/>
        <w:jc w:val="center"/>
        <w:rPr>
          <w:rFonts w:ascii="Times New Roman" w:eastAsia="Times New Roman" w:hAnsi="Times New Roman" w:cs="Times New Roman"/>
          <w:noProof w:val="0"/>
          <w:kern w:val="0"/>
          <w:sz w:val="24"/>
          <w:szCs w:val="24"/>
          <w:lang w:val="en-PK" w:eastAsia="en-PK"/>
          <w14:ligatures w14:val="none"/>
        </w:rPr>
      </w:pPr>
      <w:r w:rsidRPr="00F35505">
        <w:rPr>
          <w:rFonts w:ascii="Arial" w:eastAsia="Times New Roman" w:hAnsi="Arial" w:cs="Arial"/>
          <w:b/>
          <w:bCs/>
          <w:noProof w:val="0"/>
          <w:color w:val="000000"/>
          <w:kern w:val="0"/>
          <w:sz w:val="40"/>
          <w:szCs w:val="40"/>
          <w:lang w:val="en-PK" w:eastAsia="en-PK"/>
          <w14:ligatures w14:val="none"/>
        </w:rPr>
        <w:t>MR KASHAN HUSSAIN</w:t>
      </w:r>
    </w:p>
    <w:p w14:paraId="2A6B4025" w14:textId="77777777" w:rsidR="00F35505" w:rsidRPr="00F35505" w:rsidRDefault="00F35505" w:rsidP="00F35505">
      <w:pPr>
        <w:spacing w:after="240" w:line="360" w:lineRule="auto"/>
        <w:rPr>
          <w:rFonts w:ascii="Times New Roman" w:eastAsia="Times New Roman" w:hAnsi="Times New Roman" w:cs="Times New Roman"/>
          <w:noProof w:val="0"/>
          <w:kern w:val="0"/>
          <w:sz w:val="24"/>
          <w:szCs w:val="24"/>
          <w:lang w:val="en-PK" w:eastAsia="en-PK"/>
          <w14:ligatures w14:val="none"/>
        </w:rPr>
      </w:pPr>
    </w:p>
    <w:p w14:paraId="6F88A008" w14:textId="3042CEFF" w:rsidR="00F35505" w:rsidRPr="00F35505" w:rsidRDefault="00F35505" w:rsidP="00F35505">
      <w:pPr>
        <w:spacing w:after="0" w:line="360" w:lineRule="auto"/>
        <w:jc w:val="center"/>
        <w:rPr>
          <w:rFonts w:ascii="Times New Roman" w:eastAsia="Times New Roman" w:hAnsi="Times New Roman" w:cs="Times New Roman"/>
          <w:noProof w:val="0"/>
          <w:kern w:val="0"/>
          <w:sz w:val="24"/>
          <w:szCs w:val="24"/>
          <w:lang w:val="en-PK" w:eastAsia="en-PK"/>
          <w14:ligatures w14:val="none"/>
        </w:rPr>
      </w:pPr>
      <w:r w:rsidRPr="00F35505">
        <w:rPr>
          <w:rFonts w:ascii="Arial" w:eastAsia="Times New Roman" w:hAnsi="Arial" w:cs="Arial"/>
          <w:b/>
          <w:bCs/>
          <w:noProof w:val="0"/>
          <w:color w:val="000000"/>
          <w:kern w:val="0"/>
          <w:sz w:val="52"/>
          <w:szCs w:val="52"/>
          <w:lang w:val="en-PK" w:eastAsia="en-PK"/>
          <w14:ligatures w14:val="none"/>
        </w:rPr>
        <w:t>CN PROJECT : </w:t>
      </w:r>
    </w:p>
    <w:p w14:paraId="677055E1" w14:textId="0213078D" w:rsidR="00F35505" w:rsidRDefault="00477BE9" w:rsidP="00F35505">
      <w:pPr>
        <w:spacing w:after="0" w:line="360" w:lineRule="auto"/>
        <w:jc w:val="center"/>
        <w:rPr>
          <w:rFonts w:ascii="Arial" w:eastAsia="Times New Roman" w:hAnsi="Arial" w:cs="Arial"/>
          <w:b/>
          <w:bCs/>
          <w:noProof w:val="0"/>
          <w:color w:val="000000"/>
          <w:kern w:val="0"/>
          <w:sz w:val="30"/>
          <w:szCs w:val="30"/>
          <w:lang w:val="en-PK" w:eastAsia="en-PK"/>
          <w14:ligatures w14:val="none"/>
        </w:rPr>
      </w:pPr>
      <w:r>
        <w:rPr>
          <w:rFonts w:ascii="Arial" w:eastAsia="Times New Roman" w:hAnsi="Arial" w:cs="Arial"/>
          <w:b/>
          <w:bCs/>
          <w:noProof w:val="0"/>
          <w:color w:val="000000"/>
          <w:kern w:val="0"/>
          <w:sz w:val="30"/>
          <w:szCs w:val="30"/>
          <w:lang w:val="en-PK" w:eastAsia="en-PK"/>
          <w14:ligatures w14:val="none"/>
        </w:rPr>
        <w:t>CHAT APPLICATION WITH USER AUTHENTICATION</w:t>
      </w:r>
      <w:r w:rsidR="00F35505" w:rsidRPr="00F35505">
        <w:rPr>
          <w:rFonts w:ascii="Arial" w:eastAsia="Times New Roman" w:hAnsi="Arial" w:cs="Arial"/>
          <w:b/>
          <w:bCs/>
          <w:noProof w:val="0"/>
          <w:color w:val="000000"/>
          <w:kern w:val="0"/>
          <w:sz w:val="30"/>
          <w:szCs w:val="30"/>
          <w:lang w:val="en-PK" w:eastAsia="en-PK"/>
          <w14:ligatures w14:val="none"/>
        </w:rPr>
        <w:t xml:space="preserve"> USING SOCKET PROGRAMMING</w:t>
      </w:r>
    </w:p>
    <w:p w14:paraId="5DA455B0" w14:textId="77777777" w:rsidR="00F35505" w:rsidRDefault="00F35505" w:rsidP="00F35505">
      <w:pPr>
        <w:spacing w:after="0" w:line="360" w:lineRule="auto"/>
        <w:jc w:val="center"/>
        <w:rPr>
          <w:rFonts w:ascii="Arial" w:eastAsia="Times New Roman" w:hAnsi="Arial" w:cs="Arial"/>
          <w:b/>
          <w:bCs/>
          <w:noProof w:val="0"/>
          <w:color w:val="000000"/>
          <w:kern w:val="0"/>
          <w:sz w:val="30"/>
          <w:szCs w:val="30"/>
          <w:lang w:val="en-PK" w:eastAsia="en-PK"/>
          <w14:ligatures w14:val="none"/>
        </w:rPr>
      </w:pPr>
    </w:p>
    <w:p w14:paraId="0EDBD3A4" w14:textId="77777777" w:rsidR="00F35505" w:rsidRDefault="00F35505" w:rsidP="00F35505">
      <w:pPr>
        <w:spacing w:after="0" w:line="360" w:lineRule="auto"/>
        <w:jc w:val="center"/>
        <w:rPr>
          <w:rFonts w:ascii="Times New Roman" w:eastAsia="Times New Roman" w:hAnsi="Times New Roman" w:cs="Times New Roman"/>
          <w:noProof w:val="0"/>
          <w:kern w:val="0"/>
          <w:sz w:val="24"/>
          <w:szCs w:val="24"/>
          <w:lang w:val="en-PK" w:eastAsia="en-PK"/>
          <w14:ligatures w14:val="none"/>
        </w:rPr>
      </w:pPr>
    </w:p>
    <w:p w14:paraId="16C5B148" w14:textId="7390F979" w:rsidR="008B3038" w:rsidRPr="00F35505" w:rsidRDefault="008B3038" w:rsidP="00F35505">
      <w:pPr>
        <w:spacing w:after="0" w:line="360" w:lineRule="auto"/>
        <w:jc w:val="center"/>
        <w:rPr>
          <w:rFonts w:ascii="Arial" w:eastAsia="Times New Roman" w:hAnsi="Arial" w:cs="Arial"/>
          <w:b/>
          <w:bCs/>
          <w:noProof w:val="0"/>
          <w:color w:val="000000"/>
          <w:kern w:val="0"/>
          <w:sz w:val="52"/>
          <w:szCs w:val="52"/>
          <w:lang w:val="en-PK" w:eastAsia="en-PK"/>
          <w14:ligatures w14:val="none"/>
        </w:rPr>
      </w:pPr>
      <w:r w:rsidRPr="008B3038">
        <w:rPr>
          <w:rFonts w:ascii="Arial" w:eastAsia="Times New Roman" w:hAnsi="Arial" w:cs="Arial"/>
          <w:b/>
          <w:bCs/>
          <w:noProof w:val="0"/>
          <w:color w:val="000000"/>
          <w:kern w:val="0"/>
          <w:sz w:val="52"/>
          <w:szCs w:val="52"/>
          <w:lang w:val="en-PK" w:eastAsia="en-PK"/>
          <w14:ligatures w14:val="none"/>
        </w:rPr>
        <w:t>I</w:t>
      </w:r>
      <w:r w:rsidR="00275709">
        <w:rPr>
          <w:rFonts w:ascii="Arial" w:eastAsia="Times New Roman" w:hAnsi="Arial" w:cs="Arial"/>
          <w:b/>
          <w:bCs/>
          <w:noProof w:val="0"/>
          <w:color w:val="000000"/>
          <w:kern w:val="0"/>
          <w:sz w:val="52"/>
          <w:szCs w:val="52"/>
          <w:lang w:val="en-PK" w:eastAsia="en-PK"/>
          <w14:ligatures w14:val="none"/>
        </w:rPr>
        <w:t>NTRODUCTION</w:t>
      </w:r>
    </w:p>
    <w:p w14:paraId="30CA1347" w14:textId="77777777" w:rsidR="008B3038" w:rsidRPr="00606F48" w:rsidRDefault="008B3038" w:rsidP="00606F48">
      <w:pPr>
        <w:spacing w:line="360" w:lineRule="auto"/>
        <w:jc w:val="center"/>
        <w:rPr>
          <w:rFonts w:ascii="Times New Roman" w:hAnsi="Times New Roman" w:cs="Times New Roman"/>
          <w:sz w:val="30"/>
          <w:szCs w:val="30"/>
        </w:rPr>
      </w:pPr>
    </w:p>
    <w:p w14:paraId="6699650F" w14:textId="7F5FDEE1" w:rsidR="008B3038" w:rsidRDefault="00606F48" w:rsidP="00606F48">
      <w:pPr>
        <w:spacing w:line="360" w:lineRule="auto"/>
        <w:jc w:val="center"/>
        <w:rPr>
          <w:rFonts w:ascii="Times New Roman" w:hAnsi="Times New Roman" w:cs="Times New Roman"/>
          <w:color w:val="0D0D0D"/>
          <w:sz w:val="30"/>
          <w:szCs w:val="30"/>
          <w:shd w:val="clear" w:color="auto" w:fill="FFFFFF"/>
        </w:rPr>
      </w:pPr>
      <w:r w:rsidRPr="00606F48">
        <w:rPr>
          <w:rFonts w:ascii="Times New Roman" w:hAnsi="Times New Roman" w:cs="Times New Roman"/>
          <w:color w:val="0D0D0D"/>
          <w:sz w:val="30"/>
          <w:szCs w:val="30"/>
          <w:shd w:val="clear" w:color="auto" w:fill="FFFFFF"/>
        </w:rPr>
        <w:t>Introducing a secure chat system built on Python's socket programming, this application provides robust user authentication, ensuring the confidentiality and integrity of conversations. Users can register with unique credentials and securely log in to engage in private chats with other authenticated users. Utilizing a client-to-client restricted conversation model, communication is established only after specifying the recipient's username, enhancing privacy and control over interactions. Through seamless socket communication, this system offers efficient messaging with built-in blocking mechanisms, enabling users to initiate, conduct, and conclude chats securely and intuitively.</w:t>
      </w:r>
    </w:p>
    <w:p w14:paraId="2DB5D697" w14:textId="77777777" w:rsidR="00606F48" w:rsidRDefault="00606F48" w:rsidP="00606F48">
      <w:pPr>
        <w:spacing w:line="360" w:lineRule="auto"/>
        <w:jc w:val="center"/>
        <w:rPr>
          <w:rFonts w:ascii="Times New Roman" w:hAnsi="Times New Roman" w:cs="Times New Roman"/>
          <w:color w:val="0D0D0D"/>
          <w:sz w:val="30"/>
          <w:szCs w:val="30"/>
          <w:shd w:val="clear" w:color="auto" w:fill="FFFFFF"/>
        </w:rPr>
      </w:pPr>
    </w:p>
    <w:p w14:paraId="7E4AAB09" w14:textId="77777777" w:rsidR="00606F48" w:rsidRDefault="00606F48" w:rsidP="00606F48">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16426278" w14:textId="613A5A97" w:rsidR="00606F48" w:rsidRPr="00F35505" w:rsidRDefault="00275709" w:rsidP="00606F48">
      <w:pPr>
        <w:spacing w:after="0" w:line="360" w:lineRule="auto"/>
        <w:jc w:val="center"/>
        <w:rPr>
          <w:rFonts w:ascii="Arial" w:eastAsia="Times New Roman" w:hAnsi="Arial" w:cs="Arial"/>
          <w:b/>
          <w:bCs/>
          <w:noProof w:val="0"/>
          <w:color w:val="000000"/>
          <w:kern w:val="0"/>
          <w:sz w:val="52"/>
          <w:szCs w:val="52"/>
          <w:lang w:val="en-PK" w:eastAsia="en-PK"/>
          <w14:ligatures w14:val="none"/>
        </w:rPr>
      </w:pPr>
      <w:r>
        <w:rPr>
          <w:rFonts w:ascii="Arial" w:eastAsia="Times New Roman" w:hAnsi="Arial" w:cs="Arial"/>
          <w:b/>
          <w:bCs/>
          <w:noProof w:val="0"/>
          <w:color w:val="000000"/>
          <w:kern w:val="0"/>
          <w:sz w:val="52"/>
          <w:szCs w:val="52"/>
          <w:lang w:val="en-PK" w:eastAsia="en-PK"/>
          <w14:ligatures w14:val="none"/>
        </w:rPr>
        <w:t>METHODOLOGY</w:t>
      </w:r>
    </w:p>
    <w:p w14:paraId="06FB4113" w14:textId="77777777" w:rsidR="00606F48" w:rsidRDefault="00606F48" w:rsidP="00606F48">
      <w:pPr>
        <w:spacing w:line="360" w:lineRule="auto"/>
        <w:jc w:val="center"/>
        <w:rPr>
          <w:rFonts w:ascii="Times New Roman" w:hAnsi="Times New Roman" w:cs="Times New Roman"/>
          <w:sz w:val="30"/>
          <w:szCs w:val="30"/>
        </w:rPr>
      </w:pPr>
    </w:p>
    <w:p w14:paraId="20DA48D9" w14:textId="5F03007B" w:rsidR="00275709" w:rsidRPr="006540FE" w:rsidRDefault="006828D6" w:rsidP="00606F48">
      <w:pPr>
        <w:spacing w:line="360" w:lineRule="auto"/>
        <w:jc w:val="center"/>
        <w:rPr>
          <w:rFonts w:ascii="Times New Roman" w:hAnsi="Times New Roman" w:cs="Times New Roman"/>
          <w:b/>
          <w:bCs/>
          <w:sz w:val="30"/>
          <w:szCs w:val="30"/>
        </w:rPr>
      </w:pPr>
      <w:r w:rsidRPr="006540FE">
        <w:rPr>
          <w:rFonts w:ascii="Times New Roman" w:hAnsi="Times New Roman" w:cs="Times New Roman"/>
          <w:b/>
          <w:bCs/>
          <w:sz w:val="30"/>
          <w:szCs w:val="30"/>
        </w:rPr>
        <w:t>Secuirity</w:t>
      </w:r>
    </w:p>
    <w:p w14:paraId="211251E7" w14:textId="62792A9E" w:rsidR="006540FE" w:rsidRPr="006540FE" w:rsidRDefault="006540FE" w:rsidP="006540FE">
      <w:pPr>
        <w:spacing w:line="360" w:lineRule="auto"/>
        <w:jc w:val="center"/>
        <w:rPr>
          <w:rFonts w:ascii="Times New Roman" w:hAnsi="Times New Roman" w:cs="Times New Roman"/>
          <w:sz w:val="30"/>
          <w:szCs w:val="30"/>
        </w:rPr>
      </w:pPr>
      <w:r w:rsidRPr="006540FE">
        <w:rPr>
          <w:rFonts w:ascii="Times New Roman" w:hAnsi="Times New Roman" w:cs="Times New Roman"/>
          <w:sz w:val="30"/>
          <w:szCs w:val="30"/>
        </w:rPr>
        <w:t>When a user registers, their password undergoes a one-way hashing process</w:t>
      </w:r>
      <w:r>
        <w:rPr>
          <w:rFonts w:ascii="Times New Roman" w:hAnsi="Times New Roman" w:cs="Times New Roman"/>
          <w:sz w:val="30"/>
          <w:szCs w:val="30"/>
        </w:rPr>
        <w:t>. T</w:t>
      </w:r>
      <w:r w:rsidRPr="006540FE">
        <w:rPr>
          <w:rFonts w:ascii="Times New Roman" w:hAnsi="Times New Roman" w:cs="Times New Roman"/>
          <w:sz w:val="30"/>
          <w:szCs w:val="30"/>
        </w:rPr>
        <w:t>his is achieved using the hashlib library, where the password string is converted into its hashed representation.This hashed password is then stored in a dictionary on the server, associating it with the user's username.</w:t>
      </w:r>
    </w:p>
    <w:p w14:paraId="6F9C53E5" w14:textId="1428000C" w:rsidR="006828D6" w:rsidRDefault="006540FE" w:rsidP="006540FE">
      <w:pPr>
        <w:spacing w:line="360" w:lineRule="auto"/>
        <w:jc w:val="center"/>
        <w:rPr>
          <w:rFonts w:ascii="Times New Roman" w:hAnsi="Times New Roman" w:cs="Times New Roman"/>
          <w:sz w:val="30"/>
          <w:szCs w:val="30"/>
        </w:rPr>
      </w:pPr>
      <w:r w:rsidRPr="006540FE">
        <w:rPr>
          <w:rFonts w:ascii="Times New Roman" w:hAnsi="Times New Roman" w:cs="Times New Roman"/>
          <w:sz w:val="30"/>
          <w:szCs w:val="30"/>
        </w:rPr>
        <w:lastRenderedPageBreak/>
        <w:t>When a user attempts to log in, the provided password is hashed using the same hash function, and the resulting hash is compared with the stored hash for that username.</w:t>
      </w:r>
      <w:r>
        <w:rPr>
          <w:rFonts w:ascii="Times New Roman" w:hAnsi="Times New Roman" w:cs="Times New Roman"/>
          <w:sz w:val="30"/>
          <w:szCs w:val="30"/>
        </w:rPr>
        <w:t xml:space="preserve"> </w:t>
      </w:r>
      <w:r w:rsidRPr="006540FE">
        <w:rPr>
          <w:rFonts w:ascii="Times New Roman" w:hAnsi="Times New Roman" w:cs="Times New Roman"/>
          <w:sz w:val="30"/>
          <w:szCs w:val="30"/>
        </w:rPr>
        <w:t>If the hashes match, the user is granted access.</w:t>
      </w:r>
    </w:p>
    <w:p w14:paraId="13857E62" w14:textId="77777777" w:rsidR="00AE0CFE" w:rsidRDefault="00AE0CFE" w:rsidP="006540FE">
      <w:pPr>
        <w:spacing w:line="360" w:lineRule="auto"/>
        <w:jc w:val="center"/>
        <w:rPr>
          <w:rFonts w:ascii="Times New Roman" w:hAnsi="Times New Roman" w:cs="Times New Roman"/>
          <w:sz w:val="30"/>
          <w:szCs w:val="30"/>
        </w:rPr>
      </w:pPr>
    </w:p>
    <w:p w14:paraId="04F0A048" w14:textId="77777777" w:rsidR="00AE0CFE" w:rsidRPr="00AE0CFE" w:rsidRDefault="00AE0CFE" w:rsidP="006540FE">
      <w:pPr>
        <w:spacing w:line="360" w:lineRule="auto"/>
        <w:jc w:val="center"/>
        <w:rPr>
          <w:rFonts w:ascii="Times New Roman" w:hAnsi="Times New Roman" w:cs="Times New Roman"/>
          <w:b/>
          <w:bCs/>
          <w:sz w:val="30"/>
          <w:szCs w:val="30"/>
        </w:rPr>
      </w:pPr>
      <w:r w:rsidRPr="00AE0CFE">
        <w:rPr>
          <w:rFonts w:ascii="Times New Roman" w:hAnsi="Times New Roman" w:cs="Times New Roman"/>
          <w:b/>
          <w:bCs/>
          <w:sz w:val="30"/>
          <w:szCs w:val="30"/>
        </w:rPr>
        <w:t xml:space="preserve">Message </w:t>
      </w:r>
      <w:r w:rsidRPr="00AE0CFE">
        <w:rPr>
          <w:rFonts w:ascii="Times New Roman" w:hAnsi="Times New Roman" w:cs="Times New Roman"/>
          <w:b/>
          <w:bCs/>
          <w:sz w:val="30"/>
          <w:szCs w:val="30"/>
        </w:rPr>
        <w:t>Encryption</w:t>
      </w:r>
      <w:r w:rsidRPr="00AE0CFE">
        <w:rPr>
          <w:rFonts w:ascii="Times New Roman" w:hAnsi="Times New Roman" w:cs="Times New Roman"/>
          <w:b/>
          <w:bCs/>
          <w:sz w:val="30"/>
          <w:szCs w:val="30"/>
        </w:rPr>
        <w:t xml:space="preserve"> </w:t>
      </w:r>
    </w:p>
    <w:p w14:paraId="71FDC30D" w14:textId="19AFB648" w:rsidR="006540FE" w:rsidRDefault="00AE0CFE" w:rsidP="006540FE">
      <w:pPr>
        <w:spacing w:line="360" w:lineRule="auto"/>
        <w:jc w:val="center"/>
        <w:rPr>
          <w:rFonts w:ascii="Times New Roman" w:hAnsi="Times New Roman" w:cs="Times New Roman"/>
          <w:sz w:val="30"/>
          <w:szCs w:val="30"/>
        </w:rPr>
      </w:pPr>
      <w:r w:rsidRPr="00AE0CFE">
        <w:rPr>
          <w:rFonts w:ascii="Times New Roman" w:hAnsi="Times New Roman" w:cs="Times New Roman"/>
          <w:sz w:val="30"/>
          <w:szCs w:val="30"/>
        </w:rPr>
        <w:t>Messages exchanged between clients are encrypted before transmission and decrypted upon receipt to ensure confidentiality.</w:t>
      </w:r>
    </w:p>
    <w:p w14:paraId="5690FE4A" w14:textId="77777777" w:rsidR="00AE0CFE" w:rsidRDefault="00AE0CFE" w:rsidP="006540FE">
      <w:pPr>
        <w:spacing w:line="360" w:lineRule="auto"/>
        <w:jc w:val="center"/>
        <w:rPr>
          <w:rFonts w:ascii="Times New Roman" w:hAnsi="Times New Roman" w:cs="Times New Roman"/>
          <w:sz w:val="30"/>
          <w:szCs w:val="30"/>
        </w:rPr>
      </w:pPr>
    </w:p>
    <w:p w14:paraId="479B33EA" w14:textId="499BAE2D" w:rsidR="00756BF3" w:rsidRPr="00756BF3" w:rsidRDefault="00756BF3" w:rsidP="00756BF3">
      <w:pPr>
        <w:spacing w:line="360" w:lineRule="auto"/>
        <w:jc w:val="center"/>
        <w:rPr>
          <w:rFonts w:ascii="Times New Roman" w:hAnsi="Times New Roman" w:cs="Times New Roman"/>
          <w:b/>
          <w:bCs/>
          <w:sz w:val="30"/>
          <w:szCs w:val="30"/>
        </w:rPr>
      </w:pPr>
      <w:r w:rsidRPr="00756BF3">
        <w:rPr>
          <w:rFonts w:ascii="Times New Roman" w:hAnsi="Times New Roman" w:cs="Times New Roman"/>
          <w:b/>
          <w:bCs/>
          <w:sz w:val="30"/>
          <w:szCs w:val="30"/>
        </w:rPr>
        <w:t>Login and Register</w:t>
      </w:r>
    </w:p>
    <w:p w14:paraId="2121C95C" w14:textId="7241BFBA" w:rsidR="00756BF3" w:rsidRPr="00756BF3" w:rsidRDefault="00756BF3" w:rsidP="00756BF3">
      <w:pPr>
        <w:spacing w:line="360" w:lineRule="auto"/>
        <w:jc w:val="center"/>
        <w:rPr>
          <w:rFonts w:ascii="Times New Roman" w:hAnsi="Times New Roman" w:cs="Times New Roman"/>
          <w:sz w:val="30"/>
          <w:szCs w:val="30"/>
        </w:rPr>
      </w:pPr>
      <w:r w:rsidRPr="00756BF3">
        <w:rPr>
          <w:rFonts w:ascii="Times New Roman" w:hAnsi="Times New Roman" w:cs="Times New Roman"/>
          <w:sz w:val="30"/>
          <w:szCs w:val="30"/>
        </w:rPr>
        <w:t>Users provide their username and password.</w:t>
      </w:r>
      <w:r>
        <w:rPr>
          <w:rFonts w:ascii="Times New Roman" w:hAnsi="Times New Roman" w:cs="Times New Roman"/>
          <w:sz w:val="30"/>
          <w:szCs w:val="30"/>
        </w:rPr>
        <w:t xml:space="preserve"> </w:t>
      </w:r>
      <w:r w:rsidRPr="00756BF3">
        <w:rPr>
          <w:rFonts w:ascii="Times New Roman" w:hAnsi="Times New Roman" w:cs="Times New Roman"/>
          <w:sz w:val="30"/>
          <w:szCs w:val="30"/>
        </w:rPr>
        <w:t>The server verifies the credentials by checking if the provided username exists and if the hashed password matches the stored hash.</w:t>
      </w:r>
      <w:r w:rsidR="00B86492">
        <w:rPr>
          <w:rFonts w:ascii="Times New Roman" w:hAnsi="Times New Roman" w:cs="Times New Roman"/>
          <w:sz w:val="30"/>
          <w:szCs w:val="30"/>
        </w:rPr>
        <w:t xml:space="preserve"> </w:t>
      </w:r>
      <w:r w:rsidRPr="00756BF3">
        <w:rPr>
          <w:rFonts w:ascii="Times New Roman" w:hAnsi="Times New Roman" w:cs="Times New Roman"/>
          <w:sz w:val="30"/>
          <w:szCs w:val="30"/>
        </w:rPr>
        <w:t>Upon successful login, the server sends a confirmation message to the client, allowing them to proceed.</w:t>
      </w:r>
    </w:p>
    <w:p w14:paraId="283692AF" w14:textId="77777777" w:rsidR="00756BF3" w:rsidRPr="00756BF3" w:rsidRDefault="00756BF3" w:rsidP="00756BF3">
      <w:pPr>
        <w:spacing w:line="360" w:lineRule="auto"/>
        <w:jc w:val="center"/>
        <w:rPr>
          <w:rFonts w:ascii="Times New Roman" w:hAnsi="Times New Roman" w:cs="Times New Roman"/>
          <w:sz w:val="30"/>
          <w:szCs w:val="30"/>
        </w:rPr>
      </w:pPr>
      <w:r w:rsidRPr="00756BF3">
        <w:rPr>
          <w:rFonts w:ascii="Times New Roman" w:hAnsi="Times New Roman" w:cs="Times New Roman"/>
          <w:sz w:val="30"/>
          <w:szCs w:val="30"/>
        </w:rPr>
        <w:t>If the user is not registered or the credentials are incorrect, an error message is sent back to the client.</w:t>
      </w:r>
    </w:p>
    <w:p w14:paraId="49FEE044" w14:textId="77777777" w:rsidR="00B86492" w:rsidRDefault="00B86492" w:rsidP="00756BF3">
      <w:pPr>
        <w:spacing w:line="360" w:lineRule="auto"/>
        <w:jc w:val="center"/>
        <w:rPr>
          <w:rFonts w:ascii="Times New Roman" w:hAnsi="Times New Roman" w:cs="Times New Roman"/>
          <w:sz w:val="30"/>
          <w:szCs w:val="30"/>
        </w:rPr>
      </w:pPr>
    </w:p>
    <w:p w14:paraId="50A60942" w14:textId="1288856C" w:rsidR="00756BF3" w:rsidRPr="00B86492" w:rsidRDefault="00756BF3" w:rsidP="00756BF3">
      <w:pPr>
        <w:spacing w:line="360" w:lineRule="auto"/>
        <w:jc w:val="center"/>
        <w:rPr>
          <w:rFonts w:ascii="Times New Roman" w:hAnsi="Times New Roman" w:cs="Times New Roman"/>
          <w:b/>
          <w:bCs/>
          <w:sz w:val="30"/>
          <w:szCs w:val="30"/>
        </w:rPr>
      </w:pPr>
      <w:r w:rsidRPr="00B86492">
        <w:rPr>
          <w:rFonts w:ascii="Times New Roman" w:hAnsi="Times New Roman" w:cs="Times New Roman"/>
          <w:b/>
          <w:bCs/>
          <w:sz w:val="30"/>
          <w:szCs w:val="30"/>
        </w:rPr>
        <w:t>Start Chat and End Chat</w:t>
      </w:r>
    </w:p>
    <w:p w14:paraId="59599A40" w14:textId="016FCD05" w:rsidR="00756BF3" w:rsidRPr="00756BF3" w:rsidRDefault="00756BF3" w:rsidP="006C42BC">
      <w:pPr>
        <w:spacing w:line="360" w:lineRule="auto"/>
        <w:jc w:val="center"/>
        <w:rPr>
          <w:rFonts w:ascii="Times New Roman" w:hAnsi="Times New Roman" w:cs="Times New Roman"/>
          <w:sz w:val="30"/>
          <w:szCs w:val="30"/>
        </w:rPr>
      </w:pPr>
      <w:r w:rsidRPr="00756BF3">
        <w:rPr>
          <w:rFonts w:ascii="Times New Roman" w:hAnsi="Times New Roman" w:cs="Times New Roman"/>
          <w:sz w:val="30"/>
          <w:szCs w:val="30"/>
        </w:rPr>
        <w:t>To initiate a chat, a user sends a command to the server indicating the username of the recipient.</w:t>
      </w:r>
      <w:r w:rsidR="00B86492">
        <w:rPr>
          <w:rFonts w:ascii="Times New Roman" w:hAnsi="Times New Roman" w:cs="Times New Roman"/>
          <w:sz w:val="30"/>
          <w:szCs w:val="30"/>
        </w:rPr>
        <w:t xml:space="preserve"> </w:t>
      </w:r>
      <w:r w:rsidRPr="00756BF3">
        <w:rPr>
          <w:rFonts w:ascii="Times New Roman" w:hAnsi="Times New Roman" w:cs="Times New Roman"/>
          <w:sz w:val="30"/>
          <w:szCs w:val="30"/>
        </w:rPr>
        <w:t>The server verifies if the recipient is online and available for chat.</w:t>
      </w:r>
      <w:r w:rsidR="00B040DE">
        <w:rPr>
          <w:rFonts w:ascii="Times New Roman" w:hAnsi="Times New Roman" w:cs="Times New Roman"/>
          <w:sz w:val="30"/>
          <w:szCs w:val="30"/>
        </w:rPr>
        <w:t xml:space="preserve"> </w:t>
      </w:r>
      <w:r w:rsidRPr="00756BF3">
        <w:rPr>
          <w:rFonts w:ascii="Times New Roman" w:hAnsi="Times New Roman" w:cs="Times New Roman"/>
          <w:sz w:val="30"/>
          <w:szCs w:val="30"/>
        </w:rPr>
        <w:t>If the recipient is available, the server establishes a connection between the two clients and informs them that the chat has started.</w:t>
      </w:r>
      <w:r w:rsidR="006C42BC">
        <w:rPr>
          <w:rFonts w:ascii="Times New Roman" w:hAnsi="Times New Roman" w:cs="Times New Roman"/>
          <w:sz w:val="30"/>
          <w:szCs w:val="30"/>
        </w:rPr>
        <w:t xml:space="preserve"> </w:t>
      </w:r>
      <w:r w:rsidRPr="00756BF3">
        <w:rPr>
          <w:rFonts w:ascii="Times New Roman" w:hAnsi="Times New Roman" w:cs="Times New Roman"/>
          <w:sz w:val="30"/>
          <w:szCs w:val="30"/>
        </w:rPr>
        <w:t>During the chat, messages are exchanged between the clients until either user decides to end the chat.</w:t>
      </w:r>
      <w:r w:rsidR="006C42BC">
        <w:rPr>
          <w:rFonts w:ascii="Times New Roman" w:hAnsi="Times New Roman" w:cs="Times New Roman"/>
          <w:sz w:val="30"/>
          <w:szCs w:val="30"/>
        </w:rPr>
        <w:t xml:space="preserve"> </w:t>
      </w:r>
      <w:r w:rsidRPr="00756BF3">
        <w:rPr>
          <w:rFonts w:ascii="Times New Roman" w:hAnsi="Times New Roman" w:cs="Times New Roman"/>
          <w:sz w:val="30"/>
          <w:szCs w:val="30"/>
        </w:rPr>
        <w:t>Upon ending the chat, both clients receive a notification, and the server closes the connection between them.</w:t>
      </w:r>
    </w:p>
    <w:p w14:paraId="5D7F67CF" w14:textId="54A67FFA" w:rsidR="00756BF3" w:rsidRPr="006C42BC" w:rsidRDefault="00756BF3" w:rsidP="00756BF3">
      <w:pPr>
        <w:spacing w:line="360" w:lineRule="auto"/>
        <w:jc w:val="center"/>
        <w:rPr>
          <w:rFonts w:ascii="Times New Roman" w:hAnsi="Times New Roman" w:cs="Times New Roman"/>
          <w:b/>
          <w:bCs/>
          <w:sz w:val="30"/>
          <w:szCs w:val="30"/>
        </w:rPr>
      </w:pPr>
      <w:r w:rsidRPr="006C42BC">
        <w:rPr>
          <w:rFonts w:ascii="Times New Roman" w:hAnsi="Times New Roman" w:cs="Times New Roman"/>
          <w:b/>
          <w:bCs/>
          <w:sz w:val="30"/>
          <w:szCs w:val="30"/>
        </w:rPr>
        <w:lastRenderedPageBreak/>
        <w:t>Chatting</w:t>
      </w:r>
    </w:p>
    <w:p w14:paraId="6E2775B8" w14:textId="6CCB1D1F" w:rsidR="00756BF3" w:rsidRPr="00756BF3" w:rsidRDefault="00756BF3" w:rsidP="006C42BC">
      <w:pPr>
        <w:spacing w:line="360" w:lineRule="auto"/>
        <w:jc w:val="center"/>
        <w:rPr>
          <w:rFonts w:ascii="Times New Roman" w:hAnsi="Times New Roman" w:cs="Times New Roman"/>
          <w:sz w:val="30"/>
          <w:szCs w:val="30"/>
        </w:rPr>
      </w:pPr>
      <w:r w:rsidRPr="00756BF3">
        <w:rPr>
          <w:rFonts w:ascii="Times New Roman" w:hAnsi="Times New Roman" w:cs="Times New Roman"/>
          <w:sz w:val="30"/>
          <w:szCs w:val="30"/>
        </w:rPr>
        <w:t>Once a chat is initiated, clients can send messages to each other.</w:t>
      </w:r>
      <w:r w:rsidR="00C175A8">
        <w:rPr>
          <w:rFonts w:ascii="Times New Roman" w:hAnsi="Times New Roman" w:cs="Times New Roman"/>
          <w:sz w:val="30"/>
          <w:szCs w:val="30"/>
        </w:rPr>
        <w:t xml:space="preserve"> </w:t>
      </w:r>
      <w:r w:rsidRPr="00756BF3">
        <w:rPr>
          <w:rFonts w:ascii="Times New Roman" w:hAnsi="Times New Roman" w:cs="Times New Roman"/>
          <w:sz w:val="30"/>
          <w:szCs w:val="30"/>
        </w:rPr>
        <w:t>The sender's client sends the message to the server along with the recipient's username.</w:t>
      </w:r>
      <w:r w:rsidR="006C42BC">
        <w:rPr>
          <w:rFonts w:ascii="Times New Roman" w:hAnsi="Times New Roman" w:cs="Times New Roman"/>
          <w:sz w:val="30"/>
          <w:szCs w:val="30"/>
        </w:rPr>
        <w:t xml:space="preserve"> </w:t>
      </w:r>
      <w:r w:rsidRPr="00756BF3">
        <w:rPr>
          <w:rFonts w:ascii="Times New Roman" w:hAnsi="Times New Roman" w:cs="Times New Roman"/>
          <w:sz w:val="30"/>
          <w:szCs w:val="30"/>
        </w:rPr>
        <w:t>The server forwards the message to the recipient's client, which displays it in the chat interface.</w:t>
      </w:r>
      <w:r w:rsidR="006C42BC">
        <w:rPr>
          <w:rFonts w:ascii="Times New Roman" w:hAnsi="Times New Roman" w:cs="Times New Roman"/>
          <w:sz w:val="30"/>
          <w:szCs w:val="30"/>
        </w:rPr>
        <w:t xml:space="preserve"> </w:t>
      </w:r>
      <w:r w:rsidRPr="00756BF3">
        <w:rPr>
          <w:rFonts w:ascii="Times New Roman" w:hAnsi="Times New Roman" w:cs="Times New Roman"/>
          <w:sz w:val="30"/>
          <w:szCs w:val="30"/>
        </w:rPr>
        <w:t>Messages are continuously exchanged between clients until the chat is ended.</w:t>
      </w:r>
    </w:p>
    <w:p w14:paraId="3C6C7C57" w14:textId="77777777" w:rsidR="00C175A8" w:rsidRDefault="00C175A8" w:rsidP="00756BF3">
      <w:pPr>
        <w:spacing w:line="360" w:lineRule="auto"/>
        <w:jc w:val="center"/>
        <w:rPr>
          <w:rFonts w:ascii="Times New Roman" w:hAnsi="Times New Roman" w:cs="Times New Roman"/>
          <w:sz w:val="30"/>
          <w:szCs w:val="30"/>
        </w:rPr>
      </w:pPr>
    </w:p>
    <w:p w14:paraId="7ADC0C66" w14:textId="28EAD97E" w:rsidR="00756BF3" w:rsidRPr="00C175A8" w:rsidRDefault="00756BF3" w:rsidP="00756BF3">
      <w:pPr>
        <w:spacing w:line="360" w:lineRule="auto"/>
        <w:jc w:val="center"/>
        <w:rPr>
          <w:rFonts w:ascii="Times New Roman" w:hAnsi="Times New Roman" w:cs="Times New Roman"/>
          <w:b/>
          <w:bCs/>
          <w:sz w:val="30"/>
          <w:szCs w:val="30"/>
        </w:rPr>
      </w:pPr>
      <w:r w:rsidRPr="00C175A8">
        <w:rPr>
          <w:rFonts w:ascii="Times New Roman" w:hAnsi="Times New Roman" w:cs="Times New Roman"/>
          <w:b/>
          <w:bCs/>
          <w:sz w:val="30"/>
          <w:szCs w:val="30"/>
        </w:rPr>
        <w:t>Exit</w:t>
      </w:r>
    </w:p>
    <w:p w14:paraId="0795B4D6" w14:textId="05AE40BD" w:rsidR="00AE0CFE" w:rsidRDefault="00756BF3" w:rsidP="00756BF3">
      <w:pPr>
        <w:spacing w:line="360" w:lineRule="auto"/>
        <w:jc w:val="center"/>
        <w:rPr>
          <w:rFonts w:ascii="Times New Roman" w:hAnsi="Times New Roman" w:cs="Times New Roman"/>
          <w:sz w:val="30"/>
          <w:szCs w:val="30"/>
        </w:rPr>
      </w:pPr>
      <w:r w:rsidRPr="00756BF3">
        <w:rPr>
          <w:rFonts w:ascii="Times New Roman" w:hAnsi="Times New Roman" w:cs="Times New Roman"/>
          <w:sz w:val="30"/>
          <w:szCs w:val="30"/>
        </w:rPr>
        <w:t>Users can gracefully exit the chat system by sending an exit command to the server.</w:t>
      </w:r>
      <w:r w:rsidR="00C175A8">
        <w:rPr>
          <w:rFonts w:ascii="Times New Roman" w:hAnsi="Times New Roman" w:cs="Times New Roman"/>
          <w:sz w:val="30"/>
          <w:szCs w:val="30"/>
        </w:rPr>
        <w:t xml:space="preserve"> </w:t>
      </w:r>
      <w:r w:rsidRPr="00756BF3">
        <w:rPr>
          <w:rFonts w:ascii="Times New Roman" w:hAnsi="Times New Roman" w:cs="Times New Roman"/>
          <w:sz w:val="30"/>
          <w:szCs w:val="30"/>
        </w:rPr>
        <w:t>The server closes the connection with the client, freeing up resources and terminating the session.</w:t>
      </w:r>
      <w:r w:rsidR="000D7BC0">
        <w:rPr>
          <w:rFonts w:ascii="Times New Roman" w:hAnsi="Times New Roman" w:cs="Times New Roman"/>
          <w:sz w:val="30"/>
          <w:szCs w:val="30"/>
        </w:rPr>
        <w:t xml:space="preserve"> </w:t>
      </w:r>
      <w:r w:rsidRPr="00756BF3">
        <w:rPr>
          <w:rFonts w:ascii="Times New Roman" w:hAnsi="Times New Roman" w:cs="Times New Roman"/>
          <w:sz w:val="30"/>
          <w:szCs w:val="30"/>
        </w:rPr>
        <w:t>Before disconnecting, any ongoing chats are ended, and other users are notified about the client's departure.</w:t>
      </w:r>
    </w:p>
    <w:p w14:paraId="51E81505" w14:textId="77777777" w:rsidR="00AE0CFE" w:rsidRDefault="00AE0CFE" w:rsidP="006540FE">
      <w:pPr>
        <w:spacing w:line="360" w:lineRule="auto"/>
        <w:jc w:val="center"/>
        <w:rPr>
          <w:rFonts w:ascii="Times New Roman" w:hAnsi="Times New Roman" w:cs="Times New Roman"/>
          <w:sz w:val="30"/>
          <w:szCs w:val="30"/>
        </w:rPr>
      </w:pPr>
    </w:p>
    <w:p w14:paraId="68F0B546" w14:textId="77777777" w:rsidR="000D7BC0" w:rsidRDefault="000D7BC0" w:rsidP="006540FE">
      <w:pPr>
        <w:spacing w:line="360" w:lineRule="auto"/>
        <w:jc w:val="center"/>
        <w:rPr>
          <w:rFonts w:ascii="Times New Roman" w:hAnsi="Times New Roman" w:cs="Times New Roman"/>
          <w:sz w:val="30"/>
          <w:szCs w:val="30"/>
        </w:rPr>
      </w:pPr>
    </w:p>
    <w:p w14:paraId="04AAF3DB" w14:textId="77777777" w:rsidR="00E44A05" w:rsidRDefault="00E44A05" w:rsidP="006540FE">
      <w:pPr>
        <w:spacing w:line="360" w:lineRule="auto"/>
        <w:jc w:val="center"/>
        <w:rPr>
          <w:rFonts w:ascii="Times New Roman" w:hAnsi="Times New Roman" w:cs="Times New Roman"/>
          <w:sz w:val="30"/>
          <w:szCs w:val="30"/>
        </w:rPr>
      </w:pPr>
    </w:p>
    <w:p w14:paraId="6654A9B9" w14:textId="77777777" w:rsidR="007A0BD5" w:rsidRDefault="007A0BD5" w:rsidP="00E44A05">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6F125392" w14:textId="77777777" w:rsidR="007A0BD5" w:rsidRDefault="007A0BD5" w:rsidP="00E44A05">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4D8467B0" w14:textId="77777777" w:rsidR="007A0BD5" w:rsidRDefault="007A0BD5" w:rsidP="00E44A05">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403C5F56" w14:textId="77777777" w:rsidR="007A0BD5" w:rsidRDefault="007A0BD5" w:rsidP="00E44A05">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28A7EFCD" w14:textId="77777777" w:rsidR="007A0BD5" w:rsidRDefault="007A0BD5" w:rsidP="00E44A05">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14DD7E66" w14:textId="6722446D" w:rsidR="000D7BC0" w:rsidRDefault="000D7BC0" w:rsidP="00E44A05">
      <w:pPr>
        <w:spacing w:after="0" w:line="360" w:lineRule="auto"/>
        <w:jc w:val="center"/>
        <w:rPr>
          <w:rFonts w:ascii="Arial" w:eastAsia="Times New Roman" w:hAnsi="Arial" w:cs="Arial"/>
          <w:b/>
          <w:bCs/>
          <w:noProof w:val="0"/>
          <w:color w:val="000000"/>
          <w:kern w:val="0"/>
          <w:sz w:val="52"/>
          <w:szCs w:val="52"/>
          <w:lang w:val="en-PK" w:eastAsia="en-PK"/>
          <w14:ligatures w14:val="none"/>
        </w:rPr>
      </w:pPr>
      <w:r w:rsidRPr="00E44A05">
        <w:rPr>
          <w:rFonts w:ascii="Arial" w:eastAsia="Times New Roman" w:hAnsi="Arial" w:cs="Arial"/>
          <w:b/>
          <w:bCs/>
          <w:noProof w:val="0"/>
          <w:color w:val="000000"/>
          <w:kern w:val="0"/>
          <w:sz w:val="52"/>
          <w:szCs w:val="52"/>
          <w:lang w:val="en-PK" w:eastAsia="en-PK"/>
          <w14:ligatures w14:val="none"/>
        </w:rPr>
        <w:lastRenderedPageBreak/>
        <w:t>OUTPUT</w:t>
      </w:r>
    </w:p>
    <w:p w14:paraId="14036920" w14:textId="77777777" w:rsidR="00E44A05" w:rsidRDefault="00E44A05" w:rsidP="00E44A05">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1C640084" w14:textId="4C46A946" w:rsidR="00E44A05" w:rsidRDefault="0024310D" w:rsidP="007A0BD5">
      <w:pPr>
        <w:spacing w:after="0" w:line="360" w:lineRule="auto"/>
        <w:jc w:val="center"/>
        <w:rPr>
          <w:rFonts w:ascii="Times New Roman" w:hAnsi="Times New Roman" w:cs="Times New Roman"/>
          <w:sz w:val="30"/>
          <w:szCs w:val="30"/>
        </w:rPr>
      </w:pPr>
      <w:r w:rsidRPr="0024310D">
        <w:rPr>
          <w:rFonts w:ascii="Times New Roman" w:hAnsi="Times New Roman" w:cs="Times New Roman"/>
          <w:sz w:val="30"/>
          <w:szCs w:val="30"/>
        </w:rPr>
        <w:drawing>
          <wp:inline distT="0" distB="0" distL="0" distR="0" wp14:anchorId="29C70EC4" wp14:editId="035C3A93">
            <wp:extent cx="5141752" cy="2712720"/>
            <wp:effectExtent l="0" t="0" r="1905" b="0"/>
            <wp:docPr id="16754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0497" name=""/>
                    <pic:cNvPicPr/>
                  </pic:nvPicPr>
                  <pic:blipFill>
                    <a:blip r:embed="rId6"/>
                    <a:stretch>
                      <a:fillRect/>
                    </a:stretch>
                  </pic:blipFill>
                  <pic:spPr>
                    <a:xfrm>
                      <a:off x="0" y="0"/>
                      <a:ext cx="5152952" cy="2718629"/>
                    </a:xfrm>
                    <a:prstGeom prst="rect">
                      <a:avLst/>
                    </a:prstGeom>
                  </pic:spPr>
                </pic:pic>
              </a:graphicData>
            </a:graphic>
          </wp:inline>
        </w:drawing>
      </w:r>
    </w:p>
    <w:p w14:paraId="11BDD215" w14:textId="77777777" w:rsidR="007A0BD5" w:rsidRDefault="007A0BD5" w:rsidP="007A0BD5">
      <w:pPr>
        <w:spacing w:after="0" w:line="360" w:lineRule="auto"/>
        <w:jc w:val="center"/>
        <w:rPr>
          <w:rFonts w:ascii="Times New Roman" w:hAnsi="Times New Roman" w:cs="Times New Roman"/>
          <w:sz w:val="30"/>
          <w:szCs w:val="30"/>
        </w:rPr>
      </w:pPr>
    </w:p>
    <w:p w14:paraId="0B41C74B" w14:textId="3C7DB47B" w:rsidR="007A0BD5" w:rsidRDefault="00243838" w:rsidP="007A0BD5">
      <w:pPr>
        <w:spacing w:after="0" w:line="360" w:lineRule="auto"/>
        <w:jc w:val="center"/>
        <w:rPr>
          <w:rFonts w:ascii="Times New Roman" w:hAnsi="Times New Roman" w:cs="Times New Roman"/>
          <w:sz w:val="30"/>
          <w:szCs w:val="30"/>
        </w:rPr>
      </w:pPr>
      <w:r>
        <w:rPr>
          <w:rFonts w:ascii="Times New Roman" w:hAnsi="Times New Roman" w:cs="Times New Roman"/>
          <w:sz w:val="30"/>
          <w:szCs w:val="30"/>
        </w:rPr>
        <w:t>Login Page</w:t>
      </w:r>
    </w:p>
    <w:p w14:paraId="30B37A26" w14:textId="77777777" w:rsidR="00243838" w:rsidRDefault="00243838" w:rsidP="007A0BD5">
      <w:pPr>
        <w:spacing w:after="0" w:line="360" w:lineRule="auto"/>
        <w:jc w:val="center"/>
        <w:rPr>
          <w:rFonts w:ascii="Times New Roman" w:hAnsi="Times New Roman" w:cs="Times New Roman"/>
          <w:sz w:val="30"/>
          <w:szCs w:val="30"/>
        </w:rPr>
      </w:pPr>
    </w:p>
    <w:p w14:paraId="7416A4E8" w14:textId="1A9FEA48" w:rsidR="00243838" w:rsidRDefault="00BC736E" w:rsidP="007A0BD5">
      <w:pPr>
        <w:spacing w:after="0" w:line="360" w:lineRule="auto"/>
        <w:jc w:val="center"/>
        <w:rPr>
          <w:rFonts w:ascii="Times New Roman" w:hAnsi="Times New Roman" w:cs="Times New Roman"/>
          <w:sz w:val="30"/>
          <w:szCs w:val="30"/>
        </w:rPr>
      </w:pPr>
      <w:r w:rsidRPr="00BC736E">
        <w:rPr>
          <w:rFonts w:ascii="Times New Roman" w:hAnsi="Times New Roman" w:cs="Times New Roman"/>
          <w:sz w:val="30"/>
          <w:szCs w:val="30"/>
        </w:rPr>
        <w:drawing>
          <wp:inline distT="0" distB="0" distL="0" distR="0" wp14:anchorId="03EB9D9B" wp14:editId="64823F17">
            <wp:extent cx="5731510" cy="3200400"/>
            <wp:effectExtent l="0" t="0" r="2540" b="0"/>
            <wp:docPr id="51636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67675" name=""/>
                    <pic:cNvPicPr/>
                  </pic:nvPicPr>
                  <pic:blipFill>
                    <a:blip r:embed="rId7"/>
                    <a:stretch>
                      <a:fillRect/>
                    </a:stretch>
                  </pic:blipFill>
                  <pic:spPr>
                    <a:xfrm>
                      <a:off x="0" y="0"/>
                      <a:ext cx="5731510" cy="3200400"/>
                    </a:xfrm>
                    <a:prstGeom prst="rect">
                      <a:avLst/>
                    </a:prstGeom>
                  </pic:spPr>
                </pic:pic>
              </a:graphicData>
            </a:graphic>
          </wp:inline>
        </w:drawing>
      </w:r>
    </w:p>
    <w:p w14:paraId="73781002" w14:textId="77777777" w:rsidR="00BC736E" w:rsidRDefault="00BC736E" w:rsidP="007A0BD5">
      <w:pPr>
        <w:spacing w:after="0" w:line="360" w:lineRule="auto"/>
        <w:jc w:val="center"/>
        <w:rPr>
          <w:rFonts w:ascii="Times New Roman" w:hAnsi="Times New Roman" w:cs="Times New Roman"/>
          <w:sz w:val="30"/>
          <w:szCs w:val="30"/>
        </w:rPr>
      </w:pPr>
    </w:p>
    <w:p w14:paraId="24143736" w14:textId="4F111D4F" w:rsidR="00BC736E" w:rsidRDefault="00BC736E" w:rsidP="007A0BD5">
      <w:pPr>
        <w:spacing w:after="0" w:line="360" w:lineRule="auto"/>
        <w:jc w:val="center"/>
        <w:rPr>
          <w:rFonts w:ascii="Times New Roman" w:hAnsi="Times New Roman" w:cs="Times New Roman"/>
          <w:sz w:val="30"/>
          <w:szCs w:val="30"/>
        </w:rPr>
      </w:pPr>
      <w:r>
        <w:rPr>
          <w:rFonts w:ascii="Times New Roman" w:hAnsi="Times New Roman" w:cs="Times New Roman"/>
          <w:sz w:val="30"/>
          <w:szCs w:val="30"/>
        </w:rPr>
        <w:t>Chatting between Aahil and Khuzaima</w:t>
      </w:r>
    </w:p>
    <w:p w14:paraId="490476E7" w14:textId="79D7B37E" w:rsidR="00BC736E" w:rsidRDefault="00354F5C" w:rsidP="00354F5C">
      <w:pPr>
        <w:spacing w:after="0" w:line="360" w:lineRule="auto"/>
        <w:jc w:val="center"/>
        <w:rPr>
          <w:rFonts w:ascii="Arial" w:eastAsia="Times New Roman" w:hAnsi="Arial" w:cs="Arial"/>
          <w:b/>
          <w:bCs/>
          <w:noProof w:val="0"/>
          <w:color w:val="000000"/>
          <w:kern w:val="0"/>
          <w:sz w:val="52"/>
          <w:szCs w:val="52"/>
          <w:lang w:val="en-PK" w:eastAsia="en-PK"/>
          <w14:ligatures w14:val="none"/>
        </w:rPr>
      </w:pPr>
      <w:r>
        <w:rPr>
          <w:rFonts w:ascii="Arial" w:eastAsia="Times New Roman" w:hAnsi="Arial" w:cs="Arial"/>
          <w:b/>
          <w:bCs/>
          <w:noProof w:val="0"/>
          <w:color w:val="000000"/>
          <w:kern w:val="0"/>
          <w:sz w:val="52"/>
          <w:szCs w:val="52"/>
          <w:lang w:val="en-PK" w:eastAsia="en-PK"/>
          <w14:ligatures w14:val="none"/>
        </w:rPr>
        <w:lastRenderedPageBreak/>
        <w:t>REFERENCES</w:t>
      </w:r>
    </w:p>
    <w:p w14:paraId="0CAE397A" w14:textId="77777777" w:rsidR="00354F5C" w:rsidRDefault="00354F5C" w:rsidP="00354F5C">
      <w:pPr>
        <w:spacing w:after="0" w:line="360" w:lineRule="auto"/>
        <w:jc w:val="center"/>
        <w:rPr>
          <w:rFonts w:ascii="Arial" w:eastAsia="Times New Roman" w:hAnsi="Arial" w:cs="Arial"/>
          <w:b/>
          <w:bCs/>
          <w:noProof w:val="0"/>
          <w:color w:val="000000"/>
          <w:kern w:val="0"/>
          <w:sz w:val="52"/>
          <w:szCs w:val="52"/>
          <w:lang w:val="en-PK" w:eastAsia="en-PK"/>
          <w14:ligatures w14:val="none"/>
        </w:rPr>
      </w:pPr>
    </w:p>
    <w:p w14:paraId="775E44CE" w14:textId="1C55CAD9" w:rsidR="00354F5C" w:rsidRDefault="0094585A" w:rsidP="00354F5C">
      <w:pPr>
        <w:spacing w:after="0" w:line="360" w:lineRule="auto"/>
        <w:rPr>
          <w:rFonts w:ascii="Times New Roman" w:hAnsi="Times New Roman" w:cs="Times New Roman"/>
          <w:sz w:val="30"/>
          <w:szCs w:val="30"/>
        </w:rPr>
      </w:pPr>
      <w:hyperlink r:id="rId8" w:history="1">
        <w:r w:rsidRPr="00C22C67">
          <w:rPr>
            <w:rStyle w:val="Hyperlink"/>
            <w:rFonts w:ascii="Times New Roman" w:hAnsi="Times New Roman" w:cs="Times New Roman"/>
            <w:sz w:val="30"/>
            <w:szCs w:val="30"/>
          </w:rPr>
          <w:t>https://docs.python.org/3/library/tk.html</w:t>
        </w:r>
      </w:hyperlink>
    </w:p>
    <w:p w14:paraId="4BB52969" w14:textId="0D0E1F4A" w:rsidR="0061341B" w:rsidRDefault="00A54543" w:rsidP="00354F5C">
      <w:pPr>
        <w:spacing w:after="0" w:line="360" w:lineRule="auto"/>
        <w:rPr>
          <w:rFonts w:ascii="Times New Roman" w:hAnsi="Times New Roman" w:cs="Times New Roman"/>
          <w:sz w:val="30"/>
          <w:szCs w:val="30"/>
        </w:rPr>
      </w:pPr>
      <w:hyperlink r:id="rId9" w:history="1">
        <w:r w:rsidRPr="00C22C67">
          <w:rPr>
            <w:rStyle w:val="Hyperlink"/>
            <w:rFonts w:ascii="Times New Roman" w:hAnsi="Times New Roman" w:cs="Times New Roman"/>
            <w:sz w:val="30"/>
            <w:szCs w:val="30"/>
          </w:rPr>
          <w:t>https://codedamn.com/news/java/how-to-make-a-java-chat-application-using-socket-on-both-side</w:t>
        </w:r>
      </w:hyperlink>
    </w:p>
    <w:p w14:paraId="700C6B78" w14:textId="07CC3466" w:rsidR="00A54543" w:rsidRDefault="00525EA9" w:rsidP="00354F5C">
      <w:pPr>
        <w:spacing w:after="0" w:line="360" w:lineRule="auto"/>
        <w:rPr>
          <w:rFonts w:ascii="Times New Roman" w:hAnsi="Times New Roman" w:cs="Times New Roman"/>
          <w:sz w:val="30"/>
          <w:szCs w:val="30"/>
        </w:rPr>
      </w:pPr>
      <w:hyperlink r:id="rId10" w:history="1">
        <w:r w:rsidRPr="00C22C67">
          <w:rPr>
            <w:rStyle w:val="Hyperlink"/>
            <w:rFonts w:ascii="Times New Roman" w:hAnsi="Times New Roman" w:cs="Times New Roman"/>
            <w:sz w:val="30"/>
            <w:szCs w:val="30"/>
          </w:rPr>
          <w:t>https://www.youtube.com/watch?v=Ar94t2XhKzM</w:t>
        </w:r>
      </w:hyperlink>
    </w:p>
    <w:p w14:paraId="2E2B119E" w14:textId="77777777" w:rsidR="00525EA9" w:rsidRDefault="00525EA9" w:rsidP="00354F5C">
      <w:pPr>
        <w:spacing w:after="0" w:line="360" w:lineRule="auto"/>
        <w:rPr>
          <w:rFonts w:ascii="Times New Roman" w:hAnsi="Times New Roman" w:cs="Times New Roman"/>
          <w:sz w:val="30"/>
          <w:szCs w:val="30"/>
        </w:rPr>
      </w:pPr>
    </w:p>
    <w:p w14:paraId="6079D3E8" w14:textId="77777777" w:rsidR="0094585A" w:rsidRPr="00354F5C" w:rsidRDefault="0094585A" w:rsidP="00354F5C">
      <w:pPr>
        <w:spacing w:after="0" w:line="360" w:lineRule="auto"/>
        <w:rPr>
          <w:rFonts w:ascii="Arial" w:eastAsia="Times New Roman" w:hAnsi="Arial" w:cs="Arial"/>
          <w:b/>
          <w:bCs/>
          <w:noProof w:val="0"/>
          <w:color w:val="000000"/>
          <w:kern w:val="0"/>
          <w:sz w:val="52"/>
          <w:szCs w:val="52"/>
          <w:lang w:val="en-PK" w:eastAsia="en-PK"/>
          <w14:ligatures w14:val="none"/>
        </w:rPr>
      </w:pPr>
    </w:p>
    <w:sectPr w:rsidR="0094585A" w:rsidRPr="00354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21A91"/>
    <w:multiLevelType w:val="multilevel"/>
    <w:tmpl w:val="E96C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86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75"/>
    <w:rsid w:val="0003458B"/>
    <w:rsid w:val="000D7BC0"/>
    <w:rsid w:val="0024310D"/>
    <w:rsid w:val="00243838"/>
    <w:rsid w:val="00275709"/>
    <w:rsid w:val="00354F5C"/>
    <w:rsid w:val="00477BE9"/>
    <w:rsid w:val="00525EA9"/>
    <w:rsid w:val="00606F48"/>
    <w:rsid w:val="0061341B"/>
    <w:rsid w:val="006540FE"/>
    <w:rsid w:val="006828D6"/>
    <w:rsid w:val="006B1375"/>
    <w:rsid w:val="006C42BC"/>
    <w:rsid w:val="00756BF3"/>
    <w:rsid w:val="007A0BD5"/>
    <w:rsid w:val="008B3038"/>
    <w:rsid w:val="0094585A"/>
    <w:rsid w:val="009B2348"/>
    <w:rsid w:val="00A54543"/>
    <w:rsid w:val="00AE0CFE"/>
    <w:rsid w:val="00B040DE"/>
    <w:rsid w:val="00B86492"/>
    <w:rsid w:val="00BC736E"/>
    <w:rsid w:val="00C175A8"/>
    <w:rsid w:val="00E44A05"/>
    <w:rsid w:val="00F35505"/>
    <w:rsid w:val="00FE36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668A"/>
  <w15:chartTrackingRefBased/>
  <w15:docId w15:val="{9E7026F3-ED09-4A06-BD27-D5C1E010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F5C"/>
    <w:rPr>
      <w:noProof/>
      <w:lang w:val="en-US"/>
    </w:rPr>
  </w:style>
  <w:style w:type="paragraph" w:styleId="Heading1">
    <w:name w:val="heading 1"/>
    <w:basedOn w:val="Normal"/>
    <w:next w:val="Normal"/>
    <w:link w:val="Heading1Char"/>
    <w:uiPriority w:val="9"/>
    <w:qFormat/>
    <w:rsid w:val="006B1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75"/>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B1375"/>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B1375"/>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B1375"/>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6B1375"/>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6B1375"/>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6B1375"/>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6B1375"/>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6B1375"/>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6B1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375"/>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6B1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375"/>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6B1375"/>
    <w:pPr>
      <w:spacing w:before="160"/>
      <w:jc w:val="center"/>
    </w:pPr>
    <w:rPr>
      <w:i/>
      <w:iCs/>
      <w:color w:val="404040" w:themeColor="text1" w:themeTint="BF"/>
    </w:rPr>
  </w:style>
  <w:style w:type="character" w:customStyle="1" w:styleId="QuoteChar">
    <w:name w:val="Quote Char"/>
    <w:basedOn w:val="DefaultParagraphFont"/>
    <w:link w:val="Quote"/>
    <w:uiPriority w:val="29"/>
    <w:rsid w:val="006B1375"/>
    <w:rPr>
      <w:i/>
      <w:iCs/>
      <w:noProof/>
      <w:color w:val="404040" w:themeColor="text1" w:themeTint="BF"/>
      <w:lang w:val="en-US"/>
    </w:rPr>
  </w:style>
  <w:style w:type="paragraph" w:styleId="ListParagraph">
    <w:name w:val="List Paragraph"/>
    <w:basedOn w:val="Normal"/>
    <w:uiPriority w:val="34"/>
    <w:qFormat/>
    <w:rsid w:val="006B1375"/>
    <w:pPr>
      <w:ind w:left="720"/>
      <w:contextualSpacing/>
    </w:pPr>
  </w:style>
  <w:style w:type="character" w:styleId="IntenseEmphasis">
    <w:name w:val="Intense Emphasis"/>
    <w:basedOn w:val="DefaultParagraphFont"/>
    <w:uiPriority w:val="21"/>
    <w:qFormat/>
    <w:rsid w:val="006B1375"/>
    <w:rPr>
      <w:i/>
      <w:iCs/>
      <w:color w:val="0F4761" w:themeColor="accent1" w:themeShade="BF"/>
    </w:rPr>
  </w:style>
  <w:style w:type="paragraph" w:styleId="IntenseQuote">
    <w:name w:val="Intense Quote"/>
    <w:basedOn w:val="Normal"/>
    <w:next w:val="Normal"/>
    <w:link w:val="IntenseQuoteChar"/>
    <w:uiPriority w:val="30"/>
    <w:qFormat/>
    <w:rsid w:val="006B1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375"/>
    <w:rPr>
      <w:i/>
      <w:iCs/>
      <w:noProof/>
      <w:color w:val="0F4761" w:themeColor="accent1" w:themeShade="BF"/>
      <w:lang w:val="en-US"/>
    </w:rPr>
  </w:style>
  <w:style w:type="character" w:styleId="IntenseReference">
    <w:name w:val="Intense Reference"/>
    <w:basedOn w:val="DefaultParagraphFont"/>
    <w:uiPriority w:val="32"/>
    <w:qFormat/>
    <w:rsid w:val="006B1375"/>
    <w:rPr>
      <w:b/>
      <w:bCs/>
      <w:smallCaps/>
      <w:color w:val="0F4761" w:themeColor="accent1" w:themeShade="BF"/>
      <w:spacing w:val="5"/>
    </w:rPr>
  </w:style>
  <w:style w:type="paragraph" w:styleId="NormalWeb">
    <w:name w:val="Normal (Web)"/>
    <w:basedOn w:val="Normal"/>
    <w:uiPriority w:val="99"/>
    <w:semiHidden/>
    <w:unhideWhenUsed/>
    <w:rsid w:val="00F35505"/>
    <w:pPr>
      <w:spacing w:before="100" w:beforeAutospacing="1" w:after="100" w:afterAutospacing="1" w:line="240" w:lineRule="auto"/>
    </w:pPr>
    <w:rPr>
      <w:rFonts w:ascii="Times New Roman" w:eastAsia="Times New Roman" w:hAnsi="Times New Roman" w:cs="Times New Roman"/>
      <w:noProof w:val="0"/>
      <w:kern w:val="0"/>
      <w:sz w:val="24"/>
      <w:szCs w:val="24"/>
      <w:lang w:val="en-PK" w:eastAsia="en-PK"/>
      <w14:ligatures w14:val="none"/>
    </w:rPr>
  </w:style>
  <w:style w:type="character" w:styleId="Hyperlink">
    <w:name w:val="Hyperlink"/>
    <w:basedOn w:val="DefaultParagraphFont"/>
    <w:uiPriority w:val="99"/>
    <w:unhideWhenUsed/>
    <w:rsid w:val="0094585A"/>
    <w:rPr>
      <w:color w:val="467886" w:themeColor="hyperlink"/>
      <w:u w:val="single"/>
    </w:rPr>
  </w:style>
  <w:style w:type="character" w:styleId="UnresolvedMention">
    <w:name w:val="Unresolved Mention"/>
    <w:basedOn w:val="DefaultParagraphFont"/>
    <w:uiPriority w:val="99"/>
    <w:semiHidden/>
    <w:unhideWhenUsed/>
    <w:rsid w:val="00945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901957">
      <w:bodyDiv w:val="1"/>
      <w:marLeft w:val="0"/>
      <w:marRight w:val="0"/>
      <w:marTop w:val="0"/>
      <w:marBottom w:val="0"/>
      <w:divBdr>
        <w:top w:val="none" w:sz="0" w:space="0" w:color="auto"/>
        <w:left w:val="none" w:sz="0" w:space="0" w:color="auto"/>
        <w:bottom w:val="none" w:sz="0" w:space="0" w:color="auto"/>
        <w:right w:val="none" w:sz="0" w:space="0" w:color="auto"/>
      </w:divBdr>
    </w:div>
    <w:div w:id="1309048810">
      <w:bodyDiv w:val="1"/>
      <w:marLeft w:val="0"/>
      <w:marRight w:val="0"/>
      <w:marTop w:val="0"/>
      <w:marBottom w:val="0"/>
      <w:divBdr>
        <w:top w:val="none" w:sz="0" w:space="0" w:color="auto"/>
        <w:left w:val="none" w:sz="0" w:space="0" w:color="auto"/>
        <w:bottom w:val="none" w:sz="0" w:space="0" w:color="auto"/>
        <w:right w:val="none" w:sz="0" w:space="0" w:color="auto"/>
      </w:divBdr>
    </w:div>
    <w:div w:id="1364095491">
      <w:bodyDiv w:val="1"/>
      <w:marLeft w:val="0"/>
      <w:marRight w:val="0"/>
      <w:marTop w:val="0"/>
      <w:marBottom w:val="0"/>
      <w:divBdr>
        <w:top w:val="none" w:sz="0" w:space="0" w:color="auto"/>
        <w:left w:val="none" w:sz="0" w:space="0" w:color="auto"/>
        <w:bottom w:val="none" w:sz="0" w:space="0" w:color="auto"/>
        <w:right w:val="none" w:sz="0" w:space="0" w:color="auto"/>
      </w:divBdr>
    </w:div>
    <w:div w:id="149710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Ar94t2XhKzM" TargetMode="External"/><Relationship Id="rId4" Type="http://schemas.openxmlformats.org/officeDocument/2006/relationships/webSettings" Target="webSettings.xml"/><Relationship Id="rId9" Type="http://schemas.openxmlformats.org/officeDocument/2006/relationships/hyperlink" Target="https://codedamn.com/news/java/how-to-make-a-java-chat-application-using-socket-on-both-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aahil ashiqali</dc:creator>
  <cp:keywords/>
  <dc:description/>
  <cp:lastModifiedBy>aahil ashiqali</cp:lastModifiedBy>
  <cp:revision>26</cp:revision>
  <dcterms:created xsi:type="dcterms:W3CDTF">2024-05-02T16:59:00Z</dcterms:created>
  <dcterms:modified xsi:type="dcterms:W3CDTF">2024-05-02T17:44:00Z</dcterms:modified>
</cp:coreProperties>
</file>