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64" w:rsidRPr="00EF1664" w:rsidRDefault="00EF1664" w:rsidP="00EF1664">
      <w:pPr>
        <w:spacing w:after="0" w:line="240" w:lineRule="auto"/>
        <w:jc w:val="both"/>
        <w:rPr>
          <w:rFonts w:ascii="Times New Roman" w:eastAsia="Times New Roman" w:hAnsi="Times New Roman" w:cs="Times New Roman"/>
          <w:sz w:val="32"/>
          <w:szCs w:val="24"/>
        </w:rPr>
      </w:pPr>
      <w:r w:rsidRPr="00EF1664">
        <w:rPr>
          <w:rFonts w:ascii="Times New Roman" w:eastAsia="Times New Roman" w:hAnsi="Times New Roman" w:cs="Times New Roman"/>
          <w:b/>
          <w:bCs/>
          <w:color w:val="000000"/>
          <w:sz w:val="32"/>
          <w:szCs w:val="24"/>
        </w:rPr>
        <w:t xml:space="preserve">3. ANALYSIS AND FOLLOW-UP </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The third group of major test activities is analysis and follow-up after test execution. The measurement data collected during test execution, together with other data about the testing and the overall environment, form the data input to these analyses, which, in turn, provide valuable feedback to test execution and other testing and development activities. Direct follow-up includes defect fixing and making other management decisions, such as product release and transition from one development phase or sub-phase to another. We examine these issues in this section. </w:t>
      </w:r>
    </w:p>
    <w:p w:rsidR="00EF1664" w:rsidRPr="00EF1664" w:rsidRDefault="00EF1664" w:rsidP="00EF1664">
      <w:pPr>
        <w:spacing w:after="0" w:line="240" w:lineRule="auto"/>
        <w:jc w:val="both"/>
        <w:rPr>
          <w:rFonts w:ascii="Times New Roman" w:eastAsia="Times New Roman" w:hAnsi="Times New Roman" w:cs="Times New Roman"/>
          <w:sz w:val="28"/>
          <w:szCs w:val="28"/>
        </w:rPr>
      </w:pPr>
      <w:r w:rsidRPr="00EF1664">
        <w:rPr>
          <w:rFonts w:ascii="Times New Roman" w:eastAsia="Times New Roman" w:hAnsi="Times New Roman" w:cs="Times New Roman"/>
          <w:b/>
          <w:bCs/>
          <w:color w:val="000000"/>
          <w:sz w:val="28"/>
          <w:szCs w:val="28"/>
        </w:rPr>
        <w:t xml:space="preserve">Analysis and follow-up based on individual testing runs </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Analysis of individual test runs includes result checking and failure identification we covered in the previous section as part of the test execution activities. When failures are identified, additional analyses are normally performed by software developers or “code owners” to diagnose the problem and locate the faults that caused the failures for defect removal. This activity may involve the following steps: </w:t>
      </w:r>
    </w:p>
    <w:p w:rsidR="003D683F"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w:t>
      </w:r>
      <w:r w:rsidRPr="00EF1664">
        <w:rPr>
          <w:rFonts w:ascii="Times New Roman" w:eastAsia="Times New Roman" w:hAnsi="Times New Roman" w:cs="Times New Roman"/>
          <w:i/>
          <w:iCs/>
          <w:color w:val="000000"/>
          <w:sz w:val="24"/>
          <w:szCs w:val="24"/>
        </w:rPr>
        <w:t xml:space="preserve">Understanding </w:t>
      </w:r>
      <w:r w:rsidRPr="00EF1664">
        <w:rPr>
          <w:rFonts w:ascii="Times New Roman" w:eastAsia="Times New Roman" w:hAnsi="Times New Roman" w:cs="Times New Roman"/>
          <w:color w:val="000000"/>
          <w:sz w:val="24"/>
          <w:szCs w:val="24"/>
        </w:rPr>
        <w:t>the problem by studying the execution record, particularly those involving failures.</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Being able to </w:t>
      </w:r>
      <w:r w:rsidRPr="00EF1664">
        <w:rPr>
          <w:rFonts w:ascii="Times New Roman" w:eastAsia="Times New Roman" w:hAnsi="Times New Roman" w:cs="Times New Roman"/>
          <w:b/>
          <w:bCs/>
          <w:i/>
          <w:iCs/>
          <w:color w:val="000000"/>
          <w:sz w:val="24"/>
          <w:szCs w:val="24"/>
        </w:rPr>
        <w:t xml:space="preserve">recreate </w:t>
      </w:r>
      <w:r w:rsidRPr="00EF1664">
        <w:rPr>
          <w:rFonts w:ascii="Times New Roman" w:eastAsia="Times New Roman" w:hAnsi="Times New Roman" w:cs="Times New Roman"/>
          <w:color w:val="000000"/>
          <w:sz w:val="24"/>
          <w:szCs w:val="24"/>
        </w:rPr>
        <w:t xml:space="preserve">the same problem scenario and observe the same problem. This is important to confirm the problem and rule out possibilities of transient problems due to environmental disturbances or user errors. It also provides input to diagnose the problem causes. </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Problem diagnosis </w:t>
      </w:r>
      <w:r w:rsidRPr="00EF1664">
        <w:rPr>
          <w:rFonts w:ascii="Times New Roman" w:eastAsia="Times New Roman" w:hAnsi="Times New Roman" w:cs="Times New Roman"/>
          <w:color w:val="000000"/>
          <w:sz w:val="24"/>
          <w:szCs w:val="24"/>
        </w:rPr>
        <w:t>to examine what kind of problem it is, where, when, and possible causes. This may involve analyzing the above records and using some diagnostic tools or addition test runs to zoom in on possible causes or to eliminate other possibilities.</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w:t>
      </w:r>
      <w:r w:rsidRPr="00EF1664">
        <w:rPr>
          <w:rFonts w:ascii="Times New Roman" w:eastAsia="Times New Roman" w:hAnsi="Times New Roman" w:cs="Times New Roman"/>
          <w:b/>
          <w:bCs/>
          <w:i/>
          <w:iCs/>
          <w:color w:val="000000"/>
          <w:sz w:val="24"/>
          <w:szCs w:val="24"/>
        </w:rPr>
        <w:t xml:space="preserve">Fault locating, </w:t>
      </w:r>
      <w:r w:rsidRPr="00EF1664">
        <w:rPr>
          <w:rFonts w:ascii="Times New Roman" w:eastAsia="Times New Roman" w:hAnsi="Times New Roman" w:cs="Times New Roman"/>
          <w:color w:val="000000"/>
          <w:sz w:val="24"/>
          <w:szCs w:val="24"/>
        </w:rPr>
        <w:t xml:space="preserve">to identify the exact location(s) of fault(s) based on information from the previous steps and product knowledge. </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Defect </w:t>
      </w:r>
      <w:proofErr w:type="spellStart"/>
      <w:r w:rsidRPr="00EF1664">
        <w:rPr>
          <w:rFonts w:ascii="Times New Roman" w:eastAsia="Times New Roman" w:hAnsi="Times New Roman" w:cs="Times New Roman"/>
          <w:b/>
          <w:bCs/>
          <w:i/>
          <w:iCs/>
          <w:color w:val="000000"/>
          <w:sz w:val="24"/>
          <w:szCs w:val="24"/>
        </w:rPr>
        <w:t>Jixing</w:t>
      </w:r>
      <w:proofErr w:type="spellEnd"/>
      <w:r w:rsidRPr="00EF1664">
        <w:rPr>
          <w:rFonts w:ascii="Times New Roman" w:eastAsia="Times New Roman" w:hAnsi="Times New Roman" w:cs="Times New Roman"/>
          <w:b/>
          <w:bCs/>
          <w:i/>
          <w:iCs/>
          <w:color w:val="000000"/>
          <w:sz w:val="24"/>
          <w:szCs w:val="24"/>
        </w:rPr>
        <w:t xml:space="preserve">, </w:t>
      </w:r>
      <w:r w:rsidRPr="00EF1664">
        <w:rPr>
          <w:rFonts w:ascii="Times New Roman" w:eastAsia="Times New Roman" w:hAnsi="Times New Roman" w:cs="Times New Roman"/>
          <w:color w:val="000000"/>
          <w:sz w:val="24"/>
          <w:szCs w:val="24"/>
        </w:rPr>
        <w:t xml:space="preserve">to fix the located fault(s) by adding, removing, or correcting certain parts of the code. Sometimes, design and requirement changes could also be triggered or propagated from the above changes due to logical linkage among the different software components. </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Once an integrated fix is available, the failed test cases were re-run to verify the fix. If successful, the normal test execution continues; otherwise, another round of defect fixing as described above is again initiated. </w:t>
      </w:r>
    </w:p>
    <w:p w:rsidR="00EF1664" w:rsidRPr="00EF1664" w:rsidRDefault="00EF1664" w:rsidP="00EF1664">
      <w:pPr>
        <w:spacing w:after="0" w:line="240" w:lineRule="auto"/>
        <w:jc w:val="both"/>
        <w:rPr>
          <w:rFonts w:ascii="Times New Roman" w:eastAsia="Times New Roman" w:hAnsi="Times New Roman" w:cs="Times New Roman"/>
          <w:sz w:val="28"/>
          <w:szCs w:val="28"/>
        </w:rPr>
      </w:pPr>
      <w:r w:rsidRPr="00EF1664">
        <w:rPr>
          <w:rFonts w:ascii="Times New Roman" w:eastAsia="Times New Roman" w:hAnsi="Times New Roman" w:cs="Times New Roman"/>
          <w:b/>
          <w:bCs/>
          <w:color w:val="000000"/>
          <w:sz w:val="28"/>
          <w:szCs w:val="28"/>
        </w:rPr>
        <w:t xml:space="preserve">Analysis and follow-up for overall testing results </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Various analyses can be performed on the overall testing results and related data to provide various assessments about testing, and to drive follow-up activities, including: </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Reliability analysis </w:t>
      </w:r>
      <w:r w:rsidRPr="00EF1664">
        <w:rPr>
          <w:rFonts w:ascii="Times New Roman" w:eastAsia="Times New Roman" w:hAnsi="Times New Roman" w:cs="Times New Roman"/>
          <w:color w:val="000000"/>
          <w:sz w:val="24"/>
          <w:szCs w:val="24"/>
        </w:rPr>
        <w:t>for usage-based testing, which can be used to assess current product reliability and as input to determine if the pre-set reliability goal has been achieved. If so, product release or test termination decisions can be made. If not, future reliability as well as time and resources needed to reach the reliability goal can be estimated. Sometimes, low reliability areas can be identified for focused testing and reliability improvement. This analysis and its many uses in follow-up activities.</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Coverage analysis </w:t>
      </w:r>
      <w:r w:rsidRPr="00EF1664">
        <w:rPr>
          <w:rFonts w:ascii="Times New Roman" w:eastAsia="Times New Roman" w:hAnsi="Times New Roman" w:cs="Times New Roman"/>
          <w:color w:val="000000"/>
          <w:sz w:val="24"/>
          <w:szCs w:val="24"/>
        </w:rPr>
        <w:t>for coverage-based testing, which can be used as a surrogate for reliability and used as the stopping criterion or as input to various decisions related to testing management. Specifics about this are presented when specific testing techniques and coverage hierarchies.</w:t>
      </w:r>
    </w:p>
    <w:p w:rsidR="00EF1664" w:rsidRPr="00EF1664" w:rsidRDefault="00EF1664" w:rsidP="00EF1664">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Overall defect analysis, </w:t>
      </w:r>
      <w:r w:rsidRPr="00EF1664">
        <w:rPr>
          <w:rFonts w:ascii="Times New Roman" w:eastAsia="Times New Roman" w:hAnsi="Times New Roman" w:cs="Times New Roman"/>
          <w:color w:val="000000"/>
          <w:sz w:val="24"/>
          <w:szCs w:val="24"/>
        </w:rPr>
        <w:t>which can be used to examine defect distribution and to identify high-defect areas for focused remedial actions. In addition, some product internal measurements, such as size and complexity of individual components, and other measurements can also be used together with defect data to identify high-defect areas for focused quality improvement.</w:t>
      </w:r>
    </w:p>
    <w:p w:rsidR="00EF1664" w:rsidRDefault="00EF1664" w:rsidP="00EF1664">
      <w:pPr>
        <w:spacing w:after="0" w:line="240" w:lineRule="auto"/>
        <w:jc w:val="both"/>
        <w:rPr>
          <w:rFonts w:ascii="Times New Roman" w:eastAsia="Times New Roman" w:hAnsi="Times New Roman" w:cs="Times New Roman"/>
          <w:color w:val="000000"/>
          <w:sz w:val="24"/>
          <w:szCs w:val="24"/>
        </w:rPr>
      </w:pPr>
      <w:r w:rsidRPr="00EF1664">
        <w:rPr>
          <w:rFonts w:ascii="Times New Roman" w:eastAsia="Times New Roman" w:hAnsi="Times New Roman" w:cs="Times New Roman"/>
          <w:color w:val="000000"/>
          <w:sz w:val="24"/>
          <w:szCs w:val="24"/>
        </w:rPr>
        <w:lastRenderedPageBreak/>
        <w:t xml:space="preserve">                These analyses about overall testing results and related follow-up activities, in connection with the overall analysis and feedback for all </w:t>
      </w:r>
      <w:r w:rsidRPr="00EF1664">
        <w:rPr>
          <w:rFonts w:ascii="Times New Roman" w:eastAsia="Times New Roman" w:hAnsi="Times New Roman" w:cs="Times New Roman"/>
          <w:b/>
          <w:bCs/>
          <w:color w:val="000000"/>
          <w:sz w:val="24"/>
          <w:szCs w:val="24"/>
        </w:rPr>
        <w:t xml:space="preserve">QA </w:t>
      </w:r>
      <w:r w:rsidRPr="00EF1664">
        <w:rPr>
          <w:rFonts w:ascii="Times New Roman" w:eastAsia="Times New Roman" w:hAnsi="Times New Roman" w:cs="Times New Roman"/>
          <w:color w:val="000000"/>
          <w:sz w:val="24"/>
          <w:szCs w:val="24"/>
        </w:rPr>
        <w:t xml:space="preserve">alternatives. Possible test process and overall development process improvement based on these and other analyses and feedback is also described therein. </w:t>
      </w:r>
    </w:p>
    <w:p w:rsidR="006E09E5" w:rsidRDefault="006E09E5" w:rsidP="00EF1664">
      <w:pPr>
        <w:spacing w:after="0" w:line="240" w:lineRule="auto"/>
        <w:jc w:val="both"/>
        <w:rPr>
          <w:rFonts w:ascii="Times New Roman" w:eastAsia="Times New Roman" w:hAnsi="Times New Roman" w:cs="Times New Roman"/>
          <w:color w:val="000000"/>
          <w:sz w:val="24"/>
          <w:szCs w:val="24"/>
        </w:rPr>
      </w:pPr>
      <w:bookmarkStart w:id="0" w:name="_GoBack"/>
      <w:bookmarkEnd w:id="0"/>
    </w:p>
    <w:p w:rsidR="00EF1664" w:rsidRPr="00EF1664" w:rsidRDefault="006E09E5" w:rsidP="00EF1664">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3463A0D5" wp14:editId="2016F1E6">
            <wp:extent cx="5762625" cy="822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2625" cy="8229600"/>
                    </a:xfrm>
                    <a:prstGeom prst="rect">
                      <a:avLst/>
                    </a:prstGeom>
                  </pic:spPr>
                </pic:pic>
              </a:graphicData>
            </a:graphic>
          </wp:inline>
        </w:drawing>
      </w:r>
    </w:p>
    <w:sectPr w:rsidR="00EF1664" w:rsidRPr="00EF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64"/>
    <w:rsid w:val="003D683F"/>
    <w:rsid w:val="006E09E5"/>
    <w:rsid w:val="00EF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0C666-480A-4D1D-A88A-36E88E97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3443">
      <w:bodyDiv w:val="1"/>
      <w:marLeft w:val="0"/>
      <w:marRight w:val="0"/>
      <w:marTop w:val="0"/>
      <w:marBottom w:val="0"/>
      <w:divBdr>
        <w:top w:val="none" w:sz="0" w:space="0" w:color="auto"/>
        <w:left w:val="none" w:sz="0" w:space="0" w:color="auto"/>
        <w:bottom w:val="none" w:sz="0" w:space="0" w:color="auto"/>
        <w:right w:val="none" w:sz="0" w:space="0" w:color="auto"/>
      </w:divBdr>
      <w:divsChild>
        <w:div w:id="1884442310">
          <w:marLeft w:val="0"/>
          <w:marRight w:val="0"/>
          <w:marTop w:val="0"/>
          <w:marBottom w:val="0"/>
          <w:divBdr>
            <w:top w:val="none" w:sz="0" w:space="0" w:color="auto"/>
            <w:left w:val="none" w:sz="0" w:space="0" w:color="auto"/>
            <w:bottom w:val="none" w:sz="0" w:space="0" w:color="auto"/>
            <w:right w:val="none" w:sz="0" w:space="0" w:color="auto"/>
          </w:divBdr>
        </w:div>
        <w:div w:id="263659487">
          <w:marLeft w:val="0"/>
          <w:marRight w:val="0"/>
          <w:marTop w:val="0"/>
          <w:marBottom w:val="0"/>
          <w:divBdr>
            <w:top w:val="none" w:sz="0" w:space="0" w:color="auto"/>
            <w:left w:val="none" w:sz="0" w:space="0" w:color="auto"/>
            <w:bottom w:val="none" w:sz="0" w:space="0" w:color="auto"/>
            <w:right w:val="none" w:sz="0" w:space="0" w:color="auto"/>
          </w:divBdr>
        </w:div>
        <w:div w:id="1169756009">
          <w:marLeft w:val="0"/>
          <w:marRight w:val="0"/>
          <w:marTop w:val="0"/>
          <w:marBottom w:val="0"/>
          <w:divBdr>
            <w:top w:val="none" w:sz="0" w:space="0" w:color="auto"/>
            <w:left w:val="none" w:sz="0" w:space="0" w:color="auto"/>
            <w:bottom w:val="none" w:sz="0" w:space="0" w:color="auto"/>
            <w:right w:val="none" w:sz="0" w:space="0" w:color="auto"/>
          </w:divBdr>
        </w:div>
        <w:div w:id="1046831758">
          <w:marLeft w:val="0"/>
          <w:marRight w:val="0"/>
          <w:marTop w:val="0"/>
          <w:marBottom w:val="0"/>
          <w:divBdr>
            <w:top w:val="none" w:sz="0" w:space="0" w:color="auto"/>
            <w:left w:val="none" w:sz="0" w:space="0" w:color="auto"/>
            <w:bottom w:val="none" w:sz="0" w:space="0" w:color="auto"/>
            <w:right w:val="none" w:sz="0" w:space="0" w:color="auto"/>
          </w:divBdr>
        </w:div>
        <w:div w:id="238564331">
          <w:marLeft w:val="0"/>
          <w:marRight w:val="0"/>
          <w:marTop w:val="0"/>
          <w:marBottom w:val="0"/>
          <w:divBdr>
            <w:top w:val="none" w:sz="0" w:space="0" w:color="auto"/>
            <w:left w:val="none" w:sz="0" w:space="0" w:color="auto"/>
            <w:bottom w:val="none" w:sz="0" w:space="0" w:color="auto"/>
            <w:right w:val="none" w:sz="0" w:space="0" w:color="auto"/>
          </w:divBdr>
        </w:div>
        <w:div w:id="1683361406">
          <w:marLeft w:val="0"/>
          <w:marRight w:val="0"/>
          <w:marTop w:val="0"/>
          <w:marBottom w:val="0"/>
          <w:divBdr>
            <w:top w:val="none" w:sz="0" w:space="0" w:color="auto"/>
            <w:left w:val="none" w:sz="0" w:space="0" w:color="auto"/>
            <w:bottom w:val="none" w:sz="0" w:space="0" w:color="auto"/>
            <w:right w:val="none" w:sz="0" w:space="0" w:color="auto"/>
          </w:divBdr>
        </w:div>
        <w:div w:id="298803013">
          <w:marLeft w:val="0"/>
          <w:marRight w:val="0"/>
          <w:marTop w:val="0"/>
          <w:marBottom w:val="0"/>
          <w:divBdr>
            <w:top w:val="none" w:sz="0" w:space="0" w:color="auto"/>
            <w:left w:val="none" w:sz="0" w:space="0" w:color="auto"/>
            <w:bottom w:val="none" w:sz="0" w:space="0" w:color="auto"/>
            <w:right w:val="none" w:sz="0" w:space="0" w:color="auto"/>
          </w:divBdr>
        </w:div>
        <w:div w:id="1843163376">
          <w:marLeft w:val="0"/>
          <w:marRight w:val="0"/>
          <w:marTop w:val="0"/>
          <w:marBottom w:val="0"/>
          <w:divBdr>
            <w:top w:val="none" w:sz="0" w:space="0" w:color="auto"/>
            <w:left w:val="none" w:sz="0" w:space="0" w:color="auto"/>
            <w:bottom w:val="none" w:sz="0" w:space="0" w:color="auto"/>
            <w:right w:val="none" w:sz="0" w:space="0" w:color="auto"/>
          </w:divBdr>
        </w:div>
        <w:div w:id="1374693594">
          <w:marLeft w:val="0"/>
          <w:marRight w:val="0"/>
          <w:marTop w:val="0"/>
          <w:marBottom w:val="0"/>
          <w:divBdr>
            <w:top w:val="none" w:sz="0" w:space="0" w:color="auto"/>
            <w:left w:val="none" w:sz="0" w:space="0" w:color="auto"/>
            <w:bottom w:val="none" w:sz="0" w:space="0" w:color="auto"/>
            <w:right w:val="none" w:sz="0" w:space="0" w:color="auto"/>
          </w:divBdr>
        </w:div>
        <w:div w:id="968970138">
          <w:marLeft w:val="0"/>
          <w:marRight w:val="0"/>
          <w:marTop w:val="0"/>
          <w:marBottom w:val="0"/>
          <w:divBdr>
            <w:top w:val="none" w:sz="0" w:space="0" w:color="auto"/>
            <w:left w:val="none" w:sz="0" w:space="0" w:color="auto"/>
            <w:bottom w:val="none" w:sz="0" w:space="0" w:color="auto"/>
            <w:right w:val="none" w:sz="0" w:space="0" w:color="auto"/>
          </w:divBdr>
        </w:div>
        <w:div w:id="1602102073">
          <w:marLeft w:val="0"/>
          <w:marRight w:val="0"/>
          <w:marTop w:val="0"/>
          <w:marBottom w:val="0"/>
          <w:divBdr>
            <w:top w:val="none" w:sz="0" w:space="0" w:color="auto"/>
            <w:left w:val="none" w:sz="0" w:space="0" w:color="auto"/>
            <w:bottom w:val="none" w:sz="0" w:space="0" w:color="auto"/>
            <w:right w:val="none" w:sz="0" w:space="0" w:color="auto"/>
          </w:divBdr>
        </w:div>
        <w:div w:id="1400597657">
          <w:marLeft w:val="0"/>
          <w:marRight w:val="0"/>
          <w:marTop w:val="0"/>
          <w:marBottom w:val="0"/>
          <w:divBdr>
            <w:top w:val="none" w:sz="0" w:space="0" w:color="auto"/>
            <w:left w:val="none" w:sz="0" w:space="0" w:color="auto"/>
            <w:bottom w:val="none" w:sz="0" w:space="0" w:color="auto"/>
            <w:right w:val="none" w:sz="0" w:space="0" w:color="auto"/>
          </w:divBdr>
        </w:div>
        <w:div w:id="1333802476">
          <w:marLeft w:val="0"/>
          <w:marRight w:val="0"/>
          <w:marTop w:val="0"/>
          <w:marBottom w:val="0"/>
          <w:divBdr>
            <w:top w:val="none" w:sz="0" w:space="0" w:color="auto"/>
            <w:left w:val="none" w:sz="0" w:space="0" w:color="auto"/>
            <w:bottom w:val="none" w:sz="0" w:space="0" w:color="auto"/>
            <w:right w:val="none" w:sz="0" w:space="0" w:color="auto"/>
          </w:divBdr>
        </w:div>
        <w:div w:id="1090270579">
          <w:marLeft w:val="0"/>
          <w:marRight w:val="0"/>
          <w:marTop w:val="0"/>
          <w:marBottom w:val="0"/>
          <w:divBdr>
            <w:top w:val="none" w:sz="0" w:space="0" w:color="auto"/>
            <w:left w:val="none" w:sz="0" w:space="0" w:color="auto"/>
            <w:bottom w:val="none" w:sz="0" w:space="0" w:color="auto"/>
            <w:right w:val="none" w:sz="0" w:space="0" w:color="auto"/>
          </w:divBdr>
        </w:div>
        <w:div w:id="528688096">
          <w:marLeft w:val="0"/>
          <w:marRight w:val="0"/>
          <w:marTop w:val="0"/>
          <w:marBottom w:val="0"/>
          <w:divBdr>
            <w:top w:val="none" w:sz="0" w:space="0" w:color="auto"/>
            <w:left w:val="none" w:sz="0" w:space="0" w:color="auto"/>
            <w:bottom w:val="none" w:sz="0" w:space="0" w:color="auto"/>
            <w:right w:val="none" w:sz="0" w:space="0" w:color="auto"/>
          </w:divBdr>
        </w:div>
        <w:div w:id="1233616732">
          <w:marLeft w:val="0"/>
          <w:marRight w:val="0"/>
          <w:marTop w:val="0"/>
          <w:marBottom w:val="0"/>
          <w:divBdr>
            <w:top w:val="none" w:sz="0" w:space="0" w:color="auto"/>
            <w:left w:val="none" w:sz="0" w:space="0" w:color="auto"/>
            <w:bottom w:val="none" w:sz="0" w:space="0" w:color="auto"/>
            <w:right w:val="none" w:sz="0" w:space="0" w:color="auto"/>
          </w:divBdr>
        </w:div>
        <w:div w:id="418259316">
          <w:marLeft w:val="0"/>
          <w:marRight w:val="0"/>
          <w:marTop w:val="0"/>
          <w:marBottom w:val="0"/>
          <w:divBdr>
            <w:top w:val="none" w:sz="0" w:space="0" w:color="auto"/>
            <w:left w:val="none" w:sz="0" w:space="0" w:color="auto"/>
            <w:bottom w:val="none" w:sz="0" w:space="0" w:color="auto"/>
            <w:right w:val="none" w:sz="0" w:space="0" w:color="auto"/>
          </w:divBdr>
        </w:div>
        <w:div w:id="1662394859">
          <w:marLeft w:val="0"/>
          <w:marRight w:val="0"/>
          <w:marTop w:val="0"/>
          <w:marBottom w:val="0"/>
          <w:divBdr>
            <w:top w:val="none" w:sz="0" w:space="0" w:color="auto"/>
            <w:left w:val="none" w:sz="0" w:space="0" w:color="auto"/>
            <w:bottom w:val="none" w:sz="0" w:space="0" w:color="auto"/>
            <w:right w:val="none" w:sz="0" w:space="0" w:color="auto"/>
          </w:divBdr>
        </w:div>
        <w:div w:id="976187068">
          <w:marLeft w:val="0"/>
          <w:marRight w:val="0"/>
          <w:marTop w:val="0"/>
          <w:marBottom w:val="0"/>
          <w:divBdr>
            <w:top w:val="none" w:sz="0" w:space="0" w:color="auto"/>
            <w:left w:val="none" w:sz="0" w:space="0" w:color="auto"/>
            <w:bottom w:val="none" w:sz="0" w:space="0" w:color="auto"/>
            <w:right w:val="none" w:sz="0" w:space="0" w:color="auto"/>
          </w:divBdr>
        </w:div>
        <w:div w:id="1523087978">
          <w:marLeft w:val="0"/>
          <w:marRight w:val="0"/>
          <w:marTop w:val="0"/>
          <w:marBottom w:val="0"/>
          <w:divBdr>
            <w:top w:val="none" w:sz="0" w:space="0" w:color="auto"/>
            <w:left w:val="none" w:sz="0" w:space="0" w:color="auto"/>
            <w:bottom w:val="none" w:sz="0" w:space="0" w:color="auto"/>
            <w:right w:val="none" w:sz="0" w:space="0" w:color="auto"/>
          </w:divBdr>
        </w:div>
        <w:div w:id="1329863767">
          <w:marLeft w:val="0"/>
          <w:marRight w:val="0"/>
          <w:marTop w:val="0"/>
          <w:marBottom w:val="0"/>
          <w:divBdr>
            <w:top w:val="none" w:sz="0" w:space="0" w:color="auto"/>
            <w:left w:val="none" w:sz="0" w:space="0" w:color="auto"/>
            <w:bottom w:val="none" w:sz="0" w:space="0" w:color="auto"/>
            <w:right w:val="none" w:sz="0" w:space="0" w:color="auto"/>
          </w:divBdr>
        </w:div>
        <w:div w:id="939408079">
          <w:marLeft w:val="0"/>
          <w:marRight w:val="0"/>
          <w:marTop w:val="0"/>
          <w:marBottom w:val="0"/>
          <w:divBdr>
            <w:top w:val="none" w:sz="0" w:space="0" w:color="auto"/>
            <w:left w:val="none" w:sz="0" w:space="0" w:color="auto"/>
            <w:bottom w:val="none" w:sz="0" w:space="0" w:color="auto"/>
            <w:right w:val="none" w:sz="0" w:space="0" w:color="auto"/>
          </w:divBdr>
        </w:div>
        <w:div w:id="682559911">
          <w:marLeft w:val="0"/>
          <w:marRight w:val="0"/>
          <w:marTop w:val="0"/>
          <w:marBottom w:val="0"/>
          <w:divBdr>
            <w:top w:val="none" w:sz="0" w:space="0" w:color="auto"/>
            <w:left w:val="none" w:sz="0" w:space="0" w:color="auto"/>
            <w:bottom w:val="none" w:sz="0" w:space="0" w:color="auto"/>
            <w:right w:val="none" w:sz="0" w:space="0" w:color="auto"/>
          </w:divBdr>
        </w:div>
        <w:div w:id="1352994195">
          <w:marLeft w:val="0"/>
          <w:marRight w:val="0"/>
          <w:marTop w:val="0"/>
          <w:marBottom w:val="0"/>
          <w:divBdr>
            <w:top w:val="none" w:sz="0" w:space="0" w:color="auto"/>
            <w:left w:val="none" w:sz="0" w:space="0" w:color="auto"/>
            <w:bottom w:val="none" w:sz="0" w:space="0" w:color="auto"/>
            <w:right w:val="none" w:sz="0" w:space="0" w:color="auto"/>
          </w:divBdr>
        </w:div>
        <w:div w:id="1541742783">
          <w:marLeft w:val="0"/>
          <w:marRight w:val="0"/>
          <w:marTop w:val="0"/>
          <w:marBottom w:val="0"/>
          <w:divBdr>
            <w:top w:val="none" w:sz="0" w:space="0" w:color="auto"/>
            <w:left w:val="none" w:sz="0" w:space="0" w:color="auto"/>
            <w:bottom w:val="none" w:sz="0" w:space="0" w:color="auto"/>
            <w:right w:val="none" w:sz="0" w:space="0" w:color="auto"/>
          </w:divBdr>
        </w:div>
        <w:div w:id="1043021058">
          <w:marLeft w:val="0"/>
          <w:marRight w:val="0"/>
          <w:marTop w:val="0"/>
          <w:marBottom w:val="0"/>
          <w:divBdr>
            <w:top w:val="none" w:sz="0" w:space="0" w:color="auto"/>
            <w:left w:val="none" w:sz="0" w:space="0" w:color="auto"/>
            <w:bottom w:val="none" w:sz="0" w:space="0" w:color="auto"/>
            <w:right w:val="none" w:sz="0" w:space="0" w:color="auto"/>
          </w:divBdr>
        </w:div>
        <w:div w:id="192158091">
          <w:marLeft w:val="0"/>
          <w:marRight w:val="0"/>
          <w:marTop w:val="0"/>
          <w:marBottom w:val="0"/>
          <w:divBdr>
            <w:top w:val="none" w:sz="0" w:space="0" w:color="auto"/>
            <w:left w:val="none" w:sz="0" w:space="0" w:color="auto"/>
            <w:bottom w:val="none" w:sz="0" w:space="0" w:color="auto"/>
            <w:right w:val="none" w:sz="0" w:space="0" w:color="auto"/>
          </w:divBdr>
        </w:div>
        <w:div w:id="2029981745">
          <w:marLeft w:val="0"/>
          <w:marRight w:val="0"/>
          <w:marTop w:val="0"/>
          <w:marBottom w:val="0"/>
          <w:divBdr>
            <w:top w:val="none" w:sz="0" w:space="0" w:color="auto"/>
            <w:left w:val="none" w:sz="0" w:space="0" w:color="auto"/>
            <w:bottom w:val="none" w:sz="0" w:space="0" w:color="auto"/>
            <w:right w:val="none" w:sz="0" w:space="0" w:color="auto"/>
          </w:divBdr>
        </w:div>
        <w:div w:id="654183364">
          <w:marLeft w:val="0"/>
          <w:marRight w:val="0"/>
          <w:marTop w:val="0"/>
          <w:marBottom w:val="0"/>
          <w:divBdr>
            <w:top w:val="none" w:sz="0" w:space="0" w:color="auto"/>
            <w:left w:val="none" w:sz="0" w:space="0" w:color="auto"/>
            <w:bottom w:val="none" w:sz="0" w:space="0" w:color="auto"/>
            <w:right w:val="none" w:sz="0" w:space="0" w:color="auto"/>
          </w:divBdr>
        </w:div>
        <w:div w:id="1925991197">
          <w:marLeft w:val="0"/>
          <w:marRight w:val="0"/>
          <w:marTop w:val="0"/>
          <w:marBottom w:val="0"/>
          <w:divBdr>
            <w:top w:val="none" w:sz="0" w:space="0" w:color="auto"/>
            <w:left w:val="none" w:sz="0" w:space="0" w:color="auto"/>
            <w:bottom w:val="none" w:sz="0" w:space="0" w:color="auto"/>
            <w:right w:val="none" w:sz="0" w:space="0" w:color="auto"/>
          </w:divBdr>
        </w:div>
        <w:div w:id="1071152948">
          <w:marLeft w:val="0"/>
          <w:marRight w:val="0"/>
          <w:marTop w:val="0"/>
          <w:marBottom w:val="0"/>
          <w:divBdr>
            <w:top w:val="none" w:sz="0" w:space="0" w:color="auto"/>
            <w:left w:val="none" w:sz="0" w:space="0" w:color="auto"/>
            <w:bottom w:val="none" w:sz="0" w:space="0" w:color="auto"/>
            <w:right w:val="none" w:sz="0" w:space="0" w:color="auto"/>
          </w:divBdr>
        </w:div>
        <w:div w:id="487404139">
          <w:marLeft w:val="0"/>
          <w:marRight w:val="0"/>
          <w:marTop w:val="0"/>
          <w:marBottom w:val="0"/>
          <w:divBdr>
            <w:top w:val="none" w:sz="0" w:space="0" w:color="auto"/>
            <w:left w:val="none" w:sz="0" w:space="0" w:color="auto"/>
            <w:bottom w:val="none" w:sz="0" w:space="0" w:color="auto"/>
            <w:right w:val="none" w:sz="0" w:space="0" w:color="auto"/>
          </w:divBdr>
        </w:div>
        <w:div w:id="1433088331">
          <w:marLeft w:val="0"/>
          <w:marRight w:val="0"/>
          <w:marTop w:val="0"/>
          <w:marBottom w:val="0"/>
          <w:divBdr>
            <w:top w:val="none" w:sz="0" w:space="0" w:color="auto"/>
            <w:left w:val="none" w:sz="0" w:space="0" w:color="auto"/>
            <w:bottom w:val="none" w:sz="0" w:space="0" w:color="auto"/>
            <w:right w:val="none" w:sz="0" w:space="0" w:color="auto"/>
          </w:divBdr>
        </w:div>
        <w:div w:id="501241508">
          <w:marLeft w:val="0"/>
          <w:marRight w:val="0"/>
          <w:marTop w:val="0"/>
          <w:marBottom w:val="0"/>
          <w:divBdr>
            <w:top w:val="none" w:sz="0" w:space="0" w:color="auto"/>
            <w:left w:val="none" w:sz="0" w:space="0" w:color="auto"/>
            <w:bottom w:val="none" w:sz="0" w:space="0" w:color="auto"/>
            <w:right w:val="none" w:sz="0" w:space="0" w:color="auto"/>
          </w:divBdr>
        </w:div>
        <w:div w:id="83382604">
          <w:marLeft w:val="0"/>
          <w:marRight w:val="0"/>
          <w:marTop w:val="0"/>
          <w:marBottom w:val="0"/>
          <w:divBdr>
            <w:top w:val="none" w:sz="0" w:space="0" w:color="auto"/>
            <w:left w:val="none" w:sz="0" w:space="0" w:color="auto"/>
            <w:bottom w:val="none" w:sz="0" w:space="0" w:color="auto"/>
            <w:right w:val="none" w:sz="0" w:space="0" w:color="auto"/>
          </w:divBdr>
        </w:div>
        <w:div w:id="1628853339">
          <w:marLeft w:val="0"/>
          <w:marRight w:val="0"/>
          <w:marTop w:val="0"/>
          <w:marBottom w:val="0"/>
          <w:divBdr>
            <w:top w:val="none" w:sz="0" w:space="0" w:color="auto"/>
            <w:left w:val="none" w:sz="0" w:space="0" w:color="auto"/>
            <w:bottom w:val="none" w:sz="0" w:space="0" w:color="auto"/>
            <w:right w:val="none" w:sz="0" w:space="0" w:color="auto"/>
          </w:divBdr>
        </w:div>
        <w:div w:id="1323772146">
          <w:marLeft w:val="0"/>
          <w:marRight w:val="0"/>
          <w:marTop w:val="0"/>
          <w:marBottom w:val="0"/>
          <w:divBdr>
            <w:top w:val="none" w:sz="0" w:space="0" w:color="auto"/>
            <w:left w:val="none" w:sz="0" w:space="0" w:color="auto"/>
            <w:bottom w:val="none" w:sz="0" w:space="0" w:color="auto"/>
            <w:right w:val="none" w:sz="0" w:space="0" w:color="auto"/>
          </w:divBdr>
        </w:div>
        <w:div w:id="1846162481">
          <w:marLeft w:val="0"/>
          <w:marRight w:val="0"/>
          <w:marTop w:val="0"/>
          <w:marBottom w:val="0"/>
          <w:divBdr>
            <w:top w:val="none" w:sz="0" w:space="0" w:color="auto"/>
            <w:left w:val="none" w:sz="0" w:space="0" w:color="auto"/>
            <w:bottom w:val="none" w:sz="0" w:space="0" w:color="auto"/>
            <w:right w:val="none" w:sz="0" w:space="0" w:color="auto"/>
          </w:divBdr>
        </w:div>
        <w:div w:id="1690595916">
          <w:marLeft w:val="0"/>
          <w:marRight w:val="0"/>
          <w:marTop w:val="0"/>
          <w:marBottom w:val="0"/>
          <w:divBdr>
            <w:top w:val="none" w:sz="0" w:space="0" w:color="auto"/>
            <w:left w:val="none" w:sz="0" w:space="0" w:color="auto"/>
            <w:bottom w:val="none" w:sz="0" w:space="0" w:color="auto"/>
            <w:right w:val="none" w:sz="0" w:space="0" w:color="auto"/>
          </w:divBdr>
        </w:div>
        <w:div w:id="88434495">
          <w:marLeft w:val="0"/>
          <w:marRight w:val="0"/>
          <w:marTop w:val="0"/>
          <w:marBottom w:val="0"/>
          <w:divBdr>
            <w:top w:val="none" w:sz="0" w:space="0" w:color="auto"/>
            <w:left w:val="none" w:sz="0" w:space="0" w:color="auto"/>
            <w:bottom w:val="none" w:sz="0" w:space="0" w:color="auto"/>
            <w:right w:val="none" w:sz="0" w:space="0" w:color="auto"/>
          </w:divBdr>
        </w:div>
      </w:divsChild>
    </w:div>
    <w:div w:id="941837585">
      <w:bodyDiv w:val="1"/>
      <w:marLeft w:val="0"/>
      <w:marRight w:val="0"/>
      <w:marTop w:val="0"/>
      <w:marBottom w:val="0"/>
      <w:divBdr>
        <w:top w:val="none" w:sz="0" w:space="0" w:color="auto"/>
        <w:left w:val="none" w:sz="0" w:space="0" w:color="auto"/>
        <w:bottom w:val="none" w:sz="0" w:space="0" w:color="auto"/>
        <w:right w:val="none" w:sz="0" w:space="0" w:color="auto"/>
      </w:divBdr>
      <w:divsChild>
        <w:div w:id="1057701452">
          <w:marLeft w:val="0"/>
          <w:marRight w:val="0"/>
          <w:marTop w:val="0"/>
          <w:marBottom w:val="0"/>
          <w:divBdr>
            <w:top w:val="none" w:sz="0" w:space="0" w:color="auto"/>
            <w:left w:val="none" w:sz="0" w:space="0" w:color="auto"/>
            <w:bottom w:val="none" w:sz="0" w:space="0" w:color="auto"/>
            <w:right w:val="none" w:sz="0" w:space="0" w:color="auto"/>
          </w:divBdr>
        </w:div>
        <w:div w:id="1953979718">
          <w:marLeft w:val="0"/>
          <w:marRight w:val="0"/>
          <w:marTop w:val="0"/>
          <w:marBottom w:val="0"/>
          <w:divBdr>
            <w:top w:val="none" w:sz="0" w:space="0" w:color="auto"/>
            <w:left w:val="none" w:sz="0" w:space="0" w:color="auto"/>
            <w:bottom w:val="none" w:sz="0" w:space="0" w:color="auto"/>
            <w:right w:val="none" w:sz="0" w:space="0" w:color="auto"/>
          </w:divBdr>
        </w:div>
        <w:div w:id="1751539717">
          <w:marLeft w:val="0"/>
          <w:marRight w:val="0"/>
          <w:marTop w:val="0"/>
          <w:marBottom w:val="0"/>
          <w:divBdr>
            <w:top w:val="none" w:sz="0" w:space="0" w:color="auto"/>
            <w:left w:val="none" w:sz="0" w:space="0" w:color="auto"/>
            <w:bottom w:val="none" w:sz="0" w:space="0" w:color="auto"/>
            <w:right w:val="none" w:sz="0" w:space="0" w:color="auto"/>
          </w:divBdr>
        </w:div>
        <w:div w:id="1012997636">
          <w:marLeft w:val="0"/>
          <w:marRight w:val="0"/>
          <w:marTop w:val="0"/>
          <w:marBottom w:val="0"/>
          <w:divBdr>
            <w:top w:val="none" w:sz="0" w:space="0" w:color="auto"/>
            <w:left w:val="none" w:sz="0" w:space="0" w:color="auto"/>
            <w:bottom w:val="none" w:sz="0" w:space="0" w:color="auto"/>
            <w:right w:val="none" w:sz="0" w:space="0" w:color="auto"/>
          </w:divBdr>
        </w:div>
        <w:div w:id="345206829">
          <w:marLeft w:val="0"/>
          <w:marRight w:val="0"/>
          <w:marTop w:val="0"/>
          <w:marBottom w:val="0"/>
          <w:divBdr>
            <w:top w:val="none" w:sz="0" w:space="0" w:color="auto"/>
            <w:left w:val="none" w:sz="0" w:space="0" w:color="auto"/>
            <w:bottom w:val="none" w:sz="0" w:space="0" w:color="auto"/>
            <w:right w:val="none" w:sz="0" w:space="0" w:color="auto"/>
          </w:divBdr>
        </w:div>
        <w:div w:id="309752747">
          <w:marLeft w:val="0"/>
          <w:marRight w:val="0"/>
          <w:marTop w:val="0"/>
          <w:marBottom w:val="0"/>
          <w:divBdr>
            <w:top w:val="none" w:sz="0" w:space="0" w:color="auto"/>
            <w:left w:val="none" w:sz="0" w:space="0" w:color="auto"/>
            <w:bottom w:val="none" w:sz="0" w:space="0" w:color="auto"/>
            <w:right w:val="none" w:sz="0" w:space="0" w:color="auto"/>
          </w:divBdr>
        </w:div>
        <w:div w:id="438991508">
          <w:marLeft w:val="0"/>
          <w:marRight w:val="0"/>
          <w:marTop w:val="0"/>
          <w:marBottom w:val="0"/>
          <w:divBdr>
            <w:top w:val="none" w:sz="0" w:space="0" w:color="auto"/>
            <w:left w:val="none" w:sz="0" w:space="0" w:color="auto"/>
            <w:bottom w:val="none" w:sz="0" w:space="0" w:color="auto"/>
            <w:right w:val="none" w:sz="0" w:space="0" w:color="auto"/>
          </w:divBdr>
        </w:div>
        <w:div w:id="1018001323">
          <w:marLeft w:val="0"/>
          <w:marRight w:val="0"/>
          <w:marTop w:val="0"/>
          <w:marBottom w:val="0"/>
          <w:divBdr>
            <w:top w:val="none" w:sz="0" w:space="0" w:color="auto"/>
            <w:left w:val="none" w:sz="0" w:space="0" w:color="auto"/>
            <w:bottom w:val="none" w:sz="0" w:space="0" w:color="auto"/>
            <w:right w:val="none" w:sz="0" w:space="0" w:color="auto"/>
          </w:divBdr>
        </w:div>
        <w:div w:id="286669050">
          <w:marLeft w:val="0"/>
          <w:marRight w:val="0"/>
          <w:marTop w:val="0"/>
          <w:marBottom w:val="0"/>
          <w:divBdr>
            <w:top w:val="none" w:sz="0" w:space="0" w:color="auto"/>
            <w:left w:val="none" w:sz="0" w:space="0" w:color="auto"/>
            <w:bottom w:val="none" w:sz="0" w:space="0" w:color="auto"/>
            <w:right w:val="none" w:sz="0" w:space="0" w:color="auto"/>
          </w:divBdr>
        </w:div>
        <w:div w:id="1756244793">
          <w:marLeft w:val="0"/>
          <w:marRight w:val="0"/>
          <w:marTop w:val="0"/>
          <w:marBottom w:val="0"/>
          <w:divBdr>
            <w:top w:val="none" w:sz="0" w:space="0" w:color="auto"/>
            <w:left w:val="none" w:sz="0" w:space="0" w:color="auto"/>
            <w:bottom w:val="none" w:sz="0" w:space="0" w:color="auto"/>
            <w:right w:val="none" w:sz="0" w:space="0" w:color="auto"/>
          </w:divBdr>
        </w:div>
        <w:div w:id="1336105743">
          <w:marLeft w:val="0"/>
          <w:marRight w:val="0"/>
          <w:marTop w:val="0"/>
          <w:marBottom w:val="0"/>
          <w:divBdr>
            <w:top w:val="none" w:sz="0" w:space="0" w:color="auto"/>
            <w:left w:val="none" w:sz="0" w:space="0" w:color="auto"/>
            <w:bottom w:val="none" w:sz="0" w:space="0" w:color="auto"/>
            <w:right w:val="none" w:sz="0" w:space="0" w:color="auto"/>
          </w:divBdr>
        </w:div>
        <w:div w:id="47606404">
          <w:marLeft w:val="0"/>
          <w:marRight w:val="0"/>
          <w:marTop w:val="0"/>
          <w:marBottom w:val="0"/>
          <w:divBdr>
            <w:top w:val="none" w:sz="0" w:space="0" w:color="auto"/>
            <w:left w:val="none" w:sz="0" w:space="0" w:color="auto"/>
            <w:bottom w:val="none" w:sz="0" w:space="0" w:color="auto"/>
            <w:right w:val="none" w:sz="0" w:space="0" w:color="auto"/>
          </w:divBdr>
        </w:div>
        <w:div w:id="39211515">
          <w:marLeft w:val="0"/>
          <w:marRight w:val="0"/>
          <w:marTop w:val="0"/>
          <w:marBottom w:val="0"/>
          <w:divBdr>
            <w:top w:val="none" w:sz="0" w:space="0" w:color="auto"/>
            <w:left w:val="none" w:sz="0" w:space="0" w:color="auto"/>
            <w:bottom w:val="none" w:sz="0" w:space="0" w:color="auto"/>
            <w:right w:val="none" w:sz="0" w:space="0" w:color="auto"/>
          </w:divBdr>
        </w:div>
        <w:div w:id="575214739">
          <w:marLeft w:val="0"/>
          <w:marRight w:val="0"/>
          <w:marTop w:val="0"/>
          <w:marBottom w:val="0"/>
          <w:divBdr>
            <w:top w:val="none" w:sz="0" w:space="0" w:color="auto"/>
            <w:left w:val="none" w:sz="0" w:space="0" w:color="auto"/>
            <w:bottom w:val="none" w:sz="0" w:space="0" w:color="auto"/>
            <w:right w:val="none" w:sz="0" w:space="0" w:color="auto"/>
          </w:divBdr>
        </w:div>
        <w:div w:id="1374161683">
          <w:marLeft w:val="0"/>
          <w:marRight w:val="0"/>
          <w:marTop w:val="0"/>
          <w:marBottom w:val="0"/>
          <w:divBdr>
            <w:top w:val="none" w:sz="0" w:space="0" w:color="auto"/>
            <w:left w:val="none" w:sz="0" w:space="0" w:color="auto"/>
            <w:bottom w:val="none" w:sz="0" w:space="0" w:color="auto"/>
            <w:right w:val="none" w:sz="0" w:space="0" w:color="auto"/>
          </w:divBdr>
        </w:div>
        <w:div w:id="1381857040">
          <w:marLeft w:val="0"/>
          <w:marRight w:val="0"/>
          <w:marTop w:val="0"/>
          <w:marBottom w:val="0"/>
          <w:divBdr>
            <w:top w:val="none" w:sz="0" w:space="0" w:color="auto"/>
            <w:left w:val="none" w:sz="0" w:space="0" w:color="auto"/>
            <w:bottom w:val="none" w:sz="0" w:space="0" w:color="auto"/>
            <w:right w:val="none" w:sz="0" w:space="0" w:color="auto"/>
          </w:divBdr>
        </w:div>
      </w:divsChild>
    </w:div>
    <w:div w:id="1122530645">
      <w:bodyDiv w:val="1"/>
      <w:marLeft w:val="0"/>
      <w:marRight w:val="0"/>
      <w:marTop w:val="0"/>
      <w:marBottom w:val="0"/>
      <w:divBdr>
        <w:top w:val="none" w:sz="0" w:space="0" w:color="auto"/>
        <w:left w:val="none" w:sz="0" w:space="0" w:color="auto"/>
        <w:bottom w:val="none" w:sz="0" w:space="0" w:color="auto"/>
        <w:right w:val="none" w:sz="0" w:space="0" w:color="auto"/>
      </w:divBdr>
      <w:divsChild>
        <w:div w:id="2146770780">
          <w:marLeft w:val="0"/>
          <w:marRight w:val="0"/>
          <w:marTop w:val="0"/>
          <w:marBottom w:val="0"/>
          <w:divBdr>
            <w:top w:val="none" w:sz="0" w:space="0" w:color="auto"/>
            <w:left w:val="none" w:sz="0" w:space="0" w:color="auto"/>
            <w:bottom w:val="none" w:sz="0" w:space="0" w:color="auto"/>
            <w:right w:val="none" w:sz="0" w:space="0" w:color="auto"/>
          </w:divBdr>
        </w:div>
        <w:div w:id="639192902">
          <w:marLeft w:val="0"/>
          <w:marRight w:val="0"/>
          <w:marTop w:val="0"/>
          <w:marBottom w:val="0"/>
          <w:divBdr>
            <w:top w:val="none" w:sz="0" w:space="0" w:color="auto"/>
            <w:left w:val="none" w:sz="0" w:space="0" w:color="auto"/>
            <w:bottom w:val="none" w:sz="0" w:space="0" w:color="auto"/>
            <w:right w:val="none" w:sz="0" w:space="0" w:color="auto"/>
          </w:divBdr>
        </w:div>
        <w:div w:id="1525168744">
          <w:marLeft w:val="0"/>
          <w:marRight w:val="0"/>
          <w:marTop w:val="0"/>
          <w:marBottom w:val="0"/>
          <w:divBdr>
            <w:top w:val="none" w:sz="0" w:space="0" w:color="auto"/>
            <w:left w:val="none" w:sz="0" w:space="0" w:color="auto"/>
            <w:bottom w:val="none" w:sz="0" w:space="0" w:color="auto"/>
            <w:right w:val="none" w:sz="0" w:space="0" w:color="auto"/>
          </w:divBdr>
        </w:div>
        <w:div w:id="837694803">
          <w:marLeft w:val="0"/>
          <w:marRight w:val="0"/>
          <w:marTop w:val="0"/>
          <w:marBottom w:val="0"/>
          <w:divBdr>
            <w:top w:val="none" w:sz="0" w:space="0" w:color="auto"/>
            <w:left w:val="none" w:sz="0" w:space="0" w:color="auto"/>
            <w:bottom w:val="none" w:sz="0" w:space="0" w:color="auto"/>
            <w:right w:val="none" w:sz="0" w:space="0" w:color="auto"/>
          </w:divBdr>
        </w:div>
        <w:div w:id="1232347276">
          <w:marLeft w:val="0"/>
          <w:marRight w:val="0"/>
          <w:marTop w:val="0"/>
          <w:marBottom w:val="0"/>
          <w:divBdr>
            <w:top w:val="none" w:sz="0" w:space="0" w:color="auto"/>
            <w:left w:val="none" w:sz="0" w:space="0" w:color="auto"/>
            <w:bottom w:val="none" w:sz="0" w:space="0" w:color="auto"/>
            <w:right w:val="none" w:sz="0" w:space="0" w:color="auto"/>
          </w:divBdr>
        </w:div>
        <w:div w:id="645664823">
          <w:marLeft w:val="0"/>
          <w:marRight w:val="0"/>
          <w:marTop w:val="0"/>
          <w:marBottom w:val="0"/>
          <w:divBdr>
            <w:top w:val="none" w:sz="0" w:space="0" w:color="auto"/>
            <w:left w:val="none" w:sz="0" w:space="0" w:color="auto"/>
            <w:bottom w:val="none" w:sz="0" w:space="0" w:color="auto"/>
            <w:right w:val="none" w:sz="0" w:space="0" w:color="auto"/>
          </w:divBdr>
        </w:div>
        <w:div w:id="529607631">
          <w:marLeft w:val="0"/>
          <w:marRight w:val="0"/>
          <w:marTop w:val="0"/>
          <w:marBottom w:val="0"/>
          <w:divBdr>
            <w:top w:val="none" w:sz="0" w:space="0" w:color="auto"/>
            <w:left w:val="none" w:sz="0" w:space="0" w:color="auto"/>
            <w:bottom w:val="none" w:sz="0" w:space="0" w:color="auto"/>
            <w:right w:val="none" w:sz="0" w:space="0" w:color="auto"/>
          </w:divBdr>
        </w:div>
        <w:div w:id="797919817">
          <w:marLeft w:val="0"/>
          <w:marRight w:val="0"/>
          <w:marTop w:val="0"/>
          <w:marBottom w:val="0"/>
          <w:divBdr>
            <w:top w:val="none" w:sz="0" w:space="0" w:color="auto"/>
            <w:left w:val="none" w:sz="0" w:space="0" w:color="auto"/>
            <w:bottom w:val="none" w:sz="0" w:space="0" w:color="auto"/>
            <w:right w:val="none" w:sz="0" w:space="0" w:color="auto"/>
          </w:divBdr>
        </w:div>
        <w:div w:id="2065760625">
          <w:marLeft w:val="0"/>
          <w:marRight w:val="0"/>
          <w:marTop w:val="0"/>
          <w:marBottom w:val="0"/>
          <w:divBdr>
            <w:top w:val="none" w:sz="0" w:space="0" w:color="auto"/>
            <w:left w:val="none" w:sz="0" w:space="0" w:color="auto"/>
            <w:bottom w:val="none" w:sz="0" w:space="0" w:color="auto"/>
            <w:right w:val="none" w:sz="0" w:space="0" w:color="auto"/>
          </w:divBdr>
        </w:div>
        <w:div w:id="1607882828">
          <w:marLeft w:val="0"/>
          <w:marRight w:val="0"/>
          <w:marTop w:val="0"/>
          <w:marBottom w:val="0"/>
          <w:divBdr>
            <w:top w:val="none" w:sz="0" w:space="0" w:color="auto"/>
            <w:left w:val="none" w:sz="0" w:space="0" w:color="auto"/>
            <w:bottom w:val="none" w:sz="0" w:space="0" w:color="auto"/>
            <w:right w:val="none" w:sz="0" w:space="0" w:color="auto"/>
          </w:divBdr>
        </w:div>
        <w:div w:id="2082018273">
          <w:marLeft w:val="0"/>
          <w:marRight w:val="0"/>
          <w:marTop w:val="0"/>
          <w:marBottom w:val="0"/>
          <w:divBdr>
            <w:top w:val="none" w:sz="0" w:space="0" w:color="auto"/>
            <w:left w:val="none" w:sz="0" w:space="0" w:color="auto"/>
            <w:bottom w:val="none" w:sz="0" w:space="0" w:color="auto"/>
            <w:right w:val="none" w:sz="0" w:space="0" w:color="auto"/>
          </w:divBdr>
        </w:div>
        <w:div w:id="708381574">
          <w:marLeft w:val="0"/>
          <w:marRight w:val="0"/>
          <w:marTop w:val="0"/>
          <w:marBottom w:val="0"/>
          <w:divBdr>
            <w:top w:val="none" w:sz="0" w:space="0" w:color="auto"/>
            <w:left w:val="none" w:sz="0" w:space="0" w:color="auto"/>
            <w:bottom w:val="none" w:sz="0" w:space="0" w:color="auto"/>
            <w:right w:val="none" w:sz="0" w:space="0" w:color="auto"/>
          </w:divBdr>
        </w:div>
        <w:div w:id="362556482">
          <w:marLeft w:val="0"/>
          <w:marRight w:val="0"/>
          <w:marTop w:val="0"/>
          <w:marBottom w:val="0"/>
          <w:divBdr>
            <w:top w:val="none" w:sz="0" w:space="0" w:color="auto"/>
            <w:left w:val="none" w:sz="0" w:space="0" w:color="auto"/>
            <w:bottom w:val="none" w:sz="0" w:space="0" w:color="auto"/>
            <w:right w:val="none" w:sz="0" w:space="0" w:color="auto"/>
          </w:divBdr>
        </w:div>
        <w:div w:id="1928729844">
          <w:marLeft w:val="0"/>
          <w:marRight w:val="0"/>
          <w:marTop w:val="0"/>
          <w:marBottom w:val="0"/>
          <w:divBdr>
            <w:top w:val="none" w:sz="0" w:space="0" w:color="auto"/>
            <w:left w:val="none" w:sz="0" w:space="0" w:color="auto"/>
            <w:bottom w:val="none" w:sz="0" w:space="0" w:color="auto"/>
            <w:right w:val="none" w:sz="0" w:space="0" w:color="auto"/>
          </w:divBdr>
        </w:div>
        <w:div w:id="1403793587">
          <w:marLeft w:val="0"/>
          <w:marRight w:val="0"/>
          <w:marTop w:val="0"/>
          <w:marBottom w:val="0"/>
          <w:divBdr>
            <w:top w:val="none" w:sz="0" w:space="0" w:color="auto"/>
            <w:left w:val="none" w:sz="0" w:space="0" w:color="auto"/>
            <w:bottom w:val="none" w:sz="0" w:space="0" w:color="auto"/>
            <w:right w:val="none" w:sz="0" w:space="0" w:color="auto"/>
          </w:divBdr>
        </w:div>
        <w:div w:id="1494835240">
          <w:marLeft w:val="0"/>
          <w:marRight w:val="0"/>
          <w:marTop w:val="0"/>
          <w:marBottom w:val="0"/>
          <w:divBdr>
            <w:top w:val="none" w:sz="0" w:space="0" w:color="auto"/>
            <w:left w:val="none" w:sz="0" w:space="0" w:color="auto"/>
            <w:bottom w:val="none" w:sz="0" w:space="0" w:color="auto"/>
            <w:right w:val="none" w:sz="0" w:space="0" w:color="auto"/>
          </w:divBdr>
        </w:div>
        <w:div w:id="86197925">
          <w:marLeft w:val="0"/>
          <w:marRight w:val="0"/>
          <w:marTop w:val="0"/>
          <w:marBottom w:val="0"/>
          <w:divBdr>
            <w:top w:val="none" w:sz="0" w:space="0" w:color="auto"/>
            <w:left w:val="none" w:sz="0" w:space="0" w:color="auto"/>
            <w:bottom w:val="none" w:sz="0" w:space="0" w:color="auto"/>
            <w:right w:val="none" w:sz="0" w:space="0" w:color="auto"/>
          </w:divBdr>
        </w:div>
        <w:div w:id="1036661109">
          <w:marLeft w:val="0"/>
          <w:marRight w:val="0"/>
          <w:marTop w:val="0"/>
          <w:marBottom w:val="0"/>
          <w:divBdr>
            <w:top w:val="none" w:sz="0" w:space="0" w:color="auto"/>
            <w:left w:val="none" w:sz="0" w:space="0" w:color="auto"/>
            <w:bottom w:val="none" w:sz="0" w:space="0" w:color="auto"/>
            <w:right w:val="none" w:sz="0" w:space="0" w:color="auto"/>
          </w:divBdr>
        </w:div>
        <w:div w:id="1623148183">
          <w:marLeft w:val="0"/>
          <w:marRight w:val="0"/>
          <w:marTop w:val="0"/>
          <w:marBottom w:val="0"/>
          <w:divBdr>
            <w:top w:val="none" w:sz="0" w:space="0" w:color="auto"/>
            <w:left w:val="none" w:sz="0" w:space="0" w:color="auto"/>
            <w:bottom w:val="none" w:sz="0" w:space="0" w:color="auto"/>
            <w:right w:val="none" w:sz="0" w:space="0" w:color="auto"/>
          </w:divBdr>
        </w:div>
        <w:div w:id="850752715">
          <w:marLeft w:val="0"/>
          <w:marRight w:val="0"/>
          <w:marTop w:val="0"/>
          <w:marBottom w:val="0"/>
          <w:divBdr>
            <w:top w:val="none" w:sz="0" w:space="0" w:color="auto"/>
            <w:left w:val="none" w:sz="0" w:space="0" w:color="auto"/>
            <w:bottom w:val="none" w:sz="0" w:space="0" w:color="auto"/>
            <w:right w:val="none" w:sz="0" w:space="0" w:color="auto"/>
          </w:divBdr>
        </w:div>
        <w:div w:id="1024330221">
          <w:marLeft w:val="0"/>
          <w:marRight w:val="0"/>
          <w:marTop w:val="0"/>
          <w:marBottom w:val="0"/>
          <w:divBdr>
            <w:top w:val="none" w:sz="0" w:space="0" w:color="auto"/>
            <w:left w:val="none" w:sz="0" w:space="0" w:color="auto"/>
            <w:bottom w:val="none" w:sz="0" w:space="0" w:color="auto"/>
            <w:right w:val="none" w:sz="0" w:space="0" w:color="auto"/>
          </w:divBdr>
        </w:div>
        <w:div w:id="1227107842">
          <w:marLeft w:val="0"/>
          <w:marRight w:val="0"/>
          <w:marTop w:val="0"/>
          <w:marBottom w:val="0"/>
          <w:divBdr>
            <w:top w:val="none" w:sz="0" w:space="0" w:color="auto"/>
            <w:left w:val="none" w:sz="0" w:space="0" w:color="auto"/>
            <w:bottom w:val="none" w:sz="0" w:space="0" w:color="auto"/>
            <w:right w:val="none" w:sz="0" w:space="0" w:color="auto"/>
          </w:divBdr>
        </w:div>
        <w:div w:id="132986329">
          <w:marLeft w:val="0"/>
          <w:marRight w:val="0"/>
          <w:marTop w:val="0"/>
          <w:marBottom w:val="0"/>
          <w:divBdr>
            <w:top w:val="none" w:sz="0" w:space="0" w:color="auto"/>
            <w:left w:val="none" w:sz="0" w:space="0" w:color="auto"/>
            <w:bottom w:val="none" w:sz="0" w:space="0" w:color="auto"/>
            <w:right w:val="none" w:sz="0" w:space="0" w:color="auto"/>
          </w:divBdr>
        </w:div>
        <w:div w:id="1740782816">
          <w:marLeft w:val="0"/>
          <w:marRight w:val="0"/>
          <w:marTop w:val="0"/>
          <w:marBottom w:val="0"/>
          <w:divBdr>
            <w:top w:val="none" w:sz="0" w:space="0" w:color="auto"/>
            <w:left w:val="none" w:sz="0" w:space="0" w:color="auto"/>
            <w:bottom w:val="none" w:sz="0" w:space="0" w:color="auto"/>
            <w:right w:val="none" w:sz="0" w:space="0" w:color="auto"/>
          </w:divBdr>
        </w:div>
        <w:div w:id="1924335467">
          <w:marLeft w:val="0"/>
          <w:marRight w:val="0"/>
          <w:marTop w:val="0"/>
          <w:marBottom w:val="0"/>
          <w:divBdr>
            <w:top w:val="none" w:sz="0" w:space="0" w:color="auto"/>
            <w:left w:val="none" w:sz="0" w:space="0" w:color="auto"/>
            <w:bottom w:val="none" w:sz="0" w:space="0" w:color="auto"/>
            <w:right w:val="none" w:sz="0" w:space="0" w:color="auto"/>
          </w:divBdr>
        </w:div>
        <w:div w:id="251277325">
          <w:marLeft w:val="0"/>
          <w:marRight w:val="0"/>
          <w:marTop w:val="0"/>
          <w:marBottom w:val="0"/>
          <w:divBdr>
            <w:top w:val="none" w:sz="0" w:space="0" w:color="auto"/>
            <w:left w:val="none" w:sz="0" w:space="0" w:color="auto"/>
            <w:bottom w:val="none" w:sz="0" w:space="0" w:color="auto"/>
            <w:right w:val="none" w:sz="0" w:space="0" w:color="auto"/>
          </w:divBdr>
        </w:div>
        <w:div w:id="1746218561">
          <w:marLeft w:val="0"/>
          <w:marRight w:val="0"/>
          <w:marTop w:val="0"/>
          <w:marBottom w:val="0"/>
          <w:divBdr>
            <w:top w:val="none" w:sz="0" w:space="0" w:color="auto"/>
            <w:left w:val="none" w:sz="0" w:space="0" w:color="auto"/>
            <w:bottom w:val="none" w:sz="0" w:space="0" w:color="auto"/>
            <w:right w:val="none" w:sz="0" w:space="0" w:color="auto"/>
          </w:divBdr>
        </w:div>
        <w:div w:id="326055079">
          <w:marLeft w:val="0"/>
          <w:marRight w:val="0"/>
          <w:marTop w:val="0"/>
          <w:marBottom w:val="0"/>
          <w:divBdr>
            <w:top w:val="none" w:sz="0" w:space="0" w:color="auto"/>
            <w:left w:val="none" w:sz="0" w:space="0" w:color="auto"/>
            <w:bottom w:val="none" w:sz="0" w:space="0" w:color="auto"/>
            <w:right w:val="none" w:sz="0" w:space="0" w:color="auto"/>
          </w:divBdr>
        </w:div>
        <w:div w:id="57483104">
          <w:marLeft w:val="0"/>
          <w:marRight w:val="0"/>
          <w:marTop w:val="0"/>
          <w:marBottom w:val="0"/>
          <w:divBdr>
            <w:top w:val="none" w:sz="0" w:space="0" w:color="auto"/>
            <w:left w:val="none" w:sz="0" w:space="0" w:color="auto"/>
            <w:bottom w:val="none" w:sz="0" w:space="0" w:color="auto"/>
            <w:right w:val="none" w:sz="0" w:space="0" w:color="auto"/>
          </w:divBdr>
        </w:div>
        <w:div w:id="1060055686">
          <w:marLeft w:val="0"/>
          <w:marRight w:val="0"/>
          <w:marTop w:val="0"/>
          <w:marBottom w:val="0"/>
          <w:divBdr>
            <w:top w:val="none" w:sz="0" w:space="0" w:color="auto"/>
            <w:left w:val="none" w:sz="0" w:space="0" w:color="auto"/>
            <w:bottom w:val="none" w:sz="0" w:space="0" w:color="auto"/>
            <w:right w:val="none" w:sz="0" w:space="0" w:color="auto"/>
          </w:divBdr>
        </w:div>
        <w:div w:id="1846357922">
          <w:marLeft w:val="0"/>
          <w:marRight w:val="0"/>
          <w:marTop w:val="0"/>
          <w:marBottom w:val="0"/>
          <w:divBdr>
            <w:top w:val="none" w:sz="0" w:space="0" w:color="auto"/>
            <w:left w:val="none" w:sz="0" w:space="0" w:color="auto"/>
            <w:bottom w:val="none" w:sz="0" w:space="0" w:color="auto"/>
            <w:right w:val="none" w:sz="0" w:space="0" w:color="auto"/>
          </w:divBdr>
        </w:div>
        <w:div w:id="2139637537">
          <w:marLeft w:val="0"/>
          <w:marRight w:val="0"/>
          <w:marTop w:val="0"/>
          <w:marBottom w:val="0"/>
          <w:divBdr>
            <w:top w:val="none" w:sz="0" w:space="0" w:color="auto"/>
            <w:left w:val="none" w:sz="0" w:space="0" w:color="auto"/>
            <w:bottom w:val="none" w:sz="0" w:space="0" w:color="auto"/>
            <w:right w:val="none" w:sz="0" w:space="0" w:color="auto"/>
          </w:divBdr>
        </w:div>
        <w:div w:id="1409301082">
          <w:marLeft w:val="0"/>
          <w:marRight w:val="0"/>
          <w:marTop w:val="0"/>
          <w:marBottom w:val="0"/>
          <w:divBdr>
            <w:top w:val="none" w:sz="0" w:space="0" w:color="auto"/>
            <w:left w:val="none" w:sz="0" w:space="0" w:color="auto"/>
            <w:bottom w:val="none" w:sz="0" w:space="0" w:color="auto"/>
            <w:right w:val="none" w:sz="0" w:space="0" w:color="auto"/>
          </w:divBdr>
        </w:div>
        <w:div w:id="741373049">
          <w:marLeft w:val="0"/>
          <w:marRight w:val="0"/>
          <w:marTop w:val="0"/>
          <w:marBottom w:val="0"/>
          <w:divBdr>
            <w:top w:val="none" w:sz="0" w:space="0" w:color="auto"/>
            <w:left w:val="none" w:sz="0" w:space="0" w:color="auto"/>
            <w:bottom w:val="none" w:sz="0" w:space="0" w:color="auto"/>
            <w:right w:val="none" w:sz="0" w:space="0" w:color="auto"/>
          </w:divBdr>
        </w:div>
        <w:div w:id="2037342131">
          <w:marLeft w:val="0"/>
          <w:marRight w:val="0"/>
          <w:marTop w:val="0"/>
          <w:marBottom w:val="0"/>
          <w:divBdr>
            <w:top w:val="none" w:sz="0" w:space="0" w:color="auto"/>
            <w:left w:val="none" w:sz="0" w:space="0" w:color="auto"/>
            <w:bottom w:val="none" w:sz="0" w:space="0" w:color="auto"/>
            <w:right w:val="none" w:sz="0" w:space="0" w:color="auto"/>
          </w:divBdr>
        </w:div>
        <w:div w:id="23362137">
          <w:marLeft w:val="0"/>
          <w:marRight w:val="0"/>
          <w:marTop w:val="0"/>
          <w:marBottom w:val="0"/>
          <w:divBdr>
            <w:top w:val="none" w:sz="0" w:space="0" w:color="auto"/>
            <w:left w:val="none" w:sz="0" w:space="0" w:color="auto"/>
            <w:bottom w:val="none" w:sz="0" w:space="0" w:color="auto"/>
            <w:right w:val="none" w:sz="0" w:space="0" w:color="auto"/>
          </w:divBdr>
        </w:div>
        <w:div w:id="1187020631">
          <w:marLeft w:val="0"/>
          <w:marRight w:val="0"/>
          <w:marTop w:val="0"/>
          <w:marBottom w:val="0"/>
          <w:divBdr>
            <w:top w:val="none" w:sz="0" w:space="0" w:color="auto"/>
            <w:left w:val="none" w:sz="0" w:space="0" w:color="auto"/>
            <w:bottom w:val="none" w:sz="0" w:space="0" w:color="auto"/>
            <w:right w:val="none" w:sz="0" w:space="0" w:color="auto"/>
          </w:divBdr>
        </w:div>
        <w:div w:id="1791897159">
          <w:marLeft w:val="0"/>
          <w:marRight w:val="0"/>
          <w:marTop w:val="0"/>
          <w:marBottom w:val="0"/>
          <w:divBdr>
            <w:top w:val="none" w:sz="0" w:space="0" w:color="auto"/>
            <w:left w:val="none" w:sz="0" w:space="0" w:color="auto"/>
            <w:bottom w:val="none" w:sz="0" w:space="0" w:color="auto"/>
            <w:right w:val="none" w:sz="0" w:space="0" w:color="auto"/>
          </w:divBdr>
        </w:div>
        <w:div w:id="1938054437">
          <w:marLeft w:val="0"/>
          <w:marRight w:val="0"/>
          <w:marTop w:val="0"/>
          <w:marBottom w:val="0"/>
          <w:divBdr>
            <w:top w:val="none" w:sz="0" w:space="0" w:color="auto"/>
            <w:left w:val="none" w:sz="0" w:space="0" w:color="auto"/>
            <w:bottom w:val="none" w:sz="0" w:space="0" w:color="auto"/>
            <w:right w:val="none" w:sz="0" w:space="0" w:color="auto"/>
          </w:divBdr>
        </w:div>
        <w:div w:id="141585844">
          <w:marLeft w:val="0"/>
          <w:marRight w:val="0"/>
          <w:marTop w:val="0"/>
          <w:marBottom w:val="0"/>
          <w:divBdr>
            <w:top w:val="none" w:sz="0" w:space="0" w:color="auto"/>
            <w:left w:val="none" w:sz="0" w:space="0" w:color="auto"/>
            <w:bottom w:val="none" w:sz="0" w:space="0" w:color="auto"/>
            <w:right w:val="none" w:sz="0" w:space="0" w:color="auto"/>
          </w:divBdr>
        </w:div>
      </w:divsChild>
    </w:div>
    <w:div w:id="1259798884">
      <w:bodyDiv w:val="1"/>
      <w:marLeft w:val="0"/>
      <w:marRight w:val="0"/>
      <w:marTop w:val="0"/>
      <w:marBottom w:val="0"/>
      <w:divBdr>
        <w:top w:val="none" w:sz="0" w:space="0" w:color="auto"/>
        <w:left w:val="none" w:sz="0" w:space="0" w:color="auto"/>
        <w:bottom w:val="none" w:sz="0" w:space="0" w:color="auto"/>
        <w:right w:val="none" w:sz="0" w:space="0" w:color="auto"/>
      </w:divBdr>
      <w:divsChild>
        <w:div w:id="349071165">
          <w:marLeft w:val="0"/>
          <w:marRight w:val="0"/>
          <w:marTop w:val="0"/>
          <w:marBottom w:val="0"/>
          <w:divBdr>
            <w:top w:val="none" w:sz="0" w:space="0" w:color="auto"/>
            <w:left w:val="none" w:sz="0" w:space="0" w:color="auto"/>
            <w:bottom w:val="none" w:sz="0" w:space="0" w:color="auto"/>
            <w:right w:val="none" w:sz="0" w:space="0" w:color="auto"/>
          </w:divBdr>
        </w:div>
        <w:div w:id="983655691">
          <w:marLeft w:val="0"/>
          <w:marRight w:val="0"/>
          <w:marTop w:val="0"/>
          <w:marBottom w:val="0"/>
          <w:divBdr>
            <w:top w:val="none" w:sz="0" w:space="0" w:color="auto"/>
            <w:left w:val="none" w:sz="0" w:space="0" w:color="auto"/>
            <w:bottom w:val="none" w:sz="0" w:space="0" w:color="auto"/>
            <w:right w:val="none" w:sz="0" w:space="0" w:color="auto"/>
          </w:divBdr>
        </w:div>
        <w:div w:id="53624744">
          <w:marLeft w:val="0"/>
          <w:marRight w:val="0"/>
          <w:marTop w:val="0"/>
          <w:marBottom w:val="0"/>
          <w:divBdr>
            <w:top w:val="none" w:sz="0" w:space="0" w:color="auto"/>
            <w:left w:val="none" w:sz="0" w:space="0" w:color="auto"/>
            <w:bottom w:val="none" w:sz="0" w:space="0" w:color="auto"/>
            <w:right w:val="none" w:sz="0" w:space="0" w:color="auto"/>
          </w:divBdr>
        </w:div>
        <w:div w:id="593246033">
          <w:marLeft w:val="0"/>
          <w:marRight w:val="0"/>
          <w:marTop w:val="0"/>
          <w:marBottom w:val="0"/>
          <w:divBdr>
            <w:top w:val="none" w:sz="0" w:space="0" w:color="auto"/>
            <w:left w:val="none" w:sz="0" w:space="0" w:color="auto"/>
            <w:bottom w:val="none" w:sz="0" w:space="0" w:color="auto"/>
            <w:right w:val="none" w:sz="0" w:space="0" w:color="auto"/>
          </w:divBdr>
        </w:div>
        <w:div w:id="637878179">
          <w:marLeft w:val="0"/>
          <w:marRight w:val="0"/>
          <w:marTop w:val="0"/>
          <w:marBottom w:val="0"/>
          <w:divBdr>
            <w:top w:val="none" w:sz="0" w:space="0" w:color="auto"/>
            <w:left w:val="none" w:sz="0" w:space="0" w:color="auto"/>
            <w:bottom w:val="none" w:sz="0" w:space="0" w:color="auto"/>
            <w:right w:val="none" w:sz="0" w:space="0" w:color="auto"/>
          </w:divBdr>
        </w:div>
        <w:div w:id="2054428227">
          <w:marLeft w:val="0"/>
          <w:marRight w:val="0"/>
          <w:marTop w:val="0"/>
          <w:marBottom w:val="0"/>
          <w:divBdr>
            <w:top w:val="none" w:sz="0" w:space="0" w:color="auto"/>
            <w:left w:val="none" w:sz="0" w:space="0" w:color="auto"/>
            <w:bottom w:val="none" w:sz="0" w:space="0" w:color="auto"/>
            <w:right w:val="none" w:sz="0" w:space="0" w:color="auto"/>
          </w:divBdr>
        </w:div>
        <w:div w:id="671302174">
          <w:marLeft w:val="0"/>
          <w:marRight w:val="0"/>
          <w:marTop w:val="0"/>
          <w:marBottom w:val="0"/>
          <w:divBdr>
            <w:top w:val="none" w:sz="0" w:space="0" w:color="auto"/>
            <w:left w:val="none" w:sz="0" w:space="0" w:color="auto"/>
            <w:bottom w:val="none" w:sz="0" w:space="0" w:color="auto"/>
            <w:right w:val="none" w:sz="0" w:space="0" w:color="auto"/>
          </w:divBdr>
        </w:div>
        <w:div w:id="194345971">
          <w:marLeft w:val="0"/>
          <w:marRight w:val="0"/>
          <w:marTop w:val="0"/>
          <w:marBottom w:val="0"/>
          <w:divBdr>
            <w:top w:val="none" w:sz="0" w:space="0" w:color="auto"/>
            <w:left w:val="none" w:sz="0" w:space="0" w:color="auto"/>
            <w:bottom w:val="none" w:sz="0" w:space="0" w:color="auto"/>
            <w:right w:val="none" w:sz="0" w:space="0" w:color="auto"/>
          </w:divBdr>
        </w:div>
        <w:div w:id="1408964121">
          <w:marLeft w:val="0"/>
          <w:marRight w:val="0"/>
          <w:marTop w:val="0"/>
          <w:marBottom w:val="0"/>
          <w:divBdr>
            <w:top w:val="none" w:sz="0" w:space="0" w:color="auto"/>
            <w:left w:val="none" w:sz="0" w:space="0" w:color="auto"/>
            <w:bottom w:val="none" w:sz="0" w:space="0" w:color="auto"/>
            <w:right w:val="none" w:sz="0" w:space="0" w:color="auto"/>
          </w:divBdr>
        </w:div>
        <w:div w:id="1417286751">
          <w:marLeft w:val="0"/>
          <w:marRight w:val="0"/>
          <w:marTop w:val="0"/>
          <w:marBottom w:val="0"/>
          <w:divBdr>
            <w:top w:val="none" w:sz="0" w:space="0" w:color="auto"/>
            <w:left w:val="none" w:sz="0" w:space="0" w:color="auto"/>
            <w:bottom w:val="none" w:sz="0" w:space="0" w:color="auto"/>
            <w:right w:val="none" w:sz="0" w:space="0" w:color="auto"/>
          </w:divBdr>
        </w:div>
        <w:div w:id="298264390">
          <w:marLeft w:val="0"/>
          <w:marRight w:val="0"/>
          <w:marTop w:val="0"/>
          <w:marBottom w:val="0"/>
          <w:divBdr>
            <w:top w:val="none" w:sz="0" w:space="0" w:color="auto"/>
            <w:left w:val="none" w:sz="0" w:space="0" w:color="auto"/>
            <w:bottom w:val="none" w:sz="0" w:space="0" w:color="auto"/>
            <w:right w:val="none" w:sz="0" w:space="0" w:color="auto"/>
          </w:divBdr>
        </w:div>
        <w:div w:id="1147820269">
          <w:marLeft w:val="0"/>
          <w:marRight w:val="0"/>
          <w:marTop w:val="0"/>
          <w:marBottom w:val="0"/>
          <w:divBdr>
            <w:top w:val="none" w:sz="0" w:space="0" w:color="auto"/>
            <w:left w:val="none" w:sz="0" w:space="0" w:color="auto"/>
            <w:bottom w:val="none" w:sz="0" w:space="0" w:color="auto"/>
            <w:right w:val="none" w:sz="0" w:space="0" w:color="auto"/>
          </w:divBdr>
        </w:div>
        <w:div w:id="680426950">
          <w:marLeft w:val="0"/>
          <w:marRight w:val="0"/>
          <w:marTop w:val="0"/>
          <w:marBottom w:val="0"/>
          <w:divBdr>
            <w:top w:val="none" w:sz="0" w:space="0" w:color="auto"/>
            <w:left w:val="none" w:sz="0" w:space="0" w:color="auto"/>
            <w:bottom w:val="none" w:sz="0" w:space="0" w:color="auto"/>
            <w:right w:val="none" w:sz="0" w:space="0" w:color="auto"/>
          </w:divBdr>
        </w:div>
        <w:div w:id="1185749500">
          <w:marLeft w:val="0"/>
          <w:marRight w:val="0"/>
          <w:marTop w:val="0"/>
          <w:marBottom w:val="0"/>
          <w:divBdr>
            <w:top w:val="none" w:sz="0" w:space="0" w:color="auto"/>
            <w:left w:val="none" w:sz="0" w:space="0" w:color="auto"/>
            <w:bottom w:val="none" w:sz="0" w:space="0" w:color="auto"/>
            <w:right w:val="none" w:sz="0" w:space="0" w:color="auto"/>
          </w:divBdr>
        </w:div>
        <w:div w:id="1670477443">
          <w:marLeft w:val="0"/>
          <w:marRight w:val="0"/>
          <w:marTop w:val="0"/>
          <w:marBottom w:val="0"/>
          <w:divBdr>
            <w:top w:val="none" w:sz="0" w:space="0" w:color="auto"/>
            <w:left w:val="none" w:sz="0" w:space="0" w:color="auto"/>
            <w:bottom w:val="none" w:sz="0" w:space="0" w:color="auto"/>
            <w:right w:val="none" w:sz="0" w:space="0" w:color="auto"/>
          </w:divBdr>
        </w:div>
        <w:div w:id="667447440">
          <w:marLeft w:val="0"/>
          <w:marRight w:val="0"/>
          <w:marTop w:val="0"/>
          <w:marBottom w:val="0"/>
          <w:divBdr>
            <w:top w:val="none" w:sz="0" w:space="0" w:color="auto"/>
            <w:left w:val="none" w:sz="0" w:space="0" w:color="auto"/>
            <w:bottom w:val="none" w:sz="0" w:space="0" w:color="auto"/>
            <w:right w:val="none" w:sz="0" w:space="0" w:color="auto"/>
          </w:divBdr>
        </w:div>
        <w:div w:id="1597641189">
          <w:marLeft w:val="0"/>
          <w:marRight w:val="0"/>
          <w:marTop w:val="0"/>
          <w:marBottom w:val="0"/>
          <w:divBdr>
            <w:top w:val="none" w:sz="0" w:space="0" w:color="auto"/>
            <w:left w:val="none" w:sz="0" w:space="0" w:color="auto"/>
            <w:bottom w:val="none" w:sz="0" w:space="0" w:color="auto"/>
            <w:right w:val="none" w:sz="0" w:space="0" w:color="auto"/>
          </w:divBdr>
        </w:div>
        <w:div w:id="194465922">
          <w:marLeft w:val="0"/>
          <w:marRight w:val="0"/>
          <w:marTop w:val="0"/>
          <w:marBottom w:val="0"/>
          <w:divBdr>
            <w:top w:val="none" w:sz="0" w:space="0" w:color="auto"/>
            <w:left w:val="none" w:sz="0" w:space="0" w:color="auto"/>
            <w:bottom w:val="none" w:sz="0" w:space="0" w:color="auto"/>
            <w:right w:val="none" w:sz="0" w:space="0" w:color="auto"/>
          </w:divBdr>
        </w:div>
        <w:div w:id="719134196">
          <w:marLeft w:val="0"/>
          <w:marRight w:val="0"/>
          <w:marTop w:val="0"/>
          <w:marBottom w:val="0"/>
          <w:divBdr>
            <w:top w:val="none" w:sz="0" w:space="0" w:color="auto"/>
            <w:left w:val="none" w:sz="0" w:space="0" w:color="auto"/>
            <w:bottom w:val="none" w:sz="0" w:space="0" w:color="auto"/>
            <w:right w:val="none" w:sz="0" w:space="0" w:color="auto"/>
          </w:divBdr>
        </w:div>
        <w:div w:id="634289800">
          <w:marLeft w:val="0"/>
          <w:marRight w:val="0"/>
          <w:marTop w:val="0"/>
          <w:marBottom w:val="0"/>
          <w:divBdr>
            <w:top w:val="none" w:sz="0" w:space="0" w:color="auto"/>
            <w:left w:val="none" w:sz="0" w:space="0" w:color="auto"/>
            <w:bottom w:val="none" w:sz="0" w:space="0" w:color="auto"/>
            <w:right w:val="none" w:sz="0" w:space="0" w:color="auto"/>
          </w:divBdr>
        </w:div>
        <w:div w:id="1193571879">
          <w:marLeft w:val="0"/>
          <w:marRight w:val="0"/>
          <w:marTop w:val="0"/>
          <w:marBottom w:val="0"/>
          <w:divBdr>
            <w:top w:val="none" w:sz="0" w:space="0" w:color="auto"/>
            <w:left w:val="none" w:sz="0" w:space="0" w:color="auto"/>
            <w:bottom w:val="none" w:sz="0" w:space="0" w:color="auto"/>
            <w:right w:val="none" w:sz="0" w:space="0" w:color="auto"/>
          </w:divBdr>
        </w:div>
        <w:div w:id="1738280145">
          <w:marLeft w:val="0"/>
          <w:marRight w:val="0"/>
          <w:marTop w:val="0"/>
          <w:marBottom w:val="0"/>
          <w:divBdr>
            <w:top w:val="none" w:sz="0" w:space="0" w:color="auto"/>
            <w:left w:val="none" w:sz="0" w:space="0" w:color="auto"/>
            <w:bottom w:val="none" w:sz="0" w:space="0" w:color="auto"/>
            <w:right w:val="none" w:sz="0" w:space="0" w:color="auto"/>
          </w:divBdr>
        </w:div>
        <w:div w:id="979387450">
          <w:marLeft w:val="0"/>
          <w:marRight w:val="0"/>
          <w:marTop w:val="0"/>
          <w:marBottom w:val="0"/>
          <w:divBdr>
            <w:top w:val="none" w:sz="0" w:space="0" w:color="auto"/>
            <w:left w:val="none" w:sz="0" w:space="0" w:color="auto"/>
            <w:bottom w:val="none" w:sz="0" w:space="0" w:color="auto"/>
            <w:right w:val="none" w:sz="0" w:space="0" w:color="auto"/>
          </w:divBdr>
        </w:div>
        <w:div w:id="1927615455">
          <w:marLeft w:val="0"/>
          <w:marRight w:val="0"/>
          <w:marTop w:val="0"/>
          <w:marBottom w:val="0"/>
          <w:divBdr>
            <w:top w:val="none" w:sz="0" w:space="0" w:color="auto"/>
            <w:left w:val="none" w:sz="0" w:space="0" w:color="auto"/>
            <w:bottom w:val="none" w:sz="0" w:space="0" w:color="auto"/>
            <w:right w:val="none" w:sz="0" w:space="0" w:color="auto"/>
          </w:divBdr>
        </w:div>
        <w:div w:id="1466312641">
          <w:marLeft w:val="0"/>
          <w:marRight w:val="0"/>
          <w:marTop w:val="0"/>
          <w:marBottom w:val="0"/>
          <w:divBdr>
            <w:top w:val="none" w:sz="0" w:space="0" w:color="auto"/>
            <w:left w:val="none" w:sz="0" w:space="0" w:color="auto"/>
            <w:bottom w:val="none" w:sz="0" w:space="0" w:color="auto"/>
            <w:right w:val="none" w:sz="0" w:space="0" w:color="auto"/>
          </w:divBdr>
        </w:div>
        <w:div w:id="940725787">
          <w:marLeft w:val="0"/>
          <w:marRight w:val="0"/>
          <w:marTop w:val="0"/>
          <w:marBottom w:val="0"/>
          <w:divBdr>
            <w:top w:val="none" w:sz="0" w:space="0" w:color="auto"/>
            <w:left w:val="none" w:sz="0" w:space="0" w:color="auto"/>
            <w:bottom w:val="none" w:sz="0" w:space="0" w:color="auto"/>
            <w:right w:val="none" w:sz="0" w:space="0" w:color="auto"/>
          </w:divBdr>
        </w:div>
        <w:div w:id="1997876680">
          <w:marLeft w:val="0"/>
          <w:marRight w:val="0"/>
          <w:marTop w:val="0"/>
          <w:marBottom w:val="0"/>
          <w:divBdr>
            <w:top w:val="none" w:sz="0" w:space="0" w:color="auto"/>
            <w:left w:val="none" w:sz="0" w:space="0" w:color="auto"/>
            <w:bottom w:val="none" w:sz="0" w:space="0" w:color="auto"/>
            <w:right w:val="none" w:sz="0" w:space="0" w:color="auto"/>
          </w:divBdr>
        </w:div>
        <w:div w:id="1882084563">
          <w:marLeft w:val="0"/>
          <w:marRight w:val="0"/>
          <w:marTop w:val="0"/>
          <w:marBottom w:val="0"/>
          <w:divBdr>
            <w:top w:val="none" w:sz="0" w:space="0" w:color="auto"/>
            <w:left w:val="none" w:sz="0" w:space="0" w:color="auto"/>
            <w:bottom w:val="none" w:sz="0" w:space="0" w:color="auto"/>
            <w:right w:val="none" w:sz="0" w:space="0" w:color="auto"/>
          </w:divBdr>
        </w:div>
        <w:div w:id="1379817638">
          <w:marLeft w:val="0"/>
          <w:marRight w:val="0"/>
          <w:marTop w:val="0"/>
          <w:marBottom w:val="0"/>
          <w:divBdr>
            <w:top w:val="none" w:sz="0" w:space="0" w:color="auto"/>
            <w:left w:val="none" w:sz="0" w:space="0" w:color="auto"/>
            <w:bottom w:val="none" w:sz="0" w:space="0" w:color="auto"/>
            <w:right w:val="none" w:sz="0" w:space="0" w:color="auto"/>
          </w:divBdr>
        </w:div>
        <w:div w:id="1923441313">
          <w:marLeft w:val="0"/>
          <w:marRight w:val="0"/>
          <w:marTop w:val="0"/>
          <w:marBottom w:val="0"/>
          <w:divBdr>
            <w:top w:val="none" w:sz="0" w:space="0" w:color="auto"/>
            <w:left w:val="none" w:sz="0" w:space="0" w:color="auto"/>
            <w:bottom w:val="none" w:sz="0" w:space="0" w:color="auto"/>
            <w:right w:val="none" w:sz="0" w:space="0" w:color="auto"/>
          </w:divBdr>
        </w:div>
        <w:div w:id="1686444327">
          <w:marLeft w:val="0"/>
          <w:marRight w:val="0"/>
          <w:marTop w:val="0"/>
          <w:marBottom w:val="0"/>
          <w:divBdr>
            <w:top w:val="none" w:sz="0" w:space="0" w:color="auto"/>
            <w:left w:val="none" w:sz="0" w:space="0" w:color="auto"/>
            <w:bottom w:val="none" w:sz="0" w:space="0" w:color="auto"/>
            <w:right w:val="none" w:sz="0" w:space="0" w:color="auto"/>
          </w:divBdr>
        </w:div>
        <w:div w:id="2112237351">
          <w:marLeft w:val="0"/>
          <w:marRight w:val="0"/>
          <w:marTop w:val="0"/>
          <w:marBottom w:val="0"/>
          <w:divBdr>
            <w:top w:val="none" w:sz="0" w:space="0" w:color="auto"/>
            <w:left w:val="none" w:sz="0" w:space="0" w:color="auto"/>
            <w:bottom w:val="none" w:sz="0" w:space="0" w:color="auto"/>
            <w:right w:val="none" w:sz="0" w:space="0" w:color="auto"/>
          </w:divBdr>
        </w:div>
        <w:div w:id="183712787">
          <w:marLeft w:val="0"/>
          <w:marRight w:val="0"/>
          <w:marTop w:val="0"/>
          <w:marBottom w:val="0"/>
          <w:divBdr>
            <w:top w:val="none" w:sz="0" w:space="0" w:color="auto"/>
            <w:left w:val="none" w:sz="0" w:space="0" w:color="auto"/>
            <w:bottom w:val="none" w:sz="0" w:space="0" w:color="auto"/>
            <w:right w:val="none" w:sz="0" w:space="0" w:color="auto"/>
          </w:divBdr>
        </w:div>
        <w:div w:id="1072388850">
          <w:marLeft w:val="0"/>
          <w:marRight w:val="0"/>
          <w:marTop w:val="0"/>
          <w:marBottom w:val="0"/>
          <w:divBdr>
            <w:top w:val="none" w:sz="0" w:space="0" w:color="auto"/>
            <w:left w:val="none" w:sz="0" w:space="0" w:color="auto"/>
            <w:bottom w:val="none" w:sz="0" w:space="0" w:color="auto"/>
            <w:right w:val="none" w:sz="0" w:space="0" w:color="auto"/>
          </w:divBdr>
        </w:div>
        <w:div w:id="740634643">
          <w:marLeft w:val="0"/>
          <w:marRight w:val="0"/>
          <w:marTop w:val="0"/>
          <w:marBottom w:val="0"/>
          <w:divBdr>
            <w:top w:val="none" w:sz="0" w:space="0" w:color="auto"/>
            <w:left w:val="none" w:sz="0" w:space="0" w:color="auto"/>
            <w:bottom w:val="none" w:sz="0" w:space="0" w:color="auto"/>
            <w:right w:val="none" w:sz="0" w:space="0" w:color="auto"/>
          </w:divBdr>
        </w:div>
        <w:div w:id="1372144791">
          <w:marLeft w:val="0"/>
          <w:marRight w:val="0"/>
          <w:marTop w:val="0"/>
          <w:marBottom w:val="0"/>
          <w:divBdr>
            <w:top w:val="none" w:sz="0" w:space="0" w:color="auto"/>
            <w:left w:val="none" w:sz="0" w:space="0" w:color="auto"/>
            <w:bottom w:val="none" w:sz="0" w:space="0" w:color="auto"/>
            <w:right w:val="none" w:sz="0" w:space="0" w:color="auto"/>
          </w:divBdr>
        </w:div>
        <w:div w:id="1645117091">
          <w:marLeft w:val="0"/>
          <w:marRight w:val="0"/>
          <w:marTop w:val="0"/>
          <w:marBottom w:val="0"/>
          <w:divBdr>
            <w:top w:val="none" w:sz="0" w:space="0" w:color="auto"/>
            <w:left w:val="none" w:sz="0" w:space="0" w:color="auto"/>
            <w:bottom w:val="none" w:sz="0" w:space="0" w:color="auto"/>
            <w:right w:val="none" w:sz="0" w:space="0" w:color="auto"/>
          </w:divBdr>
        </w:div>
        <w:div w:id="1512645042">
          <w:marLeft w:val="0"/>
          <w:marRight w:val="0"/>
          <w:marTop w:val="0"/>
          <w:marBottom w:val="0"/>
          <w:divBdr>
            <w:top w:val="none" w:sz="0" w:space="0" w:color="auto"/>
            <w:left w:val="none" w:sz="0" w:space="0" w:color="auto"/>
            <w:bottom w:val="none" w:sz="0" w:space="0" w:color="auto"/>
            <w:right w:val="none" w:sz="0" w:space="0" w:color="auto"/>
          </w:divBdr>
        </w:div>
        <w:div w:id="1190871261">
          <w:marLeft w:val="0"/>
          <w:marRight w:val="0"/>
          <w:marTop w:val="0"/>
          <w:marBottom w:val="0"/>
          <w:divBdr>
            <w:top w:val="none" w:sz="0" w:space="0" w:color="auto"/>
            <w:left w:val="none" w:sz="0" w:space="0" w:color="auto"/>
            <w:bottom w:val="none" w:sz="0" w:space="0" w:color="auto"/>
            <w:right w:val="none" w:sz="0" w:space="0" w:color="auto"/>
          </w:divBdr>
        </w:div>
        <w:div w:id="185063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2024-01-24T09:50:00Z</dcterms:created>
  <dcterms:modified xsi:type="dcterms:W3CDTF">2024-01-24T09:50:00Z</dcterms:modified>
</cp:coreProperties>
</file>