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EE" w:rsidRDefault="006D2504" w:rsidP="00CE29F6">
      <w:pPr>
        <w:pStyle w:val="Ttulo"/>
        <w:jc w:val="center"/>
        <w:rPr>
          <w:lang w:val="pt-PT"/>
        </w:rPr>
      </w:pPr>
      <w:r>
        <w:rPr>
          <w:lang w:val="pt-PT"/>
        </w:rPr>
        <w:t xml:space="preserve">Inteligência Artificial </w:t>
      </w:r>
      <w:r w:rsidR="00CE29F6">
        <w:rPr>
          <w:lang w:val="pt-PT"/>
        </w:rPr>
        <w:t>–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Adj</w:t>
      </w:r>
      <w:r w:rsidR="00CE29F6">
        <w:rPr>
          <w:lang w:val="pt-PT"/>
        </w:rPr>
        <w:t>i</w:t>
      </w:r>
      <w:proofErr w:type="spellEnd"/>
      <w:r w:rsidR="00CE29F6">
        <w:rPr>
          <w:lang w:val="pt-PT"/>
        </w:rPr>
        <w:t>-Boto</w:t>
      </w:r>
    </w:p>
    <w:p w:rsidR="00CE29F6" w:rsidRDefault="003D430B" w:rsidP="00CE29F6">
      <w:pPr>
        <w:pStyle w:val="Ttulo1"/>
        <w:jc w:val="center"/>
        <w:rPr>
          <w:lang w:val="pt-PT"/>
        </w:rPr>
      </w:pPr>
      <w:r>
        <w:rPr>
          <w:lang w:val="pt-PT"/>
        </w:rPr>
        <w:t>Manual Técnico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r>
        <w:rPr>
          <w:lang w:val="pt-PT"/>
        </w:rPr>
        <w:t>Índice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r>
        <w:rPr>
          <w:lang w:val="pt-PT"/>
        </w:rPr>
        <w:t>Acrónimos e convenções utilizadas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  <w:r>
        <w:rPr>
          <w:lang w:val="pt-PT"/>
        </w:rPr>
        <w:t>Nó: Estrutura de dados que guarda em forma de lista o estado atual do tabuleiro e valores relacionados.</w:t>
      </w:r>
    </w:p>
    <w:p w:rsidR="00CE29F6" w:rsidRDefault="00CE29F6" w:rsidP="00CE29F6">
      <w:pPr>
        <w:rPr>
          <w:lang w:val="pt-PT"/>
        </w:rPr>
      </w:pPr>
      <w:r>
        <w:rPr>
          <w:lang w:val="pt-PT"/>
        </w:rPr>
        <w:t xml:space="preserve">Lista: 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r>
        <w:rPr>
          <w:lang w:val="pt-PT"/>
        </w:rPr>
        <w:t>Introdução</w:t>
      </w:r>
    </w:p>
    <w:p w:rsidR="00CE29F6" w:rsidRDefault="00CE29F6" w:rsidP="00CE29F6">
      <w:pPr>
        <w:rPr>
          <w:lang w:val="pt-PT"/>
        </w:rPr>
      </w:pPr>
    </w:p>
    <w:p w:rsidR="00F71354" w:rsidRDefault="00F71354" w:rsidP="00CE29F6">
      <w:pPr>
        <w:rPr>
          <w:lang w:val="pt-PT"/>
        </w:rPr>
      </w:pPr>
      <w:r>
        <w:rPr>
          <w:lang w:val="pt-PT"/>
        </w:rPr>
        <w:t xml:space="preserve">Este manual tem como objetivo documentar a implementação do Projeto </w:t>
      </w:r>
      <w:proofErr w:type="spellStart"/>
      <w:r>
        <w:rPr>
          <w:lang w:val="pt-PT"/>
        </w:rPr>
        <w:t>Adji</w:t>
      </w:r>
      <w:proofErr w:type="spellEnd"/>
      <w:r>
        <w:rPr>
          <w:lang w:val="pt-PT"/>
        </w:rPr>
        <w:t>-Boto, desenvolvido em LISP e com o propósito na resolução de tabuleiros. Foram criados 3 ficheiros:</w:t>
      </w:r>
    </w:p>
    <w:p w:rsidR="00F71354" w:rsidRDefault="00F71354" w:rsidP="00CE29F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proofErr w:type="gramStart"/>
      <w:r>
        <w:rPr>
          <w:lang w:val="pt-PT"/>
        </w:rPr>
        <w:t>puzzle.lisp</w:t>
      </w:r>
      <w:proofErr w:type="spellEnd"/>
      <w:proofErr w:type="gramEnd"/>
      <w:r>
        <w:rPr>
          <w:lang w:val="pt-PT"/>
        </w:rPr>
        <w:t xml:space="preserve"> – Implementação da resolução do problema, operadores e heurísticas.</w:t>
      </w:r>
    </w:p>
    <w:p w:rsidR="00F71354" w:rsidRDefault="00F71354" w:rsidP="00CE29F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proofErr w:type="gramStart"/>
      <w:r>
        <w:rPr>
          <w:lang w:val="pt-PT"/>
        </w:rPr>
        <w:t>procura.lisp</w:t>
      </w:r>
      <w:proofErr w:type="spellEnd"/>
      <w:proofErr w:type="gramEnd"/>
      <w:r>
        <w:rPr>
          <w:lang w:val="pt-PT"/>
        </w:rPr>
        <w:t xml:space="preserve"> – Implementação dos algoritmos de procura.</w:t>
      </w:r>
    </w:p>
    <w:p w:rsidR="00F71354" w:rsidRDefault="00F71354" w:rsidP="00CE29F6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 xml:space="preserve"> – Interação com o utilizador</w:t>
      </w:r>
    </w:p>
    <w:p w:rsidR="00166192" w:rsidRDefault="00166192" w:rsidP="00166192">
      <w:pPr>
        <w:rPr>
          <w:lang w:val="pt-PT"/>
        </w:rPr>
      </w:pPr>
    </w:p>
    <w:p w:rsidR="00F71354" w:rsidRDefault="00F71354" w:rsidP="00166192">
      <w:pPr>
        <w:rPr>
          <w:lang w:val="pt-PT"/>
        </w:rPr>
      </w:pPr>
      <w:r>
        <w:rPr>
          <w:lang w:val="pt-PT"/>
        </w:rPr>
        <w:t>O programa tem como objetivo apresentar ao utilizador a sequência de jogadas necessárias para terminar com um tabuleiro vazio. Nesta primeira fase do projeto as jogadas podem ser feitas em qualquer posição do tabuleiro.</w:t>
      </w:r>
    </w:p>
    <w:p w:rsidR="00F71354" w:rsidRDefault="00F71354" w:rsidP="00166192">
      <w:pPr>
        <w:rPr>
          <w:lang w:val="pt-PT"/>
        </w:rPr>
      </w:pPr>
    </w:p>
    <w:p w:rsidR="00F71354" w:rsidRDefault="00F71354" w:rsidP="00F71354">
      <w:pPr>
        <w:pStyle w:val="Ttulo2"/>
        <w:rPr>
          <w:lang w:val="pt-PT"/>
        </w:rPr>
      </w:pPr>
      <w:r>
        <w:rPr>
          <w:lang w:val="pt-PT"/>
        </w:rPr>
        <w:t>Ficheiros Puzzle</w:t>
      </w:r>
    </w:p>
    <w:p w:rsidR="00F71354" w:rsidRDefault="00F71354" w:rsidP="00F71354">
      <w:pPr>
        <w:rPr>
          <w:lang w:val="pt-PT"/>
        </w:rPr>
      </w:pPr>
    </w:p>
    <w:p w:rsidR="00F71354" w:rsidRDefault="00F71354" w:rsidP="00F71354">
      <w:pPr>
        <w:rPr>
          <w:lang w:val="pt-PT"/>
        </w:rPr>
      </w:pPr>
      <w:r>
        <w:rPr>
          <w:lang w:val="pt-PT"/>
        </w:rPr>
        <w:t>Neste ficheiro encontram-se as funções relacionadas com o problema. Isto é tudo o que seja criação de tabuleiros, contagem de peças, movimentação peças, é colocado neste ficheiro.</w:t>
      </w:r>
    </w:p>
    <w:p w:rsidR="00F71354" w:rsidRDefault="00F71354" w:rsidP="00F71354">
      <w:pPr>
        <w:rPr>
          <w:lang w:val="pt-PT"/>
        </w:rPr>
      </w:pPr>
    </w:p>
    <w:p w:rsidR="00F71354" w:rsidRDefault="00F71354" w:rsidP="00F71354">
      <w:pPr>
        <w:pStyle w:val="Ttulo3"/>
        <w:rPr>
          <w:lang w:val="pt-PT"/>
        </w:rPr>
      </w:pPr>
      <w:r>
        <w:rPr>
          <w:lang w:val="pt-PT"/>
        </w:rPr>
        <w:lastRenderedPageBreak/>
        <w:t>Tabuleiros</w:t>
      </w:r>
    </w:p>
    <w:p w:rsidR="00F71354" w:rsidRDefault="00F71354" w:rsidP="00F71354">
      <w:pPr>
        <w:rPr>
          <w:lang w:val="pt-PT"/>
        </w:rPr>
      </w:pPr>
    </w:p>
    <w:p w:rsidR="00F71354" w:rsidRPr="00F71354" w:rsidRDefault="00F71354" w:rsidP="00F71354">
      <w:pPr>
        <w:rPr>
          <w:lang w:val="pt-PT"/>
        </w:rPr>
      </w:pPr>
      <w:r>
        <w:rPr>
          <w:lang w:val="pt-PT"/>
        </w:rPr>
        <w:t xml:space="preserve">Foi criada funções </w:t>
      </w:r>
      <w:bookmarkStart w:id="0" w:name="_GoBack"/>
      <w:bookmarkEnd w:id="0"/>
    </w:p>
    <w:p w:rsidR="00F71354" w:rsidRDefault="00F71354" w:rsidP="00F71354">
      <w:pPr>
        <w:rPr>
          <w:lang w:val="pt-PT"/>
        </w:rPr>
      </w:pPr>
    </w:p>
    <w:p w:rsidR="00F71354" w:rsidRPr="00F71354" w:rsidRDefault="00F71354" w:rsidP="00F71354">
      <w:pPr>
        <w:rPr>
          <w:lang w:val="pt-PT"/>
        </w:rPr>
      </w:pPr>
    </w:p>
    <w:sectPr w:rsidR="00F71354" w:rsidRPr="00F7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4"/>
    <w:rsid w:val="00166192"/>
    <w:rsid w:val="003D430B"/>
    <w:rsid w:val="006966A1"/>
    <w:rsid w:val="006D2504"/>
    <w:rsid w:val="008A5E69"/>
    <w:rsid w:val="0093214D"/>
    <w:rsid w:val="00CE29F6"/>
    <w:rsid w:val="00ED6EEF"/>
    <w:rsid w:val="00F7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ADAC"/>
  <w15:chartTrackingRefBased/>
  <w15:docId w15:val="{85029588-F3EF-4E3F-9C19-5FCBEC11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2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E29F6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71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29F6"/>
    <w:rPr>
      <w:rFonts w:asciiTheme="majorHAnsi" w:eastAsiaTheme="majorEastAsia" w:hAnsiTheme="majorHAnsi" w:cstheme="majorBidi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E2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E29F6"/>
    <w:rPr>
      <w:rFonts w:asciiTheme="majorHAnsi" w:eastAsiaTheme="majorEastAsia" w:hAnsiTheme="majorHAnsi" w:cstheme="majorBidi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71354"/>
    <w:rPr>
      <w:rFonts w:asciiTheme="majorHAnsi" w:eastAsiaTheme="majorEastAsia" w:hAnsiTheme="majorHAnsi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cesarnero</dc:creator>
  <cp:keywords/>
  <dc:description/>
  <cp:lastModifiedBy>César Nero</cp:lastModifiedBy>
  <cp:revision>4</cp:revision>
  <dcterms:created xsi:type="dcterms:W3CDTF">2018-12-17T00:31:00Z</dcterms:created>
  <dcterms:modified xsi:type="dcterms:W3CDTF">2018-12-17T03:13:00Z</dcterms:modified>
</cp:coreProperties>
</file>