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49CAF650" w:rsidR="007F0B2D" w:rsidRDefault="007F0B2D">
      <w:pPr>
        <w:pStyle w:val="TOCHeading"/>
        <w:rPr>
          <w:rFonts w:asciiTheme="minorHAnsi" w:eastAsiaTheme="minorHAnsi" w:hAnsiTheme="minorHAnsi" w:cstheme="minorBidi"/>
          <w:b w:val="0"/>
          <w:bCs w:val="0"/>
          <w:color w:val="auto"/>
          <w:sz w:val="22"/>
          <w:szCs w:val="22"/>
          <w:lang w:val="nl-NL"/>
        </w:rPr>
      </w:pPr>
      <w:r>
        <w:rPr>
          <w:rFonts w:asciiTheme="minorHAnsi" w:eastAsiaTheme="minorHAnsi" w:hAnsiTheme="minorHAnsi" w:cstheme="minorBidi"/>
          <w:b w:val="0"/>
          <w:bCs w:val="0"/>
          <w:color w:val="auto"/>
          <w:sz w:val="22"/>
          <w:szCs w:val="22"/>
          <w:lang w:val="nl-NL"/>
        </w:rPr>
        <w:t>G</w:t>
      </w:r>
    </w:p>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71292747"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3D0000">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3D0000">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3D0000">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3D0000">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r w:rsidRPr="00CC107D">
        <w:rPr>
          <w:rFonts w:eastAsiaTheme="minorEastAsia"/>
          <w:b/>
          <w:bCs/>
          <w:sz w:val="26"/>
          <w:szCs w:val="26"/>
          <w:lang w:val="en-US"/>
        </w:rPr>
        <w:t>Biomaterials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7F0B2D"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7F0B2D"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r w:rsidRPr="001735E4">
              <w:rPr>
                <w:sz w:val="26"/>
                <w:szCs w:val="26"/>
              </w:rPr>
              <w:t>Category</w:t>
            </w:r>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fabrication, diy</w:t>
            </w:r>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lastRenderedPageBreak/>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r>
              <w:rPr>
                <w:sz w:val="26"/>
                <w:szCs w:val="26"/>
              </w:rPr>
              <w:t>Recommendations</w:t>
            </w:r>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r w:rsidRPr="000C6FC9">
              <w:rPr>
                <w:sz w:val="26"/>
                <w:szCs w:val="26"/>
              </w:rPr>
              <w:t>Tasks</w:t>
            </w:r>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The steps that need to be taken in order to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...short detailed task-based descriptions help learners quickly undersantd the premises of DIY material fabrication. This makes [name toolkit] perfect for schools, institutions, etc, ?? To dive further into new materials and build new eco-systems to ??.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r>
              <w:rPr>
                <w:sz w:val="26"/>
                <w:szCs w:val="26"/>
                <w:lang w:val="en-US"/>
              </w:rPr>
              <w:t>Textilelab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r w:rsidRPr="002214DA">
              <w:rPr>
                <w:sz w:val="26"/>
                <w:szCs w:val="26"/>
              </w:rPr>
              <w:t>Ista Boszhard</w:t>
            </w:r>
          </w:p>
          <w:p w14:paraId="2FEF71D9" w14:textId="77777777" w:rsidR="002214DA" w:rsidRPr="002214DA" w:rsidRDefault="002214DA" w:rsidP="002214DA">
            <w:pPr>
              <w:rPr>
                <w:sz w:val="26"/>
                <w:szCs w:val="26"/>
              </w:rPr>
            </w:pPr>
            <w:r w:rsidRPr="002214DA">
              <w:rPr>
                <w:sz w:val="26"/>
                <w:szCs w:val="26"/>
              </w:rPr>
              <w:t>Micky van Zeijl</w:t>
            </w:r>
          </w:p>
          <w:p w14:paraId="0FEF5A71" w14:textId="77777777" w:rsidR="002214DA" w:rsidRDefault="002214DA" w:rsidP="002214DA">
            <w:pPr>
              <w:rPr>
                <w:sz w:val="26"/>
                <w:szCs w:val="26"/>
                <w:lang w:val="en-US"/>
              </w:rPr>
            </w:pPr>
            <w:r>
              <w:rPr>
                <w:sz w:val="26"/>
                <w:szCs w:val="26"/>
                <w:lang w:val="en-US"/>
              </w:rPr>
              <w:lastRenderedPageBreak/>
              <w:t>Cecilia Raspanti</w:t>
            </w:r>
          </w:p>
          <w:p w14:paraId="6C6D54E6" w14:textId="77777777" w:rsidR="002214DA" w:rsidRDefault="002214DA" w:rsidP="002214DA">
            <w:pPr>
              <w:rPr>
                <w:sz w:val="26"/>
                <w:szCs w:val="26"/>
                <w:lang w:val="en-US"/>
              </w:rPr>
            </w:pPr>
            <w:r>
              <w:rPr>
                <w:sz w:val="26"/>
                <w:szCs w:val="26"/>
                <w:lang w:val="en-US"/>
              </w:rPr>
              <w:t>Beatriz Sandini</w:t>
            </w:r>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Maria Viftrup?</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7F0B2D"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7F0B2D"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Header title:DIY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7F0B2D"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7F0B2D"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title: </w:t>
            </w:r>
          </w:p>
          <w:p w14:paraId="396EDC4B" w14:textId="7DC68AC3" w:rsidR="000C6FC9" w:rsidRDefault="000C6FC9" w:rsidP="000C6FC9">
            <w:pPr>
              <w:rPr>
                <w:sz w:val="26"/>
                <w:szCs w:val="26"/>
              </w:rPr>
            </w:pPr>
            <w:r w:rsidRPr="001735E4">
              <w:rPr>
                <w:sz w:val="26"/>
                <w:szCs w:val="26"/>
              </w:rPr>
              <w:t>Biofabrication</w:t>
            </w:r>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±40words explanation about  biofabrication</w:t>
            </w:r>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r w:rsidRPr="003F60B8">
              <w:rPr>
                <w:sz w:val="26"/>
                <w:szCs w:val="26"/>
                <w:lang w:val="en-US"/>
              </w:rPr>
              <w:t>Bla</w:t>
            </w:r>
          </w:p>
          <w:p w14:paraId="16B3A9C0" w14:textId="26C731E6" w:rsidR="003F60B8" w:rsidRPr="003F60B8" w:rsidRDefault="003F60B8" w:rsidP="003F60B8">
            <w:pPr>
              <w:pStyle w:val="ListParagraph"/>
              <w:numPr>
                <w:ilvl w:val="0"/>
                <w:numId w:val="12"/>
              </w:numPr>
              <w:rPr>
                <w:sz w:val="26"/>
                <w:szCs w:val="26"/>
                <w:lang w:val="en-US"/>
              </w:rPr>
            </w:pPr>
            <w:r w:rsidRPr="003F60B8">
              <w:rPr>
                <w:sz w:val="26"/>
                <w:szCs w:val="26"/>
                <w:lang w:val="en-US"/>
              </w:rPr>
              <w:t>bla</w:t>
            </w:r>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r w:rsidRPr="003F60B8">
        <w:rPr>
          <w:b/>
          <w:bCs/>
          <w:i/>
          <w:iCs/>
          <w:sz w:val="26"/>
          <w:szCs w:val="26"/>
          <w:lang w:val="en-US"/>
        </w:rPr>
        <w:t>Richtlijn woordentallen</w:t>
      </w:r>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r w:rsidRPr="001735E4">
              <w:rPr>
                <w:color w:val="FF40FF"/>
                <w:sz w:val="26"/>
                <w:szCs w:val="26"/>
              </w:rPr>
              <w:t>Title</w:t>
            </w:r>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3-5 woorden</w:t>
            </w:r>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r w:rsidRPr="001735E4">
              <w:rPr>
                <w:color w:val="FF40FF"/>
                <w:sz w:val="26"/>
                <w:szCs w:val="26"/>
              </w:rPr>
              <w:t>Subtitle</w:t>
            </w:r>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Max 10 woorden</w:t>
            </w:r>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Short description</w:t>
            </w:r>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woorden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r w:rsidRPr="001735E4">
              <w:rPr>
                <w:color w:val="FF40FF"/>
                <w:sz w:val="26"/>
                <w:szCs w:val="26"/>
              </w:rPr>
              <w:lastRenderedPageBreak/>
              <w:t>tasks</w:t>
            </w:r>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Max 10 woorden per bullet (bold)</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Max 10 woorden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r w:rsidRPr="001735E4">
              <w:rPr>
                <w:color w:val="FF40FF"/>
                <w:sz w:val="26"/>
                <w:szCs w:val="26"/>
              </w:rPr>
              <w:t>Ideas for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r>
        <w:rPr>
          <w:sz w:val="26"/>
          <w:szCs w:val="26"/>
          <w:lang w:val="en-US"/>
        </w:rPr>
        <w:t xml:space="preserve">Desinfecting vs. pasteurizing vs. sterilizing </w:t>
      </w:r>
    </w:p>
    <w:p w14:paraId="72618DAB" w14:textId="3E7D0F24" w:rsidR="74328E5C" w:rsidRPr="001735E4" w:rsidRDefault="003F60B8" w:rsidP="55C29B42">
      <w:pPr>
        <w:rPr>
          <w:sz w:val="26"/>
          <w:szCs w:val="26"/>
        </w:rPr>
      </w:pPr>
      <w:r w:rsidRPr="003F60B8">
        <w:rPr>
          <w:b/>
          <w:bCs/>
          <w:i/>
          <w:iCs/>
          <w:sz w:val="26"/>
          <w:szCs w:val="26"/>
        </w:rPr>
        <w:t>Explore</w:t>
      </w:r>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Lab protocols</w:t>
      </w:r>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r w:rsidRPr="003F60B8">
        <w:rPr>
          <w:b/>
          <w:bCs/>
          <w:i/>
          <w:iCs/>
          <w:sz w:val="26"/>
          <w:szCs w:val="26"/>
        </w:rPr>
        <w:t>Extend</w:t>
      </w:r>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r w:rsidRPr="001735E4">
        <w:rPr>
          <w:sz w:val="26"/>
          <w:szCs w:val="26"/>
        </w:rPr>
        <w:t xml:space="preserve">Morphology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DIY biofilms</w:t>
      </w:r>
    </w:p>
    <w:p w14:paraId="595CD7FF" w14:textId="2FB81F46" w:rsidR="74328E5C" w:rsidRPr="001735E4" w:rsidRDefault="74328E5C" w:rsidP="55C29B42">
      <w:pPr>
        <w:pStyle w:val="ListParagraph"/>
        <w:numPr>
          <w:ilvl w:val="0"/>
          <w:numId w:val="8"/>
        </w:numPr>
        <w:rPr>
          <w:sz w:val="26"/>
          <w:szCs w:val="26"/>
        </w:rPr>
      </w:pPr>
      <w:r w:rsidRPr="001735E4">
        <w:rPr>
          <w:sz w:val="26"/>
          <w:szCs w:val="26"/>
        </w:rPr>
        <w:t>DIY myco</w:t>
      </w:r>
    </w:p>
    <w:tbl>
      <w:tblPr>
        <w:tblStyle w:val="TableGrid"/>
        <w:tblW w:w="0" w:type="auto"/>
        <w:tblLayout w:type="fixed"/>
        <w:tblLook w:val="06A0" w:firstRow="1" w:lastRow="0" w:firstColumn="1" w:lastColumn="0" w:noHBand="1" w:noVBand="1"/>
      </w:tblPr>
      <w:tblGrid>
        <w:gridCol w:w="2235"/>
        <w:gridCol w:w="6780"/>
      </w:tblGrid>
      <w:tr w:rsidR="5517815B" w:rsidRPr="007F0B2D"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yeast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Short description</w:t>
            </w:r>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r w:rsidRPr="001735E4">
              <w:rPr>
                <w:sz w:val="26"/>
                <w:szCs w:val="26"/>
              </w:rPr>
              <w:t>T</w:t>
            </w:r>
            <w:r w:rsidR="5517815B" w:rsidRPr="001735E4">
              <w:rPr>
                <w:sz w:val="26"/>
                <w:szCs w:val="26"/>
              </w:rPr>
              <w:t>asks</w:t>
            </w:r>
          </w:p>
        </w:tc>
        <w:tc>
          <w:tcPr>
            <w:tcW w:w="6780" w:type="dxa"/>
          </w:tcPr>
          <w:p w14:paraId="30B4A338" w14:textId="3EE8A010" w:rsidR="5517815B" w:rsidRPr="001735E4" w:rsidRDefault="5517815B" w:rsidP="5517815B">
            <w:pPr>
              <w:rPr>
                <w:sz w:val="26"/>
                <w:szCs w:val="26"/>
              </w:rPr>
            </w:pPr>
          </w:p>
        </w:tc>
      </w:tr>
      <w:tr w:rsidR="5517815B" w:rsidRPr="007F0B2D"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r w:rsidRPr="001735E4">
              <w:rPr>
                <w:sz w:val="26"/>
                <w:szCs w:val="26"/>
              </w:rPr>
              <w:t>Ideas for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r w:rsidRPr="001735E4">
              <w:rPr>
                <w:sz w:val="26"/>
                <w:szCs w:val="26"/>
              </w:rPr>
              <w:t>title</w:t>
            </w:r>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7F0B2D"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Short description</w:t>
            </w:r>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your 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protect you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7F0B2D" w14:paraId="6B012BFE" w14:textId="77777777" w:rsidTr="00DB1436">
        <w:tc>
          <w:tcPr>
            <w:tcW w:w="2235" w:type="dxa"/>
          </w:tcPr>
          <w:p w14:paraId="3B0AB087" w14:textId="77777777" w:rsidR="00FE67CD" w:rsidRPr="001735E4" w:rsidRDefault="00FE67CD" w:rsidP="00DB1436">
            <w:pPr>
              <w:rPr>
                <w:sz w:val="26"/>
                <w:szCs w:val="26"/>
              </w:rPr>
            </w:pPr>
            <w:r w:rsidRPr="001735E4">
              <w:rPr>
                <w:sz w:val="26"/>
                <w:szCs w:val="26"/>
              </w:rPr>
              <w:t>tasks</w:t>
            </w:r>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07AFA6E8" w:rsidR="004555AE" w:rsidRDefault="004555AE" w:rsidP="00DB1436">
            <w:pPr>
              <w:rPr>
                <w:sz w:val="26"/>
                <w:szCs w:val="26"/>
                <w:lang w:val="en-US"/>
              </w:rPr>
            </w:pPr>
            <w:r>
              <w:rPr>
                <w:sz w:val="26"/>
                <w:szCs w:val="26"/>
                <w:lang w:val="en-US"/>
              </w:rPr>
              <w:lastRenderedPageBreak/>
              <w:t xml:space="preserve">Study the Basic Practical Microbiology Manual in preparation for class, followed by the handwashing experiment. </w:t>
            </w:r>
            <w:r w:rsidR="003D0000">
              <w:rPr>
                <w:sz w:val="26"/>
                <w:szCs w:val="26"/>
                <w:lang w:val="en-US"/>
              </w:rPr>
              <w:t xml:space="preserve">Students </w:t>
            </w:r>
            <w:r w:rsidR="00957676">
              <w:rPr>
                <w:sz w:val="26"/>
                <w:szCs w:val="26"/>
                <w:lang w:val="en-US"/>
              </w:rPr>
              <w:t xml:space="preserve">practice pouring plates using aseptic technique, and </w:t>
            </w:r>
            <w:r w:rsidR="003D0000">
              <w:rPr>
                <w:sz w:val="26"/>
                <w:szCs w:val="26"/>
                <w:lang w:val="en-US"/>
              </w:rPr>
              <w:t>learn to use</w:t>
            </w:r>
            <w:r w:rsidR="00957676">
              <w:rPr>
                <w:sz w:val="26"/>
                <w:szCs w:val="26"/>
                <w:lang w:val="en-US"/>
              </w:rPr>
              <w:t xml:space="preserve">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Group 3 desinfects hands with hand sanitizer</w:t>
            </w:r>
          </w:p>
          <w:p w14:paraId="1FC001A5" w14:textId="1C2E595F" w:rsidR="00957676" w:rsidRDefault="00957676" w:rsidP="00DB1436">
            <w:pPr>
              <w:rPr>
                <w:sz w:val="26"/>
                <w:szCs w:val="26"/>
                <w:lang w:val="en-US"/>
              </w:rPr>
            </w:pPr>
            <w:r>
              <w:rPr>
                <w:sz w:val="26"/>
                <w:szCs w:val="26"/>
                <w:lang w:val="en-US"/>
              </w:rPr>
              <w:t>Group 4 does not wash or desinfect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2. No food, drink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4. Keep personal objects outside the lab (jackets, phones, etc)</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7F0B2D"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lastRenderedPageBreak/>
              <w:t xml:space="preserve">This is a good introductory activity to familiarize students with key concepts, tools and rules in a biolab, before starting any investigations. </w:t>
            </w:r>
          </w:p>
        </w:tc>
      </w:tr>
      <w:tr w:rsidR="007F0B2D" w:rsidRPr="007F0B2D" w14:paraId="442D3EB1" w14:textId="77777777" w:rsidTr="00DB1436">
        <w:tc>
          <w:tcPr>
            <w:tcW w:w="2235" w:type="dxa"/>
          </w:tcPr>
          <w:p w14:paraId="4EE78688" w14:textId="45F553E2" w:rsidR="007F0B2D" w:rsidRPr="001735E4" w:rsidRDefault="007F0B2D" w:rsidP="00DB1436">
            <w:pPr>
              <w:rPr>
                <w:sz w:val="26"/>
                <w:szCs w:val="26"/>
              </w:rPr>
            </w:pPr>
            <w:r>
              <w:rPr>
                <w:sz w:val="26"/>
                <w:szCs w:val="26"/>
              </w:rPr>
              <w:lastRenderedPageBreak/>
              <w:t>Reference</w:t>
            </w:r>
          </w:p>
        </w:tc>
        <w:tc>
          <w:tcPr>
            <w:tcW w:w="6780" w:type="dxa"/>
          </w:tcPr>
          <w:p w14:paraId="232100ED" w14:textId="07FD9981" w:rsidR="007F0B2D" w:rsidRPr="007F0B2D" w:rsidRDefault="007F0B2D" w:rsidP="00DB1436">
            <w:pPr>
              <w:rPr>
                <w:sz w:val="26"/>
                <w:szCs w:val="26"/>
                <w:lang w:val="en-US"/>
              </w:rPr>
            </w:pPr>
            <w:r w:rsidRPr="007F0B2D">
              <w:rPr>
                <w:sz w:val="26"/>
                <w:szCs w:val="26"/>
                <w:lang w:val="en-US"/>
              </w:rPr>
              <w:t>Basic Practical Microbiology: A Manual (</w:t>
            </w:r>
            <w:r>
              <w:rPr>
                <w:sz w:val="26"/>
                <w:szCs w:val="26"/>
                <w:lang w:val="en-US"/>
              </w:rPr>
              <w:t>2016</w:t>
            </w:r>
            <w:r w:rsidRPr="007F0B2D">
              <w:rPr>
                <w:sz w:val="26"/>
                <w:szCs w:val="26"/>
                <w:lang w:val="en-US"/>
              </w:rPr>
              <w:t>)</w:t>
            </w:r>
            <w:r>
              <w:rPr>
                <w:sz w:val="26"/>
                <w:szCs w:val="26"/>
                <w:lang w:val="en-US"/>
              </w:rPr>
              <w:t xml:space="preserve"> Microbiology Society: </w:t>
            </w:r>
            <w:hyperlink r:id="rId13" w:history="1">
              <w:r w:rsidRPr="00FB4B96">
                <w:rPr>
                  <w:rStyle w:val="Hyperlink"/>
                  <w:sz w:val="26"/>
                  <w:szCs w:val="26"/>
                  <w:lang w:val="en-US"/>
                </w:rPr>
                <w:t>https://microbiologysociety.org/publication/education-outreach-resources/basic-practical-microbiology-a-manual.html</w:t>
              </w:r>
            </w:hyperlink>
            <w:r>
              <w:rPr>
                <w:sz w:val="26"/>
                <w:szCs w:val="26"/>
                <w:lang w:val="en-US"/>
              </w:rPr>
              <w:t xml:space="preserve">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r w:rsidRPr="001735E4">
              <w:rPr>
                <w:sz w:val="26"/>
                <w:szCs w:val="26"/>
              </w:rPr>
              <w:t>Ideas for image</w:t>
            </w:r>
          </w:p>
        </w:tc>
        <w:tc>
          <w:tcPr>
            <w:tcW w:w="6780" w:type="dxa"/>
          </w:tcPr>
          <w:p w14:paraId="490369B0" w14:textId="35CFAA06" w:rsidR="00FE67CD" w:rsidRPr="001735E4" w:rsidRDefault="001859C9" w:rsidP="00DB1436">
            <w:pPr>
              <w:rPr>
                <w:sz w:val="26"/>
                <w:szCs w:val="26"/>
              </w:rPr>
            </w:pPr>
            <w:r>
              <w:rPr>
                <w:sz w:val="26"/>
                <w:szCs w:val="26"/>
              </w:rPr>
              <w:t>Labrules.jpg</w:t>
            </w:r>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7F0B2D"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7F0B2D"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Short description</w:t>
            </w:r>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7F0B2D" w14:paraId="7D8C3F53" w14:textId="77777777" w:rsidTr="76B87EAC">
        <w:tc>
          <w:tcPr>
            <w:tcW w:w="2235" w:type="dxa"/>
          </w:tcPr>
          <w:p w14:paraId="0335EFB4" w14:textId="1B509304" w:rsidR="5517815B" w:rsidRPr="001735E4" w:rsidRDefault="5517815B" w:rsidP="5517815B">
            <w:pPr>
              <w:rPr>
                <w:sz w:val="26"/>
                <w:szCs w:val="26"/>
              </w:rPr>
            </w:pPr>
            <w:r w:rsidRPr="001735E4">
              <w:rPr>
                <w:sz w:val="26"/>
                <w:szCs w:val="26"/>
              </w:rPr>
              <w:t>tasks</w:t>
            </w:r>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for. </w:t>
            </w:r>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r w:rsidRPr="008D7682">
              <w:rPr>
                <w:i/>
                <w:iCs/>
                <w:sz w:val="26"/>
                <w:szCs w:val="26"/>
                <w:lang w:val="en-US"/>
              </w:rPr>
              <w:t xml:space="preserve">or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7F0B2D"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veiligheidsexpert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r w:rsidRPr="001735E4">
              <w:rPr>
                <w:sz w:val="26"/>
                <w:szCs w:val="26"/>
              </w:rPr>
              <w:t>Ideas for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7F0B2D"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r w:rsidRPr="001735E4">
              <w:rPr>
                <w:sz w:val="26"/>
                <w:szCs w:val="26"/>
              </w:rPr>
              <w:t>title</w:t>
            </w:r>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7F0B2D"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Short description</w:t>
            </w:r>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r>
              <w:rPr>
                <w:sz w:val="26"/>
                <w:szCs w:val="26"/>
              </w:rPr>
              <w:lastRenderedPageBreak/>
              <w:t>T</w:t>
            </w:r>
            <w:r w:rsidRPr="001735E4">
              <w:rPr>
                <w:sz w:val="26"/>
                <w:szCs w:val="26"/>
              </w:rPr>
              <w:t>asks</w:t>
            </w:r>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(e.g. Eurofysica)</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 xml:space="preserve">(nog niet af)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r w:rsidRPr="001735E4">
              <w:rPr>
                <w:sz w:val="26"/>
                <w:szCs w:val="26"/>
              </w:rPr>
              <w:t>Ideas for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7F0B2D"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r w:rsidRPr="001735E4">
              <w:rPr>
                <w:sz w:val="26"/>
                <w:szCs w:val="26"/>
              </w:rPr>
              <w:t>title</w:t>
            </w:r>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7F0B2D"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Short description</w:t>
            </w:r>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7F0B2D" w14:paraId="4FB58709" w14:textId="77777777" w:rsidTr="00D03734">
        <w:tc>
          <w:tcPr>
            <w:tcW w:w="2235" w:type="dxa"/>
          </w:tcPr>
          <w:p w14:paraId="0FC1696C" w14:textId="29FCCA39" w:rsidR="0026728C" w:rsidRPr="001735E4" w:rsidRDefault="0014388E" w:rsidP="00D03734">
            <w:pPr>
              <w:rPr>
                <w:sz w:val="26"/>
                <w:szCs w:val="26"/>
              </w:rPr>
            </w:pPr>
            <w:r>
              <w:rPr>
                <w:sz w:val="26"/>
                <w:szCs w:val="26"/>
              </w:rPr>
              <w:t>T</w:t>
            </w:r>
            <w:r w:rsidR="0026728C" w:rsidRPr="001735E4">
              <w:rPr>
                <w:sz w:val="26"/>
                <w:szCs w:val="26"/>
              </w:rPr>
              <w:t>asks</w:t>
            </w:r>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7F0B2D"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7F0B2D" w14:paraId="3D7406D3" w14:textId="77777777" w:rsidTr="00D03734">
        <w:tc>
          <w:tcPr>
            <w:tcW w:w="2235" w:type="dxa"/>
          </w:tcPr>
          <w:p w14:paraId="1BEC6453" w14:textId="77777777" w:rsidR="0026728C" w:rsidRPr="001735E4" w:rsidRDefault="0026728C" w:rsidP="00D03734">
            <w:pPr>
              <w:rPr>
                <w:sz w:val="26"/>
                <w:szCs w:val="26"/>
              </w:rPr>
            </w:pPr>
            <w:r w:rsidRPr="001735E4">
              <w:rPr>
                <w:sz w:val="26"/>
                <w:szCs w:val="26"/>
              </w:rPr>
              <w:t>Ideas for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r w:rsidRPr="001735E4">
              <w:rPr>
                <w:sz w:val="26"/>
                <w:szCs w:val="26"/>
              </w:rPr>
              <w:t>title</w:t>
            </w:r>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7F0B2D"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Short description</w:t>
            </w:r>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r w:rsidRPr="001735E4">
              <w:rPr>
                <w:sz w:val="26"/>
                <w:szCs w:val="26"/>
              </w:rPr>
              <w:t>tasks</w:t>
            </w:r>
          </w:p>
        </w:tc>
        <w:tc>
          <w:tcPr>
            <w:tcW w:w="6780" w:type="dxa"/>
          </w:tcPr>
          <w:p w14:paraId="402AD8CA" w14:textId="3EE8A010" w:rsidR="5517815B" w:rsidRPr="001735E4" w:rsidRDefault="5517815B" w:rsidP="5517815B">
            <w:pPr>
              <w:rPr>
                <w:sz w:val="26"/>
                <w:szCs w:val="26"/>
              </w:rPr>
            </w:pPr>
          </w:p>
        </w:tc>
      </w:tr>
      <w:tr w:rsidR="5517815B" w:rsidRPr="007F0B2D"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7F0B2D" w14:paraId="52F13BB2" w14:textId="77777777" w:rsidTr="5517815B">
        <w:tc>
          <w:tcPr>
            <w:tcW w:w="2235" w:type="dxa"/>
          </w:tcPr>
          <w:p w14:paraId="70655967" w14:textId="7DF93E38" w:rsidR="6A1380CC" w:rsidRPr="001735E4" w:rsidRDefault="6A1380CC" w:rsidP="5517815B">
            <w:pPr>
              <w:rPr>
                <w:sz w:val="26"/>
                <w:szCs w:val="26"/>
              </w:rPr>
            </w:pPr>
            <w:r w:rsidRPr="001735E4">
              <w:rPr>
                <w:sz w:val="26"/>
                <w:szCs w:val="26"/>
              </w:rPr>
              <w:t>Ideas for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bunsen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18F11FCC" w14:textId="1304AAE2" w:rsidR="2D19BA9F" w:rsidRPr="001735E4" w:rsidRDefault="2D19BA9F" w:rsidP="5517815B">
            <w:pPr>
              <w:rPr>
                <w:sz w:val="26"/>
                <w:szCs w:val="26"/>
              </w:rPr>
            </w:pPr>
            <w:r w:rsidRPr="001735E4">
              <w:rPr>
                <w:sz w:val="26"/>
                <w:szCs w:val="26"/>
              </w:rPr>
              <w:t xml:space="preserve">Morphology of tools </w:t>
            </w:r>
          </w:p>
        </w:tc>
      </w:tr>
      <w:tr w:rsidR="5517815B" w:rsidRPr="007F0B2D"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lastRenderedPageBreak/>
              <w:t>Short description</w:t>
            </w:r>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r w:rsidRPr="001735E4">
              <w:rPr>
                <w:sz w:val="26"/>
                <w:szCs w:val="26"/>
              </w:rPr>
              <w:t>tasks</w:t>
            </w:r>
          </w:p>
        </w:tc>
        <w:tc>
          <w:tcPr>
            <w:tcW w:w="6780" w:type="dxa"/>
          </w:tcPr>
          <w:p w14:paraId="2E32768B" w14:textId="3EE8A010" w:rsidR="5517815B" w:rsidRPr="001735E4" w:rsidRDefault="5517815B" w:rsidP="5517815B">
            <w:pPr>
              <w:rPr>
                <w:sz w:val="26"/>
                <w:szCs w:val="26"/>
              </w:rPr>
            </w:pPr>
          </w:p>
        </w:tc>
      </w:tr>
      <w:tr w:rsidR="5517815B" w:rsidRPr="007F0B2D"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r w:rsidRPr="001735E4">
              <w:rPr>
                <w:sz w:val="26"/>
                <w:szCs w:val="26"/>
              </w:rPr>
              <w:t>Ideas for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DIY Biofilms</w:t>
            </w:r>
          </w:p>
        </w:tc>
      </w:tr>
      <w:tr w:rsidR="5517815B" w:rsidRPr="007F0B2D"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Short description</w:t>
            </w:r>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are ?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r w:rsidRPr="001735E4">
              <w:rPr>
                <w:sz w:val="26"/>
                <w:szCs w:val="26"/>
              </w:rPr>
              <w:t>tasks</w:t>
            </w:r>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 xml:space="preserve">-Kombucha or kaasschimmels (of een aparte kaart over kombucha?) </w:t>
            </w:r>
          </w:p>
        </w:tc>
      </w:tr>
      <w:tr w:rsidR="5517815B" w:rsidRPr="007F0B2D"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r w:rsidRPr="001735E4">
              <w:rPr>
                <w:sz w:val="26"/>
                <w:szCs w:val="26"/>
              </w:rPr>
              <w:t>Ideas for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scoby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r w:rsidRPr="001735E4">
              <w:rPr>
                <w:sz w:val="26"/>
                <w:szCs w:val="26"/>
              </w:rPr>
              <w:t>title</w:t>
            </w:r>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DIY Applied mycology</w:t>
            </w:r>
            <w:commentRangeEnd w:id="3"/>
            <w:r w:rsidR="003F60B8">
              <w:rPr>
                <w:rStyle w:val="CommentReference"/>
              </w:rPr>
              <w:commentReference w:id="3"/>
            </w:r>
          </w:p>
        </w:tc>
      </w:tr>
      <w:tr w:rsidR="5517815B" w:rsidRPr="007F0B2D"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Short description</w:t>
            </w:r>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7F0B2D" w14:paraId="3A452E16" w14:textId="77777777" w:rsidTr="5517815B">
        <w:tc>
          <w:tcPr>
            <w:tcW w:w="2235" w:type="dxa"/>
          </w:tcPr>
          <w:p w14:paraId="6B5E7974" w14:textId="1B509304" w:rsidR="5517815B" w:rsidRPr="001735E4" w:rsidRDefault="5517815B" w:rsidP="5517815B">
            <w:pPr>
              <w:rPr>
                <w:sz w:val="26"/>
                <w:szCs w:val="26"/>
              </w:rPr>
            </w:pPr>
            <w:r w:rsidRPr="001735E4">
              <w:rPr>
                <w:sz w:val="26"/>
                <w:szCs w:val="26"/>
              </w:rPr>
              <w:t>tasks</w:t>
            </w:r>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(e.g. Eurofysica)</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r>
              <w:rPr>
                <w:sz w:val="26"/>
                <w:szCs w:val="26"/>
                <w:lang w:val="en-US"/>
              </w:rPr>
              <w:t xml:space="preserve">Pleurotus Ostreatus (Gray Oyster) or Ganoderma Lucidum (Reishi) </w:t>
            </w:r>
            <w:r w:rsidR="00137CB6">
              <w:rPr>
                <w:sz w:val="26"/>
                <w:szCs w:val="26"/>
                <w:lang w:val="en-US"/>
              </w:rPr>
              <w:t xml:space="preserve">foodsafe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r w:rsidRPr="00EC578B">
              <w:rPr>
                <w:i/>
                <w:iCs/>
                <w:sz w:val="26"/>
                <w:szCs w:val="26"/>
                <w:lang w:val="en-US"/>
              </w:rPr>
              <w:t>sporeless</w:t>
            </w:r>
            <w:r>
              <w:rPr>
                <w:sz w:val="26"/>
                <w:szCs w:val="26"/>
                <w:lang w:val="en-US"/>
              </w:rPr>
              <w:t xml:space="preserve"> strains to avoid unwanted sporulation (e.g. Homegreen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lastRenderedPageBreak/>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Learn how to train a strain (for mycoremediation)</w:t>
            </w:r>
          </w:p>
        </w:tc>
      </w:tr>
      <w:tr w:rsidR="00EC578B" w:rsidRPr="007F0B2D"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*ingredients</w:t>
            </w:r>
          </w:p>
          <w:p w14:paraId="2D6C78C2" w14:textId="54568230" w:rsidR="00EC578B" w:rsidRPr="001735E4" w:rsidRDefault="00EC578B" w:rsidP="00EC578B">
            <w:pPr>
              <w:rPr>
                <w:sz w:val="26"/>
                <w:szCs w:val="26"/>
                <w:lang w:val="en-US"/>
              </w:rPr>
            </w:pPr>
            <w:r w:rsidRPr="001735E4">
              <w:rPr>
                <w:color w:val="00B0F0"/>
                <w:sz w:val="26"/>
                <w:szCs w:val="26"/>
                <w:lang w:val="en-US"/>
              </w:rPr>
              <w:t>*tools</w:t>
            </w:r>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(sporeless),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pressure cooker, glass bottles/jars, petridishes, parafilm, scalpel, sterile syringes, autoclaveable polypropylene (PP5) bags or boxes, autoclave tape, hammer, nails, non-absorbent synthetic wool (e.g.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r w:rsidRPr="00376B9E">
              <w:rPr>
                <w:sz w:val="26"/>
                <w:szCs w:val="26"/>
                <w:lang w:val="en-US"/>
              </w:rPr>
              <w:t>Fresh</w:t>
            </w:r>
            <w:r w:rsidR="00376B9E" w:rsidRPr="00376B9E">
              <w:rPr>
                <w:sz w:val="26"/>
                <w:szCs w:val="26"/>
                <w:lang w:val="en-US"/>
              </w:rPr>
              <w:t>c</w:t>
            </w:r>
            <w:r w:rsidRPr="00376B9E">
              <w:rPr>
                <w:sz w:val="26"/>
                <w:szCs w:val="26"/>
                <w:lang w:val="en-US"/>
              </w:rPr>
              <w:t>ap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4"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5"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r w:rsidRPr="001735E4">
              <w:rPr>
                <w:sz w:val="26"/>
                <w:szCs w:val="26"/>
              </w:rPr>
              <w:t>Ideas for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r w:rsidRPr="003E1D80">
        <w:lastRenderedPageBreak/>
        <w:t>Biofabrication</w:t>
      </w:r>
      <w:bookmarkEnd w:id="4"/>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mss toch recepten hier?</w:t>
      </w:r>
    </w:p>
    <w:p w14:paraId="49EFD777" w14:textId="77777777" w:rsidR="00E1140B" w:rsidRPr="003E1D80" w:rsidRDefault="00E1140B" w:rsidP="003E1D80"/>
    <w:p w14:paraId="6221C621" w14:textId="7A82E8F1" w:rsidR="74328E5C" w:rsidRPr="001735E4" w:rsidRDefault="003E1D80" w:rsidP="55C29B42">
      <w:pPr>
        <w:rPr>
          <w:sz w:val="26"/>
          <w:szCs w:val="26"/>
        </w:rPr>
      </w:pPr>
      <w:r w:rsidRPr="003E1D80">
        <w:rPr>
          <w:b/>
          <w:bCs/>
          <w:i/>
          <w:iCs/>
          <w:sz w:val="26"/>
          <w:szCs w:val="26"/>
        </w:rPr>
        <w:t>Explore</w:t>
      </w:r>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r w:rsidRPr="001735E4">
        <w:rPr>
          <w:sz w:val="26"/>
          <w:szCs w:val="26"/>
        </w:rPr>
        <w:t>Glossary “bio-everything”</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Fabrication techniques (pressing, felting, extruding, composites etc)</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Materials kitchen </w:t>
      </w:r>
    </w:p>
    <w:p w14:paraId="52F5CD20" w14:textId="28F59085" w:rsidR="635AA655" w:rsidRPr="001735E4" w:rsidRDefault="003E1D80" w:rsidP="55C29B42">
      <w:pPr>
        <w:rPr>
          <w:sz w:val="26"/>
          <w:szCs w:val="26"/>
        </w:rPr>
      </w:pPr>
      <w:r w:rsidRPr="003E1D80">
        <w:rPr>
          <w:b/>
          <w:bCs/>
          <w:i/>
          <w:iCs/>
          <w:sz w:val="26"/>
          <w:szCs w:val="26"/>
        </w:rPr>
        <w:t>Extend</w:t>
      </w:r>
      <w:r>
        <w:rPr>
          <w:sz w:val="26"/>
          <w:szCs w:val="26"/>
        </w:rPr>
        <w:t xml:space="preserve"> cards: </w:t>
      </w:r>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(Un)making the mold</w:t>
      </w:r>
    </w:p>
    <w:p w14:paraId="67A12167" w14:textId="415FC0ED" w:rsidR="635AA655" w:rsidRDefault="635AA655" w:rsidP="55C29B42">
      <w:pPr>
        <w:pStyle w:val="ListParagraph"/>
        <w:numPr>
          <w:ilvl w:val="0"/>
          <w:numId w:val="6"/>
        </w:numPr>
        <w:rPr>
          <w:sz w:val="26"/>
          <w:szCs w:val="26"/>
        </w:rPr>
      </w:pPr>
      <w:r w:rsidRPr="001735E4">
        <w:rPr>
          <w:sz w:val="26"/>
          <w:szCs w:val="26"/>
        </w:rPr>
        <w:t xml:space="preserve">Mono-material connections </w:t>
      </w:r>
    </w:p>
    <w:p w14:paraId="117921B0" w14:textId="0E200149" w:rsidR="00CA2B44" w:rsidRPr="001735E4" w:rsidRDefault="00CA2B44" w:rsidP="55C29B42">
      <w:pPr>
        <w:pStyle w:val="ListParagraph"/>
        <w:numPr>
          <w:ilvl w:val="0"/>
          <w:numId w:val="6"/>
        </w:numPr>
        <w:rPr>
          <w:sz w:val="26"/>
          <w:szCs w:val="26"/>
        </w:rPr>
      </w:pPr>
      <w:r>
        <w:rPr>
          <w:sz w:val="26"/>
          <w:szCs w:val="26"/>
        </w:rPr>
        <w:t>Morphology of ingredients</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“Semi” fabrication (zelf kijken naar manieren van verwerking, dus manieren om vouwen/persen/rollen etc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523639E6" w14:textId="2D557B5F" w:rsidR="43A31BA3" w:rsidRPr="001735E4" w:rsidRDefault="43A31BA3" w:rsidP="5517815B">
            <w:pPr>
              <w:rPr>
                <w:sz w:val="26"/>
                <w:szCs w:val="26"/>
              </w:rPr>
            </w:pPr>
            <w:r w:rsidRPr="001735E4">
              <w:rPr>
                <w:sz w:val="26"/>
                <w:szCs w:val="26"/>
              </w:rPr>
              <w:t xml:space="preserve">Glossary “bio-everything” </w:t>
            </w:r>
          </w:p>
        </w:tc>
      </w:tr>
      <w:tr w:rsidR="5517815B" w:rsidRPr="007F0B2D"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Short description</w:t>
            </w:r>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glossary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r w:rsidRPr="001735E4">
              <w:rPr>
                <w:sz w:val="26"/>
                <w:szCs w:val="26"/>
                <w:lang w:val="en-US"/>
              </w:rPr>
              <w:t>Biodesign</w:t>
            </w:r>
          </w:p>
          <w:p w14:paraId="69494D66" w14:textId="10116FC3" w:rsidR="5517815B" w:rsidRPr="001735E4" w:rsidRDefault="4CBC296E" w:rsidP="76B87EAC">
            <w:pPr>
              <w:rPr>
                <w:sz w:val="26"/>
                <w:szCs w:val="26"/>
                <w:lang w:val="en-US"/>
              </w:rPr>
            </w:pPr>
            <w:r w:rsidRPr="001735E4">
              <w:rPr>
                <w:sz w:val="26"/>
                <w:szCs w:val="26"/>
                <w:lang w:val="en-US"/>
              </w:rPr>
              <w:t>Bioart</w:t>
            </w:r>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r w:rsidRPr="001735E4">
              <w:rPr>
                <w:sz w:val="26"/>
                <w:szCs w:val="26"/>
                <w:lang w:val="en-US"/>
              </w:rPr>
              <w:t>Biofabrication</w:t>
            </w:r>
          </w:p>
          <w:p w14:paraId="07CD1A51" w14:textId="2B65AB95" w:rsidR="5517815B" w:rsidRPr="001735E4" w:rsidRDefault="4CBC296E" w:rsidP="76B87EAC">
            <w:pPr>
              <w:rPr>
                <w:sz w:val="26"/>
                <w:szCs w:val="26"/>
                <w:lang w:val="en-US"/>
              </w:rPr>
            </w:pPr>
            <w:r w:rsidRPr="001735E4">
              <w:rPr>
                <w:sz w:val="26"/>
                <w:szCs w:val="26"/>
                <w:lang w:val="en-US"/>
              </w:rPr>
              <w:t>Biodegredable</w:t>
            </w:r>
          </w:p>
          <w:p w14:paraId="46C0F218" w14:textId="15AFC780" w:rsidR="5517815B" w:rsidRPr="001735E4" w:rsidRDefault="4CBC296E" w:rsidP="76B87EAC">
            <w:pPr>
              <w:rPr>
                <w:sz w:val="26"/>
                <w:szCs w:val="26"/>
                <w:lang w:val="en-US"/>
              </w:rPr>
            </w:pPr>
            <w:r w:rsidRPr="001735E4">
              <w:rPr>
                <w:sz w:val="26"/>
                <w:szCs w:val="26"/>
                <w:lang w:val="en-US"/>
              </w:rPr>
              <w:t>Biorenewable</w:t>
            </w:r>
          </w:p>
          <w:p w14:paraId="0B4B77EE" w14:textId="6E8EB27E" w:rsidR="5517815B" w:rsidRPr="001735E4" w:rsidRDefault="4CBC296E" w:rsidP="76B87EAC">
            <w:pPr>
              <w:rPr>
                <w:sz w:val="26"/>
                <w:szCs w:val="26"/>
                <w:lang w:val="en-US"/>
              </w:rPr>
            </w:pPr>
            <w:r w:rsidRPr="001735E4">
              <w:rPr>
                <w:sz w:val="26"/>
                <w:szCs w:val="26"/>
                <w:lang w:val="en-US"/>
              </w:rPr>
              <w:t>Biocompostable</w:t>
            </w:r>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r w:rsidRPr="001735E4">
              <w:rPr>
                <w:sz w:val="26"/>
                <w:szCs w:val="26"/>
                <w:lang w:val="en-US"/>
              </w:rPr>
              <w:t xml:space="preserve">Biodesctructible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r w:rsidRPr="001735E4">
              <w:rPr>
                <w:sz w:val="26"/>
                <w:szCs w:val="26"/>
              </w:rPr>
              <w:lastRenderedPageBreak/>
              <w:t>tasks</w:t>
            </w:r>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r w:rsidRPr="001735E4">
              <w:rPr>
                <w:sz w:val="26"/>
                <w:szCs w:val="26"/>
              </w:rPr>
              <w:t>Ideas for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r w:rsidRPr="00DA67BD">
              <w:rPr>
                <w:sz w:val="26"/>
                <w:szCs w:val="26"/>
              </w:rPr>
              <w:t>title</w:t>
            </w:r>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@HOME Materials kitchen</w:t>
            </w:r>
          </w:p>
        </w:tc>
      </w:tr>
      <w:tr w:rsidR="76B87EAC" w:rsidRPr="007F0B2D"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Short description</w:t>
            </w:r>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7F0B2D" w14:paraId="771E30DC" w14:textId="77777777" w:rsidTr="76B87EAC">
        <w:tc>
          <w:tcPr>
            <w:tcW w:w="2235" w:type="dxa"/>
          </w:tcPr>
          <w:p w14:paraId="377D13E5" w14:textId="1B509304" w:rsidR="76B87EAC" w:rsidRPr="00DA67BD" w:rsidRDefault="76B87EAC" w:rsidP="76B87EAC">
            <w:pPr>
              <w:rPr>
                <w:sz w:val="26"/>
                <w:szCs w:val="26"/>
              </w:rPr>
            </w:pPr>
            <w:r w:rsidRPr="00DA67BD">
              <w:rPr>
                <w:sz w:val="26"/>
                <w:szCs w:val="26"/>
              </w:rPr>
              <w:t>tasks</w:t>
            </w:r>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(e.g.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Glycerine, 1L (e.g.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(e.g. drogisterij.net)</w:t>
            </w:r>
          </w:p>
          <w:p w14:paraId="245F4EB8"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Gelatine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agar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Sodium carbonate or cleaning soda (NL: kristalsoda)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strong tape e.g.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(e.g.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r w:rsidRPr="00CC107D">
              <w:rPr>
                <w:sz w:val="26"/>
                <w:szCs w:val="26"/>
              </w:rPr>
              <w:t>Whole cloves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Coconut oil OR vaseline OR purol</w:t>
            </w:r>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Fresh Kombucha Scoby (ekoplaza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Acrylyc sheet PMMA 3 or 4 mm, minimum 50cm x 100cm e.g.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(e.g bean jar 250ml, big mayonaise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7F0B2D"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r w:rsidRPr="00DA67BD">
              <w:rPr>
                <w:sz w:val="26"/>
                <w:szCs w:val="26"/>
              </w:rPr>
              <w:t>Ideas for image</w:t>
            </w:r>
          </w:p>
        </w:tc>
        <w:tc>
          <w:tcPr>
            <w:tcW w:w="6780" w:type="dxa"/>
          </w:tcPr>
          <w:p w14:paraId="14E87D23" w14:textId="50FF128E" w:rsidR="76B87EAC" w:rsidRPr="00DA67BD" w:rsidRDefault="00DA67BD" w:rsidP="76B87EAC">
            <w:pPr>
              <w:rPr>
                <w:sz w:val="26"/>
                <w:szCs w:val="26"/>
              </w:rPr>
            </w:pPr>
            <w:r w:rsidRPr="00DA67BD">
              <w:rPr>
                <w:sz w:val="26"/>
                <w:szCs w:val="26"/>
              </w:rPr>
              <w:t xml:space="preserve">Collected Kitchen materials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7F0B2D"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r w:rsidRPr="001735E4">
              <w:rPr>
                <w:sz w:val="26"/>
                <w:szCs w:val="26"/>
              </w:rPr>
              <w:t>title</w:t>
            </w:r>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7F0B2D"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Short description</w:t>
            </w:r>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r w:rsidRPr="001735E4">
              <w:rPr>
                <w:sz w:val="26"/>
                <w:szCs w:val="26"/>
                <w:lang w:val="en-US"/>
              </w:rPr>
              <w:t>manufacturing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6"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7F0B2D"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“T</w:t>
            </w:r>
            <w:r w:rsidR="5517815B" w:rsidRPr="001735E4">
              <w:rPr>
                <w:sz w:val="26"/>
                <w:szCs w:val="26"/>
              </w:rPr>
              <w:t>asks</w:t>
            </w:r>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intented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specialised in making </w:t>
            </w:r>
            <w:r w:rsidR="73FAE91C" w:rsidRPr="001735E4">
              <w:rPr>
                <w:sz w:val="26"/>
                <w:szCs w:val="26"/>
                <w:lang w:val="en-US"/>
              </w:rPr>
              <w:t xml:space="preserve">pcb’s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7F0B2D"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biofabrication.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r w:rsidRPr="001735E4">
              <w:rPr>
                <w:sz w:val="26"/>
                <w:szCs w:val="26"/>
              </w:rPr>
              <w:t>Ideas for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7F0B2D"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Morphology of ingredients in biofabrication</w:t>
            </w:r>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Short description</w:t>
            </w:r>
          </w:p>
        </w:tc>
        <w:tc>
          <w:tcPr>
            <w:tcW w:w="6780" w:type="dxa"/>
          </w:tcPr>
          <w:p w14:paraId="5C749322" w14:textId="4FA22279" w:rsidR="5517815B" w:rsidRPr="00952D7D" w:rsidRDefault="00952D7D" w:rsidP="00952D7D">
            <w:pPr>
              <w:rPr>
                <w:sz w:val="26"/>
                <w:szCs w:val="26"/>
                <w:lang w:val="en-US"/>
              </w:rPr>
            </w:pPr>
            <w:r>
              <w:rPr>
                <w:sz w:val="26"/>
                <w:szCs w:val="26"/>
                <w:lang w:val="en-US"/>
              </w:rPr>
              <w:t>Studying the structure of biomaterials, and understanding the functions of ingredients in recipes will help you find new alternatives to experiment with. What are possible alternatives for each ingredient?</w:t>
            </w:r>
          </w:p>
        </w:tc>
      </w:tr>
      <w:tr w:rsidR="5517815B" w:rsidRPr="007F0B2D" w14:paraId="14F7B95B" w14:textId="77777777" w:rsidTr="5517815B">
        <w:tc>
          <w:tcPr>
            <w:tcW w:w="2235" w:type="dxa"/>
          </w:tcPr>
          <w:p w14:paraId="7CD83911" w14:textId="1B509304" w:rsidR="5517815B" w:rsidRPr="001735E4" w:rsidRDefault="5517815B" w:rsidP="5517815B">
            <w:pPr>
              <w:rPr>
                <w:sz w:val="26"/>
                <w:szCs w:val="26"/>
              </w:rPr>
            </w:pPr>
            <w:r w:rsidRPr="001735E4">
              <w:rPr>
                <w:sz w:val="26"/>
                <w:szCs w:val="26"/>
              </w:rPr>
              <w:t>tasks</w:t>
            </w:r>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r>
              <w:rPr>
                <w:sz w:val="26"/>
                <w:szCs w:val="26"/>
                <w:lang w:val="en-US"/>
              </w:rPr>
              <w:t xml:space="preserve">Analyse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biomaterials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be utilized. Contact a material scientist to further explore the chemistry of your materials. Share your experiments openly. </w:t>
            </w:r>
          </w:p>
        </w:tc>
      </w:tr>
      <w:tr w:rsidR="00B86FDE" w:rsidRPr="007F0B2D"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Functions graph (2021) Loes Bogers, Cecilia Raspanti &amp; Sam Edens</w:t>
            </w:r>
            <w:commentRangeEnd w:id="7"/>
            <w:r>
              <w:rPr>
                <w:rStyle w:val="CommentReference"/>
              </w:rPr>
              <w:commentReference w:id="7"/>
            </w:r>
          </w:p>
        </w:tc>
      </w:tr>
      <w:tr w:rsidR="00B86FDE" w:rsidRPr="007F0B2D"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See also</w:t>
            </w:r>
          </w:p>
        </w:tc>
        <w:tc>
          <w:tcPr>
            <w:tcW w:w="6780" w:type="dxa"/>
          </w:tcPr>
          <w:p w14:paraId="4C286684" w14:textId="19ABBD46" w:rsidR="00B86FDE" w:rsidRPr="00E873B7" w:rsidRDefault="00E873B7" w:rsidP="5517815B">
            <w:pPr>
              <w:rPr>
                <w:sz w:val="26"/>
                <w:szCs w:val="26"/>
                <w:lang w:val="en-US"/>
              </w:rPr>
            </w:pPr>
            <w:r w:rsidRPr="00E873B7">
              <w:rPr>
                <w:sz w:val="26"/>
                <w:szCs w:val="26"/>
                <w:lang w:val="en-US"/>
              </w:rPr>
              <w:t xml:space="preserve">Kater Franklin and Caroline Till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r w:rsidRPr="001735E4">
              <w:rPr>
                <w:sz w:val="26"/>
                <w:szCs w:val="26"/>
              </w:rPr>
              <w:t>Ideas for image</w:t>
            </w:r>
          </w:p>
        </w:tc>
        <w:tc>
          <w:tcPr>
            <w:tcW w:w="6780" w:type="dxa"/>
          </w:tcPr>
          <w:p w14:paraId="235B582C" w14:textId="2802C912" w:rsidR="5517815B" w:rsidRPr="001735E4" w:rsidRDefault="00E873B7" w:rsidP="5517815B">
            <w:pPr>
              <w:rPr>
                <w:sz w:val="26"/>
                <w:szCs w:val="26"/>
              </w:rPr>
            </w:pPr>
            <w:r w:rsidRPr="00E873B7">
              <w:rPr>
                <w:sz w:val="26"/>
                <w:szCs w:val="26"/>
              </w:rPr>
              <w:t>morphology-ingredients.jpg</w:t>
            </w: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r w:rsidRPr="00952D7D">
              <w:rPr>
                <w:b/>
                <w:bCs/>
                <w:sz w:val="26"/>
                <w:szCs w:val="26"/>
              </w:rPr>
              <w:t>title</w:t>
            </w:r>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7F0B2D"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Short description</w:t>
            </w:r>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r>
              <w:rPr>
                <w:sz w:val="26"/>
                <w:szCs w:val="26"/>
                <w:lang w:val="en-US"/>
              </w:rPr>
              <w:t>Gcode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7F0B2D" w14:paraId="76FA78A1" w14:textId="77777777" w:rsidTr="5517815B">
        <w:tc>
          <w:tcPr>
            <w:tcW w:w="2235" w:type="dxa"/>
          </w:tcPr>
          <w:p w14:paraId="663E3B8A" w14:textId="1B509304" w:rsidR="5517815B" w:rsidRPr="001735E4" w:rsidRDefault="5517815B" w:rsidP="5517815B">
            <w:pPr>
              <w:rPr>
                <w:sz w:val="26"/>
                <w:szCs w:val="26"/>
              </w:rPr>
            </w:pPr>
            <w:r w:rsidRPr="001735E4">
              <w:rPr>
                <w:sz w:val="26"/>
                <w:szCs w:val="26"/>
              </w:rPr>
              <w:t>tasks</w:t>
            </w:r>
          </w:p>
        </w:tc>
        <w:tc>
          <w:tcPr>
            <w:tcW w:w="6780" w:type="dxa"/>
          </w:tcPr>
          <w:p w14:paraId="2C73E88A" w14:textId="00B490BF" w:rsidR="00F45622" w:rsidRDefault="00F45622" w:rsidP="5517815B">
            <w:pPr>
              <w:rPr>
                <w:sz w:val="26"/>
                <w:szCs w:val="26"/>
                <w:lang w:val="en-US"/>
              </w:rPr>
            </w:pPr>
            <w:r>
              <w:rPr>
                <w:sz w:val="26"/>
                <w:szCs w:val="26"/>
                <w:lang w:val="en-US"/>
              </w:rPr>
              <w:t>Prepare by reading Devendorf &amp; Ryokai’s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(e.g. on thingiverse)</w:t>
            </w:r>
          </w:p>
          <w:p w14:paraId="225BE5A4" w14:textId="463EE415" w:rsidR="00664970" w:rsidRDefault="00664970" w:rsidP="5517815B">
            <w:pPr>
              <w:rPr>
                <w:sz w:val="26"/>
                <w:szCs w:val="26"/>
                <w:lang w:val="en-US"/>
              </w:rPr>
            </w:pPr>
            <w:r>
              <w:rPr>
                <w:sz w:val="26"/>
                <w:szCs w:val="26"/>
                <w:lang w:val="en-US"/>
              </w:rPr>
              <w:t>Express any desires you have to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r>
              <w:rPr>
                <w:sz w:val="26"/>
                <w:szCs w:val="26"/>
                <w:lang w:val="en-US"/>
              </w:rPr>
              <w:t>gcode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7F0B2D"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in</w:t>
            </w:r>
            <w:r>
              <w:rPr>
                <w:sz w:val="26"/>
                <w:szCs w:val="26"/>
                <w:lang w:val="en-US"/>
              </w:rPr>
              <w:t xml:space="preserve"> </w:t>
            </w:r>
            <w:r w:rsidRPr="00BC76BA">
              <w:rPr>
                <w:sz w:val="26"/>
                <w:szCs w:val="26"/>
                <w:lang w:val="en-US"/>
              </w:rPr>
              <w:t>order to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Develop your own 3D printing paste by modifying one of the bioplastics recipes, and repeat the exercise with your pastes.</w:t>
            </w:r>
          </w:p>
        </w:tc>
      </w:tr>
      <w:tr w:rsidR="00BC76BA" w:rsidRPr="007F0B2D"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Laura Devendorf and Kimiko Ryokai. 2015. Being the Machine: Reconfiguring Agency and Control in Hybrid Fabrication</w:t>
            </w:r>
            <w:r>
              <w:rPr>
                <w:sz w:val="26"/>
                <w:szCs w:val="26"/>
                <w:lang w:val="en-US"/>
              </w:rPr>
              <w:t xml:space="preserve">: </w:t>
            </w:r>
            <w:hyperlink r:id="rId17"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See also</w:t>
            </w:r>
          </w:p>
        </w:tc>
        <w:tc>
          <w:tcPr>
            <w:tcW w:w="6780" w:type="dxa"/>
          </w:tcPr>
          <w:p w14:paraId="406ECCB5" w14:textId="5EE6BEEA" w:rsidR="00BC76BA" w:rsidRPr="001735E4" w:rsidRDefault="00BC76BA" w:rsidP="5517815B">
            <w:pPr>
              <w:rPr>
                <w:sz w:val="26"/>
                <w:szCs w:val="26"/>
              </w:rPr>
            </w:pPr>
            <w:r>
              <w:rPr>
                <w:sz w:val="26"/>
                <w:szCs w:val="26"/>
              </w:rPr>
              <w:t>Recipe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r w:rsidRPr="001735E4">
              <w:rPr>
                <w:sz w:val="26"/>
                <w:szCs w:val="26"/>
              </w:rPr>
              <w:t>Ideas for image</w:t>
            </w:r>
          </w:p>
        </w:tc>
        <w:tc>
          <w:tcPr>
            <w:tcW w:w="6780" w:type="dxa"/>
          </w:tcPr>
          <w:p w14:paraId="62718958" w14:textId="62D6788E" w:rsidR="5517815B" w:rsidRPr="001735E4" w:rsidRDefault="00BC76BA" w:rsidP="5517815B">
            <w:pPr>
              <w:rPr>
                <w:sz w:val="26"/>
                <w:szCs w:val="26"/>
              </w:rPr>
            </w:pPr>
            <w:r>
              <w:rPr>
                <w:sz w:val="26"/>
                <w:szCs w:val="26"/>
              </w:rPr>
              <w:t>3Dprinter.png</w:t>
            </w: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r w:rsidRPr="00752B6D">
              <w:rPr>
                <w:b/>
                <w:bCs/>
                <w:sz w:val="26"/>
                <w:szCs w:val="26"/>
              </w:rPr>
              <w:t>title</w:t>
            </w:r>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(Un)making</w:t>
            </w:r>
            <w:r w:rsidR="001F490F" w:rsidRPr="00752B6D">
              <w:rPr>
                <w:b/>
                <w:bCs/>
                <w:sz w:val="26"/>
                <w:szCs w:val="26"/>
              </w:rPr>
              <w:t xml:space="preserve"> the mold</w:t>
            </w:r>
            <w:r w:rsidR="703C05B2" w:rsidRPr="00752B6D">
              <w:rPr>
                <w:b/>
                <w:bCs/>
                <w:sz w:val="26"/>
                <w:szCs w:val="26"/>
              </w:rPr>
              <w:t xml:space="preserve"> </w:t>
            </w:r>
          </w:p>
        </w:tc>
      </w:tr>
      <w:tr w:rsidR="5517815B" w:rsidRPr="007F0B2D"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Short description</w:t>
            </w:r>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7F0B2D" w14:paraId="00BA2288" w14:textId="77777777" w:rsidTr="5517815B">
        <w:tc>
          <w:tcPr>
            <w:tcW w:w="2235" w:type="dxa"/>
          </w:tcPr>
          <w:p w14:paraId="0D08CC83" w14:textId="1B509304" w:rsidR="5517815B" w:rsidRPr="001735E4" w:rsidRDefault="5517815B" w:rsidP="5517815B">
            <w:pPr>
              <w:rPr>
                <w:sz w:val="26"/>
                <w:szCs w:val="26"/>
              </w:rPr>
            </w:pPr>
            <w:r w:rsidRPr="001735E4">
              <w:rPr>
                <w:sz w:val="26"/>
                <w:szCs w:val="26"/>
              </w:rPr>
              <w:t>tasks</w:t>
            </w:r>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7F0B2D"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(e.g.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7F0B2D"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r w:rsidRPr="00E96FE4">
              <w:rPr>
                <w:sz w:val="26"/>
                <w:szCs w:val="26"/>
                <w:lang w:val="en-US"/>
              </w:rPr>
              <w:t>Jeongwon Ji (</w:t>
            </w:r>
            <w:r>
              <w:rPr>
                <w:sz w:val="26"/>
                <w:szCs w:val="26"/>
                <w:lang w:val="en-US"/>
              </w:rPr>
              <w:t>2013</w:t>
            </w:r>
            <w:r w:rsidRPr="00E96FE4">
              <w:rPr>
                <w:sz w:val="26"/>
                <w:szCs w:val="26"/>
                <w:lang w:val="en-US"/>
              </w:rPr>
              <w:t>)</w:t>
            </w:r>
            <w:r>
              <w:rPr>
                <w:sz w:val="26"/>
                <w:szCs w:val="26"/>
                <w:lang w:val="en-US"/>
              </w:rPr>
              <w:t xml:space="preserve"> BioElectric </w:t>
            </w:r>
            <w:hyperlink r:id="rId18" w:history="1">
              <w:r w:rsidRPr="00CD0D26">
                <w:rPr>
                  <w:rStyle w:val="Hyperlink"/>
                  <w:sz w:val="26"/>
                  <w:szCs w:val="26"/>
                  <w:lang w:val="en-US"/>
                </w:rPr>
                <w:t>https://www.dezeen.com/2013/07/01/bioelectric-plastic-made-of-crab-shells-by-jeongwon-ji/</w:t>
              </w:r>
            </w:hyperlink>
            <w:r w:rsidRPr="00E96FE4">
              <w:rPr>
                <w:sz w:val="26"/>
                <w:szCs w:val="26"/>
                <w:lang w:val="en-US"/>
              </w:rPr>
              <w:t xml:space="preserve"> </w:t>
            </w:r>
          </w:p>
        </w:tc>
      </w:tr>
      <w:tr w:rsidR="00A2754D" w:rsidRPr="007F0B2D"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See also</w:t>
            </w:r>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19"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 xml:space="preserve">and How to Make Molds (n.d) Instructables: </w:t>
            </w:r>
            <w:hyperlink r:id="rId20" w:history="1">
              <w:r w:rsidRPr="00CD0D26">
                <w:rPr>
                  <w:rStyle w:val="Hyperlink"/>
                  <w:sz w:val="26"/>
                  <w:szCs w:val="26"/>
                  <w:lang w:val="en-US"/>
                </w:rPr>
                <w:t>https://www.instructables.com/How-to-make-molds</w:t>
              </w:r>
            </w:hyperlink>
            <w:r>
              <w:rPr>
                <w:sz w:val="26"/>
                <w:szCs w:val="26"/>
                <w:lang w:val="en-US"/>
              </w:rPr>
              <w:t xml:space="preserve"> </w:t>
            </w:r>
          </w:p>
        </w:tc>
      </w:tr>
      <w:tr w:rsidR="5517815B" w:rsidRPr="007F0B2D" w14:paraId="7FEE92D5" w14:textId="77777777" w:rsidTr="5517815B">
        <w:tc>
          <w:tcPr>
            <w:tcW w:w="2235" w:type="dxa"/>
          </w:tcPr>
          <w:p w14:paraId="2DFEA0AD" w14:textId="7DF93E38" w:rsidR="5517815B" w:rsidRPr="001735E4" w:rsidRDefault="5517815B" w:rsidP="5517815B">
            <w:pPr>
              <w:rPr>
                <w:sz w:val="26"/>
                <w:szCs w:val="26"/>
              </w:rPr>
            </w:pPr>
            <w:r w:rsidRPr="001735E4">
              <w:rPr>
                <w:sz w:val="26"/>
                <w:szCs w:val="26"/>
              </w:rPr>
              <w:t>Ideas for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caption: BioElectric by Jeongwon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r w:rsidRPr="000F2635">
              <w:rPr>
                <w:b/>
                <w:bCs/>
                <w:sz w:val="26"/>
                <w:szCs w:val="26"/>
              </w:rPr>
              <w:t>title</w:t>
            </w:r>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Mono-material connections</w:t>
            </w:r>
          </w:p>
        </w:tc>
      </w:tr>
      <w:tr w:rsidR="5517815B" w:rsidRPr="007F0B2D"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Short description</w:t>
            </w:r>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r w:rsidRPr="001735E4">
              <w:rPr>
                <w:sz w:val="26"/>
                <w:szCs w:val="26"/>
              </w:rPr>
              <w:t>tasks</w:t>
            </w:r>
          </w:p>
        </w:tc>
        <w:tc>
          <w:tcPr>
            <w:tcW w:w="6780" w:type="dxa"/>
          </w:tcPr>
          <w:p w14:paraId="282F243B" w14:textId="77777777" w:rsidR="5517815B" w:rsidRPr="007F0B2D" w:rsidRDefault="0060205D" w:rsidP="5517815B">
            <w:pPr>
              <w:rPr>
                <w:b/>
                <w:bCs/>
                <w:sz w:val="26"/>
                <w:szCs w:val="26"/>
                <w:lang w:val="en-US"/>
              </w:rPr>
            </w:pPr>
            <w:r w:rsidRPr="007F0B2D">
              <w:rPr>
                <w:b/>
                <w:bCs/>
                <w:sz w:val="26"/>
                <w:szCs w:val="26"/>
                <w:lang w:val="en-US"/>
              </w:rPr>
              <w:t>Select a material</w:t>
            </w:r>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7F0B2D"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 xml:space="preserve">Many waste materials (e.g. leather offcuts) often come in small pieces, and making your own materials will initially happen on smaller scale before scaling up in size. Moreover, materials are easier to recycle when they are made of one single materials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7F0B2D" w14:paraId="0D6D071E" w14:textId="77777777" w:rsidTr="76B87EAC">
        <w:tc>
          <w:tcPr>
            <w:tcW w:w="2235" w:type="dxa"/>
          </w:tcPr>
          <w:p w14:paraId="03102A19" w14:textId="198F7B68" w:rsidR="000F2635" w:rsidRDefault="000F2635" w:rsidP="5517815B">
            <w:pPr>
              <w:rPr>
                <w:sz w:val="26"/>
                <w:szCs w:val="26"/>
              </w:rPr>
            </w:pPr>
            <w:r>
              <w:rPr>
                <w:sz w:val="26"/>
                <w:szCs w:val="26"/>
              </w:rPr>
              <w:lastRenderedPageBreak/>
              <w:t>References</w:t>
            </w:r>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r w:rsidRPr="000F2635">
              <w:rPr>
                <w:sz w:val="26"/>
                <w:szCs w:val="26"/>
                <w:lang w:val="en-US"/>
              </w:rPr>
              <w:t>Fabricademy</w:t>
            </w:r>
            <w:r w:rsidRPr="00846EDF">
              <w:rPr>
                <w:sz w:val="26"/>
                <w:szCs w:val="26"/>
                <w:lang w:val="en-US"/>
              </w:rPr>
              <w:t xml:space="preserve">. </w:t>
            </w:r>
            <w:hyperlink r:id="rId21"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22"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7F0B2D"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See also</w:t>
            </w:r>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Tutorial interlocking tesselation design with Rhino &amp; Grasshopper by Lorenzo Massini</w:t>
            </w:r>
            <w:r>
              <w:rPr>
                <w:sz w:val="26"/>
                <w:szCs w:val="26"/>
                <w:lang w:val="en-US"/>
              </w:rPr>
              <w:t xml:space="preserve"> (2020) </w:t>
            </w:r>
            <w:hyperlink r:id="rId23"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r w:rsidRPr="001735E4">
              <w:rPr>
                <w:sz w:val="26"/>
                <w:szCs w:val="26"/>
              </w:rPr>
              <w:t>Ideas for image</w:t>
            </w:r>
          </w:p>
        </w:tc>
        <w:tc>
          <w:tcPr>
            <w:tcW w:w="6780" w:type="dxa"/>
          </w:tcPr>
          <w:p w14:paraId="18FAF6BE" w14:textId="4C8BE895" w:rsidR="5517815B" w:rsidRPr="001735E4" w:rsidRDefault="004A2179" w:rsidP="5517815B">
            <w:pPr>
              <w:rPr>
                <w:sz w:val="26"/>
                <w:szCs w:val="26"/>
              </w:rPr>
            </w:pPr>
            <w:r w:rsidRPr="004A2179">
              <w:rPr>
                <w:sz w:val="26"/>
                <w:szCs w:val="26"/>
              </w:rPr>
              <w:t>monomaterial.png</w:t>
            </w: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r w:rsidRPr="001735E4">
              <w:rPr>
                <w:sz w:val="26"/>
                <w:szCs w:val="26"/>
              </w:rPr>
              <w:t>title</w:t>
            </w:r>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“Semi” fabrication (zelf kijken naar manieren van verwerking, dus manieren om vouwen/persen/rollen etc na de bootsen)</w:t>
            </w:r>
          </w:p>
        </w:tc>
      </w:tr>
      <w:tr w:rsidR="5517815B" w:rsidRPr="007F0B2D"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Short description</w:t>
            </w:r>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r w:rsidRPr="001735E4">
              <w:rPr>
                <w:sz w:val="26"/>
                <w:szCs w:val="26"/>
              </w:rPr>
              <w:t>tasks</w:t>
            </w:r>
          </w:p>
        </w:tc>
        <w:tc>
          <w:tcPr>
            <w:tcW w:w="6780" w:type="dxa"/>
          </w:tcPr>
          <w:p w14:paraId="7D3FDCD4" w14:textId="3EE8A010" w:rsidR="5517815B" w:rsidRPr="001735E4" w:rsidRDefault="5517815B" w:rsidP="5517815B">
            <w:pPr>
              <w:rPr>
                <w:sz w:val="26"/>
                <w:szCs w:val="26"/>
              </w:rPr>
            </w:pPr>
          </w:p>
        </w:tc>
      </w:tr>
      <w:tr w:rsidR="5517815B" w:rsidRPr="007F0B2D"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r w:rsidRPr="001735E4">
              <w:rPr>
                <w:sz w:val="26"/>
                <w:szCs w:val="26"/>
              </w:rPr>
              <w:t>Ideas for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r w:rsidRPr="00993BCD">
        <w:rPr>
          <w:color w:val="AEAAAA" w:themeColor="background2" w:themeShade="BF"/>
          <w:sz w:val="26"/>
          <w:szCs w:val="26"/>
        </w:rPr>
        <w:t>Agar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r w:rsidRPr="00993BCD">
        <w:rPr>
          <w:color w:val="AEAAAA" w:themeColor="background2" w:themeShade="BF"/>
          <w:sz w:val="26"/>
          <w:szCs w:val="26"/>
        </w:rPr>
        <w:t xml:space="preserve">Alginate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r w:rsidRPr="00993BCD">
        <w:rPr>
          <w:color w:val="AEAAAA" w:themeColor="background2" w:themeShade="BF"/>
          <w:sz w:val="26"/>
          <w:szCs w:val="26"/>
        </w:rPr>
        <w:t>Carrageenan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r w:rsidRPr="00993BCD">
        <w:rPr>
          <w:color w:val="AEAAAA" w:themeColor="background2" w:themeShade="BF"/>
          <w:sz w:val="26"/>
          <w:szCs w:val="26"/>
        </w:rPr>
        <w:t>Starch plastic (starch)</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Gelatine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Mycelium composite (chitin e.a.)</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(sulphur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Scouring and mordanting wool fibres</w:t>
      </w:r>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Scouring and mordanting silk fibres</w:t>
      </w:r>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Scouring and mordanting cellulose fibres</w:t>
      </w:r>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 xml:space="preserve">(develop a shared vocabulary)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experience&gt; (MDD)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(DIY protocol material testing)</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Additives and biocomposites</w:t>
      </w:r>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Dyes, inks and pigments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r w:rsidRPr="003E1D80">
        <w:rPr>
          <w:sz w:val="26"/>
          <w:szCs w:val="26"/>
        </w:rPr>
        <w:lastRenderedPageBreak/>
        <w:t>Material Objects (Zoe Laugh</w:t>
      </w:r>
      <w:r w:rsidR="00770F36">
        <w:rPr>
          <w:sz w:val="26"/>
          <w:szCs w:val="26"/>
        </w:rPr>
        <w:t>l</w:t>
      </w:r>
      <w:r w:rsidRPr="003E1D80">
        <w:rPr>
          <w:sz w:val="26"/>
          <w:szCs w:val="26"/>
        </w:rPr>
        <w:t xml:space="preserve">in) </w:t>
      </w:r>
    </w:p>
    <w:p w14:paraId="520FD316" w14:textId="2C762B06" w:rsidR="635AA655" w:rsidRDefault="635AA655" w:rsidP="55C29B42">
      <w:pPr>
        <w:pStyle w:val="ListParagraph"/>
        <w:numPr>
          <w:ilvl w:val="0"/>
          <w:numId w:val="4"/>
        </w:numPr>
        <w:rPr>
          <w:sz w:val="26"/>
          <w:szCs w:val="26"/>
        </w:rPr>
      </w:pPr>
      <w:r w:rsidRPr="001735E4">
        <w:rPr>
          <w:sz w:val="26"/>
          <w:szCs w:val="26"/>
        </w:rPr>
        <w:t xml:space="preserve">Better Together (combining polymers) </w:t>
      </w:r>
    </w:p>
    <w:p w14:paraId="4C5D4565" w14:textId="4EAFD56F" w:rsidR="00512B02" w:rsidRPr="001735E4" w:rsidRDefault="00512B02" w:rsidP="55C29B42">
      <w:pPr>
        <w:pStyle w:val="ListParagraph"/>
        <w:numPr>
          <w:ilvl w:val="0"/>
          <w:numId w:val="4"/>
        </w:numPr>
        <w:rPr>
          <w:sz w:val="26"/>
          <w:szCs w:val="26"/>
        </w:rPr>
      </w:pPr>
      <w:r>
        <w:rPr>
          <w:sz w:val="26"/>
          <w:szCs w:val="26"/>
        </w:rPr>
        <w:t>Lightfastness test, temporality of dyes</w:t>
      </w:r>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r w:rsidRPr="001735E4">
              <w:rPr>
                <w:color w:val="FF40FF"/>
                <w:sz w:val="26"/>
                <w:szCs w:val="26"/>
              </w:rPr>
              <w:t>Title</w:t>
            </w:r>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3-5 woorden</w:t>
            </w:r>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r w:rsidRPr="001735E4">
              <w:rPr>
                <w:color w:val="FF40FF"/>
                <w:sz w:val="26"/>
                <w:szCs w:val="26"/>
              </w:rPr>
              <w:t>Subtitle</w:t>
            </w:r>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Max 10 woorden</w:t>
            </w:r>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Short description</w:t>
            </w:r>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woorden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r w:rsidRPr="001735E4">
              <w:rPr>
                <w:color w:val="FF40FF"/>
                <w:sz w:val="26"/>
                <w:szCs w:val="26"/>
              </w:rPr>
              <w:t>tasks</w:t>
            </w:r>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Max 10 woorden per bullet (bold)</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Max 10 woorden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r w:rsidRPr="001735E4">
              <w:rPr>
                <w:color w:val="FF40FF"/>
                <w:sz w:val="26"/>
                <w:szCs w:val="26"/>
              </w:rPr>
              <w:t>Ideas for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r w:rsidRPr="003E1D80">
              <w:rPr>
                <w:color w:val="000000" w:themeColor="text1"/>
                <w:sz w:val="26"/>
                <w:szCs w:val="26"/>
              </w:rPr>
              <w:t>Title</w:t>
            </w:r>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7F0B2D" w14:paraId="4783CF98" w14:textId="77777777" w:rsidTr="00707BF5">
        <w:tc>
          <w:tcPr>
            <w:tcW w:w="2235" w:type="dxa"/>
          </w:tcPr>
          <w:p w14:paraId="30321F6E" w14:textId="77777777" w:rsidR="0056455B" w:rsidRPr="00215BF5" w:rsidRDefault="0056455B" w:rsidP="00707BF5">
            <w:pPr>
              <w:rPr>
                <w:color w:val="000000" w:themeColor="text1"/>
                <w:sz w:val="26"/>
                <w:szCs w:val="26"/>
              </w:rPr>
            </w:pPr>
            <w:r w:rsidRPr="00215BF5">
              <w:rPr>
                <w:color w:val="000000" w:themeColor="text1"/>
                <w:sz w:val="26"/>
                <w:szCs w:val="26"/>
              </w:rPr>
              <w:t>Subtitle</w:t>
            </w:r>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7F0B2D"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Short description</w:t>
            </w:r>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stabilizers</w:t>
            </w:r>
            <w:r w:rsidR="0049204E" w:rsidRPr="00215BF5">
              <w:rPr>
                <w:color w:val="000000" w:themeColor="text1"/>
                <w:sz w:val="26"/>
                <w:szCs w:val="26"/>
                <w:lang w:val="en-US"/>
              </w:rPr>
              <w:t xml:space="preserve"> but they also have good film-forming qualities.</w:t>
            </w:r>
          </w:p>
        </w:tc>
      </w:tr>
      <w:tr w:rsidR="00215BF5" w:rsidRPr="007F0B2D" w14:paraId="3EA1B939" w14:textId="77777777" w:rsidTr="00707BF5">
        <w:tc>
          <w:tcPr>
            <w:tcW w:w="2235" w:type="dxa"/>
          </w:tcPr>
          <w:p w14:paraId="0066C886" w14:textId="77777777" w:rsidR="0056455B" w:rsidRPr="00215BF5" w:rsidRDefault="0056455B" w:rsidP="00707BF5">
            <w:pPr>
              <w:rPr>
                <w:color w:val="000000" w:themeColor="text1"/>
                <w:sz w:val="26"/>
                <w:szCs w:val="26"/>
              </w:rPr>
            </w:pPr>
            <w:r w:rsidRPr="00215BF5">
              <w:rPr>
                <w:color w:val="000000" w:themeColor="text1"/>
                <w:sz w:val="26"/>
                <w:szCs w:val="26"/>
              </w:rPr>
              <w:t>tasks</w:t>
            </w:r>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Add glycerine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7F0B2D"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*ingredients</w:t>
            </w:r>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5 g Agar, 15 g Glycerine,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Reference</w:t>
            </w:r>
          </w:p>
          <w:p w14:paraId="50B408A7" w14:textId="66CD1601" w:rsidR="00396D17" w:rsidRPr="00215BF5" w:rsidRDefault="001522A7" w:rsidP="00396D17">
            <w:pPr>
              <w:rPr>
                <w:color w:val="000000" w:themeColor="text1"/>
                <w:sz w:val="26"/>
                <w:szCs w:val="26"/>
                <w:lang w:val="en-US"/>
              </w:rPr>
            </w:pPr>
            <w:r w:rsidRPr="00215BF5">
              <w:rPr>
                <w:color w:val="000000" w:themeColor="text1"/>
                <w:sz w:val="26"/>
                <w:szCs w:val="26"/>
                <w:lang w:val="en-US"/>
              </w:rPr>
              <w:t>Biofabricating Materials lecture notes, by Cecilia Raspanti, Fabricademy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r w:rsidRPr="00215BF5">
              <w:rPr>
                <w:color w:val="000000" w:themeColor="text1"/>
                <w:sz w:val="26"/>
                <w:szCs w:val="26"/>
              </w:rPr>
              <w:lastRenderedPageBreak/>
              <w:t>Ideas for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7F0B2D" w14:paraId="4C8A5D48" w14:textId="77777777" w:rsidTr="00707BF5">
        <w:tc>
          <w:tcPr>
            <w:tcW w:w="2235" w:type="dxa"/>
          </w:tcPr>
          <w:p w14:paraId="6B831BE3" w14:textId="651BCF50" w:rsidR="0049204E" w:rsidRPr="00215BF5" w:rsidRDefault="0049204E" w:rsidP="0049204E">
            <w:pPr>
              <w:rPr>
                <w:color w:val="000000" w:themeColor="text1"/>
                <w:sz w:val="26"/>
                <w:szCs w:val="26"/>
              </w:rPr>
            </w:pPr>
            <w:r w:rsidRPr="00215BF5">
              <w:rPr>
                <w:color w:val="000000" w:themeColor="text1"/>
                <w:sz w:val="26"/>
                <w:szCs w:val="26"/>
              </w:rPr>
              <w:t>Subtitle</w:t>
            </w:r>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7F0B2D"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Short description</w:t>
            </w:r>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As food-safe biopolymers they are used widely in the food industry as thickeners and stabilizers but they also have good film-forming qualities.</w:t>
            </w:r>
          </w:p>
        </w:tc>
      </w:tr>
      <w:tr w:rsidR="00215BF5" w:rsidRPr="007F0B2D" w14:paraId="0439508F" w14:textId="77777777" w:rsidTr="00707BF5">
        <w:tc>
          <w:tcPr>
            <w:tcW w:w="2235" w:type="dxa"/>
          </w:tcPr>
          <w:p w14:paraId="484D9C36" w14:textId="76344471" w:rsidR="0049204E" w:rsidRPr="00215BF5" w:rsidRDefault="0049204E" w:rsidP="0049204E">
            <w:pPr>
              <w:rPr>
                <w:color w:val="000000" w:themeColor="text1"/>
                <w:sz w:val="26"/>
                <w:szCs w:val="26"/>
              </w:rPr>
            </w:pPr>
            <w:r w:rsidRPr="00215BF5">
              <w:rPr>
                <w:color w:val="000000" w:themeColor="text1"/>
                <w:sz w:val="26"/>
                <w:szCs w:val="26"/>
              </w:rPr>
              <w:t>tasks</w:t>
            </w:r>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Put the glycerine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7F0B2D"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*ingredients</w:t>
            </w:r>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10 g Sodium Alginate, 20 g Glycerine,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Biofabricating Materials lecture notes, by Cecilia Raspanti, Fabricademy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r w:rsidRPr="00215BF5">
              <w:rPr>
                <w:color w:val="000000" w:themeColor="text1"/>
                <w:sz w:val="26"/>
                <w:szCs w:val="26"/>
              </w:rPr>
              <w:lastRenderedPageBreak/>
              <w:t>Ideas for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3D0000" w14:paraId="2C1D1893" w14:textId="77777777" w:rsidTr="001A7CFE">
        <w:tc>
          <w:tcPr>
            <w:tcW w:w="2235" w:type="dxa"/>
          </w:tcPr>
          <w:p w14:paraId="366B38D0" w14:textId="77777777" w:rsidR="001A7CFE" w:rsidRPr="00215BF5" w:rsidRDefault="001A7CFE" w:rsidP="00707BF5">
            <w:pPr>
              <w:rPr>
                <w:color w:val="000000" w:themeColor="text1"/>
                <w:sz w:val="26"/>
                <w:szCs w:val="26"/>
              </w:rPr>
            </w:pPr>
            <w:r w:rsidRPr="00215BF5">
              <w:rPr>
                <w:color w:val="000000" w:themeColor="text1"/>
                <w:sz w:val="26"/>
                <w:szCs w:val="26"/>
              </w:rPr>
              <w:t>Subtitle</w:t>
            </w:r>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7F0B2D"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Short description</w:t>
            </w:r>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As food-safe biopolymers they are used widely in the food industry as thickeners and stabilizers but they also have good film-forming qualities.</w:t>
            </w:r>
          </w:p>
        </w:tc>
      </w:tr>
      <w:tr w:rsidR="001A7CFE" w:rsidRPr="003D0000" w14:paraId="1D04E5B1" w14:textId="77777777" w:rsidTr="001A7CFE">
        <w:tc>
          <w:tcPr>
            <w:tcW w:w="2235" w:type="dxa"/>
          </w:tcPr>
          <w:p w14:paraId="0551CBD8" w14:textId="77777777" w:rsidR="001A7CFE" w:rsidRPr="00215BF5" w:rsidRDefault="001A7CFE" w:rsidP="00707BF5">
            <w:pPr>
              <w:rPr>
                <w:color w:val="000000" w:themeColor="text1"/>
                <w:sz w:val="26"/>
                <w:szCs w:val="26"/>
              </w:rPr>
            </w:pPr>
            <w:r w:rsidRPr="00215BF5">
              <w:rPr>
                <w:color w:val="000000" w:themeColor="text1"/>
                <w:sz w:val="26"/>
                <w:szCs w:val="26"/>
              </w:rPr>
              <w:t>tasks</w:t>
            </w:r>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Add glycerine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3D0000"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*ingredients</w:t>
            </w:r>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glycerine,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r w:rsidRPr="00215BF5">
              <w:rPr>
                <w:color w:val="000000" w:themeColor="text1"/>
                <w:sz w:val="26"/>
                <w:szCs w:val="26"/>
                <w:lang w:val="en-US"/>
              </w:rPr>
              <w:t xml:space="preserve">Lugae Valenti,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r w:rsidRPr="00215BF5">
              <w:rPr>
                <w:color w:val="000000" w:themeColor="text1"/>
                <w:sz w:val="26"/>
                <w:szCs w:val="26"/>
              </w:rPr>
              <w:lastRenderedPageBreak/>
              <w:t>Ideas for image</w:t>
            </w:r>
          </w:p>
        </w:tc>
        <w:tc>
          <w:tcPr>
            <w:tcW w:w="6780" w:type="dxa"/>
          </w:tcPr>
          <w:p w14:paraId="0F1A3349" w14:textId="1CC8C75A" w:rsidR="001A7CFE" w:rsidRPr="00215BF5" w:rsidRDefault="001735E4" w:rsidP="00707BF5">
            <w:pPr>
              <w:rPr>
                <w:color w:val="000000" w:themeColor="text1"/>
                <w:sz w:val="26"/>
                <w:szCs w:val="26"/>
              </w:rPr>
            </w:pPr>
            <w:r w:rsidRPr="00215BF5">
              <w:rPr>
                <w:color w:val="000000" w:themeColor="text1"/>
                <w:sz w:val="26"/>
                <w:szCs w:val="26"/>
                <w:highlight w:val="yellow"/>
              </w:rPr>
              <w:t>Not yet</w:t>
            </w:r>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7F0B2D" w14:paraId="33DE885E" w14:textId="77777777" w:rsidTr="00707BF5">
        <w:tc>
          <w:tcPr>
            <w:tcW w:w="2235" w:type="dxa"/>
          </w:tcPr>
          <w:p w14:paraId="1F226F8E" w14:textId="77777777" w:rsidR="001735E4" w:rsidRPr="00215BF5" w:rsidRDefault="001735E4" w:rsidP="00707BF5">
            <w:pPr>
              <w:rPr>
                <w:color w:val="000000" w:themeColor="text1"/>
                <w:sz w:val="26"/>
                <w:szCs w:val="26"/>
              </w:rPr>
            </w:pPr>
            <w:r w:rsidRPr="00215BF5">
              <w:rPr>
                <w:color w:val="000000" w:themeColor="text1"/>
                <w:sz w:val="26"/>
                <w:szCs w:val="26"/>
              </w:rPr>
              <w:t>Subtitle</w:t>
            </w:r>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hydrolized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bone and skin of animals</w:t>
            </w:r>
            <w:r w:rsidR="00AA245F">
              <w:rPr>
                <w:color w:val="000000" w:themeColor="text1"/>
                <w:sz w:val="26"/>
                <w:szCs w:val="26"/>
                <w:lang w:val="en-US"/>
              </w:rPr>
              <w:t>, which is a biopolymer.</w:t>
            </w:r>
          </w:p>
        </w:tc>
      </w:tr>
      <w:tr w:rsidR="001735E4" w:rsidRPr="007F0B2D"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Short description</w:t>
            </w:r>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Gelatin or hydrolized collagen and is found in cartilage, bone and skin of animals. It is used as a gelling agent in food, medicine and microbiology, and is used in photography and paper sizing.</w:t>
            </w:r>
          </w:p>
        </w:tc>
      </w:tr>
      <w:tr w:rsidR="001735E4" w:rsidRPr="003D0000" w14:paraId="31CF69BE" w14:textId="77777777" w:rsidTr="00707BF5">
        <w:tc>
          <w:tcPr>
            <w:tcW w:w="2235" w:type="dxa"/>
          </w:tcPr>
          <w:p w14:paraId="7F45DBE8" w14:textId="77777777" w:rsidR="001735E4" w:rsidRPr="00215BF5" w:rsidRDefault="001735E4" w:rsidP="00707BF5">
            <w:pPr>
              <w:rPr>
                <w:color w:val="000000" w:themeColor="text1"/>
                <w:sz w:val="26"/>
                <w:szCs w:val="26"/>
              </w:rPr>
            </w:pPr>
            <w:r w:rsidRPr="00215BF5">
              <w:rPr>
                <w:color w:val="000000" w:themeColor="text1"/>
                <w:sz w:val="26"/>
                <w:szCs w:val="26"/>
              </w:rPr>
              <w:t>tasks</w:t>
            </w:r>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Add glycerine and gelatine,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3D0000"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*ingredients</w:t>
            </w:r>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r w:rsidRPr="00215BF5">
              <w:rPr>
                <w:color w:val="000000" w:themeColor="text1"/>
                <w:sz w:val="26"/>
                <w:szCs w:val="26"/>
                <w:lang w:val="en-US"/>
              </w:rPr>
              <w:t>gelatine</w:t>
            </w:r>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glycerine,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r w:rsidRPr="00215BF5">
              <w:rPr>
                <w:color w:val="000000" w:themeColor="text1"/>
                <w:sz w:val="26"/>
                <w:szCs w:val="26"/>
                <w:lang w:val="en-US"/>
              </w:rPr>
              <w:t>Biofabricating Materials lecture notes, by Cecilia Raspanti, Fabricademy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r w:rsidRPr="00215BF5">
              <w:rPr>
                <w:color w:val="000000" w:themeColor="text1"/>
                <w:sz w:val="26"/>
                <w:szCs w:val="26"/>
              </w:rPr>
              <w:t>Ideas for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7F0B2D" w14:paraId="3E64D833" w14:textId="77777777" w:rsidTr="00830A22">
        <w:tc>
          <w:tcPr>
            <w:tcW w:w="3324" w:type="dxa"/>
          </w:tcPr>
          <w:p w14:paraId="1CE78388" w14:textId="77777777" w:rsidR="00830A22" w:rsidRPr="00215BF5" w:rsidRDefault="00830A22" w:rsidP="00707BF5">
            <w:pPr>
              <w:rPr>
                <w:color w:val="000000" w:themeColor="text1"/>
                <w:sz w:val="26"/>
                <w:szCs w:val="26"/>
              </w:rPr>
            </w:pPr>
            <w:r w:rsidRPr="00215BF5">
              <w:rPr>
                <w:color w:val="000000" w:themeColor="text1"/>
                <w:sz w:val="26"/>
                <w:szCs w:val="26"/>
              </w:rPr>
              <w:t>Subtitle</w:t>
            </w:r>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omposite of hemp fibres</w:t>
            </w:r>
            <w:r>
              <w:rPr>
                <w:color w:val="000000" w:themeColor="text1"/>
                <w:sz w:val="26"/>
                <w:szCs w:val="26"/>
                <w:lang w:val="en-US"/>
              </w:rPr>
              <w:t xml:space="preserve">, </w:t>
            </w:r>
            <w:r w:rsidRPr="00AA245F">
              <w:rPr>
                <w:i/>
                <w:iCs/>
                <w:color w:val="000000" w:themeColor="text1"/>
                <w:sz w:val="26"/>
                <w:szCs w:val="26"/>
                <w:lang w:val="en-US"/>
              </w:rPr>
              <w:t>chitin</w:t>
            </w:r>
            <w:r>
              <w:rPr>
                <w:color w:val="000000" w:themeColor="text1"/>
                <w:sz w:val="26"/>
                <w:szCs w:val="26"/>
                <w:lang w:val="en-US"/>
              </w:rPr>
              <w:t xml:space="preserve"> and other polymers </w:t>
            </w:r>
          </w:p>
        </w:tc>
      </w:tr>
      <w:tr w:rsidR="00830A22" w:rsidRPr="007F0B2D"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Short description</w:t>
            </w:r>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cellulose and proteins. </w:t>
            </w:r>
          </w:p>
        </w:tc>
      </w:tr>
      <w:tr w:rsidR="00830A22" w:rsidRPr="003D0000" w14:paraId="3C28BA94" w14:textId="77777777" w:rsidTr="00830A22">
        <w:tc>
          <w:tcPr>
            <w:tcW w:w="3324" w:type="dxa"/>
          </w:tcPr>
          <w:p w14:paraId="2E8C57C0" w14:textId="77777777" w:rsidR="00830A22" w:rsidRPr="00215BF5" w:rsidRDefault="00830A22" w:rsidP="00707BF5">
            <w:pPr>
              <w:rPr>
                <w:color w:val="000000" w:themeColor="text1"/>
                <w:sz w:val="26"/>
                <w:szCs w:val="26"/>
              </w:rPr>
            </w:pPr>
            <w:r w:rsidRPr="00215BF5">
              <w:rPr>
                <w:color w:val="000000" w:themeColor="text1"/>
                <w:sz w:val="26"/>
                <w:szCs w:val="26"/>
              </w:rPr>
              <w:t>tasks</w:t>
            </w:r>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Desinfect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3D0000"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*ingredients</w:t>
            </w:r>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GIY kit from grown.bio,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Grow-It-Yourself kit via Grown.bio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Kick-start your Mycoculture by Fabtextiles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r w:rsidRPr="00215BF5">
              <w:rPr>
                <w:color w:val="000000" w:themeColor="text1"/>
                <w:sz w:val="26"/>
                <w:szCs w:val="26"/>
              </w:rPr>
              <w:t>Ideas for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lastRenderedPageBreak/>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3D0000" w14:paraId="0C11D145" w14:textId="77777777" w:rsidTr="00707BF5">
        <w:tc>
          <w:tcPr>
            <w:tcW w:w="3324" w:type="dxa"/>
          </w:tcPr>
          <w:p w14:paraId="09B7825F" w14:textId="77777777" w:rsidR="00D77F3F" w:rsidRPr="00215BF5" w:rsidRDefault="00D77F3F" w:rsidP="00707BF5">
            <w:pPr>
              <w:rPr>
                <w:color w:val="000000" w:themeColor="text1"/>
                <w:sz w:val="26"/>
                <w:szCs w:val="26"/>
              </w:rPr>
            </w:pPr>
            <w:r w:rsidRPr="00215BF5">
              <w:rPr>
                <w:color w:val="000000" w:themeColor="text1"/>
                <w:sz w:val="26"/>
                <w:szCs w:val="26"/>
              </w:rPr>
              <w:t>Subtitle</w:t>
            </w:r>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3D0000"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Short description</w:t>
            </w:r>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r w:rsidRPr="00215BF5">
              <w:rPr>
                <w:color w:val="000000" w:themeColor="text1"/>
                <w:sz w:val="26"/>
                <w:szCs w:val="26"/>
              </w:rPr>
              <w:t>tasks</w:t>
            </w:r>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Red onion skins create a greens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Pre-wet the mordanted fibre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Add the pre-wetted mordanted fibres</w:t>
            </w:r>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Rinse the fibres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Cut the fibre into 4 parts. Dip one in a jar of vinegar, dip one in a soda solution (PH9-10), and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fibres to the exhaust bath, evaporate more water and add a binder such as Arabic gum to create an ink, or create a lake pigment e.g. </w:t>
            </w:r>
            <w:hyperlink r:id="rId24" w:history="1">
              <w:r w:rsidRPr="00CD0D26">
                <w:rPr>
                  <w:rStyle w:val="Hyperlink"/>
                  <w:sz w:val="26"/>
                  <w:szCs w:val="26"/>
                  <w:lang w:val="en-US"/>
                </w:rPr>
                <w:t>https://rebeccadesnos.com/blogs/journal/making-lake-pigments</w:t>
              </w:r>
            </w:hyperlink>
            <w:r>
              <w:rPr>
                <w:color w:val="000000" w:themeColor="text1"/>
                <w:sz w:val="26"/>
                <w:szCs w:val="26"/>
                <w:lang w:val="en-US"/>
              </w:rPr>
              <w:t xml:space="preserve"> </w:t>
            </w:r>
          </w:p>
        </w:tc>
      </w:tr>
      <w:tr w:rsidR="00D77F3F" w:rsidRPr="003D0000"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*ingredients</w:t>
            </w:r>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r w:rsidR="00A76EB2">
              <w:rPr>
                <w:color w:val="000000" w:themeColor="text1"/>
                <w:sz w:val="26"/>
                <w:szCs w:val="26"/>
                <w:lang w:val="en-US"/>
              </w:rPr>
              <w:t>fibres, water, PH modifiers (soda solution, vinegar), iron modifier, cloves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Boutrup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Jason Logan (2018) Make Ink: A Forager’s Guide to Natural Inkmaking.</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r w:rsidRPr="00215BF5">
              <w:rPr>
                <w:color w:val="000000" w:themeColor="text1"/>
                <w:sz w:val="26"/>
                <w:szCs w:val="26"/>
              </w:rPr>
              <w:lastRenderedPageBreak/>
              <w:t>Ideas for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3D0000" w14:paraId="3A973805" w14:textId="77777777" w:rsidTr="009A5219">
        <w:tc>
          <w:tcPr>
            <w:tcW w:w="3324" w:type="dxa"/>
          </w:tcPr>
          <w:p w14:paraId="7C1A00FF" w14:textId="77777777" w:rsidR="00215BF5" w:rsidRPr="00215BF5" w:rsidRDefault="00215BF5" w:rsidP="009A5219">
            <w:pPr>
              <w:rPr>
                <w:color w:val="000000" w:themeColor="text1"/>
                <w:sz w:val="26"/>
                <w:szCs w:val="26"/>
              </w:rPr>
            </w:pPr>
            <w:r w:rsidRPr="00215BF5">
              <w:rPr>
                <w:color w:val="000000" w:themeColor="text1"/>
                <w:sz w:val="26"/>
                <w:szCs w:val="26"/>
              </w:rPr>
              <w:t>Subtitle</w:t>
            </w:r>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3D0000"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Short description</w:t>
            </w:r>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e.g. sauces. Non-food applications include stiffening textiles, adhesives and papermaking. </w:t>
            </w:r>
            <w:r w:rsidR="00654E43">
              <w:rPr>
                <w:color w:val="000000" w:themeColor="text1"/>
                <w:sz w:val="26"/>
                <w:szCs w:val="26"/>
                <w:lang w:val="en-US"/>
              </w:rPr>
              <w:t>Because native starch has poor processing and mechanical properties, gelatin is added here.</w:t>
            </w:r>
          </w:p>
        </w:tc>
      </w:tr>
      <w:tr w:rsidR="00215BF5" w:rsidRPr="003D0000" w14:paraId="409B9BE5" w14:textId="77777777" w:rsidTr="009A5219">
        <w:tc>
          <w:tcPr>
            <w:tcW w:w="3324" w:type="dxa"/>
          </w:tcPr>
          <w:p w14:paraId="1A1B7248" w14:textId="77777777" w:rsidR="00215BF5" w:rsidRPr="00215BF5" w:rsidRDefault="00215BF5" w:rsidP="009A5219">
            <w:pPr>
              <w:rPr>
                <w:color w:val="000000" w:themeColor="text1"/>
                <w:sz w:val="26"/>
                <w:szCs w:val="26"/>
              </w:rPr>
            </w:pPr>
            <w:r w:rsidRPr="00215BF5">
              <w:rPr>
                <w:color w:val="000000" w:themeColor="text1"/>
                <w:sz w:val="26"/>
                <w:szCs w:val="26"/>
              </w:rPr>
              <w:t>tasks</w:t>
            </w:r>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gelatine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Bring water to the boil, add the glycerine and gelatine</w:t>
            </w:r>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Stir slowly until gelatine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Add the mixture to the gelatine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3D0000"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*ingredients</w:t>
            </w:r>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50 g potato starch, 50 g gelatin powder, 100 g glycerine,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25"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lastRenderedPageBreak/>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The Bioplastics Cookbook: A Catalogue of Bioplastics Recipes by Margaret Dunne for Fabtextiles (2018)</w:t>
            </w:r>
            <w:r>
              <w:rPr>
                <w:color w:val="000000" w:themeColor="text1"/>
                <w:sz w:val="26"/>
                <w:szCs w:val="26"/>
                <w:lang w:val="en-US"/>
              </w:rPr>
              <w:t xml:space="preserve"> </w:t>
            </w:r>
            <w:hyperlink r:id="rId26"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r w:rsidRPr="00215BF5">
              <w:rPr>
                <w:color w:val="000000" w:themeColor="text1"/>
                <w:sz w:val="26"/>
                <w:szCs w:val="26"/>
              </w:rPr>
              <w:lastRenderedPageBreak/>
              <w:t>Ideas for image</w:t>
            </w:r>
          </w:p>
        </w:tc>
        <w:tc>
          <w:tcPr>
            <w:tcW w:w="6780" w:type="dxa"/>
          </w:tcPr>
          <w:p w14:paraId="3758B247" w14:textId="12B51D67" w:rsidR="00215BF5" w:rsidRPr="00215BF5" w:rsidRDefault="005C38E2" w:rsidP="009A5219">
            <w:pPr>
              <w:rPr>
                <w:color w:val="000000" w:themeColor="text1"/>
                <w:sz w:val="26"/>
                <w:szCs w:val="26"/>
              </w:rPr>
            </w:pPr>
            <w:r w:rsidRPr="005C38E2">
              <w:rPr>
                <w:color w:val="000000" w:themeColor="text1"/>
                <w:sz w:val="26"/>
                <w:szCs w:val="26"/>
              </w:rPr>
              <w:t>starch_rubber.jpg</w:t>
            </w:r>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3D0000" w14:paraId="40466CC2" w14:textId="77777777" w:rsidTr="009A5219">
        <w:tc>
          <w:tcPr>
            <w:tcW w:w="3324" w:type="dxa"/>
          </w:tcPr>
          <w:p w14:paraId="311C2D85" w14:textId="77777777" w:rsidR="00AA245F" w:rsidRPr="00215BF5" w:rsidRDefault="00AA245F" w:rsidP="009A5219">
            <w:pPr>
              <w:rPr>
                <w:color w:val="000000" w:themeColor="text1"/>
                <w:sz w:val="26"/>
                <w:szCs w:val="26"/>
              </w:rPr>
            </w:pPr>
            <w:r w:rsidRPr="00215BF5">
              <w:rPr>
                <w:color w:val="000000" w:themeColor="text1"/>
                <w:sz w:val="26"/>
                <w:szCs w:val="26"/>
              </w:rPr>
              <w:t>Subtitle</w:t>
            </w:r>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3D0000"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Short description</w:t>
            </w:r>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B54733" w14:paraId="70246C72" w14:textId="77777777" w:rsidTr="009A5219">
        <w:tc>
          <w:tcPr>
            <w:tcW w:w="3324" w:type="dxa"/>
          </w:tcPr>
          <w:p w14:paraId="50BB41DD" w14:textId="77777777" w:rsidR="00AA245F" w:rsidRPr="00215BF5" w:rsidRDefault="00AA245F" w:rsidP="009A5219">
            <w:pPr>
              <w:rPr>
                <w:color w:val="000000" w:themeColor="text1"/>
                <w:sz w:val="26"/>
                <w:szCs w:val="26"/>
              </w:rPr>
            </w:pPr>
            <w:r w:rsidRPr="00215BF5">
              <w:rPr>
                <w:color w:val="000000" w:themeColor="text1"/>
                <w:sz w:val="26"/>
                <w:szCs w:val="26"/>
              </w:rPr>
              <w:t>tasks</w:t>
            </w:r>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Put in the blender and blend with glycerine</w:t>
            </w:r>
          </w:p>
          <w:p w14:paraId="2ECD7FC2" w14:textId="68F32AB6" w:rsidR="00B54733" w:rsidRDefault="00B54733" w:rsidP="009A5219">
            <w:pPr>
              <w:rPr>
                <w:color w:val="000000" w:themeColor="text1"/>
                <w:sz w:val="26"/>
                <w:szCs w:val="26"/>
                <w:lang w:val="en-US"/>
              </w:rPr>
            </w:pPr>
            <w:r>
              <w:rPr>
                <w:color w:val="000000" w:themeColor="text1"/>
                <w:sz w:val="26"/>
                <w:szCs w:val="26"/>
                <w:lang w:val="en-US"/>
              </w:rPr>
              <w:t>Press into mould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Cast into a mould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Dehydrate at 50 degrees C in the oven for at least 4 hrs</w:t>
            </w:r>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B54733"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*ingredients</w:t>
            </w:r>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65 g calcium carbonate or finely ground egg shells, 25 g calcium hydroxide, 8 g glycerine,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27"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lastRenderedPageBreak/>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r w:rsidRPr="00215BF5">
              <w:rPr>
                <w:color w:val="000000" w:themeColor="text1"/>
                <w:sz w:val="26"/>
                <w:szCs w:val="26"/>
              </w:rPr>
              <w:lastRenderedPageBreak/>
              <w:t>Ideas for image</w:t>
            </w:r>
          </w:p>
        </w:tc>
        <w:tc>
          <w:tcPr>
            <w:tcW w:w="6780" w:type="dxa"/>
          </w:tcPr>
          <w:p w14:paraId="1377D6CD" w14:textId="473D40CD" w:rsidR="00AA245F" w:rsidRPr="00215BF5" w:rsidRDefault="009617B7" w:rsidP="009A5219">
            <w:pPr>
              <w:rPr>
                <w:color w:val="000000" w:themeColor="text1"/>
                <w:sz w:val="26"/>
                <w:szCs w:val="26"/>
              </w:rPr>
            </w:pPr>
            <w:r w:rsidRPr="009617B7">
              <w:rPr>
                <w:color w:val="000000" w:themeColor="text1"/>
                <w:sz w:val="26"/>
                <w:szCs w:val="26"/>
              </w:rPr>
              <w:t>milk_composite.jpg</w:t>
            </w:r>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356116" w14:paraId="5FEF7FF5" w14:textId="77777777" w:rsidTr="009A5219">
        <w:tc>
          <w:tcPr>
            <w:tcW w:w="3324" w:type="dxa"/>
          </w:tcPr>
          <w:p w14:paraId="612E4B04" w14:textId="77777777" w:rsidR="00AA245F" w:rsidRPr="00215BF5" w:rsidRDefault="00AA245F" w:rsidP="009A5219">
            <w:pPr>
              <w:rPr>
                <w:color w:val="000000" w:themeColor="text1"/>
                <w:sz w:val="26"/>
                <w:szCs w:val="26"/>
              </w:rPr>
            </w:pPr>
            <w:r w:rsidRPr="00215BF5">
              <w:rPr>
                <w:color w:val="000000" w:themeColor="text1"/>
                <w:sz w:val="26"/>
                <w:szCs w:val="26"/>
              </w:rPr>
              <w:t>Subtitle</w:t>
            </w:r>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9617B7"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Short description</w:t>
            </w:r>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as a way to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9617B7" w14:paraId="76C64D26" w14:textId="77777777" w:rsidTr="009A5219">
        <w:tc>
          <w:tcPr>
            <w:tcW w:w="3324" w:type="dxa"/>
          </w:tcPr>
          <w:p w14:paraId="5802A062" w14:textId="77777777" w:rsidR="00AA245F" w:rsidRPr="00215BF5" w:rsidRDefault="00AA245F" w:rsidP="009A5219">
            <w:pPr>
              <w:rPr>
                <w:color w:val="000000" w:themeColor="text1"/>
                <w:sz w:val="26"/>
                <w:szCs w:val="26"/>
              </w:rPr>
            </w:pPr>
            <w:r w:rsidRPr="00215BF5">
              <w:rPr>
                <w:color w:val="000000" w:themeColor="text1"/>
                <w:sz w:val="26"/>
                <w:szCs w:val="26"/>
              </w:rPr>
              <w:t>tasks</w:t>
            </w:r>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Cast the paste into the mould</w:t>
            </w:r>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9617B7"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*ingredients</w:t>
            </w:r>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Blender, walled mould,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Sandini (2018) Ephemeral Fashion Lab: </w:t>
            </w:r>
            <w:hyperlink r:id="rId28"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r w:rsidRPr="00215BF5">
              <w:rPr>
                <w:color w:val="000000" w:themeColor="text1"/>
                <w:sz w:val="26"/>
                <w:szCs w:val="26"/>
              </w:rPr>
              <w:t>Ideas for image</w:t>
            </w:r>
          </w:p>
        </w:tc>
        <w:tc>
          <w:tcPr>
            <w:tcW w:w="6780" w:type="dxa"/>
          </w:tcPr>
          <w:p w14:paraId="511FEFAE" w14:textId="05C562D7" w:rsidR="00AA245F" w:rsidRPr="00215BF5" w:rsidRDefault="00483E1C" w:rsidP="009A5219">
            <w:pPr>
              <w:rPr>
                <w:color w:val="000000" w:themeColor="text1"/>
                <w:sz w:val="26"/>
                <w:szCs w:val="26"/>
              </w:rPr>
            </w:pPr>
            <w:r w:rsidRPr="00483E1C">
              <w:rPr>
                <w:color w:val="000000" w:themeColor="text1"/>
                <w:sz w:val="26"/>
                <w:szCs w:val="26"/>
              </w:rPr>
              <w:t>fruitleather.jpg</w:t>
            </w:r>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D0000" w14:paraId="3ABDD9BA" w14:textId="77777777" w:rsidTr="009A5219">
        <w:tc>
          <w:tcPr>
            <w:tcW w:w="3324" w:type="dxa"/>
          </w:tcPr>
          <w:p w14:paraId="232548CB" w14:textId="77777777" w:rsidR="000E5258" w:rsidRPr="00215BF5" w:rsidRDefault="000E5258" w:rsidP="009A5219">
            <w:pPr>
              <w:rPr>
                <w:color w:val="000000" w:themeColor="text1"/>
                <w:sz w:val="26"/>
                <w:szCs w:val="26"/>
              </w:rPr>
            </w:pPr>
            <w:r w:rsidRPr="00215BF5">
              <w:rPr>
                <w:color w:val="000000" w:themeColor="text1"/>
                <w:sz w:val="26"/>
                <w:szCs w:val="26"/>
              </w:rPr>
              <w:lastRenderedPageBreak/>
              <w:t>Subtitle</w:t>
            </w:r>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r w:rsidR="00483E1C">
              <w:rPr>
                <w:i/>
                <w:iCs/>
                <w:color w:val="000000" w:themeColor="text1"/>
                <w:sz w:val="26"/>
                <w:szCs w:val="26"/>
                <w:lang w:val="en-US"/>
              </w:rPr>
              <w:t>X</w:t>
            </w:r>
            <w:r w:rsidRPr="00483E1C">
              <w:rPr>
                <w:i/>
                <w:iCs/>
                <w:color w:val="000000" w:themeColor="text1"/>
                <w:sz w:val="26"/>
                <w:szCs w:val="26"/>
                <w:lang w:val="en-US"/>
              </w:rPr>
              <w:t>ylinum</w:t>
            </w:r>
            <w:r>
              <w:rPr>
                <w:color w:val="000000" w:themeColor="text1"/>
                <w:sz w:val="26"/>
                <w:szCs w:val="26"/>
                <w:lang w:val="en-US"/>
              </w:rPr>
              <w:t xml:space="preserve">, a bacteria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E514C4"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Short description</w:t>
            </w:r>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514C4" w14:paraId="386C24F1" w14:textId="77777777" w:rsidTr="009A5219">
        <w:tc>
          <w:tcPr>
            <w:tcW w:w="3324" w:type="dxa"/>
          </w:tcPr>
          <w:p w14:paraId="571A02BF" w14:textId="77777777" w:rsidR="000E5258" w:rsidRPr="00215BF5" w:rsidRDefault="000E5258" w:rsidP="009A5219">
            <w:pPr>
              <w:rPr>
                <w:color w:val="000000" w:themeColor="text1"/>
                <w:sz w:val="26"/>
                <w:szCs w:val="26"/>
              </w:rPr>
            </w:pPr>
            <w:r w:rsidRPr="00215BF5">
              <w:rPr>
                <w:color w:val="000000" w:themeColor="text1"/>
                <w:sz w:val="26"/>
                <w:szCs w:val="26"/>
              </w:rPr>
              <w:t>tasks</w:t>
            </w:r>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Cover the jar with a coffee filter or piece of clean t-shirt, and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65B22019" w14:textId="77777777" w:rsidR="00E514C4" w:rsidRDefault="00501255" w:rsidP="00501255">
            <w:pPr>
              <w:rPr>
                <w:color w:val="000000" w:themeColor="text1"/>
                <w:sz w:val="26"/>
                <w:szCs w:val="26"/>
                <w:lang w:val="en-US"/>
              </w:rPr>
            </w:pPr>
            <w:r>
              <w:rPr>
                <w:color w:val="000000" w:themeColor="text1"/>
                <w:sz w:val="26"/>
                <w:szCs w:val="26"/>
                <w:lang w:val="en-US"/>
              </w:rPr>
              <w:t>Wash your hands and tools well</w:t>
            </w:r>
          </w:p>
          <w:p w14:paraId="0E2565CB" w14:textId="77777777" w:rsidR="00501255" w:rsidRDefault="00501255" w:rsidP="00501255">
            <w:pPr>
              <w:rPr>
                <w:color w:val="000000" w:themeColor="text1"/>
                <w:sz w:val="26"/>
                <w:szCs w:val="26"/>
                <w:lang w:val="en-US"/>
              </w:rPr>
            </w:pPr>
            <w:r>
              <w:rPr>
                <w:color w:val="000000" w:themeColor="text1"/>
                <w:sz w:val="26"/>
                <w:szCs w:val="26"/>
                <w:lang w:val="en-US"/>
              </w:rPr>
              <w:t>Carefully take out the pellicle and allow it to airdry or dry it in the oven at 50 degrees C until fully dehydrated</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*ingredients</w:t>
            </w:r>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66127C29" w14:textId="1F97AC46" w:rsidR="00483E1C" w:rsidRDefault="00483E1C" w:rsidP="009A5219">
            <w:pPr>
              <w:rPr>
                <w:color w:val="000000" w:themeColor="text1"/>
                <w:sz w:val="26"/>
                <w:szCs w:val="26"/>
                <w:lang w:val="en-US"/>
              </w:rPr>
            </w:pPr>
            <w:r>
              <w:rPr>
                <w:color w:val="000000" w:themeColor="text1"/>
                <w:sz w:val="26"/>
                <w:szCs w:val="26"/>
                <w:lang w:val="en-US"/>
              </w:rPr>
              <w:lastRenderedPageBreak/>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TedTalk: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r w:rsidRPr="00483E1C">
              <w:rPr>
                <w:color w:val="000000" w:themeColor="text1"/>
                <w:sz w:val="26"/>
                <w:szCs w:val="26"/>
              </w:rPr>
              <w:t>Kombucha Kamp: 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r w:rsidRPr="00215BF5">
              <w:rPr>
                <w:color w:val="000000" w:themeColor="text1"/>
                <w:sz w:val="26"/>
                <w:szCs w:val="26"/>
              </w:rPr>
              <w:lastRenderedPageBreak/>
              <w:t>Ideas for image</w:t>
            </w:r>
          </w:p>
        </w:tc>
        <w:tc>
          <w:tcPr>
            <w:tcW w:w="6780" w:type="dxa"/>
          </w:tcPr>
          <w:p w14:paraId="3DA366A5" w14:textId="5ACB9503" w:rsidR="000E5258" w:rsidRPr="00215BF5" w:rsidRDefault="00501255" w:rsidP="009A5219">
            <w:pPr>
              <w:rPr>
                <w:color w:val="000000" w:themeColor="text1"/>
                <w:sz w:val="26"/>
                <w:szCs w:val="26"/>
              </w:rPr>
            </w:pPr>
            <w:r w:rsidRPr="00501255">
              <w:rPr>
                <w:color w:val="000000" w:themeColor="text1"/>
                <w:sz w:val="26"/>
                <w:szCs w:val="26"/>
              </w:rPr>
              <w:t>kombucha.jpg</w:t>
            </w:r>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56116" w14:paraId="30A4FBB0" w14:textId="77777777" w:rsidTr="000E5258">
        <w:tc>
          <w:tcPr>
            <w:tcW w:w="3324" w:type="dxa"/>
          </w:tcPr>
          <w:p w14:paraId="2F849EBE" w14:textId="77777777" w:rsidR="000E5258" w:rsidRPr="00215BF5" w:rsidRDefault="000E5258" w:rsidP="009A5219">
            <w:pPr>
              <w:rPr>
                <w:color w:val="000000" w:themeColor="text1"/>
                <w:sz w:val="26"/>
                <w:szCs w:val="26"/>
              </w:rPr>
            </w:pPr>
            <w:r w:rsidRPr="00215BF5">
              <w:rPr>
                <w:color w:val="000000" w:themeColor="text1"/>
                <w:sz w:val="26"/>
                <w:szCs w:val="26"/>
              </w:rPr>
              <w:t>Subtitle</w:t>
            </w:r>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56116"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Short description</w:t>
            </w:r>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Glycerine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501255" w14:paraId="159F594C" w14:textId="77777777" w:rsidTr="000E5258">
        <w:tc>
          <w:tcPr>
            <w:tcW w:w="3324" w:type="dxa"/>
          </w:tcPr>
          <w:p w14:paraId="2538DB07" w14:textId="77777777" w:rsidR="000E5258" w:rsidRPr="00215BF5" w:rsidRDefault="000E5258" w:rsidP="009A5219">
            <w:pPr>
              <w:rPr>
                <w:color w:val="000000" w:themeColor="text1"/>
                <w:sz w:val="26"/>
                <w:szCs w:val="26"/>
              </w:rPr>
            </w:pPr>
            <w:r w:rsidRPr="00215BF5">
              <w:rPr>
                <w:color w:val="000000" w:themeColor="text1"/>
                <w:sz w:val="26"/>
                <w:szCs w:val="26"/>
              </w:rPr>
              <w:t>tasks</w:t>
            </w:r>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Scrape off fat, meat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Put the glycerine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Submerge the skins in it and shake vigourously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hr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C4298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*ingredients</w:t>
            </w:r>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Fresh uncooked fish skins, 250 ml denatured 96% alcohol, 250 ml glycerine</w:t>
            </w:r>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Fish Skin Tanning from the 6-8th grade Heritage Kit Curriculum, by Chugachmiut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9"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Raspanti (2019) Fish skin leather: </w:t>
            </w:r>
            <w:hyperlink r:id="rId30"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See also</w:t>
            </w:r>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(n.d.)</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1"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r w:rsidRPr="00215BF5">
              <w:rPr>
                <w:color w:val="000000" w:themeColor="text1"/>
                <w:sz w:val="26"/>
                <w:szCs w:val="26"/>
              </w:rPr>
              <w:t>Ideas for image</w:t>
            </w:r>
          </w:p>
        </w:tc>
        <w:tc>
          <w:tcPr>
            <w:tcW w:w="6780" w:type="dxa"/>
          </w:tcPr>
          <w:p w14:paraId="06D78CA4" w14:textId="5E9E1529" w:rsidR="000E5258" w:rsidRPr="00215BF5" w:rsidRDefault="00AA2BCD" w:rsidP="009A5219">
            <w:pPr>
              <w:rPr>
                <w:color w:val="000000" w:themeColor="text1"/>
                <w:sz w:val="26"/>
                <w:szCs w:val="26"/>
              </w:rPr>
            </w:pPr>
            <w:r w:rsidRPr="00AA2BCD">
              <w:rPr>
                <w:color w:val="000000" w:themeColor="text1"/>
                <w:sz w:val="26"/>
                <w:szCs w:val="26"/>
              </w:rPr>
              <w:t>fish_leather.jpg</w:t>
            </w:r>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56116" w14:paraId="5862683A" w14:textId="77777777" w:rsidTr="009A5219">
        <w:tc>
          <w:tcPr>
            <w:tcW w:w="3324" w:type="dxa"/>
          </w:tcPr>
          <w:p w14:paraId="269224DE" w14:textId="77777777" w:rsidR="00E83C38" w:rsidRPr="00215BF5" w:rsidRDefault="00E83C38" w:rsidP="009A5219">
            <w:pPr>
              <w:rPr>
                <w:color w:val="000000" w:themeColor="text1"/>
                <w:sz w:val="26"/>
                <w:szCs w:val="26"/>
              </w:rPr>
            </w:pPr>
            <w:r w:rsidRPr="00215BF5">
              <w:rPr>
                <w:color w:val="000000" w:themeColor="text1"/>
                <w:sz w:val="26"/>
                <w:szCs w:val="26"/>
              </w:rPr>
              <w:lastRenderedPageBreak/>
              <w:t>Subtitle</w:t>
            </w:r>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AA2BCD"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Short description</w:t>
            </w:r>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With this simple technique you can make your own paper. Stems can also be used, but need longer cooking time and result in rougher and thicker paper.</w:t>
            </w:r>
          </w:p>
        </w:tc>
      </w:tr>
      <w:tr w:rsidR="00E83C38" w:rsidRPr="00C4298C" w14:paraId="3CA535E2" w14:textId="77777777" w:rsidTr="009A5219">
        <w:tc>
          <w:tcPr>
            <w:tcW w:w="3324" w:type="dxa"/>
          </w:tcPr>
          <w:p w14:paraId="19222E48" w14:textId="77777777" w:rsidR="00E83C38" w:rsidRPr="00215BF5" w:rsidRDefault="00E83C38" w:rsidP="009A5219">
            <w:pPr>
              <w:rPr>
                <w:color w:val="000000" w:themeColor="text1"/>
                <w:sz w:val="26"/>
                <w:szCs w:val="26"/>
              </w:rPr>
            </w:pPr>
            <w:r w:rsidRPr="00215BF5">
              <w:rPr>
                <w:color w:val="000000" w:themeColor="text1"/>
                <w:sz w:val="26"/>
                <w:szCs w:val="26"/>
              </w:rPr>
              <w:t>tasks</w:t>
            </w:r>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fibres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Scoop the slurry onto the mesh or mould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AA2BCD"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*ingredients</w:t>
            </w:r>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Mortar and pestle, cooker, pot, mould &amp; deckle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32"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r w:rsidRPr="00215BF5">
              <w:rPr>
                <w:color w:val="000000" w:themeColor="text1"/>
                <w:sz w:val="26"/>
                <w:szCs w:val="26"/>
              </w:rPr>
              <w:t>Ideas for image</w:t>
            </w:r>
          </w:p>
        </w:tc>
        <w:tc>
          <w:tcPr>
            <w:tcW w:w="6780" w:type="dxa"/>
          </w:tcPr>
          <w:p w14:paraId="4914ED1E" w14:textId="391D8DD0" w:rsidR="00E83C38" w:rsidRPr="00215BF5" w:rsidRDefault="00C4298C" w:rsidP="009A5219">
            <w:pPr>
              <w:rPr>
                <w:color w:val="000000" w:themeColor="text1"/>
                <w:sz w:val="26"/>
                <w:szCs w:val="26"/>
              </w:rPr>
            </w:pPr>
            <w:r w:rsidRPr="00C4298C">
              <w:rPr>
                <w:color w:val="000000" w:themeColor="text1"/>
                <w:sz w:val="26"/>
                <w:szCs w:val="26"/>
              </w:rPr>
              <w:t>flower_paper.jpg</w:t>
            </w:r>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r w:rsidRPr="00215BF5">
              <w:rPr>
                <w:color w:val="000000" w:themeColor="text1"/>
                <w:sz w:val="26"/>
                <w:szCs w:val="26"/>
              </w:rPr>
              <w:t>Subtitle</w:t>
            </w:r>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Grand Teint</w:t>
            </w:r>
            <w:r>
              <w:rPr>
                <w:color w:val="000000" w:themeColor="text1"/>
                <w:sz w:val="26"/>
                <w:szCs w:val="26"/>
                <w:lang w:val="en-US"/>
              </w:rPr>
              <w:t>: a classic dyeplant that is color fast and lightfast</w:t>
            </w:r>
            <w:r>
              <w:rPr>
                <w:i/>
                <w:iCs/>
                <w:color w:val="000000" w:themeColor="text1"/>
                <w:sz w:val="26"/>
                <w:szCs w:val="26"/>
                <w:lang w:val="en-US"/>
              </w:rPr>
              <w:t>.</w:t>
            </w:r>
            <w:r>
              <w:rPr>
                <w:color w:val="000000" w:themeColor="text1"/>
                <w:sz w:val="26"/>
                <w:szCs w:val="26"/>
                <w:lang w:val="en-US"/>
              </w:rPr>
              <w:t xml:space="preserve"> Madder produces reds, oranges and browns.</w:t>
            </w:r>
          </w:p>
        </w:tc>
      </w:tr>
      <w:tr w:rsidR="00E83C38" w:rsidRPr="007C5A12"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Short description</w:t>
            </w:r>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 xml:space="preserve">Rubia Tinctorum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Madder was brought to the south of the Netherlands and Flanders around 1300 where the clay soil was optimal for madder cultivation. Compared to red pigments coming from the synthetic garancine, madder is less ecologically taxing.</w:t>
            </w:r>
          </w:p>
        </w:tc>
      </w:tr>
      <w:tr w:rsidR="00E83C38" w:rsidRPr="00957F8E" w14:paraId="29E77E7F" w14:textId="77777777" w:rsidTr="009A5219">
        <w:tc>
          <w:tcPr>
            <w:tcW w:w="3324" w:type="dxa"/>
          </w:tcPr>
          <w:p w14:paraId="4B3C1EDE" w14:textId="77777777" w:rsidR="00E83C38" w:rsidRPr="00215BF5" w:rsidRDefault="00E83C38" w:rsidP="009A5219">
            <w:pPr>
              <w:rPr>
                <w:color w:val="000000" w:themeColor="text1"/>
                <w:sz w:val="26"/>
                <w:szCs w:val="26"/>
              </w:rPr>
            </w:pPr>
            <w:r w:rsidRPr="00215BF5">
              <w:rPr>
                <w:color w:val="000000" w:themeColor="text1"/>
                <w:sz w:val="26"/>
                <w:szCs w:val="26"/>
              </w:rPr>
              <w:t>tasks</w:t>
            </w:r>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Use the pigment solution as a textile dye, or evaporate water on low heat to create a water-based ink, or create a lake pigment for DIY crayons and paints.</w:t>
            </w:r>
          </w:p>
        </w:tc>
      </w:tr>
      <w:tr w:rsidR="00E83C38" w:rsidRPr="00957F8E"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*ingredients</w:t>
            </w:r>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4AA422DB" w14:textId="5F077D4E" w:rsidR="00E83C38" w:rsidRDefault="00957F8E" w:rsidP="009A5219">
            <w:pPr>
              <w:rPr>
                <w:color w:val="000000" w:themeColor="text1"/>
                <w:sz w:val="26"/>
                <w:szCs w:val="26"/>
                <w:lang w:val="en-US"/>
              </w:rPr>
            </w:pPr>
            <w:r>
              <w:rPr>
                <w:color w:val="000000" w:themeColor="text1"/>
                <w:sz w:val="26"/>
                <w:szCs w:val="26"/>
                <w:lang w:val="en-US"/>
              </w:rPr>
              <w:t>50 g dried madder roots, water</w:t>
            </w:r>
          </w:p>
          <w:p w14:paraId="781EDA42" w14:textId="77777777" w:rsidR="00957F8E" w:rsidRPr="00215BF5" w:rsidRDefault="00957F8E" w:rsidP="009A5219">
            <w:pPr>
              <w:rPr>
                <w:color w:val="000000" w:themeColor="text1"/>
                <w:sz w:val="26"/>
                <w:szCs w:val="26"/>
                <w:lang w:val="en-US"/>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Joy Boutrup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r w:rsidRPr="00215BF5">
              <w:rPr>
                <w:color w:val="000000" w:themeColor="text1"/>
                <w:sz w:val="26"/>
                <w:szCs w:val="26"/>
              </w:rPr>
              <w:t>Ideas for image</w:t>
            </w:r>
          </w:p>
        </w:tc>
        <w:tc>
          <w:tcPr>
            <w:tcW w:w="6780" w:type="dxa"/>
          </w:tcPr>
          <w:p w14:paraId="60E2081D" w14:textId="4FA3348C" w:rsidR="00E83C38" w:rsidRPr="00215BF5" w:rsidRDefault="007C5A12" w:rsidP="009A5219">
            <w:pPr>
              <w:rPr>
                <w:color w:val="000000" w:themeColor="text1"/>
                <w:sz w:val="26"/>
                <w:szCs w:val="26"/>
              </w:rPr>
            </w:pPr>
            <w:r w:rsidRPr="007C5A12">
              <w:rPr>
                <w:color w:val="000000" w:themeColor="text1"/>
                <w:sz w:val="26"/>
                <w:szCs w:val="26"/>
              </w:rPr>
              <w:t>madder.jpg</w:t>
            </w:r>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DE6A9C" w14:paraId="0CA0D37D" w14:textId="77777777" w:rsidTr="009A5219">
        <w:tc>
          <w:tcPr>
            <w:tcW w:w="3324" w:type="dxa"/>
          </w:tcPr>
          <w:p w14:paraId="5B9860A3" w14:textId="77777777" w:rsidR="00E83C38" w:rsidRPr="00215BF5" w:rsidRDefault="00E83C38" w:rsidP="009A5219">
            <w:pPr>
              <w:rPr>
                <w:color w:val="000000" w:themeColor="text1"/>
                <w:sz w:val="26"/>
                <w:szCs w:val="26"/>
              </w:rPr>
            </w:pPr>
            <w:r w:rsidRPr="00215BF5">
              <w:rPr>
                <w:color w:val="000000" w:themeColor="text1"/>
                <w:sz w:val="26"/>
                <w:szCs w:val="26"/>
              </w:rPr>
              <w:t>Subtitle</w:t>
            </w:r>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DE6A9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Short description</w:t>
            </w:r>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C453A8" w14:paraId="6160F715" w14:textId="77777777" w:rsidTr="009A5219">
        <w:tc>
          <w:tcPr>
            <w:tcW w:w="3324" w:type="dxa"/>
          </w:tcPr>
          <w:p w14:paraId="4D99F760" w14:textId="77777777" w:rsidR="00E83C38" w:rsidRPr="00215BF5" w:rsidRDefault="00E83C38" w:rsidP="009A5219">
            <w:pPr>
              <w:rPr>
                <w:color w:val="000000" w:themeColor="text1"/>
                <w:sz w:val="26"/>
                <w:szCs w:val="26"/>
              </w:rPr>
            </w:pPr>
            <w:r w:rsidRPr="00215BF5">
              <w:rPr>
                <w:color w:val="000000" w:themeColor="text1"/>
                <w:sz w:val="26"/>
                <w:szCs w:val="26"/>
              </w:rPr>
              <w:t>tasks</w:t>
            </w:r>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 xml:space="preserve">When tannins are exposed to iron ions (such as DIY iron acetate) the pale yellow/beige color will turn dark gray/purple.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512B02"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*ingredients</w:t>
            </w:r>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 xml:space="preserve">Joy Boutrup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33"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r w:rsidRPr="00215BF5">
              <w:rPr>
                <w:color w:val="000000" w:themeColor="text1"/>
                <w:sz w:val="26"/>
                <w:szCs w:val="26"/>
              </w:rPr>
              <w:t>Ideas for image</w:t>
            </w:r>
          </w:p>
        </w:tc>
        <w:tc>
          <w:tcPr>
            <w:tcW w:w="6780" w:type="dxa"/>
          </w:tcPr>
          <w:p w14:paraId="13A5743E" w14:textId="026C80BA" w:rsidR="00E83C38" w:rsidRPr="00215BF5" w:rsidRDefault="00C453A8" w:rsidP="009A5219">
            <w:pPr>
              <w:rPr>
                <w:color w:val="000000" w:themeColor="text1"/>
                <w:sz w:val="26"/>
                <w:szCs w:val="26"/>
              </w:rPr>
            </w:pPr>
            <w:r w:rsidRPr="00C453A8">
              <w:rPr>
                <w:color w:val="000000" w:themeColor="text1"/>
                <w:sz w:val="26"/>
                <w:szCs w:val="26"/>
              </w:rPr>
              <w:t>oak_gall.jpg</w:t>
            </w:r>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56116" w14:paraId="198EEC7F" w14:textId="77777777" w:rsidTr="009A5219">
        <w:tc>
          <w:tcPr>
            <w:tcW w:w="3324" w:type="dxa"/>
          </w:tcPr>
          <w:p w14:paraId="313A663E" w14:textId="77777777" w:rsidR="00E83C38" w:rsidRPr="00215BF5" w:rsidRDefault="00E83C38" w:rsidP="009A5219">
            <w:pPr>
              <w:rPr>
                <w:color w:val="000000" w:themeColor="text1"/>
                <w:sz w:val="26"/>
                <w:szCs w:val="26"/>
              </w:rPr>
            </w:pPr>
            <w:r w:rsidRPr="00215BF5">
              <w:rPr>
                <w:color w:val="000000" w:themeColor="text1"/>
                <w:sz w:val="26"/>
                <w:szCs w:val="26"/>
              </w:rPr>
              <w:t>Subtitle</w:t>
            </w:r>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r w:rsidR="00E83C38">
              <w:rPr>
                <w:i/>
                <w:iCs/>
                <w:color w:val="000000" w:themeColor="text1"/>
                <w:sz w:val="26"/>
                <w:szCs w:val="26"/>
                <w:lang w:val="en-US"/>
              </w:rPr>
              <w:t>Hypholoma fasciculare</w:t>
            </w:r>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4E2EDE"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Short description</w:t>
            </w:r>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zwavelkop)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4E2EDE" w14:paraId="54C69AA6" w14:textId="77777777" w:rsidTr="009A5219">
        <w:tc>
          <w:tcPr>
            <w:tcW w:w="3324" w:type="dxa"/>
          </w:tcPr>
          <w:p w14:paraId="0427C9DB" w14:textId="77777777" w:rsidR="00E83C38" w:rsidRPr="00215BF5" w:rsidRDefault="00E83C38" w:rsidP="009A5219">
            <w:pPr>
              <w:rPr>
                <w:color w:val="000000" w:themeColor="text1"/>
                <w:sz w:val="26"/>
                <w:szCs w:val="26"/>
              </w:rPr>
            </w:pPr>
            <w:r w:rsidRPr="00215BF5">
              <w:rPr>
                <w:color w:val="000000" w:themeColor="text1"/>
                <w:sz w:val="26"/>
                <w:szCs w:val="26"/>
              </w:rPr>
              <w:t>tasks</w:t>
            </w:r>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Bring to 80 degrees C and extract the pigment for 1 hr</w:t>
            </w:r>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4E2EDE"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*ingredients</w:t>
            </w:r>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250 g fresh sulphur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34"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r w:rsidRPr="00215BF5">
              <w:rPr>
                <w:color w:val="000000" w:themeColor="text1"/>
                <w:sz w:val="26"/>
                <w:szCs w:val="26"/>
              </w:rPr>
              <w:t>Ideas for image</w:t>
            </w:r>
          </w:p>
        </w:tc>
        <w:tc>
          <w:tcPr>
            <w:tcW w:w="6780" w:type="dxa"/>
          </w:tcPr>
          <w:p w14:paraId="63024F58" w14:textId="5EA63214" w:rsidR="00E83C38" w:rsidRPr="00215BF5" w:rsidRDefault="00A439D3" w:rsidP="009A5219">
            <w:pPr>
              <w:rPr>
                <w:color w:val="000000" w:themeColor="text1"/>
                <w:sz w:val="26"/>
                <w:szCs w:val="26"/>
              </w:rPr>
            </w:pPr>
            <w:r w:rsidRPr="00A439D3">
              <w:rPr>
                <w:color w:val="000000" w:themeColor="text1"/>
                <w:sz w:val="26"/>
                <w:szCs w:val="26"/>
              </w:rPr>
              <w:t>fungaldye.jpg</w:t>
            </w:r>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A439D3" w14:paraId="2CA932C9" w14:textId="77777777" w:rsidTr="002A7D37">
        <w:tc>
          <w:tcPr>
            <w:tcW w:w="3324" w:type="dxa"/>
          </w:tcPr>
          <w:p w14:paraId="5B581C34" w14:textId="77777777" w:rsidR="002A7D37" w:rsidRPr="00215BF5" w:rsidRDefault="002A7D37" w:rsidP="009A5219">
            <w:pPr>
              <w:rPr>
                <w:color w:val="000000" w:themeColor="text1"/>
                <w:sz w:val="26"/>
                <w:szCs w:val="26"/>
              </w:rPr>
            </w:pPr>
            <w:r w:rsidRPr="00215BF5">
              <w:rPr>
                <w:color w:val="000000" w:themeColor="text1"/>
                <w:sz w:val="26"/>
                <w:szCs w:val="26"/>
              </w:rPr>
              <w:t>Subtitle</w:t>
            </w:r>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986C80"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Short description</w:t>
            </w:r>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r>
              <w:rPr>
                <w:color w:val="000000" w:themeColor="text1"/>
                <w:sz w:val="26"/>
                <w:szCs w:val="26"/>
                <w:lang w:val="en-US"/>
              </w:rPr>
              <w:t xml:space="preserve">lower or higher 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986C80" w14:paraId="00291293" w14:textId="77777777" w:rsidTr="002A7D37">
        <w:tc>
          <w:tcPr>
            <w:tcW w:w="3324" w:type="dxa"/>
          </w:tcPr>
          <w:p w14:paraId="213979F0" w14:textId="77777777" w:rsidR="00986C80" w:rsidRPr="00215BF5" w:rsidRDefault="00986C80" w:rsidP="00986C80">
            <w:pPr>
              <w:rPr>
                <w:color w:val="000000" w:themeColor="text1"/>
                <w:sz w:val="26"/>
                <w:szCs w:val="26"/>
              </w:rPr>
            </w:pPr>
            <w:r w:rsidRPr="00215BF5">
              <w:rPr>
                <w:color w:val="000000" w:themeColor="text1"/>
                <w:sz w:val="26"/>
                <w:szCs w:val="26"/>
              </w:rPr>
              <w:t>tasks</w:t>
            </w:r>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986C80"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*ingredients</w:t>
            </w:r>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35"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3D0000" w:rsidP="00986C80">
            <w:pPr>
              <w:rPr>
                <w:color w:val="000000" w:themeColor="text1"/>
                <w:sz w:val="26"/>
                <w:szCs w:val="26"/>
                <w:lang w:val="en-US"/>
              </w:rPr>
            </w:pPr>
            <w:hyperlink r:id="rId36" w:history="1">
              <w:r w:rsidR="0000650A" w:rsidRPr="0000650A">
                <w:rPr>
                  <w:rStyle w:val="Hyperlink"/>
                  <w:sz w:val="26"/>
                  <w:szCs w:val="26"/>
                  <w:lang w:val="en-US"/>
                </w:rPr>
                <w:t>https://class.textile-academy.org/2020/loes.bogers/files/recipes/phmodifiers</w:t>
              </w:r>
            </w:hyperlink>
            <w:r w:rsidR="0000650A"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r w:rsidRPr="00215BF5">
              <w:rPr>
                <w:color w:val="000000" w:themeColor="text1"/>
                <w:sz w:val="26"/>
                <w:szCs w:val="26"/>
              </w:rPr>
              <w:t>Ideas for image</w:t>
            </w:r>
          </w:p>
        </w:tc>
        <w:tc>
          <w:tcPr>
            <w:tcW w:w="6780" w:type="dxa"/>
          </w:tcPr>
          <w:p w14:paraId="2727F6B5" w14:textId="5CDBFD39" w:rsidR="00986C80" w:rsidRPr="00215BF5" w:rsidRDefault="00986C80" w:rsidP="00986C80">
            <w:pPr>
              <w:rPr>
                <w:color w:val="000000" w:themeColor="text1"/>
                <w:sz w:val="26"/>
                <w:szCs w:val="26"/>
              </w:rPr>
            </w:pPr>
            <w:r w:rsidRPr="00A439D3">
              <w:rPr>
                <w:color w:val="000000" w:themeColor="text1"/>
                <w:sz w:val="26"/>
                <w:szCs w:val="26"/>
              </w:rPr>
              <w:t>phpaper.jpg</w:t>
            </w:r>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450EC5" w14:paraId="3FF4259D" w14:textId="77777777" w:rsidTr="009A5219">
        <w:tc>
          <w:tcPr>
            <w:tcW w:w="3324" w:type="dxa"/>
          </w:tcPr>
          <w:p w14:paraId="376F9D3C" w14:textId="77777777" w:rsidR="00904095" w:rsidRPr="00215BF5" w:rsidRDefault="00904095" w:rsidP="009A5219">
            <w:pPr>
              <w:rPr>
                <w:color w:val="000000" w:themeColor="text1"/>
                <w:sz w:val="26"/>
                <w:szCs w:val="26"/>
              </w:rPr>
            </w:pPr>
            <w:r w:rsidRPr="00215BF5">
              <w:rPr>
                <w:color w:val="000000" w:themeColor="text1"/>
                <w:sz w:val="26"/>
                <w:szCs w:val="26"/>
              </w:rPr>
              <w:t>Subtitle</w:t>
            </w:r>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DIY iron acetate is also called iron vinegar or iron liquor and can by made by letting white vinegar corrode iron scraps.</w:t>
            </w:r>
          </w:p>
        </w:tc>
      </w:tr>
      <w:tr w:rsidR="00904095" w:rsidRPr="003F6B50"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Short description</w:t>
            </w:r>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6B50" w14:paraId="0A8731AB" w14:textId="77777777" w:rsidTr="009A5219">
        <w:tc>
          <w:tcPr>
            <w:tcW w:w="3324" w:type="dxa"/>
          </w:tcPr>
          <w:p w14:paraId="646B08D8" w14:textId="77777777" w:rsidR="00904095" w:rsidRPr="00215BF5" w:rsidRDefault="00904095" w:rsidP="009A5219">
            <w:pPr>
              <w:rPr>
                <w:color w:val="000000" w:themeColor="text1"/>
                <w:sz w:val="26"/>
                <w:szCs w:val="26"/>
              </w:rPr>
            </w:pPr>
            <w:r w:rsidRPr="00215BF5">
              <w:rPr>
                <w:color w:val="000000" w:themeColor="text1"/>
                <w:sz w:val="26"/>
                <w:szCs w:val="26"/>
              </w:rPr>
              <w:t>tasks</w:t>
            </w:r>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Use only small – diluted - amounts, the iron is corrosive to fibres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*ingredients</w:t>
            </w:r>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house hold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37"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r w:rsidRPr="00215BF5">
              <w:rPr>
                <w:color w:val="000000" w:themeColor="text1"/>
                <w:sz w:val="26"/>
                <w:szCs w:val="26"/>
              </w:rPr>
              <w:t>Ideas for image</w:t>
            </w:r>
          </w:p>
        </w:tc>
        <w:tc>
          <w:tcPr>
            <w:tcW w:w="6780" w:type="dxa"/>
          </w:tcPr>
          <w:p w14:paraId="13061E74" w14:textId="00D5B9C2" w:rsidR="00904095" w:rsidRPr="00215BF5" w:rsidRDefault="00466939" w:rsidP="009A5219">
            <w:pPr>
              <w:rPr>
                <w:color w:val="000000" w:themeColor="text1"/>
                <w:sz w:val="26"/>
                <w:szCs w:val="26"/>
              </w:rPr>
            </w:pPr>
            <w:r w:rsidRPr="00466939">
              <w:rPr>
                <w:color w:val="000000" w:themeColor="text1"/>
                <w:sz w:val="26"/>
                <w:szCs w:val="26"/>
              </w:rPr>
              <w:t>iron_nails.png</w:t>
            </w:r>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846B64"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r w:rsidRPr="00215BF5">
              <w:rPr>
                <w:color w:val="000000" w:themeColor="text1"/>
                <w:sz w:val="26"/>
                <w:szCs w:val="26"/>
              </w:rPr>
              <w:t>Title</w:t>
            </w:r>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fibres</w:t>
            </w:r>
          </w:p>
        </w:tc>
      </w:tr>
      <w:tr w:rsidR="00904095" w:rsidRPr="00356116" w14:paraId="41DD5977" w14:textId="77777777" w:rsidTr="009A5219">
        <w:tc>
          <w:tcPr>
            <w:tcW w:w="3324" w:type="dxa"/>
          </w:tcPr>
          <w:p w14:paraId="1A0AF8C2" w14:textId="77777777" w:rsidR="00904095" w:rsidRPr="00215BF5" w:rsidRDefault="00904095" w:rsidP="009A5219">
            <w:pPr>
              <w:rPr>
                <w:color w:val="000000" w:themeColor="text1"/>
                <w:sz w:val="26"/>
                <w:szCs w:val="26"/>
              </w:rPr>
            </w:pPr>
            <w:r w:rsidRPr="00215BF5">
              <w:rPr>
                <w:color w:val="000000" w:themeColor="text1"/>
                <w:sz w:val="26"/>
                <w:szCs w:val="26"/>
              </w:rPr>
              <w:t>Subtitle</w:t>
            </w:r>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fibre) </w:t>
            </w:r>
            <w:r>
              <w:rPr>
                <w:color w:val="000000" w:themeColor="text1"/>
                <w:sz w:val="26"/>
                <w:szCs w:val="26"/>
                <w:lang w:val="en-US"/>
              </w:rPr>
              <w:t xml:space="preserve">to prepare </w:t>
            </w:r>
            <w:r w:rsidR="0078616C">
              <w:rPr>
                <w:color w:val="000000" w:themeColor="text1"/>
                <w:sz w:val="26"/>
                <w:szCs w:val="26"/>
                <w:lang w:val="en-US"/>
              </w:rPr>
              <w:t xml:space="preserve">it </w:t>
            </w:r>
            <w:r>
              <w:rPr>
                <w:color w:val="000000" w:themeColor="text1"/>
                <w:sz w:val="26"/>
                <w:szCs w:val="26"/>
                <w:lang w:val="en-US"/>
              </w:rPr>
              <w:t xml:space="preserve"> for textile dyeing with natural dyes.</w:t>
            </w:r>
          </w:p>
        </w:tc>
      </w:tr>
      <w:tr w:rsidR="00904095" w:rsidRPr="00466939"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Short description</w:t>
            </w:r>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Scouring is a method of cleaning the fibres. Mordants are typically mineral salts that are applied to natural fibres before dyeing, to improve dye uptake and light and wash fastness.</w:t>
            </w:r>
          </w:p>
        </w:tc>
      </w:tr>
      <w:tr w:rsidR="00904095" w:rsidRPr="00466939" w14:paraId="570CF14E" w14:textId="77777777" w:rsidTr="009A5219">
        <w:tc>
          <w:tcPr>
            <w:tcW w:w="3324" w:type="dxa"/>
          </w:tcPr>
          <w:p w14:paraId="03F1B0FD" w14:textId="0B988D01" w:rsidR="00904095" w:rsidRPr="00215BF5" w:rsidRDefault="00466939" w:rsidP="009A5219">
            <w:pPr>
              <w:rPr>
                <w:color w:val="000000" w:themeColor="text1"/>
                <w:sz w:val="26"/>
                <w:szCs w:val="26"/>
              </w:rPr>
            </w:pPr>
            <w:r w:rsidRPr="00215BF5">
              <w:rPr>
                <w:color w:val="000000" w:themeColor="text1"/>
                <w:sz w:val="26"/>
                <w:szCs w:val="26"/>
              </w:rPr>
              <w:t>T</w:t>
            </w:r>
            <w:r w:rsidR="00904095" w:rsidRPr="00215BF5">
              <w:rPr>
                <w:color w:val="000000" w:themeColor="text1"/>
                <w:sz w:val="26"/>
                <w:szCs w:val="26"/>
              </w:rPr>
              <w:t>asks</w:t>
            </w:r>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Soak the fibres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Dissolve the Eucalan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Put the fibres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Cover the fibres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Bring the fibres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*ingredients</w:t>
            </w:r>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1 g eucalan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3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Joy Boutrup Catherine Ellis (2018) The Art &amp; Science of Natrual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 silk fibres</w:t>
            </w:r>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r w:rsidRPr="00215BF5">
              <w:rPr>
                <w:color w:val="000000" w:themeColor="text1"/>
                <w:sz w:val="26"/>
                <w:szCs w:val="26"/>
              </w:rPr>
              <w:t>Ideas for image</w:t>
            </w:r>
          </w:p>
        </w:tc>
        <w:tc>
          <w:tcPr>
            <w:tcW w:w="6780" w:type="dxa"/>
          </w:tcPr>
          <w:p w14:paraId="2495DFDA" w14:textId="13630136" w:rsidR="00904095" w:rsidRPr="00215BF5" w:rsidRDefault="004C389B" w:rsidP="009A5219">
            <w:pPr>
              <w:rPr>
                <w:color w:val="000000" w:themeColor="text1"/>
                <w:sz w:val="26"/>
                <w:szCs w:val="26"/>
              </w:rPr>
            </w:pPr>
            <w:r w:rsidRPr="004C389B">
              <w:rPr>
                <w:color w:val="000000" w:themeColor="text1"/>
                <w:sz w:val="26"/>
                <w:szCs w:val="26"/>
              </w:rPr>
              <w:t>mordanting_wool.jpg</w:t>
            </w:r>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215BF5" w14:paraId="387A034A" w14:textId="77777777" w:rsidTr="00846B64">
        <w:tc>
          <w:tcPr>
            <w:tcW w:w="3324" w:type="dxa"/>
          </w:tcPr>
          <w:p w14:paraId="05CC9FB9" w14:textId="77777777" w:rsidR="00846B64" w:rsidRPr="00215BF5" w:rsidRDefault="00846B64" w:rsidP="00DB1436">
            <w:pPr>
              <w:rPr>
                <w:color w:val="000000" w:themeColor="text1"/>
                <w:sz w:val="26"/>
                <w:szCs w:val="26"/>
              </w:rPr>
            </w:pPr>
            <w:r w:rsidRPr="00215BF5">
              <w:rPr>
                <w:color w:val="000000" w:themeColor="text1"/>
                <w:sz w:val="26"/>
                <w:szCs w:val="26"/>
              </w:rPr>
              <w:t>Title</w:t>
            </w:r>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Scouring and mordanting silk fibres</w:t>
            </w:r>
          </w:p>
        </w:tc>
      </w:tr>
      <w:tr w:rsidR="00846B64" w:rsidRPr="00E83C38" w14:paraId="1821D62E" w14:textId="77777777" w:rsidTr="00846B64">
        <w:tc>
          <w:tcPr>
            <w:tcW w:w="3324" w:type="dxa"/>
          </w:tcPr>
          <w:p w14:paraId="3BDD0E8A" w14:textId="77777777" w:rsidR="00846B64" w:rsidRPr="00215BF5" w:rsidRDefault="00846B64" w:rsidP="00DB1436">
            <w:pPr>
              <w:rPr>
                <w:color w:val="000000" w:themeColor="text1"/>
                <w:sz w:val="26"/>
                <w:szCs w:val="26"/>
              </w:rPr>
            </w:pPr>
            <w:r w:rsidRPr="00215BF5">
              <w:rPr>
                <w:color w:val="000000" w:themeColor="text1"/>
                <w:sz w:val="26"/>
                <w:szCs w:val="26"/>
              </w:rPr>
              <w:t>Subtitle</w:t>
            </w:r>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Scouring and mordanting silk (protein fibre) to prepare for textile dyeing with natural dyes.</w:t>
            </w:r>
          </w:p>
        </w:tc>
      </w:tr>
      <w:tr w:rsidR="00846B64" w:rsidRPr="000E5258"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Short description</w:t>
            </w:r>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Scouring is a method of cleaning the fibres. Mordants are typically mineral salts that are applied to natural fibres before dyeing, to improve dye uptake and light and wash fastness.</w:t>
            </w:r>
          </w:p>
        </w:tc>
      </w:tr>
      <w:tr w:rsidR="00846B64" w:rsidRPr="00215BF5" w14:paraId="1C1E6AFD" w14:textId="77777777" w:rsidTr="00846B64">
        <w:tc>
          <w:tcPr>
            <w:tcW w:w="3324" w:type="dxa"/>
          </w:tcPr>
          <w:p w14:paraId="4A2C6771" w14:textId="77777777" w:rsidR="00846B64" w:rsidRPr="00215BF5" w:rsidRDefault="00846B64" w:rsidP="00DB1436">
            <w:pPr>
              <w:rPr>
                <w:color w:val="000000" w:themeColor="text1"/>
                <w:sz w:val="26"/>
                <w:szCs w:val="26"/>
              </w:rPr>
            </w:pPr>
            <w:r w:rsidRPr="00215BF5">
              <w:rPr>
                <w:color w:val="000000" w:themeColor="text1"/>
                <w:sz w:val="26"/>
                <w:szCs w:val="26"/>
              </w:rPr>
              <w:t>Tasks</w:t>
            </w:r>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Soak the silk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Dissolve the 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Put the silk in a large pot, add the solution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Put the fibres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Cover the fibres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Bring the fibres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Squeeze out excess water, rinse 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Replenish the mordant bath by adding 50% for re-use</w:t>
            </w:r>
          </w:p>
        </w:tc>
      </w:tr>
      <w:tr w:rsidR="00846B64" w:rsidRPr="00215BF5"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*ingredients</w:t>
            </w:r>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 water, 5 g vinegar.</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9"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Boutrup Catherine Ellis (2018) The Art &amp; Science of Natrual Dyes: p. 124.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fibres</w:t>
            </w:r>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fibres</w:t>
            </w:r>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r w:rsidRPr="00215BF5">
              <w:rPr>
                <w:color w:val="000000" w:themeColor="text1"/>
                <w:sz w:val="26"/>
                <w:szCs w:val="26"/>
              </w:rPr>
              <w:t>Ideas for image</w:t>
            </w:r>
          </w:p>
        </w:tc>
        <w:tc>
          <w:tcPr>
            <w:tcW w:w="6780" w:type="dxa"/>
          </w:tcPr>
          <w:p w14:paraId="61D4030C" w14:textId="40CC4B84" w:rsidR="00846B64" w:rsidRPr="00215BF5" w:rsidRDefault="004C389B" w:rsidP="00DB1436">
            <w:pPr>
              <w:rPr>
                <w:color w:val="000000" w:themeColor="text1"/>
                <w:sz w:val="26"/>
                <w:szCs w:val="26"/>
              </w:rPr>
            </w:pPr>
            <w:r w:rsidRPr="004C389B">
              <w:rPr>
                <w:color w:val="000000" w:themeColor="text1"/>
                <w:sz w:val="26"/>
                <w:szCs w:val="26"/>
              </w:rPr>
              <w:t>mordanting_silks.jpg</w:t>
            </w:r>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r w:rsidRPr="00215BF5">
              <w:rPr>
                <w:color w:val="000000" w:themeColor="text1"/>
                <w:sz w:val="26"/>
                <w:szCs w:val="26"/>
              </w:rPr>
              <w:lastRenderedPageBreak/>
              <w:t>Title</w:t>
            </w:r>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Dyeing cellulose fibres</w:t>
            </w:r>
          </w:p>
        </w:tc>
      </w:tr>
      <w:tr w:rsidR="00904095" w:rsidRPr="00356116" w14:paraId="30184D46" w14:textId="77777777" w:rsidTr="009A5219">
        <w:tc>
          <w:tcPr>
            <w:tcW w:w="3324" w:type="dxa"/>
          </w:tcPr>
          <w:p w14:paraId="5FEB3725" w14:textId="77777777" w:rsidR="00904095" w:rsidRPr="00215BF5" w:rsidRDefault="00904095" w:rsidP="009A5219">
            <w:pPr>
              <w:rPr>
                <w:color w:val="000000" w:themeColor="text1"/>
                <w:sz w:val="26"/>
                <w:szCs w:val="26"/>
              </w:rPr>
            </w:pPr>
            <w:r w:rsidRPr="00215BF5">
              <w:rPr>
                <w:color w:val="000000" w:themeColor="text1"/>
                <w:sz w:val="26"/>
                <w:szCs w:val="26"/>
              </w:rPr>
              <w:t>Subtitle</w:t>
            </w:r>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Scouring, mordanting and dyeing cellulose fibres (linen, cotton, hemp, ramie)</w:t>
            </w:r>
          </w:p>
        </w:tc>
      </w:tr>
      <w:tr w:rsidR="00904095" w:rsidRPr="00846B64"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Short description</w:t>
            </w:r>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fibres. Cellulose mordants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mineral salts before dyeing, to improve dye uptake and light and wash fastness.</w:t>
            </w:r>
          </w:p>
        </w:tc>
      </w:tr>
      <w:tr w:rsidR="00904095" w:rsidRPr="00457D25" w14:paraId="621A3772" w14:textId="77777777" w:rsidTr="009A5219">
        <w:tc>
          <w:tcPr>
            <w:tcW w:w="3324" w:type="dxa"/>
          </w:tcPr>
          <w:p w14:paraId="6C2B0DFA" w14:textId="77777777" w:rsidR="00904095" w:rsidRPr="00215BF5" w:rsidRDefault="00904095" w:rsidP="009A5219">
            <w:pPr>
              <w:rPr>
                <w:color w:val="000000" w:themeColor="text1"/>
                <w:sz w:val="26"/>
                <w:szCs w:val="26"/>
              </w:rPr>
            </w:pPr>
            <w:r w:rsidRPr="00215BF5">
              <w:rPr>
                <w:color w:val="000000" w:themeColor="text1"/>
                <w:sz w:val="26"/>
                <w:szCs w:val="26"/>
              </w:rPr>
              <w:t>tasks</w:t>
            </w:r>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Add fibres and cover with water, fibres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fibres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Remove fibre,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Add enough warm water (50 degrees C) to immerse fibres</w:t>
            </w:r>
          </w:p>
          <w:p w14:paraId="1E489C68" w14:textId="7A1B3705" w:rsidR="00C92F0D" w:rsidRDefault="00C92F0D" w:rsidP="009A5219">
            <w:pPr>
              <w:rPr>
                <w:color w:val="000000" w:themeColor="text1"/>
                <w:sz w:val="26"/>
                <w:szCs w:val="26"/>
                <w:lang w:val="en-US"/>
              </w:rPr>
            </w:pPr>
            <w:r>
              <w:rPr>
                <w:color w:val="000000" w:themeColor="text1"/>
                <w:sz w:val="26"/>
                <w:szCs w:val="26"/>
                <w:lang w:val="en-US"/>
              </w:rPr>
              <w:t>Place moist tannin-treated fibres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*ingredients</w:t>
            </w:r>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*tools</w:t>
            </w:r>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fibres,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40"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Boutrup Catherine Ellis (2018) The Art &amp; Science of Natrual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Scouring and mordanting silk fibres</w:t>
            </w:r>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fibres</w:t>
            </w:r>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r w:rsidRPr="00215BF5">
              <w:rPr>
                <w:color w:val="000000" w:themeColor="text1"/>
                <w:sz w:val="26"/>
                <w:szCs w:val="26"/>
              </w:rPr>
              <w:lastRenderedPageBreak/>
              <w:t>Ideas for image</w:t>
            </w:r>
          </w:p>
        </w:tc>
        <w:tc>
          <w:tcPr>
            <w:tcW w:w="6780" w:type="dxa"/>
          </w:tcPr>
          <w:p w14:paraId="56A8609D" w14:textId="4D61C4C7" w:rsidR="00904095" w:rsidRPr="00215BF5" w:rsidRDefault="00CA2B44" w:rsidP="009A5219">
            <w:pPr>
              <w:rPr>
                <w:color w:val="000000" w:themeColor="text1"/>
                <w:sz w:val="26"/>
                <w:szCs w:val="26"/>
              </w:rPr>
            </w:pPr>
            <w:r w:rsidRPr="00CA2B44">
              <w:rPr>
                <w:color w:val="000000" w:themeColor="text1"/>
                <w:sz w:val="26"/>
                <w:szCs w:val="26"/>
              </w:rPr>
              <w:t>mordanting_cellulose.jpg</w:t>
            </w:r>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r w:rsidRPr="001735E4">
              <w:rPr>
                <w:sz w:val="26"/>
                <w:szCs w:val="26"/>
              </w:rPr>
              <w:t>title</w:t>
            </w:r>
          </w:p>
        </w:tc>
        <w:tc>
          <w:tcPr>
            <w:tcW w:w="6780" w:type="dxa"/>
            <w:shd w:val="clear" w:color="auto" w:fill="AEAAAA" w:themeFill="background2" w:themeFillShade="BF"/>
          </w:tcPr>
          <w:p w14:paraId="493B9D51" w14:textId="3E947E0F" w:rsidR="00D77F3F" w:rsidRPr="000D3919" w:rsidRDefault="002A30FA" w:rsidP="00707BF5">
            <w:pPr>
              <w:spacing w:line="259" w:lineRule="auto"/>
              <w:rPr>
                <w:b/>
                <w:bCs/>
                <w:color w:val="AEAAAA" w:themeColor="background2" w:themeShade="BF"/>
                <w:sz w:val="26"/>
                <w:szCs w:val="26"/>
                <w:lang w:val="en-US"/>
              </w:rPr>
            </w:pPr>
            <w:r w:rsidRPr="000D3919">
              <w:rPr>
                <w:b/>
                <w:bCs/>
                <w:color w:val="AEAAAA" w:themeColor="background2" w:themeShade="BF"/>
                <w:sz w:val="26"/>
                <w:szCs w:val="26"/>
                <w:lang w:val="en-US"/>
              </w:rPr>
              <w:t>Matter | Material | Materiality</w:t>
            </w:r>
          </w:p>
        </w:tc>
      </w:tr>
      <w:tr w:rsidR="00D77F3F" w:rsidRPr="00356116"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Short description</w:t>
            </w:r>
          </w:p>
        </w:tc>
        <w:tc>
          <w:tcPr>
            <w:tcW w:w="6780" w:type="dxa"/>
          </w:tcPr>
          <w:p w14:paraId="27A785E7" w14:textId="77777777" w:rsidR="00D77F3F" w:rsidRPr="000D3919" w:rsidRDefault="00D77F3F" w:rsidP="00707BF5">
            <w:pPr>
              <w:rPr>
                <w:color w:val="AEAAAA" w:themeColor="background2" w:themeShade="BF"/>
                <w:sz w:val="26"/>
                <w:szCs w:val="26"/>
                <w:lang w:val="en-US"/>
              </w:rPr>
            </w:pPr>
            <w:r w:rsidRPr="000D3919">
              <w:rPr>
                <w:color w:val="AEAAAA" w:themeColor="background2" w:themeShade="BF"/>
                <w:sz w:val="26"/>
                <w:szCs w:val="26"/>
                <w:lang w:val="en-US"/>
              </w:rPr>
              <w:t>[±30 words, may be extended with an example]</w:t>
            </w:r>
          </w:p>
        </w:tc>
      </w:tr>
      <w:tr w:rsidR="00D77F3F" w:rsidRPr="002A30FA" w14:paraId="0A1E8ECD" w14:textId="77777777" w:rsidTr="00707BF5">
        <w:tc>
          <w:tcPr>
            <w:tcW w:w="3324" w:type="dxa"/>
          </w:tcPr>
          <w:p w14:paraId="0DC57A73" w14:textId="77777777" w:rsidR="00D77F3F" w:rsidRPr="001735E4" w:rsidRDefault="00D77F3F" w:rsidP="00707BF5">
            <w:pPr>
              <w:rPr>
                <w:sz w:val="26"/>
                <w:szCs w:val="26"/>
              </w:rPr>
            </w:pPr>
            <w:r w:rsidRPr="001735E4">
              <w:rPr>
                <w:sz w:val="26"/>
                <w:szCs w:val="26"/>
              </w:rPr>
              <w:t>tasks</w:t>
            </w:r>
          </w:p>
        </w:tc>
        <w:tc>
          <w:tcPr>
            <w:tcW w:w="6780" w:type="dxa"/>
          </w:tcPr>
          <w:p w14:paraId="0143A5DA" w14:textId="0DDFE79E" w:rsidR="00D77F3F" w:rsidRPr="000D3919" w:rsidRDefault="00CC02E0" w:rsidP="00707BF5">
            <w:pPr>
              <w:rPr>
                <w:color w:val="AEAAAA" w:themeColor="background2" w:themeShade="BF"/>
                <w:sz w:val="26"/>
                <w:szCs w:val="26"/>
                <w:lang w:val="en-US"/>
              </w:rPr>
            </w:pPr>
            <w:r w:rsidRPr="000D3919">
              <w:rPr>
                <w:color w:val="AEAAAA" w:themeColor="background2" w:themeShade="BF"/>
                <w:sz w:val="26"/>
                <w:szCs w:val="26"/>
                <w:lang w:val="en-US"/>
              </w:rPr>
              <w:t>Matter, material and materiality</w:t>
            </w:r>
          </w:p>
          <w:p w14:paraId="61C557DC" w14:textId="77777777" w:rsidR="000D3919" w:rsidRPr="000D3919" w:rsidRDefault="000D3919" w:rsidP="00707BF5">
            <w:pPr>
              <w:rPr>
                <w:color w:val="AEAAAA" w:themeColor="background2" w:themeShade="BF"/>
                <w:sz w:val="26"/>
                <w:szCs w:val="26"/>
                <w:lang w:val="en-US"/>
              </w:rPr>
            </w:pPr>
          </w:p>
          <w:p w14:paraId="79EBBE89" w14:textId="3485525A" w:rsidR="00CC02E0"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 xml:space="preserve">How are </w:t>
            </w:r>
            <w:r w:rsidR="00CC02E0" w:rsidRPr="000D3919">
              <w:rPr>
                <w:color w:val="AEAAAA" w:themeColor="background2" w:themeShade="BF"/>
                <w:sz w:val="26"/>
                <w:szCs w:val="26"/>
                <w:lang w:val="en-US"/>
              </w:rPr>
              <w:t>these terms</w:t>
            </w:r>
            <w:r w:rsidRPr="000D3919">
              <w:rPr>
                <w:color w:val="AEAAAA" w:themeColor="background2" w:themeShade="BF"/>
                <w:sz w:val="26"/>
                <w:szCs w:val="26"/>
                <w:lang w:val="en-US"/>
              </w:rPr>
              <w:t xml:space="preserve"> defined in</w:t>
            </w:r>
            <w:r w:rsidR="00CC02E0" w:rsidRPr="000D3919">
              <w:rPr>
                <w:color w:val="AEAAAA" w:themeColor="background2" w:themeShade="BF"/>
                <w:sz w:val="26"/>
                <w:szCs w:val="26"/>
                <w:lang w:val="en-US"/>
              </w:rPr>
              <w:t xml:space="preserve"> different contexts? </w:t>
            </w:r>
          </w:p>
          <w:p w14:paraId="09750932" w14:textId="69EE66D4"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Which terms are used to signify their opposites? </w:t>
            </w:r>
          </w:p>
          <w:p w14:paraId="5541407B" w14:textId="7EA128E8"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Looking at these oppositions, is one typically considered to be better or more highly valued than the other? </w:t>
            </w:r>
          </w:p>
          <w:p w14:paraId="0E86B608" w14:textId="77777777" w:rsidR="00CC02E0" w:rsidRPr="000D3919" w:rsidRDefault="00CC02E0" w:rsidP="002A30FA">
            <w:pPr>
              <w:rPr>
                <w:color w:val="AEAAAA" w:themeColor="background2" w:themeShade="BF"/>
                <w:sz w:val="26"/>
                <w:szCs w:val="26"/>
                <w:lang w:val="en-US"/>
              </w:rPr>
            </w:pPr>
          </w:p>
          <w:p w14:paraId="1C23C8B2" w14:textId="0CC48EB8"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 dictionary</w:t>
            </w:r>
          </w:p>
          <w:p w14:paraId="6BA3CF94" w14:textId="11BE8C6B"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An etymological dictionary</w:t>
            </w:r>
          </w:p>
          <w:p w14:paraId="032854F3" w14:textId="4A6CE8DB"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Fine a</w:t>
            </w:r>
            <w:r w:rsidR="002A30FA" w:rsidRPr="000D3919">
              <w:rPr>
                <w:color w:val="AEAAAA" w:themeColor="background2" w:themeShade="BF"/>
                <w:sz w:val="26"/>
                <w:szCs w:val="26"/>
                <w:lang w:val="en-US"/>
              </w:rPr>
              <w:t>rts</w:t>
            </w:r>
          </w:p>
          <w:p w14:paraId="4F2DEA2E" w14:textId="2A98528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Sciences (physics and chemistry)</w:t>
            </w:r>
          </w:p>
          <w:p w14:paraId="1D4BB35F" w14:textId="561DA5C2"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Material science</w:t>
            </w:r>
          </w:p>
          <w:p w14:paraId="50E2C337" w14:textId="6161DA09"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Theology</w:t>
            </w:r>
            <w:r w:rsidR="000D3919" w:rsidRPr="000D3919">
              <w:rPr>
                <w:color w:val="AEAAAA" w:themeColor="background2" w:themeShade="BF"/>
                <w:sz w:val="26"/>
                <w:szCs w:val="26"/>
                <w:lang w:val="en-US"/>
              </w:rPr>
              <w:t xml:space="preserve"> ()</w:t>
            </w:r>
          </w:p>
          <w:p w14:paraId="1ECE63F4" w14:textId="517BC1BA"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Philosophy</w:t>
            </w:r>
            <w:r w:rsidR="00CC02E0" w:rsidRPr="000D3919">
              <w:rPr>
                <w:color w:val="AEAAAA" w:themeColor="background2" w:themeShade="BF"/>
                <w:sz w:val="26"/>
                <w:szCs w:val="26"/>
                <w:lang w:val="en-US"/>
              </w:rPr>
              <w:t xml:space="preserve"> (</w:t>
            </w:r>
            <w:r w:rsidR="000D3919" w:rsidRPr="000D3919">
              <w:rPr>
                <w:color w:val="AEAAAA" w:themeColor="background2" w:themeShade="BF"/>
                <w:sz w:val="26"/>
                <w:szCs w:val="26"/>
                <w:lang w:val="en-US"/>
              </w:rPr>
              <w:t xml:space="preserve">Manuel </w:t>
            </w:r>
            <w:r w:rsidR="00CC02E0" w:rsidRPr="000D3919">
              <w:rPr>
                <w:color w:val="AEAAAA" w:themeColor="background2" w:themeShade="BF"/>
                <w:sz w:val="26"/>
                <w:szCs w:val="26"/>
                <w:lang w:val="en-US"/>
              </w:rPr>
              <w:t>Kant, Hegel,</w:t>
            </w:r>
            <w:r w:rsidR="000D3919" w:rsidRPr="000D3919">
              <w:rPr>
                <w:color w:val="AEAAAA" w:themeColor="background2" w:themeShade="BF"/>
                <w:sz w:val="26"/>
                <w:szCs w:val="26"/>
                <w:lang w:val="en-US"/>
              </w:rPr>
              <w:t xml:space="preserve"> Martin</w:t>
            </w:r>
            <w:r w:rsidR="00CC02E0" w:rsidRPr="000D3919">
              <w:rPr>
                <w:color w:val="AEAAAA" w:themeColor="background2" w:themeShade="BF"/>
                <w:sz w:val="26"/>
                <w:szCs w:val="26"/>
                <w:lang w:val="en-US"/>
              </w:rPr>
              <w:t xml:space="preserve"> Heidegger</w:t>
            </w:r>
            <w:r w:rsidR="000D3919" w:rsidRPr="000D3919">
              <w:rPr>
                <w:color w:val="AEAAAA" w:themeColor="background2" w:themeShade="BF"/>
                <w:sz w:val="26"/>
                <w:szCs w:val="26"/>
                <w:lang w:val="en-US"/>
              </w:rPr>
              <w:t>, Vilem Flusser,</w:t>
            </w:r>
            <w:r w:rsidR="00CC02E0" w:rsidRPr="000D3919">
              <w:rPr>
                <w:color w:val="AEAAAA" w:themeColor="background2" w:themeShade="BF"/>
                <w:sz w:val="26"/>
                <w:szCs w:val="26"/>
                <w:lang w:val="en-US"/>
              </w:rPr>
              <w:t>)</w:t>
            </w:r>
          </w:p>
          <w:p w14:paraId="75918C5C" w14:textId="7BA0D77D"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Engineering</w:t>
            </w:r>
            <w:r w:rsidR="000D3919" w:rsidRPr="000D3919">
              <w:rPr>
                <w:color w:val="AEAAAA" w:themeColor="background2" w:themeShade="BF"/>
                <w:sz w:val="26"/>
                <w:szCs w:val="26"/>
                <w:lang w:val="en-US"/>
              </w:rPr>
              <w:t xml:space="preserve"> ()</w:t>
            </w:r>
          </w:p>
          <w:p w14:paraId="43C628BF" w14:textId="177155E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Design</w:t>
            </w:r>
            <w:r w:rsidR="000D3919" w:rsidRPr="000D3919">
              <w:rPr>
                <w:color w:val="AEAAAA" w:themeColor="background2" w:themeShade="BF"/>
                <w:sz w:val="26"/>
                <w:szCs w:val="26"/>
                <w:lang w:val="en-US"/>
              </w:rPr>
              <w:t xml:space="preserve"> (Michael Ashby &amp; Kara Johnson, Marc Esslinger,  Chris Lefteri)</w:t>
            </w:r>
          </w:p>
          <w:p w14:paraId="122E3221" w14:textId="69A7A3A7"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Marxism (Karl Marx, Raymond Williams)</w:t>
            </w:r>
          </w:p>
          <w:p w14:paraId="4AF20DAD" w14:textId="2EC9999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Media theory (Roland Barthes, Friedrich Kittler, Marshall McLuhan)</w:t>
            </w:r>
          </w:p>
          <w:p w14:paraId="6BF75256" w14:textId="1B3E5CDC" w:rsidR="002A30FA" w:rsidRPr="000D3919" w:rsidRDefault="002A30FA" w:rsidP="00707BF5">
            <w:pPr>
              <w:rPr>
                <w:color w:val="AEAAAA" w:themeColor="background2" w:themeShade="BF"/>
                <w:sz w:val="26"/>
                <w:szCs w:val="26"/>
                <w:lang w:val="en-US"/>
              </w:rPr>
            </w:pPr>
          </w:p>
        </w:tc>
      </w:tr>
      <w:tr w:rsidR="00D77F3F" w:rsidRPr="00356116"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r w:rsidRPr="001735E4">
              <w:rPr>
                <w:sz w:val="26"/>
                <w:szCs w:val="26"/>
              </w:rPr>
              <w:t>Ideas for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56116"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r w:rsidRPr="00DC089F">
              <w:rPr>
                <w:b/>
                <w:bCs/>
                <w:sz w:val="26"/>
                <w:szCs w:val="26"/>
              </w:rPr>
              <w:t>title</w:t>
            </w:r>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Short description</w:t>
            </w:r>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w:t>
            </w:r>
            <w:r>
              <w:rPr>
                <w:sz w:val="26"/>
                <w:szCs w:val="26"/>
                <w:lang w:val="en-US"/>
              </w:rPr>
              <w:lastRenderedPageBreak/>
              <w:t xml:space="preserve">underpinned by example materials and tactile experiences. </w:t>
            </w:r>
          </w:p>
        </w:tc>
      </w:tr>
      <w:tr w:rsidR="76B87EAC" w:rsidRPr="000922D2" w14:paraId="2B3C9B21" w14:textId="77777777" w:rsidTr="76B87EAC">
        <w:tc>
          <w:tcPr>
            <w:tcW w:w="2235" w:type="dxa"/>
          </w:tcPr>
          <w:p w14:paraId="1CF8B16E" w14:textId="1B509304" w:rsidR="76B87EAC" w:rsidRPr="001735E4" w:rsidRDefault="76B87EAC" w:rsidP="76B87EAC">
            <w:pPr>
              <w:rPr>
                <w:sz w:val="26"/>
                <w:szCs w:val="26"/>
              </w:rPr>
            </w:pPr>
            <w:r w:rsidRPr="001735E4">
              <w:rPr>
                <w:sz w:val="26"/>
                <w:szCs w:val="26"/>
              </w:rPr>
              <w:lastRenderedPageBreak/>
              <w:t>tasks</w:t>
            </w:r>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(e.g.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t xml:space="preserve">When we document material experiments, it is useful to have words to describe their properties and be specific about the differences between those words (e.g. hardness vs. elasticity vs. stiffness). Calculating a modulus however is demystifying for those without a </w:t>
            </w:r>
            <w:r>
              <w:rPr>
                <w:sz w:val="26"/>
                <w:szCs w:val="26"/>
                <w:lang w:val="en-US"/>
              </w:rPr>
              <w:lastRenderedPageBreak/>
              <w:t>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DC089F" w:rsidRDefault="00DC089F" w:rsidP="76B87EAC">
            <w:pPr>
              <w:rPr>
                <w:sz w:val="26"/>
                <w:szCs w:val="26"/>
                <w:lang w:val="en-US"/>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e.g. </w:t>
            </w:r>
            <w:hyperlink r:id="rId41" w:history="1">
              <w:r w:rsidR="006C1A33" w:rsidRPr="00CD0D26">
                <w:rPr>
                  <w:rStyle w:val="Hyperlink"/>
                  <w:sz w:val="26"/>
                  <w:szCs w:val="26"/>
                  <w:lang w:val="en-US"/>
                </w:rPr>
                <w:t>https://www.education.com/science-fair/article/tensile-stregth-fishing-line/</w:t>
              </w:r>
            </w:hyperlink>
            <w:r w:rsidR="006C1A33">
              <w:rPr>
                <w:sz w:val="26"/>
                <w:szCs w:val="26"/>
                <w:lang w:val="en-US"/>
              </w:rPr>
              <w:t xml:space="preserve"> </w:t>
            </w:r>
          </w:p>
        </w:tc>
      </w:tr>
      <w:tr w:rsidR="00DC089F" w:rsidRPr="006C1A33"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42"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6C1A33"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See also</w:t>
            </w:r>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43"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Youtube: </w:t>
            </w:r>
            <w:hyperlink r:id="rId44"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r w:rsidRPr="001735E4">
              <w:rPr>
                <w:sz w:val="26"/>
                <w:szCs w:val="26"/>
              </w:rPr>
              <w:t>Ideas for image</w:t>
            </w:r>
          </w:p>
        </w:tc>
        <w:tc>
          <w:tcPr>
            <w:tcW w:w="6780" w:type="dxa"/>
          </w:tcPr>
          <w:p w14:paraId="5AFC2E7C" w14:textId="23D3304A" w:rsidR="76B87EAC" w:rsidRPr="001735E4" w:rsidRDefault="006C1A33" w:rsidP="76B87EAC">
            <w:pPr>
              <w:rPr>
                <w:sz w:val="26"/>
                <w:szCs w:val="26"/>
              </w:rPr>
            </w:pPr>
            <w:r w:rsidRPr="006C1A33">
              <w:rPr>
                <w:sz w:val="26"/>
                <w:szCs w:val="26"/>
              </w:rPr>
              <w:t>material_property.</w:t>
            </w:r>
            <w:r>
              <w:rPr>
                <w:sz w:val="26"/>
                <w:szCs w:val="26"/>
              </w:rPr>
              <w:t>jpg</w:t>
            </w: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r w:rsidRPr="001735E4">
              <w:rPr>
                <w:sz w:val="26"/>
                <w:szCs w:val="26"/>
              </w:rPr>
              <w:t>title</w:t>
            </w:r>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356116"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Short description</w:t>
            </w:r>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r w:rsidRPr="001735E4">
              <w:rPr>
                <w:sz w:val="26"/>
                <w:szCs w:val="26"/>
              </w:rPr>
              <w:t>tasks</w:t>
            </w:r>
          </w:p>
        </w:tc>
        <w:tc>
          <w:tcPr>
            <w:tcW w:w="6780" w:type="dxa"/>
          </w:tcPr>
          <w:p w14:paraId="0F668758" w14:textId="3EE8A010" w:rsidR="76B87EAC" w:rsidRPr="001735E4" w:rsidRDefault="76B87EAC" w:rsidP="76B87EAC">
            <w:pPr>
              <w:rPr>
                <w:sz w:val="26"/>
                <w:szCs w:val="26"/>
              </w:rPr>
            </w:pPr>
          </w:p>
        </w:tc>
      </w:tr>
      <w:tr w:rsidR="76B87EAC" w:rsidRPr="00356116"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r w:rsidRPr="001735E4">
              <w:rPr>
                <w:sz w:val="26"/>
                <w:szCs w:val="26"/>
              </w:rPr>
              <w:t>Ideas for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00C81C9D">
        <w:tc>
          <w:tcPr>
            <w:tcW w:w="2235" w:type="dxa"/>
            <w:shd w:val="clear" w:color="auto" w:fill="AEAAAA" w:themeFill="background2" w:themeFillShade="BF"/>
          </w:tcPr>
          <w:p w14:paraId="09CCC066" w14:textId="6A954D6A" w:rsidR="76B87EAC" w:rsidRPr="001735E4" w:rsidRDefault="76B87EAC" w:rsidP="76B87EAC">
            <w:pPr>
              <w:rPr>
                <w:sz w:val="26"/>
                <w:szCs w:val="26"/>
              </w:rPr>
            </w:pPr>
            <w:r w:rsidRPr="001735E4">
              <w:rPr>
                <w:sz w:val="26"/>
                <w:szCs w:val="26"/>
              </w:rPr>
              <w:t>title</w:t>
            </w:r>
          </w:p>
        </w:tc>
        <w:tc>
          <w:tcPr>
            <w:tcW w:w="6780" w:type="dxa"/>
            <w:shd w:val="clear" w:color="auto" w:fill="AEAAAA" w:themeFill="background2" w:themeFillShade="BF"/>
          </w:tcPr>
          <w:p w14:paraId="2336BC34" w14:textId="2674675A" w:rsidR="4CF7365F" w:rsidRPr="001735E4" w:rsidRDefault="4CF7365F" w:rsidP="76B87EAC">
            <w:pPr>
              <w:spacing w:line="259" w:lineRule="auto"/>
              <w:rPr>
                <w:sz w:val="26"/>
                <w:szCs w:val="26"/>
              </w:rPr>
            </w:pPr>
            <w:r w:rsidRPr="001735E4">
              <w:rPr>
                <w:sz w:val="26"/>
                <w:szCs w:val="26"/>
              </w:rPr>
              <w:t xml:space="preserve">Material Objects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Short description</w:t>
            </w:r>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r w:rsidRPr="001735E4">
              <w:rPr>
                <w:sz w:val="26"/>
                <w:szCs w:val="26"/>
              </w:rPr>
              <w:t>tasks</w:t>
            </w:r>
          </w:p>
        </w:tc>
        <w:tc>
          <w:tcPr>
            <w:tcW w:w="6780" w:type="dxa"/>
          </w:tcPr>
          <w:p w14:paraId="310D2A81" w14:textId="3EE8A010" w:rsidR="76B87EAC" w:rsidRPr="001735E4" w:rsidRDefault="76B87EAC" w:rsidP="76B87EAC">
            <w:pPr>
              <w:rPr>
                <w:sz w:val="26"/>
                <w:szCs w:val="26"/>
              </w:rPr>
            </w:pPr>
          </w:p>
        </w:tc>
      </w:tr>
      <w:tr w:rsidR="76B87EAC" w:rsidRPr="00356116"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r w:rsidRPr="001735E4">
              <w:rPr>
                <w:sz w:val="26"/>
                <w:szCs w:val="26"/>
              </w:rPr>
              <w:t>Ideas for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lastRenderedPageBreak/>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391166EF" w:rsidR="00993BCD" w:rsidRPr="00770F36" w:rsidRDefault="00993BCD" w:rsidP="00993BCD">
      <w:pPr>
        <w:pStyle w:val="ListParagraph"/>
        <w:numPr>
          <w:ilvl w:val="0"/>
          <w:numId w:val="23"/>
        </w:numPr>
        <w:rPr>
          <w:sz w:val="26"/>
          <w:szCs w:val="26"/>
        </w:rPr>
      </w:pPr>
      <w:r w:rsidRPr="001735E4">
        <w:rPr>
          <w:sz w:val="26"/>
          <w:szCs w:val="26"/>
        </w:rPr>
        <w:t xml:space="preserve">Open source </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etc)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than human collaboration </w:t>
      </w:r>
    </w:p>
    <w:p w14:paraId="74A59355" w14:textId="6B64484D" w:rsidR="00993BCD" w:rsidRDefault="00993BCD" w:rsidP="01ACFBEC">
      <w:pPr>
        <w:pStyle w:val="ListParagraph"/>
        <w:numPr>
          <w:ilvl w:val="0"/>
          <w:numId w:val="3"/>
        </w:numPr>
        <w:rPr>
          <w:sz w:val="26"/>
          <w:szCs w:val="26"/>
        </w:rPr>
      </w:pPr>
      <w:r>
        <w:rPr>
          <w:sz w:val="26"/>
          <w:szCs w:val="26"/>
        </w:rPr>
        <w:t>Collaborative open-source archiving</w:t>
      </w:r>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r w:rsidRPr="001735E4">
        <w:rPr>
          <w:sz w:val="26"/>
          <w:szCs w:val="26"/>
        </w:rPr>
        <w:t xml:space="preserve">Bioremediation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Accompanying booklet is A3 paper folded as a A6 book as we have done before. One side contains information, the other side can be a small poster or for instance the poster of the Open Source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Voorbeeld van kaart waar eigenlijk teveel informatie op moet. Deel naam achterkant folder verplaatsen?</w:t>
      </w:r>
    </w:p>
  </w:comment>
  <w:comment w:id="5"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The classification system that we will visualize?</w:t>
      </w:r>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Still have to make this, and put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1"/>
  </w:num>
  <w:num w:numId="9">
    <w:abstractNumId w:val="12"/>
  </w:num>
  <w:num w:numId="10">
    <w:abstractNumId w:val="16"/>
  </w:num>
  <w:num w:numId="11">
    <w:abstractNumId w:val="11"/>
  </w:num>
  <w:num w:numId="12">
    <w:abstractNumId w:val="10"/>
  </w:num>
  <w:num w:numId="13">
    <w:abstractNumId w:val="20"/>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2"/>
  </w:num>
  <w:num w:numId="21">
    <w:abstractNumId w:val="13"/>
  </w:num>
  <w:num w:numId="22">
    <w:abstractNumId w:val="8"/>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6728C"/>
    <w:rsid w:val="002A30FA"/>
    <w:rsid w:val="002A7D37"/>
    <w:rsid w:val="002E51FD"/>
    <w:rsid w:val="00356116"/>
    <w:rsid w:val="00376B9E"/>
    <w:rsid w:val="00377DD5"/>
    <w:rsid w:val="00396D17"/>
    <w:rsid w:val="003D0000"/>
    <w:rsid w:val="003E1D80"/>
    <w:rsid w:val="003F60B8"/>
    <w:rsid w:val="003F6B50"/>
    <w:rsid w:val="00450EC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6455B"/>
    <w:rsid w:val="0057C492"/>
    <w:rsid w:val="005A53FF"/>
    <w:rsid w:val="005C30C4"/>
    <w:rsid w:val="005C38E2"/>
    <w:rsid w:val="005E5163"/>
    <w:rsid w:val="0060205D"/>
    <w:rsid w:val="00602E22"/>
    <w:rsid w:val="00603CB6"/>
    <w:rsid w:val="006213D2"/>
    <w:rsid w:val="00654E43"/>
    <w:rsid w:val="00662B41"/>
    <w:rsid w:val="00664970"/>
    <w:rsid w:val="006C1A33"/>
    <w:rsid w:val="00752B6D"/>
    <w:rsid w:val="00765CF0"/>
    <w:rsid w:val="00770F36"/>
    <w:rsid w:val="0078616C"/>
    <w:rsid w:val="00791BE1"/>
    <w:rsid w:val="007C5A12"/>
    <w:rsid w:val="007F0B2D"/>
    <w:rsid w:val="00815C8E"/>
    <w:rsid w:val="00830A22"/>
    <w:rsid w:val="00842665"/>
    <w:rsid w:val="00846B64"/>
    <w:rsid w:val="00846EDF"/>
    <w:rsid w:val="008D7682"/>
    <w:rsid w:val="008E78BA"/>
    <w:rsid w:val="00904095"/>
    <w:rsid w:val="009213A4"/>
    <w:rsid w:val="00923DC7"/>
    <w:rsid w:val="009465DE"/>
    <w:rsid w:val="00946882"/>
    <w:rsid w:val="00952D7D"/>
    <w:rsid w:val="00957676"/>
    <w:rsid w:val="00957F8E"/>
    <w:rsid w:val="009617B7"/>
    <w:rsid w:val="00986C80"/>
    <w:rsid w:val="00993BCD"/>
    <w:rsid w:val="009951EB"/>
    <w:rsid w:val="009BEA36"/>
    <w:rsid w:val="00A2754D"/>
    <w:rsid w:val="00A312AC"/>
    <w:rsid w:val="00A439D3"/>
    <w:rsid w:val="00A76EB2"/>
    <w:rsid w:val="00AA245F"/>
    <w:rsid w:val="00AA2BCD"/>
    <w:rsid w:val="00B54733"/>
    <w:rsid w:val="00B86FDE"/>
    <w:rsid w:val="00B931A0"/>
    <w:rsid w:val="00BC76BA"/>
    <w:rsid w:val="00C02AA1"/>
    <w:rsid w:val="00C217E6"/>
    <w:rsid w:val="00C4298C"/>
    <w:rsid w:val="00C453A8"/>
    <w:rsid w:val="00C5467A"/>
    <w:rsid w:val="00C81C9D"/>
    <w:rsid w:val="00C92F0D"/>
    <w:rsid w:val="00C94BDC"/>
    <w:rsid w:val="00CA2B44"/>
    <w:rsid w:val="00CC02E0"/>
    <w:rsid w:val="00CC107D"/>
    <w:rsid w:val="00CC6D4F"/>
    <w:rsid w:val="00D25481"/>
    <w:rsid w:val="00D63E49"/>
    <w:rsid w:val="00D64218"/>
    <w:rsid w:val="00D77F3F"/>
    <w:rsid w:val="00DA67BD"/>
    <w:rsid w:val="00DC089F"/>
    <w:rsid w:val="00DE6A9C"/>
    <w:rsid w:val="00E1140B"/>
    <w:rsid w:val="00E34672"/>
    <w:rsid w:val="00E514C4"/>
    <w:rsid w:val="00E75EA0"/>
    <w:rsid w:val="00E83C38"/>
    <w:rsid w:val="00E873B7"/>
    <w:rsid w:val="00E96FE4"/>
    <w:rsid w:val="00EC578B"/>
    <w:rsid w:val="00EF5C26"/>
    <w:rsid w:val="00F06AEC"/>
    <w:rsid w:val="00F45622"/>
    <w:rsid w:val="00F81625"/>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s://www.dezeen.com/2013/07/01/bioelectric-plastic-made-of-crab-shells-by-jeongwon-ji/" TargetMode="External"/><Relationship Id="rId26" Type="http://schemas.openxmlformats.org/officeDocument/2006/relationships/hyperlink" Target="https://issuu.com/nat_arc/docs/bioplastic_cook_book_3" TargetMode="External"/><Relationship Id="rId39" Type="http://schemas.openxmlformats.org/officeDocument/2006/relationships/hyperlink" Target="https://botanicalcolors.com/how-to-scour/" TargetMode="External"/><Relationship Id="rId21" Type="http://schemas.openxmlformats.org/officeDocument/2006/relationships/hyperlink" Target="https://class.textile-academy.org/classes/2019-20/week03/" TargetMode="External"/><Relationship Id="rId34" Type="http://schemas.openxmlformats.org/officeDocument/2006/relationships/hyperlink" Target="https://youtu.be/o-IXeTI7AwY" TargetMode="External"/><Relationship Id="rId42" Type="http://schemas.openxmlformats.org/officeDocument/2006/relationships/hyperlink" Target="https://www.sciencelearn.org.nz/resources/2659-properties-of-materials-introduction"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acific-research.com/manufacturing-vs-fabrication-what-is-the-difference-prl/" TargetMode="External"/><Relationship Id="rId29" Type="http://schemas.openxmlformats.org/officeDocument/2006/relationships/hyperlink" Target="https://chugachheritageak.org/pdf/CLO_6-12%20_FISH_SKIN_TANNING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rebeccadesnos.com/blogs/journal/making-lake-pigments" TargetMode="External"/><Relationship Id="rId32" Type="http://schemas.openxmlformats.org/officeDocument/2006/relationships/hyperlink" Target="https://www.paperslurry.com/2014/08/20/hand-papermaking-with-plants-illustrated-infographic/" TargetMode="External"/><Relationship Id="rId37" Type="http://schemas.openxmlformats.org/officeDocument/2006/relationships/hyperlink" Target="https://www.apieceofrainbow.com/make-wood-stain/" TargetMode="External"/><Relationship Id="rId40" Type="http://schemas.openxmlformats.org/officeDocument/2006/relationships/hyperlink" Target="https://botanicalcolors.com/how-to-scour/"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c/freshcapmushrooms" TargetMode="External"/><Relationship Id="rId23" Type="http://schemas.openxmlformats.org/officeDocument/2006/relationships/hyperlink" Target="https://youtu.be/Nb_lfpgM9WU" TargetMode="External"/><Relationship Id="rId28" Type="http://schemas.openxmlformats.org/officeDocument/2006/relationships/hyperlink" Target="https://class.textile-academy.org/2020/beatriz.sandini/projects/final-project/" TargetMode="External"/><Relationship Id="rId36" Type="http://schemas.openxmlformats.org/officeDocument/2006/relationships/hyperlink" Target="https://class.textile-academy.org/2020/loes.bogers/files/recipes/phmodifiers" TargetMode="External"/><Relationship Id="rId10" Type="http://schemas.microsoft.com/office/2011/relationships/commentsExtended" Target="commentsExtended.xml"/><Relationship Id="rId19" Type="http://schemas.openxmlformats.org/officeDocument/2006/relationships/hyperlink" Target="https://www.smooth-on.com/howto/basics-mold-making/" TargetMode="External"/><Relationship Id="rId31" Type="http://schemas.openxmlformats.org/officeDocument/2006/relationships/hyperlink" Target="https://www.nienkehoogvliet.nl/portfolio/re-seame/" TargetMode="External"/><Relationship Id="rId44" Type="http://schemas.openxmlformats.org/officeDocument/2006/relationships/hyperlink" Target="https://youtu.be/uvn-J8CbtzM"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learn.freshcap.com/growing/" TargetMode="External"/><Relationship Id="rId22" Type="http://schemas.openxmlformats.org/officeDocument/2006/relationships/hyperlink" Target="https://oscircularfashion.com/" TargetMode="External"/><Relationship Id="rId27" Type="http://schemas.openxmlformats.org/officeDocument/2006/relationships/hyperlink" Target="https://bit.ly/3C7rdYF" TargetMode="External"/><Relationship Id="rId30" Type="http://schemas.openxmlformats.org/officeDocument/2006/relationships/hyperlink" Target="https://class.textile-academy.org/classes/2019-20/week05A/" TargetMode="External"/><Relationship Id="rId35" Type="http://schemas.openxmlformats.org/officeDocument/2006/relationships/hyperlink" Target="https://www.thoughtco.com/make-red-cabbage-ph-paper-605993" TargetMode="External"/><Relationship Id="rId43" Type="http://schemas.openxmlformats.org/officeDocument/2006/relationships/hyperlink" Target="https://en.wikipedia.org/wiki/List_of_materials_properti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l.acm.org/doi/abs/10.1145/2702123.2702547" TargetMode="External"/><Relationship Id="rId25" Type="http://schemas.openxmlformats.org/officeDocument/2006/relationships/hyperlink" Target="https://class.textile-academy.org/2020/loes.bogers/files/recipes/biorubber/" TargetMode="External"/><Relationship Id="rId33" Type="http://schemas.openxmlformats.org/officeDocument/2006/relationships/hyperlink" Target="https://blog.ellistextiles.com/2018/08/06/are-all-oak-galls-equal/" TargetMode="External"/><Relationship Id="rId38" Type="http://schemas.openxmlformats.org/officeDocument/2006/relationships/hyperlink" Target="https://botanicalcolors.com/how-to-scour/" TargetMode="External"/><Relationship Id="rId46" Type="http://schemas.microsoft.com/office/2011/relationships/people" Target="people.xml"/><Relationship Id="rId20" Type="http://schemas.openxmlformats.org/officeDocument/2006/relationships/hyperlink" Target="https://www.instructables.com/How-to-make-molds" TargetMode="External"/><Relationship Id="rId41" Type="http://schemas.openxmlformats.org/officeDocument/2006/relationships/hyperlink" Target="https://www.education.com/science-fair/article/tensile-stregth-fishing-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43</Pages>
  <Words>9092</Words>
  <Characters>51828</Characters>
  <Application>Microsoft Office Word</Application>
  <DocSecurity>0</DocSecurity>
  <Lines>431</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37</cp:revision>
  <dcterms:created xsi:type="dcterms:W3CDTF">2021-09-17T14:03:00Z</dcterms:created>
  <dcterms:modified xsi:type="dcterms:W3CDTF">2021-10-25T15:08:00Z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