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Pr="00E34E30" w:rsidRDefault="007F0B2D">
      <w:pPr>
        <w:pStyle w:val="Kopvaninhoudsopgave"/>
        <w:rPr>
          <w:rFonts w:asciiTheme="minorHAnsi" w:eastAsiaTheme="minorHAnsi" w:hAnsiTheme="minorHAnsi" w:cstheme="minorBidi"/>
          <w:b w:val="0"/>
          <w:bCs w:val="0"/>
          <w:color w:val="auto"/>
          <w:sz w:val="20"/>
          <w:szCs w:val="20"/>
          <w:lang w:val="nl-NL"/>
        </w:rPr>
      </w:pP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Kopvaninhoudsopgave"/>
            <w:rPr>
              <w:sz w:val="20"/>
              <w:szCs w:val="20"/>
            </w:rPr>
          </w:pPr>
          <w:r w:rsidRPr="00E34E30">
            <w:rPr>
              <w:sz w:val="20"/>
              <w:szCs w:val="20"/>
            </w:rPr>
            <w:t>Table of Contents</w:t>
          </w:r>
        </w:p>
        <w:p w14:paraId="50364BD1" w14:textId="719A9793" w:rsidR="00E1140B" w:rsidRPr="00E34E30" w:rsidRDefault="003E1D80">
          <w:pPr>
            <w:pStyle w:val="Inhopg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DD651B">
          <w:pPr>
            <w:pStyle w:val="Inhopg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DD651B">
          <w:pPr>
            <w:pStyle w:val="Inhopg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DD651B">
          <w:pPr>
            <w:pStyle w:val="Inhopg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DD651B">
          <w:pPr>
            <w:pStyle w:val="Inhopg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elraster"/>
        <w:tblW w:w="0" w:type="auto"/>
        <w:tblLayout w:type="fixed"/>
        <w:tblLook w:val="06A0" w:firstRow="1" w:lastRow="0" w:firstColumn="1" w:lastColumn="0" w:noHBand="1" w:noVBand="1"/>
      </w:tblPr>
      <w:tblGrid>
        <w:gridCol w:w="2370"/>
        <w:gridCol w:w="6645"/>
      </w:tblGrid>
      <w:tr w:rsidR="00894218" w:rsidRPr="00CC107D"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0"/>
            <w:r w:rsidRPr="001735E4">
              <w:rPr>
                <w:sz w:val="26"/>
                <w:szCs w:val="26"/>
                <w:lang w:val="en-US"/>
              </w:rPr>
              <w:t xml:space="preserve">Critical creative </w:t>
            </w:r>
            <w:commentRangeEnd w:id="0"/>
            <w:r>
              <w:rPr>
                <w:rStyle w:val="Verwijzingopmerking"/>
              </w:rPr>
              <w:commentReference w:id="0"/>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77777777" w:rsidR="00894218" w:rsidRPr="001735E4" w:rsidRDefault="00894218" w:rsidP="00281F5B">
            <w:pPr>
              <w:rPr>
                <w:sz w:val="26"/>
                <w:szCs w:val="26"/>
                <w:lang w:val="en-US"/>
              </w:rPr>
            </w:pPr>
            <w:r w:rsidRPr="001735E4">
              <w:rPr>
                <w:sz w:val="26"/>
                <w:szCs w:val="26"/>
                <w:lang w:val="en-US"/>
              </w:rPr>
              <w:t>Name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77777777" w:rsidR="00894218" w:rsidRDefault="00894218" w:rsidP="00281F5B">
            <w:pPr>
              <w:rPr>
                <w:sz w:val="26"/>
                <w:szCs w:val="26"/>
                <w:lang w:val="en-US"/>
              </w:rPr>
            </w:pPr>
            <w:r>
              <w:rPr>
                <w:sz w:val="26"/>
                <w:szCs w:val="26"/>
                <w:lang w:val="en-US"/>
              </w:rPr>
              <w:t xml:space="preserve">[name toolkit] </w:t>
            </w:r>
          </w:p>
          <w:p w14:paraId="53EEC748" w14:textId="77777777" w:rsidR="00894218" w:rsidRDefault="00894218" w:rsidP="00281F5B">
            <w:pPr>
              <w:rPr>
                <w:sz w:val="26"/>
                <w:szCs w:val="26"/>
                <w:lang w:val="en-US"/>
              </w:rPr>
            </w:pPr>
            <w:r>
              <w:rPr>
                <w:sz w:val="26"/>
                <w:szCs w:val="26"/>
                <w:lang w:val="en-US"/>
              </w:rPr>
              <w:t xml:space="preserve">A teaching toolkit for critical materials research </w:t>
            </w:r>
          </w:p>
          <w:p w14:paraId="0A5FFB70" w14:textId="77777777" w:rsidR="00894218" w:rsidRDefault="00894218" w:rsidP="00281F5B">
            <w:pPr>
              <w:rPr>
                <w:sz w:val="26"/>
                <w:szCs w:val="26"/>
                <w:lang w:val="en-US"/>
              </w:rPr>
            </w:pPr>
          </w:p>
          <w:p w14:paraId="1F3DA8D8" w14:textId="77777777" w:rsidR="00894218" w:rsidRDefault="00894218" w:rsidP="00281F5B">
            <w:pPr>
              <w:rPr>
                <w:sz w:val="26"/>
                <w:szCs w:val="26"/>
                <w:lang w:val="en-US"/>
              </w:rPr>
            </w:pPr>
            <w:r>
              <w:rPr>
                <w:sz w:val="26"/>
                <w:szCs w:val="26"/>
                <w:lang w:val="en-US"/>
              </w:rPr>
              <w:t xml:space="preserve">This toolkit comprises design methods that take new natural design materials and their unique properties as a point of departure and offers hands-on activities to critically engage in sustainable material research and (re)discover new and ancient techniques of material making. </w:t>
            </w:r>
          </w:p>
          <w:p w14:paraId="1B831FF1" w14:textId="77777777" w:rsidR="00894218" w:rsidRDefault="00894218" w:rsidP="00281F5B">
            <w:pPr>
              <w:rPr>
                <w:sz w:val="26"/>
                <w:szCs w:val="26"/>
                <w:lang w:val="en-US"/>
              </w:rPr>
            </w:pPr>
          </w:p>
          <w:p w14:paraId="106D203E" w14:textId="77777777" w:rsidR="00894218" w:rsidRDefault="00894218" w:rsidP="00281F5B">
            <w:pPr>
              <w:rPr>
                <w:sz w:val="26"/>
                <w:szCs w:val="26"/>
                <w:lang w:val="en-US"/>
              </w:rPr>
            </w:pPr>
            <w:r>
              <w:rPr>
                <w:sz w:val="26"/>
                <w:szCs w:val="26"/>
                <w:lang w:val="en-US"/>
              </w:rPr>
              <w:t xml:space="preserve">Our aim is to inspire students, researchers, and educators to say goodbye to petrol-based plastics and toxic materials in favor of more sustainable ones. Building on ancient and contemporary knowledge, we label these materials ‘new naturals’ as they don’t fit in the traditional material families of metals, plastics, ceramics and glass, composites, or natural materials such as leather or wood. These ‘new naturals’ can for instance be composites- hybrid materials made from abundant resources such as food waste or plant fibers – or made with microbes, fungi, yeasts, and other organisms that create fascinating substances that we can use in design. </w:t>
            </w:r>
          </w:p>
          <w:p w14:paraId="457AAD22" w14:textId="77777777" w:rsidR="00894218" w:rsidRDefault="00894218" w:rsidP="00281F5B">
            <w:pPr>
              <w:rPr>
                <w:sz w:val="26"/>
                <w:szCs w:val="26"/>
                <w:lang w:val="en-US"/>
              </w:rPr>
            </w:pPr>
          </w:p>
          <w:p w14:paraId="0E50DD8D" w14:textId="77777777" w:rsidR="00894218" w:rsidRDefault="00894218" w:rsidP="00281F5B">
            <w:pPr>
              <w:rPr>
                <w:sz w:val="26"/>
                <w:szCs w:val="26"/>
                <w:lang w:val="en-US"/>
              </w:rPr>
            </w:pPr>
            <w:r>
              <w:rPr>
                <w:sz w:val="26"/>
                <w:szCs w:val="26"/>
                <w:lang w:val="en-US"/>
              </w:rPr>
              <w:t xml:space="preserve">The toolkit exists out of [X] cards that support users in developing teaching activities, classes, and courses about </w:t>
            </w:r>
            <w:r>
              <w:rPr>
                <w:sz w:val="26"/>
                <w:szCs w:val="26"/>
                <w:lang w:val="en-US"/>
              </w:rPr>
              <w:lastRenderedPageBreak/>
              <w:t xml:space="preserve">critical </w:t>
            </w:r>
            <w:proofErr w:type="gramStart"/>
            <w:r>
              <w:rPr>
                <w:sz w:val="26"/>
                <w:szCs w:val="26"/>
                <w:lang w:val="en-US"/>
              </w:rPr>
              <w:t>materials research, and</w:t>
            </w:r>
            <w:proofErr w:type="gramEnd"/>
            <w:r>
              <w:rPr>
                <w:sz w:val="26"/>
                <w:szCs w:val="26"/>
                <w:lang w:val="en-US"/>
              </w:rPr>
              <w:t xml:space="preserve"> offers directions and resources on setting up your own small DIY lab. The cards contain four themes that each contribute to understanding and making sustainable materials and sustainable modes of production. Depending on your aim you can combine cards about materials science, </w:t>
            </w:r>
            <w:proofErr w:type="spellStart"/>
            <w:r>
              <w:rPr>
                <w:sz w:val="26"/>
                <w:szCs w:val="26"/>
                <w:lang w:val="en-US"/>
              </w:rPr>
              <w:t>biofabrication</w:t>
            </w:r>
            <w:proofErr w:type="spellEnd"/>
            <w:r>
              <w:rPr>
                <w:sz w:val="26"/>
                <w:szCs w:val="26"/>
                <w:lang w:val="en-US"/>
              </w:rPr>
              <w:t>, DIY microbiology and critical making, and depending on the level of expertise and time available you can choose between various levels of difficulty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or </w:t>
            </w:r>
            <w:r w:rsidRPr="004E182C">
              <w:rPr>
                <w:i/>
                <w:iCs/>
                <w:sz w:val="26"/>
                <w:szCs w:val="26"/>
                <w:lang w:val="en-US"/>
              </w:rPr>
              <w:t>expand</w:t>
            </w:r>
            <w:r>
              <w:rPr>
                <w:sz w:val="26"/>
                <w:szCs w:val="26"/>
                <w:lang w:val="en-US"/>
              </w:rPr>
              <w:t xml:space="preserve"> cards). </w:t>
            </w:r>
          </w:p>
          <w:p w14:paraId="4F5028CA" w14:textId="77777777" w:rsidR="00894218" w:rsidRDefault="00894218" w:rsidP="00281F5B">
            <w:pPr>
              <w:rPr>
                <w:sz w:val="26"/>
                <w:szCs w:val="26"/>
                <w:lang w:val="en-US"/>
              </w:rPr>
            </w:pPr>
            <w:r>
              <w:rPr>
                <w:sz w:val="26"/>
                <w:szCs w:val="26"/>
                <w:lang w:val="en-US"/>
              </w:rPr>
              <w:t xml:space="preserve">Use the [name toolkit] in combination with the materials archive [link] to collaboratively build an open-source material archive. </w:t>
            </w:r>
          </w:p>
          <w:p w14:paraId="51399A8F" w14:textId="77777777" w:rsidR="00894218" w:rsidRPr="00CD5CB1" w:rsidRDefault="00894218" w:rsidP="00281F5B">
            <w:pPr>
              <w:rPr>
                <w:sz w:val="26"/>
                <w:szCs w:val="26"/>
                <w:lang w:val="en-US"/>
              </w:rPr>
            </w:pPr>
          </w:p>
          <w:p w14:paraId="29EB3D3D" w14:textId="77777777" w:rsidR="00894218" w:rsidRDefault="00894218" w:rsidP="00281F5B">
            <w:pPr>
              <w:rPr>
                <w:sz w:val="26"/>
                <w:szCs w:val="26"/>
                <w:lang w:val="en-US"/>
              </w:rPr>
            </w:pPr>
            <w:r w:rsidRPr="001735E4">
              <w:rPr>
                <w:sz w:val="26"/>
                <w:szCs w:val="26"/>
                <w:lang w:val="en-US"/>
              </w:rPr>
              <w:t>www. samplemanagementtool.org</w:t>
            </w:r>
          </w:p>
          <w:p w14:paraId="4099061B" w14:textId="77777777" w:rsidR="00894218" w:rsidRPr="001735E4" w:rsidRDefault="00894218" w:rsidP="00281F5B">
            <w:pPr>
              <w:rPr>
                <w:sz w:val="26"/>
                <w:szCs w:val="26"/>
                <w:lang w:val="en-US"/>
              </w:rPr>
            </w:pPr>
          </w:p>
          <w:p w14:paraId="498C1572" w14:textId="77777777" w:rsidR="00894218" w:rsidRDefault="00894218" w:rsidP="00281F5B">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 xml:space="preserve">awarded to </w:t>
            </w:r>
            <w:proofErr w:type="spellStart"/>
            <w:r>
              <w:rPr>
                <w:sz w:val="26"/>
                <w:szCs w:val="26"/>
                <w:lang w:val="en-US"/>
              </w:rPr>
              <w:t>Loes</w:t>
            </w:r>
            <w:proofErr w:type="spellEnd"/>
            <w:r>
              <w:rPr>
                <w:sz w:val="26"/>
                <w:szCs w:val="26"/>
                <w:lang w:val="en-US"/>
              </w:rPr>
              <w:t xml:space="preserve"> </w:t>
            </w:r>
            <w:proofErr w:type="spellStart"/>
            <w:r>
              <w:rPr>
                <w:sz w:val="26"/>
                <w:szCs w:val="26"/>
                <w:lang w:val="en-US"/>
              </w:rPr>
              <w:t>Bogers</w:t>
            </w:r>
            <w:proofErr w:type="spellEnd"/>
          </w:p>
          <w:p w14:paraId="1E1F95E0" w14:textId="77777777" w:rsidR="00894218" w:rsidRDefault="00894218" w:rsidP="00281F5B">
            <w:pPr>
              <w:rPr>
                <w:sz w:val="26"/>
                <w:szCs w:val="26"/>
                <w:lang w:val="en-US"/>
              </w:rPr>
            </w:pPr>
          </w:p>
          <w:p w14:paraId="3CC57596" w14:textId="77777777" w:rsidR="00894218" w:rsidRDefault="00894218" w:rsidP="00281F5B">
            <w:pPr>
              <w:rPr>
                <w:sz w:val="26"/>
                <w:szCs w:val="26"/>
                <w:lang w:val="en-US"/>
              </w:rPr>
            </w:pPr>
            <w:r>
              <w:rPr>
                <w:sz w:val="26"/>
                <w:szCs w:val="26"/>
                <w:lang w:val="en-US"/>
              </w:rPr>
              <w:t xml:space="preserve">In collaboration with: </w:t>
            </w:r>
          </w:p>
          <w:p w14:paraId="7E3CD2B5" w14:textId="77777777" w:rsidR="00894218" w:rsidRDefault="00894218" w:rsidP="00281F5B">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7E6C5413" w14:textId="77777777" w:rsidR="00894218" w:rsidRDefault="00894218" w:rsidP="00281F5B">
            <w:pPr>
              <w:rPr>
                <w:sz w:val="26"/>
                <w:szCs w:val="26"/>
                <w:lang w:val="en-US"/>
              </w:rPr>
            </w:pPr>
          </w:p>
          <w:p w14:paraId="1CE25384" w14:textId="77777777" w:rsidR="00894218" w:rsidRDefault="00894218" w:rsidP="00281F5B">
            <w:pPr>
              <w:rPr>
                <w:sz w:val="26"/>
                <w:szCs w:val="26"/>
                <w:lang w:val="en-US"/>
              </w:rPr>
            </w:pPr>
            <w:proofErr w:type="spellStart"/>
            <w:r>
              <w:rPr>
                <w:sz w:val="26"/>
                <w:szCs w:val="26"/>
                <w:lang w:val="en-US"/>
              </w:rPr>
              <w:t>Loes</w:t>
            </w:r>
            <w:proofErr w:type="spellEnd"/>
            <w:r>
              <w:rPr>
                <w:sz w:val="26"/>
                <w:szCs w:val="26"/>
                <w:lang w:val="en-US"/>
              </w:rPr>
              <w:t xml:space="preserve"> </w:t>
            </w:r>
            <w:proofErr w:type="spellStart"/>
            <w:r>
              <w:rPr>
                <w:sz w:val="26"/>
                <w:szCs w:val="26"/>
                <w:lang w:val="en-US"/>
              </w:rPr>
              <w:t>Bogers</w:t>
            </w:r>
            <w:proofErr w:type="spellEnd"/>
          </w:p>
          <w:p w14:paraId="31AAB71C" w14:textId="77777777" w:rsidR="00894218" w:rsidRPr="002214DA" w:rsidRDefault="00894218" w:rsidP="00281F5B">
            <w:pPr>
              <w:rPr>
                <w:sz w:val="26"/>
                <w:szCs w:val="26"/>
              </w:rPr>
            </w:pPr>
            <w:r w:rsidRPr="002214DA">
              <w:rPr>
                <w:sz w:val="26"/>
                <w:szCs w:val="26"/>
              </w:rPr>
              <w:t>Sam Edens</w:t>
            </w:r>
          </w:p>
          <w:p w14:paraId="7D3F83EF" w14:textId="77777777" w:rsidR="00894218" w:rsidRPr="002214DA" w:rsidRDefault="00894218" w:rsidP="00281F5B">
            <w:pPr>
              <w:rPr>
                <w:sz w:val="26"/>
                <w:szCs w:val="26"/>
              </w:rPr>
            </w:pPr>
            <w:proofErr w:type="spellStart"/>
            <w:r w:rsidRPr="002214DA">
              <w:rPr>
                <w:sz w:val="26"/>
                <w:szCs w:val="26"/>
              </w:rPr>
              <w:t>Ista</w:t>
            </w:r>
            <w:proofErr w:type="spellEnd"/>
            <w:r w:rsidRPr="002214DA">
              <w:rPr>
                <w:sz w:val="26"/>
                <w:szCs w:val="26"/>
              </w:rPr>
              <w:t xml:space="preserve"> Boszhard</w:t>
            </w:r>
          </w:p>
          <w:p w14:paraId="08B57511" w14:textId="77777777" w:rsidR="00894218" w:rsidRPr="002214DA" w:rsidRDefault="00894218" w:rsidP="00281F5B">
            <w:pPr>
              <w:rPr>
                <w:sz w:val="26"/>
                <w:szCs w:val="26"/>
              </w:rPr>
            </w:pPr>
            <w:r w:rsidRPr="002214DA">
              <w:rPr>
                <w:sz w:val="26"/>
                <w:szCs w:val="26"/>
              </w:rPr>
              <w:t xml:space="preserve">Micky van </w:t>
            </w:r>
            <w:proofErr w:type="spellStart"/>
            <w:r w:rsidRPr="002214DA">
              <w:rPr>
                <w:sz w:val="26"/>
                <w:szCs w:val="26"/>
              </w:rPr>
              <w:t>Zeijl</w:t>
            </w:r>
            <w:proofErr w:type="spellEnd"/>
          </w:p>
          <w:p w14:paraId="3458CFCA" w14:textId="77777777" w:rsidR="00894218" w:rsidRDefault="00894218" w:rsidP="00281F5B">
            <w:pPr>
              <w:rPr>
                <w:sz w:val="26"/>
                <w:szCs w:val="26"/>
                <w:lang w:val="en-US"/>
              </w:rPr>
            </w:pPr>
            <w:r>
              <w:rPr>
                <w:sz w:val="26"/>
                <w:szCs w:val="26"/>
                <w:lang w:val="en-US"/>
              </w:rPr>
              <w:t xml:space="preserve">Cecilia </w:t>
            </w:r>
            <w:proofErr w:type="spellStart"/>
            <w:r>
              <w:rPr>
                <w:sz w:val="26"/>
                <w:szCs w:val="26"/>
                <w:lang w:val="en-US"/>
              </w:rPr>
              <w:t>Raspanti</w:t>
            </w:r>
            <w:proofErr w:type="spellEnd"/>
          </w:p>
          <w:p w14:paraId="4E283E37" w14:textId="77777777" w:rsidR="00894218" w:rsidRDefault="00894218" w:rsidP="00281F5B">
            <w:pPr>
              <w:rPr>
                <w:sz w:val="26"/>
                <w:szCs w:val="26"/>
                <w:lang w:val="en-US"/>
              </w:rPr>
            </w:pPr>
            <w:r>
              <w:rPr>
                <w:sz w:val="26"/>
                <w:szCs w:val="26"/>
                <w:lang w:val="en-US"/>
              </w:rPr>
              <w:t xml:space="preserve">Beatriz </w:t>
            </w:r>
            <w:proofErr w:type="spellStart"/>
            <w:r>
              <w:rPr>
                <w:sz w:val="26"/>
                <w:szCs w:val="26"/>
                <w:lang w:val="en-US"/>
              </w:rPr>
              <w:t>Sandini</w:t>
            </w:r>
            <w:proofErr w:type="spellEnd"/>
          </w:p>
          <w:p w14:paraId="78E7A8E8" w14:textId="77777777" w:rsidR="00894218" w:rsidRPr="002214DA" w:rsidRDefault="00894218" w:rsidP="00281F5B">
            <w:pPr>
              <w:rPr>
                <w:sz w:val="26"/>
                <w:szCs w:val="26"/>
                <w:lang w:val="en-US"/>
              </w:rPr>
            </w:pPr>
            <w:r w:rsidRPr="002214DA">
              <w:rPr>
                <w:sz w:val="26"/>
                <w:szCs w:val="26"/>
                <w:lang w:val="en-US"/>
              </w:rPr>
              <w:t>Students HBO-ICT</w:t>
            </w:r>
          </w:p>
          <w:p w14:paraId="6A47BFD2" w14:textId="77777777" w:rsidR="00894218" w:rsidRPr="002214DA" w:rsidRDefault="00894218" w:rsidP="00281F5B">
            <w:pPr>
              <w:rPr>
                <w:sz w:val="26"/>
                <w:szCs w:val="26"/>
                <w:lang w:val="en-US"/>
              </w:rPr>
            </w:pPr>
            <w:r w:rsidRPr="002214DA">
              <w:rPr>
                <w:sz w:val="26"/>
                <w:szCs w:val="26"/>
                <w:lang w:val="en-US"/>
              </w:rPr>
              <w:t>Students Makers Lab</w:t>
            </w:r>
          </w:p>
          <w:p w14:paraId="5D96B8B9" w14:textId="77777777" w:rsidR="00894218" w:rsidRPr="002214DA" w:rsidRDefault="00894218" w:rsidP="00281F5B">
            <w:pPr>
              <w:rPr>
                <w:sz w:val="26"/>
                <w:szCs w:val="26"/>
                <w:lang w:val="en-US"/>
              </w:rPr>
            </w:pPr>
            <w:r w:rsidRPr="002214DA">
              <w:rPr>
                <w:sz w:val="26"/>
                <w:szCs w:val="26"/>
                <w:lang w:val="en-US"/>
              </w:rPr>
              <w:t>Students minor Textiles</w:t>
            </w:r>
          </w:p>
          <w:p w14:paraId="7A397E73" w14:textId="77777777" w:rsidR="00894218" w:rsidRPr="00CC107D" w:rsidRDefault="00894218" w:rsidP="00281F5B">
            <w:pPr>
              <w:rPr>
                <w:sz w:val="26"/>
                <w:szCs w:val="26"/>
              </w:rPr>
            </w:pPr>
            <w:r>
              <w:rPr>
                <w:sz w:val="26"/>
                <w:szCs w:val="26"/>
              </w:rPr>
              <w:t xml:space="preserve">Maria </w:t>
            </w:r>
            <w:proofErr w:type="spellStart"/>
            <w:r>
              <w:rPr>
                <w:sz w:val="26"/>
                <w:szCs w:val="26"/>
              </w:rPr>
              <w:t>Viftrup</w:t>
            </w:r>
            <w:proofErr w:type="spellEnd"/>
            <w:r>
              <w:rPr>
                <w:sz w:val="26"/>
                <w:szCs w:val="26"/>
              </w:rPr>
              <w:t>?</w:t>
            </w:r>
          </w:p>
        </w:tc>
      </w:tr>
      <w:tr w:rsidR="00894218" w:rsidRPr="00894218"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3609B739" w14:textId="77777777" w:rsidR="00894218" w:rsidRDefault="00894218" w:rsidP="00281F5B">
            <w:pPr>
              <w:rPr>
                <w:sz w:val="26"/>
                <w:szCs w:val="26"/>
                <w:lang w:val="en-US"/>
              </w:rPr>
            </w:pP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77777777" w:rsidR="00894218" w:rsidRDefault="00894218" w:rsidP="00281F5B">
            <w:pPr>
              <w:rPr>
                <w:sz w:val="26"/>
                <w:szCs w:val="26"/>
                <w:lang w:val="en-US"/>
              </w:rPr>
            </w:pPr>
            <w:r>
              <w:rPr>
                <w:sz w:val="26"/>
                <w:szCs w:val="26"/>
                <w:lang w:val="en-US"/>
              </w:rPr>
              <w:t xml:space="preserve">Title [name toolkit] </w:t>
            </w:r>
          </w:p>
          <w:p w14:paraId="7C437BCA" w14:textId="77777777" w:rsidR="00894218" w:rsidRDefault="00894218" w:rsidP="00281F5B">
            <w:pPr>
              <w:rPr>
                <w:sz w:val="26"/>
                <w:szCs w:val="26"/>
                <w:lang w:val="en-US"/>
              </w:rPr>
            </w:pPr>
            <w:r>
              <w:rPr>
                <w:sz w:val="26"/>
                <w:szCs w:val="26"/>
                <w:lang w:val="en-US"/>
              </w:rPr>
              <w:t xml:space="preserve">A teaching toolkit for critical materials research </w:t>
            </w:r>
          </w:p>
          <w:p w14:paraId="43F0DF61" w14:textId="77777777" w:rsidR="00894218" w:rsidRPr="00146993" w:rsidRDefault="00894218" w:rsidP="00281F5B">
            <w:pPr>
              <w:rPr>
                <w:sz w:val="26"/>
                <w:szCs w:val="26"/>
                <w:lang w:val="en-US"/>
              </w:rPr>
            </w:pPr>
          </w:p>
        </w:tc>
      </w:tr>
      <w:tr w:rsidR="00894218" w:rsidRPr="00894218" w14:paraId="00DC9DB1" w14:textId="77777777" w:rsidTr="00281F5B">
        <w:tc>
          <w:tcPr>
            <w:tcW w:w="2370" w:type="dxa"/>
          </w:tcPr>
          <w:p w14:paraId="14AA4598" w14:textId="77777777" w:rsidR="00894218" w:rsidRDefault="00894218" w:rsidP="00281F5B">
            <w:pPr>
              <w:rPr>
                <w:sz w:val="26"/>
                <w:szCs w:val="26"/>
                <w:lang w:val="en-US"/>
              </w:rPr>
            </w:pPr>
          </w:p>
          <w:p w14:paraId="633C8925" w14:textId="77777777" w:rsidR="00894218" w:rsidRDefault="00894218" w:rsidP="00281F5B">
            <w:pPr>
              <w:rPr>
                <w:sz w:val="26"/>
                <w:szCs w:val="26"/>
                <w:lang w:val="en-US"/>
              </w:rPr>
            </w:pPr>
          </w:p>
          <w:p w14:paraId="246641BC" w14:textId="77777777" w:rsidR="00894218" w:rsidRPr="001735E4" w:rsidRDefault="00894218" w:rsidP="00281F5B">
            <w:pPr>
              <w:rPr>
                <w:sz w:val="26"/>
                <w:szCs w:val="26"/>
                <w:lang w:val="en-US"/>
              </w:rPr>
            </w:pPr>
            <w:r>
              <w:rPr>
                <w:sz w:val="26"/>
                <w:szCs w:val="26"/>
                <w:lang w:val="en-US"/>
              </w:rPr>
              <w:t>Square 3 /4//5/6</w:t>
            </w:r>
          </w:p>
        </w:tc>
        <w:tc>
          <w:tcPr>
            <w:tcW w:w="6645" w:type="dxa"/>
          </w:tcPr>
          <w:p w14:paraId="01F4955A" w14:textId="77777777" w:rsidR="00894218" w:rsidRPr="00146993" w:rsidRDefault="00894218" w:rsidP="00281F5B">
            <w:pPr>
              <w:rPr>
                <w:sz w:val="26"/>
                <w:szCs w:val="26"/>
                <w:lang w:val="en-US"/>
              </w:rPr>
            </w:pPr>
            <w:r w:rsidRPr="000C6FC9">
              <w:rPr>
                <w:sz w:val="26"/>
                <w:szCs w:val="26"/>
                <w:lang w:val="en-US"/>
              </w:rPr>
              <w:t xml:space="preserve"> </w:t>
            </w:r>
            <w:r w:rsidRPr="00146993">
              <w:rPr>
                <w:sz w:val="26"/>
                <w:szCs w:val="26"/>
                <w:lang w:val="en-US"/>
              </w:rPr>
              <w:t>Supplier list</w:t>
            </w:r>
          </w:p>
          <w:p w14:paraId="1F125F2F"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1EDA5E7A"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3A6734FA" w14:textId="77777777" w:rsidR="00894218" w:rsidRPr="00146993" w:rsidRDefault="00894218" w:rsidP="00281F5B">
            <w:pPr>
              <w:rPr>
                <w:sz w:val="26"/>
                <w:szCs w:val="26"/>
                <w:lang w:val="en-US"/>
              </w:rPr>
            </w:pPr>
            <w:r w:rsidRPr="00146993">
              <w:rPr>
                <w:sz w:val="26"/>
                <w:szCs w:val="26"/>
                <w:lang w:val="en-US"/>
              </w:rPr>
              <w:t>Tools &amp; materials</w:t>
            </w:r>
          </w:p>
          <w:p w14:paraId="24683FAD" w14:textId="77777777" w:rsidR="00894218" w:rsidRPr="00146993" w:rsidRDefault="00894218" w:rsidP="00281F5B">
            <w:pPr>
              <w:rPr>
                <w:sz w:val="26"/>
                <w:szCs w:val="26"/>
                <w:lang w:val="en-US"/>
              </w:rPr>
            </w:pPr>
            <w:r w:rsidRPr="00146993">
              <w:rPr>
                <w:sz w:val="26"/>
                <w:szCs w:val="26"/>
                <w:lang w:val="en-US"/>
              </w:rPr>
              <w:t>Consumables</w:t>
            </w:r>
          </w:p>
          <w:p w14:paraId="4E5F960E" w14:textId="77777777" w:rsidR="00894218" w:rsidRDefault="00894218" w:rsidP="00281F5B">
            <w:pPr>
              <w:rPr>
                <w:sz w:val="26"/>
                <w:szCs w:val="26"/>
                <w:lang w:val="en-US"/>
              </w:rPr>
            </w:pPr>
            <w:r w:rsidRPr="00146993">
              <w:rPr>
                <w:sz w:val="26"/>
                <w:szCs w:val="26"/>
                <w:lang w:val="en-US"/>
              </w:rPr>
              <w:t>Safety</w:t>
            </w:r>
          </w:p>
          <w:p w14:paraId="440C787E" w14:textId="77777777" w:rsidR="00894218" w:rsidRDefault="00894218" w:rsidP="00281F5B">
            <w:pPr>
              <w:rPr>
                <w:sz w:val="26"/>
                <w:szCs w:val="26"/>
                <w:lang w:val="en-US"/>
              </w:rPr>
            </w:pPr>
          </w:p>
          <w:p w14:paraId="2D7758B6" w14:textId="77777777" w:rsidR="00894218" w:rsidRDefault="00894218" w:rsidP="00281F5B">
            <w:pPr>
              <w:rPr>
                <w:sz w:val="26"/>
                <w:szCs w:val="26"/>
                <w:lang w:val="en-US"/>
              </w:rPr>
            </w:pPr>
            <w:r>
              <w:rPr>
                <w:sz w:val="26"/>
                <w:szCs w:val="26"/>
                <w:lang w:val="en-US"/>
              </w:rPr>
              <w:t xml:space="preserve">A </w:t>
            </w:r>
            <w:r w:rsidRPr="00494BD4">
              <w:rPr>
                <w:sz w:val="26"/>
                <w:szCs w:val="26"/>
                <w:lang w:val="en-US"/>
              </w:rPr>
              <w:t>Biomaterials-fabrication site</w:t>
            </w:r>
            <w:r>
              <w:rPr>
                <w:sz w:val="26"/>
                <w:szCs w:val="26"/>
                <w:lang w:val="en-US"/>
              </w:rPr>
              <w:t>:</w:t>
            </w:r>
          </w:p>
          <w:p w14:paraId="5692F6E9"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Silicone baking mat (heatproof)</w:t>
            </w:r>
          </w:p>
          <w:p w14:paraId="5F173CB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lastRenderedPageBreak/>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1980D37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Old pot you can dedicate to non-food experiments</w:t>
            </w:r>
          </w:p>
          <w:p w14:paraId="7E3CF1F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Kitchen scale</w:t>
            </w:r>
          </w:p>
          <w:p w14:paraId="031B6EF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Strainer</w:t>
            </w:r>
          </w:p>
          <w:p w14:paraId="4E7DCD3B" w14:textId="77777777" w:rsidR="00894218" w:rsidRPr="00B06A80" w:rsidRDefault="00894218" w:rsidP="00281F5B">
            <w:pPr>
              <w:pStyle w:val="Lijstalinea"/>
              <w:numPr>
                <w:ilvl w:val="0"/>
                <w:numId w:val="22"/>
              </w:numPr>
              <w:rPr>
                <w:sz w:val="26"/>
                <w:szCs w:val="26"/>
                <w:lang w:val="de-DE"/>
              </w:rPr>
            </w:pPr>
            <w:proofErr w:type="spellStart"/>
            <w:r w:rsidRPr="00B06A80">
              <w:rPr>
                <w:sz w:val="26"/>
                <w:szCs w:val="26"/>
                <w:lang w:val="de-DE"/>
              </w:rPr>
              <w:t>Glycerine</w:t>
            </w:r>
            <w:proofErr w:type="spellEnd"/>
            <w:r w:rsidRPr="00B06A80">
              <w:rPr>
                <w:sz w:val="26"/>
                <w:szCs w:val="26"/>
                <w:lang w:val="de-DE"/>
              </w:rPr>
              <w:t>, 1L (e.g. drogisterij.net)</w:t>
            </w:r>
          </w:p>
          <w:p w14:paraId="4B372AC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1E71C734"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0DF3C95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5C80ECD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590A0DA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White vinegar (supermarket)</w:t>
            </w:r>
          </w:p>
          <w:p w14:paraId="71BB9A6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 soap and dishwashing soap</w:t>
            </w:r>
          </w:p>
          <w:p w14:paraId="4520867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Cutting mat (hobby stores)</w:t>
            </w:r>
          </w:p>
          <w:p w14:paraId="0BD2691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Scalpel/hobby knife (hobby stores)</w:t>
            </w:r>
          </w:p>
          <w:p w14:paraId="2216F24C"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Clamps or clips to hang things</w:t>
            </w:r>
          </w:p>
          <w:p w14:paraId="655A1E0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Ruler (min 30 mm)</w:t>
            </w:r>
          </w:p>
          <w:p w14:paraId="4D3E08BE"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Roll of painting tape</w:t>
            </w:r>
          </w:p>
          <w:p w14:paraId="5FE24EF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07FB5F4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Scissors and if possible: small scissors for precision work</w:t>
            </w:r>
          </w:p>
          <w:p w14:paraId="5183C817"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47A0004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Loose leaf green tea</w:t>
            </w:r>
          </w:p>
          <w:p w14:paraId="6036BF0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Rubber bands (supermarket)</w:t>
            </w:r>
          </w:p>
          <w:p w14:paraId="2F4ACA88"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Cane sugar</w:t>
            </w:r>
          </w:p>
          <w:p w14:paraId="63488138" w14:textId="77777777" w:rsidR="00894218" w:rsidRPr="00CC107D" w:rsidRDefault="00894218" w:rsidP="00281F5B">
            <w:pPr>
              <w:pStyle w:val="Lijstalinea"/>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6F923BE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Corn starch</w:t>
            </w:r>
          </w:p>
          <w:p w14:paraId="5811D33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3EE15A1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664943FF"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23C2773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766429D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7BA5BAB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Wide glass jar or plastic container (min 15 cm diameter or width)</w:t>
            </w:r>
          </w:p>
          <w:p w14:paraId="1FF85BA4"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Handful of old rusty metal scraps</w:t>
            </w:r>
          </w:p>
          <w:p w14:paraId="15E06ABD" w14:textId="77777777" w:rsidR="00894218" w:rsidRDefault="00894218" w:rsidP="00281F5B">
            <w:pPr>
              <w:rPr>
                <w:sz w:val="26"/>
                <w:szCs w:val="26"/>
                <w:lang w:val="en-US"/>
              </w:rPr>
            </w:pPr>
          </w:p>
          <w:p w14:paraId="5D6B8510" w14:textId="77777777" w:rsidR="00894218" w:rsidRPr="002214DA" w:rsidRDefault="00894218" w:rsidP="00281F5B">
            <w:pPr>
              <w:rPr>
                <w:sz w:val="26"/>
                <w:szCs w:val="26"/>
                <w:lang w:val="en-US"/>
              </w:rPr>
            </w:pPr>
          </w:p>
        </w:tc>
      </w:tr>
      <w:tr w:rsidR="00894218" w:rsidRPr="00894218"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894218"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894218"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894218"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77777777" w:rsidR="00894218" w:rsidRPr="00146993" w:rsidRDefault="00894218" w:rsidP="00281F5B">
            <w:pPr>
              <w:rPr>
                <w:sz w:val="26"/>
                <w:szCs w:val="26"/>
                <w:lang w:val="en-US"/>
              </w:rPr>
            </w:pPr>
            <w:r w:rsidRPr="00146993">
              <w:rPr>
                <w:sz w:val="26"/>
                <w:szCs w:val="26"/>
                <w:lang w:val="en-US"/>
              </w:rPr>
              <w:t xml:space="preserve">Select &amp; Execute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jstalinea"/>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jstalinea"/>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jstalinea"/>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jstalinea"/>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jstalinea"/>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jstalinea"/>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jstalinea"/>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jstalinea"/>
              <w:numPr>
                <w:ilvl w:val="0"/>
                <w:numId w:val="14"/>
              </w:numPr>
              <w:rPr>
                <w:sz w:val="26"/>
                <w:szCs w:val="26"/>
                <w:lang w:val="en-US"/>
              </w:rPr>
            </w:pPr>
            <w:r w:rsidRPr="000C6FC9">
              <w:rPr>
                <w:sz w:val="26"/>
                <w:szCs w:val="26"/>
                <w:lang w:val="en-US"/>
              </w:rPr>
              <w:lastRenderedPageBreak/>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elraster"/>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Kop2"/>
        <w:rPr>
          <w:sz w:val="20"/>
          <w:szCs w:val="20"/>
          <w:lang w:val="en-US"/>
        </w:rPr>
      </w:pPr>
      <w:bookmarkStart w:id="1" w:name="_Toc85199530"/>
      <w:r w:rsidRPr="00E34E30">
        <w:rPr>
          <w:sz w:val="20"/>
          <w:szCs w:val="20"/>
          <w:lang w:val="en-US"/>
        </w:rPr>
        <w:t>DIY Microbiology (and lab protocols)</w:t>
      </w:r>
      <w:bookmarkEnd w:id="1"/>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jstalinea"/>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jstalinea"/>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jstalinea"/>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jstalinea"/>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jstalinea"/>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jstalinea"/>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jstalinea"/>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jstalinea"/>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894218"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830BF7"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894218"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lastRenderedPageBreak/>
              <w:t>Reference</w:t>
            </w:r>
          </w:p>
        </w:tc>
        <w:tc>
          <w:tcPr>
            <w:tcW w:w="6780" w:type="dxa"/>
          </w:tcPr>
          <w:p w14:paraId="053271E1" w14:textId="77777777" w:rsidR="006404A7" w:rsidRPr="00E34E30" w:rsidRDefault="006404A7" w:rsidP="5517815B">
            <w:pPr>
              <w:rPr>
                <w:color w:val="FF2F92"/>
                <w:sz w:val="20"/>
                <w:szCs w:val="20"/>
              </w:rPr>
            </w:pPr>
          </w:p>
        </w:tc>
      </w:tr>
      <w:tr w:rsidR="5517815B" w:rsidRPr="00830BF7"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2"/>
            <w:r w:rsidRPr="00E34E30">
              <w:rPr>
                <w:sz w:val="20"/>
                <w:szCs w:val="20"/>
                <w:lang w:val="en-US"/>
              </w:rPr>
              <w:t>Biolab rules</w:t>
            </w:r>
            <w:commentRangeEnd w:id="2"/>
            <w:r w:rsidR="00E61356">
              <w:rPr>
                <w:sz w:val="20"/>
                <w:szCs w:val="20"/>
                <w:lang w:val="en-US"/>
              </w:rPr>
              <w:t xml:space="preserve"> </w:t>
            </w:r>
            <w:r w:rsidR="00E61356">
              <w:rPr>
                <w:rStyle w:val="Verwijzingopmerking"/>
              </w:rPr>
              <w:commentReference w:id="2"/>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894218"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894218"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894218"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5" w:history="1">
              <w:r w:rsidRPr="00E34E30">
                <w:rPr>
                  <w:rStyle w:val="Hyperlink"/>
                  <w:sz w:val="20"/>
                  <w:szCs w:val="20"/>
                  <w:lang w:val="en-US"/>
                </w:rPr>
                <w:t>http</w:t>
              </w:r>
              <w:r w:rsidRPr="00E34E30">
                <w:rPr>
                  <w:rStyle w:val="Hyperlink"/>
                  <w:sz w:val="20"/>
                  <w:szCs w:val="20"/>
                  <w:lang w:val="en-US"/>
                </w:rPr>
                <w:t>s</w:t>
              </w:r>
              <w:r w:rsidRPr="00E34E30">
                <w:rPr>
                  <w:rStyle w:val="Hyperlink"/>
                  <w:sz w:val="20"/>
                  <w:szCs w:val="20"/>
                  <w:lang w:val="en-US"/>
                </w:rPr>
                <w:t>://microbiologysociety.org/publication/education-outreach-resources/basic-practical-microbiology-a-manual.html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3"/>
            <w:r>
              <w:rPr>
                <w:sz w:val="20"/>
                <w:szCs w:val="20"/>
              </w:rPr>
              <w:t>XX</w:t>
            </w:r>
            <w:commentRangeEnd w:id="3"/>
            <w:r>
              <w:rPr>
                <w:rStyle w:val="Verwijzingopmerking"/>
              </w:rPr>
              <w:commentReference w:id="3"/>
            </w:r>
          </w:p>
        </w:tc>
      </w:tr>
    </w:tbl>
    <w:p w14:paraId="658C9615" w14:textId="58A5621B" w:rsidR="00E34E30" w:rsidRPr="00E34E30" w:rsidRDefault="00E34E30"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61356" w:rsidRPr="00E34E30"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67DF81C7" w:rsidR="00E61356" w:rsidRPr="00E34E30" w:rsidRDefault="00E61356" w:rsidP="00281F5B">
            <w:pPr>
              <w:rPr>
                <w:sz w:val="20"/>
                <w:szCs w:val="20"/>
                <w:lang w:val="en-US"/>
              </w:rPr>
            </w:pPr>
            <w:r>
              <w:rPr>
                <w:sz w:val="20"/>
                <w:szCs w:val="20"/>
                <w:lang w:val="en-US"/>
              </w:rPr>
              <w:t>H</w:t>
            </w:r>
            <w:commentRangeStart w:id="4"/>
            <w:r w:rsidRPr="00E34E30">
              <w:rPr>
                <w:sz w:val="20"/>
                <w:szCs w:val="20"/>
                <w:lang w:val="en-US"/>
              </w:rPr>
              <w:t>andwash experiment</w:t>
            </w:r>
            <w:commentRangeEnd w:id="4"/>
            <w:r>
              <w:rPr>
                <w:rStyle w:val="Verwijzingopmerking"/>
              </w:rPr>
              <w:commentReference w:id="4"/>
            </w:r>
            <w:r w:rsidR="000636B2">
              <w:rPr>
                <w:sz w:val="20"/>
                <w:szCs w:val="20"/>
                <w:lang w:val="en-US"/>
              </w:rPr>
              <w:t xml:space="preserve">: </w:t>
            </w:r>
          </w:p>
        </w:tc>
      </w:tr>
      <w:tr w:rsidR="00E61356" w:rsidRPr="00894218"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7ECD93C2" w:rsidR="00E61356" w:rsidRPr="00E34E30" w:rsidRDefault="000636B2" w:rsidP="00281F5B">
            <w:pPr>
              <w:rPr>
                <w:sz w:val="20"/>
                <w:szCs w:val="20"/>
                <w:lang w:val="en-US"/>
              </w:rPr>
            </w:pPr>
            <w:r>
              <w:rPr>
                <w:sz w:val="20"/>
                <w:szCs w:val="20"/>
                <w:lang w:val="en-GB"/>
              </w:rPr>
              <w:t>XXX</w:t>
            </w:r>
          </w:p>
        </w:tc>
      </w:tr>
      <w:tr w:rsidR="00E61356" w:rsidRPr="00894218"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Autoclave for 45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894218"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6"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5"/>
            <w:r w:rsidRPr="00E34E30">
              <w:rPr>
                <w:b/>
                <w:bCs/>
                <w:sz w:val="20"/>
                <w:szCs w:val="20"/>
                <w:lang w:val="en-US"/>
              </w:rPr>
              <w:t>Biosafety: containment</w:t>
            </w:r>
            <w:r w:rsidR="0AE09AB4" w:rsidRPr="00E34E30">
              <w:rPr>
                <w:b/>
                <w:bCs/>
                <w:sz w:val="20"/>
                <w:szCs w:val="20"/>
                <w:lang w:val="en-US"/>
              </w:rPr>
              <w:t xml:space="preserve"> levels</w:t>
            </w:r>
            <w:commentRangeEnd w:id="5"/>
            <w:r w:rsidR="00AF5827">
              <w:rPr>
                <w:rStyle w:val="Verwijzingopmerking"/>
              </w:rPr>
              <w:commentReference w:id="5"/>
            </w:r>
          </w:p>
        </w:tc>
      </w:tr>
      <w:tr w:rsidR="5517815B" w:rsidRPr="00894218"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894218"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6"/>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7" w:history="1">
              <w:r w:rsidRPr="00894218">
                <w:rPr>
                  <w:rStyle w:val="Hyperlink"/>
                  <w:sz w:val="20"/>
                  <w:szCs w:val="20"/>
                </w:rPr>
                <w:t>https://www.rotterzwam.nl/collections/all/products/paddenstoelen-growkit-oesterzwammen</w:t>
              </w:r>
            </w:hyperlink>
            <w:commentRangeEnd w:id="6"/>
            <w:r w:rsidR="00BA409A">
              <w:rPr>
                <w:rStyle w:val="Verwijzingopmerking"/>
              </w:rPr>
              <w:commentReference w:id="6"/>
            </w:r>
            <w:r w:rsidRPr="00894218">
              <w:rPr>
                <w:color w:val="000000" w:themeColor="text1"/>
                <w:sz w:val="20"/>
                <w:szCs w:val="20"/>
              </w:rPr>
              <w:t xml:space="preserve"> </w:t>
            </w:r>
          </w:p>
        </w:tc>
      </w:tr>
      <w:tr w:rsidR="002B68EA" w:rsidRPr="00894218"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18" w:history="1">
              <w:r w:rsidRPr="00E34E30">
                <w:rPr>
                  <w:rStyle w:val="Hyperlink"/>
                  <w:color w:val="000000" w:themeColor="text1"/>
                  <w:sz w:val="20"/>
                  <w:szCs w:val="20"/>
                  <w:lang w:val="en-US"/>
                </w:rPr>
                <w:t>https://microbio</w:t>
              </w:r>
              <w:r w:rsidRPr="00E34E30">
                <w:rPr>
                  <w:rStyle w:val="Hyperlink"/>
                  <w:color w:val="000000" w:themeColor="text1"/>
                  <w:sz w:val="20"/>
                  <w:szCs w:val="20"/>
                  <w:lang w:val="en-US"/>
                </w:rPr>
                <w:t>l</w:t>
              </w:r>
              <w:r w:rsidRPr="00E34E30">
                <w:rPr>
                  <w:rStyle w:val="Hyperlink"/>
                  <w:color w:val="000000" w:themeColor="text1"/>
                  <w:sz w:val="20"/>
                  <w:szCs w:val="20"/>
                  <w:lang w:val="en-US"/>
                </w:rPr>
                <w:t>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894218"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8D7682" w:rsidRPr="00894218"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894218"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894218"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894218"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894218"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19"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894218"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commentRangeStart w:id="7"/>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0"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commentRangeEnd w:id="7"/>
            <w:r w:rsidR="00AF5827">
              <w:rPr>
                <w:rStyle w:val="Verwijzingopmerking"/>
              </w:rPr>
              <w:commentReference w:id="7"/>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26728C" w:rsidRPr="00894218"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894218"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894218"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1" w:history="1">
              <w:r w:rsidRPr="00E34E30">
                <w:rPr>
                  <w:rStyle w:val="Hyperlink"/>
                  <w:sz w:val="20"/>
                  <w:szCs w:val="20"/>
                  <w:lang w:val="en-US"/>
                </w:rPr>
                <w:t>http://www.theshitmuseum.org/prodotti/</w:t>
              </w:r>
            </w:hyperlink>
          </w:p>
          <w:p w14:paraId="03A5B8A1" w14:textId="742AAF87" w:rsidR="00DD1A6D" w:rsidRPr="00E34E30" w:rsidRDefault="00DD651B" w:rsidP="00DD1A6D">
            <w:pPr>
              <w:ind w:left="348"/>
              <w:rPr>
                <w:sz w:val="20"/>
                <w:szCs w:val="20"/>
                <w:lang w:val="en-US"/>
              </w:rPr>
            </w:pPr>
            <w:r>
              <w:fldChar w:fldCharType="begin"/>
            </w:r>
            <w:r w:rsidRPr="00894218">
              <w:rPr>
                <w:lang w:val="en-US"/>
              </w:rPr>
              <w:instrText xml:space="preserve"> HYPERLINK "https://materialdistrict.com/material/merdacotta/" </w:instrText>
            </w:r>
            <w:r>
              <w:fldChar w:fldCharType="separate"/>
            </w:r>
            <w:r w:rsidR="00DD1A6D" w:rsidRPr="00E34E30">
              <w:rPr>
                <w:rStyle w:val="Hyperlink"/>
                <w:sz w:val="20"/>
                <w:szCs w:val="20"/>
                <w:lang w:val="en-US"/>
              </w:rPr>
              <w:t>https://materialdistrict.com/material/merdacotta/</w:t>
            </w:r>
            <w:r>
              <w:rPr>
                <w:rStyle w:val="Hyperlink"/>
                <w:sz w:val="20"/>
                <w:szCs w:val="20"/>
                <w:lang w:val="en-US"/>
              </w:rPr>
              <w:fldChar w:fldCharType="end"/>
            </w:r>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r w:rsidR="00DD651B">
              <w:fldChar w:fldCharType="begin"/>
            </w:r>
            <w:r w:rsidR="00DD651B" w:rsidRPr="00894218">
              <w:rPr>
                <w:lang w:val="en-US"/>
              </w:rPr>
              <w:instrText xml:space="preserve"> HYPERLINK "https://sannevisser.com/The-New-Age-of-Trich</w:instrText>
            </w:r>
            <w:r w:rsidR="00DD651B" w:rsidRPr="00894218">
              <w:rPr>
                <w:lang w:val="en-US"/>
              </w:rPr>
              <w:instrText xml:space="preserve">ology" </w:instrText>
            </w:r>
            <w:r w:rsidR="00DD651B">
              <w:fldChar w:fldCharType="separate"/>
            </w:r>
            <w:r w:rsidRPr="00E34E30">
              <w:rPr>
                <w:rStyle w:val="Hyperlink"/>
                <w:sz w:val="20"/>
                <w:szCs w:val="20"/>
                <w:lang w:val="en-US"/>
              </w:rPr>
              <w:t>https://sannevisser.com/The-New-Age-of-Trichology</w:t>
            </w:r>
            <w:r w:rsidR="00DD651B">
              <w:rPr>
                <w:rStyle w:val="Hyperlink"/>
                <w:sz w:val="20"/>
                <w:szCs w:val="20"/>
                <w:lang w:val="en-US"/>
              </w:rPr>
              <w:fldChar w:fldCharType="end"/>
            </w:r>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2"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894218"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894218"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8"/>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8"/>
            <w:r w:rsidR="002F1A31">
              <w:rPr>
                <w:rStyle w:val="Verwijzingopmerking"/>
              </w:rPr>
              <w:commentReference w:id="8"/>
            </w:r>
          </w:p>
        </w:tc>
      </w:tr>
      <w:tr w:rsidR="00DD1A6D" w:rsidRPr="00894218"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894218"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commentRangeStart w:id="9"/>
            <w:r w:rsidRPr="00E34E30">
              <w:rPr>
                <w:sz w:val="20"/>
                <w:szCs w:val="20"/>
                <w:lang w:val="en-US"/>
              </w:rPr>
              <w:t>Mary Douglas (1966) Purity and Danger</w:t>
            </w:r>
            <w:commentRangeEnd w:id="9"/>
            <w:r w:rsidR="002F1A31">
              <w:rPr>
                <w:rStyle w:val="Verwijzingopmerking"/>
              </w:rPr>
              <w:commentReference w:id="9"/>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10"/>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10"/>
            <w:r w:rsidR="003858F3">
              <w:rPr>
                <w:rStyle w:val="Verwijzingopmerking"/>
              </w:rPr>
              <w:commentReference w:id="10"/>
            </w:r>
          </w:p>
        </w:tc>
      </w:tr>
      <w:tr w:rsidR="00DD1A6D" w:rsidRPr="00894218"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894218"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894218"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894218"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3"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894218"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E34E30">
              <w:rPr>
                <w:color w:val="000000" w:themeColor="text1"/>
                <w:sz w:val="20"/>
                <w:szCs w:val="20"/>
                <w:lang/>
              </w:rPr>
              <w:t>Whether setting up a space for the first time,</w:t>
            </w:r>
            <w:r w:rsidRPr="00E34E30">
              <w:rPr>
                <w:color w:val="000000" w:themeColor="text1"/>
                <w:sz w:val="20"/>
                <w:szCs w:val="20"/>
                <w:lang w:val="en-US"/>
              </w:rPr>
              <w:t xml:space="preserve"> or</w:t>
            </w:r>
            <w:r w:rsidRPr="00E34E30">
              <w:rPr>
                <w:color w:val="000000" w:themeColor="text1"/>
                <w:sz w:val="20"/>
                <w:szCs w:val="20"/>
                <w:lang/>
              </w:rPr>
              <w:t xml:space="preserve"> moving to a new space, consider the following list of recommendations for</w:t>
            </w:r>
            <w:r w:rsidRPr="00E34E30">
              <w:rPr>
                <w:color w:val="000000" w:themeColor="text1"/>
                <w:sz w:val="20"/>
                <w:szCs w:val="20"/>
                <w:lang w:val="en-US"/>
              </w:rPr>
              <w:t xml:space="preserve"> materials to use, and</w:t>
            </w:r>
            <w:r w:rsidRPr="00E34E30">
              <w:rPr>
                <w:color w:val="000000" w:themeColor="text1"/>
                <w:sz w:val="20"/>
                <w:szCs w:val="20"/>
                <w:lang/>
              </w:rPr>
              <w:t xml:space="preserve"> the infrastructure </w:t>
            </w:r>
            <w:r w:rsidRPr="00E34E30">
              <w:rPr>
                <w:color w:val="000000" w:themeColor="text1"/>
                <w:sz w:val="20"/>
                <w:szCs w:val="20"/>
                <w:lang w:val="en-US"/>
              </w:rPr>
              <w:t>required to handle them when designing a biolab.</w:t>
            </w:r>
          </w:p>
        </w:tc>
      </w:tr>
      <w:tr w:rsidR="5517815B" w:rsidRPr="00894218"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894218"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4" w:history="1">
              <w:r w:rsidRPr="00E34E30">
                <w:rPr>
                  <w:rStyle w:val="Hyperlink"/>
                  <w:color w:val="000000" w:themeColor="text1"/>
                  <w:sz w:val="20"/>
                  <w:szCs w:val="20"/>
                  <w:lang w:val="en-US"/>
                </w:rPr>
                <w:t>https://bit.ly/3k9Tkz9</w:t>
              </w:r>
            </w:hyperlink>
          </w:p>
        </w:tc>
      </w:tr>
      <w:tr w:rsidR="00E77E2A" w:rsidRPr="00894218"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commentRangeStart w:id="11"/>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5"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commentRangeEnd w:id="11"/>
            <w:r w:rsidR="00D119AB">
              <w:rPr>
                <w:rStyle w:val="Verwijzingopmerking"/>
              </w:rPr>
              <w:commentReference w:id="11"/>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894218"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E34E30">
              <w:rPr>
                <w:color w:val="000000" w:themeColor="text1"/>
                <w:sz w:val="20"/>
                <w:szCs w:val="20"/>
                <w:lang/>
              </w:rPr>
              <w:t>For steam sterilization to occur, the entire item must completely reach and maintain 121°C for 15–20 minutes with steam exposur</w:t>
            </w:r>
            <w:proofErr w:type="spellStart"/>
            <w:r w:rsidRPr="00E34E30">
              <w:rPr>
                <w:color w:val="000000" w:themeColor="text1"/>
                <w:sz w:val="20"/>
                <w:szCs w:val="20"/>
                <w:lang w:val="en-US"/>
              </w:rPr>
              <w:t xml:space="preserve">e </w:t>
            </w:r>
            <w:r w:rsidR="007E300D" w:rsidRPr="00E34E30">
              <w:rPr>
                <w:color w:val="000000" w:themeColor="text1"/>
                <w:sz w:val="20"/>
                <w:szCs w:val="20"/>
                <w:lang w:val="en-US"/>
              </w:rPr>
              <w:t>at</w:t>
            </w:r>
            <w:proofErr w:type="spellEnd"/>
            <w:r w:rsidR="007E300D" w:rsidRPr="00E34E30">
              <w:rPr>
                <w:color w:val="000000" w:themeColor="text1"/>
                <w:sz w:val="20"/>
                <w:szCs w:val="20"/>
                <w:lang w:val="en-US"/>
              </w:rPr>
              <w:t xml:space="preserve">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DD651B" w:rsidP="00E77E2A">
            <w:pPr>
              <w:pStyle w:val="Lijstalinea"/>
              <w:numPr>
                <w:ilvl w:val="0"/>
                <w:numId w:val="30"/>
              </w:numPr>
              <w:ind w:left="348"/>
              <w:rPr>
                <w:color w:val="000000" w:themeColor="text1"/>
                <w:sz w:val="20"/>
                <w:szCs w:val="20"/>
              </w:rPr>
            </w:pPr>
            <w:hyperlink r:id="rId26"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DD651B" w:rsidP="5517815B">
            <w:pPr>
              <w:pStyle w:val="Lijstalinea"/>
              <w:numPr>
                <w:ilvl w:val="0"/>
                <w:numId w:val="30"/>
              </w:numPr>
              <w:ind w:left="348"/>
              <w:rPr>
                <w:color w:val="000000" w:themeColor="text1"/>
                <w:sz w:val="20"/>
                <w:szCs w:val="20"/>
              </w:rPr>
            </w:pPr>
            <w:hyperlink r:id="rId27"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DD651B" w:rsidP="5517815B">
            <w:pPr>
              <w:pStyle w:val="Lijstalinea"/>
              <w:numPr>
                <w:ilvl w:val="0"/>
                <w:numId w:val="30"/>
              </w:numPr>
              <w:ind w:left="348"/>
              <w:rPr>
                <w:color w:val="000000" w:themeColor="text1"/>
                <w:sz w:val="20"/>
                <w:szCs w:val="20"/>
              </w:rPr>
            </w:pPr>
            <w:hyperlink r:id="rId28"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p w14:paraId="7DBC90B7" w14:textId="77777777" w:rsidR="00E34E30" w:rsidRPr="00E34E30" w:rsidRDefault="00E34E30">
      <w:pPr>
        <w:rPr>
          <w:sz w:val="20"/>
          <w:szCs w:val="20"/>
        </w:rPr>
      </w:pPr>
      <w:r w:rsidRPr="00E34E30">
        <w:rPr>
          <w:sz w:val="20"/>
          <w:szCs w:val="20"/>
        </w:rPr>
        <w:br w:type="page"/>
      </w:r>
    </w:p>
    <w:p w14:paraId="0CF9F697" w14:textId="77777777" w:rsidR="295A95B6" w:rsidRPr="00E34E30" w:rsidRDefault="295A95B6"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894218"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894218"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2"/>
            <w:commentRangeStart w:id="13"/>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2"/>
            <w:proofErr w:type="spellEnd"/>
            <w:r w:rsidR="003F60B8" w:rsidRPr="00E34E30">
              <w:rPr>
                <w:rStyle w:val="Verwijzingopmerking"/>
                <w:b/>
                <w:bCs/>
                <w:sz w:val="20"/>
                <w:szCs w:val="20"/>
              </w:rPr>
              <w:commentReference w:id="12"/>
            </w:r>
            <w:r w:rsidR="00C27076">
              <w:rPr>
                <w:rStyle w:val="Verwijzingopmerking"/>
              </w:rPr>
              <w:commentReference w:id="13"/>
            </w:r>
          </w:p>
        </w:tc>
      </w:tr>
      <w:commentRangeEnd w:id="13"/>
      <w:tr w:rsidR="5517815B" w:rsidRPr="00894218"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894218"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894218"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jstalinea"/>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jstalinea"/>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29"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0"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Kop2"/>
        <w:rPr>
          <w:sz w:val="20"/>
          <w:szCs w:val="20"/>
        </w:rPr>
      </w:pPr>
      <w:bookmarkStart w:id="14" w:name="_Toc85199531"/>
      <w:proofErr w:type="spellStart"/>
      <w:r w:rsidRPr="00E34E30">
        <w:rPr>
          <w:sz w:val="20"/>
          <w:szCs w:val="20"/>
        </w:rPr>
        <w:lastRenderedPageBreak/>
        <w:t>Biofabrication</w:t>
      </w:r>
      <w:bookmarkEnd w:id="14"/>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jstalinea"/>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jstalinea"/>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jstalinea"/>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jstalinea"/>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jstalinea"/>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jstalinea"/>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jstalinea"/>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jstalinea"/>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3639E6" w14:textId="2D557B5F" w:rsidR="43A31BA3" w:rsidRPr="00E34E30" w:rsidRDefault="43A31BA3" w:rsidP="5517815B">
            <w:p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 xml:space="preserve">” </w:t>
            </w:r>
          </w:p>
        </w:tc>
      </w:tr>
      <w:tr w:rsidR="5517815B" w:rsidRPr="00894218" w14:paraId="07816AF1" w14:textId="77777777" w:rsidTr="76B87EAC">
        <w:tc>
          <w:tcPr>
            <w:tcW w:w="2235" w:type="dxa"/>
          </w:tcPr>
          <w:p w14:paraId="0895E7AA"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2F60716" w14:textId="36549C5B" w:rsidR="5517815B" w:rsidRPr="00E34E30" w:rsidRDefault="5517815B" w:rsidP="76B87EAC">
            <w:pPr>
              <w:rPr>
                <w:color w:val="FF2F92"/>
                <w:sz w:val="20"/>
                <w:szCs w:val="20"/>
                <w:lang w:val="en-US"/>
              </w:rPr>
            </w:pPr>
            <w:r w:rsidRPr="00E34E30">
              <w:rPr>
                <w:color w:val="FF2F92"/>
                <w:sz w:val="20"/>
                <w:szCs w:val="20"/>
                <w:lang w:val="en-US"/>
              </w:rPr>
              <w:t>[±30 words, may be extended with an example]</w:t>
            </w:r>
          </w:p>
          <w:p w14:paraId="35AD62EB" w14:textId="6BE0A59E" w:rsidR="5517815B" w:rsidRPr="00E34E30" w:rsidRDefault="5517815B" w:rsidP="76B87EAC">
            <w:pPr>
              <w:rPr>
                <w:color w:val="FF2F92"/>
                <w:sz w:val="20"/>
                <w:szCs w:val="20"/>
                <w:lang w:val="en-US"/>
              </w:rPr>
            </w:pPr>
          </w:p>
          <w:p w14:paraId="687D0061" w14:textId="7B838289" w:rsidR="5517815B" w:rsidRPr="00E34E30" w:rsidRDefault="700E5063" w:rsidP="76B87EAC">
            <w:pPr>
              <w:rPr>
                <w:color w:val="FF2F92"/>
                <w:sz w:val="20"/>
                <w:szCs w:val="20"/>
              </w:rPr>
            </w:pPr>
            <w:r w:rsidRPr="00E34E30">
              <w:rPr>
                <w:color w:val="FF2F92"/>
                <w:sz w:val="20"/>
                <w:szCs w:val="20"/>
              </w:rPr>
              <w:t>Wij cureren</w:t>
            </w:r>
            <w:r w:rsidR="17AA0946" w:rsidRPr="00E34E30">
              <w:rPr>
                <w:color w:val="FF2F92"/>
                <w:sz w:val="20"/>
                <w:szCs w:val="20"/>
              </w:rPr>
              <w:t>±</w:t>
            </w:r>
            <w:r w:rsidRPr="00E34E30">
              <w:rPr>
                <w:color w:val="FF2F92"/>
                <w:sz w:val="20"/>
                <w:szCs w:val="20"/>
              </w:rPr>
              <w:t xml:space="preserve"> 30 woorden, opdracht is om voor alle woorden definities te zoeken om samen tot een </w:t>
            </w:r>
            <w:proofErr w:type="spellStart"/>
            <w:r w:rsidRPr="00E34E30">
              <w:rPr>
                <w:color w:val="FF2F92"/>
                <w:sz w:val="20"/>
                <w:szCs w:val="20"/>
              </w:rPr>
              <w:t>glossary</w:t>
            </w:r>
            <w:proofErr w:type="spellEnd"/>
            <w:r w:rsidRPr="00E34E30">
              <w:rPr>
                <w:color w:val="FF2F92"/>
                <w:sz w:val="20"/>
                <w:szCs w:val="20"/>
              </w:rPr>
              <w:t xml:space="preserve"> te komen </w:t>
            </w:r>
          </w:p>
          <w:p w14:paraId="591DC7C5" w14:textId="65074B75" w:rsidR="5517815B" w:rsidRPr="00E34E30" w:rsidRDefault="5517815B" w:rsidP="76B87EAC">
            <w:pPr>
              <w:rPr>
                <w:color w:val="FF2F92"/>
                <w:sz w:val="20"/>
                <w:szCs w:val="20"/>
              </w:rPr>
            </w:pPr>
          </w:p>
          <w:p w14:paraId="744C7A58" w14:textId="61CC2366" w:rsidR="5517815B" w:rsidRPr="00E34E30" w:rsidRDefault="4CBC296E" w:rsidP="76B87EAC">
            <w:pPr>
              <w:rPr>
                <w:color w:val="FF2F92"/>
                <w:sz w:val="20"/>
                <w:szCs w:val="20"/>
                <w:lang w:val="en-US"/>
              </w:rPr>
            </w:pPr>
            <w:proofErr w:type="spellStart"/>
            <w:r w:rsidRPr="00E34E30">
              <w:rPr>
                <w:color w:val="FF2F92"/>
                <w:sz w:val="20"/>
                <w:szCs w:val="20"/>
                <w:lang w:val="en-US"/>
              </w:rPr>
              <w:t>Biodesign</w:t>
            </w:r>
            <w:proofErr w:type="spellEnd"/>
          </w:p>
          <w:p w14:paraId="69494D66" w14:textId="10116FC3" w:rsidR="5517815B" w:rsidRPr="00E34E30" w:rsidRDefault="4CBC296E" w:rsidP="76B87EAC">
            <w:pPr>
              <w:rPr>
                <w:color w:val="FF2F92"/>
                <w:sz w:val="20"/>
                <w:szCs w:val="20"/>
                <w:lang w:val="en-US"/>
              </w:rPr>
            </w:pPr>
            <w:proofErr w:type="spellStart"/>
            <w:r w:rsidRPr="00E34E30">
              <w:rPr>
                <w:color w:val="FF2F92"/>
                <w:sz w:val="20"/>
                <w:szCs w:val="20"/>
                <w:lang w:val="en-US"/>
              </w:rPr>
              <w:t>Bioart</w:t>
            </w:r>
            <w:proofErr w:type="spellEnd"/>
          </w:p>
          <w:p w14:paraId="61349964" w14:textId="660FBA71" w:rsidR="5517815B" w:rsidRPr="00E34E30" w:rsidRDefault="4CBC296E" w:rsidP="76B87EAC">
            <w:pPr>
              <w:rPr>
                <w:color w:val="FF2F92"/>
                <w:sz w:val="20"/>
                <w:szCs w:val="20"/>
                <w:lang w:val="en-US"/>
              </w:rPr>
            </w:pPr>
            <w:r w:rsidRPr="00E34E30">
              <w:rPr>
                <w:color w:val="FF2F92"/>
                <w:sz w:val="20"/>
                <w:szCs w:val="20"/>
                <w:lang w:val="en-US"/>
              </w:rPr>
              <w:t>Biology</w:t>
            </w:r>
          </w:p>
          <w:p w14:paraId="416C37AB" w14:textId="05DDF22D" w:rsidR="5517815B" w:rsidRPr="00E34E30" w:rsidRDefault="4CBC296E" w:rsidP="76B87EAC">
            <w:pPr>
              <w:rPr>
                <w:color w:val="FF2F92"/>
                <w:sz w:val="20"/>
                <w:szCs w:val="20"/>
                <w:lang w:val="en-US"/>
              </w:rPr>
            </w:pPr>
            <w:proofErr w:type="spellStart"/>
            <w:r w:rsidRPr="00E34E30">
              <w:rPr>
                <w:color w:val="FF2F92"/>
                <w:sz w:val="20"/>
                <w:szCs w:val="20"/>
                <w:lang w:val="en-US"/>
              </w:rPr>
              <w:t>Biofabrication</w:t>
            </w:r>
            <w:proofErr w:type="spellEnd"/>
          </w:p>
          <w:p w14:paraId="07CD1A51" w14:textId="2B65AB95" w:rsidR="5517815B" w:rsidRPr="00E34E30" w:rsidRDefault="4CBC296E" w:rsidP="76B87EAC">
            <w:pPr>
              <w:rPr>
                <w:color w:val="FF2F92"/>
                <w:sz w:val="20"/>
                <w:szCs w:val="20"/>
                <w:lang w:val="en-US"/>
              </w:rPr>
            </w:pPr>
            <w:proofErr w:type="spellStart"/>
            <w:r w:rsidRPr="00E34E30">
              <w:rPr>
                <w:color w:val="FF2F92"/>
                <w:sz w:val="20"/>
                <w:szCs w:val="20"/>
                <w:lang w:val="en-US"/>
              </w:rPr>
              <w:t>Biodegredable</w:t>
            </w:r>
            <w:proofErr w:type="spellEnd"/>
          </w:p>
          <w:p w14:paraId="46C0F218" w14:textId="15AFC780" w:rsidR="5517815B" w:rsidRPr="00E34E30" w:rsidRDefault="4CBC296E" w:rsidP="76B87EAC">
            <w:pPr>
              <w:rPr>
                <w:color w:val="FF2F92"/>
                <w:sz w:val="20"/>
                <w:szCs w:val="20"/>
                <w:lang w:val="en-US"/>
              </w:rPr>
            </w:pPr>
            <w:proofErr w:type="spellStart"/>
            <w:r w:rsidRPr="00E34E30">
              <w:rPr>
                <w:color w:val="FF2F92"/>
                <w:sz w:val="20"/>
                <w:szCs w:val="20"/>
                <w:lang w:val="en-US"/>
              </w:rPr>
              <w:t>Biorenewable</w:t>
            </w:r>
            <w:proofErr w:type="spellEnd"/>
          </w:p>
          <w:p w14:paraId="0B4B77EE" w14:textId="6E8EB27E" w:rsidR="5517815B" w:rsidRPr="00E34E30" w:rsidRDefault="4CBC296E" w:rsidP="76B87EAC">
            <w:pPr>
              <w:rPr>
                <w:color w:val="FF2F92"/>
                <w:sz w:val="20"/>
                <w:szCs w:val="20"/>
                <w:lang w:val="en-US"/>
              </w:rPr>
            </w:pPr>
            <w:proofErr w:type="spellStart"/>
            <w:r w:rsidRPr="00E34E30">
              <w:rPr>
                <w:color w:val="FF2F92"/>
                <w:sz w:val="20"/>
                <w:szCs w:val="20"/>
                <w:lang w:val="en-US"/>
              </w:rPr>
              <w:t>Biocompostable</w:t>
            </w:r>
            <w:proofErr w:type="spellEnd"/>
          </w:p>
          <w:p w14:paraId="1B9BD775" w14:textId="273C4F64" w:rsidR="5517815B" w:rsidRPr="00E34E30" w:rsidRDefault="4CBC296E" w:rsidP="76B87EAC">
            <w:pPr>
              <w:rPr>
                <w:color w:val="FF2F92"/>
                <w:sz w:val="20"/>
                <w:szCs w:val="20"/>
                <w:lang w:val="en-US"/>
              </w:rPr>
            </w:pPr>
            <w:r w:rsidRPr="00E34E30">
              <w:rPr>
                <w:color w:val="FF2F92"/>
                <w:sz w:val="20"/>
                <w:szCs w:val="20"/>
                <w:lang w:val="en-US"/>
              </w:rPr>
              <w:t>Biomimicry</w:t>
            </w:r>
          </w:p>
          <w:p w14:paraId="0736A11C" w14:textId="795D96A9" w:rsidR="5517815B" w:rsidRPr="00E34E30" w:rsidRDefault="4CBC296E" w:rsidP="76B87EAC">
            <w:pPr>
              <w:rPr>
                <w:color w:val="FF2F92"/>
                <w:sz w:val="20"/>
                <w:szCs w:val="20"/>
                <w:lang w:val="en-US"/>
              </w:rPr>
            </w:pPr>
            <w:r w:rsidRPr="00E34E30">
              <w:rPr>
                <w:color w:val="FF2F92"/>
                <w:sz w:val="20"/>
                <w:szCs w:val="20"/>
                <w:lang w:val="en-US"/>
              </w:rPr>
              <w:t>Biobased</w:t>
            </w:r>
          </w:p>
          <w:p w14:paraId="05EE1CB3" w14:textId="04CD8781" w:rsidR="5517815B" w:rsidRPr="00E34E30" w:rsidRDefault="4CBC296E" w:rsidP="76B87EAC">
            <w:pPr>
              <w:rPr>
                <w:color w:val="FF2F92"/>
                <w:sz w:val="20"/>
                <w:szCs w:val="20"/>
                <w:lang w:val="en-US"/>
              </w:rPr>
            </w:pPr>
            <w:r w:rsidRPr="00E34E30">
              <w:rPr>
                <w:color w:val="FF2F92"/>
                <w:sz w:val="20"/>
                <w:szCs w:val="20"/>
                <w:lang w:val="en-US"/>
              </w:rPr>
              <w:t>Biomass</w:t>
            </w:r>
          </w:p>
          <w:p w14:paraId="6FF5295E" w14:textId="327E3982" w:rsidR="5517815B" w:rsidRPr="00E34E30" w:rsidRDefault="4CBC296E" w:rsidP="76B87EAC">
            <w:pPr>
              <w:rPr>
                <w:color w:val="FF2F92"/>
                <w:sz w:val="20"/>
                <w:szCs w:val="20"/>
                <w:lang w:val="en-US"/>
              </w:rPr>
            </w:pPr>
            <w:r w:rsidRPr="00E34E30">
              <w:rPr>
                <w:color w:val="FF2F92"/>
                <w:sz w:val="20"/>
                <w:szCs w:val="20"/>
                <w:lang w:val="en-US"/>
              </w:rPr>
              <w:t>Biosynthesis</w:t>
            </w:r>
          </w:p>
          <w:p w14:paraId="27F10876" w14:textId="30B0F812" w:rsidR="5517815B" w:rsidRPr="00E34E30" w:rsidRDefault="4CBC296E" w:rsidP="76B87EAC">
            <w:pPr>
              <w:rPr>
                <w:color w:val="FF2F92"/>
                <w:sz w:val="20"/>
                <w:szCs w:val="20"/>
                <w:lang w:val="en-US"/>
              </w:rPr>
            </w:pPr>
            <w:r w:rsidRPr="00E34E30">
              <w:rPr>
                <w:color w:val="FF2F92"/>
                <w:sz w:val="20"/>
                <w:szCs w:val="20"/>
                <w:lang w:val="en-US"/>
              </w:rPr>
              <w:t>Bioremediation</w:t>
            </w:r>
          </w:p>
          <w:p w14:paraId="115D67B4" w14:textId="13B1FB2F" w:rsidR="5517815B" w:rsidRPr="00E34E30" w:rsidRDefault="4CBC296E" w:rsidP="76B87EAC">
            <w:pPr>
              <w:rPr>
                <w:color w:val="FF2F92"/>
                <w:sz w:val="20"/>
                <w:szCs w:val="20"/>
                <w:lang w:val="en-US"/>
              </w:rPr>
            </w:pPr>
            <w:r w:rsidRPr="00E34E30">
              <w:rPr>
                <w:color w:val="FF2F92"/>
                <w:sz w:val="20"/>
                <w:szCs w:val="20"/>
                <w:lang w:val="en-US"/>
              </w:rPr>
              <w:t>Biohacking</w:t>
            </w:r>
          </w:p>
          <w:p w14:paraId="7CD7C9BA" w14:textId="4C8C3C32" w:rsidR="5517815B" w:rsidRPr="00E34E30" w:rsidRDefault="4CBC296E" w:rsidP="76B87EAC">
            <w:pPr>
              <w:rPr>
                <w:color w:val="FF2F92"/>
                <w:sz w:val="20"/>
                <w:szCs w:val="20"/>
                <w:lang w:val="en-US"/>
              </w:rPr>
            </w:pPr>
            <w:r w:rsidRPr="00E34E30">
              <w:rPr>
                <w:color w:val="FF2F92"/>
                <w:sz w:val="20"/>
                <w:szCs w:val="20"/>
                <w:lang w:val="en-US"/>
              </w:rPr>
              <w:t>Bioethics</w:t>
            </w:r>
          </w:p>
          <w:p w14:paraId="1FE75D54" w14:textId="0CF28ADF" w:rsidR="5517815B" w:rsidRPr="00E34E30" w:rsidRDefault="4CBC296E" w:rsidP="76B87EAC">
            <w:pPr>
              <w:rPr>
                <w:color w:val="FF2F92"/>
                <w:sz w:val="20"/>
                <w:szCs w:val="20"/>
                <w:lang w:val="en-US"/>
              </w:rPr>
            </w:pPr>
            <w:r w:rsidRPr="00E34E30">
              <w:rPr>
                <w:color w:val="FF2F92"/>
                <w:sz w:val="20"/>
                <w:szCs w:val="20"/>
                <w:lang w:val="en-US"/>
              </w:rPr>
              <w:t>Biotechnology</w:t>
            </w:r>
          </w:p>
          <w:p w14:paraId="3DAEBF01" w14:textId="0A5A1D49" w:rsidR="5517815B" w:rsidRPr="00E34E30" w:rsidRDefault="4CBC296E" w:rsidP="76B87EAC">
            <w:pPr>
              <w:rPr>
                <w:color w:val="FF2F92"/>
                <w:sz w:val="20"/>
                <w:szCs w:val="20"/>
                <w:lang w:val="en-US"/>
              </w:rPr>
            </w:pPr>
            <w:r w:rsidRPr="00E34E30">
              <w:rPr>
                <w:color w:val="FF2F92"/>
                <w:sz w:val="20"/>
                <w:szCs w:val="20"/>
                <w:lang w:val="en-US"/>
              </w:rPr>
              <w:t>Bionics</w:t>
            </w:r>
          </w:p>
          <w:p w14:paraId="05D9DAF2" w14:textId="294A0DC8" w:rsidR="5517815B" w:rsidRPr="00E34E30" w:rsidRDefault="4CBC296E" w:rsidP="76B87EAC">
            <w:pPr>
              <w:rPr>
                <w:color w:val="FF2F92"/>
                <w:sz w:val="20"/>
                <w:szCs w:val="20"/>
                <w:lang w:val="en-US"/>
              </w:rPr>
            </w:pPr>
            <w:r w:rsidRPr="00E34E30">
              <w:rPr>
                <w:color w:val="FF2F92"/>
                <w:sz w:val="20"/>
                <w:szCs w:val="20"/>
                <w:lang w:val="en-US"/>
              </w:rPr>
              <w:t>Biomechanics</w:t>
            </w:r>
          </w:p>
          <w:p w14:paraId="68251B1C" w14:textId="32C20F1C" w:rsidR="5517815B" w:rsidRPr="00E34E30" w:rsidRDefault="4CBC296E" w:rsidP="5517815B">
            <w:pPr>
              <w:rPr>
                <w:color w:val="FF2F92"/>
                <w:sz w:val="20"/>
                <w:szCs w:val="20"/>
                <w:lang w:val="en-US"/>
              </w:rPr>
            </w:pPr>
            <w:proofErr w:type="spellStart"/>
            <w:r w:rsidRPr="00E34E30">
              <w:rPr>
                <w:color w:val="FF2F92"/>
                <w:sz w:val="20"/>
                <w:szCs w:val="20"/>
                <w:lang w:val="en-US"/>
              </w:rPr>
              <w:t>Biodesctructible</w:t>
            </w:r>
            <w:proofErr w:type="spellEnd"/>
            <w:r w:rsidRPr="00E34E30">
              <w:rPr>
                <w:color w:val="FF2F92"/>
                <w:sz w:val="20"/>
                <w:szCs w:val="20"/>
                <w:lang w:val="en-US"/>
              </w:rPr>
              <w:t xml:space="preserve"> </w:t>
            </w:r>
          </w:p>
        </w:tc>
      </w:tr>
      <w:tr w:rsidR="5517815B" w:rsidRPr="00E34E30" w14:paraId="7D1CD531" w14:textId="77777777" w:rsidTr="76B87EAC">
        <w:tc>
          <w:tcPr>
            <w:tcW w:w="2235" w:type="dxa"/>
          </w:tcPr>
          <w:p w14:paraId="6B18B01B"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2FD033B0" w14:textId="3EE8A010" w:rsidR="5517815B" w:rsidRPr="00E34E30" w:rsidRDefault="5517815B" w:rsidP="5517815B">
            <w:pPr>
              <w:rPr>
                <w:color w:val="FF2F92"/>
                <w:sz w:val="20"/>
                <w:szCs w:val="20"/>
              </w:rPr>
            </w:pPr>
          </w:p>
        </w:tc>
      </w:tr>
      <w:tr w:rsidR="5517815B" w:rsidRPr="00E34E30" w14:paraId="785C572F" w14:textId="77777777" w:rsidTr="76B87EAC">
        <w:tc>
          <w:tcPr>
            <w:tcW w:w="2235" w:type="dxa"/>
          </w:tcPr>
          <w:p w14:paraId="46C9D9EF" w14:textId="1CA5B356" w:rsidR="5517815B" w:rsidRPr="00E34E30" w:rsidRDefault="00DA67BD" w:rsidP="5517815B">
            <w:pPr>
              <w:rPr>
                <w:color w:val="FF2F92"/>
                <w:sz w:val="20"/>
                <w:szCs w:val="20"/>
                <w:lang w:val="en-US"/>
              </w:rPr>
            </w:pPr>
            <w:r w:rsidRPr="00E34E30">
              <w:rPr>
                <w:color w:val="FF2F92"/>
                <w:sz w:val="20"/>
                <w:szCs w:val="20"/>
                <w:lang w:val="en-US"/>
              </w:rPr>
              <w:t>Recommendations</w:t>
            </w:r>
          </w:p>
        </w:tc>
        <w:tc>
          <w:tcPr>
            <w:tcW w:w="6780" w:type="dxa"/>
          </w:tcPr>
          <w:p w14:paraId="0E15ED1B" w14:textId="3EE8A010" w:rsidR="5517815B" w:rsidRPr="00E34E30" w:rsidRDefault="5517815B" w:rsidP="5517815B">
            <w:pPr>
              <w:rPr>
                <w:color w:val="FF2F92"/>
                <w:sz w:val="20"/>
                <w:szCs w:val="20"/>
                <w:lang w:val="en-US"/>
              </w:rPr>
            </w:pPr>
          </w:p>
        </w:tc>
      </w:tr>
      <w:tr w:rsidR="5517815B" w:rsidRPr="00E34E30" w14:paraId="25FC0305" w14:textId="77777777" w:rsidTr="76B87EAC">
        <w:tc>
          <w:tcPr>
            <w:tcW w:w="2235" w:type="dxa"/>
          </w:tcPr>
          <w:p w14:paraId="548B6621"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D408DB1" w14:textId="5C1B330C" w:rsidR="5517815B" w:rsidRPr="00E34E30" w:rsidRDefault="5517815B" w:rsidP="5517815B">
            <w:pPr>
              <w:rPr>
                <w:sz w:val="20"/>
                <w:szCs w:val="20"/>
              </w:rPr>
            </w:pPr>
          </w:p>
        </w:tc>
      </w:tr>
    </w:tbl>
    <w:p w14:paraId="79F75A5E" w14:textId="5C34CE20" w:rsidR="5517815B" w:rsidRPr="00E34E30" w:rsidRDefault="5517815B" w:rsidP="5517815B">
      <w:pPr>
        <w:rPr>
          <w:sz w:val="20"/>
          <w:szCs w:val="20"/>
        </w:rPr>
      </w:pPr>
    </w:p>
    <w:p w14:paraId="70D49097" w14:textId="4B68E0E7" w:rsidR="00E34E30" w:rsidRPr="00E34E30" w:rsidRDefault="00E34E30">
      <w:pPr>
        <w:rPr>
          <w:sz w:val="20"/>
          <w:szCs w:val="20"/>
        </w:rPr>
      </w:pPr>
      <w:r w:rsidRPr="00E34E30">
        <w:rPr>
          <w:sz w:val="20"/>
          <w:szCs w:val="20"/>
        </w:rPr>
        <w:br w:type="page"/>
      </w:r>
    </w:p>
    <w:p w14:paraId="1188DC7B" w14:textId="77777777" w:rsidR="00DA67BD" w:rsidRPr="00E34E30" w:rsidRDefault="00DA67BD" w:rsidP="5517815B">
      <w:pPr>
        <w:rPr>
          <w:sz w:val="20"/>
          <w:szCs w:val="20"/>
        </w:rPr>
      </w:pPr>
    </w:p>
    <w:tbl>
      <w:tblPr>
        <w:tblStyle w:val="Tabelraster"/>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894218"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894218"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5"/>
            <w:r w:rsidRPr="00E34E30">
              <w:rPr>
                <w:sz w:val="20"/>
                <w:szCs w:val="20"/>
                <w:lang w:val="en-US"/>
              </w:rPr>
              <w:t xml:space="preserve">Give a small video tour in your kitchen: show us how you have converted your kitchen into a Biomaterials-fabrication site. </w:t>
            </w:r>
            <w:commentRangeEnd w:id="15"/>
            <w:r w:rsidR="003E1D80" w:rsidRPr="00E34E30">
              <w:rPr>
                <w:rStyle w:val="Verwijzingopmerking"/>
                <w:sz w:val="20"/>
                <w:szCs w:val="20"/>
              </w:rPr>
              <w:commentReference w:id="15"/>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jstalinea"/>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jstalinea"/>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jstalinea"/>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894218" w14:paraId="34E5ACBB" w14:textId="77777777" w:rsidTr="76B87EAC">
        <w:tc>
          <w:tcPr>
            <w:tcW w:w="2235" w:type="dxa"/>
          </w:tcPr>
          <w:p w14:paraId="3EF94C12" w14:textId="420BDD47" w:rsidR="76B87EAC" w:rsidRPr="00E34E30" w:rsidRDefault="00DA67BD" w:rsidP="76B87EAC">
            <w:pPr>
              <w:rPr>
                <w:sz w:val="20"/>
                <w:szCs w:val="20"/>
                <w:lang w:val="en-US"/>
              </w:rPr>
            </w:pPr>
            <w:r w:rsidRPr="00E34E30">
              <w:rPr>
                <w:sz w:val="20"/>
                <w:szCs w:val="20"/>
                <w:lang w:val="en-US"/>
              </w:rPr>
              <w:t>recommendations</w:t>
            </w:r>
          </w:p>
        </w:tc>
        <w:tc>
          <w:tcPr>
            <w:tcW w:w="6780" w:type="dxa"/>
          </w:tcPr>
          <w:p w14:paraId="767B4A38" w14:textId="0E21D1C8" w:rsidR="76B87EAC" w:rsidRPr="00E34E30"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5517815B" w:rsidRPr="00894218"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172FF63" w:rsidR="5517815B" w:rsidRPr="00E34E30" w:rsidRDefault="006A2682" w:rsidP="5517815B">
            <w:pPr>
              <w:rPr>
                <w:b/>
                <w:bCs/>
                <w:sz w:val="20"/>
                <w:szCs w:val="20"/>
                <w:lang w:val="en-US"/>
              </w:rPr>
            </w:pPr>
            <w:r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894218"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894218"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2FEF556E" w14:textId="36992199" w:rsidR="006A2682" w:rsidRPr="00E34E30" w:rsidRDefault="00C62E02" w:rsidP="006A2682">
            <w:pPr>
              <w:rPr>
                <w:sz w:val="20"/>
                <w:szCs w:val="20"/>
                <w:lang w:val="en-US"/>
              </w:rPr>
            </w:pPr>
            <w:r w:rsidRPr="00E34E30">
              <w:rPr>
                <w:sz w:val="20"/>
                <w:szCs w:val="20"/>
                <w:lang w:val="en-US"/>
              </w:rPr>
              <w:t>Research</w:t>
            </w:r>
            <w:r w:rsidR="006A2682" w:rsidRPr="00E34E30">
              <w:rPr>
                <w:sz w:val="20"/>
                <w:szCs w:val="20"/>
                <w:lang w:val="en-US"/>
              </w:rPr>
              <w:t xml:space="preserve"> the methods listed below</w:t>
            </w:r>
          </w:p>
          <w:p w14:paraId="5FF27C43" w14:textId="77777777" w:rsidR="00C62E02" w:rsidRPr="00E34E30" w:rsidRDefault="006A2682" w:rsidP="006A2682">
            <w:pPr>
              <w:rPr>
                <w:sz w:val="20"/>
                <w:szCs w:val="20"/>
                <w:lang w:val="en-US"/>
              </w:rPr>
            </w:pPr>
            <w:r w:rsidRPr="00E34E30">
              <w:rPr>
                <w:sz w:val="20"/>
                <w:szCs w:val="20"/>
                <w:lang w:val="en-US"/>
              </w:rPr>
              <w:t>Explore your material recipes by subjecting them to different processing techniques</w:t>
            </w:r>
          </w:p>
          <w:p w14:paraId="1FAF1274" w14:textId="5955ECDB" w:rsidR="6AE41D3D" w:rsidRPr="00E34E30" w:rsidRDefault="00C62E02" w:rsidP="006A2682">
            <w:pPr>
              <w:rPr>
                <w:sz w:val="20"/>
                <w:szCs w:val="20"/>
                <w:lang w:val="en-US"/>
              </w:rPr>
            </w:pPr>
            <w:r w:rsidRPr="00E34E30">
              <w:rPr>
                <w:sz w:val="20"/>
                <w:szCs w:val="20"/>
                <w:lang w:val="en-US"/>
              </w:rPr>
              <w:t>Curate</w:t>
            </w:r>
            <w:r w:rsidR="006A2682" w:rsidRPr="00E34E30">
              <w:rPr>
                <w:sz w:val="20"/>
                <w:szCs w:val="20"/>
                <w:lang w:val="en-US"/>
              </w:rPr>
              <w:t xml:space="preserve"> a series of samples showing possible processing techniques for one of your material recipes.  </w:t>
            </w:r>
          </w:p>
          <w:p w14:paraId="51208B7E" w14:textId="68944061" w:rsidR="006A2682" w:rsidRPr="00E34E30" w:rsidRDefault="006A2682" w:rsidP="5517815B">
            <w:pPr>
              <w:rPr>
                <w:sz w:val="20"/>
                <w:szCs w:val="20"/>
                <w:lang w:val="en-US"/>
              </w:rPr>
            </w:pPr>
          </w:p>
          <w:p w14:paraId="1A76C0C0" w14:textId="5FCC1B74" w:rsidR="006A2682" w:rsidRPr="00E34E30" w:rsidRDefault="006A2682" w:rsidP="5517815B">
            <w:pPr>
              <w:rPr>
                <w:b/>
                <w:bCs/>
                <w:sz w:val="20"/>
                <w:szCs w:val="20"/>
                <w:lang w:val="en-US"/>
              </w:rPr>
            </w:pPr>
            <w:r w:rsidRPr="00E34E30">
              <w:rPr>
                <w:b/>
                <w:bCs/>
                <w:sz w:val="20"/>
                <w:szCs w:val="20"/>
                <w:lang w:val="en-US"/>
              </w:rPr>
              <w:t>Recycling</w:t>
            </w:r>
          </w:p>
          <w:p w14:paraId="34460AE8" w14:textId="46E92BD7" w:rsidR="006A2682" w:rsidRPr="00E34E30" w:rsidRDefault="006A2682" w:rsidP="5517815B">
            <w:pPr>
              <w:rPr>
                <w:sz w:val="20"/>
                <w:szCs w:val="20"/>
                <w:lang w:val="en-US"/>
              </w:rPr>
            </w:pPr>
            <w:r w:rsidRPr="00E34E30">
              <w:rPr>
                <w:sz w:val="20"/>
                <w:szCs w:val="20"/>
                <w:lang w:val="en-US"/>
              </w:rPr>
              <w:t>Chemical recycling (treatment to separate constituents for reuse)</w:t>
            </w:r>
          </w:p>
          <w:p w14:paraId="0FFC888C" w14:textId="50E5D3EA" w:rsidR="006A2682" w:rsidRPr="00E34E30" w:rsidRDefault="006A2682" w:rsidP="5517815B">
            <w:pPr>
              <w:rPr>
                <w:sz w:val="20"/>
                <w:szCs w:val="20"/>
                <w:lang w:val="en-US"/>
              </w:rPr>
            </w:pPr>
            <w:r w:rsidRPr="00E34E30">
              <w:rPr>
                <w:sz w:val="20"/>
                <w:szCs w:val="20"/>
                <w:lang w:val="en-US"/>
              </w:rPr>
              <w:t>Mechanical recycling (shredding, beating, grinding, crushing)</w:t>
            </w:r>
          </w:p>
          <w:p w14:paraId="619B7439" w14:textId="3C61112D" w:rsidR="006A2682" w:rsidRPr="00E34E30" w:rsidRDefault="006A2682" w:rsidP="5517815B">
            <w:pPr>
              <w:rPr>
                <w:sz w:val="20"/>
                <w:szCs w:val="20"/>
                <w:lang w:val="en-US"/>
              </w:rPr>
            </w:pPr>
            <w:r w:rsidRPr="00E34E30">
              <w:rPr>
                <w:sz w:val="20"/>
                <w:szCs w:val="20"/>
                <w:lang w:val="en-US"/>
              </w:rPr>
              <w:t>Organic recycling (composting to produce fuel or fertilizers)</w:t>
            </w:r>
          </w:p>
          <w:p w14:paraId="5651213B" w14:textId="3560CCC2" w:rsidR="007E300D" w:rsidRPr="00E34E30" w:rsidRDefault="007E300D" w:rsidP="5517815B">
            <w:pPr>
              <w:rPr>
                <w:sz w:val="20"/>
                <w:szCs w:val="20"/>
                <w:lang w:val="en-US"/>
              </w:rPr>
            </w:pPr>
          </w:p>
          <w:p w14:paraId="5D9BF7E8" w14:textId="7BB59472" w:rsidR="007E300D" w:rsidRPr="00E34E30" w:rsidRDefault="007E300D" w:rsidP="5517815B">
            <w:pPr>
              <w:rPr>
                <w:b/>
                <w:bCs/>
                <w:sz w:val="20"/>
                <w:szCs w:val="20"/>
                <w:lang w:val="en-US"/>
              </w:rPr>
            </w:pPr>
            <w:r w:rsidRPr="00E34E30">
              <w:rPr>
                <w:b/>
                <w:bCs/>
                <w:sz w:val="20"/>
                <w:szCs w:val="20"/>
                <w:lang w:val="en-US"/>
              </w:rPr>
              <w:t>Extractive</w:t>
            </w:r>
            <w:r w:rsidR="006A2682" w:rsidRPr="00E34E30">
              <w:rPr>
                <w:b/>
                <w:bCs/>
                <w:sz w:val="20"/>
                <w:szCs w:val="20"/>
                <w:lang w:val="en-US"/>
              </w:rPr>
              <w:t xml:space="preserve"> manufacturing</w:t>
            </w:r>
          </w:p>
          <w:p w14:paraId="749661DE" w14:textId="219FF28F" w:rsidR="007E300D" w:rsidRPr="00E34E30" w:rsidRDefault="007E300D" w:rsidP="5517815B">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3BA50DF8" w14:textId="24D06C26" w:rsidR="007E300D" w:rsidRPr="00E34E30" w:rsidRDefault="007E300D" w:rsidP="5517815B">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6AD1C731" w14:textId="51CDC30D" w:rsidR="006A2682" w:rsidRPr="00E34E30" w:rsidRDefault="006A2682" w:rsidP="5517815B">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73EDB110" w14:textId="3C530A2F" w:rsidR="5517815B" w:rsidRPr="00E34E30" w:rsidRDefault="5517815B" w:rsidP="5517815B">
            <w:pPr>
              <w:rPr>
                <w:sz w:val="20"/>
                <w:szCs w:val="20"/>
                <w:lang w:val="en-US"/>
              </w:rPr>
            </w:pPr>
          </w:p>
          <w:p w14:paraId="58BA8D86" w14:textId="743E19F5" w:rsidR="006A2682" w:rsidRPr="00E34E30" w:rsidRDefault="006A2682" w:rsidP="5517815B">
            <w:pPr>
              <w:rPr>
                <w:b/>
                <w:bCs/>
                <w:sz w:val="20"/>
                <w:szCs w:val="20"/>
                <w:lang w:val="en-US"/>
              </w:rPr>
            </w:pPr>
            <w:r w:rsidRPr="00E34E30">
              <w:rPr>
                <w:b/>
                <w:bCs/>
                <w:sz w:val="20"/>
                <w:szCs w:val="20"/>
                <w:lang w:val="en-US"/>
              </w:rPr>
              <w:t>Additive manufacturing</w:t>
            </w:r>
          </w:p>
          <w:p w14:paraId="623E58B3" w14:textId="3BCA4C74" w:rsidR="006A2682" w:rsidRPr="00E34E30" w:rsidRDefault="006A2682" w:rsidP="5517815B">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73B8F4A5" w14:textId="451CF062" w:rsidR="006A2682" w:rsidRPr="00E34E30" w:rsidRDefault="006A2682" w:rsidP="006A2682">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743E857B" w14:textId="77777777" w:rsidR="006A2682" w:rsidRPr="00E34E30" w:rsidRDefault="006A2682" w:rsidP="5517815B">
            <w:pPr>
              <w:rPr>
                <w:sz w:val="20"/>
                <w:szCs w:val="20"/>
                <w:lang w:val="en-US"/>
              </w:rPr>
            </w:pPr>
          </w:p>
          <w:p w14:paraId="562534C1" w14:textId="61EB5FB7" w:rsidR="007E300D" w:rsidRPr="00E34E30" w:rsidRDefault="006A2682" w:rsidP="007E300D">
            <w:pPr>
              <w:rPr>
                <w:b/>
                <w:bCs/>
                <w:sz w:val="20"/>
                <w:szCs w:val="20"/>
                <w:lang w:val="en-US"/>
              </w:rPr>
            </w:pPr>
            <w:r w:rsidRPr="00E34E30">
              <w:rPr>
                <w:b/>
                <w:bCs/>
                <w:sz w:val="20"/>
                <w:szCs w:val="20"/>
                <w:lang w:val="en-US"/>
              </w:rPr>
              <w:t>Fabricating</w:t>
            </w:r>
          </w:p>
          <w:p w14:paraId="00AEA409" w14:textId="3067E273" w:rsidR="007E300D" w:rsidRPr="00E34E30" w:rsidRDefault="007E300D" w:rsidP="007E300D">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1C67280D" w14:textId="4DCCD60C" w:rsidR="007E300D" w:rsidRPr="00E34E30" w:rsidRDefault="007E300D" w:rsidP="007E300D">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63C749C" w14:textId="56C2E889" w:rsidR="007E300D" w:rsidRPr="00E34E30" w:rsidRDefault="007E300D" w:rsidP="007E300D">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0E50D542" w14:textId="40899030" w:rsidR="007E300D" w:rsidRPr="00E34E30" w:rsidRDefault="007E300D" w:rsidP="5517815B">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2B284C03" w14:textId="28152A49" w:rsidR="007E300D" w:rsidRPr="00E34E30" w:rsidRDefault="007E300D" w:rsidP="5517815B">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F03F14F" w14:textId="14B6CC6A" w:rsidR="006A2682" w:rsidRPr="00E34E30" w:rsidRDefault="006A2682" w:rsidP="5517815B">
            <w:pPr>
              <w:rPr>
                <w:sz w:val="20"/>
                <w:szCs w:val="20"/>
                <w:lang w:val="en-US"/>
              </w:rPr>
            </w:pPr>
            <w:r w:rsidRPr="00E34E30">
              <w:rPr>
                <w:sz w:val="20"/>
                <w:szCs w:val="20"/>
                <w:lang w:val="en-US"/>
              </w:rPr>
              <w:t xml:space="preserve">Rotational </w:t>
            </w:r>
            <w:proofErr w:type="spellStart"/>
            <w:r w:rsidRPr="00E34E30">
              <w:rPr>
                <w:sz w:val="20"/>
                <w:szCs w:val="20"/>
                <w:lang w:val="en-US"/>
              </w:rPr>
              <w:t>moulding</w:t>
            </w:r>
            <w:proofErr w:type="spellEnd"/>
            <w:r w:rsidRPr="00E34E30">
              <w:rPr>
                <w:sz w:val="20"/>
                <w:szCs w:val="20"/>
                <w:lang w:val="en-US"/>
              </w:rPr>
              <w:t xml:space="preserve"> (multi-layered, open-closed)</w:t>
            </w:r>
          </w:p>
          <w:p w14:paraId="7CF6E55A" w14:textId="680C4548" w:rsidR="006A2682" w:rsidRPr="00E34E30" w:rsidRDefault="006A2682" w:rsidP="5517815B">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15313188" w14:textId="77777777" w:rsidR="007E300D" w:rsidRPr="00E34E30" w:rsidRDefault="007E300D" w:rsidP="5517815B">
            <w:pPr>
              <w:rPr>
                <w:sz w:val="20"/>
                <w:szCs w:val="20"/>
                <w:lang w:val="en-US"/>
              </w:rPr>
            </w:pPr>
          </w:p>
          <w:p w14:paraId="1F4ED8DD" w14:textId="77777777" w:rsidR="007E300D" w:rsidRPr="00E34E30" w:rsidRDefault="007E300D" w:rsidP="5517815B">
            <w:pPr>
              <w:rPr>
                <w:b/>
                <w:bCs/>
                <w:sz w:val="20"/>
                <w:szCs w:val="20"/>
                <w:lang w:val="en-US"/>
              </w:rPr>
            </w:pPr>
            <w:r w:rsidRPr="00E34E30">
              <w:rPr>
                <w:b/>
                <w:bCs/>
                <w:sz w:val="20"/>
                <w:szCs w:val="20"/>
                <w:lang w:val="en-US"/>
              </w:rPr>
              <w:t>Assembling</w:t>
            </w:r>
          </w:p>
          <w:p w14:paraId="34F580DE" w14:textId="20B73803" w:rsidR="007E300D" w:rsidRPr="00E34E30" w:rsidRDefault="007E300D" w:rsidP="5517815B">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3A29216B" w14:textId="6398878D" w:rsidR="007E300D" w:rsidRPr="00E34E30" w:rsidRDefault="007E300D" w:rsidP="5517815B">
            <w:pPr>
              <w:rPr>
                <w:sz w:val="20"/>
                <w:szCs w:val="20"/>
                <w:lang w:val="en-US"/>
              </w:rPr>
            </w:pPr>
            <w:r w:rsidRPr="00E34E30">
              <w:rPr>
                <w:i/>
                <w:iCs/>
                <w:sz w:val="20"/>
                <w:szCs w:val="20"/>
                <w:lang w:val="en-US"/>
              </w:rPr>
              <w:t xml:space="preserve">Sewing </w:t>
            </w:r>
            <w:r w:rsidRPr="00E34E30">
              <w:rPr>
                <w:sz w:val="20"/>
                <w:szCs w:val="20"/>
                <w:lang w:val="en-US"/>
              </w:rPr>
              <w:t>(stitches: running</w:t>
            </w:r>
            <w:r w:rsidR="006A2682" w:rsidRPr="00E34E30">
              <w:rPr>
                <w:sz w:val="20"/>
                <w:szCs w:val="20"/>
                <w:lang w:val="en-US"/>
              </w:rPr>
              <w:t>-</w:t>
            </w:r>
            <w:r w:rsidRPr="00E34E30">
              <w:rPr>
                <w:sz w:val="20"/>
                <w:szCs w:val="20"/>
                <w:lang w:val="en-US"/>
              </w:rPr>
              <w:t>, basting</w:t>
            </w:r>
            <w:r w:rsidR="006A2682" w:rsidRPr="00E34E30">
              <w:rPr>
                <w:sz w:val="20"/>
                <w:szCs w:val="20"/>
                <w:lang w:val="en-US"/>
              </w:rPr>
              <w:t>-</w:t>
            </w:r>
            <w:r w:rsidRPr="00E34E30">
              <w:rPr>
                <w:sz w:val="20"/>
                <w:szCs w:val="20"/>
                <w:lang w:val="en-US"/>
              </w:rPr>
              <w:t>, slip</w:t>
            </w:r>
            <w:r w:rsidR="006A2682" w:rsidRPr="00E34E30">
              <w:rPr>
                <w:sz w:val="20"/>
                <w:szCs w:val="20"/>
                <w:lang w:val="en-US"/>
              </w:rPr>
              <w:t>-</w:t>
            </w:r>
            <w:r w:rsidRPr="00E34E30">
              <w:rPr>
                <w:sz w:val="20"/>
                <w:szCs w:val="20"/>
                <w:lang w:val="en-US"/>
              </w:rPr>
              <w:t>, back</w:t>
            </w:r>
            <w:r w:rsidR="006A2682" w:rsidRPr="00E34E30">
              <w:rPr>
                <w:sz w:val="20"/>
                <w:szCs w:val="20"/>
                <w:lang w:val="en-US"/>
              </w:rPr>
              <w:t>-</w:t>
            </w:r>
            <w:r w:rsidRPr="00E34E30">
              <w:rPr>
                <w:sz w:val="20"/>
                <w:szCs w:val="20"/>
                <w:lang w:val="en-US"/>
              </w:rPr>
              <w:t>, zigzag</w:t>
            </w:r>
            <w:r w:rsidR="006A2682" w:rsidRPr="00E34E30">
              <w:rPr>
                <w:sz w:val="20"/>
                <w:szCs w:val="20"/>
                <w:lang w:val="en-US"/>
              </w:rPr>
              <w:t>-</w:t>
            </w:r>
            <w:r w:rsidRPr="00E34E30">
              <w:rPr>
                <w:sz w:val="20"/>
                <w:szCs w:val="20"/>
                <w:lang w:val="en-US"/>
              </w:rPr>
              <w:t>, overlock</w:t>
            </w:r>
            <w:r w:rsidR="006A2682" w:rsidRPr="00E34E30">
              <w:rPr>
                <w:sz w:val="20"/>
                <w:szCs w:val="20"/>
                <w:lang w:val="en-US"/>
              </w:rPr>
              <w:t>-</w:t>
            </w:r>
            <w:r w:rsidRPr="00E34E30">
              <w:rPr>
                <w:sz w:val="20"/>
                <w:szCs w:val="20"/>
                <w:lang w:val="en-US"/>
              </w:rPr>
              <w:t>)</w:t>
            </w:r>
          </w:p>
          <w:p w14:paraId="62141ABB" w14:textId="1DBA1168" w:rsidR="007E300D" w:rsidRPr="00E34E30" w:rsidRDefault="007E300D" w:rsidP="5517815B">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78C4A3A4" w14:textId="212CC241" w:rsidR="007E300D" w:rsidRPr="00E34E30" w:rsidRDefault="007E300D" w:rsidP="5517815B">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4D25004B" w14:textId="7BDBE6D4" w:rsidR="007E300D" w:rsidRPr="00E34E30" w:rsidRDefault="007E300D" w:rsidP="5517815B">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73CE018A" w14:textId="77777777" w:rsidR="007E300D" w:rsidRPr="00E34E30" w:rsidRDefault="007E300D" w:rsidP="5517815B">
            <w:pPr>
              <w:rPr>
                <w:sz w:val="20"/>
                <w:szCs w:val="20"/>
                <w:lang w:val="en-US"/>
              </w:rPr>
            </w:pPr>
          </w:p>
          <w:p w14:paraId="0110990B" w14:textId="77777777" w:rsidR="007E300D" w:rsidRPr="00E34E30" w:rsidRDefault="006A2682" w:rsidP="5517815B">
            <w:pPr>
              <w:rPr>
                <w:b/>
                <w:bCs/>
                <w:sz w:val="20"/>
                <w:szCs w:val="20"/>
                <w:lang w:val="en-US"/>
              </w:rPr>
            </w:pPr>
            <w:r w:rsidRPr="00E34E30">
              <w:rPr>
                <w:b/>
                <w:bCs/>
                <w:sz w:val="20"/>
                <w:szCs w:val="20"/>
                <w:lang w:val="en-US"/>
              </w:rPr>
              <w:t>Finishing</w:t>
            </w:r>
          </w:p>
          <w:p w14:paraId="3251CE30" w14:textId="1CD3A3E9" w:rsidR="006A2682" w:rsidRPr="00E34E30" w:rsidRDefault="006A2682" w:rsidP="5517815B">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6B3747E7" w14:textId="502C7BA5" w:rsidR="006A2682" w:rsidRPr="00E34E30" w:rsidRDefault="006A2682" w:rsidP="5517815B">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47D8C18E" w14:textId="1EE10CE9" w:rsidR="006A2682" w:rsidRPr="00E34E30" w:rsidRDefault="006A2682" w:rsidP="5517815B">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737BEA4F" w14:textId="07C828C3" w:rsidR="006A2682" w:rsidRPr="00E34E30" w:rsidRDefault="006A2682" w:rsidP="5517815B">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17F4F17A" w14:textId="4FBC6672" w:rsidR="006A2682" w:rsidRPr="00E34E30" w:rsidRDefault="006A2682" w:rsidP="5517815B">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tc>
      </w:tr>
      <w:tr w:rsidR="007E300D" w:rsidRPr="00894218"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894218"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55F5186F" w:rsidR="5517815B" w:rsidRPr="00E34E30" w:rsidRDefault="00925CB4" w:rsidP="5517815B">
            <w:pPr>
              <w:rPr>
                <w:sz w:val="20"/>
                <w:szCs w:val="20"/>
              </w:rPr>
            </w:pPr>
            <w:proofErr w:type="gramStart"/>
            <w:r w:rsidRPr="00E34E30">
              <w:rPr>
                <w:sz w:val="20"/>
                <w:szCs w:val="20"/>
              </w:rPr>
              <w:t>processing_conversion.jpg</w:t>
            </w:r>
            <w:proofErr w:type="gramEnd"/>
          </w:p>
        </w:tc>
      </w:tr>
    </w:tbl>
    <w:p w14:paraId="1817CF04" w14:textId="77777777" w:rsidR="00E34E30" w:rsidRPr="00E34E30" w:rsidRDefault="00E34E30">
      <w:pPr>
        <w:rPr>
          <w:sz w:val="20"/>
          <w:szCs w:val="20"/>
        </w:rPr>
      </w:pPr>
      <w:r w:rsidRPr="00E34E30">
        <w:rPr>
          <w:sz w:val="20"/>
          <w:szCs w:val="20"/>
        </w:rPr>
        <w:br w:type="page"/>
      </w:r>
    </w:p>
    <w:p w14:paraId="2AC0DF29"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894218"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894218"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16"/>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16"/>
            <w:r w:rsidRPr="00E34E30">
              <w:rPr>
                <w:rStyle w:val="Verwijzingopmerking"/>
                <w:sz w:val="20"/>
                <w:szCs w:val="20"/>
              </w:rPr>
              <w:commentReference w:id="16"/>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p>
        </w:tc>
      </w:tr>
      <w:tr w:rsidR="00B86FDE" w:rsidRPr="00894218"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17"/>
            <w:r w:rsidRPr="00E34E30">
              <w:rPr>
                <w:sz w:val="20"/>
                <w:szCs w:val="20"/>
                <w:highlight w:val="yellow"/>
                <w:lang w:val="en-US"/>
              </w:rPr>
              <w:t xml:space="preserve">Functions graph (2021) </w:t>
            </w:r>
            <w:proofErr w:type="spellStart"/>
            <w:r w:rsidRPr="00E34E30">
              <w:rPr>
                <w:sz w:val="20"/>
                <w:szCs w:val="20"/>
                <w:highlight w:val="yellow"/>
                <w:lang w:val="en-US"/>
              </w:rPr>
              <w:t>Loes</w:t>
            </w:r>
            <w:proofErr w:type="spellEnd"/>
            <w:r w:rsidRPr="00E34E30">
              <w:rPr>
                <w:sz w:val="20"/>
                <w:szCs w:val="20"/>
                <w:highlight w:val="yellow"/>
                <w:lang w:val="en-US"/>
              </w:rPr>
              <w:t xml:space="preserve"> </w:t>
            </w:r>
            <w:proofErr w:type="spellStart"/>
            <w:r w:rsidRPr="00E34E30">
              <w:rPr>
                <w:sz w:val="20"/>
                <w:szCs w:val="20"/>
                <w:highlight w:val="yellow"/>
                <w:lang w:val="en-US"/>
              </w:rPr>
              <w:t>Bogers</w:t>
            </w:r>
            <w:proofErr w:type="spellEnd"/>
            <w:r w:rsidRPr="00E34E30">
              <w:rPr>
                <w:sz w:val="20"/>
                <w:szCs w:val="20"/>
                <w:highlight w:val="yellow"/>
                <w:lang w:val="en-US"/>
              </w:rPr>
              <w:t xml:space="preserve">,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17"/>
            <w:proofErr w:type="spellEnd"/>
            <w:r w:rsidRPr="00E34E30">
              <w:rPr>
                <w:rStyle w:val="Verwijzingopmerking"/>
                <w:sz w:val="20"/>
                <w:szCs w:val="20"/>
              </w:rPr>
              <w:commentReference w:id="17"/>
            </w:r>
          </w:p>
        </w:tc>
      </w:tr>
      <w:tr w:rsidR="00B86FDE" w:rsidRPr="00894218"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894218"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894218"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894218"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BC76BA" w:rsidRPr="00894218"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31"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894218"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894218"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894218"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894218"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32"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894218"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33"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34"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894218"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894218"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894218"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894218"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35"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36"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894218"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37"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18" w:name="_Toc85199532"/>
      <w:r w:rsidRPr="00E34E30">
        <w:rPr>
          <w:sz w:val="20"/>
          <w:szCs w:val="20"/>
          <w:lang w:val="en-US"/>
        </w:rPr>
        <w:br w:type="page"/>
      </w:r>
    </w:p>
    <w:p w14:paraId="16B8E411" w14:textId="54C811F3" w:rsidR="635AA655" w:rsidRPr="00E34E30" w:rsidRDefault="635AA655" w:rsidP="003E1D80">
      <w:pPr>
        <w:pStyle w:val="Kop2"/>
        <w:rPr>
          <w:sz w:val="20"/>
          <w:szCs w:val="20"/>
          <w:lang w:val="en-US"/>
        </w:rPr>
      </w:pPr>
      <w:r w:rsidRPr="00E34E30">
        <w:rPr>
          <w:sz w:val="20"/>
          <w:szCs w:val="20"/>
          <w:lang w:val="en-US"/>
        </w:rPr>
        <w:lastRenderedPageBreak/>
        <w:t>Materials science and experience</w:t>
      </w:r>
      <w:bookmarkEnd w:id="18"/>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jstalinea"/>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jstalinea"/>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jstalinea"/>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jstalinea"/>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jstalinea"/>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jstalinea"/>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jstalinea"/>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jstalinea"/>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jstalinea"/>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jstalinea"/>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jstalinea"/>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jstalinea"/>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jstalinea"/>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elraster"/>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894218"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2E6C0029" w:rsidR="0056455B" w:rsidRPr="00E34E30" w:rsidRDefault="0049204E" w:rsidP="00707BF5">
            <w:pPr>
              <w:rPr>
                <w:color w:val="000000" w:themeColor="text1"/>
                <w:sz w:val="20"/>
                <w:szCs w:val="20"/>
                <w:lang w:val="en-US"/>
              </w:rPr>
            </w:pPr>
            <w:r w:rsidRPr="00E34E30">
              <w:rPr>
                <w:color w:val="000000" w:themeColor="text1"/>
                <w:sz w:val="20"/>
                <w:szCs w:val="20"/>
                <w:lang w:val="en-US"/>
              </w:rPr>
              <w:t>Agar is a g</w:t>
            </w:r>
            <w:r w:rsidR="0056455B" w:rsidRPr="00E34E30">
              <w:rPr>
                <w:color w:val="000000" w:themeColor="text1"/>
                <w:sz w:val="20"/>
                <w:szCs w:val="20"/>
                <w:lang w:val="en-US"/>
              </w:rPr>
              <w:t>um polysaccharide</w:t>
            </w:r>
            <w:r w:rsidRPr="00E34E30">
              <w:rPr>
                <w:color w:val="000000" w:themeColor="text1"/>
                <w:sz w:val="20"/>
                <w:szCs w:val="20"/>
                <w:lang w:val="en-US"/>
              </w:rPr>
              <w:t xml:space="preserve"> found in red algae</w:t>
            </w:r>
          </w:p>
        </w:tc>
      </w:tr>
      <w:tr w:rsidR="00215BF5" w:rsidRPr="00894218"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894218"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894218"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elraster"/>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894218"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7E498951" w:rsidR="0049204E" w:rsidRPr="00E34E30" w:rsidRDefault="0049204E" w:rsidP="0049204E">
            <w:pPr>
              <w:rPr>
                <w:color w:val="000000" w:themeColor="text1"/>
                <w:sz w:val="20"/>
                <w:szCs w:val="20"/>
                <w:lang w:val="en-US"/>
              </w:rPr>
            </w:pPr>
            <w:r w:rsidRPr="00E34E30">
              <w:rPr>
                <w:color w:val="000000" w:themeColor="text1"/>
                <w:sz w:val="20"/>
                <w:szCs w:val="20"/>
                <w:lang w:val="en-US"/>
              </w:rPr>
              <w:t>Alginate is a gum polysaccharide found in brown algae.</w:t>
            </w:r>
          </w:p>
        </w:tc>
      </w:tr>
      <w:tr w:rsidR="00215BF5" w:rsidRPr="00894218"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894218"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894218"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894218"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21F3F708"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is a gum polysaccharide found in red seaweed.</w:t>
            </w:r>
          </w:p>
        </w:tc>
      </w:tr>
      <w:tr w:rsidR="001A7CFE" w:rsidRPr="00894218"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894218"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894218"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894218"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894218"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894218"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894218"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ADC229B" w:rsidR="001735E4" w:rsidRPr="00E34E30" w:rsidRDefault="001735E4"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894218"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894218"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894218"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894218"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894218"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894218"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38"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894218"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894218"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894218"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894218"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894218"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w:t>
            </w:r>
            <w:proofErr w:type="spellStart"/>
            <w:r w:rsidR="00654E43" w:rsidRPr="00E34E30">
              <w:rPr>
                <w:color w:val="000000" w:themeColor="text1"/>
                <w:sz w:val="20"/>
                <w:szCs w:val="20"/>
                <w:lang w:val="en-US"/>
              </w:rPr>
              <w:t>Loes</w:t>
            </w:r>
            <w:proofErr w:type="spellEnd"/>
            <w:r w:rsidR="00654E43" w:rsidRPr="00E34E30">
              <w:rPr>
                <w:color w:val="000000" w:themeColor="text1"/>
                <w:sz w:val="20"/>
                <w:szCs w:val="20"/>
                <w:lang w:val="en-US"/>
              </w:rPr>
              <w:t xml:space="preserve"> </w:t>
            </w:r>
            <w:proofErr w:type="spellStart"/>
            <w:r w:rsidR="00654E43" w:rsidRPr="00E34E30">
              <w:rPr>
                <w:color w:val="000000" w:themeColor="text1"/>
                <w:sz w:val="20"/>
                <w:szCs w:val="20"/>
                <w:lang w:val="en-US"/>
              </w:rPr>
              <w:t>Bogers</w:t>
            </w:r>
            <w:proofErr w:type="spellEnd"/>
            <w:r w:rsidR="00654E43" w:rsidRPr="00E34E30">
              <w:rPr>
                <w:color w:val="000000" w:themeColor="text1"/>
                <w:sz w:val="20"/>
                <w:szCs w:val="20"/>
                <w:lang w:val="en-US"/>
              </w:rPr>
              <w:t xml:space="preserve"> (2020) </w:t>
            </w:r>
            <w:hyperlink r:id="rId39"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40"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894218"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894218"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894218"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894218"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41"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894218"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894218"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894218"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894218"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42"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elraster"/>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894218"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894218"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894218"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894218"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894218"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894218"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894218"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894218"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43"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44"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45"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894218"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894218"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894218"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894218"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46"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894218"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894218"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894218"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94218" w:rsidRDefault="00E83C38" w:rsidP="009A5219">
            <w:pPr>
              <w:rPr>
                <w:b/>
                <w:bCs/>
                <w:color w:val="000000" w:themeColor="text1"/>
                <w:sz w:val="20"/>
                <w:szCs w:val="20"/>
                <w:lang w:val="en-US"/>
              </w:rPr>
            </w:pPr>
            <w:r w:rsidRPr="00894218">
              <w:rPr>
                <w:b/>
                <w:bCs/>
                <w:color w:val="000000" w:themeColor="text1"/>
                <w:sz w:val="20"/>
                <w:szCs w:val="20"/>
                <w:lang w:val="en-US"/>
              </w:rPr>
              <w:t>Ingredients</w:t>
            </w:r>
          </w:p>
          <w:p w14:paraId="4AA422DB" w14:textId="5F077D4E" w:rsidR="00E83C38" w:rsidRPr="00894218" w:rsidRDefault="00957F8E" w:rsidP="009A5219">
            <w:pPr>
              <w:rPr>
                <w:color w:val="000000" w:themeColor="text1"/>
                <w:sz w:val="20"/>
                <w:szCs w:val="20"/>
                <w:lang w:val="en-US"/>
              </w:rPr>
            </w:pPr>
            <w:r w:rsidRPr="00894218">
              <w:rPr>
                <w:color w:val="000000" w:themeColor="text1"/>
                <w:sz w:val="20"/>
                <w:szCs w:val="20"/>
                <w:lang w:val="en-US"/>
              </w:rPr>
              <w:t>50 g dried madder roots, water</w:t>
            </w:r>
          </w:p>
          <w:p w14:paraId="781EDA42" w14:textId="77777777" w:rsidR="00957F8E" w:rsidRPr="00894218" w:rsidRDefault="00957F8E" w:rsidP="009A5219">
            <w:pPr>
              <w:rPr>
                <w:color w:val="000000" w:themeColor="text1"/>
                <w:sz w:val="20"/>
                <w:szCs w:val="20"/>
                <w:lang w:val="en-US"/>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894218"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894218"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894218"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894218"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9D5025" w14:textId="6D1D532D" w:rsidR="00512B02" w:rsidRPr="00E34E30" w:rsidRDefault="00512B02" w:rsidP="009A5219">
            <w:pPr>
              <w:rPr>
                <w:color w:val="000000" w:themeColor="text1"/>
                <w:sz w:val="20"/>
                <w:szCs w:val="20"/>
                <w:lang w:val="en-US"/>
              </w:rPr>
            </w:pPr>
            <w:r w:rsidRPr="00E34E30">
              <w:rPr>
                <w:color w:val="000000" w:themeColor="text1"/>
                <w:sz w:val="20"/>
                <w:szCs w:val="20"/>
                <w:lang w:val="en-US"/>
              </w:rPr>
              <w:t>100 g oak galls</w:t>
            </w:r>
            <w:r w:rsidR="00DE6A9C" w:rsidRPr="00E34E30">
              <w:rPr>
                <w:color w:val="000000" w:themeColor="text1"/>
                <w:sz w:val="20"/>
                <w:szCs w:val="20"/>
                <w:lang w:val="en-US"/>
              </w:rPr>
              <w:t>,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47"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894218"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894218"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894218"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894218"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48"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894218"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894218"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894218"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894218"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49"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DD651B" w:rsidP="00986C80">
            <w:pPr>
              <w:rPr>
                <w:color w:val="000000" w:themeColor="text1"/>
                <w:sz w:val="20"/>
                <w:szCs w:val="20"/>
                <w:lang w:val="en-US"/>
              </w:rPr>
            </w:pPr>
            <w:hyperlink r:id="rId50"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894218"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894218"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894218"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51"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904095" w:rsidRPr="00894218"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894218"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894218"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894218"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52"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46B64" w:rsidRPr="00894218"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894218"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894218"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894218"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894218"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53"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894218"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894218"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894218"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54"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elraster"/>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894218"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894218" w:rsidRDefault="00CC02E0" w:rsidP="002A30FA">
            <w:pPr>
              <w:rPr>
                <w:color w:val="FF2F92"/>
                <w:sz w:val="20"/>
                <w:szCs w:val="20"/>
              </w:rPr>
            </w:pPr>
            <w:r w:rsidRPr="00894218">
              <w:rPr>
                <w:color w:val="FF2F92"/>
                <w:sz w:val="20"/>
                <w:szCs w:val="20"/>
              </w:rPr>
              <w:t xml:space="preserve">Media </w:t>
            </w:r>
            <w:proofErr w:type="spellStart"/>
            <w:r w:rsidRPr="00894218">
              <w:rPr>
                <w:color w:val="FF2F92"/>
                <w:sz w:val="20"/>
                <w:szCs w:val="20"/>
              </w:rPr>
              <w:t>theory</w:t>
            </w:r>
            <w:proofErr w:type="spellEnd"/>
            <w:r w:rsidRPr="00894218">
              <w:rPr>
                <w:color w:val="FF2F92"/>
                <w:sz w:val="20"/>
                <w:szCs w:val="20"/>
              </w:rPr>
              <w:t xml:space="preserve"> (Roland </w:t>
            </w:r>
            <w:proofErr w:type="spellStart"/>
            <w:r w:rsidRPr="00894218">
              <w:rPr>
                <w:color w:val="FF2F92"/>
                <w:sz w:val="20"/>
                <w:szCs w:val="20"/>
              </w:rPr>
              <w:t>Barthes</w:t>
            </w:r>
            <w:proofErr w:type="spellEnd"/>
            <w:r w:rsidRPr="00894218">
              <w:rPr>
                <w:color w:val="FF2F92"/>
                <w:sz w:val="20"/>
                <w:szCs w:val="20"/>
              </w:rPr>
              <w:t xml:space="preserve">, Friedrich </w:t>
            </w:r>
            <w:proofErr w:type="spellStart"/>
            <w:r w:rsidRPr="00894218">
              <w:rPr>
                <w:color w:val="FF2F92"/>
                <w:sz w:val="20"/>
                <w:szCs w:val="20"/>
              </w:rPr>
              <w:t>Kittler</w:t>
            </w:r>
            <w:proofErr w:type="spellEnd"/>
            <w:r w:rsidRPr="00894218">
              <w:rPr>
                <w:color w:val="FF2F92"/>
                <w:sz w:val="20"/>
                <w:szCs w:val="20"/>
              </w:rPr>
              <w:t>, Marshall McLuhan)</w:t>
            </w:r>
          </w:p>
          <w:p w14:paraId="4A3743E6" w14:textId="4534B595" w:rsidR="00454CB5" w:rsidRPr="00894218" w:rsidRDefault="00454CB5" w:rsidP="002A30FA">
            <w:pPr>
              <w:rPr>
                <w:color w:val="FF2F92"/>
                <w:sz w:val="20"/>
                <w:szCs w:val="20"/>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894218"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894218"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894218"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894218"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55"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894218"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56"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894218"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57"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58"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894218"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894218"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894218"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894218"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894218"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59"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894218"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elraster"/>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894218"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894218"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894218"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60"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DD651B" w:rsidP="76B87EAC">
            <w:pPr>
              <w:rPr>
                <w:sz w:val="20"/>
                <w:szCs w:val="20"/>
              </w:rPr>
            </w:pPr>
            <w:hyperlink r:id="rId61"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894218"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894218"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62"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894218"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894218"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63"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Kop2"/>
        <w:rPr>
          <w:sz w:val="20"/>
          <w:szCs w:val="20"/>
        </w:rPr>
      </w:pPr>
      <w:bookmarkStart w:id="19" w:name="_Toc85199533"/>
      <w:r w:rsidRPr="00E34E30">
        <w:rPr>
          <w:sz w:val="20"/>
          <w:szCs w:val="20"/>
        </w:rPr>
        <w:t>Critical Making</w:t>
      </w:r>
      <w:bookmarkEnd w:id="19"/>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jstalinea"/>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jstalinea"/>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jstalinea"/>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jstalinea"/>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jstalinea"/>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jstalinea"/>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jstalinea"/>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jstalinea"/>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jstalinea"/>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jstalinea"/>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jstalinea"/>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jstalinea"/>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jstalinea"/>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894218"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jstalinea"/>
              <w:numPr>
                <w:ilvl w:val="0"/>
                <w:numId w:val="20"/>
              </w:numPr>
              <w:rPr>
                <w:color w:val="FF2F92"/>
                <w:sz w:val="20"/>
                <w:szCs w:val="20"/>
                <w:lang w:val="en-US"/>
              </w:rPr>
            </w:pPr>
          </w:p>
        </w:tc>
      </w:tr>
      <w:tr w:rsidR="006404A7" w:rsidRPr="00894218"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D637E1" w:rsidRPr="00894218"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894218"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jstalinea"/>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jstalinea"/>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894218"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894218"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894218"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894218"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894218"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894218"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894218"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894218"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894218"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894218"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894218"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jstalinea"/>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jstalinea"/>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jstalinea"/>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jstalinea"/>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894218"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894218"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894218"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894218"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894218"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894218"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894218"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64"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65"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66"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894218"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894218"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894218"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67"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894218"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68" w:history="1">
              <w:r w:rsidRPr="00E34E30">
                <w:rPr>
                  <w:rStyle w:val="Hyperlink"/>
                  <w:sz w:val="20"/>
                  <w:szCs w:val="20"/>
                  <w:lang w:val="en-US"/>
                </w:rPr>
                <w:t>https://tcbl.eu/project/os-material-archive</w:t>
              </w:r>
            </w:hyperlink>
          </w:p>
        </w:tc>
      </w:tr>
      <w:tr w:rsidR="006404A7" w:rsidRPr="00894218"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69"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894218"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894218"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894218"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894218"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894218"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70" w:history="1">
              <w:r w:rsidRPr="00E34E30">
                <w:rPr>
                  <w:rStyle w:val="Hyperlink"/>
                  <w:sz w:val="20"/>
                  <w:szCs w:val="20"/>
                  <w:lang w:val="en-US"/>
                </w:rPr>
                <w:t>https://bit.ly/3BHM9nZ</w:t>
              </w:r>
            </w:hyperlink>
            <w:r w:rsidRPr="00E34E30">
              <w:rPr>
                <w:sz w:val="20"/>
                <w:szCs w:val="20"/>
                <w:lang w:val="en-US"/>
              </w:rPr>
              <w:t xml:space="preserve"> </w:t>
            </w:r>
          </w:p>
        </w:tc>
      </w:tr>
      <w:tr w:rsidR="00952843" w:rsidRPr="00894218"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71"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894218"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jstalinea"/>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jstalinea"/>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894218"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894218"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894218"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r w:rsidRPr="00E34E30">
              <w:rPr>
                <w:b/>
                <w:bCs/>
                <w:color w:val="FF2F92"/>
                <w:sz w:val="20"/>
                <w:szCs w:val="20"/>
                <w:lang w:val="en-US"/>
              </w:rPr>
              <w:t>Bioremediation</w:t>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894218"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894218"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894218"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894218"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72"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894218"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894218"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0"/>
            <w:r w:rsidRPr="00894218">
              <w:rPr>
                <w:sz w:val="20"/>
                <w:szCs w:val="20"/>
                <w:highlight w:val="yellow"/>
                <w:lang w:val="de-DE"/>
              </w:rPr>
              <w:instrText>https://github.com/Koziad/visualm-5</w:instrText>
            </w:r>
            <w:commentRangeEnd w:id="20"/>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Verwijzingopmerking"/>
                <w:sz w:val="20"/>
                <w:szCs w:val="20"/>
              </w:rPr>
              <w:commentReference w:id="20"/>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73"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894218"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74"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894218"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894218"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75"/>
      <w:footerReference w:type="default" r:id="rI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Edens" w:date="2021-11-12T13:04:00Z" w:initials="SE">
    <w:p w14:paraId="58F945FD" w14:textId="77777777" w:rsidR="00894218" w:rsidRPr="00894218" w:rsidRDefault="00894218" w:rsidP="00894218">
      <w:pPr>
        <w:rPr>
          <w:i/>
          <w:iCs/>
          <w:sz w:val="26"/>
          <w:szCs w:val="26"/>
        </w:rPr>
      </w:pPr>
      <w:r>
        <w:rPr>
          <w:rStyle w:val="Verwijzingopmerking"/>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proofErr w:type="spellStart"/>
      <w:r w:rsidRPr="00894218">
        <w:rPr>
          <w:i/>
          <w:iCs/>
          <w:sz w:val="26"/>
          <w:szCs w:val="26"/>
        </w:rPr>
        <w:t>Who</w:t>
      </w:r>
      <w:proofErr w:type="spellEnd"/>
      <w:r w:rsidRPr="00894218">
        <w:rPr>
          <w:i/>
          <w:iCs/>
          <w:sz w:val="26"/>
          <w:szCs w:val="26"/>
        </w:rPr>
        <w:t xml:space="preserve"> is </w:t>
      </w:r>
      <w:proofErr w:type="spellStart"/>
      <w:r w:rsidRPr="00894218">
        <w:rPr>
          <w:i/>
          <w:iCs/>
          <w:sz w:val="26"/>
          <w:szCs w:val="26"/>
        </w:rPr>
        <w:t>this</w:t>
      </w:r>
      <w:proofErr w:type="spellEnd"/>
      <w:r w:rsidRPr="00894218">
        <w:rPr>
          <w:i/>
          <w:iCs/>
          <w:sz w:val="26"/>
          <w:szCs w:val="26"/>
        </w:rPr>
        <w:t xml:space="preserve"> </w:t>
      </w:r>
      <w:proofErr w:type="spellStart"/>
      <w:r w:rsidRPr="00894218">
        <w:rPr>
          <w:i/>
          <w:iCs/>
          <w:sz w:val="26"/>
          <w:szCs w:val="26"/>
        </w:rPr>
        <w:t>for</w:t>
      </w:r>
      <w:proofErr w:type="spellEnd"/>
      <w:r w:rsidRPr="00894218">
        <w:rPr>
          <w:i/>
          <w:iCs/>
          <w:sz w:val="26"/>
          <w:szCs w:val="26"/>
        </w:rPr>
        <w:t>?</w:t>
      </w:r>
    </w:p>
    <w:p w14:paraId="6DFECDDA" w14:textId="77777777" w:rsidR="00894218" w:rsidRPr="00894218" w:rsidRDefault="00894218" w:rsidP="00894218">
      <w:pPr>
        <w:rPr>
          <w:i/>
          <w:iCs/>
          <w:sz w:val="26"/>
          <w:szCs w:val="26"/>
        </w:rPr>
      </w:pPr>
      <w:r w:rsidRPr="00894218">
        <w:rPr>
          <w:i/>
          <w:iCs/>
          <w:sz w:val="26"/>
          <w:szCs w:val="26"/>
        </w:rPr>
        <w:t xml:space="preserve">How </w:t>
      </w:r>
      <w:proofErr w:type="spellStart"/>
      <w:r w:rsidRPr="00894218">
        <w:rPr>
          <w:i/>
          <w:iCs/>
          <w:sz w:val="26"/>
          <w:szCs w:val="26"/>
        </w:rPr>
        <w:t>to</w:t>
      </w:r>
      <w:proofErr w:type="spellEnd"/>
      <w:r w:rsidRPr="00894218">
        <w:rPr>
          <w:i/>
          <w:iCs/>
          <w:sz w:val="26"/>
          <w:szCs w:val="26"/>
        </w:rPr>
        <w:t xml:space="preserve"> </w:t>
      </w:r>
      <w:proofErr w:type="spellStart"/>
      <w:r w:rsidRPr="00894218">
        <w:rPr>
          <w:i/>
          <w:iCs/>
          <w:sz w:val="26"/>
          <w:szCs w:val="26"/>
        </w:rPr>
        <w:t>use</w:t>
      </w:r>
      <w:proofErr w:type="spellEnd"/>
      <w:r w:rsidRPr="00894218">
        <w:rPr>
          <w:i/>
          <w:iCs/>
          <w:sz w:val="26"/>
          <w:szCs w:val="26"/>
        </w:rPr>
        <w:t xml:space="preserve"> </w:t>
      </w:r>
      <w:proofErr w:type="spellStart"/>
      <w:r w:rsidRPr="00894218">
        <w:rPr>
          <w:i/>
          <w:iCs/>
          <w:sz w:val="26"/>
          <w:szCs w:val="26"/>
        </w:rPr>
        <w:t>this</w:t>
      </w:r>
      <w:proofErr w:type="spellEnd"/>
      <w:r w:rsidRPr="00894218">
        <w:rPr>
          <w:i/>
          <w:iCs/>
          <w:sz w:val="26"/>
          <w:szCs w:val="26"/>
        </w:rPr>
        <w:t xml:space="preserve"> </w:t>
      </w:r>
      <w:proofErr w:type="spellStart"/>
      <w:r w:rsidRPr="00894218">
        <w:rPr>
          <w:i/>
          <w:iCs/>
          <w:sz w:val="26"/>
          <w:szCs w:val="26"/>
        </w:rPr>
        <w:t>toolkit</w:t>
      </w:r>
      <w:proofErr w:type="spellEnd"/>
    </w:p>
    <w:p w14:paraId="632C2751" w14:textId="77777777" w:rsidR="00894218" w:rsidRPr="00894218" w:rsidRDefault="00894218" w:rsidP="00894218">
      <w:pPr>
        <w:pStyle w:val="Tekstopmerking"/>
      </w:pPr>
    </w:p>
  </w:comment>
  <w:comment w:id="2" w:author="Sam Edens" w:date="2021-11-16T14:26:00Z" w:initials="SE">
    <w:p w14:paraId="3A5945BD" w14:textId="0C3DA092" w:rsidR="00E61356" w:rsidRDefault="00E61356">
      <w:pPr>
        <w:pStyle w:val="Tekstopmerking"/>
      </w:pPr>
      <w:r>
        <w:rPr>
          <w:rStyle w:val="Verwijzingopmerking"/>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3" w:author="Sam Edens" w:date="2021-11-16T14:29:00Z" w:initials="SE">
    <w:p w14:paraId="2C505C12" w14:textId="3B54F710" w:rsidR="00E61356" w:rsidRDefault="00E61356">
      <w:pPr>
        <w:pStyle w:val="Tekstopmerking"/>
      </w:pPr>
      <w:r>
        <w:rPr>
          <w:rStyle w:val="Verwijzingopmerking"/>
        </w:rPr>
        <w:annotationRef/>
      </w:r>
      <w:r>
        <w:t>Heb jij de poster die wij op de deur hebben hangen als jpg?</w:t>
      </w:r>
    </w:p>
  </w:comment>
  <w:comment w:id="4" w:author="Sam Edens" w:date="2021-11-16T14:26:00Z" w:initials="SE">
    <w:p w14:paraId="1E53A424" w14:textId="77777777" w:rsidR="00E61356" w:rsidRDefault="00E61356" w:rsidP="00E61356">
      <w:pPr>
        <w:pStyle w:val="Tekstopmerking"/>
      </w:pPr>
      <w:r>
        <w:rPr>
          <w:rStyle w:val="Verwijzingopmerking"/>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5" w:author="Sam Edens" w:date="2021-11-16T15:39:00Z" w:initials="SE">
    <w:p w14:paraId="43235E0D" w14:textId="3193491E" w:rsidR="00AF5827" w:rsidRPr="00AF5827" w:rsidRDefault="00AF5827">
      <w:pPr>
        <w:pStyle w:val="Tekstopmerking"/>
        <w:rPr>
          <w:lang w:val="en-US"/>
        </w:rPr>
      </w:pPr>
      <w:r>
        <w:rPr>
          <w:rStyle w:val="Verwijzingopmerking"/>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6" w:author="Sam Edens" w:date="2021-11-16T15:23:00Z" w:initials="SE">
    <w:p w14:paraId="1BDFF370" w14:textId="1E9F9C25" w:rsidR="00BA409A" w:rsidRDefault="00BA409A">
      <w:pPr>
        <w:pStyle w:val="Tekstopmerking"/>
      </w:pPr>
      <w:r>
        <w:rPr>
          <w:rStyle w:val="Verwijzingopmerking"/>
        </w:rPr>
        <w:annotationRef/>
      </w:r>
      <w:r>
        <w:t xml:space="preserve">Past niet meer op de kaart </w:t>
      </w:r>
    </w:p>
  </w:comment>
  <w:comment w:id="7" w:author="Sam Edens" w:date="2021-11-16T15:42:00Z" w:initials="SE">
    <w:p w14:paraId="7A68E18E" w14:textId="37B429BB" w:rsidR="00AF5827" w:rsidRDefault="00AF5827">
      <w:pPr>
        <w:pStyle w:val="Tekstopmerking"/>
      </w:pPr>
      <w:r>
        <w:rPr>
          <w:rStyle w:val="Verwijzingopmerking"/>
        </w:rPr>
        <w:annotationRef/>
      </w:r>
      <w:r>
        <w:t xml:space="preserve">NU niet er op &gt; nog even kijken hoe dit het beste op te lossen is </w:t>
      </w:r>
    </w:p>
  </w:comment>
  <w:comment w:id="8" w:author="Sam Edens" w:date="2021-11-16T15:45:00Z" w:initials="SE">
    <w:p w14:paraId="654A4C1B" w14:textId="7FC46879" w:rsidR="002F1A31" w:rsidRDefault="002F1A31">
      <w:pPr>
        <w:pStyle w:val="Tekstopmerking"/>
      </w:pPr>
      <w:r>
        <w:rPr>
          <w:rStyle w:val="Verwijzingopmerking"/>
        </w:rPr>
        <w:annotationRef/>
      </w:r>
      <w:r>
        <w:t xml:space="preserve">Geen plek voor? </w:t>
      </w:r>
    </w:p>
  </w:comment>
  <w:comment w:id="9" w:author="Sam Edens" w:date="2021-11-16T15:44:00Z" w:initials="SE">
    <w:p w14:paraId="054617C7" w14:textId="61D9381B" w:rsidR="002F1A31" w:rsidRDefault="002F1A31">
      <w:pPr>
        <w:pStyle w:val="Tekstopmerking"/>
      </w:pPr>
      <w:r>
        <w:rPr>
          <w:rStyle w:val="Verwijzingopmerking"/>
        </w:rPr>
        <w:annotationRef/>
      </w:r>
      <w:r>
        <w:t xml:space="preserve">Nu niet </w:t>
      </w:r>
      <w:proofErr w:type="gramStart"/>
      <w:r>
        <w:t>er op</w:t>
      </w:r>
      <w:proofErr w:type="gramEnd"/>
      <w:r>
        <w:t xml:space="preserve">, </w:t>
      </w:r>
      <w:proofErr w:type="spellStart"/>
      <w:r>
        <w:t>see</w:t>
      </w:r>
      <w:proofErr w:type="spellEnd"/>
      <w:r>
        <w:t xml:space="preserve"> </w:t>
      </w:r>
      <w:proofErr w:type="spellStart"/>
      <w:r>
        <w:t>also</w:t>
      </w:r>
      <w:proofErr w:type="spellEnd"/>
      <w:r>
        <w:t xml:space="preserve"> tot nu toe alleen gebruikt om naar andere kaarten te verwijzen? </w:t>
      </w:r>
    </w:p>
  </w:comment>
  <w:comment w:id="10" w:author="Sam Edens" w:date="2021-11-16T16:36:00Z" w:initials="SE">
    <w:p w14:paraId="51789875" w14:textId="3EC3A2FF" w:rsidR="003858F3" w:rsidRDefault="003858F3">
      <w:pPr>
        <w:pStyle w:val="Tekstopmerking"/>
      </w:pPr>
      <w:r>
        <w:rPr>
          <w:rStyle w:val="Verwijzingopmerking"/>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1" w:author="Sam Edens" w:date="2021-11-16T16:56:00Z" w:initials="SE">
    <w:p w14:paraId="779DD59E" w14:textId="63E531B7" w:rsidR="00D119AB" w:rsidRDefault="00D119AB">
      <w:pPr>
        <w:pStyle w:val="Tekstopmerking"/>
      </w:pPr>
      <w:r>
        <w:rPr>
          <w:rStyle w:val="Verwijzingopmerking"/>
        </w:rPr>
        <w:annotationRef/>
      </w:r>
      <w:r>
        <w:t>NU NIET ER IN</w:t>
      </w:r>
    </w:p>
  </w:comment>
  <w:comment w:id="12" w:author="Loes Bogers" w:date="2021-10-15T11:16:00Z" w:initials="LB">
    <w:p w14:paraId="5A7BA62D" w14:textId="38B0B623" w:rsidR="003F60B8" w:rsidRDefault="003F60B8">
      <w:pPr>
        <w:pStyle w:val="Tekstopmerking"/>
      </w:pPr>
      <w:r>
        <w:rPr>
          <w:rStyle w:val="Verwijzingopmerking"/>
        </w:rPr>
        <w:annotationRef/>
      </w:r>
      <w:r>
        <w:t xml:space="preserve">Voorbeeld van kaart waar eigenlijk </w:t>
      </w:r>
      <w:proofErr w:type="gramStart"/>
      <w:r>
        <w:t>teveel</w:t>
      </w:r>
      <w:proofErr w:type="gramEnd"/>
      <w:r>
        <w:t xml:space="preserve"> informatie op moet. Deel naam achterkant folder verplaatsen?</w:t>
      </w:r>
    </w:p>
  </w:comment>
  <w:comment w:id="13" w:author="Sam Edens" w:date="2021-11-16T17:21:00Z" w:initials="SE">
    <w:p w14:paraId="1B2CCB61" w14:textId="7D053B3F" w:rsidR="00C27076" w:rsidRDefault="00C27076">
      <w:pPr>
        <w:pStyle w:val="Tekstopmerking"/>
      </w:pPr>
      <w:r>
        <w:rPr>
          <w:rStyle w:val="Verwijzingopmerking"/>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5" w:author="Loes Bogers" w:date="2021-10-15T11:21:00Z" w:initials="LB">
    <w:p w14:paraId="436AAD4D" w14:textId="7C1FEE6A" w:rsidR="003E1D80" w:rsidRPr="00C27076" w:rsidRDefault="003E1D80">
      <w:pPr>
        <w:pStyle w:val="Tekstopmerking"/>
      </w:pPr>
      <w:r>
        <w:rPr>
          <w:rStyle w:val="Verwijzingopmerking"/>
        </w:rPr>
        <w:annotationRef/>
      </w:r>
      <w:r w:rsidRPr="00C27076">
        <w:t>Lijstje op achterkant folder zetten</w:t>
      </w:r>
    </w:p>
  </w:comment>
  <w:comment w:id="16" w:author="Loes Bogers" w:date="2021-10-25T12:07:00Z" w:initials="LB">
    <w:p w14:paraId="1D1BF5BA" w14:textId="63E8907E" w:rsidR="00952D7D" w:rsidRPr="00952D7D" w:rsidRDefault="00952D7D">
      <w:pPr>
        <w:pStyle w:val="Tekstopmerking"/>
        <w:rPr>
          <w:lang w:val="en-US"/>
        </w:rPr>
      </w:pPr>
      <w:r>
        <w:rPr>
          <w:rStyle w:val="Verwijzingopmerking"/>
        </w:rPr>
        <w:annotationRef/>
      </w:r>
      <w:r w:rsidRPr="00952D7D">
        <w:rPr>
          <w:lang w:val="en-US"/>
        </w:rPr>
        <w:t xml:space="preserve">The classification system that we will </w:t>
      </w:r>
      <w:proofErr w:type="gramStart"/>
      <w:r w:rsidRPr="00952D7D">
        <w:rPr>
          <w:lang w:val="en-US"/>
        </w:rPr>
        <w:t>visualize?</w:t>
      </w:r>
      <w:proofErr w:type="gramEnd"/>
    </w:p>
  </w:comment>
  <w:comment w:id="17" w:author="Loes Bogers" w:date="2021-10-25T12:21:00Z" w:initials="LB">
    <w:p w14:paraId="45CE6358" w14:textId="2A2B3D59" w:rsidR="00E873B7" w:rsidRPr="00E873B7" w:rsidRDefault="00E873B7">
      <w:pPr>
        <w:pStyle w:val="Tekstopmerking"/>
        <w:rPr>
          <w:lang w:val="en-US"/>
        </w:rPr>
      </w:pPr>
      <w:r>
        <w:rPr>
          <w:rStyle w:val="Verwijzingopmerking"/>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20" w:author="Loes Bogers" w:date="2021-11-04T16:22:00Z" w:initials="LB">
    <w:p w14:paraId="68694EAB" w14:textId="77777777" w:rsidR="00370C98" w:rsidRDefault="00370C98" w:rsidP="00370C98">
      <w:pPr>
        <w:pStyle w:val="Tekstopmerking"/>
      </w:pPr>
      <w:r>
        <w:rPr>
          <w:rStyle w:val="Verwijzingopmerking"/>
        </w:rPr>
        <w:annotationRef/>
      </w:r>
      <w:r>
        <w:t>Wordt nog gewijzigd</w:t>
      </w:r>
    </w:p>
    <w:p w14:paraId="2AFBE5FE" w14:textId="77777777" w:rsidR="00370C98" w:rsidRDefault="00370C98" w:rsidP="00370C9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2C2751" w15:done="0"/>
  <w15:commentEx w15:paraId="3A5945BD" w15:done="0"/>
  <w15:commentEx w15:paraId="2C505C12" w15:done="0"/>
  <w15:commentEx w15:paraId="1E53A424" w15:done="0"/>
  <w15:commentEx w15:paraId="43235E0D" w15:done="0"/>
  <w15:commentEx w15:paraId="1BDFF370" w15:done="0"/>
  <w15:commentEx w15:paraId="7A68E18E" w15:done="0"/>
  <w15:commentEx w15:paraId="654A4C1B" w15:done="0"/>
  <w15:commentEx w15:paraId="054617C7" w15:done="0"/>
  <w15:commentEx w15:paraId="51789875" w15:done="0"/>
  <w15:commentEx w15:paraId="779DD59E" w15:done="0"/>
  <w15:commentEx w15:paraId="5A7BA62D" w15:done="0"/>
  <w15:commentEx w15:paraId="1B2CCB61" w15:paraIdParent="5A7BA62D" w15:done="0"/>
  <w15:commentEx w15:paraId="436AAD4D" w15:done="0"/>
  <w15:commentEx w15:paraId="1D1BF5BA" w15:done="0"/>
  <w15:commentEx w15:paraId="45CE6358"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E4E2" w16cex:dateUtc="2021-11-12T12:04: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4FC8" w16cex:dateUtc="2021-11-16T14:42:00Z"/>
  <w16cex:commentExtensible w16cex:durableId="253E507E" w16cex:dateUtc="2021-11-16T14:45:00Z"/>
  <w16cex:commentExtensible w16cex:durableId="253E5065" w16cex:dateUtc="2021-11-16T14:44:00Z"/>
  <w16cex:commentExtensible w16cex:durableId="253E5CA3" w16cex:dateUtc="2021-11-16T15:36:00Z"/>
  <w16cex:commentExtensible w16cex:durableId="253E6137" w16cex:dateUtc="2021-11-16T15:56:00Z"/>
  <w16cex:commentExtensible w16cex:durableId="2513E18A" w16cex:dateUtc="2021-10-15T09:16:00Z"/>
  <w16cex:commentExtensible w16cex:durableId="253E66FE" w16cex:dateUtc="2021-11-16T16:21:00Z"/>
  <w16cex:commentExtensible w16cex:durableId="2513E2CA" w16cex:dateUtc="2021-10-15T09:21:00Z"/>
  <w16cex:commentExtensible w16cex:durableId="25211C84" w16cex:dateUtc="2021-10-25T10:07:00Z"/>
  <w16cex:commentExtensible w16cex:durableId="25211FD0" w16cex:dateUtc="2021-10-25T10:21: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2C2751" w16cid:durableId="2538E4E2"/>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7A68E18E" w16cid:durableId="253E4FC8"/>
  <w16cid:commentId w16cid:paraId="654A4C1B" w16cid:durableId="253E507E"/>
  <w16cid:commentId w16cid:paraId="054617C7" w16cid:durableId="253E5065"/>
  <w16cid:commentId w16cid:paraId="51789875" w16cid:durableId="253E5CA3"/>
  <w16cid:commentId w16cid:paraId="779DD59E" w16cid:durableId="253E6137"/>
  <w16cid:commentId w16cid:paraId="5A7BA62D" w16cid:durableId="2513E18A"/>
  <w16cid:commentId w16cid:paraId="1B2CCB61" w16cid:durableId="253E66FE"/>
  <w16cid:commentId w16cid:paraId="436AAD4D" w16cid:durableId="2513E2CA"/>
  <w16cid:commentId w16cid:paraId="1D1BF5BA" w16cid:durableId="25211C84"/>
  <w16cid:commentId w16cid:paraId="45CE6358" w16cid:durableId="25211FD0"/>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B31AA" w14:textId="77777777" w:rsidR="00DD651B" w:rsidRDefault="00DD651B" w:rsidP="00830BF7">
      <w:pPr>
        <w:spacing w:after="0" w:line="240" w:lineRule="auto"/>
      </w:pPr>
      <w:r>
        <w:separator/>
      </w:r>
    </w:p>
  </w:endnote>
  <w:endnote w:type="continuationSeparator" w:id="0">
    <w:p w14:paraId="3C891DD9" w14:textId="77777777" w:rsidR="00DD651B" w:rsidRDefault="00DD651B"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94240285"/>
      <w:docPartObj>
        <w:docPartGallery w:val="Page Numbers (Bottom of Page)"/>
        <w:docPartUnique/>
      </w:docPartObj>
    </w:sdtPr>
    <w:sdtContent>
      <w:p w14:paraId="51111875" w14:textId="2848CBCF"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64DC87C" w14:textId="77777777" w:rsidR="00830BF7" w:rsidRDefault="00830BF7" w:rsidP="00830BF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93065356"/>
      <w:docPartObj>
        <w:docPartGallery w:val="Page Numbers (Bottom of Page)"/>
        <w:docPartUnique/>
      </w:docPartObj>
    </w:sdtPr>
    <w:sdtContent>
      <w:p w14:paraId="3B304A6A" w14:textId="652738A1"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9B977A8" w14:textId="77777777" w:rsidR="00830BF7" w:rsidRDefault="00830BF7" w:rsidP="00830BF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B9AE7" w14:textId="77777777" w:rsidR="00DD651B" w:rsidRDefault="00DD651B" w:rsidP="00830BF7">
      <w:pPr>
        <w:spacing w:after="0" w:line="240" w:lineRule="auto"/>
      </w:pPr>
      <w:r>
        <w:separator/>
      </w:r>
    </w:p>
  </w:footnote>
  <w:footnote w:type="continuationSeparator" w:id="0">
    <w:p w14:paraId="5AF14E86" w14:textId="77777777" w:rsidR="00DD651B" w:rsidRDefault="00DD651B"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6"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8"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9"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3"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5"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6"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8"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2"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2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2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2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8"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9"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1"/>
  </w:num>
  <w:num w:numId="5">
    <w:abstractNumId w:val="22"/>
  </w:num>
  <w:num w:numId="6">
    <w:abstractNumId w:val="2"/>
  </w:num>
  <w:num w:numId="7">
    <w:abstractNumId w:val="24"/>
  </w:num>
  <w:num w:numId="8">
    <w:abstractNumId w:val="28"/>
  </w:num>
  <w:num w:numId="9">
    <w:abstractNumId w:val="17"/>
  </w:num>
  <w:num w:numId="10">
    <w:abstractNumId w:val="23"/>
  </w:num>
  <w:num w:numId="11">
    <w:abstractNumId w:val="15"/>
  </w:num>
  <w:num w:numId="12">
    <w:abstractNumId w:val="14"/>
  </w:num>
  <w:num w:numId="13">
    <w:abstractNumId w:val="27"/>
  </w:num>
  <w:num w:numId="14">
    <w:abstractNumId w:val="3"/>
  </w:num>
  <w:num w:numId="15">
    <w:abstractNumId w:val="21"/>
  </w:num>
  <w:num w:numId="16">
    <w:abstractNumId w:val="0"/>
  </w:num>
  <w:num w:numId="17">
    <w:abstractNumId w:val="8"/>
  </w:num>
  <w:num w:numId="18">
    <w:abstractNumId w:val="25"/>
  </w:num>
  <w:num w:numId="19">
    <w:abstractNumId w:val="9"/>
  </w:num>
  <w:num w:numId="20">
    <w:abstractNumId w:val="29"/>
  </w:num>
  <w:num w:numId="21">
    <w:abstractNumId w:val="19"/>
  </w:num>
  <w:num w:numId="22">
    <w:abstractNumId w:val="11"/>
  </w:num>
  <w:num w:numId="23">
    <w:abstractNumId w:val="26"/>
  </w:num>
  <w:num w:numId="24">
    <w:abstractNumId w:val="10"/>
  </w:num>
  <w:num w:numId="25">
    <w:abstractNumId w:val="18"/>
  </w:num>
  <w:num w:numId="26">
    <w:abstractNumId w:val="13"/>
  </w:num>
  <w:num w:numId="27">
    <w:abstractNumId w:val="20"/>
  </w:num>
  <w:num w:numId="28">
    <w:abstractNumId w:val="6"/>
  </w:num>
  <w:num w:numId="29">
    <w:abstractNumId w:val="16"/>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636B2"/>
    <w:rsid w:val="000922D2"/>
    <w:rsid w:val="0009408E"/>
    <w:rsid w:val="000A6BFD"/>
    <w:rsid w:val="000C6FC9"/>
    <w:rsid w:val="000D3919"/>
    <w:rsid w:val="000D575A"/>
    <w:rsid w:val="000E5258"/>
    <w:rsid w:val="000F2635"/>
    <w:rsid w:val="001165BF"/>
    <w:rsid w:val="00137CB6"/>
    <w:rsid w:val="0014388E"/>
    <w:rsid w:val="001522A7"/>
    <w:rsid w:val="001735E4"/>
    <w:rsid w:val="001859C9"/>
    <w:rsid w:val="001A7CFE"/>
    <w:rsid w:val="001C1189"/>
    <w:rsid w:val="001F490F"/>
    <w:rsid w:val="00215BF5"/>
    <w:rsid w:val="002214DA"/>
    <w:rsid w:val="00235E14"/>
    <w:rsid w:val="0025456E"/>
    <w:rsid w:val="0026728C"/>
    <w:rsid w:val="002A30FA"/>
    <w:rsid w:val="002A7D37"/>
    <w:rsid w:val="002B68EA"/>
    <w:rsid w:val="002E51FD"/>
    <w:rsid w:val="002E6BC8"/>
    <w:rsid w:val="002F1A31"/>
    <w:rsid w:val="00344B17"/>
    <w:rsid w:val="00356116"/>
    <w:rsid w:val="00370C98"/>
    <w:rsid w:val="003727DF"/>
    <w:rsid w:val="00376B9E"/>
    <w:rsid w:val="00377DD5"/>
    <w:rsid w:val="003858F3"/>
    <w:rsid w:val="00396D17"/>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522DF"/>
    <w:rsid w:val="0056455B"/>
    <w:rsid w:val="005647C3"/>
    <w:rsid w:val="0057C492"/>
    <w:rsid w:val="005A13D1"/>
    <w:rsid w:val="005A53FF"/>
    <w:rsid w:val="005C30C4"/>
    <w:rsid w:val="005C38E2"/>
    <w:rsid w:val="005E5163"/>
    <w:rsid w:val="0060205D"/>
    <w:rsid w:val="00602E22"/>
    <w:rsid w:val="00603CB6"/>
    <w:rsid w:val="00606D12"/>
    <w:rsid w:val="00611902"/>
    <w:rsid w:val="006213D2"/>
    <w:rsid w:val="006404A7"/>
    <w:rsid w:val="00654E43"/>
    <w:rsid w:val="00662B41"/>
    <w:rsid w:val="00664970"/>
    <w:rsid w:val="00673BCA"/>
    <w:rsid w:val="00687933"/>
    <w:rsid w:val="006A2682"/>
    <w:rsid w:val="006C1A33"/>
    <w:rsid w:val="007337C3"/>
    <w:rsid w:val="00752B6D"/>
    <w:rsid w:val="00765CF0"/>
    <w:rsid w:val="00770F36"/>
    <w:rsid w:val="0078616C"/>
    <w:rsid w:val="00791BE1"/>
    <w:rsid w:val="007C5A12"/>
    <w:rsid w:val="007D2E62"/>
    <w:rsid w:val="007E300D"/>
    <w:rsid w:val="007E628A"/>
    <w:rsid w:val="007F0B2D"/>
    <w:rsid w:val="00801237"/>
    <w:rsid w:val="00815C8E"/>
    <w:rsid w:val="00830A22"/>
    <w:rsid w:val="00830BF7"/>
    <w:rsid w:val="00842665"/>
    <w:rsid w:val="00846B64"/>
    <w:rsid w:val="00846EDF"/>
    <w:rsid w:val="00894218"/>
    <w:rsid w:val="008D7682"/>
    <w:rsid w:val="008E78BA"/>
    <w:rsid w:val="00904095"/>
    <w:rsid w:val="009213A4"/>
    <w:rsid w:val="00923DC7"/>
    <w:rsid w:val="00925CB4"/>
    <w:rsid w:val="009465DE"/>
    <w:rsid w:val="00946882"/>
    <w:rsid w:val="00952843"/>
    <w:rsid w:val="00952D7D"/>
    <w:rsid w:val="00957676"/>
    <w:rsid w:val="00957F8E"/>
    <w:rsid w:val="009617B7"/>
    <w:rsid w:val="00986C80"/>
    <w:rsid w:val="00993BCD"/>
    <w:rsid w:val="009951EB"/>
    <w:rsid w:val="009BEA36"/>
    <w:rsid w:val="009F3376"/>
    <w:rsid w:val="00A05292"/>
    <w:rsid w:val="00A25CB4"/>
    <w:rsid w:val="00A2754D"/>
    <w:rsid w:val="00A312AC"/>
    <w:rsid w:val="00A439D3"/>
    <w:rsid w:val="00A76EB2"/>
    <w:rsid w:val="00AA245F"/>
    <w:rsid w:val="00AA2BCD"/>
    <w:rsid w:val="00AF5827"/>
    <w:rsid w:val="00B54733"/>
    <w:rsid w:val="00B86FDE"/>
    <w:rsid w:val="00B931A0"/>
    <w:rsid w:val="00BA409A"/>
    <w:rsid w:val="00BC76BA"/>
    <w:rsid w:val="00BE5A92"/>
    <w:rsid w:val="00C02AA1"/>
    <w:rsid w:val="00C13A9A"/>
    <w:rsid w:val="00C217E6"/>
    <w:rsid w:val="00C27076"/>
    <w:rsid w:val="00C4298C"/>
    <w:rsid w:val="00C453A8"/>
    <w:rsid w:val="00C5467A"/>
    <w:rsid w:val="00C62E02"/>
    <w:rsid w:val="00C81C9D"/>
    <w:rsid w:val="00C92F0D"/>
    <w:rsid w:val="00C94BDC"/>
    <w:rsid w:val="00CA2B44"/>
    <w:rsid w:val="00CC02E0"/>
    <w:rsid w:val="00CC107D"/>
    <w:rsid w:val="00CC5C45"/>
    <w:rsid w:val="00CC6D4F"/>
    <w:rsid w:val="00D119AB"/>
    <w:rsid w:val="00D25481"/>
    <w:rsid w:val="00D637E1"/>
    <w:rsid w:val="00D63E49"/>
    <w:rsid w:val="00D64218"/>
    <w:rsid w:val="00D77F3F"/>
    <w:rsid w:val="00D853DA"/>
    <w:rsid w:val="00DA67BD"/>
    <w:rsid w:val="00DB70EC"/>
    <w:rsid w:val="00DC089F"/>
    <w:rsid w:val="00DD1A6D"/>
    <w:rsid w:val="00DD651B"/>
    <w:rsid w:val="00DE6A9C"/>
    <w:rsid w:val="00E1117C"/>
    <w:rsid w:val="00E1140B"/>
    <w:rsid w:val="00E24A64"/>
    <w:rsid w:val="00E34672"/>
    <w:rsid w:val="00E34E30"/>
    <w:rsid w:val="00E47988"/>
    <w:rsid w:val="00E514C4"/>
    <w:rsid w:val="00E61356"/>
    <w:rsid w:val="00E75EA0"/>
    <w:rsid w:val="00E77E2A"/>
    <w:rsid w:val="00E83C38"/>
    <w:rsid w:val="00E873B7"/>
    <w:rsid w:val="00E96FE4"/>
    <w:rsid w:val="00EC0C11"/>
    <w:rsid w:val="00EC578B"/>
    <w:rsid w:val="00EF5C26"/>
    <w:rsid w:val="00F03A24"/>
    <w:rsid w:val="00F06AEC"/>
    <w:rsid w:val="00F45622"/>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sid w:val="00516075"/>
    <w:rPr>
      <w:sz w:val="16"/>
      <w:szCs w:val="16"/>
    </w:rPr>
  </w:style>
  <w:style w:type="paragraph" w:styleId="Tekstopmerking">
    <w:name w:val="annotation text"/>
    <w:basedOn w:val="Standaard"/>
    <w:link w:val="TekstopmerkingChar"/>
    <w:uiPriority w:val="99"/>
    <w:semiHidden/>
    <w:unhideWhenUsed/>
    <w:rsid w:val="005160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6075"/>
    <w:rPr>
      <w:sz w:val="20"/>
      <w:szCs w:val="20"/>
    </w:rPr>
  </w:style>
  <w:style w:type="paragraph" w:styleId="Onderwerpvanopmerking">
    <w:name w:val="annotation subject"/>
    <w:basedOn w:val="Tekstopmerking"/>
    <w:next w:val="Tekstopmerking"/>
    <w:link w:val="OnderwerpvanopmerkingChar"/>
    <w:uiPriority w:val="99"/>
    <w:semiHidden/>
    <w:unhideWhenUsed/>
    <w:rsid w:val="00516075"/>
    <w:rPr>
      <w:b/>
      <w:bCs/>
    </w:rPr>
  </w:style>
  <w:style w:type="character" w:customStyle="1" w:styleId="OnderwerpvanopmerkingChar">
    <w:name w:val="Onderwerp van opmerking Char"/>
    <w:basedOn w:val="TekstopmerkingChar"/>
    <w:link w:val="Onderwerpvanopmerking"/>
    <w:uiPriority w:val="99"/>
    <w:semiHidden/>
    <w:rsid w:val="00516075"/>
    <w:rPr>
      <w:b/>
      <w:bCs/>
      <w:sz w:val="20"/>
      <w:szCs w:val="20"/>
    </w:rPr>
  </w:style>
  <w:style w:type="character" w:styleId="Onopgelostemelding">
    <w:name w:val="Unresolved Mention"/>
    <w:basedOn w:val="Standaardalinea-lettertype"/>
    <w:uiPriority w:val="99"/>
    <w:semiHidden/>
    <w:unhideWhenUsed/>
    <w:rsid w:val="001522A7"/>
    <w:rPr>
      <w:color w:val="605E5C"/>
      <w:shd w:val="clear" w:color="auto" w:fill="E1DFDD"/>
    </w:rPr>
  </w:style>
  <w:style w:type="character" w:customStyle="1" w:styleId="Kop2Char">
    <w:name w:val="Kop 2 Char"/>
    <w:basedOn w:val="Standaardalinea-lettertype"/>
    <w:link w:val="Kop2"/>
    <w:uiPriority w:val="9"/>
    <w:rsid w:val="003E1D80"/>
    <w:rPr>
      <w:rFonts w:asciiTheme="majorHAnsi" w:eastAsiaTheme="majorEastAsia" w:hAnsiTheme="majorHAnsi" w:cstheme="majorBidi"/>
      <w:color w:val="2F5496" w:themeColor="accent1" w:themeShade="BF"/>
      <w:sz w:val="48"/>
      <w:szCs w:val="48"/>
    </w:rPr>
  </w:style>
  <w:style w:type="character" w:customStyle="1" w:styleId="Kop1Char">
    <w:name w:val="Kop 1 Char"/>
    <w:basedOn w:val="Standaardalinea-lettertype"/>
    <w:link w:val="Kop1"/>
    <w:uiPriority w:val="9"/>
    <w:rsid w:val="003E1D8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E1D80"/>
    <w:pPr>
      <w:spacing w:before="480" w:line="276" w:lineRule="auto"/>
      <w:outlineLvl w:val="9"/>
    </w:pPr>
    <w:rPr>
      <w:b/>
      <w:bCs/>
      <w:sz w:val="28"/>
      <w:szCs w:val="28"/>
      <w:lang w:val="en-US"/>
    </w:rPr>
  </w:style>
  <w:style w:type="paragraph" w:styleId="Inhopg2">
    <w:name w:val="toc 2"/>
    <w:basedOn w:val="Standaard"/>
    <w:next w:val="Standaard"/>
    <w:autoRedefine/>
    <w:uiPriority w:val="39"/>
    <w:unhideWhenUsed/>
    <w:rsid w:val="003E1D80"/>
    <w:pPr>
      <w:spacing w:before="120" w:after="0"/>
      <w:ind w:left="220"/>
    </w:pPr>
    <w:rPr>
      <w:rFonts w:cstheme="minorHAnsi"/>
      <w:b/>
      <w:bCs/>
    </w:rPr>
  </w:style>
  <w:style w:type="paragraph" w:styleId="Inhopg1">
    <w:name w:val="toc 1"/>
    <w:basedOn w:val="Standaard"/>
    <w:next w:val="Standaard"/>
    <w:autoRedefine/>
    <w:uiPriority w:val="39"/>
    <w:semiHidden/>
    <w:unhideWhenUsed/>
    <w:rsid w:val="003E1D80"/>
    <w:pPr>
      <w:spacing w:before="120" w:after="0"/>
    </w:pPr>
    <w:rPr>
      <w:rFonts w:cstheme="minorHAnsi"/>
      <w:b/>
      <w:bCs/>
      <w:i/>
      <w:iCs/>
      <w:sz w:val="24"/>
      <w:szCs w:val="24"/>
    </w:rPr>
  </w:style>
  <w:style w:type="paragraph" w:styleId="Inhopg3">
    <w:name w:val="toc 3"/>
    <w:basedOn w:val="Standaard"/>
    <w:next w:val="Standaard"/>
    <w:autoRedefine/>
    <w:uiPriority w:val="39"/>
    <w:semiHidden/>
    <w:unhideWhenUsed/>
    <w:rsid w:val="003E1D80"/>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3E1D80"/>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3E1D80"/>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3E1D80"/>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3E1D80"/>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3E1D80"/>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3E1D80"/>
    <w:pPr>
      <w:spacing w:after="0"/>
      <w:ind w:left="1760"/>
    </w:pPr>
    <w:rPr>
      <w:rFonts w:cstheme="minorHAnsi"/>
      <w:sz w:val="20"/>
      <w:szCs w:val="20"/>
    </w:rPr>
  </w:style>
  <w:style w:type="character" w:styleId="GevolgdeHyperlink">
    <w:name w:val="FollowedHyperlink"/>
    <w:basedOn w:val="Standaardalinea-lettertype"/>
    <w:uiPriority w:val="99"/>
    <w:semiHidden/>
    <w:unhideWhenUsed/>
    <w:rsid w:val="00752B6D"/>
    <w:rPr>
      <w:color w:val="954F72" w:themeColor="followedHyperlink"/>
      <w:u w:val="single"/>
    </w:rPr>
  </w:style>
  <w:style w:type="paragraph" w:styleId="Voettekst">
    <w:name w:val="footer"/>
    <w:basedOn w:val="Standaard"/>
    <w:link w:val="VoettekstChar"/>
    <w:uiPriority w:val="99"/>
    <w:unhideWhenUsed/>
    <w:rsid w:val="00830B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0BF7"/>
  </w:style>
  <w:style w:type="character" w:styleId="Paginanummer">
    <w:name w:val="page number"/>
    <w:basedOn w:val="Standaardalinea-lettertype"/>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freshcap.com/growing/using-pressure-cookers-for-growing-mushrooms/" TargetMode="External"/><Relationship Id="rId21" Type="http://schemas.openxmlformats.org/officeDocument/2006/relationships/hyperlink" Target="http://www.theshitmuseum.org/prodotti/" TargetMode="External"/><Relationship Id="rId42" Type="http://schemas.openxmlformats.org/officeDocument/2006/relationships/hyperlink" Target="https://class.textile-academy.org/2020/beatriz.sandini/projects/final-project/" TargetMode="External"/><Relationship Id="rId47" Type="http://schemas.openxmlformats.org/officeDocument/2006/relationships/hyperlink" Target="https://blog.ellistextiles.com/2018/08/06/are-all-oak-galls-equal/" TargetMode="External"/><Relationship Id="rId63" Type="http://schemas.openxmlformats.org/officeDocument/2006/relationships/hyperlink" Target="https://class.textile-academy.org/2020/loes.bogers/projects/outcomes/tools_and_templates/tactilityvideo/" TargetMode="External"/><Relationship Id="rId68" Type="http://schemas.openxmlformats.org/officeDocument/2006/relationships/hyperlink" Target="https://tcbl.eu/project/os-material-archive" TargetMode="External"/><Relationship Id="rId16" Type="http://schemas.openxmlformats.org/officeDocument/2006/relationships/hyperlink" Target="https://microbiologysociety.org/publication/education-outreach-resources/basic-practical-microbiology-a-manual.html" TargetMode="External"/><Relationship Id="rId11" Type="http://schemas.openxmlformats.org/officeDocument/2006/relationships/comments" Target="comments.xml"/><Relationship Id="rId24" Type="http://schemas.openxmlformats.org/officeDocument/2006/relationships/hyperlink" Target="https://bit.ly/3k9Tkz9" TargetMode="External"/><Relationship Id="rId32" Type="http://schemas.openxmlformats.org/officeDocument/2006/relationships/hyperlink" Target="https://www.dezeen.com/2013/07/01/bioelectric-plastic-made-of-crab-shells-by-jeongwon-ji/" TargetMode="External"/><Relationship Id="rId37" Type="http://schemas.openxmlformats.org/officeDocument/2006/relationships/hyperlink" Target="https://youtu.be/Nb_lfpgM9WU" TargetMode="External"/><Relationship Id="rId40" Type="http://schemas.openxmlformats.org/officeDocument/2006/relationships/hyperlink" Target="https://issuu.com/nat_arc/docs/bioplastic_cook_book_3" TargetMode="External"/><Relationship Id="rId45" Type="http://schemas.openxmlformats.org/officeDocument/2006/relationships/hyperlink" Target="https://www.nienkehoogvliet.nl/portfolio/re-seame/" TargetMode="External"/><Relationship Id="rId53" Type="http://schemas.openxmlformats.org/officeDocument/2006/relationships/hyperlink" Target="https://botanicalcolors.com/how-to-scour/" TargetMode="External"/><Relationship Id="rId58" Type="http://schemas.openxmlformats.org/officeDocument/2006/relationships/hyperlink" Target="https://youtu.be/uvn-J8CbtzM" TargetMode="External"/><Relationship Id="rId66" Type="http://schemas.openxmlformats.org/officeDocument/2006/relationships/hyperlink" Target="https://bioshades.bio/" TargetMode="External"/><Relationship Id="rId74" Type="http://schemas.openxmlformats.org/officeDocument/2006/relationships/hyperlink" Target="https://tcbl.eu/project/os-material-archive"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zoelaughlin.com/research-papers" TargetMode="External"/><Relationship Id="rId19" Type="http://schemas.openxmlformats.org/officeDocument/2006/relationships/hyperlink" Target="https://microbiologysociety.org/publication/education-outreach-resources/basic-practical-microbiology-a-manual.html" TargetMode="External"/><Relationship Id="rId14" Type="http://schemas.microsoft.com/office/2018/08/relationships/commentsExtensible" Target="commentsExtensible.xml"/><Relationship Id="rId22" Type="http://schemas.openxmlformats.org/officeDocument/2006/relationships/hyperlink" Target="https://www.dezeen.com/2015/02/06/matilda-beckman-furniture-made-from-dust-stockholm-2015/" TargetMode="External"/><Relationship Id="rId27" Type="http://schemas.openxmlformats.org/officeDocument/2006/relationships/hyperlink" Target="https://archersmushrooms.co.uk/how-to-make-grain-spawn-jars/" TargetMode="External"/><Relationship Id="rId30" Type="http://schemas.openxmlformats.org/officeDocument/2006/relationships/hyperlink" Target="https://www.youtube.com/c/freshcapmushrooms" TargetMode="External"/><Relationship Id="rId35" Type="http://schemas.openxmlformats.org/officeDocument/2006/relationships/hyperlink" Target="https://class.textile-academy.org/classes/2019-20/week03/" TargetMode="External"/><Relationship Id="rId43" Type="http://schemas.openxmlformats.org/officeDocument/2006/relationships/hyperlink" Target="https://chugachheritageak.org/pdf/CLO_6-12%20_FISH_SKIN_TANNING_Final.pdf" TargetMode="External"/><Relationship Id="rId48" Type="http://schemas.openxmlformats.org/officeDocument/2006/relationships/hyperlink" Target="https://youtu.be/o-IXeTI7AwY" TargetMode="External"/><Relationship Id="rId56" Type="http://schemas.openxmlformats.org/officeDocument/2006/relationships/hyperlink" Target="https://www.sciencelearn.org.nz/resources/2659-properties-of-materials-introduction" TargetMode="External"/><Relationship Id="rId64" Type="http://schemas.openxmlformats.org/officeDocument/2006/relationships/hyperlink" Target="https://www.edhv.nl/design-lab/projects/debug/" TargetMode="External"/><Relationship Id="rId69" Type="http://schemas.openxmlformats.org/officeDocument/2006/relationships/hyperlink" Target="https://bit.ly/3wdJkdb"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apieceofrainbow.com/make-wood-stain/" TargetMode="External"/><Relationship Id="rId72" Type="http://schemas.openxmlformats.org/officeDocument/2006/relationships/hyperlink" Target="https://samplemanagementtool.org/"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rotterzwam.nl/collections/all/products/paddenstoelen-growkit-oesterzwammen" TargetMode="External"/><Relationship Id="rId25" Type="http://schemas.openxmlformats.org/officeDocument/2006/relationships/hyperlink" Target="https://wetten.overheid.nl/BWBR0035072/2021-10-01" TargetMode="External"/><Relationship Id="rId33" Type="http://schemas.openxmlformats.org/officeDocument/2006/relationships/hyperlink" Target="https://www.smooth-on.com/howto/basics-mold-making/" TargetMode="External"/><Relationship Id="rId38" Type="http://schemas.openxmlformats.org/officeDocument/2006/relationships/hyperlink" Target="https://rebeccadesnos.com/blogs/journal/making-lake-pigments" TargetMode="External"/><Relationship Id="rId46" Type="http://schemas.openxmlformats.org/officeDocument/2006/relationships/hyperlink" Target="https://www.paperslurry.com/2014/08/20/hand-papermaking-with-plants-illustrated-infographic/" TargetMode="External"/><Relationship Id="rId59" Type="http://schemas.openxmlformats.org/officeDocument/2006/relationships/hyperlink" Target="https://materialsexperiencelab.com/ma2e4-toolkit-experiential-characterization-of-materials" TargetMode="External"/><Relationship Id="rId67" Type="http://schemas.openxmlformats.org/officeDocument/2006/relationships/hyperlink" Target="https://samplemanagementtool.org/" TargetMode="External"/><Relationship Id="rId20" Type="http://schemas.openxmlformats.org/officeDocument/2006/relationships/hyperlink" Target="https://bit.ly/3k9Tkz9" TargetMode="External"/><Relationship Id="rId41" Type="http://schemas.openxmlformats.org/officeDocument/2006/relationships/hyperlink" Target="https://bit.ly/3C7rdYF" TargetMode="External"/><Relationship Id="rId54" Type="http://schemas.openxmlformats.org/officeDocument/2006/relationships/hyperlink" Target="https://botanicalcolors.com/how-to-scour/" TargetMode="External"/><Relationship Id="rId62" Type="http://schemas.openxmlformats.org/officeDocument/2006/relationships/hyperlink" Target="https://bit.ly/3bIQHQh" TargetMode="External"/><Relationship Id="rId70" Type="http://schemas.openxmlformats.org/officeDocument/2006/relationships/hyperlink" Target="https://bit.ly/3BHM9nZ"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icrobiologysociety.org/publication/education-outreach-resources/basic-practical-microbiology-a-manual.html" TargetMode="External"/><Relationship Id="rId23" Type="http://schemas.openxmlformats.org/officeDocument/2006/relationships/hyperlink" Target="https://microbiologysociety.org/publication/education-outreach-resources/basic-practical-microbiology-a-manual.html" TargetMode="External"/><Relationship Id="rId28" Type="http://schemas.openxmlformats.org/officeDocument/2006/relationships/hyperlink" Target="https://github.com/BioHackAcademy/BHA_Incubator" TargetMode="External"/><Relationship Id="rId36" Type="http://schemas.openxmlformats.org/officeDocument/2006/relationships/hyperlink" Target="https://oscircularfashion.com/" TargetMode="External"/><Relationship Id="rId49" Type="http://schemas.openxmlformats.org/officeDocument/2006/relationships/hyperlink" Target="https://www.thoughtco.com/make-red-cabbage-ph-paper-605993" TargetMode="External"/><Relationship Id="rId57" Type="http://schemas.openxmlformats.org/officeDocument/2006/relationships/hyperlink" Target="https://en.wikipedia.org/wiki/List_of_materials_properties" TargetMode="External"/><Relationship Id="rId10" Type="http://schemas.openxmlformats.org/officeDocument/2006/relationships/endnotes" Target="endnotes.xml"/><Relationship Id="rId31" Type="http://schemas.openxmlformats.org/officeDocument/2006/relationships/hyperlink" Target="https://dl.acm.org/doi/abs/10.1145/2702123.2702547" TargetMode="External"/><Relationship Id="rId44" Type="http://schemas.openxmlformats.org/officeDocument/2006/relationships/hyperlink" Target="https://class.textile-academy.org/classes/2019-20/week05A/" TargetMode="External"/><Relationship Id="rId52" Type="http://schemas.openxmlformats.org/officeDocument/2006/relationships/hyperlink" Target="https://botanicalcolors.com/how-to-scour/" TargetMode="External"/><Relationship Id="rId60" Type="http://schemas.openxmlformats.org/officeDocument/2006/relationships/hyperlink" Target="https://doi.org/10.13140/RG.2.2.16034.94405" TargetMode="External"/><Relationship Id="rId65" Type="http://schemas.openxmlformats.org/officeDocument/2006/relationships/hyperlink" Target="http://dianascherer.nl/" TargetMode="External"/><Relationship Id="rId73" Type="http://schemas.openxmlformats.org/officeDocument/2006/relationships/hyperlink" Target="https://samplemanagementtool.org" TargetMode="External"/><Relationship Id="rId78"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class.textile-academy.org/2020/loes.bogers/files/recipes/biorubber/" TargetMode="External"/><Relationship Id="rId34" Type="http://schemas.openxmlformats.org/officeDocument/2006/relationships/hyperlink" Target="https://www.instructables.com/How-to-make-molds" TargetMode="External"/><Relationship Id="rId50" Type="http://schemas.openxmlformats.org/officeDocument/2006/relationships/hyperlink" Target="https://class.textile-academy.org/2020/loes.bogers/files/recipes/phmodifiers" TargetMode="External"/><Relationship Id="rId55" Type="http://schemas.openxmlformats.org/officeDocument/2006/relationships/hyperlink" Target="https://www.education.com/science-fair/article/tensile-stregth-fishing-line/" TargetMode="External"/><Relationship Id="rId76"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hyperlink" Target="https://samplemanagementtool.org/" TargetMode="External"/><Relationship Id="rId2" Type="http://schemas.openxmlformats.org/officeDocument/2006/relationships/customXml" Target="../customXml/item2.xml"/><Relationship Id="rId29" Type="http://schemas.openxmlformats.org/officeDocument/2006/relationships/hyperlink" Target="https://learn.freshcap.com/gro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3.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69</Pages>
  <Words>14899</Words>
  <Characters>81949</Characters>
  <Application>Microsoft Office Word</Application>
  <DocSecurity>0</DocSecurity>
  <Lines>682</Lines>
  <Paragraphs>193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Sam Edens</cp:lastModifiedBy>
  <cp:revision>77</cp:revision>
  <cp:lastPrinted>2021-11-16T12:53:00Z</cp:lastPrinted>
  <dcterms:created xsi:type="dcterms:W3CDTF">2021-09-17T14:03:00Z</dcterms:created>
  <dcterms:modified xsi:type="dcterms:W3CDTF">2021-11-16T16:22:00Z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