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72EB" w14:textId="4F1793D1" w:rsidR="00E974EE" w:rsidRDefault="00D85344">
      <w:pPr>
        <w:rPr>
          <w:rStyle w:val="Hyperlink"/>
        </w:rPr>
      </w:pPr>
      <w:hyperlink r:id="rId4" w:history="1">
        <w:r w:rsidR="0071564E">
          <w:rPr>
            <w:rStyle w:val="Hyperlink"/>
          </w:rPr>
          <w:t>https://www.melaschuk-medien.de/begriffe-definition-druck-print-vorstufe-medien-web/farbraum_cie.html</w:t>
        </w:r>
      </w:hyperlink>
    </w:p>
    <w:p w14:paraId="40FEB92B" w14:textId="77777777" w:rsidR="00D85344" w:rsidRDefault="00D85344">
      <w:hyperlink r:id="rId5" w:history="1">
        <w:r>
          <w:rPr>
            <w:rStyle w:val="Hyperlink"/>
          </w:rPr>
          <w:t>https://blog.helmutkarger.de/raspberry-video-camera-teil-17-exkurs-wie-computer-farben-sehen/</w:t>
        </w:r>
      </w:hyperlink>
    </w:p>
    <w:bookmarkStart w:id="0" w:name="_GoBack"/>
    <w:bookmarkEnd w:id="0"/>
    <w:p w14:paraId="4935B54D" w14:textId="7FD8F367" w:rsidR="00930E7A" w:rsidRDefault="00930E7A">
      <w:r>
        <w:fldChar w:fldCharType="begin"/>
      </w:r>
      <w:r>
        <w:instrText xml:space="preserve"> HYPERLINK "https://www.researchgate.net/figure/The-RGB-color-space-visualized-as-a-cube_fig3_228719004" </w:instrText>
      </w:r>
      <w:r>
        <w:fldChar w:fldCharType="separate"/>
      </w:r>
      <w:r>
        <w:rPr>
          <w:rStyle w:val="Hyperlink"/>
        </w:rPr>
        <w:t>https://www.researchgate.net/figure/The-RGB-color-space-visualized-as-a-cube_fig3_228719004</w:t>
      </w:r>
      <w:r>
        <w:fldChar w:fldCharType="end"/>
      </w:r>
    </w:p>
    <w:p w14:paraId="74DE7F6A" w14:textId="77777777" w:rsidR="00930E7A" w:rsidRDefault="00930E7A"/>
    <w:sectPr w:rsidR="00930E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4E"/>
    <w:rsid w:val="0071564E"/>
    <w:rsid w:val="00930E7A"/>
    <w:rsid w:val="00D85344"/>
    <w:rsid w:val="00E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70EB"/>
  <w15:chartTrackingRefBased/>
  <w15:docId w15:val="{ED7E25B5-74AB-4AFA-A2C9-F508A420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15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helmutkarger.de/raspberry-video-camera-teil-17-exkurs-wie-computer-farben-sehen/" TargetMode="External"/><Relationship Id="rId4" Type="http://schemas.openxmlformats.org/officeDocument/2006/relationships/hyperlink" Target="https://www.melaschuk-medien.de/begriffe-definition-druck-print-vorstufe-medien-web/farbraum_ci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Erzberger</dc:creator>
  <cp:keywords/>
  <dc:description/>
  <cp:lastModifiedBy>Leon Erzberger</cp:lastModifiedBy>
  <cp:revision>3</cp:revision>
  <dcterms:created xsi:type="dcterms:W3CDTF">2019-11-09T17:40:00Z</dcterms:created>
  <dcterms:modified xsi:type="dcterms:W3CDTF">2019-11-10T16:17:00Z</dcterms:modified>
</cp:coreProperties>
</file>