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rFonts w:ascii="Calibri" w:cs="Calibri" w:eastAsia="Calibri" w:hAnsi="Calibri"/>
          <w:b/>
          <w:bCs/>
          <w:color w:val="1F4E79"/>
          <w:sz w:val="64"/>
          <w:szCs w:val="64"/>
        </w:rPr>
        <w:t xml:space="preserve">FOODKING</w:t>
      </w:r>
    </w:p>
    <w:p>
      <w:pPr>
        <w:spacing w:after="100"/>
        <w:jc w:val="center"/>
      </w:pPr>
      <w:r>
        <w:rPr>
          <w:rFonts w:ascii="Calibri" w:cs="Calibri" w:eastAsia="Calibri" w:hAnsi="Calibri"/>
          <w:color w:val="333333"/>
          <w:sz w:val="40"/>
          <w:szCs w:val="40"/>
        </w:rPr>
        <w:t xml:space="preserve">Audit Intelligence 360°</w:t>
      </w:r>
    </w:p>
    <w:p>
      <w:pPr>
        <w:spacing w:after="800"/>
        <w:jc w:val="center"/>
      </w:pPr>
      <w:r>
        <w:rPr>
          <w:rFonts w:ascii="Calibri" w:cs="Calibri" w:eastAsia="Calibri" w:hAnsi="Calibri"/>
          <w:i/>
          <w:iCs/>
          <w:color w:val="595959"/>
          <w:sz w:val="22"/>
          <w:szCs w:val="22"/>
        </w:rPr>
        <w:t xml:space="preserve">Brick-by-brick • Gap Analysis • Comparaison Moderne • Roadmap Sync Multi-Surfaces</w:t>
      </w:r>
    </w:p>
    <w:p>
      <w:pPr>
        <w:spacing w:after="1400"/>
        <w:jc w:val="center"/>
      </w:pPr>
      <w:r>
        <w:rPr>
          <w:rFonts w:ascii="Calibri" w:cs="Calibri" w:eastAsia="Calibri" w:hAnsi="Calibri"/>
          <w:color w:val="1F4E79"/>
          <w:sz w:val="22"/>
          <w:szCs w:val="22"/>
        </w:rPr>
        <w:t xml:space="preserve">POS  •  Kiosk  •  KDS  •  OSS  •  Dashboard  •  Backend  •  Data  •  Sécurité</w:t>
      </w:r>
    </w:p>
    <w:p>
      <w:pPr>
        <w:jc w:val="center"/>
      </w:pPr>
      <w:r>
        <w:rPr>
          <w:rFonts w:ascii="Calibri" w:cs="Calibri" w:eastAsia="Calibri" w:hAnsi="Calibri"/>
          <w:b/>
          <w:bCs/>
          <w:sz w:val="22"/>
          <w:szCs w:val="22"/>
        </w:rPr>
        <w:t xml:space="preserve">Version 1.0</w:t>
      </w:r>
    </w:p>
    <w:p>
      <w:pPr>
        <w:jc w:val="center"/>
      </w:pPr>
      <w:r>
        <w:rPr>
          <w:rFonts w:ascii="Calibri" w:cs="Calibri" w:eastAsia="Calibri" w:hAnsi="Calibri"/>
          <w:sz w:val="22"/>
          <w:szCs w:val="22"/>
        </w:rPr>
        <w:t xml:space="preserve">Date : 15 avril 2026</w:t>
      </w:r>
    </w:p>
    <w:p>
      <w:pPr>
        <w:jc w:val="center"/>
      </w:pPr>
      <w:r>
        <w:rPr>
          <w:rFonts w:ascii="Calibri" w:cs="Calibri" w:eastAsia="Calibri" w:hAnsi="Calibri"/>
          <w:sz w:val="22"/>
          <w:szCs w:val="22"/>
        </w:rPr>
        <w:t xml:space="preserve">Destinataire : Kossay — Founder / Product Lead</w:t>
      </w:r>
    </w:p>
    <w:p>
      <w:pPr>
        <w:spacing w:after="600"/>
        <w:jc w:val="center"/>
      </w:pPr>
      <w:r>
        <w:rPr>
          <w:rFonts w:ascii="Calibri" w:cs="Calibri" w:eastAsia="Calibri" w:hAnsi="Calibri"/>
          <w:sz w:val="22"/>
          <w:szCs w:val="22"/>
        </w:rPr>
        <w:t xml:space="preserve">Auteur : Claude — Orchestrateur Technique</w:t>
      </w:r>
    </w:p>
    <w:p>
      <w:pPr>
        <w:jc w:val="center"/>
      </w:pPr>
      <w:r>
        <w:rPr>
          <w:rFonts w:ascii="Calibri" w:cs="Calibri" w:eastAsia="Calibri" w:hAnsi="Calibri"/>
          <w:i/>
          <w:iCs/>
          <w:color w:val="808080"/>
          <w:sz w:val="18"/>
          <w:szCs w:val="18"/>
        </w:rPr>
        <w:t xml:space="preserve">Document interne — confidentiel</w:t>
      </w:r>
    </w:p>
    <w:p>
      <w:r>
        <w:br w:type="page"/>
      </w:r>
    </w:p>
    <w:p>
      <w:pPr>
        <w:pStyle w:val="Heading1"/>
        <w:spacing w:after="200" w:before="240"/>
      </w:pPr>
      <w:r>
        <w:rPr>
          <w:rFonts w:ascii="Calibri" w:cs="Calibri" w:eastAsia="Calibri" w:hAnsi="Calibri"/>
          <w:b/>
          <w:bCs/>
          <w:color w:val="1F4E79"/>
          <w:sz w:val="36"/>
          <w:szCs w:val="36"/>
        </w:rPr>
        <w:t xml:space="preserve">Sommaire</w:t>
      </w:r>
    </w:p>
    <w:p>
      <w:pPr>
        <w:spacing w:after="120"/>
      </w:pPr>
      <w:r>
        <w:rPr>
          <w:rFonts w:ascii="Calibri" w:cs="Calibri" w:eastAsia="Calibri" w:hAnsi="Calibri"/>
          <w:sz w:val="22"/>
          <w:szCs w:val="22"/>
        </w:rPr>
        <w:t xml:space="preserve">1. Résumé exécutif</w:t>
      </w:r>
    </w:p>
    <w:p>
      <w:pPr>
        <w:spacing w:after="120"/>
      </w:pPr>
      <w:r>
        <w:rPr>
          <w:rFonts w:ascii="Calibri" w:cs="Calibri" w:eastAsia="Calibri" w:hAnsi="Calibri"/>
          <w:sz w:val="22"/>
          <w:szCs w:val="22"/>
        </w:rPr>
        <w:t xml:space="preserve">2. Méthodologie de l'audit</w:t>
      </w:r>
    </w:p>
    <w:p>
      <w:pPr>
        <w:spacing w:after="120"/>
      </w:pPr>
      <w:r>
        <w:rPr>
          <w:rFonts w:ascii="Calibri" w:cs="Calibri" w:eastAsia="Calibri" w:hAnsi="Calibri"/>
          <w:sz w:val="22"/>
          <w:szCs w:val="22"/>
        </w:rPr>
        <w:t xml:space="preserve">3. POS Caisse — brick-by-brick</w:t>
      </w:r>
    </w:p>
    <w:p>
      <w:pPr>
        <w:spacing w:after="120"/>
      </w:pPr>
      <w:r>
        <w:rPr>
          <w:rFonts w:ascii="Calibri" w:cs="Calibri" w:eastAsia="Calibri" w:hAnsi="Calibri"/>
          <w:sz w:val="22"/>
          <w:szCs w:val="22"/>
        </w:rPr>
        <w:t xml:space="preserve">4. Kiosk Borne — brick-by-brick</w:t>
      </w:r>
    </w:p>
    <w:p>
      <w:pPr>
        <w:spacing w:after="120"/>
      </w:pPr>
      <w:r>
        <w:rPr>
          <w:rFonts w:ascii="Calibri" w:cs="Calibri" w:eastAsia="Calibri" w:hAnsi="Calibri"/>
          <w:sz w:val="22"/>
          <w:szCs w:val="22"/>
        </w:rPr>
        <w:t xml:space="preserve">5. KDS — brick-by-brick</w:t>
      </w:r>
    </w:p>
    <w:p>
      <w:pPr>
        <w:spacing w:after="120"/>
      </w:pPr>
      <w:r>
        <w:rPr>
          <w:rFonts w:ascii="Calibri" w:cs="Calibri" w:eastAsia="Calibri" w:hAnsi="Calibri"/>
          <w:sz w:val="22"/>
          <w:szCs w:val="22"/>
        </w:rPr>
        <w:t xml:space="preserve">6. OSS — brick-by-brick</w:t>
      </w:r>
    </w:p>
    <w:p>
      <w:pPr>
        <w:spacing w:after="120"/>
      </w:pPr>
      <w:r>
        <w:rPr>
          <w:rFonts w:ascii="Calibri" w:cs="Calibri" w:eastAsia="Calibri" w:hAnsi="Calibri"/>
          <w:sz w:val="22"/>
          <w:szCs w:val="22"/>
        </w:rPr>
        <w:t xml:space="preserve">7. Admin Dashboard — brick-by-brick</w:t>
      </w:r>
    </w:p>
    <w:p>
      <w:pPr>
        <w:spacing w:after="120"/>
      </w:pPr>
      <w:r>
        <w:rPr>
          <w:rFonts w:ascii="Calibri" w:cs="Calibri" w:eastAsia="Calibri" w:hAnsi="Calibri"/>
          <w:sz w:val="22"/>
          <w:szCs w:val="22"/>
        </w:rPr>
        <w:t xml:space="preserve">8. Backend Services + Frozen Zones</w:t>
      </w:r>
    </w:p>
    <w:p>
      <w:pPr>
        <w:spacing w:after="120"/>
      </w:pPr>
      <w:r>
        <w:rPr>
          <w:rFonts w:ascii="Calibri" w:cs="Calibri" w:eastAsia="Calibri" w:hAnsi="Calibri"/>
          <w:sz w:val="22"/>
          <w:szCs w:val="22"/>
        </w:rPr>
        <w:t xml:space="preserve">9. Synchronisation &amp; Temps Réel</w:t>
      </w:r>
    </w:p>
    <w:p>
      <w:pPr>
        <w:spacing w:after="120"/>
      </w:pPr>
      <w:r>
        <w:rPr>
          <w:rFonts w:ascii="Calibri" w:cs="Calibri" w:eastAsia="Calibri" w:hAnsi="Calibri"/>
          <w:sz w:val="22"/>
          <w:szCs w:val="22"/>
        </w:rPr>
        <w:t xml:space="preserve">10. Data Model, Branch Isolation &amp; Multi-Tenancy</w:t>
      </w:r>
    </w:p>
    <w:p>
      <w:pPr>
        <w:spacing w:after="120"/>
      </w:pPr>
      <w:r>
        <w:rPr>
          <w:rFonts w:ascii="Calibri" w:cs="Calibri" w:eastAsia="Calibri" w:hAnsi="Calibri"/>
          <w:sz w:val="22"/>
          <w:szCs w:val="22"/>
        </w:rPr>
        <w:t xml:space="preserve">11. Sécurité &amp; Conformité</w:t>
      </w:r>
    </w:p>
    <w:p>
      <w:pPr>
        <w:spacing w:after="120"/>
      </w:pPr>
      <w:r>
        <w:rPr>
          <w:rFonts w:ascii="Calibri" w:cs="Calibri" w:eastAsia="Calibri" w:hAnsi="Calibri"/>
          <w:sz w:val="22"/>
          <w:szCs w:val="22"/>
        </w:rPr>
        <w:t xml:space="preserve">12. Gap analysis par dimension (technique, logique, intelligence, fluidité)</w:t>
      </w:r>
    </w:p>
    <w:p>
      <w:pPr>
        <w:spacing w:after="120"/>
      </w:pPr>
      <w:r>
        <w:rPr>
          <w:rFonts w:ascii="Calibri" w:cs="Calibri" w:eastAsia="Calibri" w:hAnsi="Calibri"/>
          <w:sz w:val="22"/>
          <w:szCs w:val="22"/>
        </w:rPr>
        <w:t xml:space="preserve">13. Comparaison avec les acteurs modernes</w:t>
      </w:r>
    </w:p>
    <w:p>
      <w:pPr>
        <w:spacing w:after="120"/>
      </w:pPr>
      <w:r>
        <w:rPr>
          <w:rFonts w:ascii="Calibri" w:cs="Calibri" w:eastAsia="Calibri" w:hAnsi="Calibri"/>
          <w:sz w:val="22"/>
          <w:szCs w:val="22"/>
        </w:rPr>
        <w:t xml:space="preserve">14. Extension future — site web, app mobile client, app fidélité</w:t>
      </w:r>
    </w:p>
    <w:p>
      <w:pPr>
        <w:spacing w:after="120"/>
      </w:pPr>
      <w:r>
        <w:rPr>
          <w:rFonts w:ascii="Calibri" w:cs="Calibri" w:eastAsia="Calibri" w:hAnsi="Calibri"/>
          <w:sz w:val="22"/>
          <w:szCs w:val="22"/>
        </w:rPr>
        <w:t xml:space="preserve">15. Architecture cible de synchronisation multi-surfaces</w:t>
      </w:r>
    </w:p>
    <w:p>
      <w:pPr>
        <w:spacing w:after="120"/>
      </w:pPr>
      <w:r>
        <w:rPr>
          <w:rFonts w:ascii="Calibri" w:cs="Calibri" w:eastAsia="Calibri" w:hAnsi="Calibri"/>
          <w:sz w:val="22"/>
          <w:szCs w:val="22"/>
        </w:rPr>
        <w:t xml:space="preserve">16. Roadmap réaliste (P0 / P1 / P2 / P3)</w:t>
      </w:r>
    </w:p>
    <w:p>
      <w:pPr>
        <w:spacing w:after="120"/>
      </w:pPr>
      <w:r>
        <w:rPr>
          <w:rFonts w:ascii="Calibri" w:cs="Calibri" w:eastAsia="Calibri" w:hAnsi="Calibri"/>
          <w:sz w:val="22"/>
          <w:szCs w:val="22"/>
        </w:rPr>
        <w:t xml:space="preserve">17. Annexes — références fichiers</w:t>
      </w:r>
    </w:p>
    <w:p>
      <w:pPr>
        <w:pStyle w:val="Heading1"/>
        <w:pageBreakBefore/>
        <w:spacing w:after="200" w:before="240"/>
      </w:pPr>
      <w:r>
        <w:rPr>
          <w:rFonts w:ascii="Calibri" w:cs="Calibri" w:eastAsia="Calibri" w:hAnsi="Calibri"/>
          <w:b/>
          <w:bCs/>
          <w:color w:val="1F4E79"/>
          <w:sz w:val="36"/>
          <w:szCs w:val="36"/>
        </w:rPr>
        <w:t xml:space="preserve">1. Résumé exécutif</w:t>
      </w:r>
    </w:p>
    <w:p>
      <w:pPr>
        <w:spacing w:after="120"/>
      </w:pPr>
      <w:r>
        <w:rPr>
          <w:rFonts w:ascii="Calibri" w:cs="Calibri" w:eastAsia="Calibri" w:hAnsi="Calibri"/>
          <w:sz w:val="22"/>
          <w:szCs w:val="22"/>
        </w:rPr>
        <w:t xml:space="preserve">FoodKing est une plateforme SaaS restauration multi-surfaces (POS, Kiosk, KDS, OSS, livraison, admin) bâtie sur Laravel 9 et Vue.js 3. Après trois cycles bornés déjà clôturés (REALTIME_001, PAYMENT_SAFETY_001, KIOSK_RELIABILITY_001), le produit fonctionne, encaisse, imprime, diffuse en temps réel, isole les branches et protège le pricing côté serveur. Il n'est pas pour autant « production-grade » au sens d'une plateforme SaaS moderne multi-surfaces, parce que plusieurs briques structurantes n'existent simplement pas.</w:t>
      </w:r>
    </w:p>
    <w:p>
      <w:pPr>
        <w:spacing w:after="120"/>
      </w:pPr>
      <w:r>
        <w:rPr>
          <w:rFonts w:ascii="Calibri" w:cs="Calibri" w:eastAsia="Calibri" w:hAnsi="Calibri"/>
          <w:sz w:val="22"/>
          <w:szCs w:val="22"/>
        </w:rPr>
        <w:t xml:space="preserve">Le présent audit a été réalisé en explorant réellement chaque surface et chaque couche — composants Vue, services Laravel, migrations, seeders, middlewares, events, channels, jobs, config, .env, tests — puis en confrontant l'existant aux standards attendus (Toast, Square, Lightspeed, Deliveroo, UberEats, Wolt) et aux besoins futurs que tu as formulés : site web public, app mobile client, app fidélité, toutes synchronisées avec le backend FoodKing.</w:t>
      </w:r>
    </w:p>
    <w:p>
      <w:pPr>
        <w:pStyle w:val="Heading3"/>
        <w:spacing w:after="100" w:before="220"/>
      </w:pPr>
      <w:r>
        <w:rPr>
          <w:rFonts w:ascii="Calibri" w:cs="Calibri" w:eastAsia="Calibri" w:hAnsi="Calibri"/>
          <w:b/>
          <w:bCs/>
          <w:color w:val="333333"/>
          <w:sz w:val="24"/>
          <w:szCs w:val="24"/>
        </w:rPr>
        <w:t xml:space="preserve">Trois verdicts structurants</w:t>
      </w:r>
    </w:p>
    <w:p>
      <w:pPr>
        <w:pStyle w:val="ListParagraph"/>
        <w:numPr>
          <w:ilvl w:val="0"/>
          <w:numId w:val="2"/>
        </w:numPr>
        <w:spacing w:after="60"/>
      </w:pPr>
      <w:r>
        <w:rPr>
          <w:rFonts w:ascii="Calibri" w:cs="Calibri" w:eastAsia="Calibri" w:hAnsi="Calibri"/>
          <w:b/>
          <w:bCs/>
          <w:sz w:val="22"/>
          <w:szCs w:val="22"/>
        </w:rPr>
        <w:t xml:space="preserve">Noyau solide : </w:t>
      </w:r>
      <w:r>
        <w:rPr>
          <w:rFonts w:ascii="Calibri" w:cs="Calibri" w:eastAsia="Calibri" w:hAnsi="Calibri"/>
          <w:sz w:val="22"/>
          <w:szCs w:val="22"/>
        </w:rPr>
        <w:t xml:space="preserve">pricing SSOT côté serveur, idempotency-key (X-Idempotency-Key + unique DB), LoyaltyService ledger avec sentinel atomique, symétrie OrderService/FrontendOrderService, BranchScope global, Echo + polling adaptatif (60s/10s), queue-number atomique via Cache::lock, offline queue kiosk avec auto-sync, printer fallback ambre 3,5rem, MAX_ITEM_QTY, hardware log channel dédié.</w:t>
      </w:r>
    </w:p>
    <w:p>
      <w:pPr>
        <w:pStyle w:val="ListParagraph"/>
        <w:numPr>
          <w:ilvl w:val="0"/>
          <w:numId w:val="2"/>
        </w:numPr>
        <w:spacing w:after="60"/>
      </w:pPr>
      <w:r>
        <w:rPr>
          <w:rFonts w:ascii="Calibri" w:cs="Calibri" w:eastAsia="Calibri" w:hAnsi="Calibri"/>
          <w:b/>
          <w:bCs/>
          <w:sz w:val="22"/>
          <w:szCs w:val="22"/>
        </w:rPr>
        <w:t xml:space="preserve">Dette architecture moyenne : </w:t>
      </w:r>
      <w:r>
        <w:rPr>
          <w:rFonts w:ascii="Calibri" w:cs="Calibri" w:eastAsia="Calibri" w:hAnsi="Calibri"/>
          <w:sz w:val="22"/>
          <w:szCs w:val="22"/>
        </w:rPr>
        <w:t xml:space="preserve">absence d'outbox pattern, pas d'event bus (QUEUE_CONNECTION=sync par défaut), pricing éclaté entre OrderService / FrontendOrderService / CouponService (pas de PricingService centralisé), pas de read models / CQRS, pas d'API versionnée (/v1), pas d'OpenAPI, aucun webhook sortant, Broadcast driver = null par défaut (Pusher seulement si .env configuré).</w:t>
      </w:r>
    </w:p>
    <w:p>
      <w:pPr>
        <w:pStyle w:val="ListParagraph"/>
        <w:numPr>
          <w:ilvl w:val="0"/>
          <w:numId w:val="2"/>
        </w:numPr>
        <w:spacing w:after="60"/>
      </w:pPr>
      <w:r>
        <w:rPr>
          <w:rFonts w:ascii="Calibri" w:cs="Calibri" w:eastAsia="Calibri" w:hAnsi="Calibri"/>
          <w:b/>
          <w:bCs/>
          <w:sz w:val="22"/>
          <w:szCs w:val="22"/>
        </w:rPr>
        <w:t xml:space="preserve">Dette produit / conformité importante : </w:t>
      </w:r>
      <w:r>
        <w:rPr>
          <w:rFonts w:ascii="Calibri" w:cs="Calibri" w:eastAsia="Calibri" w:hAnsi="Calibri"/>
          <w:sz w:val="22"/>
          <w:szCs w:val="22"/>
        </w:rPr>
        <w:t xml:space="preserve">inventaire/stock absent, staff scheduling absent, loyalty CRUD minimal côté admin, dine-in caché (v-if="false"), pas de 2FA admin, pas de RGPD right-to-be-forgotten, 5 v-html non-sanitisés (XSS), CORS * par défaut, pas d'analytics prédictive, pas de SDK mobile, pas de PWA kiosk.</w:t>
      </w:r>
    </w:p>
    <w:p>
      <w:pPr>
        <w:pStyle w:val="Heading3"/>
        <w:spacing w:after="100" w:before="220"/>
      </w:pPr>
      <w:r>
        <w:rPr>
          <w:rFonts w:ascii="Calibri" w:cs="Calibri" w:eastAsia="Calibri" w:hAnsi="Calibri"/>
          <w:b/>
          <w:bCs/>
          <w:color w:val="333333"/>
          <w:sz w:val="24"/>
          <w:szCs w:val="24"/>
        </w:rPr>
        <w:t xml:space="preserve">Verdict global par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Commentaire condensé</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Architecture backend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548235"/>
                <w:sz w:val="20"/>
                <w:szCs w:val="20"/>
              </w:rPr>
              <w:t xml:space="preserve">B</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Services solides, symétrie respectée, mais pricing éclaté et pas d'outbox</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Synchronisation temps réel</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BF8F00"/>
                <w:sz w:val="20"/>
                <w:szCs w:val="20"/>
              </w:rPr>
              <w:t xml:space="preserve">B-</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Echo + polling adaptatif, mais BROADCAST_DRIVER=null par défaut, pas de fallback mobile structuré</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POS caisse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548235"/>
                <w:sz w:val="20"/>
                <w:szCs w:val="20"/>
              </w:rPr>
              <w:t xml:space="preserve">B+</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Idempotency key, wizard 8 templates, reçu 80mm. Dine-in et split payment masqués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Kiosk borne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548235"/>
                <w:sz w:val="20"/>
                <w:szCs w:val="20"/>
              </w:rPr>
              <w:t xml:space="preserve">A-</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Offline queue, printer fallback, upsell, MAX_ITEM_QTY. Fidélité signup incomplète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KDS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548235"/>
                <w:sz w:val="20"/>
                <w:szCs w:val="20"/>
              </w:rPr>
              <w:t xml:space="preserve">B</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transitions (accept→prep→done). Pas de multi-station, pas d'SLA coloré âge ticket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548235"/>
                <w:sz w:val="20"/>
                <w:szCs w:val="20"/>
              </w:rPr>
              <w:t xml:space="preserve">B+</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Chime Web Audio 4 tons, flash, anti-doublon Echo. Pas de multi-écran branded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Admin dashboard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BF8F00"/>
                <w:sz w:val="20"/>
                <w:szCs w:val="20"/>
              </w:rPr>
              <w:t xml:space="preserve">C+</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CRUD complet mais BI faible, pas d'inventaire, staff scheduling absent, audit log 50 events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 model</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BF8F00"/>
                <w:sz w:val="20"/>
                <w:szCs w:val="20"/>
              </w:rPr>
              <w:t xml:space="preserve">B-</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Indexes ajoutés, mais Branches/Orders sans soft-delete. FK partielles (delivery_boy_id, table_id)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Sécurité</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BF8F00"/>
                <w:sz w:val="20"/>
                <w:szCs w:val="20"/>
              </w:rPr>
              <w:t xml:space="preserve">C</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2FA, pas de CSP/HSTS, CORS ouvert, 5 v-html XSS, kiosk creds plaintext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Conformité RGPD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C00000"/>
                <w:sz w:val="20"/>
                <w:szCs w:val="20"/>
              </w:rPr>
              <w:t xml:space="preserve">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droit à l'oubli, pas d'export PII, pas de log immuable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Extensibilité multi-surfaces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color w:val="C00000"/>
                <w:sz w:val="20"/>
                <w:szCs w:val="20"/>
              </w:rPr>
              <w:t xml:space="preserve">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Sans outbox / event bus / OpenAPI / OAuth, ajouter site + apps mobiles reste bricolage</w:t>
            </w:r>
          </w:p>
        </w:tc>
      </w:tr>
    </w:tbl>
    <w:p>
      <w:pPr>
        <w:pStyle w:val="Heading1"/>
        <w:pageBreakBefore/>
        <w:spacing w:after="200" w:before="240"/>
      </w:pPr>
      <w:r>
        <w:rPr>
          <w:rFonts w:ascii="Calibri" w:cs="Calibri" w:eastAsia="Calibri" w:hAnsi="Calibri"/>
          <w:b/>
          <w:bCs/>
          <w:color w:val="1F4E79"/>
          <w:sz w:val="36"/>
          <w:szCs w:val="36"/>
        </w:rPr>
        <w:t xml:space="preserve">2. Méthodologie de l'audit</w:t>
      </w:r>
    </w:p>
    <w:p>
      <w:pPr>
        <w:spacing w:after="120"/>
      </w:pPr>
      <w:r>
        <w:rPr>
          <w:rFonts w:ascii="Calibri" w:cs="Calibri" w:eastAsia="Calibri" w:hAnsi="Calibri"/>
          <w:sz w:val="22"/>
          <w:szCs w:val="22"/>
        </w:rPr>
        <w:t xml:space="preserve">Pour produire ce rapport, six explorations indépendantes ont été lancées en parallèle, chacune sur une dimension du produit (POS, Kiosk, KDS/OSS, Dashboard, Backend+Sync, Data+Security). Chaque explorateur a ouvert les fichiers, lu les méthodes, recoupé avec les migrations et les seeders, et remonté des constats sourcés (file:line). Les findings ont ensuite été synthétisés dans ce document avec :</w:t>
      </w:r>
    </w:p>
    <w:p>
      <w:pPr>
        <w:pStyle w:val="ListParagraph"/>
        <w:numPr>
          <w:ilvl w:val="0"/>
          <w:numId w:val="2"/>
        </w:numPr>
        <w:spacing w:after="60"/>
      </w:pPr>
      <w:r>
        <w:rPr>
          <w:rFonts w:ascii="Calibri" w:cs="Calibri" w:eastAsia="Calibri" w:hAnsi="Calibri"/>
          <w:sz w:val="22"/>
          <w:szCs w:val="22"/>
        </w:rPr>
        <w:t xml:space="preserve">un inventaire « brick-by-brick » de ce qui existe (routes, composants, stores, services, events, tables) ;</w:t>
      </w:r>
    </w:p>
    <w:p>
      <w:pPr>
        <w:pStyle w:val="ListParagraph"/>
        <w:numPr>
          <w:ilvl w:val="0"/>
          <w:numId w:val="2"/>
        </w:numPr>
        <w:spacing w:after="60"/>
      </w:pPr>
      <w:r>
        <w:rPr>
          <w:rFonts w:ascii="Calibri" w:cs="Calibri" w:eastAsia="Calibri" w:hAnsi="Calibri"/>
          <w:sz w:val="22"/>
          <w:szCs w:val="22"/>
        </w:rPr>
        <w:t xml:space="preserve">une liste explicite de ce qui manque, est faible, mocké, caché ou masqué ;</w:t>
      </w:r>
    </w:p>
    <w:p>
      <w:pPr>
        <w:pStyle w:val="ListParagraph"/>
        <w:numPr>
          <w:ilvl w:val="0"/>
          <w:numId w:val="2"/>
        </w:numPr>
        <w:spacing w:after="60"/>
      </w:pPr>
      <w:r>
        <w:rPr>
          <w:rFonts w:ascii="Calibri" w:cs="Calibri" w:eastAsia="Calibri" w:hAnsi="Calibri"/>
          <w:sz w:val="22"/>
          <w:szCs w:val="22"/>
        </w:rPr>
        <w:t xml:space="preserve">une comparaison ciblée avec les standards du marché (Toast, Square, Lightspeed, Deliveroo, UberEats, Wolt, Shopify POS, Lightspeed K-Series) ;</w:t>
      </w:r>
    </w:p>
    <w:p>
      <w:pPr>
        <w:pStyle w:val="ListParagraph"/>
        <w:numPr>
          <w:ilvl w:val="0"/>
          <w:numId w:val="2"/>
        </w:numPr>
        <w:spacing w:after="60"/>
      </w:pPr>
      <w:r>
        <w:rPr>
          <w:rFonts w:ascii="Calibri" w:cs="Calibri" w:eastAsia="Calibri" w:hAnsi="Calibri"/>
          <w:sz w:val="22"/>
          <w:szCs w:val="22"/>
        </w:rPr>
        <w:t xml:space="preserve">une projection de l'architecture de synchronisation nécessaire si on ajoute un site web, une app mobile client et une app de fidélité ;</w:t>
      </w:r>
    </w:p>
    <w:p>
      <w:pPr>
        <w:pStyle w:val="ListParagraph"/>
        <w:numPr>
          <w:ilvl w:val="0"/>
          <w:numId w:val="2"/>
        </w:numPr>
        <w:spacing w:after="60"/>
      </w:pPr>
      <w:r>
        <w:rPr>
          <w:rFonts w:ascii="Calibri" w:cs="Calibri" w:eastAsia="Calibri" w:hAnsi="Calibri"/>
          <w:sz w:val="22"/>
          <w:szCs w:val="22"/>
        </w:rPr>
        <w:t xml:space="preserve">une roadmap P0/P1/P2/P3 réaliste avec efforts d'ingénierie et dépendances entre chantiers.</w:t>
      </w:r>
    </w:p>
    <w:p>
      <w:pPr>
        <w:spacing w:after="120"/>
      </w:pPr>
      <w:r>
        <w:rPr>
          <w:rFonts w:ascii="Calibri" w:cs="Calibri" w:eastAsia="Calibri" w:hAnsi="Calibri"/>
          <w:sz w:val="22"/>
          <w:szCs w:val="22"/>
        </w:rPr>
        <w:t xml:space="preserve">Ce document ne remplace pas un pentest externe ni un audit RGPD formel — il sert de carte opérationnelle pour décider quoi financer, quoi industrialiser, et dans quel ordre.</w:t>
      </w:r>
    </w:p>
    <w:p>
      <w:pPr>
        <w:pStyle w:val="Heading1"/>
        <w:pageBreakBefore/>
        <w:spacing w:after="200" w:before="240"/>
      </w:pPr>
      <w:r>
        <w:rPr>
          <w:rFonts w:ascii="Calibri" w:cs="Calibri" w:eastAsia="Calibri" w:hAnsi="Calibri"/>
          <w:b/>
          <w:bCs/>
          <w:color w:val="1F4E79"/>
          <w:sz w:val="36"/>
          <w:szCs w:val="36"/>
        </w:rPr>
        <w:t xml:space="preserve">3. POS Caisse — brick-by-brick</w:t>
      </w:r>
    </w:p>
    <w:p>
      <w:pPr>
        <w:pStyle w:val="Heading2"/>
        <w:spacing w:after="140" w:before="280"/>
      </w:pPr>
      <w:r>
        <w:rPr>
          <w:rFonts w:ascii="Calibri" w:cs="Calibri" w:eastAsia="Calibri" w:hAnsi="Calibri"/>
          <w:b/>
          <w:bCs/>
          <w:color w:val="1F4E79"/>
          <w:sz w:val="28"/>
          <w:szCs w:val="28"/>
        </w:rPr>
        <w:t xml:space="preserve">3.1 Routes et entrée</w:t>
      </w:r>
    </w:p>
    <w:p>
      <w:pPr>
        <w:pStyle w:val="ListParagraph"/>
        <w:numPr>
          <w:ilvl w:val="0"/>
          <w:numId w:val="2"/>
        </w:numPr>
        <w:spacing w:after="60"/>
      </w:pPr>
      <w:r>
        <w:rPr>
          <w:rFonts w:ascii="Calibri" w:cs="Calibri" w:eastAsia="Calibri" w:hAnsi="Calibri"/>
          <w:b/>
          <w:bCs/>
          <w:sz w:val="22"/>
          <w:szCs w:val="22"/>
        </w:rPr>
        <w:t xml:space="preserve">Route Vue : </w:t>
      </w:r>
      <w:r>
        <w:rPr>
          <w:rFonts w:ascii="Calibri" w:cs="Calibri" w:eastAsia="Calibri" w:hAnsi="Calibri"/>
          <w:sz w:val="22"/>
          <w:szCs w:val="22"/>
        </w:rPr>
        <w:t xml:space="preserve">/admin/pos → PosComponent (</w:t>
      </w:r>
      <w:r>
        <w:rPr>
          <w:rFonts w:ascii="Consolas" w:cs="Consolas" w:eastAsia="Consolas" w:hAnsi="Consolas"/>
          <w:sz w:val="22"/>
          <w:szCs w:val="22"/>
        </w:rPr>
        <w:t xml:space="preserve">resources/js/router/modules/posRoutes.js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Permission : </w:t>
      </w:r>
      <w:r>
        <w:rPr>
          <w:rFonts w:ascii="Calibri" w:cs="Calibri" w:eastAsia="Calibri" w:hAnsi="Calibri"/>
          <w:sz w:val="22"/>
          <w:szCs w:val="22"/>
        </w:rPr>
        <w:t xml:space="preserve">permissionUrl: "pos" (Spatie), landing_url POS Operator = /pos (LeCayenneRoleLandingUrlSeeder).</w:t>
      </w:r>
    </w:p>
    <w:p>
      <w:pPr>
        <w:pStyle w:val="ListParagraph"/>
        <w:numPr>
          <w:ilvl w:val="0"/>
          <w:numId w:val="2"/>
        </w:numPr>
        <w:spacing w:after="60"/>
      </w:pPr>
      <w:r>
        <w:rPr>
          <w:rFonts w:ascii="Calibri" w:cs="Calibri" w:eastAsia="Calibri" w:hAnsi="Calibri"/>
          <w:b/>
          <w:bCs/>
          <w:sz w:val="22"/>
          <w:szCs w:val="22"/>
        </w:rPr>
        <w:t xml:space="preserve">API order : </w:t>
      </w:r>
      <w:r>
        <w:rPr>
          <w:rFonts w:ascii="Calibri" w:cs="Calibri" w:eastAsia="Calibri" w:hAnsi="Calibri"/>
          <w:sz w:val="22"/>
          <w:szCs w:val="22"/>
        </w:rPr>
        <w:t xml:space="preserve">POST /api/admin/pos → PosController@store → OrderService::posOrderStore (routes/api.php:611).</w:t>
      </w:r>
    </w:p>
    <w:p>
      <w:pPr>
        <w:pStyle w:val="ListParagraph"/>
        <w:numPr>
          <w:ilvl w:val="0"/>
          <w:numId w:val="2"/>
        </w:numPr>
        <w:spacing w:after="60"/>
      </w:pPr>
      <w:r>
        <w:rPr>
          <w:rFonts w:ascii="Calibri" w:cs="Calibri" w:eastAsia="Calibri" w:hAnsi="Calibri"/>
          <w:b/>
          <w:bCs/>
          <w:sz w:val="22"/>
          <w:szCs w:val="22"/>
        </w:rPr>
        <w:t xml:space="preserve">API lecture : </w:t>
      </w:r>
      <w:r>
        <w:rPr>
          <w:rFonts w:ascii="Calibri" w:cs="Calibri" w:eastAsia="Calibri" w:hAnsi="Calibri"/>
          <w:sz w:val="22"/>
          <w:szCs w:val="22"/>
        </w:rPr>
        <w:t xml:space="preserve">GET /api/admin/pos-order, /show/{order}, /reorder-items/{order} (PosOrderController, 6 méthodes).</w:t>
      </w:r>
    </w:p>
    <w:p>
      <w:pPr>
        <w:pStyle w:val="Heading2"/>
        <w:spacing w:after="140" w:before="280"/>
      </w:pPr>
      <w:r>
        <w:rPr>
          <w:rFonts w:ascii="Calibri" w:cs="Calibri" w:eastAsia="Calibri" w:hAnsi="Calibri"/>
          <w:b/>
          <w:bCs/>
          <w:color w:val="1F4E79"/>
          <w:sz w:val="28"/>
          <w:szCs w:val="28"/>
        </w:rPr>
        <w:t xml:space="preserve">3.2 Composants Vue (5 modules)</w:t>
      </w:r>
    </w:p>
    <w:p>
      <w:pPr>
        <w:pStyle w:val="ListParagraph"/>
        <w:numPr>
          <w:ilvl w:val="0"/>
          <w:numId w:val="2"/>
        </w:numPr>
        <w:spacing w:after="60"/>
      </w:pPr>
      <w:r>
        <w:rPr>
          <w:rFonts w:ascii="Calibri" w:cs="Calibri" w:eastAsia="Calibri" w:hAnsi="Calibri"/>
          <w:b/>
          <w:bCs/>
          <w:sz w:val="22"/>
          <w:szCs w:val="22"/>
        </w:rPr>
        <w:t xml:space="preserve">PosComponent.vue : </w:t>
      </w:r>
      <w:r>
        <w:rPr>
          <w:rFonts w:ascii="Calibri" w:cs="Calibri" w:eastAsia="Calibri" w:hAnsi="Calibri"/>
          <w:sz w:val="22"/>
          <w:szCs w:val="22"/>
        </w:rPr>
        <w:t xml:space="preserve">coquille 2 colonnes (produits 75% / panier 25%). Dine-in wrappé v-if="false" lignes 120, 234 → module complet mais masqué.</w:t>
      </w:r>
    </w:p>
    <w:p>
      <w:pPr>
        <w:pStyle w:val="ListParagraph"/>
        <w:numPr>
          <w:ilvl w:val="0"/>
          <w:numId w:val="2"/>
        </w:numPr>
        <w:spacing w:after="60"/>
      </w:pPr>
      <w:r>
        <w:rPr>
          <w:rFonts w:ascii="Calibri" w:cs="Calibri" w:eastAsia="Calibri" w:hAnsi="Calibri"/>
          <w:b/>
          <w:bCs/>
          <w:sz w:val="22"/>
          <w:szCs w:val="22"/>
        </w:rPr>
        <w:t xml:space="preserve">ItemComponent.vue : </w:t>
      </w:r>
      <w:r>
        <w:rPr>
          <w:rFonts w:ascii="Calibri" w:cs="Calibri" w:eastAsia="Calibri" w:hAnsi="Calibri"/>
          <w:sz w:val="22"/>
          <w:szCs w:val="22"/>
        </w:rPr>
        <w:t xml:space="preserve">grille 3 colonnes + modal variation (#item-variation-modal) interceptée par public/js/pos-wizard.js.</w:t>
      </w:r>
    </w:p>
    <w:p>
      <w:pPr>
        <w:pStyle w:val="ListParagraph"/>
        <w:numPr>
          <w:ilvl w:val="0"/>
          <w:numId w:val="2"/>
        </w:numPr>
        <w:spacing w:after="60"/>
      </w:pPr>
      <w:r>
        <w:rPr>
          <w:rFonts w:ascii="Calibri" w:cs="Calibri" w:eastAsia="Calibri" w:hAnsi="Calibri"/>
          <w:b/>
          <w:bCs/>
          <w:sz w:val="22"/>
          <w:szCs w:val="22"/>
        </w:rPr>
        <w:t xml:space="preserve">PaymentComponent.vue : </w:t>
      </w:r>
      <w:r>
        <w:rPr>
          <w:rFonts w:ascii="Calibri" w:cs="Calibri" w:eastAsia="Calibri" w:hAnsi="Calibri"/>
          <w:sz w:val="22"/>
          <w:szCs w:val="22"/>
        </w:rPr>
        <w:t xml:space="preserve">onglets Cash / Carte, numpad, reçu, affichage cashChange, bouton :disabled='loading' → anti double-clic (AUDIT-P2).</w:t>
      </w:r>
    </w:p>
    <w:p>
      <w:pPr>
        <w:pStyle w:val="ListParagraph"/>
        <w:numPr>
          <w:ilvl w:val="0"/>
          <w:numId w:val="2"/>
        </w:numPr>
        <w:spacing w:after="60"/>
      </w:pPr>
      <w:r>
        <w:rPr>
          <w:rFonts w:ascii="Calibri" w:cs="Calibri" w:eastAsia="Calibri" w:hAnsi="Calibri"/>
          <w:b/>
          <w:bCs/>
          <w:sz w:val="22"/>
          <w:szCs w:val="22"/>
        </w:rPr>
        <w:t xml:space="preserve">ReceiptComponent.vue : </w:t>
      </w:r>
      <w:r>
        <w:rPr>
          <w:rFonts w:ascii="Calibri" w:cs="Calibri" w:eastAsia="Calibri" w:hAnsi="Calibri"/>
          <w:sz w:val="22"/>
          <w:szCs w:val="22"/>
        </w:rPr>
        <w:t xml:space="preserve">template 80mm imprimante thermique (subtotal, taxes, discount, delivery_charge, cashChange).</w:t>
      </w:r>
    </w:p>
    <w:p>
      <w:pPr>
        <w:pStyle w:val="ListParagraph"/>
        <w:numPr>
          <w:ilvl w:val="0"/>
          <w:numId w:val="2"/>
        </w:numPr>
        <w:spacing w:after="60"/>
      </w:pPr>
      <w:r>
        <w:rPr>
          <w:rFonts w:ascii="Calibri" w:cs="Calibri" w:eastAsia="Calibri" w:hAnsi="Calibri"/>
          <w:b/>
          <w:bCs/>
          <w:sz w:val="22"/>
          <w:szCs w:val="22"/>
        </w:rPr>
        <w:t xml:space="preserve">CreateCustomerAddressComponent.vue : </w:t>
      </w:r>
      <w:r>
        <w:rPr>
          <w:rFonts w:ascii="Calibri" w:cs="Calibri" w:eastAsia="Calibri" w:hAnsi="Calibri"/>
          <w:sz w:val="22"/>
          <w:szCs w:val="22"/>
        </w:rPr>
        <w:t xml:space="preserve">création inline client + adresse via Google Places (livraison).</w:t>
      </w:r>
    </w:p>
    <w:p>
      <w:pPr>
        <w:pStyle w:val="Heading2"/>
        <w:spacing w:after="140" w:before="280"/>
      </w:pPr>
      <w:r>
        <w:rPr>
          <w:rFonts w:ascii="Calibri" w:cs="Calibri" w:eastAsia="Calibri" w:hAnsi="Calibri"/>
          <w:b/>
          <w:bCs/>
          <w:color w:val="1F4E79"/>
          <w:sz w:val="28"/>
          <w:szCs w:val="28"/>
        </w:rPr>
        <w:t xml:space="preserve">3.3 Stores Vuex (3 modules)</w:t>
      </w:r>
    </w:p>
    <w:p>
      <w:pPr>
        <w:pStyle w:val="ListParagraph"/>
        <w:numPr>
          <w:ilvl w:val="0"/>
          <w:numId w:val="2"/>
        </w:numPr>
        <w:spacing w:after="60"/>
      </w:pPr>
      <w:r>
        <w:rPr>
          <w:rFonts w:ascii="Calibri" w:cs="Calibri" w:eastAsia="Calibri" w:hAnsi="Calibri"/>
          <w:b/>
          <w:bCs/>
          <w:sz w:val="22"/>
          <w:szCs w:val="22"/>
        </w:rPr>
        <w:t xml:space="preserve">posCart : </w:t>
      </w:r>
      <w:r>
        <w:rPr>
          <w:rFonts w:ascii="Calibri" w:cs="Calibri" w:eastAsia="Calibri" w:hAnsi="Calibri"/>
          <w:sz w:val="22"/>
          <w:szCs w:val="22"/>
        </w:rPr>
        <w:t xml:space="preserve">localStorage clé pos_cart_v2 (TTL 2h), merge intelligent par signature addons (M3 fix), mutation replaceCartLine, resetCart.</w:t>
      </w:r>
    </w:p>
    <w:p>
      <w:pPr>
        <w:pStyle w:val="ListParagraph"/>
        <w:numPr>
          <w:ilvl w:val="0"/>
          <w:numId w:val="2"/>
        </w:numPr>
        <w:spacing w:after="60"/>
      </w:pPr>
      <w:r>
        <w:rPr>
          <w:rFonts w:ascii="Calibri" w:cs="Calibri" w:eastAsia="Calibri" w:hAnsi="Calibri"/>
          <w:b/>
          <w:bCs/>
          <w:sz w:val="22"/>
          <w:szCs w:val="22"/>
        </w:rPr>
        <w:t xml:space="preserve">posOrder : </w:t>
      </w:r>
      <w:r>
        <w:rPr>
          <w:rFonts w:ascii="Calibri" w:cs="Calibri" w:eastAsia="Calibri" w:hAnsi="Calibri"/>
          <w:sz w:val="22"/>
          <w:szCs w:val="22"/>
        </w:rPr>
        <w:t xml:space="preserve">action save génère X-Idempotency-Key via crypto.randomUUID, timeout 30s, rejet {_paymentTimeout:true}.</w:t>
      </w:r>
    </w:p>
    <w:p>
      <w:pPr>
        <w:pStyle w:val="ListParagraph"/>
        <w:numPr>
          <w:ilvl w:val="0"/>
          <w:numId w:val="2"/>
        </w:numPr>
        <w:spacing w:after="60"/>
      </w:pPr>
      <w:r>
        <w:rPr>
          <w:rFonts w:ascii="Calibri" w:cs="Calibri" w:eastAsia="Calibri" w:hAnsi="Calibri"/>
          <w:b/>
          <w:bCs/>
          <w:sz w:val="22"/>
          <w:szCs w:val="22"/>
        </w:rPr>
        <w:t xml:space="preserve">posCategory : </w:t>
      </w:r>
      <w:r>
        <w:rPr>
          <w:rFonts w:ascii="Calibri" w:cs="Calibri" w:eastAsia="Calibri" w:hAnsi="Calibri"/>
          <w:sz w:val="22"/>
          <w:szCs w:val="22"/>
        </w:rPr>
        <w:t xml:space="preserve">cache catégories + filtrage id=0 (Y6 fix).</w:t>
      </w:r>
    </w:p>
    <w:p>
      <w:pPr>
        <w:pStyle w:val="Heading2"/>
        <w:spacing w:after="140" w:before="280"/>
      </w:pPr>
      <w:r>
        <w:rPr>
          <w:rFonts w:ascii="Calibri" w:cs="Calibri" w:eastAsia="Calibri" w:hAnsi="Calibri"/>
          <w:b/>
          <w:bCs/>
          <w:color w:val="1F4E79"/>
          <w:sz w:val="28"/>
          <w:szCs w:val="28"/>
        </w:rPr>
        <w:t xml:space="preserve">3.4 Flux de création d'une commande</w:t>
      </w:r>
    </w:p>
    <w:p>
      <w:pPr>
        <w:spacing w:after="120"/>
      </w:pPr>
      <w:r>
        <w:rPr>
          <w:rFonts w:ascii="Calibri" w:cs="Calibri" w:eastAsia="Calibri" w:hAnsi="Calibri"/>
          <w:sz w:val="22"/>
          <w:szCs w:val="22"/>
        </w:rPr>
        <w:t xml:space="preserve">Le chemin est très discipliné et traduit plusieurs cycles d'audit :</w:t>
      </w:r>
    </w:p>
    <w:p>
      <w:pPr>
        <w:pStyle w:val="ListParagraph"/>
        <w:numPr>
          <w:ilvl w:val="0"/>
          <w:numId w:val="2"/>
        </w:numPr>
        <w:spacing w:after="60"/>
      </w:pPr>
      <w:r>
        <w:rPr>
          <w:rFonts w:ascii="Calibri" w:cs="Calibri" w:eastAsia="Calibri" w:hAnsi="Calibri"/>
          <w:sz w:val="22"/>
          <w:szCs w:val="22"/>
        </w:rPr>
        <w:t xml:space="preserve">1. Front : calcul cosmétique du total (pour affichage seulement) + sérialisation des items en JSON.</w:t>
      </w:r>
    </w:p>
    <w:p>
      <w:pPr>
        <w:pStyle w:val="ListParagraph"/>
        <w:numPr>
          <w:ilvl w:val="0"/>
          <w:numId w:val="2"/>
        </w:numPr>
        <w:spacing w:after="60"/>
      </w:pPr>
      <w:r>
        <w:rPr>
          <w:rFonts w:ascii="Calibri" w:cs="Calibri" w:eastAsia="Calibri" w:hAnsi="Calibri"/>
          <w:sz w:val="22"/>
          <w:szCs w:val="22"/>
        </w:rPr>
        <w:t xml:space="preserve">2. Envoi POST /api/admin/pos avec header X-Idempotency-Key (UUID v4).</w:t>
      </w:r>
    </w:p>
    <w:p>
      <w:pPr>
        <w:pStyle w:val="ListParagraph"/>
        <w:numPr>
          <w:ilvl w:val="0"/>
          <w:numId w:val="2"/>
        </w:numPr>
        <w:spacing w:after="60"/>
      </w:pPr>
      <w:r>
        <w:rPr>
          <w:rFonts w:ascii="Calibri" w:cs="Calibri" w:eastAsia="Calibri" w:hAnsi="Calibri"/>
          <w:b/>
          <w:bCs/>
          <w:sz w:val="22"/>
          <w:szCs w:val="22"/>
        </w:rPr>
        <w:t xml:space="preserve">3. OrderService::posOrderStore : </w:t>
      </w:r>
      <w:r>
        <w:rPr>
          <w:rFonts w:ascii="Calibri" w:cs="Calibri" w:eastAsia="Calibri" w:hAnsi="Calibri"/>
          <w:sz w:val="22"/>
          <w:szCs w:val="22"/>
        </w:rPr>
        <w:t xml:space="preserve">AUDIT-P49-BUG6 vérifie idempotency_key existant → retourne l'Order déjà créé. AUDIT-P1-A vérifie branch ownership (cashier branch_id&gt;0 seulement sur sa branche). GAP-20-3 unset total/subtotal/discount client avant Order::create.</w:t>
      </w:r>
    </w:p>
    <w:p>
      <w:pPr>
        <w:pStyle w:val="ListParagraph"/>
        <w:numPr>
          <w:ilvl w:val="0"/>
          <w:numId w:val="2"/>
        </w:numPr>
        <w:spacing w:after="60"/>
      </w:pPr>
      <w:r>
        <w:rPr>
          <w:rFonts w:ascii="Calibri" w:cs="Calibri" w:eastAsia="Calibri" w:hAnsi="Calibri"/>
          <w:sz w:val="22"/>
          <w:szCs w:val="22"/>
        </w:rPr>
        <w:t xml:space="preserve">4. Prix rechargés depuis la DB (bulk-loaded collections keyBy('id'), PLAN_01 D-001) — aucun prix client n'est jamais écrit.</w:t>
      </w:r>
    </w:p>
    <w:p>
      <w:pPr>
        <w:pStyle w:val="ListParagraph"/>
        <w:numPr>
          <w:ilvl w:val="0"/>
          <w:numId w:val="2"/>
        </w:numPr>
        <w:spacing w:after="60"/>
      </w:pPr>
      <w:r>
        <w:rPr>
          <w:rFonts w:ascii="Calibri" w:cs="Calibri" w:eastAsia="Calibri" w:hAnsi="Calibri"/>
          <w:sz w:val="22"/>
          <w:szCs w:val="22"/>
        </w:rPr>
        <w:t xml:space="preserve">5. Cross-item injection guard (P2-1) : variation/extra doivent appartenir à l'item envoyé.</w:t>
      </w:r>
    </w:p>
    <w:p>
      <w:pPr>
        <w:pStyle w:val="ListParagraph"/>
        <w:numPr>
          <w:ilvl w:val="0"/>
          <w:numId w:val="2"/>
        </w:numPr>
        <w:spacing w:after="60"/>
      </w:pPr>
      <w:r>
        <w:rPr>
          <w:rFonts w:ascii="Calibri" w:cs="Calibri" w:eastAsia="Calibri" w:hAnsi="Calibri"/>
          <w:sz w:val="22"/>
          <w:szCs w:val="22"/>
        </w:rPr>
        <w:t xml:space="preserve">6. Queue number : Cache::lock(queue_lock_{branch}_{date}) + regex ^A[0-9]+$ + SELECT MAX atomique.</w:t>
      </w:r>
    </w:p>
    <w:p>
      <w:pPr>
        <w:pStyle w:val="ListParagraph"/>
        <w:numPr>
          <w:ilvl w:val="0"/>
          <w:numId w:val="2"/>
        </w:numPr>
        <w:spacing w:after="60"/>
      </w:pPr>
      <w:r>
        <w:rPr>
          <w:rFonts w:ascii="Calibri" w:cs="Calibri" w:eastAsia="Calibri" w:hAnsi="Calibri"/>
          <w:sz w:val="22"/>
          <w:szCs w:val="22"/>
        </w:rPr>
        <w:t xml:space="preserve">7. Transaction DB : OrderItem::insert bulk → OrderCreated event (ShouldBroadcastNow) → dispatch Mail/SMS/Push post-commit.</w:t>
      </w:r>
    </w:p>
    <w:p>
      <w:pPr>
        <w:pStyle w:val="Heading2"/>
        <w:spacing w:after="140" w:before="280"/>
      </w:pPr>
      <w:r>
        <w:rPr>
          <w:rFonts w:ascii="Calibri" w:cs="Calibri" w:eastAsia="Calibri" w:hAnsi="Calibri"/>
          <w:b/>
          <w:bCs/>
          <w:color w:val="1F4E79"/>
          <w:sz w:val="28"/>
          <w:szCs w:val="28"/>
        </w:rPr>
        <w:t xml:space="preserve">3.5 Wizard 8 templates</w:t>
      </w:r>
    </w:p>
    <w:p>
      <w:pPr>
        <w:spacing w:after="120"/>
      </w:pPr>
      <w:r>
        <w:rPr>
          <w:rFonts w:ascii="Calibri" w:cs="Calibri" w:eastAsia="Calibri" w:hAnsi="Calibri"/>
          <w:sz w:val="22"/>
          <w:szCs w:val="22"/>
        </w:rPr>
        <w:t xml:space="preserve">Le produit FoodKing s'appuie sur un wizard multi-étapes dont le template est piloté par la colonne wizard_template sur item_categories (migration 2026_03_12_080617, backfill 2026_04_14_232119 NULL→'simple').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16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Template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Étapes typiques</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tacos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viandes + pain + crudités + sauce + suppléments + formule + commentaire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tacos / french tacos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sandwich</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pain + viande + crudités + sauce + formule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sandwichs chauds/froids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burger</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viande + toppings + sauce + sides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burgers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assiette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main + garnitures + sauce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assiettes kebab, tajine, riz</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snacking</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nuggets/tenders + sauce + sides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snacks rapides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omelette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garniture + extras + sauce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omelettes, galettes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salade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base + toppings + dressing</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salades composées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simple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d'options, add-to-cart direct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boissons, desserts, items fixes</w:t>
            </w:r>
          </w:p>
        </w:tc>
      </w:tr>
    </w:tbl>
    <w:p>
      <w:pPr>
        <w:spacing w:after="120"/>
      </w:pPr>
      <w:r>
        <w:rPr>
          <w:rFonts w:ascii="Calibri" w:cs="Calibri" w:eastAsia="Calibri" w:hAnsi="Calibri"/>
          <w:sz w:val="22"/>
          <w:szCs w:val="22"/>
        </w:rPr>
        <w:t xml:space="preserve">Les prix d'extras (sauce extra, viande supplémentaire, frites grandes, frites cheddar) sont injectés côté serveur via window.POS_WIZARD_CONFIG dans master.blade.php. Le wizard intercepte le modal Vue via MutationObserver puis émet wizard:add-to-cart sur l'élément modal — mélange Vue + vanilla JS qui fonctionne mais reste fragile.</w:t>
      </w:r>
    </w:p>
    <w:p>
      <w:pPr>
        <w:pStyle w:val="Heading2"/>
        <w:spacing w:after="140" w:before="280"/>
      </w:pPr>
      <w:r>
        <w:rPr>
          <w:rFonts w:ascii="Calibri" w:cs="Calibri" w:eastAsia="Calibri" w:hAnsi="Calibri"/>
          <w:b/>
          <w:bCs/>
          <w:color w:val="1F4E79"/>
          <w:sz w:val="28"/>
          <w:szCs w:val="28"/>
        </w:rPr>
        <w:t xml:space="preserve">3.6 Temps réel / sync POS ↔ KDS</w:t>
      </w:r>
    </w:p>
    <w:p>
      <w:pPr>
        <w:pStyle w:val="ListParagraph"/>
        <w:numPr>
          <w:ilvl w:val="0"/>
          <w:numId w:val="2"/>
        </w:numPr>
        <w:spacing w:after="60"/>
      </w:pPr>
      <w:r>
        <w:rPr>
          <w:rFonts w:ascii="Calibri" w:cs="Calibri" w:eastAsia="Calibri" w:hAnsi="Calibri"/>
          <w:b/>
          <w:bCs/>
          <w:sz w:val="22"/>
          <w:szCs w:val="22"/>
        </w:rPr>
        <w:t xml:space="preserve">Echo : </w:t>
      </w:r>
      <w:r>
        <w:rPr>
          <w:rFonts w:ascii="Calibri" w:cs="Calibri" w:eastAsia="Calibri" w:hAnsi="Calibri"/>
          <w:sz w:val="22"/>
          <w:szCs w:val="22"/>
        </w:rPr>
        <w:t xml:space="preserve">private-branch.{branch_id}. Écoute OrderStatusChanged / OrderCreated.</w:t>
      </w:r>
    </w:p>
    <w:p>
      <w:pPr>
        <w:pStyle w:val="ListParagraph"/>
        <w:numPr>
          <w:ilvl w:val="0"/>
          <w:numId w:val="2"/>
        </w:numPr>
        <w:spacing w:after="60"/>
      </w:pPr>
      <w:r>
        <w:rPr>
          <w:rFonts w:ascii="Calibri" w:cs="Calibri" w:eastAsia="Calibri" w:hAnsi="Calibri"/>
          <w:b/>
          <w:bCs/>
          <w:sz w:val="22"/>
          <w:szCs w:val="22"/>
        </w:rPr>
        <w:t xml:space="preserve">Fallback : </w:t>
      </w:r>
      <w:r>
        <w:rPr>
          <w:rFonts w:ascii="Calibri" w:cs="Calibri" w:eastAsia="Calibri" w:hAnsi="Calibri"/>
          <w:sz w:val="22"/>
          <w:szCs w:val="22"/>
        </w:rPr>
        <w:t xml:space="preserve">polling GET /api/admin/kds-order?order_type=25|10&amp;payment_method=1 toutes les 30 s si WS KO.</w:t>
      </w:r>
    </w:p>
    <w:p>
      <w:pPr>
        <w:pStyle w:val="ListParagraph"/>
        <w:numPr>
          <w:ilvl w:val="0"/>
          <w:numId w:val="2"/>
        </w:numPr>
        <w:spacing w:after="60"/>
      </w:pPr>
      <w:r>
        <w:rPr>
          <w:rFonts w:ascii="Calibri" w:cs="Calibri" w:eastAsia="Calibri" w:hAnsi="Calibri"/>
          <w:b/>
          <w:bCs/>
          <w:sz w:val="22"/>
          <w:szCs w:val="22"/>
        </w:rPr>
        <w:t xml:space="preserve">Encaissement KIOSK/TAKEAWAY : </w:t>
      </w:r>
      <w:r>
        <w:rPr>
          <w:rFonts w:ascii="Calibri" w:cs="Calibri" w:eastAsia="Calibri" w:hAnsi="Calibri"/>
          <w:sz w:val="22"/>
          <w:szCs w:val="22"/>
        </w:rPr>
        <w:t xml:space="preserve">bouton « Encaisser » → POST kds-order/change-status/{order} avec status=13 (DELIVERED).</w:t>
      </w:r>
    </w:p>
    <w:p>
      <w:pPr>
        <w:pStyle w:val="Heading2"/>
        <w:spacing w:after="140" w:before="280"/>
      </w:pPr>
      <w:r>
        <w:rPr>
          <w:rFonts w:ascii="Calibri" w:cs="Calibri" w:eastAsia="Calibri" w:hAnsi="Calibri"/>
          <w:b/>
          <w:bCs/>
          <w:color w:val="1F4E79"/>
          <w:sz w:val="28"/>
          <w:szCs w:val="28"/>
        </w:rPr>
        <w:t xml:space="preserve">3.7 Gaps &amp; manques POS</w:t>
      </w:r>
    </w:p>
    <w:p>
      <w:pPr>
        <w:pStyle w:val="ListParagraph"/>
        <w:numPr>
          <w:ilvl w:val="0"/>
          <w:numId w:val="2"/>
        </w:numPr>
        <w:spacing w:after="60"/>
      </w:pPr>
      <w:r>
        <w:rPr>
          <w:rFonts w:ascii="Calibri" w:cs="Calibri" w:eastAsia="Calibri" w:hAnsi="Calibri"/>
          <w:b/>
          <w:bCs/>
          <w:sz w:val="22"/>
          <w:szCs w:val="22"/>
        </w:rPr>
        <w:t xml:space="preserve">Masqués mais codés : </w:t>
      </w:r>
      <w:r>
        <w:rPr>
          <w:rFonts w:ascii="Calibri" w:cs="Calibri" w:eastAsia="Calibri" w:hAnsi="Calibri"/>
          <w:sz w:val="22"/>
          <w:szCs w:val="22"/>
        </w:rPr>
        <w:t xml:space="preserve">DiningTable selector + waiter mode + order_type=DINING_TABLE (v-if="false"). Le code est là, il faut juste lever le flag et câbler le waiter.</w:t>
      </w:r>
    </w:p>
    <w:p>
      <w:pPr>
        <w:pStyle w:val="ListParagraph"/>
        <w:numPr>
          <w:ilvl w:val="0"/>
          <w:numId w:val="2"/>
        </w:numPr>
        <w:spacing w:after="60"/>
      </w:pPr>
      <w:r>
        <w:rPr>
          <w:rFonts w:ascii="Calibri" w:cs="Calibri" w:eastAsia="Calibri" w:hAnsi="Calibri"/>
          <w:b/>
          <w:bCs/>
          <w:sz w:val="22"/>
          <w:szCs w:val="22"/>
        </w:rPr>
        <w:t xml:space="preserve">Absents : </w:t>
      </w:r>
      <w:r>
        <w:rPr>
          <w:rFonts w:ascii="Calibri" w:cs="Calibri" w:eastAsia="Calibri" w:hAnsi="Calibri"/>
          <w:sz w:val="22"/>
          <w:szCs w:val="22"/>
        </w:rPr>
        <w:t xml:space="preserve">split payment (un seul mode par commande), void/refund partiel (on peut DELETE mais pas rembourser ligne-à-ligne), loyalty redemption UI (les points sont affichés mais non applicables), discount par ligne (seulement global), barcode scanner keyboard listener, customer search free-text, mode offline POS (pas de service worker), shortcuts clavier.</w:t>
      </w:r>
    </w:p>
    <w:p>
      <w:pPr>
        <w:pStyle w:val="ListParagraph"/>
        <w:numPr>
          <w:ilvl w:val="0"/>
          <w:numId w:val="2"/>
        </w:numPr>
        <w:spacing w:after="60"/>
      </w:pPr>
      <w:r>
        <w:rPr>
          <w:rFonts w:ascii="Calibri" w:cs="Calibri" w:eastAsia="Calibri" w:hAnsi="Calibri"/>
          <w:b/>
          <w:bCs/>
          <w:sz w:val="22"/>
          <w:szCs w:val="22"/>
        </w:rPr>
        <w:t xml:space="preserve">Accessibilité : </w:t>
      </w:r>
      <w:r>
        <w:rPr>
          <w:rFonts w:ascii="Calibri" w:cs="Calibri" w:eastAsia="Calibri" w:hAnsi="Calibri"/>
          <w:sz w:val="22"/>
          <w:szCs w:val="22"/>
        </w:rPr>
        <w:t xml:space="preserve">pas d'ARIA labels, pas de navigation clavier complète, pas de mode contraste.</w:t>
      </w:r>
    </w:p>
    <w:p>
      <w:pPr>
        <w:pStyle w:val="ListParagraph"/>
        <w:numPr>
          <w:ilvl w:val="0"/>
          <w:numId w:val="2"/>
        </w:numPr>
        <w:spacing w:after="60"/>
      </w:pPr>
      <w:r>
        <w:rPr>
          <w:rFonts w:ascii="Calibri" w:cs="Calibri" w:eastAsia="Calibri" w:hAnsi="Calibri"/>
          <w:b/>
          <w:bCs/>
          <w:sz w:val="22"/>
          <w:szCs w:val="22"/>
        </w:rPr>
        <w:t xml:space="preserve">Fragilité : </w:t>
      </w:r>
      <w:r>
        <w:rPr>
          <w:rFonts w:ascii="Calibri" w:cs="Calibri" w:eastAsia="Calibri" w:hAnsi="Calibri"/>
          <w:sz w:val="22"/>
          <w:szCs w:val="22"/>
        </w:rPr>
        <w:t xml:space="preserve">le wizard sert aussi pour la caisse, mais il repose sur un observer DOM + fichier legacy public/js/pos-wizard.js qui vit hors de Vue. Changer le markup de la modale cassera le wizard. À refactoriser en composant Vue dédié.</w:t>
      </w:r>
    </w:p>
    <w:p>
      <w:pPr>
        <w:pStyle w:val="Heading1"/>
        <w:pageBreakBefore/>
        <w:spacing w:after="200" w:before="240"/>
      </w:pPr>
      <w:r>
        <w:rPr>
          <w:rFonts w:ascii="Calibri" w:cs="Calibri" w:eastAsia="Calibri" w:hAnsi="Calibri"/>
          <w:b/>
          <w:bCs/>
          <w:color w:val="1F4E79"/>
          <w:sz w:val="36"/>
          <w:szCs w:val="36"/>
        </w:rPr>
        <w:t xml:space="preserve">4. Kiosk Borne — brick-by-brick</w:t>
      </w:r>
    </w:p>
    <w:p>
      <w:pPr>
        <w:pStyle w:val="Heading2"/>
        <w:spacing w:after="140" w:before="280"/>
      </w:pPr>
      <w:r>
        <w:rPr>
          <w:rFonts w:ascii="Calibri" w:cs="Calibri" w:eastAsia="Calibri" w:hAnsi="Calibri"/>
          <w:b/>
          <w:bCs/>
          <w:color w:val="1F4E79"/>
          <w:sz w:val="28"/>
          <w:szCs w:val="28"/>
        </w:rPr>
        <w:t xml:space="preserve">4.1 Authentification machine</w:t>
      </w:r>
    </w:p>
    <w:p>
      <w:pPr>
        <w:pStyle w:val="ListParagraph"/>
        <w:numPr>
          <w:ilvl w:val="0"/>
          <w:numId w:val="2"/>
        </w:numPr>
        <w:spacing w:after="60"/>
      </w:pPr>
      <w:r>
        <w:rPr>
          <w:rFonts w:ascii="Calibri" w:cs="Calibri" w:eastAsia="Calibri" w:hAnsi="Calibri"/>
          <w:b/>
          <w:bCs/>
          <w:sz w:val="22"/>
          <w:szCs w:val="22"/>
        </w:rPr>
        <w:t xml:space="preserve">Modèle : </w:t>
      </w:r>
      <w:r>
        <w:rPr>
          <w:rFonts w:ascii="Calibri" w:cs="Calibri" w:eastAsia="Calibri" w:hAnsi="Calibri"/>
          <w:sz w:val="22"/>
          <w:szCs w:val="22"/>
        </w:rPr>
        <w:t xml:space="preserve">KioskMachine (username, password bcrypt, branch_id, device_token, status). Migration 2025_02_21_110459. Seeder crée kiosk-lecayenne/kiosk123 (branche 1).</w:t>
      </w:r>
    </w:p>
    <w:p>
      <w:pPr>
        <w:pStyle w:val="ListParagraph"/>
        <w:numPr>
          <w:ilvl w:val="0"/>
          <w:numId w:val="2"/>
        </w:numPr>
        <w:spacing w:after="60"/>
      </w:pPr>
      <w:r>
        <w:rPr>
          <w:rFonts w:ascii="Calibri" w:cs="Calibri" w:eastAsia="Calibri" w:hAnsi="Calibri"/>
          <w:b/>
          <w:bCs/>
          <w:sz w:val="22"/>
          <w:szCs w:val="22"/>
        </w:rPr>
        <w:t xml:space="preserve">Endpoint : </w:t>
      </w:r>
      <w:r>
        <w:rPr>
          <w:rFonts w:ascii="Calibri" w:cs="Calibri" w:eastAsia="Calibri" w:hAnsi="Calibri"/>
          <w:sz w:val="22"/>
          <w:szCs w:val="22"/>
        </w:rPr>
        <w:t xml:space="preserve">POST /api/auth/kiosk-login → PAT Sanctum avec ability kiosk:order.</w:t>
      </w:r>
    </w:p>
    <w:p>
      <w:pPr>
        <w:pStyle w:val="ListParagraph"/>
        <w:numPr>
          <w:ilvl w:val="0"/>
          <w:numId w:val="2"/>
        </w:numPr>
        <w:spacing w:after="60"/>
      </w:pPr>
      <w:r>
        <w:rPr>
          <w:rFonts w:ascii="Calibri" w:cs="Calibri" w:eastAsia="Calibri" w:hAnsi="Calibri"/>
          <w:b/>
          <w:bCs/>
          <w:sz w:val="22"/>
          <w:szCs w:val="22"/>
        </w:rPr>
        <w:t xml:space="preserve">Auto-login : </w:t>
      </w:r>
      <w:r>
        <w:rPr>
          <w:rFonts w:ascii="Calibri" w:cs="Calibri" w:eastAsia="Calibri" w:hAnsi="Calibri"/>
          <w:sz w:val="22"/>
          <w:szCs w:val="22"/>
        </w:rPr>
        <w:t xml:space="preserve">par défaut KIOSK_REQUIRE_MACHINE_LOGIN=false → credentials injectés côté serveur via config/kiosk.php puis window.foodkingConfig.kioskAutoLogin → login silencieux.</w:t>
      </w:r>
    </w:p>
    <w:p>
      <w:pPr>
        <w:pStyle w:val="ListParagraph"/>
        <w:numPr>
          <w:ilvl w:val="0"/>
          <w:numId w:val="2"/>
        </w:numPr>
        <w:spacing w:after="60"/>
      </w:pPr>
      <w:r>
        <w:rPr>
          <w:rFonts w:ascii="Calibri" w:cs="Calibri" w:eastAsia="Calibri" w:hAnsi="Calibri"/>
          <w:b/>
          <w:bCs/>
          <w:sz w:val="22"/>
          <w:szCs w:val="22"/>
        </w:rPr>
        <w:t xml:space="preserve">Maintenance mode : </w:t>
      </w:r>
      <w:r>
        <w:rPr>
          <w:rFonts w:ascii="Calibri" w:cs="Calibri" w:eastAsia="Calibri" w:hAnsi="Calibri"/>
          <w:sz w:val="22"/>
          <w:szCs w:val="22"/>
        </w:rPr>
        <w:t xml:space="preserve">sessionStorage kiosk_maintenance_mode='1' bloque l'auto-login (défini par admin panel).</w:t>
      </w:r>
    </w:p>
    <w:p>
      <w:pPr>
        <w:pStyle w:val="ListParagraph"/>
        <w:numPr>
          <w:ilvl w:val="0"/>
          <w:numId w:val="2"/>
        </w:numPr>
        <w:spacing w:after="60"/>
      </w:pPr>
      <w:r>
        <w:rPr>
          <w:rFonts w:ascii="Calibri" w:cs="Calibri" w:eastAsia="Calibri" w:hAnsi="Calibri"/>
          <w:b/>
          <w:bCs/>
          <w:sz w:val="22"/>
          <w:szCs w:val="22"/>
        </w:rPr>
        <w:t xml:space="preserve">Guard : </w:t>
      </w:r>
      <w:r>
        <w:rPr>
          <w:rFonts w:ascii="Calibri" w:cs="Calibri" w:eastAsia="Calibri" w:hAnsi="Calibri"/>
          <w:sz w:val="22"/>
          <w:szCs w:val="22"/>
        </w:rPr>
        <w:t xml:space="preserve">requireKioskAuth() (kioskRoutes.js:37-51) redirige vers /kiosk/login si pas de token et tente la reconnexion silencieuse.</w:t>
      </w:r>
    </w:p>
    <w:p>
      <w:pPr>
        <w:pStyle w:val="Heading2"/>
        <w:spacing w:after="140" w:before="280"/>
      </w:pPr>
      <w:r>
        <w:rPr>
          <w:rFonts w:ascii="Calibri" w:cs="Calibri" w:eastAsia="Calibri" w:hAnsi="Calibri"/>
          <w:b/>
          <w:bCs/>
          <w:color w:val="1F4E79"/>
          <w:sz w:val="28"/>
          <w:szCs w:val="28"/>
        </w:rPr>
        <w:t xml:space="preserve">4.2 Routes (13 vues)</w:t>
      </w:r>
    </w:p>
    <w:p>
      <w:pPr>
        <w:shd w:fill="F6F8FA" w:val="clear"/>
        <w:spacing w:after="100"/>
      </w:pPr>
      <w:r>
        <w:rPr>
          <w:rFonts w:ascii="Consolas" w:cs="Consolas" w:eastAsia="Consolas" w:hAnsi="Consolas"/>
          <w:sz w:val="20"/>
          <w:szCs w:val="20"/>
        </w:rPr>
        <w:t xml:space="preserve">/kiosk                     KioskAppComponent (idle + still-here modal)
/kiosk/login               KioskLoginComponent
/kiosk/idle                KioskIdleScreenComponent (attract + langue)
/kiosk/categories          KioskCategoriesComponent
/kiosk/wizard/:itemId      KioskWizardComponent (8 étapes)
/kiosk/cart                KioskCartComponent
/kiosk/loyalty             KioskLoyaltyComponent (code + numpad + signup)
/kiosk/upsell              KioskUpsellComponent (grille 6 reco + timer 10s)
/kiosk/payment             KioskPaymentComponent (cash / card / TR)
/kiosk/waiting/:orderId    KioskWaitingComponent (polling statut)
/kiosk/confirmation        KioskConfirmationComponent (queue + print)
/kiosk/admin               KioskAdminComponent (PIN + services)
</w:t>
      </w:r>
    </w:p>
    <w:p>
      <w:pPr>
        <w:pStyle w:val="Heading2"/>
        <w:spacing w:after="140" w:before="280"/>
      </w:pPr>
      <w:r>
        <w:rPr>
          <w:rFonts w:ascii="Calibri" w:cs="Calibri" w:eastAsia="Calibri" w:hAnsi="Calibri"/>
          <w:b/>
          <w:bCs/>
          <w:color w:val="1F4E79"/>
          <w:sz w:val="28"/>
          <w:szCs w:val="28"/>
        </w:rPr>
        <w:t xml:space="preserve">4.3 Vuex stores &amp; offline queue</w:t>
      </w:r>
    </w:p>
    <w:p>
      <w:pPr>
        <w:pStyle w:val="ListParagraph"/>
        <w:numPr>
          <w:ilvl w:val="0"/>
          <w:numId w:val="2"/>
        </w:numPr>
        <w:spacing w:after="60"/>
      </w:pPr>
      <w:r>
        <w:rPr>
          <w:rFonts w:ascii="Calibri" w:cs="Calibri" w:eastAsia="Calibri" w:hAnsi="Calibri"/>
          <w:b/>
          <w:bCs/>
          <w:sz w:val="22"/>
          <w:szCs w:val="22"/>
        </w:rPr>
        <w:t xml:space="preserve">kioskCart : </w:t>
      </w:r>
      <w:r>
        <w:rPr>
          <w:rFonts w:ascii="Calibri" w:cs="Calibri" w:eastAsia="Calibri" w:hAnsi="Calibri"/>
          <w:sz w:val="22"/>
          <w:szCs w:val="22"/>
        </w:rPr>
        <w:t xml:space="preserve">items[], queueNumber, kioskToken (persisted), idempotencyKey (UUID par session panier), loyaltyCustomer, MAX_ITEM_QTY=20 (config/kiosk.php:74).</w:t>
      </w:r>
    </w:p>
    <w:p>
      <w:pPr>
        <w:pStyle w:val="ListParagraph"/>
        <w:numPr>
          <w:ilvl w:val="0"/>
          <w:numId w:val="2"/>
        </w:numPr>
        <w:spacing w:after="60"/>
      </w:pPr>
      <w:r>
        <w:rPr>
          <w:rFonts w:ascii="Calibri" w:cs="Calibri" w:eastAsia="Calibri" w:hAnsi="Calibri"/>
          <w:b/>
          <w:bCs/>
          <w:sz w:val="22"/>
          <w:szCs w:val="22"/>
        </w:rPr>
        <w:t xml:space="preserve">kioskOfflineQueue : </w:t>
      </w:r>
      <w:r>
        <w:rPr>
          <w:rFonts w:ascii="Calibri" w:cs="Calibri" w:eastAsia="Calibri" w:hAnsi="Calibri"/>
          <w:sz w:val="22"/>
          <w:szCs w:val="22"/>
        </w:rPr>
        <w:t xml:space="preserve">localStorage clé kiosk_offline_queue_v1. Entrée { localKey, payload, savedAt, attempts, synced, abandoned }. startAutoSync() lance un loop 30s, 10 retries max → abandoned. Purge &gt; 24h.</w:t>
      </w:r>
    </w:p>
    <w:p>
      <w:pPr>
        <w:pStyle w:val="ListParagraph"/>
        <w:numPr>
          <w:ilvl w:val="0"/>
          <w:numId w:val="2"/>
        </w:numPr>
        <w:spacing w:after="60"/>
      </w:pPr>
      <w:r>
        <w:rPr>
          <w:rFonts w:ascii="Calibri" w:cs="Calibri" w:eastAsia="Calibri" w:hAnsi="Calibri"/>
          <w:b/>
          <w:bCs/>
          <w:sz w:val="22"/>
          <w:szCs w:val="22"/>
        </w:rPr>
        <w:t xml:space="preserve">Trigger sync : </w:t>
      </w:r>
      <w:r>
        <w:rPr>
          <w:rFonts w:ascii="Calibri" w:cs="Calibri" w:eastAsia="Calibri" w:hAnsi="Calibri"/>
          <w:sz w:val="22"/>
          <w:szCs w:val="22"/>
        </w:rPr>
        <w:t xml:space="preserve">(1) WebSocket re-connect (cycle KIOSK_RELIABILITY_001), (2) prochain POST réussi, (3) auto-sync loop background.</w:t>
      </w:r>
    </w:p>
    <w:p>
      <w:pPr>
        <w:pStyle w:val="Heading2"/>
        <w:spacing w:after="140" w:before="280"/>
      </w:pPr>
      <w:r>
        <w:rPr>
          <w:rFonts w:ascii="Calibri" w:cs="Calibri" w:eastAsia="Calibri" w:hAnsi="Calibri"/>
          <w:b/>
          <w:bCs/>
          <w:color w:val="1F4E79"/>
          <w:sz w:val="28"/>
          <w:szCs w:val="28"/>
        </w:rPr>
        <w:t xml:space="preserve">4.4 Matériel</w:t>
      </w:r>
    </w:p>
    <w:p>
      <w:pPr>
        <w:pStyle w:val="ListParagraph"/>
        <w:numPr>
          <w:ilvl w:val="0"/>
          <w:numId w:val="2"/>
        </w:numPr>
        <w:spacing w:after="60"/>
      </w:pPr>
      <w:r>
        <w:rPr>
          <w:rFonts w:ascii="Calibri" w:cs="Calibri" w:eastAsia="Calibri" w:hAnsi="Calibri"/>
          <w:b/>
          <w:bCs/>
          <w:sz w:val="22"/>
          <w:szCs w:val="22"/>
        </w:rPr>
        <w:t xml:space="preserve">Imprimante (kioskPrinter.js) : </w:t>
      </w:r>
      <w:r>
        <w:rPr>
          <w:rFonts w:ascii="Calibri" w:cs="Calibri" w:eastAsia="Calibri" w:hAnsi="Calibri"/>
          <w:sz w:val="22"/>
          <w:szCs w:val="22"/>
        </w:rPr>
        <w:t xml:space="preserve">priorité (1) Electron window.borne.printReceipt → (2) window.borne.printEscPos(lines[]) → (3) window.print() navigateur → (4) fallback « N° 47 » texte ambre 3.5rem si tout échoue (récent).</w:t>
      </w:r>
    </w:p>
    <w:p>
      <w:pPr>
        <w:pStyle w:val="ListParagraph"/>
        <w:numPr>
          <w:ilvl w:val="0"/>
          <w:numId w:val="2"/>
        </w:numPr>
        <w:spacing w:after="60"/>
      </w:pPr>
      <w:r>
        <w:rPr>
          <w:rFonts w:ascii="Calibri" w:cs="Calibri" w:eastAsia="Calibri" w:hAnsi="Calibri"/>
          <w:b/>
          <w:bCs/>
          <w:sz w:val="22"/>
          <w:szCs w:val="22"/>
        </w:rPr>
        <w:t xml:space="preserve">Tiroir-caisse : </w:t>
      </w:r>
      <w:r>
        <w:rPr>
          <w:rFonts w:ascii="Calibri" w:cs="Calibri" w:eastAsia="Calibri" w:hAnsi="Calibri"/>
          <w:sz w:val="22"/>
          <w:szCs w:val="22"/>
        </w:rPr>
        <w:t xml:space="preserve">pas d'appel hardware direct, seulement event log cash_drawer_failure → channel hardware (storage/logs/hardware.log, daily, 30 jours).</w:t>
      </w:r>
    </w:p>
    <w:p>
      <w:pPr>
        <w:pStyle w:val="ListParagraph"/>
        <w:numPr>
          <w:ilvl w:val="0"/>
          <w:numId w:val="2"/>
        </w:numPr>
        <w:spacing w:after="60"/>
      </w:pPr>
      <w:r>
        <w:rPr>
          <w:rFonts w:ascii="Calibri" w:cs="Calibri" w:eastAsia="Calibri" w:hAnsi="Calibri"/>
          <w:b/>
          <w:bCs/>
          <w:sz w:val="22"/>
          <w:szCs w:val="22"/>
        </w:rPr>
        <w:t xml:space="preserve">TPE : </w:t>
      </w:r>
      <w:r>
        <w:rPr>
          <w:rFonts w:ascii="Calibri" w:cs="Calibri" w:eastAsia="Calibri" w:hAnsi="Calibri"/>
          <w:sz w:val="22"/>
          <w:szCs w:val="22"/>
        </w:rPr>
        <w:t xml:space="preserve">UI affiche un overlay waiting quand method='card', mais aucun endpoint ni intégration concrete avec une API TPE (Ingenico, Sunmi, Verifone, Stripe Terminal, SumUp).</w:t>
      </w:r>
    </w:p>
    <w:p>
      <w:pPr>
        <w:pStyle w:val="Heading2"/>
        <w:spacing w:after="140" w:before="280"/>
      </w:pPr>
      <w:r>
        <w:rPr>
          <w:rFonts w:ascii="Calibri" w:cs="Calibri" w:eastAsia="Calibri" w:hAnsi="Calibri"/>
          <w:b/>
          <w:bCs/>
          <w:color w:val="1F4E79"/>
          <w:sz w:val="28"/>
          <w:szCs w:val="28"/>
        </w:rPr>
        <w:t xml:space="preserve">4.5 Upsell &amp; loyalty</w:t>
      </w:r>
    </w:p>
    <w:p>
      <w:pPr>
        <w:pStyle w:val="ListParagraph"/>
        <w:numPr>
          <w:ilvl w:val="0"/>
          <w:numId w:val="2"/>
        </w:numPr>
        <w:spacing w:after="60"/>
      </w:pPr>
      <w:r>
        <w:rPr>
          <w:rFonts w:ascii="Calibri" w:cs="Calibri" w:eastAsia="Calibri" w:hAnsi="Calibri"/>
          <w:b/>
          <w:bCs/>
          <w:sz w:val="22"/>
          <w:szCs w:val="22"/>
        </w:rPr>
        <w:t xml:space="preserve">Upsell : </w:t>
      </w:r>
      <w:r>
        <w:rPr>
          <w:rFonts w:ascii="Calibri" w:cs="Calibri" w:eastAsia="Calibri" w:hAnsi="Calibri"/>
          <w:sz w:val="22"/>
          <w:szCs w:val="22"/>
        </w:rPr>
        <w:t xml:space="preserve">GET /api/frontend/item/kiosk-upsell?item_ids=...&amp;limit=6. Timer 10 s auto-skip, flag upsellShown empêche double affichage.</w:t>
      </w:r>
    </w:p>
    <w:p>
      <w:pPr>
        <w:pStyle w:val="ListParagraph"/>
        <w:numPr>
          <w:ilvl w:val="0"/>
          <w:numId w:val="2"/>
        </w:numPr>
        <w:spacing w:after="60"/>
      </w:pPr>
      <w:r>
        <w:rPr>
          <w:rFonts w:ascii="Calibri" w:cs="Calibri" w:eastAsia="Calibri" w:hAnsi="Calibri"/>
          <w:b/>
          <w:bCs/>
          <w:sz w:val="22"/>
          <w:szCs w:val="22"/>
        </w:rPr>
        <w:t xml:space="preserve">Fidélité : </w:t>
      </w:r>
      <w:r>
        <w:rPr>
          <w:rFonts w:ascii="Calibri" w:cs="Calibri" w:eastAsia="Calibri" w:hAnsi="Calibri"/>
          <w:sz w:val="22"/>
          <w:szCs w:val="22"/>
        </w:rPr>
        <w:t xml:space="preserve">saisie code sur numpad → lookup serveur → discount appliqué côté serveur (jamais côté front). Points gagnés imprimés sur le reçu.</w:t>
      </w:r>
    </w:p>
    <w:p>
      <w:pPr>
        <w:pStyle w:val="ListParagraph"/>
        <w:numPr>
          <w:ilvl w:val="0"/>
          <w:numId w:val="2"/>
        </w:numPr>
        <w:spacing w:after="60"/>
      </w:pPr>
      <w:r>
        <w:rPr>
          <w:rFonts w:ascii="Calibri" w:cs="Calibri" w:eastAsia="Calibri" w:hAnsi="Calibri"/>
          <w:b/>
          <w:bCs/>
          <w:sz w:val="22"/>
          <w:szCs w:val="22"/>
        </w:rPr>
        <w:t xml:space="preserve">Signup : </w:t>
      </w:r>
      <w:r>
        <w:rPr>
          <w:rFonts w:ascii="Calibri" w:cs="Calibri" w:eastAsia="Calibri" w:hAnsi="Calibri"/>
          <w:sz w:val="22"/>
          <w:szCs w:val="22"/>
        </w:rPr>
        <w:t xml:space="preserve">composant a une étape register mais flux incomplet dans le code examiné — à finir.</w:t>
      </w:r>
    </w:p>
    <w:p>
      <w:pPr>
        <w:pStyle w:val="Heading2"/>
        <w:spacing w:after="140" w:before="280"/>
      </w:pPr>
      <w:r>
        <w:rPr>
          <w:rFonts w:ascii="Calibri" w:cs="Calibri" w:eastAsia="Calibri" w:hAnsi="Calibri"/>
          <w:b/>
          <w:bCs/>
          <w:color w:val="1F4E79"/>
          <w:sz w:val="28"/>
          <w:szCs w:val="28"/>
        </w:rPr>
        <w:t xml:space="preserve">4.6 Limits &amp; safety</w:t>
      </w:r>
    </w:p>
    <w:p>
      <w:pPr>
        <w:pStyle w:val="ListParagraph"/>
        <w:numPr>
          <w:ilvl w:val="0"/>
          <w:numId w:val="2"/>
        </w:numPr>
        <w:spacing w:after="60"/>
      </w:pPr>
      <w:r>
        <w:rPr>
          <w:rFonts w:ascii="Calibri" w:cs="Calibri" w:eastAsia="Calibri" w:hAnsi="Calibri"/>
          <w:b/>
          <w:bCs/>
          <w:sz w:val="22"/>
          <w:szCs w:val="22"/>
        </w:rPr>
        <w:t xml:space="preserve">Rate limit : </w:t>
      </w:r>
      <w:r>
        <w:rPr>
          <w:rFonts w:ascii="Calibri" w:cs="Calibri" w:eastAsia="Calibri" w:hAnsi="Calibri"/>
          <w:sz w:val="22"/>
          <w:szCs w:val="22"/>
        </w:rPr>
        <w:t xml:space="preserve">throttle:kiosk-orders (5 req/min/IP, configurable KIOSK_ORDER_RATE_LIMIT).</w:t>
      </w:r>
    </w:p>
    <w:p>
      <w:pPr>
        <w:pStyle w:val="ListParagraph"/>
        <w:numPr>
          <w:ilvl w:val="0"/>
          <w:numId w:val="2"/>
        </w:numPr>
        <w:spacing w:after="60"/>
      </w:pPr>
      <w:r>
        <w:rPr>
          <w:rFonts w:ascii="Calibri" w:cs="Calibri" w:eastAsia="Calibri" w:hAnsi="Calibri"/>
          <w:b/>
          <w:bCs/>
          <w:sz w:val="22"/>
          <w:szCs w:val="22"/>
        </w:rPr>
        <w:t xml:space="preserve">MAX_ITEM_QTY : </w:t>
      </w:r>
      <w:r>
        <w:rPr>
          <w:rFonts w:ascii="Calibri" w:cs="Calibri" w:eastAsia="Calibri" w:hAnsi="Calibri"/>
          <w:sz w:val="22"/>
          <w:szCs w:val="22"/>
        </w:rPr>
        <w:t xml:space="preserve">20 par ligne, enforcé dans ADD_ITEM + UPDATE_QUANTITY.</w:t>
      </w:r>
    </w:p>
    <w:p>
      <w:pPr>
        <w:pStyle w:val="ListParagraph"/>
        <w:numPr>
          <w:ilvl w:val="0"/>
          <w:numId w:val="2"/>
        </w:numPr>
        <w:spacing w:after="60"/>
      </w:pPr>
      <w:r>
        <w:rPr>
          <w:rFonts w:ascii="Calibri" w:cs="Calibri" w:eastAsia="Calibri" w:hAnsi="Calibri"/>
          <w:b/>
          <w:bCs/>
          <w:sz w:val="22"/>
          <w:szCs w:val="22"/>
        </w:rPr>
        <w:t xml:space="preserve">Idempotency : </w:t>
      </w:r>
      <w:r>
        <w:rPr>
          <w:rFonts w:ascii="Calibri" w:cs="Calibri" w:eastAsia="Calibri" w:hAnsi="Calibri"/>
          <w:sz w:val="22"/>
          <w:szCs w:val="22"/>
        </w:rPr>
        <w:t xml:space="preserve">X-Idempotency-Key envoyé à chaque tentative (même en replay offline).</w:t>
      </w:r>
    </w:p>
    <w:p>
      <w:pPr>
        <w:pStyle w:val="ListParagraph"/>
        <w:numPr>
          <w:ilvl w:val="0"/>
          <w:numId w:val="2"/>
        </w:numPr>
        <w:spacing w:after="60"/>
      </w:pPr>
      <w:r>
        <w:rPr>
          <w:rFonts w:ascii="Calibri" w:cs="Calibri" w:eastAsia="Calibri" w:hAnsi="Calibri"/>
          <w:b/>
          <w:bCs/>
          <w:sz w:val="22"/>
          <w:szCs w:val="22"/>
        </w:rPr>
        <w:t xml:space="preserve">Observabilité : </w:t>
      </w:r>
      <w:r>
        <w:rPr>
          <w:rFonts w:ascii="Calibri" w:cs="Calibri" w:eastAsia="Calibri" w:hAnsi="Calibri"/>
          <w:sz w:val="22"/>
          <w:szCs w:val="22"/>
        </w:rPr>
        <w:t xml:space="preserve">POST /api/frontend/kiosk-event accepte 7 types (order_abandoned, sync_failed, auth_error, menu_cache_used, admin_action, printer_failure, cash_drawer_failure). ActionLog + hardware.log.</w:t>
      </w:r>
    </w:p>
    <w:p>
      <w:pPr>
        <w:pStyle w:val="Heading2"/>
        <w:spacing w:after="140" w:before="280"/>
      </w:pPr>
      <w:r>
        <w:rPr>
          <w:rFonts w:ascii="Calibri" w:cs="Calibri" w:eastAsia="Calibri" w:hAnsi="Calibri"/>
          <w:b/>
          <w:bCs/>
          <w:color w:val="1F4E79"/>
          <w:sz w:val="28"/>
          <w:szCs w:val="28"/>
        </w:rPr>
        <w:t xml:space="preserve">4.7 Gaps &amp; manques Kiosk</w:t>
      </w:r>
    </w:p>
    <w:p>
      <w:pPr>
        <w:pStyle w:val="ListParagraph"/>
        <w:numPr>
          <w:ilvl w:val="0"/>
          <w:numId w:val="2"/>
        </w:numPr>
        <w:spacing w:after="60"/>
      </w:pPr>
      <w:r>
        <w:rPr>
          <w:rFonts w:ascii="Calibri" w:cs="Calibri" w:eastAsia="Calibri" w:hAnsi="Calibri"/>
          <w:b/>
          <w:bCs/>
          <w:sz w:val="22"/>
          <w:szCs w:val="22"/>
        </w:rPr>
        <w:t xml:space="preserve">Paiement : </w:t>
      </w:r>
      <w:r>
        <w:rPr>
          <w:rFonts w:ascii="Calibri" w:cs="Calibri" w:eastAsia="Calibri" w:hAnsi="Calibri"/>
          <w:sz w:val="22"/>
          <w:szCs w:val="22"/>
        </w:rPr>
        <w:t xml:space="preserve">pas d'Apple Pay / Google Pay / wallet / ticket-restaurant dématérialisé / TR Edenred API.</w:t>
      </w:r>
    </w:p>
    <w:p>
      <w:pPr>
        <w:pStyle w:val="ListParagraph"/>
        <w:numPr>
          <w:ilvl w:val="0"/>
          <w:numId w:val="2"/>
        </w:numPr>
        <w:spacing w:after="60"/>
      </w:pPr>
      <w:r>
        <w:rPr>
          <w:rFonts w:ascii="Calibri" w:cs="Calibri" w:eastAsia="Calibri" w:hAnsi="Calibri"/>
          <w:b/>
          <w:bCs/>
          <w:sz w:val="22"/>
          <w:szCs w:val="22"/>
        </w:rPr>
        <w:t xml:space="preserve">Nutrition / allergènes : </w:t>
      </w:r>
      <w:r>
        <w:rPr>
          <w:rFonts w:ascii="Calibri" w:cs="Calibri" w:eastAsia="Calibri" w:hAnsi="Calibri"/>
          <w:sz w:val="22"/>
          <w:szCs w:val="22"/>
        </w:rPr>
        <w:t xml:space="preserve">clé i18n « allergens » existe mais aucun attribut produit allergens ni filtre UI (vegan, halal, gluten-free, lactose-free).</w:t>
      </w:r>
    </w:p>
    <w:p>
      <w:pPr>
        <w:pStyle w:val="ListParagraph"/>
        <w:numPr>
          <w:ilvl w:val="0"/>
          <w:numId w:val="2"/>
        </w:numPr>
        <w:spacing w:after="60"/>
      </w:pPr>
      <w:r>
        <w:rPr>
          <w:rFonts w:ascii="Calibri" w:cs="Calibri" w:eastAsia="Calibri" w:hAnsi="Calibri"/>
          <w:b/>
          <w:bCs/>
          <w:sz w:val="22"/>
          <w:szCs w:val="22"/>
        </w:rPr>
        <w:t xml:space="preserve">Personnalisation : </w:t>
      </w:r>
      <w:r>
        <w:rPr>
          <w:rFonts w:ascii="Calibri" w:cs="Calibri" w:eastAsia="Calibri" w:hAnsi="Calibri"/>
          <w:sz w:val="22"/>
          <w:szCs w:val="22"/>
        </w:rPr>
        <w:t xml:space="preserve">pas de QR sur confirmation pour suivi client, pas d'envoi SMS « Votre commande est prête », pas de branding dynamique par location (couleurs hardcodées 2ECC71/ambre).</w:t>
      </w:r>
    </w:p>
    <w:p>
      <w:pPr>
        <w:pStyle w:val="ListParagraph"/>
        <w:numPr>
          <w:ilvl w:val="0"/>
          <w:numId w:val="2"/>
        </w:numPr>
        <w:spacing w:after="60"/>
      </w:pPr>
      <w:r>
        <w:rPr>
          <w:rFonts w:ascii="Calibri" w:cs="Calibri" w:eastAsia="Calibri" w:hAnsi="Calibri"/>
          <w:b/>
          <w:bCs/>
          <w:sz w:val="22"/>
          <w:szCs w:val="22"/>
        </w:rPr>
        <w:t xml:space="preserve">A/B testing : </w:t>
      </w:r>
      <w:r>
        <w:rPr>
          <w:rFonts w:ascii="Calibri" w:cs="Calibri" w:eastAsia="Calibri" w:hAnsi="Calibri"/>
          <w:sz w:val="22"/>
          <w:szCs w:val="22"/>
        </w:rPr>
        <w:t xml:space="preserve">pas de framework d'expérimentation sur l'ordre des catégories, les prix suggérés ou les messages de l'upsell.</w:t>
      </w:r>
    </w:p>
    <w:p>
      <w:pPr>
        <w:pStyle w:val="ListParagraph"/>
        <w:numPr>
          <w:ilvl w:val="0"/>
          <w:numId w:val="2"/>
        </w:numPr>
        <w:spacing w:after="60"/>
      </w:pPr>
      <w:r>
        <w:rPr>
          <w:rFonts w:ascii="Calibri" w:cs="Calibri" w:eastAsia="Calibri" w:hAnsi="Calibri"/>
          <w:b/>
          <w:bCs/>
          <w:sz w:val="22"/>
          <w:szCs w:val="22"/>
        </w:rPr>
        <w:t xml:space="preserve">Accessibilité : </w:t>
      </w:r>
      <w:r>
        <w:rPr>
          <w:rFonts w:ascii="Calibri" w:cs="Calibri" w:eastAsia="Calibri" w:hAnsi="Calibri"/>
          <w:sz w:val="22"/>
          <w:szCs w:val="22"/>
        </w:rPr>
        <w:t xml:space="preserve">ARIA faibles, pas de mode sourd, pas de voice guidance, pas de mode haute-visibilité PMR, pas de RTL testé.</w:t>
      </w:r>
    </w:p>
    <w:p>
      <w:pPr>
        <w:pStyle w:val="ListParagraph"/>
        <w:numPr>
          <w:ilvl w:val="0"/>
          <w:numId w:val="2"/>
        </w:numPr>
        <w:spacing w:after="60"/>
      </w:pPr>
      <w:r>
        <w:rPr>
          <w:rFonts w:ascii="Calibri" w:cs="Calibri" w:eastAsia="Calibri" w:hAnsi="Calibri"/>
          <w:b/>
          <w:bCs/>
          <w:sz w:val="22"/>
          <w:szCs w:val="22"/>
        </w:rPr>
        <w:t xml:space="preserve">Client final : </w:t>
      </w:r>
      <w:r>
        <w:rPr>
          <w:rFonts w:ascii="Calibri" w:cs="Calibri" w:eastAsia="Calibri" w:hAnsi="Calibri"/>
          <w:sz w:val="22"/>
          <w:szCs w:val="22"/>
        </w:rPr>
        <w:t xml:space="preserve">pas d'appel vidéo borne (preneur de commande à distance), pas de « reprendre une commande précédente », pas de reconnaissance client par plaque NFC/QR, pas d'offre personnalisée.</w:t>
      </w:r>
    </w:p>
    <w:p>
      <w:pPr>
        <w:pStyle w:val="Heading1"/>
        <w:pageBreakBefore/>
        <w:spacing w:after="200" w:before="240"/>
      </w:pPr>
      <w:r>
        <w:rPr>
          <w:rFonts w:ascii="Calibri" w:cs="Calibri" w:eastAsia="Calibri" w:hAnsi="Calibri"/>
          <w:b/>
          <w:bCs/>
          <w:color w:val="1F4E79"/>
          <w:sz w:val="36"/>
          <w:szCs w:val="36"/>
        </w:rPr>
        <w:t xml:space="preserve">5. KDS — brick-by-brick</w:t>
      </w:r>
    </w:p>
    <w:p>
      <w:pPr>
        <w:pStyle w:val="Heading2"/>
        <w:spacing w:after="140" w:before="280"/>
      </w:pPr>
      <w:r>
        <w:rPr>
          <w:rFonts w:ascii="Calibri" w:cs="Calibri" w:eastAsia="Calibri" w:hAnsi="Calibri"/>
          <w:b/>
          <w:bCs/>
          <w:color w:val="1F4E79"/>
          <w:sz w:val="28"/>
          <w:szCs w:val="28"/>
        </w:rPr>
        <w:t xml:space="preserve">5.1 Entrée &amp; permissions</w:t>
      </w:r>
    </w:p>
    <w:p>
      <w:pPr>
        <w:pStyle w:val="ListParagraph"/>
        <w:numPr>
          <w:ilvl w:val="0"/>
          <w:numId w:val="2"/>
        </w:numPr>
        <w:spacing w:after="60"/>
      </w:pPr>
      <w:r>
        <w:rPr>
          <w:rFonts w:ascii="Calibri" w:cs="Calibri" w:eastAsia="Calibri" w:hAnsi="Calibri"/>
          <w:b/>
          <w:bCs/>
          <w:sz w:val="22"/>
          <w:szCs w:val="22"/>
        </w:rPr>
        <w:t xml:space="preserve">Route : </w:t>
      </w:r>
      <w:r>
        <w:rPr>
          <w:rFonts w:ascii="Calibri" w:cs="Calibri" w:eastAsia="Calibri" w:hAnsi="Calibri"/>
          <w:sz w:val="22"/>
          <w:szCs w:val="22"/>
        </w:rPr>
        <w:t xml:space="preserve">/kitchen-display-system (Vue). Landing URL rôle Chef → /kitchen-display-system (LeCayenneRoleLandingUrlSeeder:28). Compte seeder chef@lecayenne.fr.</w:t>
      </w:r>
    </w:p>
    <w:p>
      <w:pPr>
        <w:pStyle w:val="ListParagraph"/>
        <w:numPr>
          <w:ilvl w:val="0"/>
          <w:numId w:val="2"/>
        </w:numPr>
        <w:spacing w:after="60"/>
      </w:pPr>
      <w:r>
        <w:rPr>
          <w:rFonts w:ascii="Calibri" w:cs="Calibri" w:eastAsia="Calibri" w:hAnsi="Calibri"/>
          <w:b/>
          <w:bCs/>
          <w:sz w:val="22"/>
          <w:szCs w:val="22"/>
        </w:rPr>
        <w:t xml:space="preserve">Branch isolation : </w:t>
      </w:r>
      <w:r>
        <w:rPr>
          <w:rFonts w:ascii="Calibri" w:cs="Calibri" w:eastAsia="Calibri" w:hAnsi="Calibri"/>
          <w:sz w:val="22"/>
          <w:szCs w:val="22"/>
        </w:rPr>
        <w:t xml:space="preserve">KitchenDisplaySystemOrderService:48-57 — si userBranchId &gt; 0 → where branch_id = X ; admin (0) voit tout.</w:t>
      </w:r>
    </w:p>
    <w:p>
      <w:pPr>
        <w:pStyle w:val="ListParagraph"/>
        <w:numPr>
          <w:ilvl w:val="0"/>
          <w:numId w:val="2"/>
        </w:numPr>
        <w:spacing w:after="60"/>
      </w:pPr>
      <w:r>
        <w:rPr>
          <w:rFonts w:ascii="Calibri" w:cs="Calibri" w:eastAsia="Calibri" w:hAnsi="Calibri"/>
          <w:b/>
          <w:bCs/>
          <w:sz w:val="22"/>
          <w:szCs w:val="22"/>
        </w:rPr>
        <w:t xml:space="preserve">Cap : </w:t>
      </w:r>
      <w:r>
        <w:rPr>
          <w:rFonts w:ascii="Calibri" w:cs="Calibri" w:eastAsia="Calibri" w:hAnsi="Calibri"/>
          <w:sz w:val="22"/>
          <w:szCs w:val="22"/>
        </w:rPr>
        <w:t xml:space="preserve">50 commandes actives max (filtre ACCEPT/PREPARING/PREPARED today + overdue advance).</w:t>
      </w:r>
    </w:p>
    <w:p>
      <w:pPr>
        <w:pStyle w:val="Heading2"/>
        <w:spacing w:after="140" w:before="280"/>
      </w:pPr>
      <w:r>
        <w:rPr>
          <w:rFonts w:ascii="Calibri" w:cs="Calibri" w:eastAsia="Calibri" w:hAnsi="Calibri"/>
          <w:b/>
          <w:bCs/>
          <w:color w:val="1F4E79"/>
          <w:sz w:val="28"/>
          <w:szCs w:val="28"/>
        </w:rPr>
        <w:t xml:space="preserve">5.2 UI KDS</w:t>
      </w:r>
    </w:p>
    <w:p>
      <w:pPr>
        <w:pStyle w:val="ListParagraph"/>
        <w:numPr>
          <w:ilvl w:val="0"/>
          <w:numId w:val="2"/>
        </w:numPr>
        <w:spacing w:after="60"/>
      </w:pPr>
      <w:r>
        <w:rPr>
          <w:rFonts w:ascii="Calibri" w:cs="Calibri" w:eastAsia="Calibri" w:hAnsi="Calibri"/>
          <w:b/>
          <w:bCs/>
          <w:sz w:val="22"/>
          <w:szCs w:val="22"/>
        </w:rPr>
        <w:t xml:space="preserve">Layout : </w:t>
      </w:r>
      <w:r>
        <w:rPr>
          <w:rFonts w:ascii="Calibri" w:cs="Calibri" w:eastAsia="Calibri" w:hAnsi="Calibri"/>
          <w:sz w:val="22"/>
          <w:szCs w:val="22"/>
        </w:rPr>
        <w:t xml:space="preserve">25% item-board (items groupés par item+variations+extras+instruction, quantités sommées) / 75% order cards en 4 sections colorées : Dine-in #0084FF, Online #FF8C1A, Takeaway #9837FF, Kiosk #e53935.</w:t>
      </w:r>
    </w:p>
    <w:p>
      <w:pPr>
        <w:pStyle w:val="ListParagraph"/>
        <w:numPr>
          <w:ilvl w:val="0"/>
          <w:numId w:val="2"/>
        </w:numPr>
        <w:spacing w:after="60"/>
      </w:pPr>
      <w:r>
        <w:rPr>
          <w:rFonts w:ascii="Calibri" w:cs="Calibri" w:eastAsia="Calibri" w:hAnsi="Calibri"/>
          <w:b/>
          <w:bCs/>
          <w:sz w:val="22"/>
          <w:szCs w:val="22"/>
        </w:rPr>
        <w:t xml:space="preserve">Filtres : </w:t>
      </w:r>
      <w:r>
        <w:rPr>
          <w:rFonts w:ascii="Calibri" w:cs="Calibri" w:eastAsia="Calibri" w:hAnsi="Calibri"/>
          <w:sz w:val="22"/>
          <w:szCs w:val="22"/>
        </w:rPr>
        <w:t xml:space="preserve">All / Confirmed (4) / Preparing (7) / Done (8), recherche par order_serial_no.</w:t>
      </w:r>
    </w:p>
    <w:p>
      <w:pPr>
        <w:pStyle w:val="ListParagraph"/>
        <w:numPr>
          <w:ilvl w:val="0"/>
          <w:numId w:val="2"/>
        </w:numPr>
        <w:spacing w:after="60"/>
      </w:pPr>
      <w:r>
        <w:rPr>
          <w:rFonts w:ascii="Calibri" w:cs="Calibri" w:eastAsia="Calibri" w:hAnsi="Calibri"/>
          <w:b/>
          <w:bCs/>
          <w:sz w:val="22"/>
          <w:szCs w:val="22"/>
        </w:rPr>
        <w:t xml:space="preserve">Actions : </w:t>
      </w:r>
      <w:r>
        <w:rPr>
          <w:rFonts w:ascii="Calibri" w:cs="Calibri" w:eastAsia="Calibri" w:hAnsi="Calibri"/>
          <w:sz w:val="22"/>
          <w:szCs w:val="22"/>
        </w:rPr>
        <w:t xml:space="preserve">« Start Preparing » (ACCEPT→PREPARING), « Mark Done » (PREPARING→PREPARED). Print ticket HTML5 window.print sécurisé (escapeHtml AUDIT-P47-BUG4 anti-XSS).</w:t>
      </w:r>
    </w:p>
    <w:p>
      <w:pPr>
        <w:pStyle w:val="Heading2"/>
        <w:spacing w:after="140" w:before="280"/>
      </w:pPr>
      <w:r>
        <w:rPr>
          <w:rFonts w:ascii="Calibri" w:cs="Calibri" w:eastAsia="Calibri" w:hAnsi="Calibri"/>
          <w:b/>
          <w:bCs/>
          <w:color w:val="1F4E79"/>
          <w:sz w:val="28"/>
          <w:szCs w:val="28"/>
        </w:rPr>
        <w:t xml:space="preserve">5.3 Transitions &amp; machine à états</w:t>
      </w:r>
    </w:p>
    <w:p>
      <w:pPr>
        <w:spacing w:after="120"/>
      </w:pPr>
      <w:r>
        <w:rPr>
          <w:rFonts w:ascii="Calibri" w:cs="Calibri" w:eastAsia="Calibri" w:hAnsi="Calibri"/>
          <w:sz w:val="22"/>
          <w:szCs w:val="22"/>
        </w:rPr>
        <w:t xml:space="preserve">ValidStatusTransition.php:41-86 encode la machine à états. Pour KDS : ACCEPT→PREPARING→PREPARED→OUT_FOR_DELIVERY→DELIVERED. POS a un bypass : il peut sauter de ACCEPT à DELIVERED directement (lignes 50, 58).</w:t>
      </w:r>
    </w:p>
    <w:p>
      <w:pPr>
        <w:pBdr>
          <w:left w:val="single" w:color="1F4E79" w:sz="16" w:space="8"/>
        </w:pBdr>
        <w:spacing w:after="120" w:before="40"/>
        <w:ind w:left="360"/>
      </w:pPr>
      <w:r>
        <w:rPr>
          <w:rFonts w:ascii="Calibri" w:cs="Calibri" w:eastAsia="Calibri" w:hAnsi="Calibri"/>
          <w:i/>
          <w:iCs/>
          <w:color w:val="595959"/>
          <w:sz w:val="22"/>
          <w:szCs w:val="22"/>
        </w:rPr>
        <w:t xml:space="preserve">Conséquence concrète : si un caissier POS marque une commande « Encaisser » trop vite, elle saute PREPARING et n'apparaît jamais au KDS — or c'est exactement le pattern d'encaissement borne actuel. C'est une décision produit à revoir : veut-on qu'une commande borne paie avant d'être préparée ? Si oui, le KDS doit quand même la recevoir.</w:t>
      </w:r>
    </w:p>
    <w:p>
      <w:pPr>
        <w:pStyle w:val="Heading2"/>
        <w:spacing w:after="140" w:before="280"/>
      </w:pPr>
      <w:r>
        <w:rPr>
          <w:rFonts w:ascii="Calibri" w:cs="Calibri" w:eastAsia="Calibri" w:hAnsi="Calibri"/>
          <w:b/>
          <w:bCs/>
          <w:color w:val="1F4E79"/>
          <w:sz w:val="28"/>
          <w:szCs w:val="28"/>
        </w:rPr>
        <w:t xml:space="preserve">5.4 Temps réel KDS</w:t>
      </w:r>
    </w:p>
    <w:p>
      <w:pPr>
        <w:pStyle w:val="ListParagraph"/>
        <w:numPr>
          <w:ilvl w:val="0"/>
          <w:numId w:val="2"/>
        </w:numPr>
        <w:spacing w:after="60"/>
      </w:pPr>
      <w:r>
        <w:rPr>
          <w:rFonts w:ascii="Calibri" w:cs="Calibri" w:eastAsia="Calibri" w:hAnsi="Calibri"/>
          <w:b/>
          <w:bCs/>
          <w:sz w:val="22"/>
          <w:szCs w:val="22"/>
        </w:rPr>
        <w:t xml:space="preserve">Canal : </w:t>
      </w:r>
      <w:r>
        <w:rPr>
          <w:rFonts w:ascii="Calibri" w:cs="Calibri" w:eastAsia="Calibri" w:hAnsi="Calibri"/>
          <w:sz w:val="22"/>
          <w:szCs w:val="22"/>
        </w:rPr>
        <w:t xml:space="preserve">private-branch.{branchId} (channels.php:25-39). Ability kiosk:order bloquée sur branche propre.</w:t>
      </w:r>
    </w:p>
    <w:p>
      <w:pPr>
        <w:pStyle w:val="ListParagraph"/>
        <w:numPr>
          <w:ilvl w:val="0"/>
          <w:numId w:val="2"/>
        </w:numPr>
        <w:spacing w:after="60"/>
      </w:pPr>
      <w:r>
        <w:rPr>
          <w:rFonts w:ascii="Calibri" w:cs="Calibri" w:eastAsia="Calibri" w:hAnsi="Calibri"/>
          <w:b/>
          <w:bCs/>
          <w:sz w:val="22"/>
          <w:szCs w:val="22"/>
        </w:rPr>
        <w:t xml:space="preserve">Events : </w:t>
      </w:r>
      <w:r>
        <w:rPr>
          <w:rFonts w:ascii="Calibri" w:cs="Calibri" w:eastAsia="Calibri" w:hAnsi="Calibri"/>
          <w:sz w:val="22"/>
          <w:szCs w:val="22"/>
        </w:rPr>
        <w:t xml:space="preserve">.OrderStatusChanged + .OrderCreated (ShouldBroadcastNow — synchrones, pas de queue).</w:t>
      </w:r>
    </w:p>
    <w:p>
      <w:pPr>
        <w:pStyle w:val="ListParagraph"/>
        <w:numPr>
          <w:ilvl w:val="0"/>
          <w:numId w:val="2"/>
        </w:numPr>
        <w:spacing w:after="60"/>
      </w:pPr>
      <w:r>
        <w:rPr>
          <w:rFonts w:ascii="Calibri" w:cs="Calibri" w:eastAsia="Calibri" w:hAnsi="Calibri"/>
          <w:b/>
          <w:bCs/>
          <w:sz w:val="22"/>
          <w:szCs w:val="22"/>
        </w:rPr>
        <w:t xml:space="preserve">Polling adaptatif : </w:t>
      </w:r>
      <w:r>
        <w:rPr>
          <w:rFonts w:ascii="Calibri" w:cs="Calibri" w:eastAsia="Calibri" w:hAnsi="Calibri"/>
          <w:sz w:val="22"/>
          <w:szCs w:val="22"/>
        </w:rPr>
        <w:t xml:space="preserve">60 s si WS connecté, 10 s si WS perdu (WebSocketService.js détecte connection state).</w:t>
      </w:r>
    </w:p>
    <w:p>
      <w:pPr>
        <w:pStyle w:val="ListParagraph"/>
        <w:numPr>
          <w:ilvl w:val="0"/>
          <w:numId w:val="2"/>
        </w:numPr>
        <w:spacing w:after="60"/>
      </w:pPr>
      <w:r>
        <w:rPr>
          <w:rFonts w:ascii="Calibri" w:cs="Calibri" w:eastAsia="Calibri" w:hAnsi="Calibri"/>
          <w:b/>
          <w:bCs/>
          <w:sz w:val="22"/>
          <w:szCs w:val="22"/>
        </w:rPr>
        <w:t xml:space="preserve">Anti-burst : </w:t>
      </w:r>
      <w:r>
        <w:rPr>
          <w:rFonts w:ascii="Calibri" w:cs="Calibri" w:eastAsia="Calibri" w:hAnsi="Calibri"/>
          <w:sz w:val="22"/>
          <w:szCs w:val="22"/>
        </w:rPr>
        <w:t xml:space="preserve">debounce 300 ms pour absorber Echo + refresh manuel simultanés.</w:t>
      </w:r>
    </w:p>
    <w:p>
      <w:pPr>
        <w:pStyle w:val="Heading2"/>
        <w:spacing w:after="140" w:before="280"/>
      </w:pPr>
      <w:r>
        <w:rPr>
          <w:rFonts w:ascii="Calibri" w:cs="Calibri" w:eastAsia="Calibri" w:hAnsi="Calibri"/>
          <w:b/>
          <w:bCs/>
          <w:color w:val="1F4E79"/>
          <w:sz w:val="28"/>
          <w:szCs w:val="28"/>
        </w:rPr>
        <w:t xml:space="preserve">5.5 Gaps &amp; manques KDS</w:t>
      </w:r>
    </w:p>
    <w:p>
      <w:pPr>
        <w:pStyle w:val="ListParagraph"/>
        <w:numPr>
          <w:ilvl w:val="0"/>
          <w:numId w:val="2"/>
        </w:numPr>
        <w:spacing w:after="60"/>
      </w:pPr>
      <w:r>
        <w:rPr>
          <w:rFonts w:ascii="Calibri" w:cs="Calibri" w:eastAsia="Calibri" w:hAnsi="Calibri"/>
          <w:b/>
          <w:bCs/>
          <w:sz w:val="22"/>
          <w:szCs w:val="22"/>
        </w:rPr>
        <w:t xml:space="preserve">Multi-station : </w:t>
      </w:r>
      <w:r>
        <w:rPr>
          <w:rFonts w:ascii="Calibri" w:cs="Calibri" w:eastAsia="Calibri" w:hAnsi="Calibri"/>
          <w:sz w:val="22"/>
          <w:szCs w:val="22"/>
        </w:rPr>
        <w:t xml:space="preserve">tout arrive dans la même vue. Pas de splitting Hot/Cold/Drinks/Dessert.</w:t>
      </w:r>
    </w:p>
    <w:p>
      <w:pPr>
        <w:pStyle w:val="ListParagraph"/>
        <w:numPr>
          <w:ilvl w:val="0"/>
          <w:numId w:val="2"/>
        </w:numPr>
        <w:spacing w:after="60"/>
      </w:pPr>
      <w:r>
        <w:rPr>
          <w:rFonts w:ascii="Calibri" w:cs="Calibri" w:eastAsia="Calibri" w:hAnsi="Calibri"/>
          <w:b/>
          <w:bCs/>
          <w:sz w:val="22"/>
          <w:szCs w:val="22"/>
        </w:rPr>
        <w:t xml:space="preserve">SLA / âge du ticket : </w:t>
      </w:r>
      <w:r>
        <w:rPr>
          <w:rFonts w:ascii="Calibri" w:cs="Calibri" w:eastAsia="Calibri" w:hAnsi="Calibri"/>
          <w:sz w:val="22"/>
          <w:szCs w:val="22"/>
        </w:rPr>
        <w:t xml:space="preserve">le champ preparation_time existe mais n'est jamais affiché ni exploité pour colorer les tickets en retard (pas de rouge &gt; 15 min).</w:t>
      </w:r>
    </w:p>
    <w:p>
      <w:pPr>
        <w:pStyle w:val="ListParagraph"/>
        <w:numPr>
          <w:ilvl w:val="0"/>
          <w:numId w:val="2"/>
        </w:numPr>
        <w:spacing w:after="60"/>
      </w:pPr>
      <w:r>
        <w:rPr>
          <w:rFonts w:ascii="Calibri" w:cs="Calibri" w:eastAsia="Calibri" w:hAnsi="Calibri"/>
          <w:b/>
          <w:bCs/>
          <w:sz w:val="22"/>
          <w:szCs w:val="22"/>
        </w:rPr>
        <w:t xml:space="preserve">Rich info : </w:t>
      </w:r>
      <w:r>
        <w:rPr>
          <w:rFonts w:ascii="Calibri" w:cs="Calibri" w:eastAsia="Calibri" w:hAnsi="Calibri"/>
          <w:sz w:val="22"/>
          <w:szCs w:val="22"/>
        </w:rPr>
        <w:t xml:space="preserve">pas d'image produit, pas de recette, pas d'étapes de préparation, pas d'allergènes flaggés.</w:t>
      </w:r>
    </w:p>
    <w:p>
      <w:pPr>
        <w:pStyle w:val="ListParagraph"/>
        <w:numPr>
          <w:ilvl w:val="0"/>
          <w:numId w:val="2"/>
        </w:numPr>
        <w:spacing w:after="60"/>
      </w:pPr>
      <w:r>
        <w:rPr>
          <w:rFonts w:ascii="Calibri" w:cs="Calibri" w:eastAsia="Calibri" w:hAnsi="Calibri"/>
          <w:b/>
          <w:bCs/>
          <w:sz w:val="22"/>
          <w:szCs w:val="22"/>
        </w:rPr>
        <w:t xml:space="preserve">Actions manquantes : </w:t>
      </w:r>
      <w:r>
        <w:rPr>
          <w:rFonts w:ascii="Calibri" w:cs="Calibri" w:eastAsia="Calibri" w:hAnsi="Calibri"/>
          <w:sz w:val="22"/>
          <w:szCs w:val="22"/>
        </w:rPr>
        <w:t xml:space="preserve">pas de « Reject » (refus), pas de « Recall » (rappel pour correction), pas de « Bump back » (redescente d'étape), pas de regroupement de tickets par table/famille.</w:t>
      </w:r>
    </w:p>
    <w:p>
      <w:pPr>
        <w:pStyle w:val="ListParagraph"/>
        <w:numPr>
          <w:ilvl w:val="0"/>
          <w:numId w:val="2"/>
        </w:numPr>
        <w:spacing w:after="60"/>
      </w:pPr>
      <w:r>
        <w:rPr>
          <w:rFonts w:ascii="Calibri" w:cs="Calibri" w:eastAsia="Calibri" w:hAnsi="Calibri"/>
          <w:b/>
          <w:bCs/>
          <w:sz w:val="22"/>
          <w:szCs w:val="22"/>
        </w:rPr>
        <w:t xml:space="preserve">Expéditeur / runner : </w:t>
      </w:r>
      <w:r>
        <w:rPr>
          <w:rFonts w:ascii="Calibri" w:cs="Calibri" w:eastAsia="Calibri" w:hAnsi="Calibri"/>
          <w:sz w:val="22"/>
          <w:szCs w:val="22"/>
        </w:rPr>
        <w:t xml:space="preserve">pas de mode « expédition » (vue agrégée des commandes prêtes en attente de livraison/service).</w:t>
      </w:r>
    </w:p>
    <w:p>
      <w:pPr>
        <w:pStyle w:val="ListParagraph"/>
        <w:numPr>
          <w:ilvl w:val="0"/>
          <w:numId w:val="2"/>
        </w:numPr>
        <w:spacing w:after="60"/>
      </w:pPr>
      <w:r>
        <w:rPr>
          <w:rFonts w:ascii="Calibri" w:cs="Calibri" w:eastAsia="Calibri" w:hAnsi="Calibri"/>
          <w:b/>
          <w:bCs/>
          <w:sz w:val="22"/>
          <w:szCs w:val="22"/>
        </w:rPr>
        <w:t xml:space="preserve">Alertes sonores : </w:t>
      </w:r>
      <w:r>
        <w:rPr>
          <w:rFonts w:ascii="Calibri" w:cs="Calibri" w:eastAsia="Calibri" w:hAnsi="Calibri"/>
          <w:sz w:val="22"/>
          <w:szCs w:val="22"/>
        </w:rPr>
        <w:t xml:space="preserve">aucune (c'est l'OSS qui joue le son, mais côté cuisine on voudrait un ding à chaque nouveau ticket).</w:t>
      </w:r>
    </w:p>
    <w:p>
      <w:pPr>
        <w:pStyle w:val="ListParagraph"/>
        <w:numPr>
          <w:ilvl w:val="0"/>
          <w:numId w:val="2"/>
        </w:numPr>
        <w:spacing w:after="60"/>
      </w:pPr>
      <w:r>
        <w:rPr>
          <w:rFonts w:ascii="Calibri" w:cs="Calibri" w:eastAsia="Calibri" w:hAnsi="Calibri"/>
          <w:b/>
          <w:bCs/>
          <w:sz w:val="22"/>
          <w:szCs w:val="22"/>
        </w:rPr>
        <w:t xml:space="preserve">Manager multi-branches : </w:t>
      </w:r>
      <w:r>
        <w:rPr>
          <w:rFonts w:ascii="Calibri" w:cs="Calibri" w:eastAsia="Calibri" w:hAnsi="Calibri"/>
          <w:sz w:val="22"/>
          <w:szCs w:val="22"/>
        </w:rPr>
        <w:t xml:space="preserve">pas de dashboard agrégé pour un responsable qui voit 3 cuisines en même temps.</w:t>
      </w:r>
    </w:p>
    <w:p>
      <w:pPr>
        <w:pStyle w:val="Heading1"/>
        <w:pageBreakBefore/>
        <w:spacing w:after="200" w:before="240"/>
      </w:pPr>
      <w:r>
        <w:rPr>
          <w:rFonts w:ascii="Calibri" w:cs="Calibri" w:eastAsia="Calibri" w:hAnsi="Calibri"/>
          <w:b/>
          <w:bCs/>
          <w:color w:val="1F4E79"/>
          <w:sz w:val="36"/>
          <w:szCs w:val="36"/>
        </w:rPr>
        <w:t xml:space="preserve">6. OSS — brick-by-brick</w:t>
      </w:r>
    </w:p>
    <w:p>
      <w:pPr>
        <w:pStyle w:val="Heading2"/>
        <w:spacing w:after="140" w:before="280"/>
      </w:pPr>
      <w:r>
        <w:rPr>
          <w:rFonts w:ascii="Calibri" w:cs="Calibri" w:eastAsia="Calibri" w:hAnsi="Calibri"/>
          <w:b/>
          <w:bCs/>
          <w:color w:val="1F4E79"/>
          <w:sz w:val="28"/>
          <w:szCs w:val="28"/>
        </w:rPr>
        <w:t xml:space="preserve">6.1 Rôle et vue</w:t>
      </w:r>
    </w:p>
    <w:p>
      <w:pPr>
        <w:pStyle w:val="ListParagraph"/>
        <w:numPr>
          <w:ilvl w:val="0"/>
          <w:numId w:val="2"/>
        </w:numPr>
        <w:spacing w:after="60"/>
      </w:pPr>
      <w:r>
        <w:rPr>
          <w:rFonts w:ascii="Calibri" w:cs="Calibri" w:eastAsia="Calibri" w:hAnsi="Calibri"/>
          <w:b/>
          <w:bCs/>
          <w:sz w:val="22"/>
          <w:szCs w:val="22"/>
        </w:rPr>
        <w:t xml:space="preserve">Route : </w:t>
      </w:r>
      <w:r>
        <w:rPr>
          <w:rFonts w:ascii="Calibri" w:cs="Calibri" w:eastAsia="Calibri" w:hAnsi="Calibri"/>
          <w:sz w:val="22"/>
          <w:szCs w:val="22"/>
        </w:rPr>
        <w:t xml:space="preserve">/order-status-screen. Permission: order-status-screen.</w:t>
      </w:r>
    </w:p>
    <w:p>
      <w:pPr>
        <w:pStyle w:val="ListParagraph"/>
        <w:numPr>
          <w:ilvl w:val="0"/>
          <w:numId w:val="2"/>
        </w:numPr>
        <w:spacing w:after="60"/>
      </w:pPr>
      <w:r>
        <w:rPr>
          <w:rFonts w:ascii="Calibri" w:cs="Calibri" w:eastAsia="Calibri" w:hAnsi="Calibri"/>
          <w:b/>
          <w:bCs/>
          <w:sz w:val="22"/>
          <w:szCs w:val="22"/>
        </w:rPr>
        <w:t xml:space="preserve">Layout : </w:t>
      </w:r>
      <w:r>
        <w:rPr>
          <w:rFonts w:ascii="Calibri" w:cs="Calibri" w:eastAsia="Calibri" w:hAnsi="Calibri"/>
          <w:sz w:val="22"/>
          <w:szCs w:val="22"/>
        </w:rPr>
        <w:t xml:space="preserve">25% popular items + 75% deux colonnes (Preparing bleue / Ready verte).</w:t>
      </w:r>
    </w:p>
    <w:p>
      <w:pPr>
        <w:pStyle w:val="ListParagraph"/>
        <w:numPr>
          <w:ilvl w:val="0"/>
          <w:numId w:val="2"/>
        </w:numPr>
        <w:spacing w:after="60"/>
      </w:pPr>
      <w:r>
        <w:rPr>
          <w:rFonts w:ascii="Calibri" w:cs="Calibri" w:eastAsia="Calibri" w:hAnsi="Calibri"/>
          <w:b/>
          <w:bCs/>
          <w:sz w:val="22"/>
          <w:szCs w:val="22"/>
        </w:rPr>
        <w:t xml:space="preserve">Affichage : </w:t>
      </w:r>
      <w:r>
        <w:rPr>
          <w:rFonts w:ascii="Calibri" w:cs="Calibri" w:eastAsia="Calibri" w:hAnsi="Calibri"/>
          <w:sz w:val="22"/>
          <w:szCs w:val="22"/>
        </w:rPr>
        <w:t xml:space="preserve">grand numéro (40px extrabold) — queue_number pour kiosk/takeaway, token pour web/delivery.</w:t>
      </w:r>
    </w:p>
    <w:p>
      <w:pPr>
        <w:pStyle w:val="Heading2"/>
        <w:spacing w:after="140" w:before="280"/>
      </w:pPr>
      <w:r>
        <w:rPr>
          <w:rFonts w:ascii="Calibri" w:cs="Calibri" w:eastAsia="Calibri" w:hAnsi="Calibri"/>
          <w:b/>
          <w:bCs/>
          <w:color w:val="1F4E79"/>
          <w:sz w:val="28"/>
          <w:szCs w:val="28"/>
        </w:rPr>
        <w:t xml:space="preserve">6.2 Animations et notifications</w:t>
      </w:r>
    </w:p>
    <w:p>
      <w:pPr>
        <w:pStyle w:val="ListParagraph"/>
        <w:numPr>
          <w:ilvl w:val="0"/>
          <w:numId w:val="2"/>
        </w:numPr>
        <w:spacing w:after="60"/>
      </w:pPr>
      <w:r>
        <w:rPr>
          <w:rFonts w:ascii="Calibri" w:cs="Calibri" w:eastAsia="Calibri" w:hAnsi="Calibri"/>
          <w:b/>
          <w:bCs/>
          <w:sz w:val="22"/>
          <w:szCs w:val="22"/>
        </w:rPr>
        <w:t xml:space="preserve">Pop-in : </w:t>
      </w:r>
      <w:r>
        <w:rPr>
          <w:rFonts w:ascii="Calibri" w:cs="Calibri" w:eastAsia="Calibri" w:hAnsi="Calibri"/>
          <w:sz w:val="22"/>
          <w:szCs w:val="22"/>
        </w:rPr>
        <w:t xml:space="preserve">0.5s cubic-bezier à l'arrivée.</w:t>
      </w:r>
    </w:p>
    <w:p>
      <w:pPr>
        <w:pStyle w:val="ListParagraph"/>
        <w:numPr>
          <w:ilvl w:val="0"/>
          <w:numId w:val="2"/>
        </w:numPr>
        <w:spacing w:after="60"/>
      </w:pPr>
      <w:r>
        <w:rPr>
          <w:rFonts w:ascii="Calibri" w:cs="Calibri" w:eastAsia="Calibri" w:hAnsi="Calibri"/>
          <w:b/>
          <w:bCs/>
          <w:sz w:val="22"/>
          <w:szCs w:val="22"/>
        </w:rPr>
        <w:t xml:space="preserve">Flash colonne entière : </w:t>
      </w:r>
      <w:r>
        <w:rPr>
          <w:rFonts w:ascii="Calibri" w:cs="Calibri" w:eastAsia="Calibri" w:hAnsi="Calibri"/>
          <w:sz w:val="22"/>
          <w:szCs w:val="22"/>
        </w:rPr>
        <w:t xml:space="preserve">4s vert quand nouveau PREPARED.</w:t>
      </w:r>
    </w:p>
    <w:p>
      <w:pPr>
        <w:pStyle w:val="ListParagraph"/>
        <w:numPr>
          <w:ilvl w:val="0"/>
          <w:numId w:val="2"/>
        </w:numPr>
        <w:spacing w:after="60"/>
      </w:pPr>
      <w:r>
        <w:rPr>
          <w:rFonts w:ascii="Calibri" w:cs="Calibri" w:eastAsia="Calibri" w:hAnsi="Calibri"/>
          <w:b/>
          <w:bCs/>
          <w:sz w:val="22"/>
          <w:szCs w:val="22"/>
        </w:rPr>
        <w:t xml:space="preserve">Bounce item : </w:t>
      </w:r>
      <w:r>
        <w:rPr>
          <w:rFonts w:ascii="Calibri" w:cs="Calibri" w:eastAsia="Calibri" w:hAnsi="Calibri"/>
          <w:sz w:val="22"/>
          <w:szCs w:val="22"/>
        </w:rPr>
        <w:t xml:space="preserve">scale 1.12x x2 iterations.</w:t>
      </w:r>
    </w:p>
    <w:p>
      <w:pPr>
        <w:pStyle w:val="ListParagraph"/>
        <w:numPr>
          <w:ilvl w:val="0"/>
          <w:numId w:val="2"/>
        </w:numPr>
        <w:spacing w:after="60"/>
      </w:pPr>
      <w:r>
        <w:rPr>
          <w:rFonts w:ascii="Calibri" w:cs="Calibri" w:eastAsia="Calibri" w:hAnsi="Calibri"/>
          <w:b/>
          <w:bCs/>
          <w:sz w:val="22"/>
          <w:szCs w:val="22"/>
        </w:rPr>
        <w:t xml:space="preserve">Chime Web Audio : </w:t>
      </w:r>
      <w:r>
        <w:rPr>
          <w:rFonts w:ascii="Calibri" w:cs="Calibri" w:eastAsia="Calibri" w:hAnsi="Calibri"/>
          <w:sz w:val="22"/>
          <w:szCs w:val="22"/>
        </w:rPr>
        <w:t xml:space="preserve">4 tons ascendants 523→659→784→1047 Hz, gain 0.25 décroissance exponentielle — c'est une petite pépite Splash-inspired.</w:t>
      </w:r>
    </w:p>
    <w:p>
      <w:pPr>
        <w:pStyle w:val="ListParagraph"/>
        <w:numPr>
          <w:ilvl w:val="0"/>
          <w:numId w:val="2"/>
        </w:numPr>
        <w:spacing w:after="60"/>
      </w:pPr>
      <w:r>
        <w:rPr>
          <w:rFonts w:ascii="Calibri" w:cs="Calibri" w:eastAsia="Calibri" w:hAnsi="Calibri"/>
          <w:b/>
          <w:bCs/>
          <w:sz w:val="22"/>
          <w:szCs w:val="22"/>
        </w:rPr>
        <w:t xml:space="preserve">Anti-doublon Echo : </w:t>
      </w:r>
      <w:r>
        <w:rPr>
          <w:rFonts w:ascii="Calibri" w:cs="Calibri" w:eastAsia="Calibri" w:hAnsi="Calibri"/>
          <w:sz w:val="22"/>
          <w:szCs w:val="22"/>
        </w:rPr>
        <w:t xml:space="preserve">Set _echoMarkedReady pré-enregistre l'ordre dès que Echo signale PREPARED → le polling ne rechante pas.</w:t>
      </w:r>
    </w:p>
    <w:p>
      <w:pPr>
        <w:pStyle w:val="Heading2"/>
        <w:spacing w:after="140" w:before="280"/>
      </w:pPr>
      <w:r>
        <w:rPr>
          <w:rFonts w:ascii="Calibri" w:cs="Calibri" w:eastAsia="Calibri" w:hAnsi="Calibri"/>
          <w:b/>
          <w:bCs/>
          <w:color w:val="1F4E79"/>
          <w:sz w:val="28"/>
          <w:szCs w:val="28"/>
        </w:rPr>
        <w:t xml:space="preserve">6.3 Gaps &amp; manques OSS</w:t>
      </w:r>
    </w:p>
    <w:p>
      <w:pPr>
        <w:pStyle w:val="ListParagraph"/>
        <w:numPr>
          <w:ilvl w:val="0"/>
          <w:numId w:val="2"/>
        </w:numPr>
        <w:spacing w:after="60"/>
      </w:pPr>
      <w:r>
        <w:rPr>
          <w:rFonts w:ascii="Calibri" w:cs="Calibri" w:eastAsia="Calibri" w:hAnsi="Calibri"/>
          <w:sz w:val="22"/>
          <w:szCs w:val="22"/>
        </w:rPr>
        <w:t xml:space="preserve">Pas de multi-écran coordonné (un seul OSS à la fois par branche, pas de roulement pour grande salle).</w:t>
      </w:r>
    </w:p>
    <w:p>
      <w:pPr>
        <w:pStyle w:val="ListParagraph"/>
        <w:numPr>
          <w:ilvl w:val="0"/>
          <w:numId w:val="2"/>
        </w:numPr>
        <w:spacing w:after="60"/>
      </w:pPr>
      <w:r>
        <w:rPr>
          <w:rFonts w:ascii="Calibri" w:cs="Calibri" w:eastAsia="Calibri" w:hAnsi="Calibri"/>
          <w:sz w:val="22"/>
          <w:szCs w:val="22"/>
        </w:rPr>
        <w:t xml:space="preserve">Pas de branding par location (logo, couleurs, slogan dynamique).</w:t>
      </w:r>
    </w:p>
    <w:p>
      <w:pPr>
        <w:pStyle w:val="ListParagraph"/>
        <w:numPr>
          <w:ilvl w:val="0"/>
          <w:numId w:val="2"/>
        </w:numPr>
        <w:spacing w:after="60"/>
      </w:pPr>
      <w:r>
        <w:rPr>
          <w:rFonts w:ascii="Calibri" w:cs="Calibri" w:eastAsia="Calibri" w:hAnsi="Calibri"/>
          <w:sz w:val="22"/>
          <w:szCs w:val="22"/>
        </w:rPr>
        <w:t xml:space="preserve">Pas de publicité / cross-merchandising pendant l'attente ("essayez la glace au caramel").</w:t>
      </w:r>
    </w:p>
    <w:p>
      <w:pPr>
        <w:pStyle w:val="ListParagraph"/>
        <w:numPr>
          <w:ilvl w:val="0"/>
          <w:numId w:val="2"/>
        </w:numPr>
        <w:spacing w:after="60"/>
      </w:pPr>
      <w:r>
        <w:rPr>
          <w:rFonts w:ascii="Calibri" w:cs="Calibri" w:eastAsia="Calibri" w:hAnsi="Calibri"/>
          <w:sz w:val="22"/>
          <w:szCs w:val="22"/>
        </w:rPr>
        <w:t xml:space="preserve">Pas d'accessibilité (daltonisme : prêt/prep en vert/bleu, un daltonien deutéranope les confond).</w:t>
      </w:r>
    </w:p>
    <w:p>
      <w:pPr>
        <w:pStyle w:val="ListParagraph"/>
        <w:numPr>
          <w:ilvl w:val="0"/>
          <w:numId w:val="2"/>
        </w:numPr>
        <w:spacing w:after="60"/>
      </w:pPr>
      <w:r>
        <w:rPr>
          <w:rFonts w:ascii="Calibri" w:cs="Calibri" w:eastAsia="Calibri" w:hAnsi="Calibri"/>
          <w:sz w:val="22"/>
          <w:szCs w:val="22"/>
        </w:rPr>
        <w:t xml:space="preserve">Pas d'annonce audio (« Commande 47 prête »).</w:t>
      </w:r>
    </w:p>
    <w:p>
      <w:pPr>
        <w:pStyle w:val="ListParagraph"/>
        <w:numPr>
          <w:ilvl w:val="0"/>
          <w:numId w:val="2"/>
        </w:numPr>
        <w:spacing w:after="60"/>
      </w:pPr>
      <w:r>
        <w:rPr>
          <w:rFonts w:ascii="Calibri" w:cs="Calibri" w:eastAsia="Calibri" w:hAnsi="Calibri"/>
          <w:sz w:val="22"/>
          <w:szCs w:val="22"/>
        </w:rPr>
        <w:t xml:space="preserve">Pas d'intégration SMS/push pour doubler l'affichage quand le client s'est éloigné.</w:t>
      </w:r>
    </w:p>
    <w:p>
      <w:pPr>
        <w:pStyle w:val="Heading1"/>
        <w:pageBreakBefore/>
        <w:spacing w:after="200" w:before="240"/>
      </w:pPr>
      <w:r>
        <w:rPr>
          <w:rFonts w:ascii="Calibri" w:cs="Calibri" w:eastAsia="Calibri" w:hAnsi="Calibri"/>
          <w:b/>
          <w:bCs/>
          <w:color w:val="1F4E79"/>
          <w:sz w:val="36"/>
          <w:szCs w:val="36"/>
        </w:rPr>
        <w:t xml:space="preserve">7. Admin Dashboard — brick-by-brick</w:t>
      </w:r>
    </w:p>
    <w:p>
      <w:pPr>
        <w:pStyle w:val="Heading2"/>
        <w:spacing w:after="140" w:before="280"/>
      </w:pPr>
      <w:r>
        <w:rPr>
          <w:rFonts w:ascii="Calibri" w:cs="Calibri" w:eastAsia="Calibri" w:hAnsi="Calibri"/>
          <w:b/>
          <w:bCs/>
          <w:color w:val="1F4E79"/>
          <w:sz w:val="28"/>
          <w:szCs w:val="28"/>
        </w:rPr>
        <w:t xml:space="preserve">7.1 Shell et auth</w:t>
      </w:r>
    </w:p>
    <w:p>
      <w:pPr>
        <w:pStyle w:val="ListParagraph"/>
        <w:numPr>
          <w:ilvl w:val="0"/>
          <w:numId w:val="2"/>
        </w:numPr>
        <w:spacing w:after="60"/>
      </w:pPr>
      <w:r>
        <w:rPr>
          <w:rFonts w:ascii="Calibri" w:cs="Calibri" w:eastAsia="Calibri" w:hAnsi="Calibri"/>
          <w:b/>
          <w:bCs/>
          <w:sz w:val="22"/>
          <w:szCs w:val="22"/>
        </w:rPr>
        <w:t xml:space="preserve">Middleware pile : </w:t>
      </w:r>
      <w:r>
        <w:rPr>
          <w:rFonts w:ascii="Calibri" w:cs="Calibri" w:eastAsia="Calibri" w:hAnsi="Calibri"/>
          <w:sz w:val="22"/>
          <w:szCs w:val="22"/>
        </w:rPr>
        <w:t xml:space="preserve">installed + apiKey + auth:sanctum + localization.</w:t>
      </w:r>
    </w:p>
    <w:p>
      <w:pPr>
        <w:pStyle w:val="ListParagraph"/>
        <w:numPr>
          <w:ilvl w:val="0"/>
          <w:numId w:val="2"/>
        </w:numPr>
        <w:spacing w:after="60"/>
      </w:pPr>
      <w:r>
        <w:rPr>
          <w:rFonts w:ascii="Calibri" w:cs="Calibri" w:eastAsia="Calibri" w:hAnsi="Calibri"/>
          <w:b/>
          <w:bCs/>
          <w:sz w:val="22"/>
          <w:szCs w:val="22"/>
        </w:rPr>
        <w:t xml:space="preserve">Sidebar : </w:t>
      </w:r>
      <w:r>
        <w:rPr>
          <w:rFonts w:ascii="Calibri" w:cs="Calibri" w:eastAsia="Calibri" w:hAnsi="Calibri"/>
          <w:sz w:val="22"/>
          <w:szCs w:val="22"/>
        </w:rPr>
        <w:t xml:space="preserve">BackendMenuComponent pilotée par $store.getters.authMenu (PermissionService:19-34 renvoie un objet d'accès pour le front).</w:t>
      </w:r>
    </w:p>
    <w:p>
      <w:pPr>
        <w:pStyle w:val="ListParagraph"/>
        <w:numPr>
          <w:ilvl w:val="0"/>
          <w:numId w:val="2"/>
        </w:numPr>
        <w:spacing w:after="60"/>
      </w:pPr>
      <w:r>
        <w:rPr>
          <w:rFonts w:ascii="Calibri" w:cs="Calibri" w:eastAsia="Calibri" w:hAnsi="Calibri"/>
          <w:b/>
          <w:bCs/>
          <w:sz w:val="22"/>
          <w:szCs w:val="22"/>
        </w:rPr>
        <w:t xml:space="preserve">Dispatcher de thème : </w:t>
      </w:r>
      <w:r>
        <w:rPr>
          <w:rFonts w:ascii="Calibri" w:cs="Calibri" w:eastAsia="Calibri" w:hAnsi="Calibri"/>
          <w:sz w:val="22"/>
          <w:szCs w:val="22"/>
        </w:rPr>
        <w:t xml:space="preserve">DefaultComponent (frontend/backend/table).</w:t>
      </w:r>
    </w:p>
    <w:p>
      <w:pPr>
        <w:pStyle w:val="Heading2"/>
        <w:spacing w:after="140" w:before="280"/>
      </w:pPr>
      <w:r>
        <w:rPr>
          <w:rFonts w:ascii="Calibri" w:cs="Calibri" w:eastAsia="Calibri" w:hAnsi="Calibri"/>
          <w:b/>
          <w:bCs/>
          <w:color w:val="1F4E79"/>
          <w:sz w:val="28"/>
          <w:szCs w:val="28"/>
        </w:rPr>
        <w:t xml:space="preserve">7.2 Modules existants (72 contrôleurs ~109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Existe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Détail &amp; profondeur</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Dashboard home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KPIs (ventes, cmdes, clients, items), orderStatistics, salesSummary, realtimeReport, slaAlerts (&gt;15min), channelStatistics — chart lib non précisée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Orders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Online / Table / POS controllers ; export XLSX/PDF ; change status/payment ; delivery boy assign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Products &amp; catalogue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Items, catégories, attributs, variations, addons, import/export CSV/XLSX, featured, images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Menus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MenuController + config/menu.php hardcodé Le Cayenne — pas éditable en admin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Branches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CRUD + zone (lat/long), showByLatLong</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Users &amp; Roles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8 rôles, Spatie, landing_url, CRUD staff (Waiter, Chef, DeliveryBoy, Customer, Employee)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Kiosk machines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CRUD, status toggle, logout, token management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Printers / hardware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contrôleur dédié — seul un log channel 'hardware'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Reports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Sales, Items, Credit Balance ; export XLSX/PDF ; pas de forecasting, cohort, inventaire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Settings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Site, company, order/kiosk/loyalty setup, mail/SMS/payment gateways, thème, notifications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Marketing</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Coupon, Offer, PushNotification, Subscriber — pas de segmentation cohort, pas de journeys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Loyalty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LoyaltySetupController config only ; aucune vue admin du ledger ou des tiers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Customers CRM</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CRUD + historique ; pas de segmentation RFM, pas de churn prediction, pas de NPS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Inventaire / Stock</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 module : pas de recipes, ingredients, wastage, low-stock alerts, reorder points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Staff scheduling</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Employee CRUD seulement : pas de shifts, clock-in/out, payroll, attendance, KPIs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Tables / dine-in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DiningTable + TableOrder existent, mais dine-in masqué côté POS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Delivery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Zone config + boy assign ; pas d'intégration tiers (UberEats, Deliveroo, DoorDash), pas de GPS temps réel</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Notifications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48235"/>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Email/SMS templates, NotificationAlert rules, push campaigns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Audit log</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ActionLog minimal (action/resource/details string), 50 events max exposés, pas d'export RGPD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2FA / SSO</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Sanctum seulement — aucun TOTP, WebAuthn, SAML, OAuth</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BI / forecasting</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Aucune projection, cohort, heatmap, A/B, reco ML</w:t>
            </w:r>
          </w:p>
        </w:tc>
      </w:tr>
    </w:tbl>
    <w:p>
      <w:pPr>
        <w:pStyle w:val="Heading2"/>
        <w:spacing w:after="140" w:before="280"/>
      </w:pPr>
      <w:r>
        <w:rPr>
          <w:rFonts w:ascii="Calibri" w:cs="Calibri" w:eastAsia="Calibri" w:hAnsi="Calibri"/>
          <w:b/>
          <w:bCs/>
          <w:color w:val="1F4E79"/>
          <w:sz w:val="28"/>
          <w:szCs w:val="28"/>
        </w:rPr>
        <w:t xml:space="preserve">7.3 Lacunes prioritaires admin</w:t>
      </w:r>
    </w:p>
    <w:p>
      <w:pPr>
        <w:pStyle w:val="ListParagraph"/>
        <w:numPr>
          <w:ilvl w:val="0"/>
          <w:numId w:val="2"/>
        </w:numPr>
        <w:spacing w:after="60"/>
      </w:pPr>
      <w:r>
        <w:rPr>
          <w:rFonts w:ascii="Calibri" w:cs="Calibri" w:eastAsia="Calibri" w:hAnsi="Calibri"/>
          <w:sz w:val="22"/>
          <w:szCs w:val="22"/>
        </w:rPr>
        <w:t xml:space="preserve">Inventaire complet à construire (le plus gros trou fonctionnel pour un SaaS restauration).</w:t>
      </w:r>
    </w:p>
    <w:p>
      <w:pPr>
        <w:pStyle w:val="ListParagraph"/>
        <w:numPr>
          <w:ilvl w:val="0"/>
          <w:numId w:val="2"/>
        </w:numPr>
        <w:spacing w:after="60"/>
      </w:pPr>
      <w:r>
        <w:rPr>
          <w:rFonts w:ascii="Calibri" w:cs="Calibri" w:eastAsia="Calibri" w:hAnsi="Calibri"/>
          <w:sz w:val="22"/>
          <w:szCs w:val="22"/>
        </w:rPr>
        <w:t xml:space="preserve">Loyalty back-office (ledger, tiers, règles d'earn/burn, campagnes de réactivation).</w:t>
      </w:r>
    </w:p>
    <w:p>
      <w:pPr>
        <w:pStyle w:val="ListParagraph"/>
        <w:numPr>
          <w:ilvl w:val="0"/>
          <w:numId w:val="2"/>
        </w:numPr>
        <w:spacing w:after="60"/>
      </w:pPr>
      <w:r>
        <w:rPr>
          <w:rFonts w:ascii="Calibri" w:cs="Calibri" w:eastAsia="Calibri" w:hAnsi="Calibri"/>
          <w:sz w:val="22"/>
          <w:szCs w:val="22"/>
        </w:rPr>
        <w:t xml:space="preserve">Staff scheduling + pointeuse (besoin dès 3 employés).</w:t>
      </w:r>
    </w:p>
    <w:p>
      <w:pPr>
        <w:pStyle w:val="ListParagraph"/>
        <w:numPr>
          <w:ilvl w:val="0"/>
          <w:numId w:val="2"/>
        </w:numPr>
        <w:spacing w:after="60"/>
      </w:pPr>
      <w:r>
        <w:rPr>
          <w:rFonts w:ascii="Calibri" w:cs="Calibri" w:eastAsia="Calibri" w:hAnsi="Calibri"/>
          <w:sz w:val="22"/>
          <w:szCs w:val="22"/>
        </w:rPr>
        <w:t xml:space="preserve">Audit log structuré (JSON context, rétention, export, signature).</w:t>
      </w:r>
    </w:p>
    <w:p>
      <w:pPr>
        <w:pStyle w:val="ListParagraph"/>
        <w:numPr>
          <w:ilvl w:val="0"/>
          <w:numId w:val="2"/>
        </w:numPr>
        <w:spacing w:after="60"/>
      </w:pPr>
      <w:r>
        <w:rPr>
          <w:rFonts w:ascii="Calibri" w:cs="Calibri" w:eastAsia="Calibri" w:hAnsi="Calibri"/>
          <w:sz w:val="22"/>
          <w:szCs w:val="22"/>
        </w:rPr>
        <w:t xml:space="preserve">BI : au minimum revenue par canal × heure × jour, top items, panier moyen, churn, cohort, reco ML pour upsell.</w:t>
      </w:r>
    </w:p>
    <w:p>
      <w:pPr>
        <w:pStyle w:val="ListParagraph"/>
        <w:numPr>
          <w:ilvl w:val="0"/>
          <w:numId w:val="2"/>
        </w:numPr>
        <w:spacing w:after="60"/>
      </w:pPr>
      <w:r>
        <w:rPr>
          <w:rFonts w:ascii="Calibri" w:cs="Calibri" w:eastAsia="Calibri" w:hAnsi="Calibri"/>
          <w:sz w:val="22"/>
          <w:szCs w:val="22"/>
        </w:rPr>
        <w:t xml:space="preserve">2FA admin (TOTP + codes de secours) — exigence quasi-absolue pour un SaaS en 2026.</w:t>
      </w:r>
    </w:p>
    <w:p>
      <w:pPr>
        <w:pStyle w:val="Heading1"/>
        <w:pageBreakBefore/>
        <w:spacing w:after="200" w:before="240"/>
      </w:pPr>
      <w:r>
        <w:rPr>
          <w:rFonts w:ascii="Calibri" w:cs="Calibri" w:eastAsia="Calibri" w:hAnsi="Calibri"/>
          <w:b/>
          <w:bCs/>
          <w:color w:val="1F4E79"/>
          <w:sz w:val="36"/>
          <w:szCs w:val="36"/>
        </w:rPr>
        <w:t xml:space="preserve">8. Backend Services + Frozen Zones</w:t>
      </w:r>
    </w:p>
    <w:p>
      <w:pPr>
        <w:pStyle w:val="Heading2"/>
        <w:spacing w:after="140" w:before="280"/>
      </w:pPr>
      <w:r>
        <w:rPr>
          <w:rFonts w:ascii="Calibri" w:cs="Calibri" w:eastAsia="Calibri" w:hAnsi="Calibri"/>
          <w:b/>
          <w:bCs/>
          <w:color w:val="1F4E79"/>
          <w:sz w:val="28"/>
          <w:szCs w:val="28"/>
        </w:rPr>
        <w:t xml:space="preserve">8.1 Services critiques</w:t>
      </w:r>
    </w:p>
    <w:p>
      <w:pPr>
        <w:pStyle w:val="ListParagraph"/>
        <w:numPr>
          <w:ilvl w:val="0"/>
          <w:numId w:val="2"/>
        </w:numPr>
        <w:spacing w:after="60"/>
      </w:pPr>
      <w:r>
        <w:rPr>
          <w:rFonts w:ascii="Calibri" w:cs="Calibri" w:eastAsia="Calibri" w:hAnsi="Calibri"/>
          <w:b/>
          <w:bCs/>
          <w:sz w:val="22"/>
          <w:szCs w:val="22"/>
        </w:rPr>
        <w:t xml:space="preserve">OrderService.php / FrontendOrderService.php : </w:t>
      </w:r>
      <w:r>
        <w:rPr>
          <w:rFonts w:ascii="Calibri" w:cs="Calibri" w:eastAsia="Calibri" w:hAnsi="Calibri"/>
          <w:sz w:val="22"/>
          <w:szCs w:val="22"/>
        </w:rPr>
        <w:t xml:space="preserve">zones gelées (CLAUDE.md non-negotiable 9). Symétrie stricte entre POS et front (web/kiosk). Toutes deux écrivent dans orders, recalculent les prix serveur, checkent idempotency_key, atomic queue number via Cache::lock, tax + coupon serveur.</w:t>
      </w:r>
    </w:p>
    <w:p>
      <w:pPr>
        <w:pStyle w:val="ListParagraph"/>
        <w:numPr>
          <w:ilvl w:val="0"/>
          <w:numId w:val="2"/>
        </w:numPr>
        <w:spacing w:after="60"/>
      </w:pPr>
      <w:r>
        <w:rPr>
          <w:rFonts w:ascii="Calibri" w:cs="Calibri" w:eastAsia="Calibri" w:hAnsi="Calibri"/>
          <w:b/>
          <w:bCs/>
          <w:sz w:val="22"/>
          <w:szCs w:val="22"/>
        </w:rPr>
        <w:t xml:space="preserve">LoyaltyService.php : </w:t>
      </w:r>
      <w:r>
        <w:rPr>
          <w:rFonts w:ascii="Calibri" w:cs="Calibri" w:eastAsia="Calibri" w:hAnsi="Calibri"/>
          <w:sz w:val="22"/>
          <w:szCs w:val="22"/>
        </w:rPr>
        <w:t xml:space="preserve">ajout récent. refundPoints() lockForUpdate + LoyaltyTransaction (type 'redeem'/'manual_add'). Pattern ledger correct mais ne publie aucun event → si le site web ou une app mobile future veut voir un refund en temps réel, impossible sans polling.</w:t>
      </w:r>
    </w:p>
    <w:p>
      <w:pPr>
        <w:pStyle w:val="ListParagraph"/>
        <w:numPr>
          <w:ilvl w:val="0"/>
          <w:numId w:val="2"/>
        </w:numPr>
        <w:spacing w:after="60"/>
      </w:pPr>
      <w:r>
        <w:rPr>
          <w:rFonts w:ascii="Calibri" w:cs="Calibri" w:eastAsia="Calibri" w:hAnsi="Calibri"/>
          <w:b/>
          <w:bCs/>
          <w:sz w:val="22"/>
          <w:szCs w:val="22"/>
        </w:rPr>
        <w:t xml:space="preserve">Listeners clés : </w:t>
      </w:r>
      <w:r>
        <w:rPr>
          <w:rFonts w:ascii="Calibri" w:cs="Calibri" w:eastAsia="Calibri" w:hAnsi="Calibri"/>
          <w:sz w:val="22"/>
          <w:szCs w:val="22"/>
        </w:rPr>
        <w:t xml:space="preserve">AwardLoyaltyPointsOnDelivery utilise un sentinel -1 pour verrouiller l'award atomique (une seule fois par order). Risque résiduel : si le worker crash après le sentinel, la ligne reste à -1 (plus d'award possible, pas de cleanup).</w:t>
      </w:r>
    </w:p>
    <w:p>
      <w:pPr>
        <w:pStyle w:val="ListParagraph"/>
        <w:numPr>
          <w:ilvl w:val="0"/>
          <w:numId w:val="2"/>
        </w:numPr>
        <w:spacing w:after="60"/>
      </w:pPr>
      <w:r>
        <w:rPr>
          <w:rFonts w:ascii="Calibri" w:cs="Calibri" w:eastAsia="Calibri" w:hAnsi="Calibri"/>
          <w:b/>
          <w:bCs/>
          <w:color w:val="C00000"/>
          <w:sz w:val="22"/>
          <w:szCs w:val="22"/>
        </w:rPr>
        <w:t xml:space="preserve">PricingService : </w:t>
      </w:r>
      <w:r>
        <w:rPr>
          <w:rFonts w:ascii="Calibri" w:cs="Calibri" w:eastAsia="Calibri" w:hAnsi="Calibri"/>
          <w:sz w:val="22"/>
          <w:szCs w:val="22"/>
        </w:rPr>
        <w:t xml:space="preserve">n'existe pas comme service dédié. Le pricing est éclaté entre ItemService, OrderService, FrontendOrderService, CouponService. C'est un risque important pour la cohérence multi-surfaces : si le site web calcule un prix différent du kiosk, on a un bug intermittent invisible.</w:t>
      </w:r>
    </w:p>
    <w:p>
      <w:pPr>
        <w:pStyle w:val="Heading2"/>
        <w:spacing w:after="140" w:before="280"/>
      </w:pPr>
      <w:r>
        <w:rPr>
          <w:rFonts w:ascii="Calibri" w:cs="Calibri" w:eastAsia="Calibri" w:hAnsi="Calibri"/>
          <w:b/>
          <w:bCs/>
          <w:color w:val="1F4E79"/>
          <w:sz w:val="28"/>
          <w:szCs w:val="28"/>
        </w:rPr>
        <w:t xml:space="preserve">8.2 Surface API</w:t>
      </w:r>
    </w:p>
    <w:p>
      <w:pPr>
        <w:pStyle w:val="ListParagraph"/>
        <w:numPr>
          <w:ilvl w:val="0"/>
          <w:numId w:val="2"/>
        </w:numPr>
        <w:spacing w:after="60"/>
      </w:pPr>
      <w:r>
        <w:rPr>
          <w:rFonts w:ascii="Calibri" w:cs="Calibri" w:eastAsia="Calibri" w:hAnsi="Calibri"/>
          <w:sz w:val="22"/>
          <w:szCs w:val="22"/>
        </w:rPr>
        <w:t xml:space="preserve">routes/api.php ~349 lignes, pas de versioning (/v1). Auth Sanctum, apiKey header statique (config('app.api_key')).</w:t>
      </w:r>
    </w:p>
    <w:p>
      <w:pPr>
        <w:pStyle w:val="ListParagraph"/>
        <w:numPr>
          <w:ilvl w:val="0"/>
          <w:numId w:val="2"/>
        </w:numPr>
        <w:spacing w:after="60"/>
      </w:pPr>
      <w:r>
        <w:rPr>
          <w:rFonts w:ascii="Calibri" w:cs="Calibri" w:eastAsia="Calibri" w:hAnsi="Calibri"/>
          <w:sz w:val="22"/>
          <w:szCs w:val="22"/>
        </w:rPr>
        <w:t xml:space="preserve">Pas d'OpenAPI / Swagger / Postman collection générée. Le jour où une app mobile client est développée par un tiers, il faudra documenter manuellement tout le contrat — source de bugs d'intégration.</w:t>
      </w:r>
    </w:p>
    <w:p>
      <w:pPr>
        <w:pStyle w:val="ListParagraph"/>
        <w:numPr>
          <w:ilvl w:val="0"/>
          <w:numId w:val="2"/>
        </w:numPr>
        <w:spacing w:after="60"/>
      </w:pPr>
      <w:r>
        <w:rPr>
          <w:rFonts w:ascii="Calibri" w:cs="Calibri" w:eastAsia="Calibri" w:hAnsi="Calibri"/>
          <w:sz w:val="22"/>
          <w:szCs w:val="22"/>
        </w:rPr>
        <w:t xml:space="preserve">Rate limits ciblés : login 5/min, OTP send 5/min, OTP verify 3/5min (10k codes ÷ 3/5min &gt; 2700h &gt;&gt; 5 min TTL ✓), forgot-pw send 3/heure, kiosk-orders 5/min/IP, api 120/min.</w:t>
      </w:r>
    </w:p>
    <w:p>
      <w:pPr>
        <w:pStyle w:val="ListParagraph"/>
        <w:numPr>
          <w:ilvl w:val="0"/>
          <w:numId w:val="2"/>
        </w:numPr>
        <w:spacing w:after="60"/>
      </w:pPr>
      <w:r>
        <w:rPr>
          <w:rFonts w:ascii="Calibri" w:cs="Calibri" w:eastAsia="Calibri" w:hAnsi="Calibri"/>
          <w:sz w:val="22"/>
          <w:szCs w:val="22"/>
        </w:rPr>
        <w:t xml:space="preserve">Aucune notion de scope OAuth ni d'abilities Sanctum autres que « kiosk:order » — pas de granularité pour un SDK partenaire.</w:t>
      </w:r>
    </w:p>
    <w:p>
      <w:pPr>
        <w:pStyle w:val="Heading2"/>
        <w:spacing w:after="140" w:before="280"/>
      </w:pPr>
      <w:r>
        <w:rPr>
          <w:rFonts w:ascii="Calibri" w:cs="Calibri" w:eastAsia="Calibri" w:hAnsi="Calibri"/>
          <w:b/>
          <w:bCs/>
          <w:color w:val="1F4E79"/>
          <w:sz w:val="28"/>
          <w:szCs w:val="28"/>
        </w:rPr>
        <w:t xml:space="preserve">8.3 Events / Broadcasting</w:t>
      </w:r>
    </w:p>
    <w:p>
      <w:pPr>
        <w:pStyle w:val="ListParagraph"/>
        <w:numPr>
          <w:ilvl w:val="0"/>
          <w:numId w:val="2"/>
        </w:numPr>
        <w:spacing w:after="60"/>
      </w:pPr>
      <w:r>
        <w:rPr>
          <w:rFonts w:ascii="Calibri" w:cs="Calibri" w:eastAsia="Calibri" w:hAnsi="Calibri"/>
          <w:sz w:val="22"/>
          <w:szCs w:val="22"/>
        </w:rPr>
        <w:t xml:space="preserve">2 events broadcast : OrderCreated + OrderStatusChanged (ShouldBroadcastNow — synchrones). Bien pour latence, mais ne supporte pas de retry si Pusher a un incident.</w:t>
      </w:r>
    </w:p>
    <w:p>
      <w:pPr>
        <w:pStyle w:val="ListParagraph"/>
        <w:numPr>
          <w:ilvl w:val="0"/>
          <w:numId w:val="2"/>
        </w:numPr>
        <w:spacing w:after="60"/>
      </w:pPr>
      <w:r>
        <w:rPr>
          <w:rFonts w:ascii="Calibri" w:cs="Calibri" w:eastAsia="Calibri" w:hAnsi="Calibri"/>
          <w:b/>
          <w:bCs/>
          <w:sz w:val="22"/>
          <w:szCs w:val="22"/>
        </w:rPr>
        <w:t xml:space="preserve">Config : </w:t>
      </w:r>
      <w:r>
        <w:rPr>
          <w:rFonts w:ascii="Calibri" w:cs="Calibri" w:eastAsia="Calibri" w:hAnsi="Calibri"/>
          <w:sz w:val="22"/>
          <w:szCs w:val="22"/>
        </w:rPr>
        <w:t xml:space="preserve">BROADCAST_DRIVER=null par défaut (config/broadcasting.php:18). Sans .env correct, aucune diffusion — dégradation silencieuse.</w:t>
      </w:r>
    </w:p>
    <w:p>
      <w:pPr>
        <w:pStyle w:val="ListParagraph"/>
        <w:numPr>
          <w:ilvl w:val="0"/>
          <w:numId w:val="2"/>
        </w:numPr>
        <w:spacing w:after="60"/>
      </w:pPr>
      <w:r>
        <w:rPr>
          <w:rFonts w:ascii="Calibri" w:cs="Calibri" w:eastAsia="Calibri" w:hAnsi="Calibri"/>
          <w:sz w:val="22"/>
          <w:szCs w:val="22"/>
        </w:rPr>
        <w:t xml:space="preserve">channels.php applique une ability check kiosk:order pour restreindre une machine à sa branche ; admin (branch_id=0) peut souscrire partout.</w:t>
      </w:r>
    </w:p>
    <w:p>
      <w:pPr>
        <w:pStyle w:val="ListParagraph"/>
        <w:numPr>
          <w:ilvl w:val="0"/>
          <w:numId w:val="2"/>
        </w:numPr>
        <w:spacing w:after="60"/>
      </w:pPr>
      <w:r>
        <w:rPr>
          <w:rFonts w:ascii="Calibri" w:cs="Calibri" w:eastAsia="Calibri" w:hAnsi="Calibri"/>
          <w:sz w:val="22"/>
          <w:szCs w:val="22"/>
        </w:rPr>
        <w:t xml:space="preserve">16 events applicatifs (SendOrderMail/Sms/Push × created/status/got/etc.) dispatchent des listeners — pas de SAGA, pas d'event store, pas d'outbox.</w:t>
      </w:r>
    </w:p>
    <w:p>
      <w:pPr>
        <w:pStyle w:val="Heading2"/>
        <w:spacing w:after="140" w:before="280"/>
      </w:pPr>
      <w:r>
        <w:rPr>
          <w:rFonts w:ascii="Calibri" w:cs="Calibri" w:eastAsia="Calibri" w:hAnsi="Calibri"/>
          <w:b/>
          <w:bCs/>
          <w:color w:val="1F4E79"/>
          <w:sz w:val="28"/>
          <w:szCs w:val="28"/>
        </w:rPr>
        <w:t xml:space="preserve">8.4 Jobs &amp; queues</w:t>
      </w:r>
    </w:p>
    <w:p>
      <w:pPr>
        <w:pStyle w:val="ListParagraph"/>
        <w:numPr>
          <w:ilvl w:val="0"/>
          <w:numId w:val="2"/>
        </w:numPr>
        <w:spacing w:after="60"/>
      </w:pPr>
      <w:r>
        <w:rPr>
          <w:rFonts w:ascii="Calibri" w:cs="Calibri" w:eastAsia="Calibri" w:hAnsi="Calibri"/>
          <w:sz w:val="22"/>
          <w:szCs w:val="22"/>
        </w:rPr>
        <w:t xml:space="preserve">QUEUE_CONNECTION=sync par défaut → tous les jobs tournent inline dans la requête HTTP. Passage à database ou redis recommandé dès la première phase prod.</w:t>
      </w:r>
    </w:p>
    <w:p>
      <w:pPr>
        <w:pStyle w:val="ListParagraph"/>
        <w:numPr>
          <w:ilvl w:val="0"/>
          <w:numId w:val="2"/>
        </w:numPr>
        <w:spacing w:after="60"/>
      </w:pPr>
      <w:r>
        <w:rPr>
          <w:rFonts w:ascii="Calibri" w:cs="Calibri" w:eastAsia="Calibri" w:hAnsi="Calibri"/>
          <w:sz w:val="22"/>
          <w:szCs w:val="22"/>
        </w:rPr>
        <w:t xml:space="preserve">SendFcmNotificationJob : ShouldQueue, 3 retries, backoff [10s,30s], timeout 30s, try/catch silencieux. Pas de dedup : même notification envoyée N fois en cas de replay.</w:t>
      </w:r>
    </w:p>
    <w:p>
      <w:pPr>
        <w:pStyle w:val="ListParagraph"/>
        <w:numPr>
          <w:ilvl w:val="0"/>
          <w:numId w:val="2"/>
        </w:numPr>
        <w:spacing w:after="60"/>
      </w:pPr>
      <w:r>
        <w:rPr>
          <w:rFonts w:ascii="Calibri" w:cs="Calibri" w:eastAsia="Calibri" w:hAnsi="Calibri"/>
          <w:sz w:val="22"/>
          <w:szCs w:val="22"/>
        </w:rPr>
        <w:t xml:space="preserve">Pas de Horizon (dashboard queues Laravel), pas de monitoring failed_jobs structuré.</w:t>
      </w:r>
    </w:p>
    <w:p>
      <w:pPr>
        <w:pStyle w:val="Heading2"/>
        <w:spacing w:after="140" w:before="280"/>
      </w:pPr>
      <w:r>
        <w:rPr>
          <w:rFonts w:ascii="Calibri" w:cs="Calibri" w:eastAsia="Calibri" w:hAnsi="Calibri"/>
          <w:b/>
          <w:bCs/>
          <w:color w:val="1F4E79"/>
          <w:sz w:val="28"/>
          <w:szCs w:val="28"/>
        </w:rPr>
        <w:t xml:space="preserve">8.5 Idempotency &amp; reliability</w:t>
      </w:r>
    </w:p>
    <w:p>
      <w:pPr>
        <w:pStyle w:val="ListParagraph"/>
        <w:numPr>
          <w:ilvl w:val="0"/>
          <w:numId w:val="2"/>
        </w:numPr>
        <w:spacing w:after="60"/>
      </w:pPr>
      <w:r>
        <w:rPr>
          <w:rFonts w:ascii="Calibri" w:cs="Calibri" w:eastAsia="Calibri" w:hAnsi="Calibri"/>
          <w:sz w:val="22"/>
          <w:szCs w:val="22"/>
        </w:rPr>
        <w:t xml:space="preserve">X-Idempotency-Key : colonne unique nullable sur orders. Respectée uniquement dans OrderService, pas de middleware global → le jour où on paye une deuxième fois (LoyaltyController redeem, payment webhook), rien ne bloque.</w:t>
      </w:r>
    </w:p>
    <w:p>
      <w:pPr>
        <w:pStyle w:val="ListParagraph"/>
        <w:numPr>
          <w:ilvl w:val="0"/>
          <w:numId w:val="2"/>
        </w:numPr>
        <w:spacing w:after="60"/>
      </w:pPr>
      <w:r>
        <w:rPr>
          <w:rFonts w:ascii="Calibri" w:cs="Calibri" w:eastAsia="Calibri" w:hAnsi="Calibri"/>
          <w:sz w:val="22"/>
          <w:szCs w:val="22"/>
        </w:rPr>
        <w:t xml:space="preserve">Cache::lock pour queue number : atomique, bon.</w:t>
      </w:r>
    </w:p>
    <w:p>
      <w:pPr>
        <w:pStyle w:val="ListParagraph"/>
        <w:numPr>
          <w:ilvl w:val="0"/>
          <w:numId w:val="2"/>
        </w:numPr>
        <w:spacing w:after="60"/>
      </w:pPr>
      <w:r>
        <w:rPr>
          <w:rFonts w:ascii="Calibri" w:cs="Calibri" w:eastAsia="Calibri" w:hAnsi="Calibri"/>
          <w:sz w:val="22"/>
          <w:szCs w:val="22"/>
        </w:rPr>
        <w:t xml:space="preserve">Loyalty sentinel -1 : atomique mais pas de cleanup job pour stuck values. À ajouter.</w:t>
      </w:r>
    </w:p>
    <w:p>
      <w:pPr>
        <w:pStyle w:val="Heading2"/>
        <w:spacing w:after="140" w:before="280"/>
      </w:pPr>
      <w:r>
        <w:rPr>
          <w:rFonts w:ascii="Calibri" w:cs="Calibri" w:eastAsia="Calibri" w:hAnsi="Calibri"/>
          <w:b/>
          <w:bCs/>
          <w:color w:val="1F4E79"/>
          <w:sz w:val="28"/>
          <w:szCs w:val="28"/>
        </w:rPr>
        <w:t xml:space="preserve">8.6 Installation &amp; maintenance</w:t>
      </w:r>
    </w:p>
    <w:p>
      <w:pPr>
        <w:pStyle w:val="ListParagraph"/>
        <w:numPr>
          <w:ilvl w:val="0"/>
          <w:numId w:val="2"/>
        </w:numPr>
        <w:spacing w:after="60"/>
      </w:pPr>
      <w:r>
        <w:rPr>
          <w:rFonts w:ascii="Calibri" w:cs="Calibri" w:eastAsia="Calibri" w:hAnsi="Calibri"/>
          <w:sz w:val="22"/>
          <w:szCs w:val="22"/>
        </w:rPr>
        <w:t xml:space="preserve">Middleware Installed → 503 JSON API si storage/installed absent (évite redirect HTML qui cassait axios autrefois).</w:t>
      </w:r>
    </w:p>
    <w:p>
      <w:pPr>
        <w:pStyle w:val="ListParagraph"/>
        <w:numPr>
          <w:ilvl w:val="0"/>
          <w:numId w:val="2"/>
        </w:numPr>
        <w:spacing w:after="60"/>
      </w:pPr>
      <w:r>
        <w:rPr>
          <w:rFonts w:ascii="Calibri" w:cs="Calibri" w:eastAsia="Calibri" w:hAnsi="Calibri"/>
          <w:sz w:val="22"/>
          <w:szCs w:val="22"/>
        </w:rPr>
        <w:t xml:space="preserve">Commandes : foodking:ensure-admin (force admin@lecayenne.fr actif + rôle), foodking:ensure-kiosk-machine (resync kiosk-lecayenne + mot de passe). Utilisées pendant cet audit pour débloquer le login POS et la borne.</w:t>
      </w:r>
    </w:p>
    <w:p>
      <w:pPr>
        <w:pStyle w:val="Heading1"/>
        <w:pageBreakBefore/>
        <w:spacing w:after="200" w:before="240"/>
      </w:pPr>
      <w:r>
        <w:rPr>
          <w:rFonts w:ascii="Calibri" w:cs="Calibri" w:eastAsia="Calibri" w:hAnsi="Calibri"/>
          <w:b/>
          <w:bCs/>
          <w:color w:val="1F4E79"/>
          <w:sz w:val="36"/>
          <w:szCs w:val="36"/>
        </w:rPr>
        <w:t xml:space="preserve">9. Synchronisation &amp; Temps Réel</w:t>
      </w:r>
    </w:p>
    <w:p>
      <w:pPr>
        <w:pStyle w:val="Heading2"/>
        <w:spacing w:after="140" w:before="280"/>
      </w:pPr>
      <w:r>
        <w:rPr>
          <w:rFonts w:ascii="Calibri" w:cs="Calibri" w:eastAsia="Calibri" w:hAnsi="Calibri"/>
          <w:b/>
          <w:bCs/>
          <w:color w:val="1F4E79"/>
          <w:sz w:val="28"/>
          <w:szCs w:val="28"/>
        </w:rPr>
        <w:t xml:space="preserve">9.1 Topologie actuelle</w:t>
      </w:r>
    </w:p>
    <w:p>
      <w:pPr>
        <w:shd w:fill="F6F8FA" w:val="clear"/>
        <w:spacing w:after="100"/>
      </w:pPr>
      <w:r>
        <w:rPr>
          <w:rFonts w:ascii="Consolas" w:cs="Consolas" w:eastAsia="Consolas" w:hAnsi="Consolas"/>
          <w:sz w:val="20"/>
          <w:szCs w:val="20"/>
        </w:rPr>
        <w:t xml:space="preserve">POS ──┐                                             ┌── KDS
      ├──►  Backend MySQL  ──►  OrderCreated   ────►│
Kiosk ┘                    ──►  OrderStatusCh.  ────►── OSS
                                    │ Pusher/
                                    │ Soketi
                                    ▼
                           private-branch.{id}
</w:t>
      </w:r>
    </w:p>
    <w:p>
      <w:pPr>
        <w:spacing w:after="120"/>
      </w:pPr>
      <w:r>
        <w:rPr>
          <w:rFonts w:ascii="Calibri" w:cs="Calibri" w:eastAsia="Calibri" w:hAnsi="Calibri"/>
          <w:sz w:val="22"/>
          <w:szCs w:val="22"/>
        </w:rPr>
        <w:t xml:space="preserve">C'est une topologie POS-centrée : une seule source de vérité (MySQL), deux events broadcast synchrones, deux canaux (branche + user). Ça marche tant qu'on a 3 surfaces internes sur le même réseau et la même autorité. Ça ne tient pas quand on ajoute : site web public (edge caching), app mobile client (réseau intermittent), app fidélité (workflow async long).</w:t>
      </w:r>
    </w:p>
    <w:p>
      <w:pPr>
        <w:pStyle w:val="Heading2"/>
        <w:spacing w:after="140" w:before="280"/>
      </w:pPr>
      <w:r>
        <w:rPr>
          <w:rFonts w:ascii="Calibri" w:cs="Calibri" w:eastAsia="Calibri" w:hAnsi="Calibri"/>
          <w:b/>
          <w:bCs/>
          <w:color w:val="1F4E79"/>
          <w:sz w:val="28"/>
          <w:szCs w:val="28"/>
        </w:rPr>
        <w:t xml:space="preserve">9.2 Fallbacks et qualité de service</w:t>
      </w:r>
    </w:p>
    <w:p>
      <w:pPr>
        <w:pStyle w:val="ListParagraph"/>
        <w:numPr>
          <w:ilvl w:val="0"/>
          <w:numId w:val="2"/>
        </w:numPr>
        <w:spacing w:after="60"/>
      </w:pPr>
      <w:r>
        <w:rPr>
          <w:rFonts w:ascii="Calibri" w:cs="Calibri" w:eastAsia="Calibri" w:hAnsi="Calibri"/>
          <w:b/>
          <w:bCs/>
          <w:sz w:val="22"/>
          <w:szCs w:val="22"/>
        </w:rPr>
        <w:t xml:space="preserve">Polling adaptatif : </w:t>
      </w:r>
      <w:r>
        <w:rPr>
          <w:rFonts w:ascii="Calibri" w:cs="Calibri" w:eastAsia="Calibri" w:hAnsi="Calibri"/>
          <w:sz w:val="22"/>
          <w:szCs w:val="22"/>
        </w:rPr>
        <w:t xml:space="preserve">WebSocketService.js détecte l'état de connexion Pusher. Si connecté → 60 s. Si déconnecté → 10 s. Dispatch un custom event 'realtime-order-update' pour prévenir les composants.</w:t>
      </w:r>
    </w:p>
    <w:p>
      <w:pPr>
        <w:pStyle w:val="ListParagraph"/>
        <w:numPr>
          <w:ilvl w:val="0"/>
          <w:numId w:val="2"/>
        </w:numPr>
        <w:spacing w:after="60"/>
      </w:pPr>
      <w:r>
        <w:rPr>
          <w:rFonts w:ascii="Calibri" w:cs="Calibri" w:eastAsia="Calibri" w:hAnsi="Calibri"/>
          <w:b/>
          <w:bCs/>
          <w:sz w:val="22"/>
          <w:szCs w:val="22"/>
        </w:rPr>
        <w:t xml:space="preserve">Offline queue kiosk : </w:t>
      </w:r>
      <w:r>
        <w:rPr>
          <w:rFonts w:ascii="Calibri" w:cs="Calibri" w:eastAsia="Calibri" w:hAnsi="Calibri"/>
          <w:sz w:val="22"/>
          <w:szCs w:val="22"/>
        </w:rPr>
        <w:t xml:space="preserve">kiosk_offline_queue_v1 en localStorage + auto-sync 30 s, 10 retries, abandon graceful.</w:t>
      </w:r>
    </w:p>
    <w:p>
      <w:pPr>
        <w:pStyle w:val="ListParagraph"/>
        <w:numPr>
          <w:ilvl w:val="0"/>
          <w:numId w:val="2"/>
        </w:numPr>
        <w:spacing w:after="60"/>
      </w:pPr>
      <w:r>
        <w:rPr>
          <w:rFonts w:ascii="Calibri" w:cs="Calibri" w:eastAsia="Calibri" w:hAnsi="Calibri"/>
          <w:b/>
          <w:bCs/>
          <w:color w:val="C00000"/>
          <w:sz w:val="22"/>
          <w:szCs w:val="22"/>
        </w:rPr>
        <w:t xml:space="preserve">Ce qui manque : </w:t>
      </w:r>
      <w:r>
        <w:rPr>
          <w:rFonts w:ascii="Calibri" w:cs="Calibri" w:eastAsia="Calibri" w:hAnsi="Calibri"/>
          <w:sz w:val="22"/>
          <w:szCs w:val="22"/>
        </w:rPr>
        <w:t xml:space="preserve">pas d'outbox pattern côté backend. Si une commande est insérée en DB et que le serveur crash avant le dispatch de OrderCreated, aucune surface ne verra la commande jusqu'au polling fallback. Pour un site web + app mobile, ce trou devient critique.</w:t>
      </w:r>
    </w:p>
    <w:p>
      <w:pPr>
        <w:pStyle w:val="Heading2"/>
        <w:spacing w:after="140" w:before="280"/>
      </w:pPr>
      <w:r>
        <w:rPr>
          <w:rFonts w:ascii="Calibri" w:cs="Calibri" w:eastAsia="Calibri" w:hAnsi="Calibri"/>
          <w:b/>
          <w:bCs/>
          <w:color w:val="1F4E79"/>
          <w:sz w:val="28"/>
          <w:szCs w:val="28"/>
        </w:rPr>
        <w:t xml:space="preserve">9.3 Points de rupture à redouter</w:t>
      </w:r>
    </w:p>
    <w:p>
      <w:pPr>
        <w:pStyle w:val="ListParagraph"/>
        <w:numPr>
          <w:ilvl w:val="0"/>
          <w:numId w:val="2"/>
        </w:numPr>
        <w:spacing w:after="60"/>
      </w:pPr>
      <w:r>
        <w:rPr>
          <w:rFonts w:ascii="Calibri" w:cs="Calibri" w:eastAsia="Calibri" w:hAnsi="Calibri"/>
          <w:sz w:val="22"/>
          <w:szCs w:val="22"/>
        </w:rPr>
        <w:t xml:space="preserve">BROADCAST_DRIVER=null silencieux (si .env mal configuré en prod, tout le temps réel disparaît sans alerte).</w:t>
      </w:r>
    </w:p>
    <w:p>
      <w:pPr>
        <w:pStyle w:val="ListParagraph"/>
        <w:numPr>
          <w:ilvl w:val="0"/>
          <w:numId w:val="2"/>
        </w:numPr>
        <w:spacing w:after="60"/>
      </w:pPr>
      <w:r>
        <w:rPr>
          <w:rFonts w:ascii="Calibri" w:cs="Calibri" w:eastAsia="Calibri" w:hAnsi="Calibri"/>
          <w:sz w:val="22"/>
          <w:szCs w:val="22"/>
        </w:rPr>
        <w:t xml:space="preserve">Pusher SaaS down (pas de self-hosted par défaut — Soketi recommandé mais non imposé par la stack).</w:t>
      </w:r>
    </w:p>
    <w:p>
      <w:pPr>
        <w:pStyle w:val="ListParagraph"/>
        <w:numPr>
          <w:ilvl w:val="0"/>
          <w:numId w:val="2"/>
        </w:numPr>
        <w:spacing w:after="60"/>
      </w:pPr>
      <w:r>
        <w:rPr>
          <w:rFonts w:ascii="Calibri" w:cs="Calibri" w:eastAsia="Calibri" w:hAnsi="Calibri"/>
          <w:sz w:val="22"/>
          <w:szCs w:val="22"/>
        </w:rPr>
        <w:t xml:space="preserve">Sanctum token expire au bout de 480 min (8 h) → un kiosk laissé allumé 10 h doit re-login silencieusement. Le code le fait, mais la persistance exacte du token est à auditer cycle par cycle.</w:t>
      </w:r>
    </w:p>
    <w:p>
      <w:pPr>
        <w:pStyle w:val="ListParagraph"/>
        <w:numPr>
          <w:ilvl w:val="0"/>
          <w:numId w:val="2"/>
        </w:numPr>
        <w:spacing w:after="60"/>
      </w:pPr>
      <w:r>
        <w:rPr>
          <w:rFonts w:ascii="Calibri" w:cs="Calibri" w:eastAsia="Calibri" w:hAnsi="Calibri"/>
          <w:sz w:val="22"/>
          <w:szCs w:val="22"/>
        </w:rPr>
        <w:t xml:space="preserve">Pas d'event de type « ItemAvailabilityChanged » réellement consommé — un produit en rupture de stock reste achetable sur les 3 surfaces tant que l'admin ne décoche pas le flag.</w:t>
      </w:r>
    </w:p>
    <w:p>
      <w:pPr>
        <w:pStyle w:val="Heading1"/>
        <w:pageBreakBefore/>
        <w:spacing w:after="200" w:before="240"/>
      </w:pPr>
      <w:r>
        <w:rPr>
          <w:rFonts w:ascii="Calibri" w:cs="Calibri" w:eastAsia="Calibri" w:hAnsi="Calibri"/>
          <w:b/>
          <w:bCs/>
          <w:color w:val="1F4E79"/>
          <w:sz w:val="36"/>
          <w:szCs w:val="36"/>
        </w:rPr>
        <w:t xml:space="preserve">10. Data Model, Branch Isolation &amp; Multi-Tenancy</w:t>
      </w:r>
    </w:p>
    <w:p>
      <w:pPr>
        <w:pStyle w:val="Heading2"/>
        <w:spacing w:after="140" w:before="280"/>
      </w:pPr>
      <w:r>
        <w:rPr>
          <w:rFonts w:ascii="Calibri" w:cs="Calibri" w:eastAsia="Calibri" w:hAnsi="Calibri"/>
          <w:b/>
          <w:bCs/>
          <w:color w:val="1F4E79"/>
          <w:sz w:val="28"/>
          <w:szCs w:val="28"/>
        </w:rPr>
        <w:t xml:space="preserve">10.1 Entités principales</w:t>
      </w:r>
    </w:p>
    <w:p>
      <w:pPr>
        <w:pStyle w:val="ListParagraph"/>
        <w:numPr>
          <w:ilvl w:val="0"/>
          <w:numId w:val="2"/>
        </w:numPr>
        <w:spacing w:after="60"/>
      </w:pPr>
      <w:r>
        <w:rPr>
          <w:rFonts w:ascii="Calibri" w:cs="Calibri" w:eastAsia="Calibri" w:hAnsi="Calibri"/>
          <w:sz w:val="22"/>
          <w:szCs w:val="22"/>
        </w:rPr>
        <w:t xml:space="preserve">51 modèles Eloquent. Noyau : User, Order, OrderItem, Item (+ categories, variations, extras, addons), Branch, Site, KioskMachine, LoyaltyTransaction, Coupon, Tax, Address, DiningTable, Transaction.</w:t>
      </w:r>
    </w:p>
    <w:p>
      <w:pPr>
        <w:pStyle w:val="ListParagraph"/>
        <w:numPr>
          <w:ilvl w:val="0"/>
          <w:numId w:val="2"/>
        </w:numPr>
        <w:spacing w:after="60"/>
      </w:pPr>
      <w:r>
        <w:rPr>
          <w:rFonts w:ascii="Calibri" w:cs="Calibri" w:eastAsia="Calibri" w:hAnsi="Calibri"/>
          <w:sz w:val="22"/>
          <w:szCs w:val="22"/>
        </w:rPr>
        <w:t xml:space="preserve">Soft deletes : User ✓, Item ✓, Branch ✗, Order ✗, OrderItem ✗ — les deux derniers sont problématiques pour l'audit et la conformité comptable.</w:t>
      </w:r>
    </w:p>
    <w:p>
      <w:pPr>
        <w:pStyle w:val="ListParagraph"/>
        <w:numPr>
          <w:ilvl w:val="0"/>
          <w:numId w:val="2"/>
        </w:numPr>
        <w:spacing w:after="60"/>
      </w:pPr>
      <w:r>
        <w:rPr>
          <w:rFonts w:ascii="Calibri" w:cs="Calibri" w:eastAsia="Calibri" w:hAnsi="Calibri"/>
          <w:sz w:val="22"/>
          <w:szCs w:val="22"/>
        </w:rPr>
        <w:t xml:space="preserve">Indexes ajoutés le 2026-03-12 : orders(branch_id,status), orders(user_id), orders(order_datetime), items(status,item_category_id), users(email), users(deleted_at), composite loyalty_transactions(user_id,order_id,type) — bien.</w:t>
      </w:r>
    </w:p>
    <w:p>
      <w:pPr>
        <w:pStyle w:val="Heading2"/>
        <w:spacing w:after="140" w:before="280"/>
      </w:pPr>
      <w:r>
        <w:rPr>
          <w:rFonts w:ascii="Calibri" w:cs="Calibri" w:eastAsia="Calibri" w:hAnsi="Calibri"/>
          <w:b/>
          <w:bCs/>
          <w:color w:val="1F4E79"/>
          <w:sz w:val="28"/>
          <w:szCs w:val="28"/>
        </w:rPr>
        <w:t xml:space="preserve">10.2 Branch isolation</w:t>
      </w:r>
    </w:p>
    <w:p>
      <w:pPr>
        <w:pStyle w:val="ListParagraph"/>
        <w:numPr>
          <w:ilvl w:val="0"/>
          <w:numId w:val="2"/>
        </w:numPr>
        <w:spacing w:after="60"/>
      </w:pPr>
      <w:r>
        <w:rPr>
          <w:rFonts w:ascii="Calibri" w:cs="Calibri" w:eastAsia="Calibri" w:hAnsi="Calibri"/>
          <w:b/>
          <w:bCs/>
          <w:sz w:val="22"/>
          <w:szCs w:val="22"/>
        </w:rPr>
        <w:t xml:space="preserve">BranchScope global : </w:t>
      </w:r>
      <w:r>
        <w:rPr>
          <w:rFonts w:ascii="Calibri" w:cs="Calibri" w:eastAsia="Calibri" w:hAnsi="Calibri"/>
          <w:sz w:val="22"/>
          <w:szCs w:val="22"/>
        </w:rPr>
        <w:t xml:space="preserve">applique where branch_id = auth().branch_id pour tout modèle non-User. Exempt pour User afin d'éviter une récursion Sanctum. Admin (branch_id=0) voit tout, staff (&gt;0) voit son unique branche.</w:t>
      </w:r>
    </w:p>
    <w:p>
      <w:pPr>
        <w:pStyle w:val="ListParagraph"/>
        <w:numPr>
          <w:ilvl w:val="0"/>
          <w:numId w:val="2"/>
        </w:numPr>
        <w:spacing w:after="60"/>
      </w:pPr>
      <w:r>
        <w:rPr>
          <w:rFonts w:ascii="Calibri" w:cs="Calibri" w:eastAsia="Calibri" w:hAnsi="Calibri"/>
          <w:sz w:val="22"/>
          <w:szCs w:val="22"/>
        </w:rPr>
        <w:t xml:space="preserve">Tests : BranchScopeTest assure l'isolation en tests HTTP. C'est rare dans les SaaS d'avoir ça — bon point FoodKing.</w:t>
      </w:r>
    </w:p>
    <w:p>
      <w:pPr>
        <w:pStyle w:val="ListParagraph"/>
        <w:numPr>
          <w:ilvl w:val="0"/>
          <w:numId w:val="2"/>
        </w:numPr>
        <w:spacing w:after="60"/>
      </w:pPr>
      <w:r>
        <w:rPr>
          <w:rFonts w:ascii="Calibri" w:cs="Calibri" w:eastAsia="Calibri" w:hAnsi="Calibri"/>
          <w:sz w:val="22"/>
          <w:szCs w:val="22"/>
        </w:rPr>
        <w:t xml:space="preserve">Risque : si une vue admin utilise -&gt;withoutGlobalScope(BranchScope::class), plus aucune protection. À surveiller avec un static analyser.</w:t>
      </w:r>
    </w:p>
    <w:p>
      <w:pPr>
        <w:pStyle w:val="Heading2"/>
        <w:spacing w:after="140" w:before="280"/>
      </w:pPr>
      <w:r>
        <w:rPr>
          <w:rFonts w:ascii="Calibri" w:cs="Calibri" w:eastAsia="Calibri" w:hAnsi="Calibri"/>
          <w:b/>
          <w:bCs/>
          <w:color w:val="1F4E79"/>
          <w:sz w:val="28"/>
          <w:szCs w:val="28"/>
        </w:rPr>
        <w:t xml:space="preserve">10.3 Enums critiques</w:t>
      </w:r>
    </w:p>
    <w:p>
      <w:pPr>
        <w:pStyle w:val="ListParagraph"/>
        <w:numPr>
          <w:ilvl w:val="0"/>
          <w:numId w:val="2"/>
        </w:numPr>
        <w:spacing w:after="60"/>
      </w:pPr>
      <w:r>
        <w:rPr>
          <w:rFonts w:ascii="Calibri" w:cs="Calibri" w:eastAsia="Calibri" w:hAnsi="Calibri"/>
          <w:sz w:val="22"/>
          <w:szCs w:val="22"/>
        </w:rPr>
        <w:t xml:space="preserve">OrderStatus : interfaces PHP (constants), pas enum PHP 8.1. Suffisant mais pas type-safe.</w:t>
      </w:r>
    </w:p>
    <w:p>
      <w:pPr>
        <w:pStyle w:val="ListParagraph"/>
        <w:numPr>
          <w:ilvl w:val="0"/>
          <w:numId w:val="2"/>
        </w:numPr>
        <w:spacing w:after="60"/>
      </w:pPr>
      <w:r>
        <w:rPr>
          <w:rFonts w:ascii="Calibri" w:cs="Calibri" w:eastAsia="Calibri" w:hAnsi="Calibri"/>
          <w:sz w:val="22"/>
          <w:szCs w:val="22"/>
        </w:rPr>
        <w:t xml:space="preserve">Status=ACTIVE(5)/INACTIVE(10) — attention, c'est 5 et non 1 ; bug historique corrigé dans LoyaltyService et ensure-admin.</w:t>
      </w:r>
    </w:p>
    <w:p>
      <w:pPr>
        <w:pStyle w:val="ListParagraph"/>
        <w:numPr>
          <w:ilvl w:val="0"/>
          <w:numId w:val="2"/>
        </w:numPr>
        <w:spacing w:after="60"/>
      </w:pPr>
      <w:r>
        <w:rPr>
          <w:rFonts w:ascii="Calibri" w:cs="Calibri" w:eastAsia="Calibri" w:hAnsi="Calibri"/>
          <w:sz w:val="22"/>
          <w:szCs w:val="22"/>
        </w:rPr>
        <w:t xml:space="preserve">PaymentStatus, PosPaymentMethod, OrderType, Source, TaxType, ItemType, Activity, Role — bien typés mais scattered.</w:t>
      </w:r>
    </w:p>
    <w:p>
      <w:pPr>
        <w:pStyle w:val="Heading2"/>
        <w:spacing w:after="140" w:before="280"/>
      </w:pPr>
      <w:r>
        <w:rPr>
          <w:rFonts w:ascii="Calibri" w:cs="Calibri" w:eastAsia="Calibri" w:hAnsi="Calibri"/>
          <w:b/>
          <w:bCs/>
          <w:color w:val="1F4E79"/>
          <w:sz w:val="28"/>
          <w:szCs w:val="28"/>
        </w:rPr>
        <w:t xml:space="preserve">10.4 Problèmes relationnels</w:t>
      </w:r>
    </w:p>
    <w:p>
      <w:pPr>
        <w:pStyle w:val="ListParagraph"/>
        <w:numPr>
          <w:ilvl w:val="0"/>
          <w:numId w:val="2"/>
        </w:numPr>
        <w:spacing w:after="60"/>
      </w:pPr>
      <w:r>
        <w:rPr>
          <w:rFonts w:ascii="Calibri" w:cs="Calibri" w:eastAsia="Calibri" w:hAnsi="Calibri"/>
          <w:sz w:val="22"/>
          <w:szCs w:val="22"/>
        </w:rPr>
        <w:t xml:space="preserve">Foreign keys partielles : orders.user_id ✓, orders.branch_id ✓, mais orders.dining_table_id, orders.delivery_boy_id, creator_id/editor_id polymorphiques → pas de contrainte → risque d'orphelins en cas de delete.</w:t>
      </w:r>
    </w:p>
    <w:p>
      <w:pPr>
        <w:pStyle w:val="ListParagraph"/>
        <w:numPr>
          <w:ilvl w:val="0"/>
          <w:numId w:val="2"/>
        </w:numPr>
        <w:spacing w:after="60"/>
      </w:pPr>
      <w:r>
        <w:rPr>
          <w:rFonts w:ascii="Calibri" w:cs="Calibri" w:eastAsia="Calibri" w:hAnsi="Calibri"/>
          <w:sz w:val="22"/>
          <w:szCs w:val="22"/>
        </w:rPr>
        <w:t xml:space="preserve">Hard-delete Order → perte comptable. Hard-delete Branch → users et orders orphelins (pas de cascade claire).</w:t>
      </w:r>
    </w:p>
    <w:p>
      <w:pPr>
        <w:pStyle w:val="Heading1"/>
        <w:pageBreakBefore/>
        <w:spacing w:after="200" w:before="240"/>
      </w:pPr>
      <w:r>
        <w:rPr>
          <w:rFonts w:ascii="Calibri" w:cs="Calibri" w:eastAsia="Calibri" w:hAnsi="Calibri"/>
          <w:b/>
          <w:bCs/>
          <w:color w:val="1F4E79"/>
          <w:sz w:val="36"/>
          <w:szCs w:val="36"/>
        </w:rPr>
        <w:t xml:space="preserve">11. Sécurité &amp; Conformité</w:t>
      </w:r>
    </w:p>
    <w:p>
      <w:pPr>
        <w:pStyle w:val="Heading2"/>
        <w:spacing w:after="140" w:before="280"/>
      </w:pPr>
      <w:r>
        <w:rPr>
          <w:rFonts w:ascii="Calibri" w:cs="Calibri" w:eastAsia="Calibri" w:hAnsi="Calibri"/>
          <w:b/>
          <w:bCs/>
          <w:color w:val="1F4E79"/>
          <w:sz w:val="28"/>
          <w:szCs w:val="28"/>
        </w:rPr>
        <w:t xml:space="preserve">11.1 Matrice d'état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760"/>
      </w:tblGrid>
      <w:t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Contrôle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État</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 recommandée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2FA / WebAuthn admin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Absent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Ajouter TOTP (Google Authenticator / Authy) + codes de secours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SSO (SAML/OAuth)</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Absent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Plus tard ; pertinent seulement à partir de la franchise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CSP / HSTS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Absents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Headers CSP strict + HSTS max-age=31536000</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CORS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 ouvert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Whitelister domaines de prod ; par surface (kiosk, web, admin)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v-html XSS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5 instances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Page/Chat/PageShow/MessageList/TablePage → DOMPurify ou v-text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Account lockout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Absent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échecs / 15 min → lock 30 min ; invalider la session admin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Chiffrement PII repos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Mots de passe OK ; phone/adresses en clair</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Cast encrypted sur phone + addresses sensibles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RGPD right-to-be-forgotten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Absent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Flow dédié : anonymisation Order.user_id, purge Address, log immuable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Kiosk credentials plaintext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Oui (.env)</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Secrets manager + enrollment par token machine signé (cert-based)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Audit log immuable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ActionLog mutable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Append-only + signature HMAC par row ; rétention 365j</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Pentest externe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C00000"/>
                <w:sz w:val="20"/>
                <w:szCs w:val="20"/>
              </w:rPr>
              <w:t xml:space="preserve">Non réalisé</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Commissionner (1 semaine, grey-box) avant launch public</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Code signing mobile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BF8F00"/>
                <w:sz w:val="20"/>
                <w:szCs w:val="20"/>
              </w:rPr>
              <w:t xml:space="preserve">N/A aujourd'hui</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 moment de publier une app : certificate pinning + Play Protect</w:t>
            </w:r>
          </w:p>
        </w:tc>
      </w:tr>
    </w:tbl>
    <w:p>
      <w:pPr>
        <w:pStyle w:val="Heading1"/>
        <w:pageBreakBefore/>
        <w:spacing w:after="200" w:before="240"/>
      </w:pPr>
      <w:r>
        <w:rPr>
          <w:rFonts w:ascii="Calibri" w:cs="Calibri" w:eastAsia="Calibri" w:hAnsi="Calibri"/>
          <w:b/>
          <w:bCs/>
          <w:color w:val="1F4E79"/>
          <w:sz w:val="36"/>
          <w:szCs w:val="36"/>
        </w:rPr>
        <w:t xml:space="preserve">12. Gap analysis par dimension</w:t>
      </w:r>
    </w:p>
    <w:p>
      <w:pPr>
        <w:pStyle w:val="Heading2"/>
        <w:spacing w:after="140" w:before="280"/>
      </w:pPr>
      <w:r>
        <w:rPr>
          <w:rFonts w:ascii="Calibri" w:cs="Calibri" w:eastAsia="Calibri" w:hAnsi="Calibri"/>
          <w:b/>
          <w:bCs/>
          <w:color w:val="1F4E79"/>
          <w:sz w:val="28"/>
          <w:szCs w:val="28"/>
        </w:rPr>
        <w:t xml:space="preserve">12.1 Technique</w:t>
      </w:r>
    </w:p>
    <w:p>
      <w:pPr>
        <w:pStyle w:val="ListParagraph"/>
        <w:numPr>
          <w:ilvl w:val="0"/>
          <w:numId w:val="2"/>
        </w:numPr>
        <w:spacing w:after="60"/>
      </w:pPr>
      <w:r>
        <w:rPr>
          <w:rFonts w:ascii="Calibri" w:cs="Calibri" w:eastAsia="Calibri" w:hAnsi="Calibri"/>
          <w:sz w:val="22"/>
          <w:szCs w:val="22"/>
        </w:rPr>
        <w:t xml:space="preserve">QUEUE_CONNECTION=sync en prod = SPOF latence. Passer à redis + Horizon, ou à minima database.</w:t>
      </w:r>
    </w:p>
    <w:p>
      <w:pPr>
        <w:pStyle w:val="ListParagraph"/>
        <w:numPr>
          <w:ilvl w:val="0"/>
          <w:numId w:val="2"/>
        </w:numPr>
        <w:spacing w:after="60"/>
      </w:pPr>
      <w:r>
        <w:rPr>
          <w:rFonts w:ascii="Calibri" w:cs="Calibri" w:eastAsia="Calibri" w:hAnsi="Calibri"/>
          <w:sz w:val="22"/>
          <w:szCs w:val="22"/>
        </w:rPr>
        <w:t xml:space="preserve">BROADCAST_DRIVER=null par défaut = panne silencieuse si .env pas strict.</w:t>
      </w:r>
    </w:p>
    <w:p>
      <w:pPr>
        <w:pStyle w:val="ListParagraph"/>
        <w:numPr>
          <w:ilvl w:val="0"/>
          <w:numId w:val="2"/>
        </w:numPr>
        <w:spacing w:after="60"/>
      </w:pPr>
      <w:r>
        <w:rPr>
          <w:rFonts w:ascii="Calibri" w:cs="Calibri" w:eastAsia="Calibri" w:hAnsi="Calibri"/>
          <w:sz w:val="22"/>
          <w:szCs w:val="22"/>
        </w:rPr>
        <w:t xml:space="preserve">Pricing éclaté → créer un PricingService unique qui prend (item_id, variation_id[], extra_id[], coupon_id, customer_id) et renvoie le prix final avec TVA et discount.</w:t>
      </w:r>
    </w:p>
    <w:p>
      <w:pPr>
        <w:pStyle w:val="ListParagraph"/>
        <w:numPr>
          <w:ilvl w:val="0"/>
          <w:numId w:val="2"/>
        </w:numPr>
        <w:spacing w:after="60"/>
      </w:pPr>
      <w:r>
        <w:rPr>
          <w:rFonts w:ascii="Calibri" w:cs="Calibri" w:eastAsia="Calibri" w:hAnsi="Calibri"/>
          <w:sz w:val="22"/>
          <w:szCs w:val="22"/>
        </w:rPr>
        <w:t xml:space="preserve">Pas de CI/CD visible côté repo (pas de .github/workflows inspecté). Toute automatisation test/lint est manuelle via run-cycle / .cursor/hooks.</w:t>
      </w:r>
    </w:p>
    <w:p>
      <w:pPr>
        <w:pStyle w:val="ListParagraph"/>
        <w:numPr>
          <w:ilvl w:val="0"/>
          <w:numId w:val="2"/>
        </w:numPr>
        <w:spacing w:after="60"/>
      </w:pPr>
      <w:r>
        <w:rPr>
          <w:rFonts w:ascii="Calibri" w:cs="Calibri" w:eastAsia="Calibri" w:hAnsi="Calibri"/>
          <w:sz w:val="22"/>
          <w:szCs w:val="22"/>
        </w:rPr>
        <w:t xml:space="preserve">Pas d'observabilité APM (Sentry, Datadog, Elastic APM) — aucune corrélation de trace, aucun histogram de latence par endpoint.</w:t>
      </w:r>
    </w:p>
    <w:p>
      <w:pPr>
        <w:pStyle w:val="Heading2"/>
        <w:spacing w:after="140" w:before="280"/>
      </w:pPr>
      <w:r>
        <w:rPr>
          <w:rFonts w:ascii="Calibri" w:cs="Calibri" w:eastAsia="Calibri" w:hAnsi="Calibri"/>
          <w:b/>
          <w:bCs/>
          <w:color w:val="1F4E79"/>
          <w:sz w:val="28"/>
          <w:szCs w:val="28"/>
        </w:rPr>
        <w:t xml:space="preserve">12.2 Logique métier</w:t>
      </w:r>
    </w:p>
    <w:p>
      <w:pPr>
        <w:pStyle w:val="ListParagraph"/>
        <w:numPr>
          <w:ilvl w:val="0"/>
          <w:numId w:val="2"/>
        </w:numPr>
        <w:spacing w:after="60"/>
      </w:pPr>
      <w:r>
        <w:rPr>
          <w:rFonts w:ascii="Calibri" w:cs="Calibri" w:eastAsia="Calibri" w:hAnsi="Calibri"/>
          <w:sz w:val="22"/>
          <w:szCs w:val="22"/>
        </w:rPr>
        <w:t xml:space="preserve">Inventaire / stock inexistant : un produit rupture reste achetable partout.</w:t>
      </w:r>
    </w:p>
    <w:p>
      <w:pPr>
        <w:pStyle w:val="ListParagraph"/>
        <w:numPr>
          <w:ilvl w:val="0"/>
          <w:numId w:val="2"/>
        </w:numPr>
        <w:spacing w:after="60"/>
      </w:pPr>
      <w:r>
        <w:rPr>
          <w:rFonts w:ascii="Calibri" w:cs="Calibri" w:eastAsia="Calibri" w:hAnsi="Calibri"/>
          <w:sz w:val="22"/>
          <w:szCs w:val="22"/>
        </w:rPr>
        <w:t xml:space="preserve">Split payment non supporté (POS &amp; Kiosk).</w:t>
      </w:r>
    </w:p>
    <w:p>
      <w:pPr>
        <w:pStyle w:val="ListParagraph"/>
        <w:numPr>
          <w:ilvl w:val="0"/>
          <w:numId w:val="2"/>
        </w:numPr>
        <w:spacing w:after="60"/>
      </w:pPr>
      <w:r>
        <w:rPr>
          <w:rFonts w:ascii="Calibri" w:cs="Calibri" w:eastAsia="Calibri" w:hAnsi="Calibri"/>
          <w:sz w:val="22"/>
          <w:szCs w:val="22"/>
        </w:rPr>
        <w:t xml:space="preserve">Remise par ligne impossible (seulement globale).</w:t>
      </w:r>
    </w:p>
    <w:p>
      <w:pPr>
        <w:pStyle w:val="ListParagraph"/>
        <w:numPr>
          <w:ilvl w:val="0"/>
          <w:numId w:val="2"/>
        </w:numPr>
        <w:spacing w:after="60"/>
      </w:pPr>
      <w:r>
        <w:rPr>
          <w:rFonts w:ascii="Calibri" w:cs="Calibri" w:eastAsia="Calibri" w:hAnsi="Calibri"/>
          <w:sz w:val="22"/>
          <w:szCs w:val="22"/>
        </w:rPr>
        <w:t xml:space="preserve">Dine-in/waiter non activé → pas de workflow service à table réel.</w:t>
      </w:r>
    </w:p>
    <w:p>
      <w:pPr>
        <w:pStyle w:val="ListParagraph"/>
        <w:numPr>
          <w:ilvl w:val="0"/>
          <w:numId w:val="2"/>
        </w:numPr>
        <w:spacing w:after="60"/>
      </w:pPr>
      <w:r>
        <w:rPr>
          <w:rFonts w:ascii="Calibri" w:cs="Calibri" w:eastAsia="Calibri" w:hAnsi="Calibri"/>
          <w:sz w:val="22"/>
          <w:szCs w:val="22"/>
        </w:rPr>
        <w:t xml:space="preserve">Loyalty tiers / règles earn&amp;burn non exposés côté admin.</w:t>
      </w:r>
    </w:p>
    <w:p>
      <w:pPr>
        <w:pStyle w:val="ListParagraph"/>
        <w:numPr>
          <w:ilvl w:val="0"/>
          <w:numId w:val="2"/>
        </w:numPr>
        <w:spacing w:after="60"/>
      </w:pPr>
      <w:r>
        <w:rPr>
          <w:rFonts w:ascii="Calibri" w:cs="Calibri" w:eastAsia="Calibri" w:hAnsi="Calibri"/>
          <w:sz w:val="22"/>
          <w:szCs w:val="22"/>
        </w:rPr>
        <w:t xml:space="preserve">Promotions avancées (BOGO, happy hour, bundle prix fixe) non modélisées.</w:t>
      </w:r>
    </w:p>
    <w:p>
      <w:pPr>
        <w:pStyle w:val="ListParagraph"/>
        <w:numPr>
          <w:ilvl w:val="0"/>
          <w:numId w:val="2"/>
        </w:numPr>
        <w:spacing w:after="60"/>
      </w:pPr>
      <w:r>
        <w:rPr>
          <w:rFonts w:ascii="Calibri" w:cs="Calibri" w:eastAsia="Calibri" w:hAnsi="Calibri"/>
          <w:sz w:val="22"/>
          <w:szCs w:val="22"/>
        </w:rPr>
        <w:t xml:space="preserve">Refund / void partiel à la ligne inexistants.</w:t>
      </w:r>
    </w:p>
    <w:p>
      <w:pPr>
        <w:pStyle w:val="Heading2"/>
        <w:spacing w:after="140" w:before="280"/>
      </w:pPr>
      <w:r>
        <w:rPr>
          <w:rFonts w:ascii="Calibri" w:cs="Calibri" w:eastAsia="Calibri" w:hAnsi="Calibri"/>
          <w:b/>
          <w:bCs/>
          <w:color w:val="1F4E79"/>
          <w:sz w:val="28"/>
          <w:szCs w:val="28"/>
        </w:rPr>
        <w:t xml:space="preserve">12.3 Intelligence (BI / ML)</w:t>
      </w:r>
    </w:p>
    <w:p>
      <w:pPr>
        <w:pStyle w:val="ListParagraph"/>
        <w:numPr>
          <w:ilvl w:val="0"/>
          <w:numId w:val="2"/>
        </w:numPr>
        <w:spacing w:after="60"/>
      </w:pPr>
      <w:r>
        <w:rPr>
          <w:rFonts w:ascii="Calibri" w:cs="Calibri" w:eastAsia="Calibri" w:hAnsi="Calibri"/>
          <w:sz w:val="22"/>
          <w:szCs w:val="22"/>
        </w:rPr>
        <w:t xml:space="preserve">Aucune reco ML (cross-sell dynamique borne, bundle optimisation, prix dynamique happy hour).</w:t>
      </w:r>
    </w:p>
    <w:p>
      <w:pPr>
        <w:pStyle w:val="ListParagraph"/>
        <w:numPr>
          <w:ilvl w:val="0"/>
          <w:numId w:val="2"/>
        </w:numPr>
        <w:spacing w:after="60"/>
      </w:pPr>
      <w:r>
        <w:rPr>
          <w:rFonts w:ascii="Calibri" w:cs="Calibri" w:eastAsia="Calibri" w:hAnsi="Calibri"/>
          <w:sz w:val="22"/>
          <w:szCs w:val="22"/>
        </w:rPr>
        <w:t xml:space="preserve">Aucune prédiction demande / staffing (forecast horaire pour planifier l'équipe).</w:t>
      </w:r>
    </w:p>
    <w:p>
      <w:pPr>
        <w:pStyle w:val="ListParagraph"/>
        <w:numPr>
          <w:ilvl w:val="0"/>
          <w:numId w:val="2"/>
        </w:numPr>
        <w:spacing w:after="60"/>
      </w:pPr>
      <w:r>
        <w:rPr>
          <w:rFonts w:ascii="Calibri" w:cs="Calibri" w:eastAsia="Calibri" w:hAnsi="Calibri"/>
          <w:sz w:val="22"/>
          <w:szCs w:val="22"/>
        </w:rPr>
        <w:t xml:space="preserve">Aucune cohort analysis client (rétention N/N+1/N+3).</w:t>
      </w:r>
    </w:p>
    <w:p>
      <w:pPr>
        <w:pStyle w:val="ListParagraph"/>
        <w:numPr>
          <w:ilvl w:val="0"/>
          <w:numId w:val="2"/>
        </w:numPr>
        <w:spacing w:after="60"/>
      </w:pPr>
      <w:r>
        <w:rPr>
          <w:rFonts w:ascii="Calibri" w:cs="Calibri" w:eastAsia="Calibri" w:hAnsi="Calibri"/>
          <w:sz w:val="22"/>
          <w:szCs w:val="22"/>
        </w:rPr>
        <w:t xml:space="preserve">Aucun NPS/CSAT intégré post-commande.</w:t>
      </w:r>
    </w:p>
    <w:p>
      <w:pPr>
        <w:pStyle w:val="ListParagraph"/>
        <w:numPr>
          <w:ilvl w:val="0"/>
          <w:numId w:val="2"/>
        </w:numPr>
        <w:spacing w:after="60"/>
      </w:pPr>
      <w:r>
        <w:rPr>
          <w:rFonts w:ascii="Calibri" w:cs="Calibri" w:eastAsia="Calibri" w:hAnsi="Calibri"/>
          <w:sz w:val="22"/>
          <w:szCs w:val="22"/>
        </w:rPr>
        <w:t xml:space="preserve">Aucun scoring fraude (borne avec idempotency clé forgée, card chargeback).</w:t>
      </w:r>
    </w:p>
    <w:p>
      <w:pPr>
        <w:pStyle w:val="Heading2"/>
        <w:spacing w:after="140" w:before="280"/>
      </w:pPr>
      <w:r>
        <w:rPr>
          <w:rFonts w:ascii="Calibri" w:cs="Calibri" w:eastAsia="Calibri" w:hAnsi="Calibri"/>
          <w:b/>
          <w:bCs/>
          <w:color w:val="1F4E79"/>
          <w:sz w:val="28"/>
          <w:szCs w:val="28"/>
        </w:rPr>
        <w:t xml:space="preserve">12.4 Fluidité / UX</w:t>
      </w:r>
    </w:p>
    <w:p>
      <w:pPr>
        <w:pStyle w:val="ListParagraph"/>
        <w:numPr>
          <w:ilvl w:val="0"/>
          <w:numId w:val="2"/>
        </w:numPr>
        <w:spacing w:after="60"/>
      </w:pPr>
      <w:r>
        <w:rPr>
          <w:rFonts w:ascii="Calibri" w:cs="Calibri" w:eastAsia="Calibri" w:hAnsi="Calibri"/>
          <w:sz w:val="22"/>
          <w:szCs w:val="22"/>
        </w:rPr>
        <w:t xml:space="preserve">POS : pas de raccourcis clavier, pas de barcode listener, pas de mode "commande rapide" pour rush.</w:t>
      </w:r>
    </w:p>
    <w:p>
      <w:pPr>
        <w:pStyle w:val="ListParagraph"/>
        <w:numPr>
          <w:ilvl w:val="0"/>
          <w:numId w:val="2"/>
        </w:numPr>
        <w:spacing w:after="60"/>
      </w:pPr>
      <w:r>
        <w:rPr>
          <w:rFonts w:ascii="Calibri" w:cs="Calibri" w:eastAsia="Calibri" w:hAnsi="Calibri"/>
          <w:sz w:val="22"/>
          <w:szCs w:val="22"/>
        </w:rPr>
        <w:t xml:space="preserve">Kiosk : pas de mode voix, pas de retour à une commande précédente, pas de vidéo attract léchée, pas d'animation entre étapes wizard (transitions seches).</w:t>
      </w:r>
    </w:p>
    <w:p>
      <w:pPr>
        <w:pStyle w:val="ListParagraph"/>
        <w:numPr>
          <w:ilvl w:val="0"/>
          <w:numId w:val="2"/>
        </w:numPr>
        <w:spacing w:after="60"/>
      </w:pPr>
      <w:r>
        <w:rPr>
          <w:rFonts w:ascii="Calibri" w:cs="Calibri" w:eastAsia="Calibri" w:hAnsi="Calibri"/>
          <w:sz w:val="22"/>
          <w:szCs w:val="22"/>
        </w:rPr>
        <w:t xml:space="preserve">KDS : pas de swipe / touch-friendly pour une tablette cuisine, pas de mode plein écran auto.</w:t>
      </w:r>
    </w:p>
    <w:p>
      <w:pPr>
        <w:pStyle w:val="ListParagraph"/>
        <w:numPr>
          <w:ilvl w:val="0"/>
          <w:numId w:val="2"/>
        </w:numPr>
        <w:spacing w:after="60"/>
      </w:pPr>
      <w:r>
        <w:rPr>
          <w:rFonts w:ascii="Calibri" w:cs="Calibri" w:eastAsia="Calibri" w:hAnsi="Calibri"/>
          <w:sz w:val="22"/>
          <w:szCs w:val="22"/>
        </w:rPr>
        <w:t xml:space="preserve">OSS : pas de daltonisme-friendly, pas de lecture vocale numéro.</w:t>
      </w:r>
    </w:p>
    <w:p>
      <w:pPr>
        <w:pStyle w:val="ListParagraph"/>
        <w:numPr>
          <w:ilvl w:val="0"/>
          <w:numId w:val="2"/>
        </w:numPr>
        <w:spacing w:after="60"/>
      </w:pPr>
      <w:r>
        <w:rPr>
          <w:rFonts w:ascii="Calibri" w:cs="Calibri" w:eastAsia="Calibri" w:hAnsi="Calibri"/>
          <w:sz w:val="22"/>
          <w:szCs w:val="22"/>
        </w:rPr>
        <w:t xml:space="preserve">Admin : pas de dark mode (déjà possible en Tailwind), pas de mobile-friendly pour gestion en salle.</w:t>
      </w:r>
    </w:p>
    <w:p>
      <w:pPr>
        <w:pStyle w:val="Heading1"/>
        <w:pageBreakBefore/>
        <w:spacing w:after="200" w:before="240"/>
      </w:pPr>
      <w:r>
        <w:rPr>
          <w:rFonts w:ascii="Calibri" w:cs="Calibri" w:eastAsia="Calibri" w:hAnsi="Calibri"/>
          <w:b/>
          <w:bCs/>
          <w:color w:val="1F4E79"/>
          <w:sz w:val="36"/>
          <w:szCs w:val="36"/>
        </w:rPr>
        <w:t xml:space="preserve">13. Comparaison avec les acteurs modernes</w:t>
      </w:r>
    </w:p>
    <w:p>
      <w:pPr>
        <w:spacing w:after="120"/>
      </w:pPr>
      <w:r>
        <w:rPr>
          <w:rFonts w:ascii="Calibri" w:cs="Calibri" w:eastAsia="Calibri" w:hAnsi="Calibri"/>
          <w:sz w:val="22"/>
          <w:szCs w:val="22"/>
        </w:rPr>
        <w:t xml:space="preserve">Comparaison des fonctionnalités sur 5 piliers produit — FoodKing vs Toast (US leader restauration), Square for Restaurants, Lightspeed K-Series, Deliveroo/UberEats (marketplaces), Wolt (best-in-class UX Nordique).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16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Fonctionnalité</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FoodKing 2026</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Leaders marché</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Gap</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Split payment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Square, Lightspeed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P1 - sprint 2</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Inventaire &amp; recettes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MarketMan, Lightspeed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P0 - module dédié</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Staff scheduling / clock</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Payroll, Square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Loyalty programmable tiers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setup only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Square Loyalty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P1 - backoffice loyalty</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Online ordering + Stripe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TakeOut, Square Online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P1 - Stripe Checkout intégré</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 ordering (QR)</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caché</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Sunday, Wolt@Table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P1 - activer dine-in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Delivery 3rd party intégration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UberEats/Deliveroo/DoorDash APIs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P2 - webhook provider</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Prédictive staffing / forecast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Sevenrooms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P3 - ML dédié</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Mobile customer app native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McDonald's, etc.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P1 - expo ou Flutter</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PWA offline kiosk</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offline queue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Wolt kiosk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P2 - service worker + manifest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Reporting BI</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basique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Analytics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P2 - Metabase embed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Multi-branches franchise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branch_id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Multi-Location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P2 - permission granulaire par branche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Tickets cuisine multi-station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KDS, Fresh KDS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P1 - splitter par station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Webhooks sortants pour tiers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Square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P2 - event bus → webhooks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OpenAPI / SDK</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Toast, Square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P2 - générer docs + client TS/Swift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2FA admin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Tous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P0</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RGPD right-to-be-forgotten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Tous ✓</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P0</w:t>
            </w:r>
          </w:p>
        </w:tc>
      </w:tr>
    </w:tbl>
    <w:p>
      <w:pPr>
        <w:pStyle w:val="Heading1"/>
        <w:pageBreakBefore/>
        <w:spacing w:after="200" w:before="240"/>
      </w:pPr>
      <w:r>
        <w:rPr>
          <w:rFonts w:ascii="Calibri" w:cs="Calibri" w:eastAsia="Calibri" w:hAnsi="Calibri"/>
          <w:b/>
          <w:bCs/>
          <w:color w:val="1F4E79"/>
          <w:sz w:val="36"/>
          <w:szCs w:val="36"/>
        </w:rPr>
        <w:t xml:space="preserve">14. Extension future — site web, app mobile client, app fidélité</w:t>
      </w:r>
    </w:p>
    <w:p>
      <w:pPr>
        <w:pStyle w:val="Heading2"/>
        <w:spacing w:after="140" w:before="280"/>
      </w:pPr>
      <w:r>
        <w:rPr>
          <w:rFonts w:ascii="Calibri" w:cs="Calibri" w:eastAsia="Calibri" w:hAnsi="Calibri"/>
          <w:b/>
          <w:bCs/>
          <w:color w:val="1F4E79"/>
          <w:sz w:val="28"/>
          <w:szCs w:val="28"/>
        </w:rPr>
        <w:t xml:space="preserve">14.1 Les trois surfaces à ajouter</w:t>
      </w:r>
    </w:p>
    <w:p>
      <w:pPr>
        <w:pStyle w:val="ListParagraph"/>
        <w:numPr>
          <w:ilvl w:val="0"/>
          <w:numId w:val="2"/>
        </w:numPr>
        <w:spacing w:after="60"/>
      </w:pPr>
      <w:r>
        <w:rPr>
          <w:rFonts w:ascii="Calibri" w:cs="Calibri" w:eastAsia="Calibri" w:hAnsi="Calibri"/>
          <w:b/>
          <w:bCs/>
          <w:sz w:val="22"/>
          <w:szCs w:val="22"/>
        </w:rPr>
        <w:t xml:space="preserve">Site web public (frontend.lecayenne.fr) : </w:t>
      </w:r>
      <w:r>
        <w:rPr>
          <w:rFonts w:ascii="Calibri" w:cs="Calibri" w:eastAsia="Calibri" w:hAnsi="Calibri"/>
          <w:sz w:val="22"/>
          <w:szCs w:val="22"/>
        </w:rPr>
        <w:t xml:space="preserve">vitrine + commande click-and-collect + livraison + page fidélité + « Où nous trouver » (multi-branches). Next.js ou Nuxt 3 côté edge, SSG pour pages marketing + SSR pour checkout.</w:t>
      </w:r>
    </w:p>
    <w:p>
      <w:pPr>
        <w:pStyle w:val="ListParagraph"/>
        <w:numPr>
          <w:ilvl w:val="0"/>
          <w:numId w:val="2"/>
        </w:numPr>
        <w:spacing w:after="60"/>
      </w:pPr>
      <w:r>
        <w:rPr>
          <w:rFonts w:ascii="Calibri" w:cs="Calibri" w:eastAsia="Calibri" w:hAnsi="Calibri"/>
          <w:b/>
          <w:bCs/>
          <w:sz w:val="22"/>
          <w:szCs w:val="22"/>
        </w:rPr>
        <w:t xml:space="preserve">App mobile client (iOS + Android) : </w:t>
      </w:r>
      <w:r>
        <w:rPr>
          <w:rFonts w:ascii="Calibri" w:cs="Calibri" w:eastAsia="Calibri" w:hAnsi="Calibri"/>
          <w:sz w:val="22"/>
          <w:szCs w:val="22"/>
        </w:rPr>
        <w:t xml:space="preserve">catalogue + commande + suivi temps réel + paiement Apple Pay/Google Pay + push « votre commande est prête » + fidélité intégrée. Soit React Native + Expo, soit Flutter ; Expo est le plus rapide pour un MVP.</w:t>
      </w:r>
    </w:p>
    <w:p>
      <w:pPr>
        <w:pStyle w:val="ListParagraph"/>
        <w:numPr>
          <w:ilvl w:val="0"/>
          <w:numId w:val="2"/>
        </w:numPr>
        <w:spacing w:after="60"/>
      </w:pPr>
      <w:r>
        <w:rPr>
          <w:rFonts w:ascii="Calibri" w:cs="Calibri" w:eastAsia="Calibri" w:hAnsi="Calibri"/>
          <w:b/>
          <w:bCs/>
          <w:sz w:val="22"/>
          <w:szCs w:val="22"/>
        </w:rPr>
        <w:t xml:space="preserve">App fidélité (optionnel, ou fusion avec app client) : </w:t>
      </w:r>
      <w:r>
        <w:rPr>
          <w:rFonts w:ascii="Calibri" w:cs="Calibri" w:eastAsia="Calibri" w:hAnsi="Calibri"/>
          <w:sz w:val="22"/>
          <w:szCs w:val="22"/>
        </w:rPr>
        <w:t xml:space="preserve">wallet points, coupons, tier status, push « -20% cette semaine ». Plutôt fusionner avec l'app client sauf si partenariats multi-enseignes.</w:t>
      </w:r>
    </w:p>
    <w:p>
      <w:pPr>
        <w:pStyle w:val="Heading2"/>
        <w:spacing w:after="140" w:before="280"/>
      </w:pPr>
      <w:r>
        <w:rPr>
          <w:rFonts w:ascii="Calibri" w:cs="Calibri" w:eastAsia="Calibri" w:hAnsi="Calibri"/>
          <w:b/>
          <w:bCs/>
          <w:color w:val="1F4E79"/>
          <w:sz w:val="28"/>
          <w:szCs w:val="28"/>
        </w:rPr>
        <w:t xml:space="preserve">14.2 Ce que ces 3 surfaces exigent du backend</w:t>
      </w:r>
    </w:p>
    <w:p>
      <w:pPr>
        <w:pStyle w:val="ListParagraph"/>
        <w:numPr>
          <w:ilvl w:val="0"/>
          <w:numId w:val="2"/>
        </w:numPr>
        <w:spacing w:after="60"/>
      </w:pPr>
      <w:r>
        <w:rPr>
          <w:rFonts w:ascii="Calibri" w:cs="Calibri" w:eastAsia="Calibri" w:hAnsi="Calibri"/>
          <w:sz w:val="22"/>
          <w:szCs w:val="22"/>
        </w:rPr>
        <w:t xml:space="preserve">Une API publique versionnée (/api/v1/public/...) séparée de l'admin.</w:t>
      </w:r>
    </w:p>
    <w:p>
      <w:pPr>
        <w:pStyle w:val="ListParagraph"/>
        <w:numPr>
          <w:ilvl w:val="0"/>
          <w:numId w:val="2"/>
        </w:numPr>
        <w:spacing w:after="60"/>
      </w:pPr>
      <w:r>
        <w:rPr>
          <w:rFonts w:ascii="Calibri" w:cs="Calibri" w:eastAsia="Calibri" w:hAnsi="Calibri"/>
          <w:sz w:val="22"/>
          <w:szCs w:val="22"/>
        </w:rPr>
        <w:t xml:space="preserve">OAuth 2.0 + PKCE pour l'auth mobile (pas de login/password direct).</w:t>
      </w:r>
    </w:p>
    <w:p>
      <w:pPr>
        <w:pStyle w:val="ListParagraph"/>
        <w:numPr>
          <w:ilvl w:val="0"/>
          <w:numId w:val="2"/>
        </w:numPr>
        <w:spacing w:after="60"/>
      </w:pPr>
      <w:r>
        <w:rPr>
          <w:rFonts w:ascii="Calibri" w:cs="Calibri" w:eastAsia="Calibri" w:hAnsi="Calibri"/>
          <w:sz w:val="22"/>
          <w:szCs w:val="22"/>
        </w:rPr>
        <w:t xml:space="preserve">Push notifications cross-platform (FCM + APN) avec des templates centralisés.</w:t>
      </w:r>
    </w:p>
    <w:p>
      <w:pPr>
        <w:pStyle w:val="ListParagraph"/>
        <w:numPr>
          <w:ilvl w:val="0"/>
          <w:numId w:val="2"/>
        </w:numPr>
        <w:spacing w:after="60"/>
      </w:pPr>
      <w:r>
        <w:rPr>
          <w:rFonts w:ascii="Calibri" w:cs="Calibri" w:eastAsia="Calibri" w:hAnsi="Calibri"/>
          <w:sz w:val="22"/>
          <w:szCs w:val="22"/>
        </w:rPr>
        <w:t xml:space="preserve">Webhooks sortants pour intégrations tierces (comptable, livraison, marketing automation).</w:t>
      </w:r>
    </w:p>
    <w:p>
      <w:pPr>
        <w:pStyle w:val="ListParagraph"/>
        <w:numPr>
          <w:ilvl w:val="0"/>
          <w:numId w:val="2"/>
        </w:numPr>
        <w:spacing w:after="60"/>
      </w:pPr>
      <w:r>
        <w:rPr>
          <w:rFonts w:ascii="Calibri" w:cs="Calibri" w:eastAsia="Calibri" w:hAnsi="Calibri"/>
          <w:sz w:val="22"/>
          <w:szCs w:val="22"/>
        </w:rPr>
        <w:t xml:space="preserve">Outbox pattern pour garantir l'exactly-once sur tous les events multi-surfaces.</w:t>
      </w:r>
    </w:p>
    <w:p>
      <w:pPr>
        <w:pStyle w:val="ListParagraph"/>
        <w:numPr>
          <w:ilvl w:val="0"/>
          <w:numId w:val="2"/>
        </w:numPr>
        <w:spacing w:after="60"/>
      </w:pPr>
      <w:r>
        <w:rPr>
          <w:rFonts w:ascii="Calibri" w:cs="Calibri" w:eastAsia="Calibri" w:hAnsi="Calibri"/>
          <w:sz w:val="22"/>
          <w:szCs w:val="22"/>
        </w:rPr>
        <w:t xml:space="preserve">Read models rapides (ex. table orders_feed dénormalisée pour les 50 dernières commandes d'un utilisateur).</w:t>
      </w:r>
    </w:p>
    <w:p>
      <w:pPr>
        <w:pStyle w:val="ListParagraph"/>
        <w:numPr>
          <w:ilvl w:val="0"/>
          <w:numId w:val="2"/>
        </w:numPr>
        <w:spacing w:after="60"/>
      </w:pPr>
      <w:r>
        <w:rPr>
          <w:rFonts w:ascii="Calibri" w:cs="Calibri" w:eastAsia="Calibri" w:hAnsi="Calibri"/>
          <w:sz w:val="22"/>
          <w:szCs w:val="22"/>
        </w:rPr>
        <w:t xml:space="preserve">Real-time fiable côté mobile : Pusher Beams ou AblySDK (WebSocket + fallback long-poll).</w:t>
      </w:r>
    </w:p>
    <w:p>
      <w:pPr>
        <w:pStyle w:val="ListParagraph"/>
        <w:numPr>
          <w:ilvl w:val="0"/>
          <w:numId w:val="2"/>
        </w:numPr>
        <w:spacing w:after="60"/>
      </w:pPr>
      <w:r>
        <w:rPr>
          <w:rFonts w:ascii="Calibri" w:cs="Calibri" w:eastAsia="Calibri" w:hAnsi="Calibri"/>
          <w:sz w:val="22"/>
          <w:szCs w:val="22"/>
        </w:rPr>
        <w:t xml:space="preserve">Edge caching CDN (Cloudflare) pour le catalogue produit du site web — invalidé par event ItemUpdated.</w:t>
      </w:r>
    </w:p>
    <w:p>
      <w:pPr>
        <w:pStyle w:val="Heading1"/>
        <w:pageBreakBefore/>
        <w:spacing w:after="200" w:before="240"/>
      </w:pPr>
      <w:r>
        <w:rPr>
          <w:rFonts w:ascii="Calibri" w:cs="Calibri" w:eastAsia="Calibri" w:hAnsi="Calibri"/>
          <w:b/>
          <w:bCs/>
          <w:color w:val="1F4E79"/>
          <w:sz w:val="36"/>
          <w:szCs w:val="36"/>
        </w:rPr>
        <w:t xml:space="preserve">15. Architecture cible de synchronisation multi-surfaces</w:t>
      </w:r>
    </w:p>
    <w:p>
      <w:pPr>
        <w:spacing w:after="120"/>
      </w:pPr>
      <w:r>
        <w:rPr>
          <w:rFonts w:ascii="Calibri" w:cs="Calibri" w:eastAsia="Calibri" w:hAnsi="Calibri"/>
          <w:sz w:val="22"/>
          <w:szCs w:val="22"/>
        </w:rPr>
        <w:t xml:space="preserve">Voici la topologie recommandée pour absorber les 3 nouvelles surfaces sans régression des 5 existantes. L'idée centrale : un backend « event-first » qui publie tout ce qui change dans une outbox, un publisher qui pousse ces events vers un bus (Redis Streams ou Kafka léger), et des consumers qui alimentent en parallèle (a) le temps réel Pusher/Ably, (b) les webhooks sortants, (c) des read models de lecture rapide.</w:t>
      </w:r>
    </w:p>
    <w:p>
      <w:pPr>
        <w:pStyle w:val="Heading2"/>
        <w:spacing w:after="140" w:before="280"/>
      </w:pPr>
      <w:r>
        <w:rPr>
          <w:rFonts w:ascii="Calibri" w:cs="Calibri" w:eastAsia="Calibri" w:hAnsi="Calibri"/>
          <w:b/>
          <w:bCs/>
          <w:color w:val="1F4E79"/>
          <w:sz w:val="28"/>
          <w:szCs w:val="28"/>
        </w:rPr>
        <w:t xml:space="preserve">15.1 Diagramme logique</w:t>
      </w:r>
    </w:p>
    <w:p>
      <w:pPr>
        <w:shd w:fill="F6F8FA" w:val="clear"/>
        <w:spacing w:after="100"/>
      </w:pPr>
      <w:r>
        <w:rPr>
          <w:rFonts w:ascii="Consolas" w:cs="Consolas" w:eastAsia="Consolas" w:hAnsi="Consolas"/>
          <w:sz w:val="20"/>
          <w:szCs w:val="20"/>
        </w:rPr>
        <w:t xml:space="preserve">                 ┌─────────────────────────────────────────────────────┐
                 │                BACKEND LARAVEL                       │
                 │                                                      │
   ┌──────┐      │  OrderService  ──► DB   ──► outbox_events table     │
   │ POS  │──────►                                       │              │
   ├──────┤      │                                       ▼              │
   │Kiosk │──────►                       OutboxPublisher (job)           │
   ├──────┤      │                                       │              │
   │ Web  │──────►                                       ▼              │
   └──────┘      │                       Redis Streams / Kafka          │
                 └─────────────────────────────┬────────────────────────┘
                                               │
                 ┌─────────────┬────────────┬──┴───────┬────────────┐
                 ▼             ▼            ▼          ▼            ▼
         Pusher/Ably     Webhooks    Read models   Analytics   Audit log
          (temps réel)   (tiers)     (mobile)      (BI)        (immuable)
                 │             │            │          │
                 ▼             ▼            ▼          ▼
     KDS/OSS/Kiosk/      Marketing    App mobile    Dashboard
     Web (client)        DoorDash     iOS/Android   Admin
</w:t>
      </w:r>
    </w:p>
    <w:p>
      <w:pPr>
        <w:pStyle w:val="Heading2"/>
        <w:spacing w:after="140" w:before="280"/>
      </w:pPr>
      <w:r>
        <w:rPr>
          <w:rFonts w:ascii="Calibri" w:cs="Calibri" w:eastAsia="Calibri" w:hAnsi="Calibri"/>
          <w:b/>
          <w:bCs/>
          <w:color w:val="1F4E79"/>
          <w:sz w:val="28"/>
          <w:szCs w:val="28"/>
        </w:rPr>
        <w:t xml:space="preserve">15.2 Les briques à construire (ordre logique)</w:t>
      </w:r>
    </w:p>
    <w:p>
      <w:pPr>
        <w:pStyle w:val="ListParagraph"/>
        <w:numPr>
          <w:ilvl w:val="0"/>
          <w:numId w:val="2"/>
        </w:numPr>
        <w:spacing w:after="60"/>
      </w:pPr>
      <w:r>
        <w:rPr>
          <w:rFonts w:ascii="Calibri" w:cs="Calibri" w:eastAsia="Calibri" w:hAnsi="Calibri"/>
          <w:b/>
          <w:bCs/>
          <w:sz w:val="22"/>
          <w:szCs w:val="22"/>
        </w:rPr>
        <w:t xml:space="preserve">Brique 1 — table outbox_events : </w:t>
      </w:r>
      <w:r>
        <w:rPr>
          <w:rFonts w:ascii="Calibri" w:cs="Calibri" w:eastAsia="Calibri" w:hAnsi="Calibri"/>
          <w:sz w:val="22"/>
          <w:szCs w:val="22"/>
        </w:rPr>
        <w:t xml:space="preserve">id, aggregate_type, aggregate_id, event_type, payload JSON, created_at, published_at NULL, attempts, last_error. Indexée sur (published_at NULL, created_at). Écrite dans la même transaction que l'order → exactly-once garanti.</w:t>
      </w:r>
    </w:p>
    <w:p>
      <w:pPr>
        <w:pStyle w:val="ListParagraph"/>
        <w:numPr>
          <w:ilvl w:val="0"/>
          <w:numId w:val="2"/>
        </w:numPr>
        <w:spacing w:after="60"/>
      </w:pPr>
      <w:r>
        <w:rPr>
          <w:rFonts w:ascii="Calibri" w:cs="Calibri" w:eastAsia="Calibri" w:hAnsi="Calibri"/>
          <w:b/>
          <w:bCs/>
          <w:sz w:val="22"/>
          <w:szCs w:val="22"/>
        </w:rPr>
        <w:t xml:space="preserve">Brique 2 — OutboxPublisher job : </w:t>
      </w:r>
      <w:r>
        <w:rPr>
          <w:rFonts w:ascii="Calibri" w:cs="Calibri" w:eastAsia="Calibri" w:hAnsi="Calibri"/>
          <w:sz w:val="22"/>
          <w:szCs w:val="22"/>
        </w:rPr>
        <w:t xml:space="preserve">scheduler tick 2 s, lit published_at IS NULL, pousse sur le bus, marque published_at. Idempotent (peut être relancé).</w:t>
      </w:r>
    </w:p>
    <w:p>
      <w:pPr>
        <w:pStyle w:val="ListParagraph"/>
        <w:numPr>
          <w:ilvl w:val="0"/>
          <w:numId w:val="2"/>
        </w:numPr>
        <w:spacing w:after="60"/>
      </w:pPr>
      <w:r>
        <w:rPr>
          <w:rFonts w:ascii="Calibri" w:cs="Calibri" w:eastAsia="Calibri" w:hAnsi="Calibri"/>
          <w:b/>
          <w:bCs/>
          <w:sz w:val="22"/>
          <w:szCs w:val="22"/>
        </w:rPr>
        <w:t xml:space="preserve">Brique 3 — Bus de messages : </w:t>
      </w:r>
      <w:r>
        <w:rPr>
          <w:rFonts w:ascii="Calibri" w:cs="Calibri" w:eastAsia="Calibri" w:hAnsi="Calibri"/>
          <w:sz w:val="22"/>
          <w:szCs w:val="22"/>
        </w:rPr>
        <w:t xml:space="preserve">Redis Streams suffit jusqu'à ~1000 msg/sec. Au-dessus, Kafka. FoodKing reste en-dessous longtemps.</w:t>
      </w:r>
    </w:p>
    <w:p>
      <w:pPr>
        <w:pStyle w:val="ListParagraph"/>
        <w:numPr>
          <w:ilvl w:val="0"/>
          <w:numId w:val="2"/>
        </w:numPr>
        <w:spacing w:after="60"/>
      </w:pPr>
      <w:r>
        <w:rPr>
          <w:rFonts w:ascii="Calibri" w:cs="Calibri" w:eastAsia="Calibri" w:hAnsi="Calibri"/>
          <w:b/>
          <w:bCs/>
          <w:sz w:val="22"/>
          <w:szCs w:val="22"/>
        </w:rPr>
        <w:t xml:space="preserve">Brique 4 — Consumers : </w:t>
      </w:r>
      <w:r>
        <w:rPr>
          <w:rFonts w:ascii="Calibri" w:cs="Calibri" w:eastAsia="Calibri" w:hAnsi="Calibri"/>
          <w:sz w:val="22"/>
          <w:szCs w:val="22"/>
        </w:rPr>
        <w:t xml:space="preserve">(a) BroadcastConsumer → Pusher/Ably, (b) WebhookConsumer → HTTPS POST vers partenaires (DoorDash, comptable, MailChimp), (c) ReadModelConsumer → table orders_feed dénormalisée par user_id, (d) AnalyticsConsumer → Metabase/ClickHouse.</w:t>
      </w:r>
    </w:p>
    <w:p>
      <w:pPr>
        <w:pStyle w:val="ListParagraph"/>
        <w:numPr>
          <w:ilvl w:val="0"/>
          <w:numId w:val="2"/>
        </w:numPr>
        <w:spacing w:after="60"/>
      </w:pPr>
      <w:r>
        <w:rPr>
          <w:rFonts w:ascii="Calibri" w:cs="Calibri" w:eastAsia="Calibri" w:hAnsi="Calibri"/>
          <w:b/>
          <w:bCs/>
          <w:sz w:val="22"/>
          <w:szCs w:val="22"/>
        </w:rPr>
        <w:t xml:space="preserve">Brique 5 — API publique /api/v1/public : </w:t>
      </w:r>
      <w:r>
        <w:rPr>
          <w:rFonts w:ascii="Calibri" w:cs="Calibri" w:eastAsia="Calibri" w:hAnsi="Calibri"/>
          <w:sz w:val="22"/>
          <w:szCs w:val="22"/>
        </w:rPr>
        <w:t xml:space="preserve">endpoints catalog, orders, loyalty, customer, auth OAuth PKCE. Dossier séparé, contrôleurs séparés, validation FormRequest dédiée, rate limit plus strict.</w:t>
      </w:r>
    </w:p>
    <w:p>
      <w:pPr>
        <w:pStyle w:val="ListParagraph"/>
        <w:numPr>
          <w:ilvl w:val="0"/>
          <w:numId w:val="2"/>
        </w:numPr>
        <w:spacing w:after="60"/>
      </w:pPr>
      <w:r>
        <w:rPr>
          <w:rFonts w:ascii="Calibri" w:cs="Calibri" w:eastAsia="Calibri" w:hAnsi="Calibri"/>
          <w:b/>
          <w:bCs/>
          <w:sz w:val="22"/>
          <w:szCs w:val="22"/>
        </w:rPr>
        <w:t xml:space="preserve">Brique 6 — Push notifications service : </w:t>
      </w:r>
      <w:r>
        <w:rPr>
          <w:rFonts w:ascii="Calibri" w:cs="Calibri" w:eastAsia="Calibri" w:hAnsi="Calibri"/>
          <w:sz w:val="22"/>
          <w:szCs w:val="22"/>
        </w:rPr>
        <w:t xml:space="preserve">abstraction PushService avec providers FCM + APN + Web Push. Dispatché par consumers sur certains event_type (OrderStatusChanged → "Votre commande 47 est prête").</w:t>
      </w:r>
    </w:p>
    <w:p>
      <w:pPr>
        <w:pStyle w:val="ListParagraph"/>
        <w:numPr>
          <w:ilvl w:val="0"/>
          <w:numId w:val="2"/>
        </w:numPr>
        <w:spacing w:after="60"/>
      </w:pPr>
      <w:r>
        <w:rPr>
          <w:rFonts w:ascii="Calibri" w:cs="Calibri" w:eastAsia="Calibri" w:hAnsi="Calibri"/>
          <w:b/>
          <w:bCs/>
          <w:sz w:val="22"/>
          <w:szCs w:val="22"/>
        </w:rPr>
        <w:t xml:space="preserve">Brique 7 — OpenAPI + SDKs : </w:t>
      </w:r>
      <w:r>
        <w:rPr>
          <w:rFonts w:ascii="Calibri" w:cs="Calibri" w:eastAsia="Calibri" w:hAnsi="Calibri"/>
          <w:sz w:val="22"/>
          <w:szCs w:val="22"/>
        </w:rPr>
        <w:t xml:space="preserve">scramble ou L5-Swagger. Génération auto + CI. SDK TypeScript pour site web, Swift pour iOS, Kotlin pour Android.</w:t>
      </w:r>
    </w:p>
    <w:p>
      <w:pPr>
        <w:pStyle w:val="ListParagraph"/>
        <w:numPr>
          <w:ilvl w:val="0"/>
          <w:numId w:val="2"/>
        </w:numPr>
        <w:spacing w:after="60"/>
      </w:pPr>
      <w:r>
        <w:rPr>
          <w:rFonts w:ascii="Calibri" w:cs="Calibri" w:eastAsia="Calibri" w:hAnsi="Calibri"/>
          <w:b/>
          <w:bCs/>
          <w:sz w:val="22"/>
          <w:szCs w:val="22"/>
        </w:rPr>
        <w:t xml:space="preserve">Brique 8 — Observabilité : </w:t>
      </w:r>
      <w:r>
        <w:rPr>
          <w:rFonts w:ascii="Calibri" w:cs="Calibri" w:eastAsia="Calibri" w:hAnsi="Calibri"/>
          <w:sz w:val="22"/>
          <w:szCs w:val="22"/>
        </w:rPr>
        <w:t xml:space="preserve">Sentry (errors) + Prometheus/Grafana (metrics) + structured logging (Monolog JSON) avec correlation-id par requête.</w:t>
      </w:r>
    </w:p>
    <w:p>
      <w:pPr>
        <w:pStyle w:val="Heading2"/>
        <w:spacing w:after="140" w:before="280"/>
      </w:pPr>
      <w:r>
        <w:rPr>
          <w:rFonts w:ascii="Calibri" w:cs="Calibri" w:eastAsia="Calibri" w:hAnsi="Calibri"/>
          <w:b/>
          <w:bCs/>
          <w:color w:val="1F4E79"/>
          <w:sz w:val="28"/>
          <w:szCs w:val="28"/>
        </w:rPr>
        <w:t xml:space="preserve">15.3 Règles d'or de cette architecture</w:t>
      </w:r>
    </w:p>
    <w:p>
      <w:pPr>
        <w:pStyle w:val="ListParagraph"/>
        <w:numPr>
          <w:ilvl w:val="0"/>
          <w:numId w:val="2"/>
        </w:numPr>
        <w:spacing w:after="60"/>
      </w:pPr>
      <w:r>
        <w:rPr>
          <w:rFonts w:ascii="Calibri" w:cs="Calibri" w:eastAsia="Calibri" w:hAnsi="Calibri"/>
          <w:sz w:val="22"/>
          <w:szCs w:val="22"/>
        </w:rPr>
        <w:t xml:space="preserve">Une seule source de vérité : MySQL + outbox. Le bus n'est qu'un transporteur.</w:t>
      </w:r>
    </w:p>
    <w:p>
      <w:pPr>
        <w:pStyle w:val="ListParagraph"/>
        <w:numPr>
          <w:ilvl w:val="0"/>
          <w:numId w:val="2"/>
        </w:numPr>
        <w:spacing w:after="60"/>
      </w:pPr>
      <w:r>
        <w:rPr>
          <w:rFonts w:ascii="Calibri" w:cs="Calibri" w:eastAsia="Calibri" w:hAnsi="Calibri"/>
          <w:sz w:val="22"/>
          <w:szCs w:val="22"/>
        </w:rPr>
        <w:t xml:space="preserve">Events immuables. Si on se trompe, on publie un nouvel event de correction (OrderCorrected), on ne réécrit jamais un event passé.</w:t>
      </w:r>
    </w:p>
    <w:p>
      <w:pPr>
        <w:pStyle w:val="ListParagraph"/>
        <w:numPr>
          <w:ilvl w:val="0"/>
          <w:numId w:val="2"/>
        </w:numPr>
        <w:spacing w:after="60"/>
      </w:pPr>
      <w:r>
        <w:rPr>
          <w:rFonts w:ascii="Calibri" w:cs="Calibri" w:eastAsia="Calibri" w:hAnsi="Calibri"/>
          <w:sz w:val="22"/>
          <w:szCs w:val="22"/>
        </w:rPr>
        <w:t xml:space="preserve">Consumers idempotents. Chaque consumer stocke le dernier event_id traité.</w:t>
      </w:r>
    </w:p>
    <w:p>
      <w:pPr>
        <w:pStyle w:val="ListParagraph"/>
        <w:numPr>
          <w:ilvl w:val="0"/>
          <w:numId w:val="2"/>
        </w:numPr>
        <w:spacing w:after="60"/>
      </w:pPr>
      <w:r>
        <w:rPr>
          <w:rFonts w:ascii="Calibri" w:cs="Calibri" w:eastAsia="Calibri" w:hAnsi="Calibri"/>
          <w:sz w:val="22"/>
          <w:szCs w:val="22"/>
        </w:rPr>
        <w:t xml:space="preserve">Toutes les surfaces (mobile, web, kiosk) appellent UNE API (/api/v1/public) avec le même contrat. Plus jamais de divergence front/back.</w:t>
      </w:r>
    </w:p>
    <w:p>
      <w:pPr>
        <w:pStyle w:val="ListParagraph"/>
        <w:numPr>
          <w:ilvl w:val="0"/>
          <w:numId w:val="2"/>
        </w:numPr>
        <w:spacing w:after="60"/>
      </w:pPr>
      <w:r>
        <w:rPr>
          <w:rFonts w:ascii="Calibri" w:cs="Calibri" w:eastAsia="Calibri" w:hAnsi="Calibri"/>
          <w:sz w:val="22"/>
          <w:szCs w:val="22"/>
        </w:rPr>
        <w:t xml:space="preserve">Pricing = PricingService unique. Appelé par OrderService, FrontendOrderService, PublicApiController, loyalty-redemption. Plus jamais de recalcul parallèle.</w:t>
      </w:r>
    </w:p>
    <w:p>
      <w:pPr>
        <w:pStyle w:val="Heading1"/>
        <w:pageBreakBefore/>
        <w:spacing w:after="200" w:before="240"/>
      </w:pPr>
      <w:r>
        <w:rPr>
          <w:rFonts w:ascii="Calibri" w:cs="Calibri" w:eastAsia="Calibri" w:hAnsi="Calibri"/>
          <w:b/>
          <w:bCs/>
          <w:color w:val="1F4E79"/>
          <w:sz w:val="36"/>
          <w:szCs w:val="36"/>
        </w:rPr>
        <w:t xml:space="preserve">16. Roadmap réaliste</w:t>
      </w:r>
    </w:p>
    <w:p>
      <w:pPr>
        <w:spacing w:after="120"/>
      </w:pPr>
      <w:r>
        <w:rPr>
          <w:rFonts w:ascii="Calibri" w:cs="Calibri" w:eastAsia="Calibri" w:hAnsi="Calibri"/>
          <w:sz w:val="22"/>
          <w:szCs w:val="22"/>
        </w:rPr>
        <w:t xml:space="preserve">La roadmap suivante est priorisée par « valeur × sécurité × unlock multi-surfaces ». Les durées sont indicatives (1 dev senior full-time, cycles de 2 semaines).</w:t>
      </w:r>
    </w:p>
    <w:p>
      <w:pPr>
        <w:pStyle w:val="Heading2"/>
        <w:spacing w:after="140" w:before="280"/>
      </w:pPr>
      <w:r>
        <w:rPr>
          <w:rFonts w:ascii="Calibri" w:cs="Calibri" w:eastAsia="Calibri" w:hAnsi="Calibri"/>
          <w:b/>
          <w:bCs/>
          <w:color w:val="1F4E79"/>
          <w:sz w:val="28"/>
          <w:szCs w:val="28"/>
        </w:rPr>
        <w:t xml:space="preserve">16.1 P0 — fondations sécurité + conformité (3 semaines)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7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Chantier</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Durée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Sortie attendue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2FA admin TOTP + codes de secours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pragmarx/google2fa + recovery codes + UI Settings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Sanitisation des 5 v-html (XSS)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DOMPurify ou v-text sur Page/Chat/PageShow/MessageList/TablePage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CSP + HSTS + CORS restrictif par surface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Middleware SecurityHeaders + allowlist domaines prod</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Account lockout après 5 échecs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Cache::has(lockout_{user_id}) avec TTL 30 min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Soft-delete sur orders + branches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Migration + traits + tests isolation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Audit log immuable append-only + HMAC</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Nouvelle table audit_events signée, retention 365j</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RGPD right-to-be-forgotten workflow</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Commande + UI admin : anonymise user_id dans orders, purge addresses, log</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QUEUE_CONNECTION=redis + Horizon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Horizon dashboard + supervisors pour FCM/Mail/SMS</w:t>
            </w:r>
          </w:p>
        </w:tc>
      </w:tr>
    </w:tbl>
    <w:p>
      <w:pPr>
        <w:pStyle w:val="Heading2"/>
        <w:spacing w:after="140" w:before="280"/>
      </w:pPr>
      <w:r>
        <w:rPr>
          <w:rFonts w:ascii="Calibri" w:cs="Calibri" w:eastAsia="Calibri" w:hAnsi="Calibri"/>
          <w:b/>
          <w:bCs/>
          <w:color w:val="1F4E79"/>
          <w:sz w:val="28"/>
          <w:szCs w:val="28"/>
        </w:rPr>
        <w:t xml:space="preserve">16.2 P1 — maturation produit (6 semaines)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7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Chantier</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Durée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Sortie attendue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Inventaire / Stock module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recipes, ingredients, stock_movements, low_stock_alerts, rupture auto</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Loyalty back-office complet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Admin : ledger, tiers, règles earn/burn, campagnes relance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Split payment POS + Kiosk</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Modèle OrderPayment n..1, UI payment split cash+carte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Remise par ligne + promotions (BOGO, happy hour)</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PromotionEngine + règles par item/category/branch</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Dine-in / Waiter activé + QR @table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Dégeler code existant + ajouter scan QR /table/{slug}</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KDS multi-station + SLA coloré</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Splitter par category.kitchen_station, rouge &gt; 15 min</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Staff scheduling + pointeuse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6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Shifts, clock-in/out, payroll export</w:t>
            </w:r>
          </w:p>
        </w:tc>
      </w:tr>
    </w:tbl>
    <w:p>
      <w:pPr>
        <w:pStyle w:val="Heading2"/>
        <w:spacing w:after="140" w:before="280"/>
      </w:pPr>
      <w:r>
        <w:rPr>
          <w:rFonts w:ascii="Calibri" w:cs="Calibri" w:eastAsia="Calibri" w:hAnsi="Calibri"/>
          <w:b/>
          <w:bCs/>
          <w:color w:val="1F4E79"/>
          <w:sz w:val="28"/>
          <w:szCs w:val="28"/>
        </w:rPr>
        <w:t xml:space="preserve">16.3 P2 — préparation multi-surfaces (6 semaines)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7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Chantier</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Durée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Sortie attendue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PricingService centralisé</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 service pour TOUS les calculs de prix (POS, front, API publique)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Outbox pattern + OutboxPublisher</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 outbox_events, job publisher, consumers mocks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Bus Redis Streams + 4 consumers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6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Broadcast / Webhook / ReadModel / Analytics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API /api/v1/public + OAuth PKCE</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8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Contrôleurs dédiés, FormRequest, passport ou sanctum avec scopes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OpenAPI + SDK TypeScript généré</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scramble ou l5-swagger, CI génère SDK</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Webhooks sortants (DoorDash, comptable, mail)</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Signature HMAC, retry exponential, UI admin endpoints</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Observabilité Sentry + Prometheus</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Correlation-id, histogrammes latence, alertes 5xx</w:t>
            </w:r>
          </w:p>
        </w:tc>
      </w:tr>
    </w:tbl>
    <w:p>
      <w:pPr>
        <w:pStyle w:val="Heading2"/>
        <w:spacing w:after="140" w:before="280"/>
      </w:pPr>
      <w:r>
        <w:rPr>
          <w:rFonts w:ascii="Calibri" w:cs="Calibri" w:eastAsia="Calibri" w:hAnsi="Calibri"/>
          <w:b/>
          <w:bCs/>
          <w:color w:val="1F4E79"/>
          <w:sz w:val="28"/>
          <w:szCs w:val="28"/>
        </w:rPr>
        <w:t xml:space="preserve">16.4 P3 — surfaces externes et intelligence (8+ semaines)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7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Chantier</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Durée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Sortie attendue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Site web Next.js / Nuxt</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Marketing SSG + commande SSR + checkout Stripe + SSO session partagée</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 mobile client (Expo RN)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20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Catalogue, commande, Apple Pay/Google Pay, push FCM/APN, fidélité</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Intégrations marketplaces (UberEats, Deliveroo)</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Webhook entrant + adapter menu + sync stock</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BI Metabase embedded</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Dashboards revenus canal, panier moyen, RFM cohort</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Reco ML simple (cross-sell kiosk)</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Algo collaborative filtering item-item, train hebdo</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Forecast staffing hourly</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Prophet / LightGBM sur 6 mois history → heatmap RH</w:t>
            </w:r>
          </w:p>
        </w:tc>
      </w:tr>
      <w:tr>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Pentest externe + remédiation</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j</w:t>
            </w:r>
          </w:p>
        </w:tc>
        <w:tc>
          <w:tcPr>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Grey-box, corriger high/medium, re-test</w:t>
            </w:r>
          </w:p>
        </w:tc>
      </w:tr>
    </w:tbl>
    <w:p>
      <w:pPr>
        <w:pStyle w:val="Heading2"/>
        <w:spacing w:after="140" w:before="280"/>
      </w:pPr>
      <w:r>
        <w:rPr>
          <w:rFonts w:ascii="Calibri" w:cs="Calibri" w:eastAsia="Calibri" w:hAnsi="Calibri"/>
          <w:b/>
          <w:bCs/>
          <w:color w:val="1F4E79"/>
          <w:sz w:val="28"/>
          <w:szCs w:val="28"/>
        </w:rPr>
        <w:t xml:space="preserve">16.5 Indicateurs de succès (pour chaque phase)</w:t>
      </w:r>
    </w:p>
    <w:p>
      <w:pPr>
        <w:pStyle w:val="ListParagraph"/>
        <w:numPr>
          <w:ilvl w:val="0"/>
          <w:numId w:val="2"/>
        </w:numPr>
        <w:spacing w:after="60"/>
      </w:pPr>
      <w:r>
        <w:rPr>
          <w:rFonts w:ascii="Calibri" w:cs="Calibri" w:eastAsia="Calibri" w:hAnsi="Calibri"/>
          <w:sz w:val="22"/>
          <w:szCs w:val="22"/>
        </w:rPr>
        <w:t xml:space="preserve">P0 validé : 0 XSS, 2FA activé sur tous les admins, audit log signé, test RGPD réussi.</w:t>
      </w:r>
    </w:p>
    <w:p>
      <w:pPr>
        <w:pStyle w:val="ListParagraph"/>
        <w:numPr>
          <w:ilvl w:val="0"/>
          <w:numId w:val="2"/>
        </w:numPr>
        <w:spacing w:after="60"/>
      </w:pPr>
      <w:r>
        <w:rPr>
          <w:rFonts w:ascii="Calibri" w:cs="Calibri" w:eastAsia="Calibri" w:hAnsi="Calibri"/>
          <w:sz w:val="22"/>
          <w:szCs w:val="22"/>
        </w:rPr>
        <w:t xml:space="preserve">P1 validé : commande avec split payment OK, rupture stock bloque la vente, shift planning utilisé par 1 cuisine.</w:t>
      </w:r>
    </w:p>
    <w:p>
      <w:pPr>
        <w:pStyle w:val="ListParagraph"/>
        <w:numPr>
          <w:ilvl w:val="0"/>
          <w:numId w:val="2"/>
        </w:numPr>
        <w:spacing w:after="60"/>
      </w:pPr>
      <w:r>
        <w:rPr>
          <w:rFonts w:ascii="Calibri" w:cs="Calibri" w:eastAsia="Calibri" w:hAnsi="Calibri"/>
          <w:sz w:val="22"/>
          <w:szCs w:val="22"/>
        </w:rPr>
        <w:t xml:space="preserve">P2 validé : 1 webhook sortant consommé par un tiers, 1 SDK TS utilisé côté site staging, outbox 0 event perdu sur 10k commandes.</w:t>
      </w:r>
    </w:p>
    <w:p>
      <w:pPr>
        <w:pStyle w:val="ListParagraph"/>
        <w:numPr>
          <w:ilvl w:val="0"/>
          <w:numId w:val="2"/>
        </w:numPr>
        <w:spacing w:after="60"/>
      </w:pPr>
      <w:r>
        <w:rPr>
          <w:rFonts w:ascii="Calibri" w:cs="Calibri" w:eastAsia="Calibri" w:hAnsi="Calibri"/>
          <w:sz w:val="22"/>
          <w:szCs w:val="22"/>
        </w:rPr>
        <w:t xml:space="preserve">P3 validé : app mobile sur stores, NPS &gt; 40 après 1 mois, intégration UberEats en prod sur 1 branche.</w:t>
      </w:r>
    </w:p>
    <w:p>
      <w:pPr>
        <w:pStyle w:val="Heading1"/>
        <w:pageBreakBefore/>
        <w:spacing w:after="200" w:before="240"/>
      </w:pPr>
      <w:r>
        <w:rPr>
          <w:rFonts w:ascii="Calibri" w:cs="Calibri" w:eastAsia="Calibri" w:hAnsi="Calibri"/>
          <w:b/>
          <w:bCs/>
          <w:color w:val="1F4E79"/>
          <w:sz w:val="36"/>
          <w:szCs w:val="36"/>
        </w:rPr>
        <w:t xml:space="preserve">17. Annexes — références fichiers</w:t>
      </w:r>
    </w:p>
    <w:p>
      <w:pPr>
        <w:pStyle w:val="Heading2"/>
        <w:spacing w:after="140" w:before="280"/>
      </w:pPr>
      <w:r>
        <w:rPr>
          <w:rFonts w:ascii="Calibri" w:cs="Calibri" w:eastAsia="Calibri" w:hAnsi="Calibri"/>
          <w:b/>
          <w:bCs/>
          <w:color w:val="1F4E79"/>
          <w:sz w:val="28"/>
          <w:szCs w:val="28"/>
        </w:rPr>
        <w:t xml:space="preserve">17.1 Services backend critiques</w:t>
      </w:r>
    </w:p>
    <w:p>
      <w:pPr>
        <w:shd w:fill="F6F8FA" w:val="clear"/>
        <w:spacing w:after="100"/>
      </w:pPr>
      <w:r>
        <w:rPr>
          <w:rFonts w:ascii="Consolas" w:cs="Consolas" w:eastAsia="Consolas" w:hAnsi="Consolas"/>
          <w:sz w:val="20"/>
          <w:szCs w:val="20"/>
        </w:rPr>
        <w:t xml:space="preserve">app/Services/OrderService.php              — POS order create + queue number + symétrie
app/Services/FrontendOrderService.php      — Kiosk/Web order create, symétrique
app/Services/LoyaltyService.php            — refundPoints() + ledger LoyaltyTransaction
app/Services/KitchenDisplaySystemOrderService.php
app/Services/OrderStatusScreenOrderService.php
app/Services/PermissionService.php         — injectedin login response
</w:t>
      </w:r>
    </w:p>
    <w:p>
      <w:pPr>
        <w:pStyle w:val="Heading2"/>
        <w:spacing w:after="140" w:before="280"/>
      </w:pPr>
      <w:r>
        <w:rPr>
          <w:rFonts w:ascii="Calibri" w:cs="Calibri" w:eastAsia="Calibri" w:hAnsi="Calibri"/>
          <w:b/>
          <w:bCs/>
          <w:color w:val="1F4E79"/>
          <w:sz w:val="28"/>
          <w:szCs w:val="28"/>
        </w:rPr>
        <w:t xml:space="preserve">17.2 Controllers clés</w:t>
      </w:r>
    </w:p>
    <w:p>
      <w:pPr>
        <w:shd w:fill="F6F8FA" w:val="clear"/>
        <w:spacing w:after="100"/>
      </w:pPr>
      <w:r>
        <w:rPr>
          <w:rFonts w:ascii="Consolas" w:cs="Consolas" w:eastAsia="Consolas" w:hAnsi="Consolas"/>
          <w:sz w:val="20"/>
          <w:szCs w:val="20"/>
        </w:rPr>
        <w:t xml:space="preserve">app/Http/Controllers/Auth/LoginController.php
app/Http/Controllers/Auth/KioskMachineLoginController.php
app/Http/Controllers/Admin/PosController.php
app/Http/Controllers/Admin/PosOrderController.php
app/Http/Controllers/Admin/KitchenDisplaySystemController.php
app/Http/Controllers/Admin/OrderStatusScreenController.php
app/Http/Controllers/Admin/KioskMachineController.php
app/Http/Controllers/Frontend/FrontendOrderController.php
app/Http/Controllers/Frontend/KioskEventController.php
</w:t>
      </w:r>
    </w:p>
    <w:p>
      <w:pPr>
        <w:pStyle w:val="Heading2"/>
        <w:spacing w:after="140" w:before="280"/>
      </w:pPr>
      <w:r>
        <w:rPr>
          <w:rFonts w:ascii="Calibri" w:cs="Calibri" w:eastAsia="Calibri" w:hAnsi="Calibri"/>
          <w:b/>
          <w:bCs/>
          <w:color w:val="1F4E79"/>
          <w:sz w:val="28"/>
          <w:szCs w:val="28"/>
        </w:rPr>
        <w:t xml:space="preserve">17.3 Events, channels, jobs</w:t>
      </w:r>
    </w:p>
    <w:p>
      <w:pPr>
        <w:shd w:fill="F6F8FA" w:val="clear"/>
        <w:spacing w:after="100"/>
      </w:pPr>
      <w:r>
        <w:rPr>
          <w:rFonts w:ascii="Consolas" w:cs="Consolas" w:eastAsia="Consolas" w:hAnsi="Consolas"/>
          <w:sz w:val="20"/>
          <w:szCs w:val="20"/>
        </w:rPr>
        <w:t xml:space="preserve">app/Events/OrderCreated.php (ShouldBroadcastNow)
app/Events/OrderStatusChanged.php (ShouldBroadcastNow)
routes/channels.php                          — private-branch.{id} ability kiosk:order
app/Jobs/SendFcmNotificationJob.php
app/Listeners/AwardLoyaltyPointsOnDelivery.php (sentinel -1)
</w:t>
      </w:r>
    </w:p>
    <w:p>
      <w:pPr>
        <w:pStyle w:val="Heading2"/>
        <w:spacing w:after="140" w:before="280"/>
      </w:pPr>
      <w:r>
        <w:rPr>
          <w:rFonts w:ascii="Calibri" w:cs="Calibri" w:eastAsia="Calibri" w:hAnsi="Calibri"/>
          <w:b/>
          <w:bCs/>
          <w:color w:val="1F4E79"/>
          <w:sz w:val="28"/>
          <w:szCs w:val="28"/>
        </w:rPr>
        <w:t xml:space="preserve">17.4 Data &amp; migrations importantes</w:t>
      </w:r>
    </w:p>
    <w:p>
      <w:pPr>
        <w:shd w:fill="F6F8FA" w:val="clear"/>
        <w:spacing w:after="100"/>
      </w:pPr>
      <w:r>
        <w:rPr>
          <w:rFonts w:ascii="Consolas" w:cs="Consolas" w:eastAsia="Consolas" w:hAnsi="Consolas"/>
          <w:sz w:val="20"/>
          <w:szCs w:val="20"/>
        </w:rPr>
        <w:t xml:space="preserve">database/migrations/2023_07_19_135307_add_soft_delete_column_to_users_table.php
database/migrations/2025_02_21_110459_create_kiosk_machines_table.php
database/migrations/2026_03_12_080617_add_wizard_config_to_item_categories.php
database/migrations/2026_03_12_130000_add_performance_indexes.php
database/migrations/2026_03_25_002938_add_idempotency_key_to_orders_table.php
database/migrations/2026_03_27_120000_add_kiosk_upsell_flags_to_item_categories_table.php
database/seeders/LeCayenneRoleLandingUrlSeeder.php
database/seeders/KioskMachineTableSeeder.php
database/seeders/UserTableSeeder.php
</w:t>
      </w:r>
    </w:p>
    <w:p>
      <w:pPr>
        <w:pStyle w:val="Heading2"/>
        <w:spacing w:after="140" w:before="280"/>
      </w:pPr>
      <w:r>
        <w:rPr>
          <w:rFonts w:ascii="Calibri" w:cs="Calibri" w:eastAsia="Calibri" w:hAnsi="Calibri"/>
          <w:b/>
          <w:bCs/>
          <w:color w:val="1F4E79"/>
          <w:sz w:val="28"/>
          <w:szCs w:val="28"/>
        </w:rPr>
        <w:t xml:space="preserve">17.5 Frontend — composants clés</w:t>
      </w:r>
    </w:p>
    <w:p>
      <w:pPr>
        <w:shd w:fill="F6F8FA" w:val="clear"/>
        <w:spacing w:after="100"/>
      </w:pPr>
      <w:r>
        <w:rPr>
          <w:rFonts w:ascii="Consolas" w:cs="Consolas" w:eastAsia="Consolas" w:hAnsi="Consolas"/>
          <w:sz w:val="20"/>
          <w:szCs w:val="20"/>
        </w:rPr>
        <w:t xml:space="preserve">resources/js/components/admin/pos/PosComponent.vue
resources/js/components/admin/pos/PaymentComponent.vue
resources/js/components/admin/pos/ReceiptComponent.vue
resources/js/components/admin/kitchenDisplaySystem/KitchenDisplaySystemComponent.vue
resources/js/components/orderStatusScreen/PreparingAndReadyComponent.vue
resources/js/components/frontend/kiosk/KioskAppComponent.vue
resources/js/components/frontend/kiosk/KioskWizardComponent.vue
resources/js/components/frontend/kiosk/KioskCartComponent.vue
resources/js/components/frontend/kiosk/KioskPaymentComponent.vue
resources/js/components/frontend/kiosk/KioskConfirmationComponent.vue
resources/js/store/modules/posCart.js
resources/js/store/modules/posOrder.js
resources/js/store/modules/kioskCart.js
resources/js/helpers/kioskOfflineQueue.js
resources/js/helpers/kioskPrinter.js
resources/js/services/WebSocketService.js
public/js/pos-wizard.js
</w:t>
      </w:r>
    </w:p>
    <w:p>
      <w:pPr>
        <w:pStyle w:val="Heading2"/>
        <w:spacing w:after="140" w:before="280"/>
      </w:pPr>
      <w:r>
        <w:rPr>
          <w:rFonts w:ascii="Calibri" w:cs="Calibri" w:eastAsia="Calibri" w:hAnsi="Calibri"/>
          <w:b/>
          <w:bCs/>
          <w:color w:val="1F4E79"/>
          <w:sz w:val="28"/>
          <w:szCs w:val="28"/>
        </w:rPr>
        <w:t xml:space="preserve">17.6 Config &amp; ops</w:t>
      </w:r>
    </w:p>
    <w:p>
      <w:pPr>
        <w:shd w:fill="F6F8FA" w:val="clear"/>
        <w:spacing w:after="100"/>
      </w:pPr>
      <w:r>
        <w:rPr>
          <w:rFonts w:ascii="Consolas" w:cs="Consolas" w:eastAsia="Consolas" w:hAnsi="Consolas"/>
          <w:sz w:val="20"/>
          <w:szCs w:val="20"/>
        </w:rPr>
        <w:t xml:space="preserve">config/kiosk.php                  — auto-login, rate limit, max qty, auth requirement
config/broadcasting.php           — BROADCAST_DRIVER=null par défaut
config/queue.php                  — QUEUE_CONNECTION=sync par défaut
config/logging.php                — channel 'hardware' daily 30j
config/cors.php                   — allowed_origins ['*'] à restreindre
.cursor/commands/run-cycle.md     — protocole PLAN/EXEC/VALIDATE/AUDIT
AGENTS.md                         — SSOT multi-agent bounded cycles
CLAUDE.md                         — operating memory Claude orchestrateur
</w:t>
      </w:r>
    </w:p>
    <w:p>
      <w:pPr>
        <w:spacing w:before="600"/>
      </w:pPr>
      <w:r>
        <w:t xml:space="preserve"/>
      </w:r>
    </w:p>
    <w:p>
      <w:pPr>
        <w:jc w:val="center"/>
      </w:pPr>
      <w:r>
        <w:rPr>
          <w:rFonts w:ascii="Calibri" w:cs="Calibri" w:eastAsia="Calibri" w:hAnsi="Calibri"/>
          <w:i/>
          <w:iCs/>
          <w:color w:val="808080"/>
          <w:sz w:val="22"/>
          <w:szCs w:val="22"/>
        </w:rPr>
        <w:t xml:space="preserve">— Fin du document —</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r>
      <w:rPr>
        <w:rFonts w:ascii="Calibri" w:cs="Calibri" w:eastAsia="Calibri" w:hAnsi="Calibri"/>
        <w:color w:val="808080"/>
        <w:sz w:val="18"/>
        <w:szCs w:val="18"/>
      </w:rPr>
      <w:t xml:space="preserve">   •   Confidentiel — Claude × Kossay — 15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FoodKing — Audit Intelligence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FoodKing — Audit Intelligence 360°</dc:title>
  <dc:creator>Claude — Orchestrateur FoodKing</dc:creator>
  <dc:description>Audit approfondi brick-by-brick de FoodKing (POS, Kiosk, KDS, OSS, Dashboard, Backend, Sync, Data, Sécurité) + gap analysis + comparaison moderne + roadmap multi-surfaces.</dc:description>
  <cp:lastModifiedBy>Un-named</cp:lastModifiedBy>
  <cp:revision>1</cp:revision>
  <dcterms:created xsi:type="dcterms:W3CDTF">2026-04-15T12:12:22.635Z</dcterms:created>
  <dcterms:modified xsi:type="dcterms:W3CDTF">2026-04-15T12:12:22.647Z</dcterms:modified>
</cp:coreProperties>
</file>

<file path=docProps/custom.xml><?xml version="1.0" encoding="utf-8"?>
<Properties xmlns="http://schemas.openxmlformats.org/officeDocument/2006/custom-properties" xmlns:vt="http://schemas.openxmlformats.org/officeDocument/2006/docPropsVTypes"/>
</file>