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144"/>
          <w:szCs w:val="144"/>
        </w:rPr>
      </w:pPr>
      <w:r>
        <w:rPr>
          <w:rFonts w:hint="eastAsia" w:ascii="楷体" w:hAnsi="楷体" w:eastAsia="楷体" w:cs="楷体"/>
          <w:b/>
          <w:bCs/>
          <w:sz w:val="144"/>
          <w:szCs w:val="144"/>
        </w:rPr>
        <w:t>天行健</w:t>
      </w:r>
    </w:p>
    <w:p>
      <w:pPr>
        <w:jc w:val="center"/>
        <w:rPr>
          <w:rFonts w:hint="eastAsia" w:ascii="楷体" w:hAnsi="楷体" w:eastAsia="楷体" w:cs="楷体"/>
          <w:b/>
          <w:bCs/>
          <w:sz w:val="144"/>
          <w:szCs w:val="144"/>
        </w:rPr>
      </w:pPr>
      <w:r>
        <w:rPr>
          <w:rFonts w:hint="eastAsia" w:ascii="楷体" w:hAnsi="楷体" w:eastAsia="楷体" w:cs="楷体"/>
          <w:b/>
          <w:bCs/>
          <w:sz w:val="144"/>
          <w:szCs w:val="144"/>
        </w:rPr>
        <w:t>君子以自强不息，</w:t>
      </w:r>
    </w:p>
    <w:p>
      <w:pPr>
        <w:jc w:val="center"/>
        <w:rPr>
          <w:rFonts w:hint="eastAsia" w:ascii="楷体" w:hAnsi="楷体" w:eastAsia="楷体" w:cs="楷体"/>
          <w:b/>
          <w:bCs/>
          <w:sz w:val="144"/>
          <w:szCs w:val="144"/>
        </w:rPr>
      </w:pPr>
      <w:r>
        <w:rPr>
          <w:rFonts w:hint="eastAsia" w:ascii="楷体" w:hAnsi="楷体" w:eastAsia="楷体" w:cs="楷体"/>
          <w:b/>
          <w:bCs/>
          <w:sz w:val="144"/>
          <w:szCs w:val="144"/>
        </w:rPr>
        <w:t>地势坤</w:t>
      </w:r>
    </w:p>
    <w:p>
      <w:pPr>
        <w:jc w:val="center"/>
        <w:rPr>
          <w:rFonts w:hint="eastAsia" w:ascii="楷体" w:hAnsi="楷体" w:eastAsia="楷体" w:cs="楷体"/>
          <w:b/>
          <w:bCs/>
          <w:sz w:val="144"/>
          <w:szCs w:val="144"/>
        </w:rPr>
      </w:pPr>
      <w:r>
        <w:rPr>
          <w:rFonts w:hint="eastAsia" w:ascii="楷体" w:hAnsi="楷体" w:eastAsia="楷体" w:cs="楷体"/>
          <w:b/>
          <w:bCs/>
          <w:sz w:val="144"/>
          <w:szCs w:val="144"/>
        </w:rPr>
        <w:t>君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144"/>
          <w:szCs w:val="144"/>
        </w:rPr>
        <w:t>子以厚德载物。</w:t>
      </w:r>
    </w:p>
    <w:sectPr>
      <w:pgSz w:w="16783" w:h="11850" w:orient="landscape"/>
      <w:pgMar w:top="1800" w:right="1440" w:bottom="1800" w:left="1440" w:header="851" w:footer="992" w:gutter="0"/>
      <w:cols w:space="425" w:num="1"/>
      <w:textDirection w:val="tbR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3F00A2"/>
    <w:rsid w:val="9B3F00A2"/>
    <w:rsid w:val="B7FFB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2021-09-26T04:10:00Z</dcterms:created>
  <dc:creator>lofayo</dc:creator>
  <cp:lastModifiedBy>lofayo</cp:lastModifiedBy>
  <dcterms:modified xsi:type="dcterms:W3CDTF">2021-09-25T21:14:59Z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