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C205F" w14:textId="1BA984D6" w:rsidR="00230672" w:rsidRPr="00864EB8" w:rsidRDefault="00230672">
      <w:pPr>
        <w:rPr>
          <w:rFonts w:ascii="Times New Roman" w:hAnsi="Times New Roman" w:cs="Times New Roman"/>
        </w:rPr>
      </w:pPr>
      <w:r w:rsidRPr="00864EB8">
        <w:rPr>
          <w:rFonts w:ascii="Times New Roman" w:hAnsi="Times New Roman" w:cs="Times New Roman"/>
          <w:noProof/>
          <w:color w:val="70AD47" w:themeColor="accent6"/>
          <w:sz w:val="44"/>
          <w:szCs w:val="44"/>
        </w:rPr>
        <mc:AlternateContent>
          <mc:Choice Requires="wpg">
            <w:drawing>
              <wp:anchor distT="0" distB="0" distL="114300" distR="114300" simplePos="0" relativeHeight="251634688" behindDoc="0" locked="0" layoutInCell="1" allowOverlap="1" wp14:anchorId="2168769F" wp14:editId="35CC9E15">
                <wp:simplePos x="0" y="0"/>
                <wp:positionH relativeFrom="page">
                  <wp:align>right</wp:align>
                </wp:positionH>
                <wp:positionV relativeFrom="page">
                  <wp:posOffset>-771276</wp:posOffset>
                </wp:positionV>
                <wp:extent cx="3099435" cy="12451080"/>
                <wp:effectExtent l="0" t="0" r="5715" b="7620"/>
                <wp:wrapNone/>
                <wp:docPr id="453" name="Groupe 453"/>
                <wp:cNvGraphicFramePr/>
                <a:graphic xmlns:a="http://schemas.openxmlformats.org/drawingml/2006/main">
                  <a:graphicData uri="http://schemas.microsoft.com/office/word/2010/wordprocessingGroup">
                    <wpg:wgp>
                      <wpg:cNvGrpSpPr/>
                      <wpg:grpSpPr>
                        <a:xfrm>
                          <a:off x="0" y="0"/>
                          <a:ext cx="3099435" cy="12451080"/>
                          <a:chOff x="0" y="0"/>
                          <a:chExt cx="3101553" cy="10713720"/>
                        </a:xfrm>
                      </wpg:grpSpPr>
                      <wps:wsp>
                        <wps:cNvPr id="460" name="Rectangle 460"/>
                        <wps:cNvSpPr>
                          <a:spLocks noChangeArrowheads="1"/>
                        </wps:cNvSpPr>
                        <wps:spPr bwMode="auto">
                          <a:xfrm>
                            <a:off x="129753" y="65532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F8E241" id="Groupe 453" o:spid="_x0000_s1026" style="position:absolute;margin-left:192.85pt;margin-top:-60.75pt;width:244.05pt;height:980.4pt;z-index:251634688;mso-position-horizontal:right;mso-position-horizontal-relative:page;mso-position-vertical-relative:page" coordsize="31015,107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OPI9QIAAFoIAAAOAAAAZHJzL2Uyb0RvYy54bWy8Vt9P2zAQfp+0/8Hy+0jSJqWNSBGCgSax&#10;DY1t767j/BCJ7dluU/bX73xJ2gqGNAGDhxCfz3ffffed05PTbduQjTC2VjKj0VFIiZBc5bUsM/rj&#10;++WHOSXWMZmzRkmR0Xth6eny/buTTqdioirV5MIQCCJt2umMVs7pNAgsr0TL7JHSQsJmoUzLHCxN&#10;GeSGdRC9bYJJGM6CTplcG8WFtWC96DfpEuMXheDua1FY4UiTUcDm8GnwufLPYHnC0tIwXdV8gMGe&#10;gaJltYSku1AXzDGyNvWjUG3NjbKqcEdctYEqipoLrAGqicIH1VwZtdZYS5l2pd7RBNQ+4OnZYfmX&#10;zY0hdZ7ROJlSIlkLTcK8gngL8NPpMgW3K6Nv9Y0ZDGW/8iVvC9P6/1AM2SKz9ztmxdYRDsZpuFjE&#10;04QSDnvRJE6icD6Qzyvo0KODvPo4Ho3CKPHY8Gh4HE2PJ3g0GFMHHuEOUKdBSXZPln0ZWbcV0wJ7&#10;YD0LI1kzEFNP1jfQGJNlA3yBEelBT0+Wp8Xqa8XvLJHqvAI/cWaM6irBcgAWeX+Af3DALywcJavu&#10;s8qhGWztFErrAc/RZHHsaQFCZ8BPzwlLR8ZhN5qHgLKnLUzmMax8upE2lmpj3ZVQLfEvGTVQCWZi&#10;m2vretfRBStRTZ1f1k2DCz+h4rwxZMNgthjnQroZHm/WLUDv7bMQ/nxaloLZdxrdAcsODc66j4TY&#10;7D4JEuO58Bq06Url98CLUf0Qw6UDL5UyvynpYIAzan+tmRGUNJ8kcLuI4thPPC7ixIuGmMOd1eEO&#10;kxxCZdRR0r+eu/6WWGtTlxVkirA2qc6gH0WN9OxRDV0E3fVY/78Ak8VfBOiNubAcoF971P5mdjVn&#10;zRvqEmh+PP/RdJ7E4/iHryFGzZzzWhy0m9/9hFKxRUWJWoLJex2JspQ1umK9cGGknhDuLu3qifyr&#10;spfQP0UbgsCwjoUOEnvjeeDOvHwi8IKGDxgO+PCx9V/IwzWWt/9JsPwDAAD//wMAUEsDBBQABgAI&#10;AAAAIQB4oA+j4QAAAAoBAAAPAAAAZHJzL2Rvd25yZXYueG1sTI9BS8NAFITvgv9heYK3drONlTRm&#10;U0pRT0WwFaS3bfKahGbfhuw2Sf+9z5MehxlmvsnWk23FgL1vHGlQ8wgEUuHKhioNX4e3WQLCB0Ol&#10;aR2hhht6WOf3d5lJSzfSJw77UAkuIZ8aDXUIXSqlL2q0xs9dh8Te2fXWBJZ9JcvejFxuW7mIomdp&#10;TUO8UJsOtzUWl/3VangfzbiJ1euwu5y3t+Nh+fG9U6j148O0eQERcAp/YfjFZ3TImenkrlR60Wrg&#10;I0HDTC3UEgT7T0miQJw4mMSrGGSeyf8X8h8AAAD//wMAUEsBAi0AFAAGAAgAAAAhALaDOJL+AAAA&#10;4QEAABMAAAAAAAAAAAAAAAAAAAAAAFtDb250ZW50X1R5cGVzXS54bWxQSwECLQAUAAYACAAAACEA&#10;OP0h/9YAAACUAQAACwAAAAAAAAAAAAAAAAAvAQAAX3JlbHMvLnJlbHNQSwECLQAUAAYACAAAACEA&#10;C6DjyPUCAABaCAAADgAAAAAAAAAAAAAAAAAuAgAAZHJzL2Uyb0RvYy54bWxQSwECLQAUAAYACAAA&#10;ACEAeKAPo+EAAAAKAQAADwAAAAAAAAAAAAAAAABPBQAAZHJzL2Rvd25yZXYueG1sUEsFBgAAAAAE&#10;AAQA8wAAAF0GAAAAAA==&#10;">
                <v:rect id="Rectangle 460" o:spid="_x0000_s1027" style="position:absolute;left:1297;top:6553;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12" o:title="" opacity="52428f" color2="white [3212]" o:opacity2="52428f" type="pattern"/>
                  <v:shadow color="#d8d8d8" offset="3pt,3pt"/>
                </v:rect>
                <w10:wrap anchorx="page" anchory="page"/>
              </v:group>
            </w:pict>
          </mc:Fallback>
        </mc:AlternateContent>
      </w:r>
      <w:r w:rsidRPr="00864EB8">
        <w:rPr>
          <w:rFonts w:ascii="Times New Roman" w:hAnsi="Times New Roman" w:cs="Times New Roman"/>
          <w:noProof/>
          <w:color w:val="70AD47" w:themeColor="accent6"/>
          <w:sz w:val="44"/>
          <w:szCs w:val="44"/>
        </w:rPr>
        <mc:AlternateContent>
          <mc:Choice Requires="wps">
            <w:drawing>
              <wp:anchor distT="0" distB="0" distL="114300" distR="114300" simplePos="0" relativeHeight="251692032" behindDoc="0" locked="0" layoutInCell="1" allowOverlap="1" wp14:anchorId="284095B9" wp14:editId="1F133391">
                <wp:simplePos x="0" y="0"/>
                <wp:positionH relativeFrom="column">
                  <wp:posOffset>5247640</wp:posOffset>
                </wp:positionH>
                <wp:positionV relativeFrom="paragraph">
                  <wp:posOffset>-934720</wp:posOffset>
                </wp:positionV>
                <wp:extent cx="1493520" cy="891540"/>
                <wp:effectExtent l="0" t="0" r="0" b="3810"/>
                <wp:wrapNone/>
                <wp:docPr id="8" name="Zone de texte 8"/>
                <wp:cNvGraphicFramePr/>
                <a:graphic xmlns:a="http://schemas.openxmlformats.org/drawingml/2006/main">
                  <a:graphicData uri="http://schemas.microsoft.com/office/word/2010/wordprocessingShape">
                    <wps:wsp>
                      <wps:cNvSpPr txBox="1"/>
                      <wps:spPr>
                        <a:xfrm>
                          <a:off x="0" y="0"/>
                          <a:ext cx="1493520" cy="891540"/>
                        </a:xfrm>
                        <a:prstGeom prst="rect">
                          <a:avLst/>
                        </a:prstGeom>
                        <a:noFill/>
                        <a:ln w="6350">
                          <a:noFill/>
                        </a:ln>
                      </wps:spPr>
                      <wps:txbx>
                        <w:txbxContent>
                          <w:p w14:paraId="64CB1FE7" w14:textId="51EF6D15" w:rsidR="00417BB4" w:rsidRDefault="00417BB4">
                            <w:r>
                              <w:rPr>
                                <w:noProof/>
                              </w:rPr>
                              <w:drawing>
                                <wp:inline distT="0" distB="0" distL="0" distR="0" wp14:anchorId="6938A102" wp14:editId="31C0E0C7">
                                  <wp:extent cx="1333500" cy="793750"/>
                                  <wp:effectExtent l="0" t="0" r="0" b="6350"/>
                                  <wp:docPr id="15" name="Image 15" descr="Résultat d’images pour logo université d'angers"/>
                                  <wp:cNvGraphicFramePr/>
                                  <a:graphic xmlns:a="http://schemas.openxmlformats.org/drawingml/2006/main">
                                    <a:graphicData uri="http://schemas.openxmlformats.org/drawingml/2006/picture">
                                      <pic:pic xmlns:pic="http://schemas.openxmlformats.org/drawingml/2006/picture">
                                        <pic:nvPicPr>
                                          <pic:cNvPr id="6" name="Image 6" descr="Résultat d’images pour logo université d'anger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793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4095B9" id="_x0000_t202" coordsize="21600,21600" o:spt="202" path="m,l,21600r21600,l21600,xe">
                <v:stroke joinstyle="miter"/>
                <v:path gradientshapeok="t" o:connecttype="rect"/>
              </v:shapetype>
              <v:shape id="Zone de texte 8" o:spid="_x0000_s1026" type="#_x0000_t202" style="position:absolute;margin-left:413.2pt;margin-top:-73.6pt;width:117.6pt;height:70.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f4FgIAACwEAAAOAAAAZHJzL2Uyb0RvYy54bWysU11v2jAUfZ+0/2D5fQQodCUiVKwV0yTU&#10;VqJVn41jk0i2r2cbEvbrd+2ED3V7mvbiXOfcz3Ou5/etVuQgnK/BFHQ0GFIiDIeyNruCvr2uvtxR&#10;4gMzJVNgREGPwtP7xedP88bmYgwVqFI4gkmMzxtb0CoEm2eZ55XQzA/ACoOgBKdZwKvbZaVjDWbX&#10;KhsPh7dZA660DrjwHv8+diBdpPxSCh6epfQiEFVQ7C2k06VzG89sMWf5zjFb1bxvg/1DF5rVBoue&#10;Uz2ywMje1X+k0jV34EGGAQedgZQ1F2kGnGY0/DDNpmJWpFmQHG/PNPn/l5Y/HTb2xZHQfoMWBYyE&#10;NNbnHn/GeVrpdPxipwRxpPB4pk20gfAYNJndTMcIccTuZqPpJPGaXaKt8+G7AE2iUVCHsiS22GHt&#10;A1ZE15NLLGZgVSuVpFGGNAW9vZkOU8AZwQhlMPDSa7RCu237AbZQHnEuB53k3vJVjcXXzIcX5lBj&#10;7Bf3NjzjIRVgEegtSipwv/72P/oj9YhS0uDOFNT/3DMnKFE/DIoyG01wdBLSZTL9Gjlx18j2GjF7&#10;/QC4liN8IZYnM/oHdTKlA/2O672MVRFihmPtgoaT+RC6TcbnwcVymZxwrSwLa7OxPKaOdEZqX9t3&#10;5mzPf0DlnuC0XSz/IEPn2wmx3AeQddIoEtyx2vOOK5mk659P3Pnre/K6PPLFbwAAAP//AwBQSwME&#10;FAAGAAgAAAAhANynh/fiAAAADAEAAA8AAABkcnMvZG93bnJldi54bWxMj8FOwzAMhu9IvENkJG5b&#10;2mqEqjSdpkoTEoLDxi7c0sZrKxKnNNlWeHqyExxtf/r9/eV6toadcfKDIwnpMgGG1Do9UCfh8L5d&#10;5MB8UKSVcYQSvtHDurq9KVWh3YV2eN6HjsUQ8oWS0IcwFpz7tker/NKNSPF2dJNVIY5Tx/WkLjHc&#10;Gp4lieBWDRQ/9GrEusf2c3+yEl7q7ZvaNZnNf0z9/HrcjF+Hjwcp7+/mzROwgHP4g+GqH9Whik6N&#10;O5H2zEjIM7GKqIRFunrMgF2RRKQCWBN3Igdelfx/ieoXAAD//wMAUEsBAi0AFAAGAAgAAAAhALaD&#10;OJL+AAAA4QEAABMAAAAAAAAAAAAAAAAAAAAAAFtDb250ZW50X1R5cGVzXS54bWxQSwECLQAUAAYA&#10;CAAAACEAOP0h/9YAAACUAQAACwAAAAAAAAAAAAAAAAAvAQAAX3JlbHMvLnJlbHNQSwECLQAUAAYA&#10;CAAAACEA2niX+BYCAAAsBAAADgAAAAAAAAAAAAAAAAAuAgAAZHJzL2Uyb0RvYy54bWxQSwECLQAU&#10;AAYACAAAACEA3KeH9+IAAAAMAQAADwAAAAAAAAAAAAAAAABwBAAAZHJzL2Rvd25yZXYueG1sUEsF&#10;BgAAAAAEAAQA8wAAAH8FAAAAAA==&#10;" filled="f" stroked="f" strokeweight=".5pt">
                <v:textbox>
                  <w:txbxContent>
                    <w:p w14:paraId="64CB1FE7" w14:textId="51EF6D15" w:rsidR="00417BB4" w:rsidRDefault="00417BB4">
                      <w:r>
                        <w:rPr>
                          <w:noProof/>
                        </w:rPr>
                        <w:drawing>
                          <wp:inline distT="0" distB="0" distL="0" distR="0" wp14:anchorId="6938A102" wp14:editId="31C0E0C7">
                            <wp:extent cx="1333500" cy="793750"/>
                            <wp:effectExtent l="0" t="0" r="0" b="6350"/>
                            <wp:docPr id="15" name="Image 15" descr="Résultat d’images pour logo université d'angers"/>
                            <wp:cNvGraphicFramePr/>
                            <a:graphic xmlns:a="http://schemas.openxmlformats.org/drawingml/2006/main">
                              <a:graphicData uri="http://schemas.openxmlformats.org/drawingml/2006/picture">
                                <pic:pic xmlns:pic="http://schemas.openxmlformats.org/drawingml/2006/picture">
                                  <pic:nvPicPr>
                                    <pic:cNvPr id="6" name="Image 6" descr="Résultat d’images pour logo université d'anger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793750"/>
                                    </a:xfrm>
                                    <a:prstGeom prst="rect">
                                      <a:avLst/>
                                    </a:prstGeom>
                                    <a:noFill/>
                                    <a:ln>
                                      <a:noFill/>
                                    </a:ln>
                                  </pic:spPr>
                                </pic:pic>
                              </a:graphicData>
                            </a:graphic>
                          </wp:inline>
                        </w:drawing>
                      </w:r>
                    </w:p>
                  </w:txbxContent>
                </v:textbox>
              </v:shape>
            </w:pict>
          </mc:Fallback>
        </mc:AlternateContent>
      </w:r>
      <w:r w:rsidRPr="00864EB8">
        <w:rPr>
          <w:rFonts w:ascii="Times New Roman" w:hAnsi="Times New Roman" w:cs="Times New Roman"/>
          <w:noProof/>
          <w:color w:val="70AD47" w:themeColor="accent6"/>
          <w:sz w:val="44"/>
          <w:szCs w:val="44"/>
        </w:rPr>
        <mc:AlternateContent>
          <mc:Choice Requires="wps">
            <w:drawing>
              <wp:anchor distT="0" distB="0" distL="114300" distR="114300" simplePos="0" relativeHeight="251696128" behindDoc="0" locked="0" layoutInCell="1" allowOverlap="1" wp14:anchorId="73CE39EA" wp14:editId="603E248B">
                <wp:simplePos x="0" y="0"/>
                <wp:positionH relativeFrom="column">
                  <wp:posOffset>-853440</wp:posOffset>
                </wp:positionH>
                <wp:positionV relativeFrom="paragraph">
                  <wp:posOffset>-853440</wp:posOffset>
                </wp:positionV>
                <wp:extent cx="1493520" cy="891540"/>
                <wp:effectExtent l="0" t="0" r="0" b="3810"/>
                <wp:wrapNone/>
                <wp:docPr id="19" name="Zone de texte 19"/>
                <wp:cNvGraphicFramePr/>
                <a:graphic xmlns:a="http://schemas.openxmlformats.org/drawingml/2006/main">
                  <a:graphicData uri="http://schemas.microsoft.com/office/word/2010/wordprocessingShape">
                    <wps:wsp>
                      <wps:cNvSpPr txBox="1"/>
                      <wps:spPr>
                        <a:xfrm>
                          <a:off x="0" y="0"/>
                          <a:ext cx="1493520" cy="891540"/>
                        </a:xfrm>
                        <a:prstGeom prst="rect">
                          <a:avLst/>
                        </a:prstGeom>
                        <a:solidFill>
                          <a:schemeClr val="lt1"/>
                        </a:solidFill>
                        <a:ln w="6350">
                          <a:noFill/>
                        </a:ln>
                      </wps:spPr>
                      <wps:txbx>
                        <w:txbxContent>
                          <w:p w14:paraId="1DA4572E" w14:textId="15BA0090" w:rsidR="00417BB4" w:rsidRDefault="00417BB4" w:rsidP="00230672">
                            <w:r>
                              <w:rPr>
                                <w:noProof/>
                              </w:rPr>
                              <w:drawing>
                                <wp:inline distT="0" distB="0" distL="0" distR="0" wp14:anchorId="1BB448FD" wp14:editId="6E60DFFC">
                                  <wp:extent cx="1108075" cy="793750"/>
                                  <wp:effectExtent l="0" t="0" r="0" b="635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4">
                                            <a:extLst>
                                              <a:ext uri="{28A0092B-C50C-407E-A947-70E740481C1C}">
                                                <a14:useLocalDpi xmlns:a14="http://schemas.microsoft.com/office/drawing/2010/main" val="0"/>
                                              </a:ext>
                                            </a:extLst>
                                          </a:blip>
                                          <a:stretch>
                                            <a:fillRect/>
                                          </a:stretch>
                                        </pic:blipFill>
                                        <pic:spPr>
                                          <a:xfrm>
                                            <a:off x="0" y="0"/>
                                            <a:ext cx="1108075" cy="793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CE39EA" id="Zone de texte 19" o:spid="_x0000_s1027" type="#_x0000_t202" style="position:absolute;margin-left:-67.2pt;margin-top:-67.2pt;width:117.6pt;height:70.2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fLQIAAFsEAAAOAAAAZHJzL2Uyb0RvYy54bWysVEtvGjEQvlfqf7B8LwsE0oBYIkpEVSlK&#10;IpEqZ+P1spa8Htce2KW/vmMvr6Y9Vb14x573983s7L6tDdsrHzTYnA96fc6UlVBou83599fVpzvO&#10;AgpbCANW5fygAr+ff/wwa9xUDaECUyjPKIgN08blvEJ00ywLslK1CD1wypKyBF8LpKvfZoUXDUWv&#10;TTbs92+zBnzhPEgVAr0+dEo+T/HLUkl8LsugkJmcU22YTp/OTTyz+UxMt164SstjGeIfqqiFtpT0&#10;HOpBoGA7r/8IVWvpIUCJPQl1BmWppUo9UDeD/rtu1pVwKvVC4AR3hin8v7Dyab92L55h+wVaIjAC&#10;0rgwDfQY+2lLX8cvVcpITxAezrCpFpmMTqPJzXhIKkm6u8lgPEq4Zhdv5wN+VVCzKOTcEy0JLbF/&#10;DEgZyfRkEpMFMLpYaWPSJY6CWhrP9oJINJhqJI/frIxlTc5vb8b9FNhCdO8iG0sJLj1FCdtNy3Rx&#10;1e8GigPB4KGbkODkSlOtjyLgi/A0EtQejTk+01EaoFxwlDirwP/823u0J6ZIy1lDI5bz8GMnvOLM&#10;fLPE4WQwIqQYpsto/DlC6K81m2uN3dVLIAAGtFBOJjHaozmJpYf6jbZhEbOSSlhJuXOOJ3GJ3eDT&#10;Nkm1WCQjmkIn8NGunYyhI+CRidf2TXh3pAuJ6Cc4DaOYvmOts42eFhY7hFInSiPOHapH+GmCE9PH&#10;bYsrcn1PVpd/wvwXAAAA//8DAFBLAwQUAAYACAAAACEAfHQnAN4AAAALAQAADwAAAGRycy9kb3du&#10;cmV2LnhtbEyPTU/DMAyG70j8h8hIXNCWjI4NlaYTQnxI3FgZiFvWmLaicaoma8u/x7sAN1t+9Pp5&#10;s83kWjFgHxpPGhZzBQKp9LahSsNr8TC7BhGiIWtaT6jhGwNs8tOTzKTWj/SCwzZWgkMopEZDHWOX&#10;ShnKGp0Jc98h8e3T985EXvtK2t6MHO5aeanUSjrTEH+oTYd3NZZf24PT8HFRvT+H6XE3JldJd/80&#10;FOs3W2h9fjbd3oCIOMU/GI76rA45O+39gWwQrYbZIlkumf2djoxSXGevYaVA5pn83yH/AQAA//8D&#10;AFBLAQItABQABgAIAAAAIQC2gziS/gAAAOEBAAATAAAAAAAAAAAAAAAAAAAAAABbQ29udGVudF9U&#10;eXBlc10ueG1sUEsBAi0AFAAGAAgAAAAhADj9If/WAAAAlAEAAAsAAAAAAAAAAAAAAAAALwEAAF9y&#10;ZWxzLy5yZWxzUEsBAi0AFAAGAAgAAAAhAH8d8F8tAgAAWwQAAA4AAAAAAAAAAAAAAAAALgIAAGRy&#10;cy9lMm9Eb2MueG1sUEsBAi0AFAAGAAgAAAAhAHx0JwDeAAAACwEAAA8AAAAAAAAAAAAAAAAAhwQA&#10;AGRycy9kb3ducmV2LnhtbFBLBQYAAAAABAAEAPMAAACSBQAAAAA=&#10;" fillcolor="white [3201]" stroked="f" strokeweight=".5pt">
                <v:textbox>
                  <w:txbxContent>
                    <w:p w14:paraId="1DA4572E" w14:textId="15BA0090" w:rsidR="00417BB4" w:rsidRDefault="00417BB4" w:rsidP="00230672">
                      <w:r>
                        <w:rPr>
                          <w:noProof/>
                        </w:rPr>
                        <w:drawing>
                          <wp:inline distT="0" distB="0" distL="0" distR="0" wp14:anchorId="1BB448FD" wp14:editId="6E60DFFC">
                            <wp:extent cx="1108075" cy="793750"/>
                            <wp:effectExtent l="0" t="0" r="0" b="635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4">
                                      <a:extLst>
                                        <a:ext uri="{28A0092B-C50C-407E-A947-70E740481C1C}">
                                          <a14:useLocalDpi xmlns:a14="http://schemas.microsoft.com/office/drawing/2010/main" val="0"/>
                                        </a:ext>
                                      </a:extLst>
                                    </a:blip>
                                    <a:stretch>
                                      <a:fillRect/>
                                    </a:stretch>
                                  </pic:blipFill>
                                  <pic:spPr>
                                    <a:xfrm>
                                      <a:off x="0" y="0"/>
                                      <a:ext cx="1108075" cy="793750"/>
                                    </a:xfrm>
                                    <a:prstGeom prst="rect">
                                      <a:avLst/>
                                    </a:prstGeom>
                                  </pic:spPr>
                                </pic:pic>
                              </a:graphicData>
                            </a:graphic>
                          </wp:inline>
                        </w:drawing>
                      </w:r>
                    </w:p>
                  </w:txbxContent>
                </v:textbox>
              </v:shape>
            </w:pict>
          </mc:Fallback>
        </mc:AlternateContent>
      </w:r>
    </w:p>
    <w:sdt>
      <w:sdtPr>
        <w:rPr>
          <w:rFonts w:ascii="Times New Roman" w:hAnsi="Times New Roman" w:cs="Times New Roman"/>
        </w:rPr>
        <w:id w:val="-1427104863"/>
        <w:docPartObj>
          <w:docPartGallery w:val="Cover Pages"/>
          <w:docPartUnique/>
        </w:docPartObj>
      </w:sdtPr>
      <w:sdtContent>
        <w:p w14:paraId="1F2B0EDD" w14:textId="5C21E70B" w:rsidR="00844D9D" w:rsidRPr="00864EB8" w:rsidRDefault="00844D9D">
          <w:pPr>
            <w:rPr>
              <w:rFonts w:ascii="Times New Roman" w:hAnsi="Times New Roman" w:cs="Times New Roman"/>
            </w:rPr>
          </w:pPr>
        </w:p>
        <w:p w14:paraId="7ED314A9" w14:textId="470D375D" w:rsidR="00844D9D" w:rsidRPr="00864EB8" w:rsidRDefault="00844D9D">
          <w:pPr>
            <w:rPr>
              <w:rFonts w:ascii="Times New Roman" w:hAnsi="Times New Roman" w:cs="Times New Roman"/>
            </w:rPr>
          </w:pPr>
        </w:p>
        <w:p w14:paraId="3F044B4B" w14:textId="477D1451" w:rsidR="00844D9D" w:rsidRPr="00864EB8" w:rsidRDefault="00324A42" w:rsidP="00324A42">
          <w:pPr>
            <w:ind w:left="-709"/>
            <w:rPr>
              <w:rFonts w:ascii="Times New Roman" w:hAnsi="Times New Roman" w:cs="Times New Roman"/>
              <w:color w:val="70AD47" w:themeColor="accent6"/>
              <w:sz w:val="44"/>
              <w:szCs w:val="44"/>
            </w:rPr>
          </w:pPr>
          <w:r>
            <w:rPr>
              <w:rFonts w:ascii="Times New Roman" w:hAnsi="Times New Roman" w:cs="Times New Roman"/>
              <w:color w:val="70AD47" w:themeColor="accent6"/>
              <w:sz w:val="44"/>
              <w:szCs w:val="44"/>
            </w:rPr>
            <w:t xml:space="preserve">ML SUR </w:t>
          </w:r>
          <w:r w:rsidR="00844D9D" w:rsidRPr="00864EB8">
            <w:rPr>
              <w:rFonts w:ascii="Times New Roman" w:hAnsi="Times New Roman" w:cs="Times New Roman"/>
              <w:color w:val="70AD47" w:themeColor="accent6"/>
              <w:sz w:val="44"/>
              <w:szCs w:val="44"/>
            </w:rPr>
            <w:t>DONNEES DE PANEL</w:t>
          </w:r>
        </w:p>
        <w:p w14:paraId="6E737B1B" w14:textId="77777777" w:rsidR="00844D9D" w:rsidRPr="00864EB8" w:rsidRDefault="00844D9D">
          <w:pPr>
            <w:rPr>
              <w:rFonts w:ascii="Times New Roman" w:hAnsi="Times New Roman" w:cs="Times New Roman"/>
            </w:rPr>
          </w:pPr>
        </w:p>
        <w:p w14:paraId="35BB0845" w14:textId="77777777" w:rsidR="00844D9D" w:rsidRPr="00864EB8" w:rsidRDefault="00844D9D">
          <w:pPr>
            <w:rPr>
              <w:rFonts w:ascii="Times New Roman" w:hAnsi="Times New Roman" w:cs="Times New Roman"/>
            </w:rPr>
          </w:pPr>
        </w:p>
        <w:p w14:paraId="214F2484" w14:textId="77777777" w:rsidR="00844D9D" w:rsidRPr="00864EB8" w:rsidRDefault="00844D9D">
          <w:pPr>
            <w:rPr>
              <w:rFonts w:ascii="Times New Roman" w:hAnsi="Times New Roman" w:cs="Times New Roman"/>
            </w:rPr>
          </w:pPr>
        </w:p>
        <w:p w14:paraId="39BAD6EF" w14:textId="77777777" w:rsidR="00844D9D" w:rsidRPr="00864EB8" w:rsidRDefault="00844D9D">
          <w:pPr>
            <w:rPr>
              <w:rFonts w:ascii="Times New Roman" w:hAnsi="Times New Roman" w:cs="Times New Roman"/>
            </w:rPr>
          </w:pPr>
        </w:p>
        <w:p w14:paraId="225E57D4" w14:textId="2F7B1E6D" w:rsidR="00844D9D" w:rsidRPr="00864EB8" w:rsidRDefault="00844D9D">
          <w:pPr>
            <w:rPr>
              <w:rFonts w:ascii="Times New Roman" w:hAnsi="Times New Roman" w:cs="Times New Roman"/>
            </w:rPr>
          </w:pPr>
        </w:p>
        <w:p w14:paraId="23137007" w14:textId="23D5EB81" w:rsidR="00844D9D" w:rsidRPr="00864EB8" w:rsidRDefault="007353D9">
          <w:pPr>
            <w:rPr>
              <w:rFonts w:ascii="Times New Roman" w:hAnsi="Times New Roman" w:cs="Times New Roman"/>
            </w:rPr>
          </w:pPr>
          <w:r w:rsidRPr="00864EB8">
            <w:rPr>
              <w:rFonts w:ascii="Times New Roman" w:hAnsi="Times New Roman" w:cs="Times New Roman"/>
              <w:noProof/>
              <w:color w:val="70AD47" w:themeColor="accent6"/>
              <w:sz w:val="44"/>
              <w:szCs w:val="44"/>
            </w:rPr>
            <mc:AlternateContent>
              <mc:Choice Requires="wps">
                <w:drawing>
                  <wp:anchor distT="0" distB="0" distL="114300" distR="114300" simplePos="0" relativeHeight="251682816" behindDoc="0" locked="0" layoutInCell="0" allowOverlap="1" wp14:anchorId="4C1F51F0" wp14:editId="2292E8F7">
                    <wp:simplePos x="0" y="0"/>
                    <wp:positionH relativeFrom="page">
                      <wp:align>left</wp:align>
                    </wp:positionH>
                    <wp:positionV relativeFrom="page">
                      <wp:posOffset>3499540</wp:posOffset>
                    </wp:positionV>
                    <wp:extent cx="6970395" cy="640080"/>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6">
                                <a:lumMod val="60000"/>
                                <a:lumOff val="40000"/>
                              </a:schemeClr>
                            </a:solidFill>
                            <a:ln w="19050">
                              <a:no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2FF4022D" w14:textId="2B6589DC" w:rsidR="00417BB4" w:rsidRDefault="00F15BC9" w:rsidP="00844D9D">
                                    <w:pPr>
                                      <w:pStyle w:val="Sansinterligne"/>
                                      <w:jc w:val="center"/>
                                      <w:rPr>
                                        <w:color w:val="FFFFFF" w:themeColor="background1"/>
                                        <w:sz w:val="72"/>
                                        <w:szCs w:val="72"/>
                                      </w:rPr>
                                    </w:pPr>
                                    <w:r>
                                      <w:rPr>
                                        <w:color w:val="FFFFFF" w:themeColor="background1"/>
                                        <w:sz w:val="72"/>
                                        <w:szCs w:val="72"/>
                                      </w:rPr>
                                      <w:t>Prédiction des retards de vols aux USA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C1F51F0" id="Rectangle 16" o:spid="_x0000_s1028" style="position:absolute;margin-left:0;margin-top:275.55pt;width:548.85pt;height:50.4pt;z-index:251682816;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fl3MQIAAEIEAAAOAAAAZHJzL2Uyb0RvYy54bWysU9tu2zAMfR+wfxD0vtjJmjQx4hRFugwD&#10;ugvQ7QMUWY6FSaJGKXGyrx8lp2m2vQ3zg2CS0iF5eLi8O1rDDgqDBlfz8ajkTDkJjXa7mn/7unkz&#10;5yxE4RphwKman1Tgd6vXr5a9r9QEOjCNQkYgLlS9r3kXo6+KIshOWRFG4JWjYAtoRSQTd0WDoid0&#10;a4pJWc6KHrDxCFKFQN6HIchXGb9tlYyf2zaoyEzNqbaYT8znNp3FaimqHQrfaXkuQ/xDFVZoR0kv&#10;UA8iCrZH/ReU1RIhQBtHEmwBbaulyj1QN+Pyj26eOuFV7oXICf5CU/h/sPLT4cl/wVR68I8gvwfm&#10;YN0Jt1P3iNB3SjSUbpyIKnofqsuDZAR6yrb9R2hotGIfIXNwbNEmQOqOHTPVpwvV6hiZJOdscVu+&#10;XUw5kxSb3ZTlPM+iENXza48hvldgWfqpOdIoM7o4PIaYqhHV85VcPRjdbLQx2UjyUWuD7CBo8EJK&#10;5eIsPzd7S+UO/llJ3yABcpNQBjdVM7gpRRZiQsoJw3US41hPzCzKaZmRHaT0WVBWR1K10bbm8wR2&#10;TpLIfOeafCUKbYZ/ymLcmd1EaNJuqOJxe2S6qfkkFZg8W2hORDfCIGJaOvrpAH9y1pOAax5+7AUq&#10;zswHl0Y2n8yJVBazdTO9nZCBv4W21yHhJIHVXEbkbDDWcdiUvUe96yjbODca/D2NeqPzFF4qO7dA&#10;Qs1cnZcqbcK1nW+9rP7qFwAAAP//AwBQSwMEFAAGAAgAAAAhAOXwve7gAAAACQEAAA8AAABkcnMv&#10;ZG93bnJldi54bWxMj0FLw0AUhO+C/2F5gje7iZDWpnkpIghKUTDtxdtr9jUJZnfj7qZN/fVuT3oc&#10;Zpj5plhPuhdHdr6zBiGdJSDY1FZ1pkHYbZ/vHkD4QEZRbw0jnNnDury+KihX9mQ++FiFRsQS43NC&#10;aEMYcil93bImP7MDm+gdrNMUonSNVI5OsVz38j5J5lJTZ+JCSwM/tVx/VaNGeAmvTfa+/dTVN212&#10;48/bZhjODvH2ZnpcgQg8hb8wXPAjOpSRaW9Ho7zoEeKRgJBlaQriYifLxQLEHmGepUuQZSH/Pyh/&#10;AQAA//8DAFBLAQItABQABgAIAAAAIQC2gziS/gAAAOEBAAATAAAAAAAAAAAAAAAAAAAAAABbQ29u&#10;dGVudF9UeXBlc10ueG1sUEsBAi0AFAAGAAgAAAAhADj9If/WAAAAlAEAAAsAAAAAAAAAAAAAAAAA&#10;LwEAAF9yZWxzLy5yZWxzUEsBAi0AFAAGAAgAAAAhAIiN+XcxAgAAQgQAAA4AAAAAAAAAAAAAAAAA&#10;LgIAAGRycy9lMm9Eb2MueG1sUEsBAi0AFAAGAAgAAAAhAOXwve7gAAAACQEAAA8AAAAAAAAAAAAA&#10;AAAAiwQAAGRycy9kb3ducmV2LnhtbFBLBQYAAAAABAAEAPMAAACYBQAAAAA=&#10;" o:allowincell="f" fillcolor="#a8d08d [1945]" stroked="f"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2FF4022D" w14:textId="2B6589DC" w:rsidR="00417BB4" w:rsidRDefault="00F15BC9" w:rsidP="00844D9D">
                              <w:pPr>
                                <w:pStyle w:val="Sansinterligne"/>
                                <w:jc w:val="center"/>
                                <w:rPr>
                                  <w:color w:val="FFFFFF" w:themeColor="background1"/>
                                  <w:sz w:val="72"/>
                                  <w:szCs w:val="72"/>
                                </w:rPr>
                              </w:pPr>
                              <w:r>
                                <w:rPr>
                                  <w:color w:val="FFFFFF" w:themeColor="background1"/>
                                  <w:sz w:val="72"/>
                                  <w:szCs w:val="72"/>
                                </w:rPr>
                                <w:t>Prédiction des retards de vols aux USA</w:t>
                              </w:r>
                            </w:p>
                          </w:sdtContent>
                        </w:sdt>
                      </w:txbxContent>
                    </v:textbox>
                    <w10:wrap anchorx="page" anchory="page"/>
                  </v:rect>
                </w:pict>
              </mc:Fallback>
            </mc:AlternateContent>
          </w:r>
        </w:p>
        <w:p w14:paraId="71D4CF91" w14:textId="77777777" w:rsidR="00844D9D" w:rsidRPr="00864EB8" w:rsidRDefault="00844D9D">
          <w:pPr>
            <w:rPr>
              <w:rFonts w:ascii="Times New Roman" w:hAnsi="Times New Roman" w:cs="Times New Roman"/>
            </w:rPr>
          </w:pPr>
        </w:p>
        <w:p w14:paraId="0994420B" w14:textId="77777777" w:rsidR="00844D9D" w:rsidRPr="00864EB8" w:rsidRDefault="00844D9D">
          <w:pPr>
            <w:rPr>
              <w:rFonts w:ascii="Times New Roman" w:hAnsi="Times New Roman" w:cs="Times New Roman"/>
            </w:rPr>
          </w:pPr>
        </w:p>
        <w:p w14:paraId="4ADDA169" w14:textId="77777777" w:rsidR="00844D9D" w:rsidRPr="00864EB8" w:rsidRDefault="00844D9D">
          <w:pPr>
            <w:rPr>
              <w:rFonts w:ascii="Times New Roman" w:hAnsi="Times New Roman" w:cs="Times New Roman"/>
            </w:rPr>
          </w:pPr>
        </w:p>
        <w:p w14:paraId="39CF7C81" w14:textId="77777777" w:rsidR="00844D9D" w:rsidRPr="00864EB8" w:rsidRDefault="00844D9D">
          <w:pPr>
            <w:rPr>
              <w:rFonts w:ascii="Times New Roman" w:hAnsi="Times New Roman" w:cs="Times New Roman"/>
            </w:rPr>
          </w:pPr>
        </w:p>
        <w:p w14:paraId="51970EC8" w14:textId="77777777" w:rsidR="00844D9D" w:rsidRPr="00864EB8" w:rsidRDefault="00844D9D">
          <w:pPr>
            <w:rPr>
              <w:rFonts w:ascii="Times New Roman" w:hAnsi="Times New Roman" w:cs="Times New Roman"/>
            </w:rPr>
          </w:pPr>
        </w:p>
        <w:p w14:paraId="5A181556" w14:textId="00ECC034" w:rsidR="00844D9D" w:rsidRPr="00864EB8" w:rsidRDefault="00844D9D">
          <w:pPr>
            <w:rPr>
              <w:rFonts w:ascii="Times New Roman" w:hAnsi="Times New Roman" w:cs="Times New Roman"/>
            </w:rPr>
          </w:pPr>
          <w:r w:rsidRPr="00864EB8">
            <w:rPr>
              <w:rFonts w:ascii="Times New Roman" w:hAnsi="Times New Roman" w:cs="Times New Roman"/>
            </w:rPr>
            <w:t xml:space="preserve">          </w:t>
          </w:r>
        </w:p>
        <w:p w14:paraId="7A993391" w14:textId="61DC7033" w:rsidR="00844D9D" w:rsidRPr="00864EB8" w:rsidRDefault="00E07A30" w:rsidP="00844D9D">
          <w:pPr>
            <w:ind w:left="-1134" w:firstLine="426"/>
            <w:rPr>
              <w:rFonts w:ascii="Times New Roman" w:hAnsi="Times New Roman" w:cs="Times New Roman"/>
            </w:rPr>
          </w:pPr>
          <w:r w:rsidRPr="00864EB8">
            <w:rPr>
              <w:rFonts w:ascii="Times New Roman" w:hAnsi="Times New Roman" w:cs="Times New Roman"/>
              <w:noProof/>
              <w:sz w:val="24"/>
              <w:szCs w:val="24"/>
              <w:lang w:eastAsia="fr-FR"/>
            </w:rPr>
            <mc:AlternateContent>
              <mc:Choice Requires="wps">
                <w:drawing>
                  <wp:anchor distT="0" distB="0" distL="114300" distR="114300" simplePos="0" relativeHeight="251622388" behindDoc="0" locked="0" layoutInCell="1" allowOverlap="1" wp14:anchorId="0267AA94" wp14:editId="6E890BC0">
                    <wp:simplePos x="0" y="0"/>
                    <wp:positionH relativeFrom="column">
                      <wp:posOffset>-891540</wp:posOffset>
                    </wp:positionH>
                    <wp:positionV relativeFrom="paragraph">
                      <wp:posOffset>4724400</wp:posOffset>
                    </wp:positionV>
                    <wp:extent cx="4450080" cy="304800"/>
                    <wp:effectExtent l="0" t="0" r="26670" b="19050"/>
                    <wp:wrapNone/>
                    <wp:docPr id="1149" name="Zone de texte 1149"/>
                    <wp:cNvGraphicFramePr/>
                    <a:graphic xmlns:a="http://schemas.openxmlformats.org/drawingml/2006/main">
                      <a:graphicData uri="http://schemas.microsoft.com/office/word/2010/wordprocessingShape">
                        <wps:wsp>
                          <wps:cNvSpPr txBox="1"/>
                          <wps:spPr>
                            <a:xfrm>
                              <a:off x="0" y="0"/>
                              <a:ext cx="4450080" cy="304800"/>
                            </a:xfrm>
                            <a:prstGeom prst="rect">
                              <a:avLst/>
                            </a:prstGeom>
                            <a:solidFill>
                              <a:schemeClr val="lt1"/>
                            </a:solidFill>
                            <a:ln w="6350">
                              <a:solidFill>
                                <a:schemeClr val="bg1"/>
                              </a:solidFill>
                            </a:ln>
                          </wps:spPr>
                          <wps:txbx>
                            <w:txbxContent>
                              <w:p w14:paraId="617BDF27" w14:textId="77777777" w:rsidR="00417BB4" w:rsidRPr="00491FB6" w:rsidRDefault="00417BB4" w:rsidP="00E07A30">
                                <w:pPr>
                                  <w:jc w:val="center"/>
                                  <w:rPr>
                                    <w:rFonts w:ascii="Times New Roman" w:hAnsi="Times New Roman" w:cs="Times New Roman"/>
                                    <w:color w:val="44546A" w:themeColor="text2"/>
                                    <w:sz w:val="20"/>
                                    <w:szCs w:val="20"/>
                                  </w:rPr>
                                </w:pPr>
                                <w:r w:rsidRPr="00491FB6">
                                  <w:rPr>
                                    <w:rFonts w:ascii="Times New Roman" w:hAnsi="Times New Roman" w:cs="Times New Roman"/>
                                    <w:color w:val="44546A" w:themeColor="text2"/>
                                    <w:sz w:val="20"/>
                                    <w:szCs w:val="20"/>
                                  </w:rPr>
                                  <w:t>Master 2 : Ingénierie et évaluation économique | Université d'Angers | 2020-2021</w:t>
                                </w:r>
                              </w:p>
                              <w:p w14:paraId="682CC8F0" w14:textId="77777777" w:rsidR="00417BB4" w:rsidRPr="00B567A4" w:rsidRDefault="00417BB4" w:rsidP="00E07A30">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7AA94" id="Zone de texte 1149" o:spid="_x0000_s1029" type="#_x0000_t202" style="position:absolute;left:0;text-align:left;margin-left:-70.2pt;margin-top:372pt;width:350.4pt;height:24pt;z-index:2516223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ZgkOAIAAIMEAAAOAAAAZHJzL2Uyb0RvYy54bWysVE1v2zAMvQ/YfxB0X+ykTpcGcYosRYYB&#10;QVsgHXpWZCkWIIuapMTOfv0o5bNdT8MuMiVST+Tjoyf3XaPJTjivwJS038spEYZDpcympD9fFl9G&#10;lPjATMU0GFHSvfD0fvr506S1YzGAGnQlHEEQ48etLWkdgh1nmee1aJjvgRUGnRJcwwJu3SarHGsR&#10;vdHZIM9vsxZcZR1w4T2ePhycdJrwpRQ8PEnpRSC6pJhbSKtL6zqu2XTCxhvHbK34MQ32D1k0TBl8&#10;9Az1wAIjW6f+gmoUd+BBhh6HJgMpFRepBqymn7+rZlUzK1ItSI63Z5r8/4Plj7uVfXYkdN+gwwZG&#10;Qlrrxx4PYz2ddE38YqYE/Ujh/kyb6ALheFgUwzwfoYuj7yYvRnniNbvcts6H7wIaEo2SOmxLYovt&#10;lj7gixh6ComPedCqWiit0yZKQcy1IzuGTdQh5Yg33kRpQ9qS3t4M8wT8xpfEdEFYbz5AQDxtMJFL&#10;7dEK3bojqsKqTrysodojXQ4OSvKWLxTWtGQ+PDOH0kEacBzCEy5SA+YER4uSGtzvj85jPHYUvZS0&#10;KMWS+l9b5gQl+ofBXt/1iyJqN22K4dcBbty1Z33tMdtmDkhUHwfP8mTG+KBPpnTQvOLUzOKr6GKG&#10;49slDSdzHg4DglPHxWyWglCtloWlWVkeoWNjYsdeulfm7LGtAQXxCCfRsvG77h5i400Ds20AqVLr&#10;I88HVo/0o9KTIo5TGUfpep+iLv+O6R8AAAD//wMAUEsDBBQABgAIAAAAIQB5Kax74AAAAAwBAAAP&#10;AAAAZHJzL2Rvd25yZXYueG1sTI/LTsMwEEX3SPyDNUjsWrvFlBLiVBEIIQESou2GnRsPSUQ8jmK3&#10;Tf+e6QqWc+foPvLV6DtxwCG2gQzMpgoEUhVcS7WB7eZ5sgQRkyVnu0Bo4IQRVsXlRW4zF470iYd1&#10;qgWbUMysgSalPpMyVg16G6ehR+Lfdxi8TXwOtXSDPbK57+RcqYX0tiVOaGyPjw1WP+u9N/Cqv+zT&#10;TXrDU6Lxoyxflr2O78ZcX43lA4iEY/qD4Vyfq0PBnXZhTy6KzsBkppVm1sCd1ryKkdvFWdmxcj9X&#10;IItc/h9R/AIAAP//AwBQSwECLQAUAAYACAAAACEAtoM4kv4AAADhAQAAEwAAAAAAAAAAAAAAAAAA&#10;AAAAW0NvbnRlbnRfVHlwZXNdLnhtbFBLAQItABQABgAIAAAAIQA4/SH/1gAAAJQBAAALAAAAAAAA&#10;AAAAAAAAAC8BAABfcmVscy8ucmVsc1BLAQItABQABgAIAAAAIQD02ZgkOAIAAIMEAAAOAAAAAAAA&#10;AAAAAAAAAC4CAABkcnMvZTJvRG9jLnhtbFBLAQItABQABgAIAAAAIQB5Kax74AAAAAwBAAAPAAAA&#10;AAAAAAAAAAAAAJIEAABkcnMvZG93bnJldi54bWxQSwUGAAAAAAQABADzAAAAnwUAAAAA&#10;" fillcolor="white [3201]" strokecolor="white [3212]" strokeweight=".5pt">
                    <v:textbox>
                      <w:txbxContent>
                        <w:p w14:paraId="617BDF27" w14:textId="77777777" w:rsidR="00417BB4" w:rsidRPr="00491FB6" w:rsidRDefault="00417BB4" w:rsidP="00E07A30">
                          <w:pPr>
                            <w:jc w:val="center"/>
                            <w:rPr>
                              <w:rFonts w:ascii="Times New Roman" w:hAnsi="Times New Roman" w:cs="Times New Roman"/>
                              <w:color w:val="44546A" w:themeColor="text2"/>
                              <w:sz w:val="20"/>
                              <w:szCs w:val="20"/>
                            </w:rPr>
                          </w:pPr>
                          <w:r w:rsidRPr="00491FB6">
                            <w:rPr>
                              <w:rFonts w:ascii="Times New Roman" w:hAnsi="Times New Roman" w:cs="Times New Roman"/>
                              <w:color w:val="44546A" w:themeColor="text2"/>
                              <w:sz w:val="20"/>
                              <w:szCs w:val="20"/>
                            </w:rPr>
                            <w:t>Master 2 : Ingénierie et évaluation économique | Université d'Angers | 2020-2021</w:t>
                          </w:r>
                        </w:p>
                        <w:p w14:paraId="682CC8F0" w14:textId="77777777" w:rsidR="00417BB4" w:rsidRPr="00B567A4" w:rsidRDefault="00417BB4" w:rsidP="00E07A30">
                          <w:pPr>
                            <w:jc w:val="center"/>
                            <w:rPr>
                              <w:rFonts w:ascii="Times New Roman" w:hAnsi="Times New Roman" w:cs="Times New Roman"/>
                              <w:sz w:val="20"/>
                              <w:szCs w:val="20"/>
                            </w:rPr>
                          </w:pPr>
                        </w:p>
                      </w:txbxContent>
                    </v:textbox>
                  </v:shape>
                </w:pict>
              </mc:Fallback>
            </mc:AlternateContent>
          </w:r>
          <w:r w:rsidR="006D1B95" w:rsidRPr="00864EB8">
            <w:rPr>
              <w:rFonts w:ascii="Times New Roman" w:hAnsi="Times New Roman" w:cs="Times New Roman"/>
              <w:iCs/>
              <w:noProof/>
              <w:sz w:val="24"/>
              <w:szCs w:val="24"/>
              <w:lang w:eastAsia="fr-FR"/>
            </w:rPr>
            <mc:AlternateContent>
              <mc:Choice Requires="wps">
                <w:drawing>
                  <wp:anchor distT="45720" distB="45720" distL="114300" distR="114300" simplePos="0" relativeHeight="251689984" behindDoc="1" locked="0" layoutInCell="1" allowOverlap="1" wp14:anchorId="7DA53351" wp14:editId="699A2CBC">
                    <wp:simplePos x="0" y="0"/>
                    <wp:positionH relativeFrom="margin">
                      <wp:posOffset>3823169</wp:posOffset>
                    </wp:positionH>
                    <wp:positionV relativeFrom="paragraph">
                      <wp:posOffset>1721788</wp:posOffset>
                    </wp:positionV>
                    <wp:extent cx="2655570" cy="1143000"/>
                    <wp:effectExtent l="0" t="0" r="0" b="0"/>
                    <wp:wrapTight wrapText="bothSides">
                      <wp:wrapPolygon edited="0">
                        <wp:start x="465" y="0"/>
                        <wp:lineTo x="465" y="21240"/>
                        <wp:lineTo x="21073" y="21240"/>
                        <wp:lineTo x="21073" y="0"/>
                        <wp:lineTo x="465" y="0"/>
                      </wp:wrapPolygon>
                    </wp:wrapTight>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5570" cy="1143000"/>
                            </a:xfrm>
                            <a:prstGeom prst="rect">
                              <a:avLst/>
                            </a:prstGeom>
                            <a:noFill/>
                            <a:ln w="9525">
                              <a:noFill/>
                              <a:miter lim="800000"/>
                              <a:headEnd/>
                              <a:tailEnd/>
                            </a:ln>
                          </wps:spPr>
                          <wps:txbx>
                            <w:txbxContent>
                              <w:p w14:paraId="7D128B69" w14:textId="609F62DD" w:rsidR="00417BB4" w:rsidRDefault="00417BB4" w:rsidP="006D1B95">
                                <w:pPr>
                                  <w:pStyle w:val="Paragraphedeliste"/>
                                  <w:tabs>
                                    <w:tab w:val="left" w:pos="6900"/>
                                  </w:tabs>
                                  <w:spacing w:line="360" w:lineRule="auto"/>
                                  <w:ind w:left="0"/>
                                  <w:rPr>
                                    <w:rFonts w:ascii="Times New Roman" w:hAnsi="Times New Roman" w:cs="Times New Roman"/>
                                    <w:bCs/>
                                    <w:iCs/>
                                    <w:sz w:val="24"/>
                                    <w:szCs w:val="28"/>
                                  </w:rPr>
                                </w:pPr>
                                <w:r>
                                  <w:rPr>
                                    <w:rFonts w:ascii="Times New Roman" w:hAnsi="Times New Roman" w:cs="Times New Roman"/>
                                    <w:bCs/>
                                    <w:iCs/>
                                    <w:sz w:val="24"/>
                                    <w:szCs w:val="28"/>
                                  </w:rPr>
                                  <w:tab/>
                                </w:r>
                                <w:r>
                                  <w:rPr>
                                    <w:rFonts w:ascii="Times New Roman" w:hAnsi="Times New Roman" w:cs="Times New Roman"/>
                                    <w:bCs/>
                                    <w:iCs/>
                                    <w:sz w:val="24"/>
                                    <w:szCs w:val="28"/>
                                  </w:rPr>
                                  <w:tab/>
                                </w:r>
                              </w:p>
                              <w:p w14:paraId="4B7B44A3" w14:textId="101246D5" w:rsidR="00417BB4" w:rsidRPr="00F15BC9" w:rsidRDefault="00F15BC9" w:rsidP="006D1B95">
                                <w:pPr>
                                  <w:pStyle w:val="Paragraphedeliste"/>
                                  <w:tabs>
                                    <w:tab w:val="left" w:pos="6900"/>
                                  </w:tabs>
                                  <w:spacing w:line="360" w:lineRule="auto"/>
                                  <w:ind w:left="0"/>
                                  <w:rPr>
                                    <w:rFonts w:ascii="Times New Roman" w:hAnsi="Times New Roman" w:cs="Times New Roman"/>
                                    <w:bCs/>
                                    <w:iCs/>
                                    <w:sz w:val="32"/>
                                    <w:szCs w:val="32"/>
                                  </w:rPr>
                                </w:pPr>
                                <w:r>
                                  <w:rPr>
                                    <w:rFonts w:ascii="Times New Roman" w:hAnsi="Times New Roman" w:cs="Times New Roman"/>
                                    <w:b/>
                                    <w:bCs/>
                                    <w:iCs/>
                                    <w:sz w:val="26"/>
                                    <w:szCs w:val="26"/>
                                  </w:rPr>
                                  <w:t xml:space="preserve">            </w:t>
                                </w:r>
                                <w:r w:rsidR="00417BB4" w:rsidRPr="00F15BC9">
                                  <w:rPr>
                                    <w:rFonts w:ascii="Times New Roman" w:hAnsi="Times New Roman" w:cs="Times New Roman"/>
                                    <w:b/>
                                    <w:bCs/>
                                    <w:iCs/>
                                    <w:sz w:val="32"/>
                                    <w:szCs w:val="32"/>
                                  </w:rPr>
                                  <w:t>Pro</w:t>
                                </w:r>
                                <w:r w:rsidRPr="00F15BC9">
                                  <w:rPr>
                                    <w:rFonts w:ascii="Times New Roman" w:hAnsi="Times New Roman" w:cs="Times New Roman"/>
                                    <w:b/>
                                    <w:bCs/>
                                    <w:iCs/>
                                    <w:sz w:val="32"/>
                                    <w:szCs w:val="32"/>
                                  </w:rPr>
                                  <w:t>jet final JEDHA</w:t>
                                </w:r>
                                <w:r w:rsidR="00417BB4" w:rsidRPr="00F15BC9">
                                  <w:rPr>
                                    <w:rFonts w:ascii="Times New Roman" w:hAnsi="Times New Roman" w:cs="Times New Roman"/>
                                    <w:b/>
                                    <w:bCs/>
                                    <w:iCs/>
                                    <w:sz w:val="32"/>
                                    <w:szCs w:val="32"/>
                                  </w:rPr>
                                  <w:t xml:space="preserve">  </w:t>
                                </w:r>
                              </w:p>
                              <w:p w14:paraId="5305070B" w14:textId="77777777" w:rsidR="00417BB4" w:rsidRPr="00F61E7A" w:rsidRDefault="00417BB4" w:rsidP="006D1B95">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53351" id="Zone de texte 2" o:spid="_x0000_s1030" type="#_x0000_t202" style="position:absolute;left:0;text-align:left;margin-left:301.05pt;margin-top:135.55pt;width:209.1pt;height:90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GG/QEAANUDAAAOAAAAZHJzL2Uyb0RvYy54bWysU9tu2zAMfR+wfxD0vtjO4l6MKEXXrsOA&#10;7gJ0+wBFlmNhkqhJSuzs60fJbhpsb8NeBFIUD3kOqfXNaDQ5SB8UWEarRUmJtAJaZXeMfv/28OaK&#10;khC5bbkGKxk9ykBvNq9frQfXyCX0oFvpCYLY0AyO0T5G1xRFEL00PCzASYvBDrzhEV2/K1rPB0Q3&#10;uliW5UUxgG+dByFDwNv7KUg3Gb/rpIhfui7ISDSj2FvMp8/nNp3FZs2bneeuV2Jug/9DF4Yri0VP&#10;UPc8crL36i8oo4SHAF1cCDAFdJ0SMnNANlX5B5unnjuZuaA4wZ1kCv8PVnw+PLmvnsTxHYw4wEwi&#10;uEcQPwKxcNdzu5O33sPQS95i4SpJVgwuNHNqkjo0IYFsh0/Q4pD5PkIGGjtvkirIkyA6DuB4El2O&#10;kQi8XF7UdX2JIYGxqlq9Lcs8loI3z+nOh/hBgiHJYNTjVDM8PzyGmNrhzfOTVM3Cg9I6T1ZbMjB6&#10;XS/rnHAWMSri4mllGL3CilNN3iSW722bkyNXerKxgLYz7cR04hzH7UhUy+gqaZJU2EJ7RB08THuG&#10;/wKNHvwvSgbcMUbDzz33khL90aKW19VqlZYyO6v6comOP49szyPcCoRiNFIymXcxL/JE+RY171RW&#10;46WTuWXcnSzSvOdpOc/9/OrlN25+AwAA//8DAFBLAwQUAAYACAAAACEAHIPJg94AAAAMAQAADwAA&#10;AGRycy9kb3ducmV2LnhtbEyPTU/DMAyG70j8h8hI3FjSsg0odScE4graYJO4Za3XVjRO1WRr+fd4&#10;J7j549Hrx/lqcp060RBazwjJzIAiLn3Vco3w+fF6cw8qRMuV7TwTwg8FWBWXF7nNKj/ymk6bWCsJ&#10;4ZBZhCbGPtM6lA05G2a+J5bdwQ/ORmmHWleDHSXcdTo1ZqmdbVkuNLan54bK783RIWzfDl+7uXmv&#10;X9yiH/1kNLsHjXh9NT09goo0xT8YzvqiDoU47f2Rq6A6hKVJE0ER0rtEijNhUnMLao8wX8hIF7n+&#10;/0TxCwAA//8DAFBLAQItABQABgAIAAAAIQC2gziS/gAAAOEBAAATAAAAAAAAAAAAAAAAAAAAAABb&#10;Q29udGVudF9UeXBlc10ueG1sUEsBAi0AFAAGAAgAAAAhADj9If/WAAAAlAEAAAsAAAAAAAAAAAAA&#10;AAAALwEAAF9yZWxzLy5yZWxzUEsBAi0AFAAGAAgAAAAhAARWUYb9AQAA1QMAAA4AAAAAAAAAAAAA&#10;AAAALgIAAGRycy9lMm9Eb2MueG1sUEsBAi0AFAAGAAgAAAAhAByDyYPeAAAADAEAAA8AAAAAAAAA&#10;AAAAAAAAVwQAAGRycy9kb3ducmV2LnhtbFBLBQYAAAAABAAEAPMAAABiBQAAAAA=&#10;" filled="f" stroked="f">
                    <v:textbox>
                      <w:txbxContent>
                        <w:p w14:paraId="7D128B69" w14:textId="609F62DD" w:rsidR="00417BB4" w:rsidRDefault="00417BB4" w:rsidP="006D1B95">
                          <w:pPr>
                            <w:pStyle w:val="Paragraphedeliste"/>
                            <w:tabs>
                              <w:tab w:val="left" w:pos="6900"/>
                            </w:tabs>
                            <w:spacing w:line="360" w:lineRule="auto"/>
                            <w:ind w:left="0"/>
                            <w:rPr>
                              <w:rFonts w:ascii="Times New Roman" w:hAnsi="Times New Roman" w:cs="Times New Roman"/>
                              <w:bCs/>
                              <w:iCs/>
                              <w:sz w:val="24"/>
                              <w:szCs w:val="28"/>
                            </w:rPr>
                          </w:pPr>
                          <w:r>
                            <w:rPr>
                              <w:rFonts w:ascii="Times New Roman" w:hAnsi="Times New Roman" w:cs="Times New Roman"/>
                              <w:bCs/>
                              <w:iCs/>
                              <w:sz w:val="24"/>
                              <w:szCs w:val="28"/>
                            </w:rPr>
                            <w:tab/>
                          </w:r>
                          <w:r>
                            <w:rPr>
                              <w:rFonts w:ascii="Times New Roman" w:hAnsi="Times New Roman" w:cs="Times New Roman"/>
                              <w:bCs/>
                              <w:iCs/>
                              <w:sz w:val="24"/>
                              <w:szCs w:val="28"/>
                            </w:rPr>
                            <w:tab/>
                          </w:r>
                        </w:p>
                        <w:p w14:paraId="4B7B44A3" w14:textId="101246D5" w:rsidR="00417BB4" w:rsidRPr="00F15BC9" w:rsidRDefault="00F15BC9" w:rsidP="006D1B95">
                          <w:pPr>
                            <w:pStyle w:val="Paragraphedeliste"/>
                            <w:tabs>
                              <w:tab w:val="left" w:pos="6900"/>
                            </w:tabs>
                            <w:spacing w:line="360" w:lineRule="auto"/>
                            <w:ind w:left="0"/>
                            <w:rPr>
                              <w:rFonts w:ascii="Times New Roman" w:hAnsi="Times New Roman" w:cs="Times New Roman"/>
                              <w:bCs/>
                              <w:iCs/>
                              <w:sz w:val="32"/>
                              <w:szCs w:val="32"/>
                            </w:rPr>
                          </w:pPr>
                          <w:r>
                            <w:rPr>
                              <w:rFonts w:ascii="Times New Roman" w:hAnsi="Times New Roman" w:cs="Times New Roman"/>
                              <w:b/>
                              <w:bCs/>
                              <w:iCs/>
                              <w:sz w:val="26"/>
                              <w:szCs w:val="26"/>
                            </w:rPr>
                            <w:t xml:space="preserve">            </w:t>
                          </w:r>
                          <w:r w:rsidR="00417BB4" w:rsidRPr="00F15BC9">
                            <w:rPr>
                              <w:rFonts w:ascii="Times New Roman" w:hAnsi="Times New Roman" w:cs="Times New Roman"/>
                              <w:b/>
                              <w:bCs/>
                              <w:iCs/>
                              <w:sz w:val="32"/>
                              <w:szCs w:val="32"/>
                            </w:rPr>
                            <w:t>Pro</w:t>
                          </w:r>
                          <w:r w:rsidRPr="00F15BC9">
                            <w:rPr>
                              <w:rFonts w:ascii="Times New Roman" w:hAnsi="Times New Roman" w:cs="Times New Roman"/>
                              <w:b/>
                              <w:bCs/>
                              <w:iCs/>
                              <w:sz w:val="32"/>
                              <w:szCs w:val="32"/>
                            </w:rPr>
                            <w:t>jet final JEDHA</w:t>
                          </w:r>
                          <w:r w:rsidR="00417BB4" w:rsidRPr="00F15BC9">
                            <w:rPr>
                              <w:rFonts w:ascii="Times New Roman" w:hAnsi="Times New Roman" w:cs="Times New Roman"/>
                              <w:b/>
                              <w:bCs/>
                              <w:iCs/>
                              <w:sz w:val="32"/>
                              <w:szCs w:val="32"/>
                            </w:rPr>
                            <w:t xml:space="preserve">  </w:t>
                          </w:r>
                        </w:p>
                        <w:p w14:paraId="5305070B" w14:textId="77777777" w:rsidR="00417BB4" w:rsidRPr="00F61E7A" w:rsidRDefault="00417BB4" w:rsidP="006D1B95">
                          <w:pPr>
                            <w:rPr>
                              <w:sz w:val="24"/>
                              <w:szCs w:val="24"/>
                            </w:rPr>
                          </w:pPr>
                        </w:p>
                      </w:txbxContent>
                    </v:textbox>
                    <w10:wrap type="tight" anchorx="margin"/>
                  </v:shape>
                </w:pict>
              </mc:Fallback>
            </mc:AlternateContent>
          </w:r>
          <w:r w:rsidR="006D1B95" w:rsidRPr="00864EB8">
            <w:rPr>
              <w:rFonts w:ascii="Times New Roman" w:hAnsi="Times New Roman" w:cs="Times New Roman"/>
              <w:iCs/>
              <w:noProof/>
              <w:sz w:val="24"/>
              <w:szCs w:val="24"/>
              <w:lang w:eastAsia="fr-FR"/>
            </w:rPr>
            <mc:AlternateContent>
              <mc:Choice Requires="wps">
                <w:drawing>
                  <wp:anchor distT="45720" distB="45720" distL="114300" distR="114300" simplePos="0" relativeHeight="251642880" behindDoc="1" locked="0" layoutInCell="1" allowOverlap="1" wp14:anchorId="0E415B30" wp14:editId="649905CE">
                    <wp:simplePos x="0" y="0"/>
                    <wp:positionH relativeFrom="margin">
                      <wp:posOffset>-661670</wp:posOffset>
                    </wp:positionH>
                    <wp:positionV relativeFrom="paragraph">
                      <wp:posOffset>1958975</wp:posOffset>
                    </wp:positionV>
                    <wp:extent cx="3343275" cy="1143000"/>
                    <wp:effectExtent l="0" t="0" r="9525" b="0"/>
                    <wp:wrapTight wrapText="bothSides">
                      <wp:wrapPolygon edited="0">
                        <wp:start x="0" y="0"/>
                        <wp:lineTo x="0" y="21240"/>
                        <wp:lineTo x="21538" y="21240"/>
                        <wp:lineTo x="21538" y="0"/>
                        <wp:lineTo x="0"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143000"/>
                            </a:xfrm>
                            <a:prstGeom prst="rect">
                              <a:avLst/>
                            </a:prstGeom>
                            <a:solidFill>
                              <a:srgbClr val="FFFFFF"/>
                            </a:solidFill>
                            <a:ln w="9525">
                              <a:noFill/>
                              <a:miter lim="800000"/>
                              <a:headEnd/>
                              <a:tailEnd/>
                            </a:ln>
                          </wps:spPr>
                          <wps:txbx>
                            <w:txbxContent>
                              <w:p w14:paraId="5E2F3017" w14:textId="45908521" w:rsidR="00417BB4" w:rsidRPr="007353D9" w:rsidRDefault="00417BB4" w:rsidP="006D1B95">
                                <w:pPr>
                                  <w:pStyle w:val="Paragraphedeliste"/>
                                  <w:tabs>
                                    <w:tab w:val="left" w:pos="6900"/>
                                  </w:tabs>
                                  <w:spacing w:line="360" w:lineRule="auto"/>
                                  <w:ind w:left="0"/>
                                  <w:rPr>
                                    <w:rFonts w:ascii="Times New Roman" w:hAnsi="Times New Roman" w:cs="Times New Roman"/>
                                    <w:bCs/>
                                    <w:iCs/>
                                    <w:sz w:val="26"/>
                                    <w:szCs w:val="26"/>
                                  </w:rPr>
                                </w:pPr>
                                <w:r w:rsidRPr="007353D9">
                                  <w:rPr>
                                    <w:rFonts w:ascii="Times New Roman" w:hAnsi="Times New Roman" w:cs="Times New Roman"/>
                                    <w:bCs/>
                                    <w:iCs/>
                                    <w:sz w:val="26"/>
                                    <w:szCs w:val="26"/>
                                  </w:rPr>
                                  <w:t xml:space="preserve">                           </w:t>
                                </w:r>
                              </w:p>
                              <w:p w14:paraId="5354BD18" w14:textId="0C775353" w:rsidR="00417BB4" w:rsidRPr="007353D9" w:rsidRDefault="00417BB4" w:rsidP="006D1B95">
                                <w:pPr>
                                  <w:pStyle w:val="Paragraphedeliste"/>
                                  <w:tabs>
                                    <w:tab w:val="left" w:pos="6900"/>
                                  </w:tabs>
                                  <w:spacing w:line="360" w:lineRule="auto"/>
                                  <w:ind w:left="0"/>
                                  <w:rPr>
                                    <w:rFonts w:ascii="Times New Roman" w:hAnsi="Times New Roman" w:cs="Times New Roman"/>
                                    <w:bCs/>
                                    <w:iCs/>
                                    <w:sz w:val="26"/>
                                    <w:szCs w:val="26"/>
                                  </w:rPr>
                                </w:pPr>
                                <w:r w:rsidRPr="007353D9">
                                  <w:rPr>
                                    <w:rFonts w:ascii="Times New Roman" w:hAnsi="Times New Roman" w:cs="Times New Roman"/>
                                    <w:b/>
                                    <w:bCs/>
                                    <w:iCs/>
                                    <w:sz w:val="26"/>
                                    <w:szCs w:val="26"/>
                                  </w:rPr>
                                  <w:t xml:space="preserve">  Réalisé par :   </w:t>
                                </w:r>
                                <w:r w:rsidR="00F15BC9">
                                  <w:rPr>
                                    <w:rFonts w:ascii="Times New Roman" w:hAnsi="Times New Roman" w:cs="Times New Roman"/>
                                    <w:bCs/>
                                    <w:iCs/>
                                    <w:sz w:val="26"/>
                                    <w:szCs w:val="26"/>
                                  </w:rPr>
                                  <w:t>BARRY Mamadou Yaya</w:t>
                                </w:r>
                                <w:r w:rsidRPr="007353D9">
                                  <w:rPr>
                                    <w:rFonts w:ascii="Times New Roman" w:hAnsi="Times New Roman" w:cs="Times New Roman"/>
                                    <w:bCs/>
                                    <w:iCs/>
                                    <w:sz w:val="26"/>
                                    <w:szCs w:val="26"/>
                                  </w:rPr>
                                  <w:t xml:space="preserve">                                 </w:t>
                                </w:r>
                              </w:p>
                              <w:p w14:paraId="74E71A48" w14:textId="11496DA8" w:rsidR="00417BB4" w:rsidRPr="007353D9" w:rsidRDefault="00417BB4" w:rsidP="006D1B95">
                                <w:pPr>
                                  <w:pStyle w:val="Paragraphedeliste"/>
                                  <w:tabs>
                                    <w:tab w:val="left" w:pos="6900"/>
                                  </w:tabs>
                                  <w:spacing w:line="360" w:lineRule="auto"/>
                                  <w:ind w:left="0"/>
                                  <w:rPr>
                                    <w:rFonts w:ascii="Times New Roman" w:hAnsi="Times New Roman" w:cs="Times New Roman"/>
                                    <w:bCs/>
                                    <w:iCs/>
                                    <w:sz w:val="26"/>
                                    <w:szCs w:val="26"/>
                                  </w:rPr>
                                </w:pPr>
                                <w:r w:rsidRPr="007353D9">
                                  <w:rPr>
                                    <w:rFonts w:ascii="Times New Roman" w:hAnsi="Times New Roman" w:cs="Times New Roman"/>
                                    <w:bCs/>
                                    <w:iCs/>
                                    <w:sz w:val="26"/>
                                    <w:szCs w:val="26"/>
                                  </w:rPr>
                                  <w:t xml:space="preserve">                           </w:t>
                                </w:r>
                                <w:r w:rsidR="00F15BC9">
                                  <w:rPr>
                                    <w:rFonts w:ascii="Times New Roman" w:hAnsi="Times New Roman" w:cs="Times New Roman"/>
                                    <w:bCs/>
                                    <w:iCs/>
                                    <w:sz w:val="26"/>
                                    <w:szCs w:val="26"/>
                                  </w:rPr>
                                  <w:t>FOTSO</w:t>
                                </w:r>
                                <w:r w:rsidR="00F15BC9" w:rsidRPr="007353D9">
                                  <w:rPr>
                                    <w:rFonts w:ascii="Times New Roman" w:hAnsi="Times New Roman" w:cs="Times New Roman"/>
                                    <w:bCs/>
                                    <w:iCs/>
                                    <w:sz w:val="26"/>
                                    <w:szCs w:val="26"/>
                                  </w:rPr>
                                  <w:t xml:space="preserve"> </w:t>
                                </w:r>
                                <w:r w:rsidR="00F15BC9">
                                  <w:rPr>
                                    <w:rFonts w:ascii="Times New Roman" w:hAnsi="Times New Roman" w:cs="Times New Roman"/>
                                    <w:bCs/>
                                    <w:iCs/>
                                    <w:sz w:val="26"/>
                                    <w:szCs w:val="26"/>
                                  </w:rPr>
                                  <w:t>Galus</w:t>
                                </w:r>
                                <w:r w:rsidR="00F15BC9" w:rsidRPr="007353D9">
                                  <w:rPr>
                                    <w:rFonts w:ascii="Times New Roman" w:hAnsi="Times New Roman" w:cs="Times New Roman"/>
                                    <w:bCs/>
                                    <w:iCs/>
                                    <w:sz w:val="26"/>
                                    <w:szCs w:val="26"/>
                                  </w:rPr>
                                  <w:t xml:space="preserve">                                  </w:t>
                                </w:r>
                              </w:p>
                              <w:p w14:paraId="60E830D1" w14:textId="77777777" w:rsidR="00417BB4" w:rsidRDefault="00417BB4" w:rsidP="006D1B95">
                                <w:pPr>
                                  <w:pStyle w:val="Paragraphedeliste"/>
                                  <w:tabs>
                                    <w:tab w:val="left" w:pos="6900"/>
                                  </w:tabs>
                                  <w:spacing w:line="360" w:lineRule="auto"/>
                                  <w:ind w:left="0"/>
                                  <w:rPr>
                                    <w:rFonts w:ascii="Times New Roman" w:hAnsi="Times New Roman" w:cs="Times New Roman"/>
                                    <w:bCs/>
                                    <w:iCs/>
                                    <w:sz w:val="24"/>
                                    <w:szCs w:val="28"/>
                                  </w:rPr>
                                </w:pPr>
                                <w:r>
                                  <w:rPr>
                                    <w:rFonts w:ascii="Times New Roman" w:hAnsi="Times New Roman" w:cs="Times New Roman"/>
                                    <w:bCs/>
                                    <w:iCs/>
                                    <w:sz w:val="24"/>
                                    <w:szCs w:val="28"/>
                                  </w:rPr>
                                  <w:t xml:space="preserve"> </w:t>
                                </w:r>
                                <w:r>
                                  <w:rPr>
                                    <w:rFonts w:ascii="Times New Roman" w:hAnsi="Times New Roman" w:cs="Times New Roman"/>
                                    <w:bCs/>
                                    <w:iCs/>
                                    <w:sz w:val="24"/>
                                    <w:szCs w:val="28"/>
                                  </w:rPr>
                                  <w:tab/>
                                </w:r>
                                <w:r>
                                  <w:rPr>
                                    <w:rFonts w:ascii="Times New Roman" w:hAnsi="Times New Roman" w:cs="Times New Roman"/>
                                    <w:bCs/>
                                    <w:iCs/>
                                    <w:sz w:val="24"/>
                                    <w:szCs w:val="28"/>
                                  </w:rPr>
                                  <w:tab/>
                                </w:r>
                              </w:p>
                              <w:p w14:paraId="46A5BB16" w14:textId="77777777" w:rsidR="00417BB4" w:rsidRPr="00F61E7A" w:rsidRDefault="00417BB4" w:rsidP="006D1B95">
                                <w:pPr>
                                  <w:pStyle w:val="Paragraphedeliste"/>
                                  <w:tabs>
                                    <w:tab w:val="left" w:pos="6900"/>
                                  </w:tabs>
                                  <w:spacing w:line="360" w:lineRule="auto"/>
                                  <w:ind w:left="0"/>
                                  <w:rPr>
                                    <w:rFonts w:ascii="Times New Roman" w:hAnsi="Times New Roman" w:cs="Times New Roman"/>
                                    <w:bCs/>
                                    <w:iCs/>
                                    <w:sz w:val="24"/>
                                    <w:szCs w:val="28"/>
                                  </w:rPr>
                                </w:pPr>
                              </w:p>
                              <w:p w14:paraId="5F0709D1" w14:textId="77777777" w:rsidR="00417BB4" w:rsidRPr="00F61E7A" w:rsidRDefault="00417BB4" w:rsidP="006D1B95">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15B30" id="_x0000_s1031" type="#_x0000_t202" style="position:absolute;left:0;text-align:left;margin-left:-52.1pt;margin-top:154.25pt;width:263.25pt;height:90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i6FAIAAP4DAAAOAAAAZHJzL2Uyb0RvYy54bWysU8tu2zAQvBfoPxC815JfTSJYDlKnLgqk&#10;DyDtB6woyiJKcVmStuR+fZaU4xjpragOBFdLzs7ODle3Q6fZQTqv0JR8Osk5k0Zgrcyu5D9/bN9d&#10;c+YDmBo0Glnyo/T8dv32zaq3hZxhi7qWjhGI8UVvS96GYIss86KVHfgJWmko2aDrIFDodlntoCf0&#10;TmezPH+f9ehq61BI7+nv/Zjk64TfNFKEb03jZWC65MQtpNWltYprtl5BsXNgWyVONOAfWHSgDBU9&#10;Q91DALZ36i+oTgmHHpswEdhl2DRKyNQDdTPNX3Xz2IKVqRcSx9uzTP7/wYqvh0f73bEwfMCBBpia&#10;8PYBxS/PDG5aMDt55xz2rYSaCk+jZFlvfXG6GqX2hY8gVf8Faxoy7AMmoKFxXVSF+mSETgM4nkWX&#10;Q2CCfs7ni/nsasmZoNx0upjneRpLBsXzdet8+CSxY3FTckdTTfBwePAh0oHi+Uis5lGrequ0ToHb&#10;VRvt2AHIAdv0pQ5eHdOG9SW/Wc6WCdlgvJ/M0alADtWqK/k1URvJQRHl+GjqdCSA0uOemGhz0idK&#10;MooThmpgqi75MpaOclVYH0kwh6Mh6QHRpkX3h7OezFhy/3sPTnKmPxsS/Wa6WET3pmCxvJpR4C4z&#10;1WUGjCCokgfOxu0mJMdHOQze0XAalWR7YXKiTCZLap4eRHTxZZxOvTzb9RMAAAD//wMAUEsDBBQA&#10;BgAIAAAAIQASIhap4AAAAAwBAAAPAAAAZHJzL2Rvd25yZXYueG1sTI/PboJAEIfvTfoOm2nSS6OL&#10;iIrIYtombXrV+gALOwIpO0vYVfDtOz3V2/z58ptv8v1kO3HFwbeOFCzmEQikypmWagWn749ZCsIH&#10;TUZ3jlDBDT3si8eHXGfGjXTA6zHUgkPIZ1pBE0KfSemrBq32c9cj8e7sBqsDt0MtzaBHDredjKNo&#10;La1uiS80usf3Bquf48UqOH+NL6vtWH6G0+aQrN90uyndTannp+l1ByLgFP5h+NNndSjYqXQXMl50&#10;CmaLKImZVbCM0hUIRpI4XoIouUh5Iotc3j9R/AIAAP//AwBQSwECLQAUAAYACAAAACEAtoM4kv4A&#10;AADhAQAAEwAAAAAAAAAAAAAAAAAAAAAAW0NvbnRlbnRfVHlwZXNdLnhtbFBLAQItABQABgAIAAAA&#10;IQA4/SH/1gAAAJQBAAALAAAAAAAAAAAAAAAAAC8BAABfcmVscy8ucmVsc1BLAQItABQABgAIAAAA&#10;IQDfhmi6FAIAAP4DAAAOAAAAAAAAAAAAAAAAAC4CAABkcnMvZTJvRG9jLnhtbFBLAQItABQABgAI&#10;AAAAIQASIhap4AAAAAwBAAAPAAAAAAAAAAAAAAAAAG4EAABkcnMvZG93bnJldi54bWxQSwUGAAAA&#10;AAQABADzAAAAewUAAAAA&#10;" stroked="f">
                    <v:textbox>
                      <w:txbxContent>
                        <w:p w14:paraId="5E2F3017" w14:textId="45908521" w:rsidR="00417BB4" w:rsidRPr="007353D9" w:rsidRDefault="00417BB4" w:rsidP="006D1B95">
                          <w:pPr>
                            <w:pStyle w:val="Paragraphedeliste"/>
                            <w:tabs>
                              <w:tab w:val="left" w:pos="6900"/>
                            </w:tabs>
                            <w:spacing w:line="360" w:lineRule="auto"/>
                            <w:ind w:left="0"/>
                            <w:rPr>
                              <w:rFonts w:ascii="Times New Roman" w:hAnsi="Times New Roman" w:cs="Times New Roman"/>
                              <w:bCs/>
                              <w:iCs/>
                              <w:sz w:val="26"/>
                              <w:szCs w:val="26"/>
                            </w:rPr>
                          </w:pPr>
                          <w:r w:rsidRPr="007353D9">
                            <w:rPr>
                              <w:rFonts w:ascii="Times New Roman" w:hAnsi="Times New Roman" w:cs="Times New Roman"/>
                              <w:bCs/>
                              <w:iCs/>
                              <w:sz w:val="26"/>
                              <w:szCs w:val="26"/>
                            </w:rPr>
                            <w:t xml:space="preserve">                           </w:t>
                          </w:r>
                        </w:p>
                        <w:p w14:paraId="5354BD18" w14:textId="0C775353" w:rsidR="00417BB4" w:rsidRPr="007353D9" w:rsidRDefault="00417BB4" w:rsidP="006D1B95">
                          <w:pPr>
                            <w:pStyle w:val="Paragraphedeliste"/>
                            <w:tabs>
                              <w:tab w:val="left" w:pos="6900"/>
                            </w:tabs>
                            <w:spacing w:line="360" w:lineRule="auto"/>
                            <w:ind w:left="0"/>
                            <w:rPr>
                              <w:rFonts w:ascii="Times New Roman" w:hAnsi="Times New Roman" w:cs="Times New Roman"/>
                              <w:bCs/>
                              <w:iCs/>
                              <w:sz w:val="26"/>
                              <w:szCs w:val="26"/>
                            </w:rPr>
                          </w:pPr>
                          <w:r w:rsidRPr="007353D9">
                            <w:rPr>
                              <w:rFonts w:ascii="Times New Roman" w:hAnsi="Times New Roman" w:cs="Times New Roman"/>
                              <w:b/>
                              <w:bCs/>
                              <w:iCs/>
                              <w:sz w:val="26"/>
                              <w:szCs w:val="26"/>
                            </w:rPr>
                            <w:t xml:space="preserve">  Réalisé par :   </w:t>
                          </w:r>
                          <w:r w:rsidR="00F15BC9">
                            <w:rPr>
                              <w:rFonts w:ascii="Times New Roman" w:hAnsi="Times New Roman" w:cs="Times New Roman"/>
                              <w:bCs/>
                              <w:iCs/>
                              <w:sz w:val="26"/>
                              <w:szCs w:val="26"/>
                            </w:rPr>
                            <w:t>BARRY Mamadou Yaya</w:t>
                          </w:r>
                          <w:r w:rsidRPr="007353D9">
                            <w:rPr>
                              <w:rFonts w:ascii="Times New Roman" w:hAnsi="Times New Roman" w:cs="Times New Roman"/>
                              <w:bCs/>
                              <w:iCs/>
                              <w:sz w:val="26"/>
                              <w:szCs w:val="26"/>
                            </w:rPr>
                            <w:t xml:space="preserve">                                 </w:t>
                          </w:r>
                        </w:p>
                        <w:p w14:paraId="74E71A48" w14:textId="11496DA8" w:rsidR="00417BB4" w:rsidRPr="007353D9" w:rsidRDefault="00417BB4" w:rsidP="006D1B95">
                          <w:pPr>
                            <w:pStyle w:val="Paragraphedeliste"/>
                            <w:tabs>
                              <w:tab w:val="left" w:pos="6900"/>
                            </w:tabs>
                            <w:spacing w:line="360" w:lineRule="auto"/>
                            <w:ind w:left="0"/>
                            <w:rPr>
                              <w:rFonts w:ascii="Times New Roman" w:hAnsi="Times New Roman" w:cs="Times New Roman"/>
                              <w:bCs/>
                              <w:iCs/>
                              <w:sz w:val="26"/>
                              <w:szCs w:val="26"/>
                            </w:rPr>
                          </w:pPr>
                          <w:r w:rsidRPr="007353D9">
                            <w:rPr>
                              <w:rFonts w:ascii="Times New Roman" w:hAnsi="Times New Roman" w:cs="Times New Roman"/>
                              <w:bCs/>
                              <w:iCs/>
                              <w:sz w:val="26"/>
                              <w:szCs w:val="26"/>
                            </w:rPr>
                            <w:t xml:space="preserve">                           </w:t>
                          </w:r>
                          <w:r w:rsidR="00F15BC9">
                            <w:rPr>
                              <w:rFonts w:ascii="Times New Roman" w:hAnsi="Times New Roman" w:cs="Times New Roman"/>
                              <w:bCs/>
                              <w:iCs/>
                              <w:sz w:val="26"/>
                              <w:szCs w:val="26"/>
                            </w:rPr>
                            <w:t>FOTSO</w:t>
                          </w:r>
                          <w:r w:rsidR="00F15BC9" w:rsidRPr="007353D9">
                            <w:rPr>
                              <w:rFonts w:ascii="Times New Roman" w:hAnsi="Times New Roman" w:cs="Times New Roman"/>
                              <w:bCs/>
                              <w:iCs/>
                              <w:sz w:val="26"/>
                              <w:szCs w:val="26"/>
                            </w:rPr>
                            <w:t xml:space="preserve"> </w:t>
                          </w:r>
                          <w:r w:rsidR="00F15BC9">
                            <w:rPr>
                              <w:rFonts w:ascii="Times New Roman" w:hAnsi="Times New Roman" w:cs="Times New Roman"/>
                              <w:bCs/>
                              <w:iCs/>
                              <w:sz w:val="26"/>
                              <w:szCs w:val="26"/>
                            </w:rPr>
                            <w:t>Galus</w:t>
                          </w:r>
                          <w:r w:rsidR="00F15BC9" w:rsidRPr="007353D9">
                            <w:rPr>
                              <w:rFonts w:ascii="Times New Roman" w:hAnsi="Times New Roman" w:cs="Times New Roman"/>
                              <w:bCs/>
                              <w:iCs/>
                              <w:sz w:val="26"/>
                              <w:szCs w:val="26"/>
                            </w:rPr>
                            <w:t xml:space="preserve">                                  </w:t>
                          </w:r>
                        </w:p>
                        <w:p w14:paraId="60E830D1" w14:textId="77777777" w:rsidR="00417BB4" w:rsidRDefault="00417BB4" w:rsidP="006D1B95">
                          <w:pPr>
                            <w:pStyle w:val="Paragraphedeliste"/>
                            <w:tabs>
                              <w:tab w:val="left" w:pos="6900"/>
                            </w:tabs>
                            <w:spacing w:line="360" w:lineRule="auto"/>
                            <w:ind w:left="0"/>
                            <w:rPr>
                              <w:rFonts w:ascii="Times New Roman" w:hAnsi="Times New Roman" w:cs="Times New Roman"/>
                              <w:bCs/>
                              <w:iCs/>
                              <w:sz w:val="24"/>
                              <w:szCs w:val="28"/>
                            </w:rPr>
                          </w:pPr>
                          <w:r>
                            <w:rPr>
                              <w:rFonts w:ascii="Times New Roman" w:hAnsi="Times New Roman" w:cs="Times New Roman"/>
                              <w:bCs/>
                              <w:iCs/>
                              <w:sz w:val="24"/>
                              <w:szCs w:val="28"/>
                            </w:rPr>
                            <w:t xml:space="preserve"> </w:t>
                          </w:r>
                          <w:r>
                            <w:rPr>
                              <w:rFonts w:ascii="Times New Roman" w:hAnsi="Times New Roman" w:cs="Times New Roman"/>
                              <w:bCs/>
                              <w:iCs/>
                              <w:sz w:val="24"/>
                              <w:szCs w:val="28"/>
                            </w:rPr>
                            <w:tab/>
                          </w:r>
                          <w:r>
                            <w:rPr>
                              <w:rFonts w:ascii="Times New Roman" w:hAnsi="Times New Roman" w:cs="Times New Roman"/>
                              <w:bCs/>
                              <w:iCs/>
                              <w:sz w:val="24"/>
                              <w:szCs w:val="28"/>
                            </w:rPr>
                            <w:tab/>
                          </w:r>
                        </w:p>
                        <w:p w14:paraId="46A5BB16" w14:textId="77777777" w:rsidR="00417BB4" w:rsidRPr="00F61E7A" w:rsidRDefault="00417BB4" w:rsidP="006D1B95">
                          <w:pPr>
                            <w:pStyle w:val="Paragraphedeliste"/>
                            <w:tabs>
                              <w:tab w:val="left" w:pos="6900"/>
                            </w:tabs>
                            <w:spacing w:line="360" w:lineRule="auto"/>
                            <w:ind w:left="0"/>
                            <w:rPr>
                              <w:rFonts w:ascii="Times New Roman" w:hAnsi="Times New Roman" w:cs="Times New Roman"/>
                              <w:bCs/>
                              <w:iCs/>
                              <w:sz w:val="24"/>
                              <w:szCs w:val="28"/>
                            </w:rPr>
                          </w:pPr>
                        </w:p>
                        <w:p w14:paraId="5F0709D1" w14:textId="77777777" w:rsidR="00417BB4" w:rsidRPr="00F61E7A" w:rsidRDefault="00417BB4" w:rsidP="006D1B95">
                          <w:pPr>
                            <w:rPr>
                              <w:sz w:val="24"/>
                              <w:szCs w:val="24"/>
                            </w:rPr>
                          </w:pPr>
                        </w:p>
                      </w:txbxContent>
                    </v:textbox>
                    <w10:wrap type="tight" anchorx="margin"/>
                  </v:shape>
                </w:pict>
              </mc:Fallback>
            </mc:AlternateContent>
          </w:r>
          <w:r w:rsidR="00844D9D" w:rsidRPr="00864EB8">
            <w:rPr>
              <w:rFonts w:ascii="Times New Roman" w:hAnsi="Times New Roman" w:cs="Times New Roman"/>
            </w:rPr>
            <w:br w:type="page"/>
          </w:r>
        </w:p>
      </w:sdtContent>
    </w:sdt>
    <w:p w14:paraId="50F868CC" w14:textId="77777777" w:rsidR="003A65B0" w:rsidRPr="00864EB8" w:rsidRDefault="003A65B0">
      <w:pPr>
        <w:rPr>
          <w:rFonts w:ascii="Times New Roman" w:hAnsi="Times New Roman" w:cs="Times New Roman"/>
        </w:rPr>
        <w:sectPr w:rsidR="003A65B0" w:rsidRPr="00864EB8" w:rsidSect="003A65B0">
          <w:footerReference w:type="default" r:id="rId15"/>
          <w:headerReference w:type="first" r:id="rId16"/>
          <w:pgSz w:w="11906" w:h="16838" w:code="9"/>
          <w:pgMar w:top="1411" w:right="1411" w:bottom="1411" w:left="1411" w:header="706" w:footer="706" w:gutter="0"/>
          <w:pgNumType w:start="0"/>
          <w:cols w:space="708"/>
          <w:titlePg/>
          <w:docGrid w:linePitch="360"/>
        </w:sectPr>
      </w:pPr>
    </w:p>
    <w:p w14:paraId="48A0B049" w14:textId="323F7919" w:rsidR="00A454D6" w:rsidRPr="00535FB9" w:rsidRDefault="00A454D6" w:rsidP="00535FB9">
      <w:pPr>
        <w:pStyle w:val="TM1"/>
        <w:rPr>
          <w:rStyle w:val="Lienhypertexte"/>
          <w:color w:val="70AD47" w:themeColor="accent6"/>
          <w:u w:val="none"/>
        </w:rPr>
      </w:pPr>
      <w:r w:rsidRPr="00535FB9">
        <w:rPr>
          <w:rStyle w:val="Lienhypertexte"/>
          <w:color w:val="70AD47" w:themeColor="accent6"/>
          <w:u w:val="none"/>
        </w:rPr>
        <w:lastRenderedPageBreak/>
        <w:t>SOMMAIRE</w:t>
      </w:r>
    </w:p>
    <w:p w14:paraId="71FD96CA" w14:textId="77777777" w:rsidR="00A454D6" w:rsidRDefault="00A454D6" w:rsidP="00535FB9">
      <w:pPr>
        <w:pStyle w:val="TM1"/>
        <w:rPr>
          <w:rStyle w:val="Lienhypertexte"/>
          <w:u w:val="none"/>
        </w:rPr>
      </w:pPr>
    </w:p>
    <w:p w14:paraId="5F496BBA" w14:textId="36FF7565" w:rsidR="003F2E74" w:rsidRDefault="00A454D6">
      <w:pPr>
        <w:pStyle w:val="TM1"/>
        <w:rPr>
          <w:rFonts w:asciiTheme="minorHAnsi" w:eastAsiaTheme="minorEastAsia" w:hAnsiTheme="minorHAnsi" w:cstheme="minorBidi"/>
          <w:b w:val="0"/>
          <w:bCs w:val="0"/>
          <w:sz w:val="22"/>
          <w:szCs w:val="22"/>
          <w:lang w:eastAsia="fr-FR"/>
        </w:rPr>
      </w:pPr>
      <w:r w:rsidRPr="00535FB9">
        <w:rPr>
          <w:rStyle w:val="Lienhypertexte"/>
          <w:sz w:val="28"/>
          <w:szCs w:val="28"/>
          <w:u w:val="none"/>
        </w:rPr>
        <w:fldChar w:fldCharType="begin"/>
      </w:r>
      <w:r w:rsidRPr="00535FB9">
        <w:rPr>
          <w:rStyle w:val="Lienhypertexte"/>
          <w:sz w:val="28"/>
          <w:szCs w:val="28"/>
          <w:u w:val="none"/>
        </w:rPr>
        <w:instrText xml:space="preserve"> TOC \o "1-4" \h \z \u </w:instrText>
      </w:r>
      <w:r w:rsidRPr="00535FB9">
        <w:rPr>
          <w:rStyle w:val="Lienhypertexte"/>
          <w:sz w:val="28"/>
          <w:szCs w:val="28"/>
          <w:u w:val="none"/>
        </w:rPr>
        <w:fldChar w:fldCharType="separate"/>
      </w:r>
      <w:hyperlink w:anchor="_Toc131506085" w:history="1">
        <w:r w:rsidR="003F2E74" w:rsidRPr="00787B87">
          <w:rPr>
            <w:rStyle w:val="Lienhypertexte"/>
            <w:rFonts w:ascii="Times New Roman" w:hAnsi="Times New Roman" w:cs="Times New Roman"/>
          </w:rPr>
          <w:t>Introduction</w:t>
        </w:r>
        <w:r w:rsidR="003F2E74">
          <w:rPr>
            <w:webHidden/>
          </w:rPr>
          <w:tab/>
        </w:r>
        <w:r w:rsidR="003F2E74">
          <w:rPr>
            <w:webHidden/>
          </w:rPr>
          <w:fldChar w:fldCharType="begin"/>
        </w:r>
        <w:r w:rsidR="003F2E74">
          <w:rPr>
            <w:webHidden/>
          </w:rPr>
          <w:instrText xml:space="preserve"> PAGEREF _Toc131506085 \h </w:instrText>
        </w:r>
        <w:r w:rsidR="003F2E74">
          <w:rPr>
            <w:webHidden/>
          </w:rPr>
        </w:r>
        <w:r w:rsidR="003F2E74">
          <w:rPr>
            <w:webHidden/>
          </w:rPr>
          <w:fldChar w:fldCharType="separate"/>
        </w:r>
        <w:r w:rsidR="003F2E74">
          <w:rPr>
            <w:webHidden/>
          </w:rPr>
          <w:t>1</w:t>
        </w:r>
        <w:r w:rsidR="003F2E74">
          <w:rPr>
            <w:webHidden/>
          </w:rPr>
          <w:fldChar w:fldCharType="end"/>
        </w:r>
      </w:hyperlink>
    </w:p>
    <w:p w14:paraId="1EB6B988" w14:textId="06A8E411" w:rsidR="003F2E74" w:rsidRDefault="003F2E74">
      <w:pPr>
        <w:pStyle w:val="TM2"/>
        <w:rPr>
          <w:rFonts w:asciiTheme="minorHAnsi" w:eastAsiaTheme="minorEastAsia" w:hAnsiTheme="minorHAnsi" w:cstheme="minorBidi"/>
          <w:b w:val="0"/>
          <w:bCs w:val="0"/>
          <w:sz w:val="22"/>
          <w:szCs w:val="22"/>
          <w:lang w:eastAsia="fr-FR"/>
        </w:rPr>
      </w:pPr>
      <w:hyperlink w:anchor="_Toc131506086" w:history="1">
        <w:r w:rsidRPr="00787B87">
          <w:rPr>
            <w:rStyle w:val="Lienhypertexte"/>
          </w:rPr>
          <w:t>I. Définition du cas d’usage</w:t>
        </w:r>
        <w:r>
          <w:rPr>
            <w:webHidden/>
          </w:rPr>
          <w:tab/>
        </w:r>
        <w:r>
          <w:rPr>
            <w:webHidden/>
          </w:rPr>
          <w:fldChar w:fldCharType="begin"/>
        </w:r>
        <w:r>
          <w:rPr>
            <w:webHidden/>
          </w:rPr>
          <w:instrText xml:space="preserve"> PAGEREF _Toc131506086 \h </w:instrText>
        </w:r>
        <w:r>
          <w:rPr>
            <w:webHidden/>
          </w:rPr>
        </w:r>
        <w:r>
          <w:rPr>
            <w:webHidden/>
          </w:rPr>
          <w:fldChar w:fldCharType="separate"/>
        </w:r>
        <w:r>
          <w:rPr>
            <w:webHidden/>
          </w:rPr>
          <w:t>2</w:t>
        </w:r>
        <w:r>
          <w:rPr>
            <w:webHidden/>
          </w:rPr>
          <w:fldChar w:fldCharType="end"/>
        </w:r>
      </w:hyperlink>
    </w:p>
    <w:p w14:paraId="62F84CA7" w14:textId="672A8432" w:rsidR="003F2E74" w:rsidRDefault="003F2E74">
      <w:pPr>
        <w:pStyle w:val="TM3"/>
        <w:tabs>
          <w:tab w:val="right" w:leader="dot" w:pos="9074"/>
        </w:tabs>
        <w:rPr>
          <w:rFonts w:eastAsiaTheme="minorEastAsia"/>
          <w:noProof/>
          <w:lang w:eastAsia="fr-FR"/>
        </w:rPr>
      </w:pPr>
      <w:hyperlink w:anchor="_Toc131506087" w:history="1">
        <w:r w:rsidRPr="00787B87">
          <w:rPr>
            <w:rStyle w:val="Lienhypertexte"/>
            <w:rFonts w:ascii="Times New Roman" w:hAnsi="Times New Roman" w:cs="Times New Roman"/>
            <w:noProof/>
          </w:rPr>
          <w:t>I.1. Concept fonctionnel</w:t>
        </w:r>
        <w:r>
          <w:rPr>
            <w:noProof/>
            <w:webHidden/>
          </w:rPr>
          <w:tab/>
        </w:r>
        <w:r>
          <w:rPr>
            <w:noProof/>
            <w:webHidden/>
          </w:rPr>
          <w:fldChar w:fldCharType="begin"/>
        </w:r>
        <w:r>
          <w:rPr>
            <w:noProof/>
            <w:webHidden/>
          </w:rPr>
          <w:instrText xml:space="preserve"> PAGEREF _Toc131506087 \h </w:instrText>
        </w:r>
        <w:r>
          <w:rPr>
            <w:noProof/>
            <w:webHidden/>
          </w:rPr>
        </w:r>
        <w:r>
          <w:rPr>
            <w:noProof/>
            <w:webHidden/>
          </w:rPr>
          <w:fldChar w:fldCharType="separate"/>
        </w:r>
        <w:r>
          <w:rPr>
            <w:noProof/>
            <w:webHidden/>
          </w:rPr>
          <w:t>2</w:t>
        </w:r>
        <w:r>
          <w:rPr>
            <w:noProof/>
            <w:webHidden/>
          </w:rPr>
          <w:fldChar w:fldCharType="end"/>
        </w:r>
      </w:hyperlink>
    </w:p>
    <w:p w14:paraId="6AA18FFC" w14:textId="5B9F13A8" w:rsidR="003F2E74" w:rsidRDefault="003F2E74">
      <w:pPr>
        <w:pStyle w:val="TM3"/>
        <w:tabs>
          <w:tab w:val="right" w:leader="dot" w:pos="9074"/>
        </w:tabs>
        <w:rPr>
          <w:rFonts w:eastAsiaTheme="minorEastAsia"/>
          <w:noProof/>
          <w:lang w:eastAsia="fr-FR"/>
        </w:rPr>
      </w:pPr>
      <w:hyperlink w:anchor="_Toc131506088" w:history="1">
        <w:r w:rsidRPr="00787B87">
          <w:rPr>
            <w:rStyle w:val="Lienhypertexte"/>
            <w:rFonts w:ascii="Times New Roman" w:hAnsi="Times New Roman" w:cs="Times New Roman"/>
            <w:noProof/>
          </w:rPr>
          <w:t>I.2. Définition des utilisateurs cibles</w:t>
        </w:r>
        <w:r>
          <w:rPr>
            <w:noProof/>
            <w:webHidden/>
          </w:rPr>
          <w:tab/>
        </w:r>
        <w:r>
          <w:rPr>
            <w:noProof/>
            <w:webHidden/>
          </w:rPr>
          <w:fldChar w:fldCharType="begin"/>
        </w:r>
        <w:r>
          <w:rPr>
            <w:noProof/>
            <w:webHidden/>
          </w:rPr>
          <w:instrText xml:space="preserve"> PAGEREF _Toc131506088 \h </w:instrText>
        </w:r>
        <w:r>
          <w:rPr>
            <w:noProof/>
            <w:webHidden/>
          </w:rPr>
        </w:r>
        <w:r>
          <w:rPr>
            <w:noProof/>
            <w:webHidden/>
          </w:rPr>
          <w:fldChar w:fldCharType="separate"/>
        </w:r>
        <w:r>
          <w:rPr>
            <w:noProof/>
            <w:webHidden/>
          </w:rPr>
          <w:t>2</w:t>
        </w:r>
        <w:r>
          <w:rPr>
            <w:noProof/>
            <w:webHidden/>
          </w:rPr>
          <w:fldChar w:fldCharType="end"/>
        </w:r>
      </w:hyperlink>
    </w:p>
    <w:p w14:paraId="531DB746" w14:textId="31B30FD9" w:rsidR="003F2E74" w:rsidRDefault="003F2E74">
      <w:pPr>
        <w:pStyle w:val="TM3"/>
        <w:tabs>
          <w:tab w:val="right" w:leader="dot" w:pos="9074"/>
        </w:tabs>
        <w:rPr>
          <w:rFonts w:eastAsiaTheme="minorEastAsia"/>
          <w:noProof/>
          <w:lang w:eastAsia="fr-FR"/>
        </w:rPr>
      </w:pPr>
      <w:hyperlink w:anchor="_Toc131506089" w:history="1">
        <w:r w:rsidRPr="00787B87">
          <w:rPr>
            <w:rStyle w:val="Lienhypertexte"/>
            <w:rFonts w:ascii="Times New Roman" w:hAnsi="Times New Roman" w:cs="Times New Roman"/>
            <w:noProof/>
          </w:rPr>
          <w:t>I.3. Ecriture de 3 users stories</w:t>
        </w:r>
        <w:r>
          <w:rPr>
            <w:noProof/>
            <w:webHidden/>
          </w:rPr>
          <w:tab/>
        </w:r>
        <w:r>
          <w:rPr>
            <w:noProof/>
            <w:webHidden/>
          </w:rPr>
          <w:fldChar w:fldCharType="begin"/>
        </w:r>
        <w:r>
          <w:rPr>
            <w:noProof/>
            <w:webHidden/>
          </w:rPr>
          <w:instrText xml:space="preserve"> PAGEREF _Toc131506089 \h </w:instrText>
        </w:r>
        <w:r>
          <w:rPr>
            <w:noProof/>
            <w:webHidden/>
          </w:rPr>
        </w:r>
        <w:r>
          <w:rPr>
            <w:noProof/>
            <w:webHidden/>
          </w:rPr>
          <w:fldChar w:fldCharType="separate"/>
        </w:r>
        <w:r>
          <w:rPr>
            <w:noProof/>
            <w:webHidden/>
          </w:rPr>
          <w:t>2</w:t>
        </w:r>
        <w:r>
          <w:rPr>
            <w:noProof/>
            <w:webHidden/>
          </w:rPr>
          <w:fldChar w:fldCharType="end"/>
        </w:r>
      </w:hyperlink>
    </w:p>
    <w:p w14:paraId="360CD484" w14:textId="70DF857E" w:rsidR="003F2E74" w:rsidRDefault="003F2E74">
      <w:pPr>
        <w:pStyle w:val="TM3"/>
        <w:tabs>
          <w:tab w:val="right" w:leader="dot" w:pos="9074"/>
        </w:tabs>
        <w:rPr>
          <w:rFonts w:eastAsiaTheme="minorEastAsia"/>
          <w:noProof/>
          <w:lang w:eastAsia="fr-FR"/>
        </w:rPr>
      </w:pPr>
      <w:hyperlink w:anchor="_Toc131506090" w:history="1">
        <w:r w:rsidRPr="00787B87">
          <w:rPr>
            <w:rStyle w:val="Lienhypertexte"/>
            <w:rFonts w:ascii="Times New Roman" w:hAnsi="Times New Roman" w:cs="Times New Roman"/>
            <w:noProof/>
          </w:rPr>
          <w:t>I.4. Définition des interfaces du produit (entrée/sortie)</w:t>
        </w:r>
        <w:r>
          <w:rPr>
            <w:noProof/>
            <w:webHidden/>
          </w:rPr>
          <w:tab/>
        </w:r>
        <w:r>
          <w:rPr>
            <w:noProof/>
            <w:webHidden/>
          </w:rPr>
          <w:fldChar w:fldCharType="begin"/>
        </w:r>
        <w:r>
          <w:rPr>
            <w:noProof/>
            <w:webHidden/>
          </w:rPr>
          <w:instrText xml:space="preserve"> PAGEREF _Toc131506090 \h </w:instrText>
        </w:r>
        <w:r>
          <w:rPr>
            <w:noProof/>
            <w:webHidden/>
          </w:rPr>
        </w:r>
        <w:r>
          <w:rPr>
            <w:noProof/>
            <w:webHidden/>
          </w:rPr>
          <w:fldChar w:fldCharType="separate"/>
        </w:r>
        <w:r>
          <w:rPr>
            <w:noProof/>
            <w:webHidden/>
          </w:rPr>
          <w:t>3</w:t>
        </w:r>
        <w:r>
          <w:rPr>
            <w:noProof/>
            <w:webHidden/>
          </w:rPr>
          <w:fldChar w:fldCharType="end"/>
        </w:r>
      </w:hyperlink>
    </w:p>
    <w:p w14:paraId="2541AEDC" w14:textId="69FBD694" w:rsidR="003F2E74" w:rsidRDefault="003F2E74">
      <w:pPr>
        <w:pStyle w:val="TM3"/>
        <w:tabs>
          <w:tab w:val="right" w:leader="dot" w:pos="9074"/>
        </w:tabs>
        <w:rPr>
          <w:rFonts w:eastAsiaTheme="minorEastAsia"/>
          <w:noProof/>
          <w:lang w:eastAsia="fr-FR"/>
        </w:rPr>
      </w:pPr>
      <w:hyperlink w:anchor="_Toc131506091" w:history="1">
        <w:r w:rsidRPr="00787B87">
          <w:rPr>
            <w:rStyle w:val="Lienhypertexte"/>
            <w:rFonts w:ascii="Times New Roman" w:hAnsi="Times New Roman" w:cs="Times New Roman"/>
            <w:noProof/>
          </w:rPr>
          <w:t>I.5. Définition du format des interfaces</w:t>
        </w:r>
        <w:r>
          <w:rPr>
            <w:noProof/>
            <w:webHidden/>
          </w:rPr>
          <w:tab/>
        </w:r>
        <w:r>
          <w:rPr>
            <w:noProof/>
            <w:webHidden/>
          </w:rPr>
          <w:fldChar w:fldCharType="begin"/>
        </w:r>
        <w:r>
          <w:rPr>
            <w:noProof/>
            <w:webHidden/>
          </w:rPr>
          <w:instrText xml:space="preserve"> PAGEREF _Toc131506091 \h </w:instrText>
        </w:r>
        <w:r>
          <w:rPr>
            <w:noProof/>
            <w:webHidden/>
          </w:rPr>
        </w:r>
        <w:r>
          <w:rPr>
            <w:noProof/>
            <w:webHidden/>
          </w:rPr>
          <w:fldChar w:fldCharType="separate"/>
        </w:r>
        <w:r>
          <w:rPr>
            <w:noProof/>
            <w:webHidden/>
          </w:rPr>
          <w:t>3</w:t>
        </w:r>
        <w:r>
          <w:rPr>
            <w:noProof/>
            <w:webHidden/>
          </w:rPr>
          <w:fldChar w:fldCharType="end"/>
        </w:r>
      </w:hyperlink>
    </w:p>
    <w:p w14:paraId="63DDFEC5" w14:textId="3F79455F" w:rsidR="003F2E74" w:rsidRDefault="003F2E74">
      <w:pPr>
        <w:pStyle w:val="TM2"/>
        <w:rPr>
          <w:rFonts w:asciiTheme="minorHAnsi" w:eastAsiaTheme="minorEastAsia" w:hAnsiTheme="minorHAnsi" w:cstheme="minorBidi"/>
          <w:b w:val="0"/>
          <w:bCs w:val="0"/>
          <w:sz w:val="22"/>
          <w:szCs w:val="22"/>
          <w:lang w:eastAsia="fr-FR"/>
        </w:rPr>
      </w:pPr>
      <w:hyperlink w:anchor="_Toc131506092" w:history="1">
        <w:r w:rsidRPr="00787B87">
          <w:rPr>
            <w:rStyle w:val="Lienhypertexte"/>
          </w:rPr>
          <w:t>II. Étude Économétrique</w:t>
        </w:r>
        <w:r>
          <w:rPr>
            <w:webHidden/>
          </w:rPr>
          <w:tab/>
        </w:r>
        <w:r>
          <w:rPr>
            <w:webHidden/>
          </w:rPr>
          <w:fldChar w:fldCharType="begin"/>
        </w:r>
        <w:r>
          <w:rPr>
            <w:webHidden/>
          </w:rPr>
          <w:instrText xml:space="preserve"> PAGEREF _Toc131506092 \h </w:instrText>
        </w:r>
        <w:r>
          <w:rPr>
            <w:webHidden/>
          </w:rPr>
        </w:r>
        <w:r>
          <w:rPr>
            <w:webHidden/>
          </w:rPr>
          <w:fldChar w:fldCharType="separate"/>
        </w:r>
        <w:r>
          <w:rPr>
            <w:webHidden/>
          </w:rPr>
          <w:t>3</w:t>
        </w:r>
        <w:r>
          <w:rPr>
            <w:webHidden/>
          </w:rPr>
          <w:fldChar w:fldCharType="end"/>
        </w:r>
      </w:hyperlink>
    </w:p>
    <w:p w14:paraId="5683A508" w14:textId="1439BF4B" w:rsidR="003F2E74" w:rsidRDefault="003F2E74">
      <w:pPr>
        <w:pStyle w:val="TM3"/>
        <w:tabs>
          <w:tab w:val="right" w:leader="dot" w:pos="9074"/>
        </w:tabs>
        <w:rPr>
          <w:rFonts w:eastAsiaTheme="minorEastAsia"/>
          <w:noProof/>
          <w:lang w:eastAsia="fr-FR"/>
        </w:rPr>
      </w:pPr>
      <w:hyperlink w:anchor="_Toc131506093" w:history="1">
        <w:r w:rsidRPr="00787B87">
          <w:rPr>
            <w:rStyle w:val="Lienhypertexte"/>
            <w:rFonts w:ascii="Times New Roman" w:hAnsi="Times New Roman" w:cs="Times New Roman"/>
            <w:noProof/>
          </w:rPr>
          <w:t>II.1. Présentation des données</w:t>
        </w:r>
        <w:r>
          <w:rPr>
            <w:noProof/>
            <w:webHidden/>
          </w:rPr>
          <w:tab/>
        </w:r>
        <w:r>
          <w:rPr>
            <w:noProof/>
            <w:webHidden/>
          </w:rPr>
          <w:fldChar w:fldCharType="begin"/>
        </w:r>
        <w:r>
          <w:rPr>
            <w:noProof/>
            <w:webHidden/>
          </w:rPr>
          <w:instrText xml:space="preserve"> PAGEREF _Toc131506093 \h </w:instrText>
        </w:r>
        <w:r>
          <w:rPr>
            <w:noProof/>
            <w:webHidden/>
          </w:rPr>
        </w:r>
        <w:r>
          <w:rPr>
            <w:noProof/>
            <w:webHidden/>
          </w:rPr>
          <w:fldChar w:fldCharType="separate"/>
        </w:r>
        <w:r>
          <w:rPr>
            <w:noProof/>
            <w:webHidden/>
          </w:rPr>
          <w:t>4</w:t>
        </w:r>
        <w:r>
          <w:rPr>
            <w:noProof/>
            <w:webHidden/>
          </w:rPr>
          <w:fldChar w:fldCharType="end"/>
        </w:r>
      </w:hyperlink>
    </w:p>
    <w:p w14:paraId="135EF91A" w14:textId="0C1A06D6" w:rsidR="003F2E74" w:rsidRDefault="003F2E74">
      <w:pPr>
        <w:pStyle w:val="TM3"/>
        <w:tabs>
          <w:tab w:val="right" w:leader="dot" w:pos="9074"/>
        </w:tabs>
        <w:rPr>
          <w:rFonts w:eastAsiaTheme="minorEastAsia"/>
          <w:noProof/>
          <w:lang w:eastAsia="fr-FR"/>
        </w:rPr>
      </w:pPr>
      <w:hyperlink w:anchor="_Toc131506094" w:history="1">
        <w:r w:rsidRPr="00787B87">
          <w:rPr>
            <w:rStyle w:val="Lienhypertexte"/>
            <w:rFonts w:ascii="Times New Roman" w:hAnsi="Times New Roman" w:cs="Times New Roman"/>
            <w:noProof/>
          </w:rPr>
          <w:t>II.2. Présentation des variables</w:t>
        </w:r>
        <w:r>
          <w:rPr>
            <w:noProof/>
            <w:webHidden/>
          </w:rPr>
          <w:tab/>
        </w:r>
        <w:r>
          <w:rPr>
            <w:noProof/>
            <w:webHidden/>
          </w:rPr>
          <w:fldChar w:fldCharType="begin"/>
        </w:r>
        <w:r>
          <w:rPr>
            <w:noProof/>
            <w:webHidden/>
          </w:rPr>
          <w:instrText xml:space="preserve"> PAGEREF _Toc131506094 \h </w:instrText>
        </w:r>
        <w:r>
          <w:rPr>
            <w:noProof/>
            <w:webHidden/>
          </w:rPr>
        </w:r>
        <w:r>
          <w:rPr>
            <w:noProof/>
            <w:webHidden/>
          </w:rPr>
          <w:fldChar w:fldCharType="separate"/>
        </w:r>
        <w:r>
          <w:rPr>
            <w:noProof/>
            <w:webHidden/>
          </w:rPr>
          <w:t>4</w:t>
        </w:r>
        <w:r>
          <w:rPr>
            <w:noProof/>
            <w:webHidden/>
          </w:rPr>
          <w:fldChar w:fldCharType="end"/>
        </w:r>
      </w:hyperlink>
    </w:p>
    <w:p w14:paraId="3D872214" w14:textId="47D38A52" w:rsidR="003F2E74" w:rsidRDefault="003F2E74">
      <w:pPr>
        <w:pStyle w:val="TM3"/>
        <w:tabs>
          <w:tab w:val="right" w:leader="dot" w:pos="9074"/>
        </w:tabs>
        <w:rPr>
          <w:rFonts w:eastAsiaTheme="minorEastAsia"/>
          <w:noProof/>
          <w:lang w:eastAsia="fr-FR"/>
        </w:rPr>
      </w:pPr>
      <w:hyperlink w:anchor="_Toc131506095" w:history="1">
        <w:r w:rsidRPr="00787B87">
          <w:rPr>
            <w:rStyle w:val="Lienhypertexte"/>
            <w:rFonts w:ascii="Times New Roman" w:hAnsi="Times New Roman" w:cs="Times New Roman"/>
            <w:noProof/>
          </w:rPr>
          <w:t>II.3. Spécification du modèle</w:t>
        </w:r>
        <w:r>
          <w:rPr>
            <w:noProof/>
            <w:webHidden/>
          </w:rPr>
          <w:tab/>
        </w:r>
        <w:r>
          <w:rPr>
            <w:noProof/>
            <w:webHidden/>
          </w:rPr>
          <w:fldChar w:fldCharType="begin"/>
        </w:r>
        <w:r>
          <w:rPr>
            <w:noProof/>
            <w:webHidden/>
          </w:rPr>
          <w:instrText xml:space="preserve"> PAGEREF _Toc131506095 \h </w:instrText>
        </w:r>
        <w:r>
          <w:rPr>
            <w:noProof/>
            <w:webHidden/>
          </w:rPr>
        </w:r>
        <w:r>
          <w:rPr>
            <w:noProof/>
            <w:webHidden/>
          </w:rPr>
          <w:fldChar w:fldCharType="separate"/>
        </w:r>
        <w:r>
          <w:rPr>
            <w:noProof/>
            <w:webHidden/>
          </w:rPr>
          <w:t>5</w:t>
        </w:r>
        <w:r>
          <w:rPr>
            <w:noProof/>
            <w:webHidden/>
          </w:rPr>
          <w:fldChar w:fldCharType="end"/>
        </w:r>
      </w:hyperlink>
    </w:p>
    <w:p w14:paraId="0433259F" w14:textId="77F8D096" w:rsidR="003F2E74" w:rsidRDefault="003F2E74">
      <w:pPr>
        <w:pStyle w:val="TM3"/>
        <w:tabs>
          <w:tab w:val="right" w:leader="dot" w:pos="9074"/>
        </w:tabs>
        <w:rPr>
          <w:rFonts w:eastAsiaTheme="minorEastAsia"/>
          <w:noProof/>
          <w:lang w:eastAsia="fr-FR"/>
        </w:rPr>
      </w:pPr>
      <w:hyperlink w:anchor="_Toc131506096" w:history="1">
        <w:r w:rsidRPr="00787B87">
          <w:rPr>
            <w:rStyle w:val="Lienhypertexte"/>
            <w:rFonts w:ascii="Times New Roman" w:hAnsi="Times New Roman" w:cs="Times New Roman"/>
            <w:noProof/>
          </w:rPr>
          <w:t>II.4. Statistiques descriptives</w:t>
        </w:r>
        <w:r>
          <w:rPr>
            <w:noProof/>
            <w:webHidden/>
          </w:rPr>
          <w:tab/>
        </w:r>
        <w:r>
          <w:rPr>
            <w:noProof/>
            <w:webHidden/>
          </w:rPr>
          <w:fldChar w:fldCharType="begin"/>
        </w:r>
        <w:r>
          <w:rPr>
            <w:noProof/>
            <w:webHidden/>
          </w:rPr>
          <w:instrText xml:space="preserve"> PAGEREF _Toc131506096 \h </w:instrText>
        </w:r>
        <w:r>
          <w:rPr>
            <w:noProof/>
            <w:webHidden/>
          </w:rPr>
        </w:r>
        <w:r>
          <w:rPr>
            <w:noProof/>
            <w:webHidden/>
          </w:rPr>
          <w:fldChar w:fldCharType="separate"/>
        </w:r>
        <w:r>
          <w:rPr>
            <w:noProof/>
            <w:webHidden/>
          </w:rPr>
          <w:t>6</w:t>
        </w:r>
        <w:r>
          <w:rPr>
            <w:noProof/>
            <w:webHidden/>
          </w:rPr>
          <w:fldChar w:fldCharType="end"/>
        </w:r>
      </w:hyperlink>
    </w:p>
    <w:p w14:paraId="3936FBC3" w14:textId="745437ED" w:rsidR="003F2E74" w:rsidRDefault="003F2E74">
      <w:pPr>
        <w:pStyle w:val="TM3"/>
        <w:tabs>
          <w:tab w:val="right" w:leader="dot" w:pos="9074"/>
        </w:tabs>
        <w:rPr>
          <w:rFonts w:eastAsiaTheme="minorEastAsia"/>
          <w:noProof/>
          <w:lang w:eastAsia="fr-FR"/>
        </w:rPr>
      </w:pPr>
      <w:hyperlink w:anchor="_Toc131506097" w:history="1">
        <w:r w:rsidRPr="00787B87">
          <w:rPr>
            <w:rStyle w:val="Lienhypertexte"/>
            <w:rFonts w:ascii="Times New Roman" w:hAnsi="Times New Roman" w:cs="Times New Roman"/>
            <w:noProof/>
          </w:rPr>
          <w:t>II.5. Modèle à conserver (sous TSP)</w:t>
        </w:r>
        <w:r>
          <w:rPr>
            <w:noProof/>
            <w:webHidden/>
          </w:rPr>
          <w:tab/>
        </w:r>
        <w:r>
          <w:rPr>
            <w:noProof/>
            <w:webHidden/>
          </w:rPr>
          <w:fldChar w:fldCharType="begin"/>
        </w:r>
        <w:r>
          <w:rPr>
            <w:noProof/>
            <w:webHidden/>
          </w:rPr>
          <w:instrText xml:space="preserve"> PAGEREF _Toc131506097 \h </w:instrText>
        </w:r>
        <w:r>
          <w:rPr>
            <w:noProof/>
            <w:webHidden/>
          </w:rPr>
        </w:r>
        <w:r>
          <w:rPr>
            <w:noProof/>
            <w:webHidden/>
          </w:rPr>
          <w:fldChar w:fldCharType="separate"/>
        </w:r>
        <w:r>
          <w:rPr>
            <w:noProof/>
            <w:webHidden/>
          </w:rPr>
          <w:t>8</w:t>
        </w:r>
        <w:r>
          <w:rPr>
            <w:noProof/>
            <w:webHidden/>
          </w:rPr>
          <w:fldChar w:fldCharType="end"/>
        </w:r>
      </w:hyperlink>
    </w:p>
    <w:p w14:paraId="0D6527C2" w14:textId="77CE9D58" w:rsidR="003F2E74" w:rsidRDefault="003F2E74">
      <w:pPr>
        <w:pStyle w:val="TM3"/>
        <w:tabs>
          <w:tab w:val="right" w:leader="dot" w:pos="9074"/>
        </w:tabs>
        <w:rPr>
          <w:rFonts w:eastAsiaTheme="minorEastAsia"/>
          <w:noProof/>
          <w:lang w:eastAsia="fr-FR"/>
        </w:rPr>
      </w:pPr>
      <w:hyperlink w:anchor="_Toc131506098" w:history="1">
        <w:r w:rsidRPr="00787B87">
          <w:rPr>
            <w:rStyle w:val="Lienhypertexte"/>
            <w:rFonts w:ascii="Times New Roman" w:hAnsi="Times New Roman" w:cs="Times New Roman"/>
            <w:noProof/>
          </w:rPr>
          <w:t xml:space="preserve">II.6. Estimation par la méthode </w:t>
        </w:r>
        <w:r w:rsidRPr="00787B87">
          <w:rPr>
            <w:rStyle w:val="Lienhypertexte"/>
            <w:rFonts w:ascii="Times New Roman" w:hAnsi="Times New Roman" w:cs="Times New Roman"/>
            <w:i/>
            <w:iCs/>
            <w:noProof/>
          </w:rPr>
          <w:t>within</w:t>
        </w:r>
        <w:r w:rsidRPr="00787B87">
          <w:rPr>
            <w:rStyle w:val="Lienhypertexte"/>
            <w:rFonts w:ascii="Times New Roman" w:hAnsi="Times New Roman" w:cs="Times New Roman"/>
            <w:noProof/>
          </w:rPr>
          <w:t xml:space="preserve"> (sous STATA)</w:t>
        </w:r>
        <w:r>
          <w:rPr>
            <w:noProof/>
            <w:webHidden/>
          </w:rPr>
          <w:tab/>
        </w:r>
        <w:r>
          <w:rPr>
            <w:noProof/>
            <w:webHidden/>
          </w:rPr>
          <w:fldChar w:fldCharType="begin"/>
        </w:r>
        <w:r>
          <w:rPr>
            <w:noProof/>
            <w:webHidden/>
          </w:rPr>
          <w:instrText xml:space="preserve"> PAGEREF _Toc131506098 \h </w:instrText>
        </w:r>
        <w:r>
          <w:rPr>
            <w:noProof/>
            <w:webHidden/>
          </w:rPr>
        </w:r>
        <w:r>
          <w:rPr>
            <w:noProof/>
            <w:webHidden/>
          </w:rPr>
          <w:fldChar w:fldCharType="separate"/>
        </w:r>
        <w:r>
          <w:rPr>
            <w:noProof/>
            <w:webHidden/>
          </w:rPr>
          <w:t>12</w:t>
        </w:r>
        <w:r>
          <w:rPr>
            <w:noProof/>
            <w:webHidden/>
          </w:rPr>
          <w:fldChar w:fldCharType="end"/>
        </w:r>
      </w:hyperlink>
    </w:p>
    <w:p w14:paraId="7CB2EEA0" w14:textId="60E13C09" w:rsidR="003F2E74" w:rsidRDefault="003F2E74">
      <w:pPr>
        <w:pStyle w:val="TM4"/>
        <w:tabs>
          <w:tab w:val="right" w:leader="dot" w:pos="9074"/>
        </w:tabs>
        <w:rPr>
          <w:rFonts w:eastAsiaTheme="minorEastAsia"/>
          <w:noProof/>
          <w:lang w:eastAsia="fr-FR"/>
        </w:rPr>
      </w:pPr>
      <w:hyperlink w:anchor="_Toc131506099" w:history="1">
        <w:r w:rsidRPr="00787B87">
          <w:rPr>
            <w:rStyle w:val="Lienhypertexte"/>
            <w:rFonts w:ascii="Times New Roman" w:hAnsi="Times New Roman" w:cs="Times New Roman"/>
            <w:noProof/>
          </w:rPr>
          <w:t>II.6.1. Modèle à effet fixe individuel (One-way FE)</w:t>
        </w:r>
        <w:r>
          <w:rPr>
            <w:noProof/>
            <w:webHidden/>
          </w:rPr>
          <w:tab/>
        </w:r>
        <w:r>
          <w:rPr>
            <w:noProof/>
            <w:webHidden/>
          </w:rPr>
          <w:fldChar w:fldCharType="begin"/>
        </w:r>
        <w:r>
          <w:rPr>
            <w:noProof/>
            <w:webHidden/>
          </w:rPr>
          <w:instrText xml:space="preserve"> PAGEREF _Toc131506099 \h </w:instrText>
        </w:r>
        <w:r>
          <w:rPr>
            <w:noProof/>
            <w:webHidden/>
          </w:rPr>
        </w:r>
        <w:r>
          <w:rPr>
            <w:noProof/>
            <w:webHidden/>
          </w:rPr>
          <w:fldChar w:fldCharType="separate"/>
        </w:r>
        <w:r>
          <w:rPr>
            <w:noProof/>
            <w:webHidden/>
          </w:rPr>
          <w:t>12</w:t>
        </w:r>
        <w:r>
          <w:rPr>
            <w:noProof/>
            <w:webHidden/>
          </w:rPr>
          <w:fldChar w:fldCharType="end"/>
        </w:r>
      </w:hyperlink>
    </w:p>
    <w:p w14:paraId="77797652" w14:textId="0ABB6796" w:rsidR="003F2E74" w:rsidRDefault="003F2E74">
      <w:pPr>
        <w:pStyle w:val="TM4"/>
        <w:tabs>
          <w:tab w:val="right" w:leader="dot" w:pos="9074"/>
        </w:tabs>
        <w:rPr>
          <w:rFonts w:eastAsiaTheme="minorEastAsia"/>
          <w:noProof/>
          <w:lang w:eastAsia="fr-FR"/>
        </w:rPr>
      </w:pPr>
      <w:hyperlink w:anchor="_Toc131506100" w:history="1">
        <w:r w:rsidRPr="00787B87">
          <w:rPr>
            <w:rStyle w:val="Lienhypertexte"/>
            <w:rFonts w:ascii="Times New Roman" w:hAnsi="Times New Roman" w:cs="Times New Roman"/>
            <w:noProof/>
          </w:rPr>
          <w:t>II.6.2. Modèle within avec effet temporel</w:t>
        </w:r>
        <w:r>
          <w:rPr>
            <w:noProof/>
            <w:webHidden/>
          </w:rPr>
          <w:tab/>
        </w:r>
        <w:r>
          <w:rPr>
            <w:noProof/>
            <w:webHidden/>
          </w:rPr>
          <w:fldChar w:fldCharType="begin"/>
        </w:r>
        <w:r>
          <w:rPr>
            <w:noProof/>
            <w:webHidden/>
          </w:rPr>
          <w:instrText xml:space="preserve"> PAGEREF _Toc131506100 \h </w:instrText>
        </w:r>
        <w:r>
          <w:rPr>
            <w:noProof/>
            <w:webHidden/>
          </w:rPr>
        </w:r>
        <w:r>
          <w:rPr>
            <w:noProof/>
            <w:webHidden/>
          </w:rPr>
          <w:fldChar w:fldCharType="separate"/>
        </w:r>
        <w:r>
          <w:rPr>
            <w:noProof/>
            <w:webHidden/>
          </w:rPr>
          <w:t>13</w:t>
        </w:r>
        <w:r>
          <w:rPr>
            <w:noProof/>
            <w:webHidden/>
          </w:rPr>
          <w:fldChar w:fldCharType="end"/>
        </w:r>
      </w:hyperlink>
    </w:p>
    <w:p w14:paraId="09BD0DEC" w14:textId="685D4321" w:rsidR="003F2E74" w:rsidRDefault="003F2E74">
      <w:pPr>
        <w:pStyle w:val="TM4"/>
        <w:tabs>
          <w:tab w:val="right" w:leader="dot" w:pos="9074"/>
        </w:tabs>
        <w:rPr>
          <w:rFonts w:eastAsiaTheme="minorEastAsia"/>
          <w:noProof/>
          <w:lang w:eastAsia="fr-FR"/>
        </w:rPr>
      </w:pPr>
      <w:hyperlink w:anchor="_Toc131506101" w:history="1">
        <w:r w:rsidRPr="00787B87">
          <w:rPr>
            <w:rStyle w:val="Lienhypertexte"/>
            <w:rFonts w:ascii="Times New Roman" w:hAnsi="Times New Roman" w:cs="Times New Roman"/>
            <w:noProof/>
          </w:rPr>
          <w:t>II.6.3. Autocorrélation intra-individus (Test de Wald modifié)</w:t>
        </w:r>
        <w:r>
          <w:rPr>
            <w:noProof/>
            <w:webHidden/>
          </w:rPr>
          <w:tab/>
        </w:r>
        <w:r>
          <w:rPr>
            <w:noProof/>
            <w:webHidden/>
          </w:rPr>
          <w:fldChar w:fldCharType="begin"/>
        </w:r>
        <w:r>
          <w:rPr>
            <w:noProof/>
            <w:webHidden/>
          </w:rPr>
          <w:instrText xml:space="preserve"> PAGEREF _Toc131506101 \h </w:instrText>
        </w:r>
        <w:r>
          <w:rPr>
            <w:noProof/>
            <w:webHidden/>
          </w:rPr>
        </w:r>
        <w:r>
          <w:rPr>
            <w:noProof/>
            <w:webHidden/>
          </w:rPr>
          <w:fldChar w:fldCharType="separate"/>
        </w:r>
        <w:r>
          <w:rPr>
            <w:noProof/>
            <w:webHidden/>
          </w:rPr>
          <w:t>14</w:t>
        </w:r>
        <w:r>
          <w:rPr>
            <w:noProof/>
            <w:webHidden/>
          </w:rPr>
          <w:fldChar w:fldCharType="end"/>
        </w:r>
      </w:hyperlink>
    </w:p>
    <w:p w14:paraId="34CBBA07" w14:textId="258B3608" w:rsidR="003F2E74" w:rsidRDefault="003F2E74">
      <w:pPr>
        <w:pStyle w:val="TM4"/>
        <w:tabs>
          <w:tab w:val="right" w:leader="dot" w:pos="9074"/>
        </w:tabs>
        <w:rPr>
          <w:rFonts w:eastAsiaTheme="minorEastAsia"/>
          <w:noProof/>
          <w:lang w:eastAsia="fr-FR"/>
        </w:rPr>
      </w:pPr>
      <w:hyperlink w:anchor="_Toc131506102" w:history="1">
        <w:r w:rsidRPr="00787B87">
          <w:rPr>
            <w:rStyle w:val="Lienhypertexte"/>
            <w:rFonts w:ascii="Times New Roman" w:hAnsi="Times New Roman" w:cs="Times New Roman"/>
            <w:noProof/>
          </w:rPr>
          <w:t>II.6.4. Test d’hétéroscédasticité inter-individus (Test de Wald modifié)</w:t>
        </w:r>
        <w:r>
          <w:rPr>
            <w:noProof/>
            <w:webHidden/>
          </w:rPr>
          <w:tab/>
        </w:r>
        <w:r>
          <w:rPr>
            <w:noProof/>
            <w:webHidden/>
          </w:rPr>
          <w:fldChar w:fldCharType="begin"/>
        </w:r>
        <w:r>
          <w:rPr>
            <w:noProof/>
            <w:webHidden/>
          </w:rPr>
          <w:instrText xml:space="preserve"> PAGEREF _Toc131506102 \h </w:instrText>
        </w:r>
        <w:r>
          <w:rPr>
            <w:noProof/>
            <w:webHidden/>
          </w:rPr>
        </w:r>
        <w:r>
          <w:rPr>
            <w:noProof/>
            <w:webHidden/>
          </w:rPr>
          <w:fldChar w:fldCharType="separate"/>
        </w:r>
        <w:r>
          <w:rPr>
            <w:noProof/>
            <w:webHidden/>
          </w:rPr>
          <w:t>15</w:t>
        </w:r>
        <w:r>
          <w:rPr>
            <w:noProof/>
            <w:webHidden/>
          </w:rPr>
          <w:fldChar w:fldCharType="end"/>
        </w:r>
      </w:hyperlink>
    </w:p>
    <w:p w14:paraId="06AC673A" w14:textId="21586239" w:rsidR="003F2E74" w:rsidRDefault="003F2E74">
      <w:pPr>
        <w:pStyle w:val="TM3"/>
        <w:tabs>
          <w:tab w:val="right" w:leader="dot" w:pos="9074"/>
        </w:tabs>
        <w:rPr>
          <w:rFonts w:eastAsiaTheme="minorEastAsia"/>
          <w:noProof/>
          <w:lang w:eastAsia="fr-FR"/>
        </w:rPr>
      </w:pPr>
      <w:hyperlink w:anchor="_Toc131506103" w:history="1">
        <w:r w:rsidRPr="00787B87">
          <w:rPr>
            <w:rStyle w:val="Lienhypertexte"/>
            <w:rFonts w:ascii="Times New Roman" w:hAnsi="Times New Roman" w:cs="Times New Roman"/>
            <w:noProof/>
          </w:rPr>
          <w:t>II.7. Interprétations économiques du modèle final</w:t>
        </w:r>
        <w:r>
          <w:rPr>
            <w:noProof/>
            <w:webHidden/>
          </w:rPr>
          <w:tab/>
        </w:r>
        <w:r>
          <w:rPr>
            <w:noProof/>
            <w:webHidden/>
          </w:rPr>
          <w:fldChar w:fldCharType="begin"/>
        </w:r>
        <w:r>
          <w:rPr>
            <w:noProof/>
            <w:webHidden/>
          </w:rPr>
          <w:instrText xml:space="preserve"> PAGEREF _Toc131506103 \h </w:instrText>
        </w:r>
        <w:r>
          <w:rPr>
            <w:noProof/>
            <w:webHidden/>
          </w:rPr>
        </w:r>
        <w:r>
          <w:rPr>
            <w:noProof/>
            <w:webHidden/>
          </w:rPr>
          <w:fldChar w:fldCharType="separate"/>
        </w:r>
        <w:r>
          <w:rPr>
            <w:noProof/>
            <w:webHidden/>
          </w:rPr>
          <w:t>17</w:t>
        </w:r>
        <w:r>
          <w:rPr>
            <w:noProof/>
            <w:webHidden/>
          </w:rPr>
          <w:fldChar w:fldCharType="end"/>
        </w:r>
      </w:hyperlink>
    </w:p>
    <w:p w14:paraId="1F00D6E4" w14:textId="26F003B2" w:rsidR="003F2E74" w:rsidRDefault="003F2E74">
      <w:pPr>
        <w:pStyle w:val="TM1"/>
        <w:rPr>
          <w:rFonts w:asciiTheme="minorHAnsi" w:eastAsiaTheme="minorEastAsia" w:hAnsiTheme="minorHAnsi" w:cstheme="minorBidi"/>
          <w:b w:val="0"/>
          <w:bCs w:val="0"/>
          <w:sz w:val="22"/>
          <w:szCs w:val="22"/>
          <w:lang w:eastAsia="fr-FR"/>
        </w:rPr>
      </w:pPr>
      <w:hyperlink w:anchor="_Toc131506104" w:history="1">
        <w:r w:rsidRPr="00787B87">
          <w:rPr>
            <w:rStyle w:val="Lienhypertexte"/>
            <w:rFonts w:ascii="Times New Roman" w:hAnsi="Times New Roman" w:cs="Times New Roman"/>
          </w:rPr>
          <w:t>Conclusion</w:t>
        </w:r>
        <w:r>
          <w:rPr>
            <w:webHidden/>
          </w:rPr>
          <w:tab/>
        </w:r>
        <w:r>
          <w:rPr>
            <w:webHidden/>
          </w:rPr>
          <w:fldChar w:fldCharType="begin"/>
        </w:r>
        <w:r>
          <w:rPr>
            <w:webHidden/>
          </w:rPr>
          <w:instrText xml:space="preserve"> PAGEREF _Toc131506104 \h </w:instrText>
        </w:r>
        <w:r>
          <w:rPr>
            <w:webHidden/>
          </w:rPr>
        </w:r>
        <w:r>
          <w:rPr>
            <w:webHidden/>
          </w:rPr>
          <w:fldChar w:fldCharType="separate"/>
        </w:r>
        <w:r>
          <w:rPr>
            <w:webHidden/>
          </w:rPr>
          <w:t>19</w:t>
        </w:r>
        <w:r>
          <w:rPr>
            <w:webHidden/>
          </w:rPr>
          <w:fldChar w:fldCharType="end"/>
        </w:r>
      </w:hyperlink>
    </w:p>
    <w:p w14:paraId="7E40B2DB" w14:textId="722621A0" w:rsidR="003F2E74" w:rsidRDefault="003F2E74">
      <w:pPr>
        <w:pStyle w:val="TM1"/>
        <w:rPr>
          <w:rFonts w:asciiTheme="minorHAnsi" w:eastAsiaTheme="minorEastAsia" w:hAnsiTheme="minorHAnsi" w:cstheme="minorBidi"/>
          <w:b w:val="0"/>
          <w:bCs w:val="0"/>
          <w:sz w:val="22"/>
          <w:szCs w:val="22"/>
          <w:lang w:eastAsia="fr-FR"/>
        </w:rPr>
      </w:pPr>
      <w:hyperlink w:anchor="_Toc131506105" w:history="1">
        <w:r w:rsidRPr="00787B87">
          <w:rPr>
            <w:rStyle w:val="Lienhypertexte"/>
            <w:rFonts w:ascii="Times New Roman" w:hAnsi="Times New Roman" w:cs="Times New Roman"/>
          </w:rPr>
          <w:t>Bibliographie</w:t>
        </w:r>
        <w:r>
          <w:rPr>
            <w:webHidden/>
          </w:rPr>
          <w:tab/>
        </w:r>
        <w:r>
          <w:rPr>
            <w:webHidden/>
          </w:rPr>
          <w:fldChar w:fldCharType="begin"/>
        </w:r>
        <w:r>
          <w:rPr>
            <w:webHidden/>
          </w:rPr>
          <w:instrText xml:space="preserve"> PAGEREF _Toc131506105 \h </w:instrText>
        </w:r>
        <w:r>
          <w:rPr>
            <w:webHidden/>
          </w:rPr>
        </w:r>
        <w:r>
          <w:rPr>
            <w:webHidden/>
          </w:rPr>
          <w:fldChar w:fldCharType="separate"/>
        </w:r>
        <w:r>
          <w:rPr>
            <w:webHidden/>
          </w:rPr>
          <w:t>20</w:t>
        </w:r>
        <w:r>
          <w:rPr>
            <w:webHidden/>
          </w:rPr>
          <w:fldChar w:fldCharType="end"/>
        </w:r>
      </w:hyperlink>
    </w:p>
    <w:p w14:paraId="2C289208" w14:textId="131A6715" w:rsidR="00891CF4" w:rsidRDefault="00A454D6" w:rsidP="00A454D6">
      <w:pPr>
        <w:spacing w:line="360" w:lineRule="auto"/>
        <w:rPr>
          <w:rStyle w:val="Lienhypertexte"/>
          <w:rFonts w:ascii="Times New Roman" w:hAnsi="Times New Roman" w:cs="Times New Roman"/>
          <w:noProof/>
          <w:sz w:val="28"/>
          <w:szCs w:val="28"/>
          <w:u w:val="none"/>
        </w:rPr>
      </w:pPr>
      <w:r w:rsidRPr="00535FB9">
        <w:rPr>
          <w:rStyle w:val="Lienhypertexte"/>
          <w:rFonts w:asciiTheme="majorBidi" w:hAnsiTheme="majorBidi" w:cstheme="majorBidi"/>
          <w:noProof/>
          <w:sz w:val="28"/>
          <w:szCs w:val="28"/>
          <w:u w:val="none"/>
        </w:rPr>
        <w:fldChar w:fldCharType="end"/>
      </w:r>
    </w:p>
    <w:p w14:paraId="71A8EAA0" w14:textId="4F80BFBA" w:rsidR="004A5A75" w:rsidRDefault="004A5A75">
      <w:pPr>
        <w:rPr>
          <w:rStyle w:val="Lienhypertexte"/>
          <w:rFonts w:ascii="Times New Roman" w:hAnsi="Times New Roman" w:cs="Times New Roman"/>
          <w:noProof/>
          <w:sz w:val="28"/>
          <w:szCs w:val="28"/>
          <w:u w:val="none"/>
        </w:rPr>
      </w:pPr>
    </w:p>
    <w:p w14:paraId="19482E8B" w14:textId="012E5A86" w:rsidR="004A5A75" w:rsidRDefault="004A5A75">
      <w:pPr>
        <w:rPr>
          <w:rStyle w:val="Lienhypertexte"/>
          <w:rFonts w:ascii="Times New Roman" w:hAnsi="Times New Roman" w:cs="Times New Roman"/>
          <w:noProof/>
          <w:sz w:val="28"/>
          <w:szCs w:val="28"/>
          <w:u w:val="none"/>
        </w:rPr>
      </w:pPr>
    </w:p>
    <w:p w14:paraId="6A5379DA" w14:textId="1F76A2B9" w:rsidR="004A5A75" w:rsidRDefault="004A5A75">
      <w:pPr>
        <w:rPr>
          <w:rStyle w:val="Lienhypertexte"/>
          <w:rFonts w:ascii="Times New Roman" w:hAnsi="Times New Roman" w:cs="Times New Roman"/>
          <w:noProof/>
          <w:sz w:val="28"/>
          <w:szCs w:val="28"/>
          <w:u w:val="none"/>
        </w:rPr>
      </w:pPr>
    </w:p>
    <w:p w14:paraId="6B330D26" w14:textId="6F1910B0" w:rsidR="004A5A75" w:rsidRDefault="004A5A75">
      <w:pPr>
        <w:rPr>
          <w:rStyle w:val="Lienhypertexte"/>
          <w:rFonts w:ascii="Times New Roman" w:hAnsi="Times New Roman" w:cs="Times New Roman"/>
          <w:noProof/>
          <w:sz w:val="28"/>
          <w:szCs w:val="28"/>
          <w:u w:val="none"/>
        </w:rPr>
      </w:pPr>
    </w:p>
    <w:p w14:paraId="6F47F90A" w14:textId="77777777" w:rsidR="004A5A75" w:rsidRPr="00864EB8" w:rsidRDefault="004A5A75">
      <w:pPr>
        <w:rPr>
          <w:rFonts w:ascii="Times New Roman" w:hAnsi="Times New Roman" w:cs="Times New Roman"/>
        </w:rPr>
      </w:pPr>
    </w:p>
    <w:p w14:paraId="58E52CB1" w14:textId="3F29ACE5" w:rsidR="003A65B0" w:rsidRDefault="001715EA" w:rsidP="00417BB4">
      <w:pPr>
        <w:pStyle w:val="Titre1"/>
        <w:jc w:val="center"/>
        <w:rPr>
          <w:rFonts w:ascii="Times New Roman" w:hAnsi="Times New Roman" w:cs="Times New Roman"/>
          <w:color w:val="70AD47" w:themeColor="accent6"/>
          <w:sz w:val="44"/>
          <w:szCs w:val="44"/>
        </w:rPr>
      </w:pPr>
      <w:bookmarkStart w:id="0" w:name="_Toc131506085"/>
      <w:r w:rsidRPr="00864EB8">
        <w:rPr>
          <w:rFonts w:ascii="Times New Roman" w:hAnsi="Times New Roman" w:cs="Times New Roman"/>
          <w:color w:val="70AD47" w:themeColor="accent6"/>
          <w:sz w:val="44"/>
          <w:szCs w:val="44"/>
        </w:rPr>
        <w:t>Introduction</w:t>
      </w:r>
      <w:bookmarkEnd w:id="0"/>
    </w:p>
    <w:p w14:paraId="3CDAAC93" w14:textId="77777777" w:rsidR="004135E7" w:rsidRPr="004135E7" w:rsidRDefault="004135E7" w:rsidP="004135E7"/>
    <w:p w14:paraId="34D3B2B2" w14:textId="77777777" w:rsidR="004135E7" w:rsidRPr="004135E7" w:rsidRDefault="004135E7" w:rsidP="004135E7">
      <w:pPr>
        <w:spacing w:line="360" w:lineRule="auto"/>
        <w:jc w:val="both"/>
        <w:rPr>
          <w:rFonts w:ascii="Times New Roman" w:hAnsi="Times New Roman" w:cs="Times New Roman"/>
          <w:sz w:val="24"/>
          <w:szCs w:val="24"/>
        </w:rPr>
      </w:pPr>
      <w:r w:rsidRPr="004135E7">
        <w:rPr>
          <w:rFonts w:ascii="Times New Roman" w:hAnsi="Times New Roman" w:cs="Times New Roman"/>
          <w:sz w:val="24"/>
          <w:szCs w:val="24"/>
        </w:rPr>
        <w:t>Le transport aérien est devenu l'un des moyens de transport les plus populaires au monde, offrant rapidité, commodité et confort pour les voyageurs. Cependant, malgré les progrès technologiques et l'amélioration des infrastructures aéroportuaires, les retards de vols demeurent un problème majeur pour l'industrie.</w:t>
      </w:r>
    </w:p>
    <w:p w14:paraId="387B347A" w14:textId="77777777" w:rsidR="004135E7" w:rsidRPr="004135E7" w:rsidRDefault="004135E7" w:rsidP="004135E7">
      <w:pPr>
        <w:spacing w:line="360" w:lineRule="auto"/>
        <w:jc w:val="both"/>
        <w:rPr>
          <w:rFonts w:ascii="Times New Roman" w:hAnsi="Times New Roman" w:cs="Times New Roman"/>
          <w:sz w:val="24"/>
          <w:szCs w:val="24"/>
        </w:rPr>
      </w:pPr>
      <w:r w:rsidRPr="004135E7">
        <w:rPr>
          <w:rFonts w:ascii="Times New Roman" w:hAnsi="Times New Roman" w:cs="Times New Roman"/>
          <w:sz w:val="24"/>
          <w:szCs w:val="24"/>
        </w:rPr>
        <w:t>Selon les données de la Federal Aviation Administration (FAA), environ un quart des vols commerciaux aux États-Unis ont été retardés en 2019, avec un temps moyen de retard de 54 minutes. Ces retards peuvent avoir un impact important sur les voyageurs, qui peuvent manquer des correspondances, perdre des réservations d'hôtel ou subir des coûts supplémentaires.</w:t>
      </w:r>
    </w:p>
    <w:p w14:paraId="6998EFAE" w14:textId="000B6376" w:rsidR="004135E7" w:rsidRPr="004135E7" w:rsidRDefault="004135E7" w:rsidP="004135E7">
      <w:pPr>
        <w:spacing w:line="360" w:lineRule="auto"/>
        <w:jc w:val="both"/>
        <w:rPr>
          <w:rFonts w:ascii="Times New Roman" w:hAnsi="Times New Roman" w:cs="Times New Roman"/>
          <w:sz w:val="24"/>
          <w:szCs w:val="24"/>
        </w:rPr>
      </w:pPr>
      <w:r w:rsidRPr="004135E7">
        <w:rPr>
          <w:rFonts w:ascii="Times New Roman" w:hAnsi="Times New Roman" w:cs="Times New Roman"/>
          <w:sz w:val="24"/>
          <w:szCs w:val="24"/>
        </w:rPr>
        <w:t>De plus, les retards peuvent coûter très cher aux compagnies aériennes, avec des coûts opérationnels supplémentaires tels que la rémunération des membres d'équipage, le carburant, le temps d'occupation de l'aéronef et la perte de revenus due à la réduction de la capacité de vol. Selon une étude réalisée par le Bureau of Transportation Statistics</w:t>
      </w:r>
      <w:r>
        <w:rPr>
          <w:rFonts w:ascii="Times New Roman" w:hAnsi="Times New Roman" w:cs="Times New Roman"/>
          <w:sz w:val="24"/>
          <w:szCs w:val="24"/>
        </w:rPr>
        <w:t xml:space="preserve"> (BTS)</w:t>
      </w:r>
      <w:r w:rsidRPr="004135E7">
        <w:rPr>
          <w:rFonts w:ascii="Times New Roman" w:hAnsi="Times New Roman" w:cs="Times New Roman"/>
          <w:sz w:val="24"/>
          <w:szCs w:val="24"/>
        </w:rPr>
        <w:t>, les retards de vols ont coûté environ 1,5 milliard de dollars aux compagnies aériennes américaines en 2019.</w:t>
      </w:r>
    </w:p>
    <w:p w14:paraId="2B2FCB5E" w14:textId="77777777" w:rsidR="004135E7" w:rsidRPr="004135E7" w:rsidRDefault="004135E7" w:rsidP="004135E7">
      <w:pPr>
        <w:spacing w:line="360" w:lineRule="auto"/>
        <w:jc w:val="both"/>
        <w:rPr>
          <w:rFonts w:ascii="Times New Roman" w:hAnsi="Times New Roman" w:cs="Times New Roman"/>
          <w:sz w:val="24"/>
          <w:szCs w:val="24"/>
        </w:rPr>
      </w:pPr>
      <w:r w:rsidRPr="004135E7">
        <w:rPr>
          <w:rFonts w:ascii="Times New Roman" w:hAnsi="Times New Roman" w:cs="Times New Roman"/>
          <w:sz w:val="24"/>
          <w:szCs w:val="24"/>
        </w:rPr>
        <w:t>Historiquement, les retards de vols ont été un problème récurrent dans l'industrie du transport aérien. En 2007, les compagnies aériennes américaines ont connu l'une des pires années en termes de retards, avec un taux de ponctualité moyen de 73,4%. Les causes des retards sont diverses, allant de la congestion aérienne aux intempéries, en passant par les problèmes techniques de l'avion ou les retards dus à l'embarquement et au débarquement des passagers.</w:t>
      </w:r>
    </w:p>
    <w:p w14:paraId="24DBA7A3" w14:textId="0D2D59ED" w:rsidR="004135E7" w:rsidRPr="004135E7" w:rsidRDefault="004135E7" w:rsidP="004135E7">
      <w:pPr>
        <w:spacing w:line="360" w:lineRule="auto"/>
        <w:jc w:val="both"/>
        <w:rPr>
          <w:rFonts w:ascii="Times New Roman" w:hAnsi="Times New Roman" w:cs="Times New Roman"/>
          <w:sz w:val="24"/>
          <w:szCs w:val="24"/>
        </w:rPr>
      </w:pPr>
      <w:r w:rsidRPr="004135E7">
        <w:rPr>
          <w:rFonts w:ascii="Times New Roman" w:hAnsi="Times New Roman" w:cs="Times New Roman"/>
          <w:sz w:val="24"/>
          <w:szCs w:val="24"/>
        </w:rPr>
        <w:t>C'est pourquoi, dans le cadre de ce projet, nous allons nous concentrer sur la prédiction des retards de vols aux États-Unis. Nous allons développer un modèle de Machine Learning simple à déployer, une API et une application pour aider les compagnies aériennes à mieux anticiper les retards de vols et prendre les mesures nécessaires pour minimiser leur impact. Nous allons également explorer différentes techniques de nettoyage et de prétraitement des données, ainsi que différents modèles d'apprentissage automatique pour obtenir la meilleure précision possible.</w:t>
      </w:r>
    </w:p>
    <w:p w14:paraId="19BADF66" w14:textId="77777777" w:rsidR="004135E7" w:rsidRPr="004135E7" w:rsidRDefault="004135E7" w:rsidP="004135E7">
      <w:pPr>
        <w:spacing w:line="360" w:lineRule="auto"/>
        <w:jc w:val="both"/>
        <w:rPr>
          <w:rFonts w:ascii="Times New Roman" w:hAnsi="Times New Roman" w:cs="Times New Roman"/>
          <w:sz w:val="24"/>
          <w:szCs w:val="24"/>
        </w:rPr>
      </w:pPr>
      <w:r w:rsidRPr="004135E7">
        <w:rPr>
          <w:rFonts w:ascii="Times New Roman" w:hAnsi="Times New Roman" w:cs="Times New Roman"/>
          <w:sz w:val="24"/>
          <w:szCs w:val="24"/>
        </w:rPr>
        <w:t>En somme, ce projet ambitieux a pour objectif d'améliorer l'expérience de voyage des passagers, d'optimiser les opérations des compagnies aériennes et de faciliter la gestion des retards de vols pour l'ensemble de l'industrie du transport aérien.</w:t>
      </w:r>
    </w:p>
    <w:p w14:paraId="54E07279" w14:textId="77777777" w:rsidR="004135E7" w:rsidRPr="004135E7" w:rsidRDefault="004135E7" w:rsidP="004135E7">
      <w:pPr>
        <w:pBdr>
          <w:bottom w:val="single" w:sz="6" w:space="1" w:color="auto"/>
        </w:pBdr>
        <w:spacing w:after="0" w:line="240" w:lineRule="auto"/>
        <w:jc w:val="center"/>
        <w:rPr>
          <w:rFonts w:ascii="Arial" w:eastAsia="Times New Roman" w:hAnsi="Arial" w:cs="Arial"/>
          <w:vanish/>
          <w:sz w:val="16"/>
          <w:szCs w:val="16"/>
          <w:lang w:eastAsia="fr-FR"/>
        </w:rPr>
      </w:pPr>
      <w:r w:rsidRPr="004135E7">
        <w:rPr>
          <w:rFonts w:ascii="Arial" w:eastAsia="Times New Roman" w:hAnsi="Arial" w:cs="Arial"/>
          <w:vanish/>
          <w:sz w:val="16"/>
          <w:szCs w:val="16"/>
          <w:lang w:eastAsia="fr-FR"/>
        </w:rPr>
        <w:lastRenderedPageBreak/>
        <w:t>Haut du formulaire</w:t>
      </w:r>
    </w:p>
    <w:p w14:paraId="65F94524" w14:textId="0F892DDB" w:rsidR="003A65B0" w:rsidRPr="00864EB8" w:rsidRDefault="003A65B0">
      <w:pPr>
        <w:rPr>
          <w:rFonts w:ascii="Times New Roman" w:hAnsi="Times New Roman" w:cs="Times New Roman"/>
        </w:rPr>
      </w:pPr>
    </w:p>
    <w:p w14:paraId="1CB0E455" w14:textId="76177457" w:rsidR="00756A76" w:rsidRPr="00864EB8" w:rsidRDefault="00417BB4" w:rsidP="00417BB4">
      <w:pPr>
        <w:pStyle w:val="Titre2"/>
        <w:rPr>
          <w:rFonts w:ascii="Times New Roman" w:hAnsi="Times New Roman" w:cs="Times New Roman"/>
          <w:color w:val="70AD47" w:themeColor="accent6"/>
          <w:sz w:val="44"/>
          <w:szCs w:val="44"/>
        </w:rPr>
      </w:pPr>
      <w:bookmarkStart w:id="1" w:name="_Toc131506086"/>
      <w:r w:rsidRPr="00864EB8">
        <w:rPr>
          <w:rFonts w:ascii="Times New Roman" w:hAnsi="Times New Roman" w:cs="Times New Roman"/>
          <w:color w:val="70AD47" w:themeColor="accent6"/>
          <w:sz w:val="44"/>
          <w:szCs w:val="44"/>
        </w:rPr>
        <w:t xml:space="preserve">I. </w:t>
      </w:r>
      <w:r w:rsidR="00A06C0F">
        <w:rPr>
          <w:rFonts w:ascii="Times New Roman" w:hAnsi="Times New Roman" w:cs="Times New Roman"/>
          <w:color w:val="70AD47" w:themeColor="accent6"/>
          <w:sz w:val="44"/>
          <w:szCs w:val="44"/>
        </w:rPr>
        <w:t>Définition du cas d’usage</w:t>
      </w:r>
      <w:bookmarkEnd w:id="1"/>
      <w:r w:rsidR="00756A76" w:rsidRPr="00864EB8">
        <w:rPr>
          <w:rFonts w:ascii="Times New Roman" w:hAnsi="Times New Roman" w:cs="Times New Roman"/>
          <w:color w:val="70AD47" w:themeColor="accent6"/>
          <w:sz w:val="44"/>
          <w:szCs w:val="44"/>
        </w:rPr>
        <w:t xml:space="preserve">  </w:t>
      </w:r>
    </w:p>
    <w:p w14:paraId="729A830E" w14:textId="77777777" w:rsidR="00756A76" w:rsidRPr="00864EB8" w:rsidRDefault="00756A76">
      <w:pPr>
        <w:rPr>
          <w:rFonts w:ascii="Times New Roman" w:hAnsi="Times New Roman" w:cs="Times New Roman"/>
        </w:rPr>
      </w:pPr>
    </w:p>
    <w:p w14:paraId="6E493CA6" w14:textId="77777777" w:rsidR="006F3780" w:rsidRDefault="000D4864" w:rsidP="000D4864">
      <w:pPr>
        <w:pStyle w:val="Paragraphedeliste"/>
        <w:numPr>
          <w:ilvl w:val="0"/>
          <w:numId w:val="12"/>
        </w:numPr>
        <w:spacing w:line="360" w:lineRule="auto"/>
        <w:jc w:val="both"/>
        <w:rPr>
          <w:rFonts w:ascii="Times New Roman" w:hAnsi="Times New Roman" w:cs="Times New Roman"/>
          <w:sz w:val="24"/>
          <w:szCs w:val="24"/>
        </w:rPr>
      </w:pPr>
      <w:r w:rsidRPr="006F3780">
        <w:rPr>
          <w:rFonts w:ascii="Times New Roman" w:hAnsi="Times New Roman" w:cs="Times New Roman"/>
          <w:sz w:val="24"/>
          <w:szCs w:val="24"/>
        </w:rPr>
        <w:t>L'objectif est de prédire les retards de vols pour aider les compagnies aériennes à mieux planifier les vols et à réduire les désagréments pour les passagers.</w:t>
      </w:r>
    </w:p>
    <w:p w14:paraId="3F251482" w14:textId="71AF547D" w:rsidR="000D4864" w:rsidRPr="006F3780" w:rsidRDefault="000D4864" w:rsidP="000D4864">
      <w:pPr>
        <w:pStyle w:val="Paragraphedeliste"/>
        <w:numPr>
          <w:ilvl w:val="0"/>
          <w:numId w:val="12"/>
        </w:numPr>
        <w:spacing w:line="360" w:lineRule="auto"/>
        <w:jc w:val="both"/>
        <w:rPr>
          <w:rFonts w:ascii="Times New Roman" w:hAnsi="Times New Roman" w:cs="Times New Roman"/>
          <w:sz w:val="24"/>
          <w:szCs w:val="24"/>
        </w:rPr>
      </w:pPr>
      <w:r w:rsidRPr="006F3780">
        <w:rPr>
          <w:rFonts w:ascii="Times New Roman" w:hAnsi="Times New Roman" w:cs="Times New Roman"/>
          <w:sz w:val="24"/>
          <w:szCs w:val="24"/>
        </w:rPr>
        <w:t>Les données à disposition seront les données historiques de vols, les conditions météorologiques, les données de trafic aérien et les informations sur les avions.</w:t>
      </w:r>
    </w:p>
    <w:p w14:paraId="2BEF9E3C" w14:textId="6ABE176F" w:rsidR="006F3780" w:rsidRDefault="000D4864" w:rsidP="006F3780">
      <w:pPr>
        <w:pStyle w:val="Titre3"/>
        <w:rPr>
          <w:rFonts w:ascii="Times New Roman" w:hAnsi="Times New Roman" w:cs="Times New Roman"/>
          <w:color w:val="70AD47" w:themeColor="accent6"/>
          <w:sz w:val="32"/>
          <w:szCs w:val="32"/>
        </w:rPr>
      </w:pPr>
      <w:bookmarkStart w:id="2" w:name="_Toc131506087"/>
      <w:r w:rsidRPr="00864EB8">
        <w:rPr>
          <w:rFonts w:ascii="Times New Roman" w:hAnsi="Times New Roman" w:cs="Times New Roman"/>
          <w:color w:val="70AD47" w:themeColor="accent6"/>
          <w:sz w:val="32"/>
          <w:szCs w:val="32"/>
        </w:rPr>
        <w:t xml:space="preserve">I.1. </w:t>
      </w:r>
      <w:r>
        <w:rPr>
          <w:rFonts w:ascii="Times New Roman" w:hAnsi="Times New Roman" w:cs="Times New Roman"/>
          <w:color w:val="70AD47" w:themeColor="accent6"/>
          <w:sz w:val="32"/>
          <w:szCs w:val="32"/>
        </w:rPr>
        <w:t>Concept fonctionnel</w:t>
      </w:r>
      <w:bookmarkEnd w:id="2"/>
    </w:p>
    <w:p w14:paraId="1995E51A" w14:textId="77777777" w:rsidR="006F3780" w:rsidRPr="006F3780" w:rsidRDefault="006F3780" w:rsidP="006F3780"/>
    <w:p w14:paraId="1565E99E" w14:textId="77777777" w:rsidR="00A9345A" w:rsidRPr="00A9345A" w:rsidRDefault="00A9345A" w:rsidP="00A9345A">
      <w:pPr>
        <w:spacing w:line="360" w:lineRule="auto"/>
        <w:jc w:val="both"/>
        <w:rPr>
          <w:rFonts w:ascii="Times New Roman" w:hAnsi="Times New Roman" w:cs="Times New Roman"/>
          <w:sz w:val="24"/>
          <w:szCs w:val="24"/>
        </w:rPr>
      </w:pPr>
      <w:bookmarkStart w:id="3" w:name="_Toc131506088"/>
      <w:r w:rsidRPr="00A9345A">
        <w:rPr>
          <w:rFonts w:ascii="Times New Roman" w:hAnsi="Times New Roman" w:cs="Times New Roman"/>
          <w:sz w:val="24"/>
          <w:szCs w:val="24"/>
        </w:rPr>
        <w:t>Le concept fonctionnel de ce projet consiste à développer une solution de prédiction des retards de vols aux États-Unis, basée sur l'analyse de données historiques de vols, météorologiques, de trafic aérien et d'autres facteurs pertinents. L'objectif est de fournir aux compagnies aériennes, aux passagers et aux gestionnaires d'aéroports une solution fiable pour anticiper les retards de vols, ce qui permettrait d'améliorer la satisfaction des clients, de réduire les coûts et d'optimiser l'utilisation des ressources.</w:t>
      </w:r>
    </w:p>
    <w:p w14:paraId="435BD49C" w14:textId="4C668E17" w:rsidR="006F3780" w:rsidRDefault="006F3780" w:rsidP="006F3780">
      <w:pPr>
        <w:pStyle w:val="Titre3"/>
        <w:rPr>
          <w:rFonts w:ascii="Times New Roman" w:hAnsi="Times New Roman" w:cs="Times New Roman"/>
          <w:color w:val="70AD47" w:themeColor="accent6"/>
          <w:sz w:val="32"/>
          <w:szCs w:val="32"/>
        </w:rPr>
      </w:pPr>
      <w:r w:rsidRPr="00864EB8">
        <w:rPr>
          <w:rFonts w:ascii="Times New Roman" w:hAnsi="Times New Roman" w:cs="Times New Roman"/>
          <w:color w:val="70AD47" w:themeColor="accent6"/>
          <w:sz w:val="32"/>
          <w:szCs w:val="32"/>
        </w:rPr>
        <w:t>I.</w:t>
      </w:r>
      <w:r>
        <w:rPr>
          <w:rFonts w:ascii="Times New Roman" w:hAnsi="Times New Roman" w:cs="Times New Roman"/>
          <w:color w:val="70AD47" w:themeColor="accent6"/>
          <w:sz w:val="32"/>
          <w:szCs w:val="32"/>
        </w:rPr>
        <w:t>2</w:t>
      </w:r>
      <w:r w:rsidRPr="00864EB8">
        <w:rPr>
          <w:rFonts w:ascii="Times New Roman" w:hAnsi="Times New Roman" w:cs="Times New Roman"/>
          <w:color w:val="70AD47" w:themeColor="accent6"/>
          <w:sz w:val="32"/>
          <w:szCs w:val="32"/>
        </w:rPr>
        <w:t xml:space="preserve">. </w:t>
      </w:r>
      <w:r>
        <w:rPr>
          <w:rFonts w:ascii="Times New Roman" w:hAnsi="Times New Roman" w:cs="Times New Roman"/>
          <w:color w:val="70AD47" w:themeColor="accent6"/>
          <w:sz w:val="32"/>
          <w:szCs w:val="32"/>
        </w:rPr>
        <w:t>Définition des utilisateurs cibles</w:t>
      </w:r>
      <w:bookmarkEnd w:id="3"/>
    </w:p>
    <w:p w14:paraId="79C638CE" w14:textId="447E352A" w:rsidR="006F3780" w:rsidRDefault="006F3780" w:rsidP="006F3780"/>
    <w:p w14:paraId="0400D47C" w14:textId="77777777" w:rsidR="007762B0" w:rsidRDefault="006F3780" w:rsidP="007762B0">
      <w:pPr>
        <w:spacing w:line="360" w:lineRule="auto"/>
        <w:jc w:val="both"/>
        <w:rPr>
          <w:rFonts w:ascii="Times New Roman" w:hAnsi="Times New Roman" w:cs="Times New Roman"/>
          <w:sz w:val="24"/>
          <w:szCs w:val="24"/>
        </w:rPr>
      </w:pPr>
      <w:r w:rsidRPr="006F3780">
        <w:rPr>
          <w:rFonts w:ascii="Times New Roman" w:hAnsi="Times New Roman" w:cs="Times New Roman"/>
          <w:sz w:val="24"/>
          <w:szCs w:val="24"/>
        </w:rPr>
        <w:t>Les utilisateurs cibles de ce projet sont les compagnies aériennes, les voyageurs et les professionnels du transport aérien. Les compagnies aériennes peuvent utiliser le modèle pour planifier les horaires des vols, prévoir les retards et minimiser les perturbations pour les passagers. Les voyageurs peuvent utiliser l'application pour obtenir des informations en temps réel sur les retards de vols et planifier leurs itinéraires en conséquence. Les</w:t>
      </w:r>
      <w:r w:rsidR="007762B0">
        <w:rPr>
          <w:rFonts w:ascii="Times New Roman" w:hAnsi="Times New Roman" w:cs="Times New Roman"/>
          <w:sz w:val="24"/>
          <w:szCs w:val="24"/>
        </w:rPr>
        <w:t xml:space="preserve"> gestionnaires</w:t>
      </w:r>
      <w:r w:rsidRPr="006F3780">
        <w:rPr>
          <w:rFonts w:ascii="Times New Roman" w:hAnsi="Times New Roman" w:cs="Times New Roman"/>
          <w:sz w:val="24"/>
          <w:szCs w:val="24"/>
        </w:rPr>
        <w:t xml:space="preserve"> du transport aérien, tels que les régulateurs et les opérateurs d'aéroports, peuvent utiliser le modèle pour évaluer les performances des compagnies aériennes et les inciter à améliorer leurs services.</w:t>
      </w:r>
      <w:bookmarkStart w:id="4" w:name="_Toc131506089"/>
    </w:p>
    <w:p w14:paraId="4799B528" w14:textId="77777777" w:rsidR="007762B0" w:rsidRDefault="006F3780" w:rsidP="007762B0">
      <w:pPr>
        <w:spacing w:line="360" w:lineRule="auto"/>
        <w:jc w:val="both"/>
        <w:rPr>
          <w:rFonts w:ascii="Times New Roman" w:hAnsi="Times New Roman" w:cs="Times New Roman"/>
          <w:color w:val="70AD47" w:themeColor="accent6"/>
          <w:sz w:val="32"/>
          <w:szCs w:val="32"/>
        </w:rPr>
      </w:pPr>
      <w:r w:rsidRPr="00864EB8">
        <w:rPr>
          <w:rFonts w:ascii="Times New Roman" w:hAnsi="Times New Roman" w:cs="Times New Roman"/>
          <w:color w:val="70AD47" w:themeColor="accent6"/>
          <w:sz w:val="32"/>
          <w:szCs w:val="32"/>
        </w:rPr>
        <w:t>I.</w:t>
      </w:r>
      <w:r>
        <w:rPr>
          <w:rFonts w:ascii="Times New Roman" w:hAnsi="Times New Roman" w:cs="Times New Roman"/>
          <w:color w:val="70AD47" w:themeColor="accent6"/>
          <w:sz w:val="32"/>
          <w:szCs w:val="32"/>
        </w:rPr>
        <w:t>3</w:t>
      </w:r>
      <w:r w:rsidRPr="00864EB8">
        <w:rPr>
          <w:rFonts w:ascii="Times New Roman" w:hAnsi="Times New Roman" w:cs="Times New Roman"/>
          <w:color w:val="70AD47" w:themeColor="accent6"/>
          <w:sz w:val="32"/>
          <w:szCs w:val="32"/>
        </w:rPr>
        <w:t xml:space="preserve">. </w:t>
      </w:r>
      <w:r>
        <w:rPr>
          <w:rFonts w:ascii="Times New Roman" w:hAnsi="Times New Roman" w:cs="Times New Roman"/>
          <w:color w:val="70AD47" w:themeColor="accent6"/>
          <w:sz w:val="32"/>
          <w:szCs w:val="32"/>
        </w:rPr>
        <w:t>Ecriture de 3 users stories</w:t>
      </w:r>
      <w:bookmarkEnd w:id="4"/>
      <w:r>
        <w:rPr>
          <w:rFonts w:ascii="Times New Roman" w:hAnsi="Times New Roman" w:cs="Times New Roman"/>
          <w:color w:val="70AD47" w:themeColor="accent6"/>
          <w:sz w:val="32"/>
          <w:szCs w:val="32"/>
        </w:rPr>
        <w:t xml:space="preserve"> </w:t>
      </w:r>
      <w:bookmarkStart w:id="5" w:name="_Toc131506090"/>
    </w:p>
    <w:p w14:paraId="6D501394" w14:textId="48179F05" w:rsidR="007762B0" w:rsidRPr="007762B0" w:rsidRDefault="007762B0" w:rsidP="007762B0">
      <w:pPr>
        <w:pStyle w:val="Paragraphedeliste"/>
        <w:numPr>
          <w:ilvl w:val="0"/>
          <w:numId w:val="16"/>
        </w:numPr>
        <w:spacing w:line="360" w:lineRule="auto"/>
        <w:jc w:val="both"/>
        <w:rPr>
          <w:rFonts w:ascii="Times New Roman" w:hAnsi="Times New Roman" w:cs="Times New Roman"/>
          <w:sz w:val="24"/>
          <w:szCs w:val="24"/>
        </w:rPr>
      </w:pPr>
      <w:r w:rsidRPr="007762B0">
        <w:rPr>
          <w:rFonts w:ascii="Times New Roman" w:hAnsi="Times New Roman" w:cs="Times New Roman"/>
          <w:sz w:val="24"/>
          <w:szCs w:val="24"/>
        </w:rPr>
        <w:t>En tant que gestionnaire</w:t>
      </w:r>
      <w:r w:rsidRPr="007762B0">
        <w:rPr>
          <w:rFonts w:ascii="Times New Roman" w:hAnsi="Times New Roman" w:cs="Times New Roman"/>
          <w:sz w:val="24"/>
          <w:szCs w:val="24"/>
        </w:rPr>
        <w:t>s</w:t>
      </w:r>
      <w:r w:rsidRPr="007762B0">
        <w:rPr>
          <w:rFonts w:ascii="Times New Roman" w:hAnsi="Times New Roman" w:cs="Times New Roman"/>
          <w:sz w:val="24"/>
          <w:szCs w:val="24"/>
        </w:rPr>
        <w:t xml:space="preserve"> d'une compagnie aérienne, </w:t>
      </w:r>
      <w:r w:rsidRPr="007762B0">
        <w:rPr>
          <w:rFonts w:ascii="Times New Roman" w:hAnsi="Times New Roman" w:cs="Times New Roman"/>
          <w:sz w:val="24"/>
          <w:szCs w:val="24"/>
        </w:rPr>
        <w:t>nous</w:t>
      </w:r>
      <w:r w:rsidRPr="007762B0">
        <w:rPr>
          <w:rFonts w:ascii="Times New Roman" w:hAnsi="Times New Roman" w:cs="Times New Roman"/>
          <w:sz w:val="24"/>
          <w:szCs w:val="24"/>
        </w:rPr>
        <w:t xml:space="preserve"> souhait</w:t>
      </w:r>
      <w:r w:rsidRPr="007762B0">
        <w:rPr>
          <w:rFonts w:ascii="Times New Roman" w:hAnsi="Times New Roman" w:cs="Times New Roman"/>
          <w:sz w:val="24"/>
          <w:szCs w:val="24"/>
        </w:rPr>
        <w:t>ons</w:t>
      </w:r>
      <w:r w:rsidRPr="007762B0">
        <w:rPr>
          <w:rFonts w:ascii="Times New Roman" w:hAnsi="Times New Roman" w:cs="Times New Roman"/>
          <w:sz w:val="24"/>
          <w:szCs w:val="24"/>
        </w:rPr>
        <w:t xml:space="preserve"> avoir accès à une solution de prédiction des retards de vols, afin de pouvoir planifier les opérations de manière plus efficace, réduire les coûts liés aux retards et améliorer la satisfaction des clients.</w:t>
      </w:r>
    </w:p>
    <w:p w14:paraId="5DD20C65" w14:textId="3C367158" w:rsidR="007762B0" w:rsidRPr="007762B0" w:rsidRDefault="007762B0" w:rsidP="007762B0">
      <w:pPr>
        <w:pStyle w:val="Paragraphedeliste"/>
        <w:numPr>
          <w:ilvl w:val="0"/>
          <w:numId w:val="16"/>
        </w:numPr>
        <w:spacing w:line="360" w:lineRule="auto"/>
        <w:jc w:val="both"/>
        <w:rPr>
          <w:rFonts w:ascii="Times New Roman" w:hAnsi="Times New Roman" w:cs="Times New Roman"/>
          <w:sz w:val="24"/>
          <w:szCs w:val="24"/>
        </w:rPr>
      </w:pPr>
      <w:r w:rsidRPr="007762B0">
        <w:rPr>
          <w:rFonts w:ascii="Times New Roman" w:hAnsi="Times New Roman" w:cs="Times New Roman"/>
          <w:sz w:val="24"/>
          <w:szCs w:val="24"/>
        </w:rPr>
        <w:t xml:space="preserve">En tant que </w:t>
      </w:r>
      <w:r w:rsidRPr="007762B0">
        <w:rPr>
          <w:rFonts w:ascii="Times New Roman" w:hAnsi="Times New Roman" w:cs="Times New Roman"/>
          <w:sz w:val="24"/>
          <w:szCs w:val="24"/>
        </w:rPr>
        <w:t xml:space="preserve">voyageur : </w:t>
      </w:r>
      <w:r w:rsidRPr="007762B0">
        <w:rPr>
          <w:rFonts w:ascii="Times New Roman" w:hAnsi="Times New Roman" w:cs="Times New Roman"/>
          <w:sz w:val="24"/>
          <w:szCs w:val="24"/>
        </w:rPr>
        <w:t>être informé en temps réel des retards potentiels de mon vol, afin de pouvoir mieux planifier mon voyage et éviter les temps d'attente inutiles à l'aéroport.</w:t>
      </w:r>
    </w:p>
    <w:p w14:paraId="58EDEE54" w14:textId="67AE7BDC" w:rsidR="007762B0" w:rsidRPr="007762B0" w:rsidRDefault="007762B0" w:rsidP="007762B0">
      <w:pPr>
        <w:pStyle w:val="Paragraphedeliste"/>
        <w:numPr>
          <w:ilvl w:val="0"/>
          <w:numId w:val="16"/>
        </w:numPr>
        <w:spacing w:line="360" w:lineRule="auto"/>
        <w:jc w:val="both"/>
        <w:rPr>
          <w:rFonts w:ascii="Times New Roman" w:hAnsi="Times New Roman" w:cs="Times New Roman"/>
          <w:sz w:val="24"/>
          <w:szCs w:val="24"/>
        </w:rPr>
      </w:pPr>
      <w:r w:rsidRPr="007762B0">
        <w:rPr>
          <w:rFonts w:ascii="Times New Roman" w:hAnsi="Times New Roman" w:cs="Times New Roman"/>
          <w:sz w:val="24"/>
          <w:szCs w:val="24"/>
        </w:rPr>
        <w:lastRenderedPageBreak/>
        <w:t xml:space="preserve">En tant que </w:t>
      </w:r>
      <w:r w:rsidRPr="007762B0">
        <w:rPr>
          <w:rFonts w:ascii="Times New Roman" w:hAnsi="Times New Roman" w:cs="Times New Roman"/>
          <w:sz w:val="24"/>
          <w:szCs w:val="24"/>
        </w:rPr>
        <w:t xml:space="preserve">professionnel du trafic aérien : </w:t>
      </w:r>
      <w:r w:rsidRPr="007762B0">
        <w:rPr>
          <w:rFonts w:ascii="Times New Roman" w:hAnsi="Times New Roman" w:cs="Times New Roman"/>
          <w:sz w:val="24"/>
          <w:szCs w:val="24"/>
        </w:rPr>
        <w:t>avoir accès à une solution de prédiction des retards de vols, afin de pouvoir optimiser l'utilisation des ressources de l'aéroport, améliorer la ponctualité des vols et améliorer la satisfaction des passagers.</w:t>
      </w:r>
    </w:p>
    <w:p w14:paraId="519CEFEF" w14:textId="3858287E" w:rsidR="00F11774" w:rsidRDefault="00F11774" w:rsidP="00F11774">
      <w:pPr>
        <w:pStyle w:val="Titre3"/>
        <w:rPr>
          <w:rFonts w:ascii="Times New Roman" w:hAnsi="Times New Roman" w:cs="Times New Roman"/>
          <w:color w:val="70AD47" w:themeColor="accent6"/>
          <w:sz w:val="32"/>
          <w:szCs w:val="32"/>
        </w:rPr>
      </w:pPr>
      <w:r w:rsidRPr="00864EB8">
        <w:rPr>
          <w:rFonts w:ascii="Times New Roman" w:hAnsi="Times New Roman" w:cs="Times New Roman"/>
          <w:color w:val="70AD47" w:themeColor="accent6"/>
          <w:sz w:val="32"/>
          <w:szCs w:val="32"/>
        </w:rPr>
        <w:t>I.</w:t>
      </w:r>
      <w:r>
        <w:rPr>
          <w:rFonts w:ascii="Times New Roman" w:hAnsi="Times New Roman" w:cs="Times New Roman"/>
          <w:color w:val="70AD47" w:themeColor="accent6"/>
          <w:sz w:val="32"/>
          <w:szCs w:val="32"/>
        </w:rPr>
        <w:t>4</w:t>
      </w:r>
      <w:r w:rsidRPr="00864EB8">
        <w:rPr>
          <w:rFonts w:ascii="Times New Roman" w:hAnsi="Times New Roman" w:cs="Times New Roman"/>
          <w:color w:val="70AD47" w:themeColor="accent6"/>
          <w:sz w:val="32"/>
          <w:szCs w:val="32"/>
        </w:rPr>
        <w:t xml:space="preserve">. </w:t>
      </w:r>
      <w:r w:rsidRPr="00F11774">
        <w:rPr>
          <w:rFonts w:ascii="Times New Roman" w:hAnsi="Times New Roman" w:cs="Times New Roman"/>
          <w:color w:val="70AD47" w:themeColor="accent6"/>
          <w:sz w:val="32"/>
          <w:szCs w:val="32"/>
        </w:rPr>
        <w:t>Définition des interfaces du produit (entrée/sortie)</w:t>
      </w:r>
      <w:bookmarkEnd w:id="5"/>
      <w:r>
        <w:rPr>
          <w:rFonts w:ascii="Times New Roman" w:hAnsi="Times New Roman" w:cs="Times New Roman"/>
          <w:color w:val="70AD47" w:themeColor="accent6"/>
          <w:sz w:val="32"/>
          <w:szCs w:val="32"/>
        </w:rPr>
        <w:t xml:space="preserve"> </w:t>
      </w:r>
    </w:p>
    <w:p w14:paraId="29163394" w14:textId="53C58B62" w:rsidR="00F11774" w:rsidRDefault="00F11774" w:rsidP="00F11774"/>
    <w:p w14:paraId="7B23ECDC" w14:textId="1CE0F54C" w:rsidR="007762B0" w:rsidRPr="007762B0" w:rsidRDefault="00F11774" w:rsidP="007762B0">
      <w:pPr>
        <w:spacing w:line="360" w:lineRule="auto"/>
        <w:jc w:val="both"/>
        <w:rPr>
          <w:rFonts w:ascii="Times New Roman" w:hAnsi="Times New Roman" w:cs="Times New Roman"/>
          <w:sz w:val="24"/>
          <w:szCs w:val="24"/>
        </w:rPr>
      </w:pPr>
      <w:r w:rsidRPr="00F11774">
        <w:rPr>
          <w:rFonts w:ascii="Times New Roman" w:hAnsi="Times New Roman" w:cs="Times New Roman"/>
          <w:sz w:val="24"/>
          <w:szCs w:val="24"/>
        </w:rPr>
        <w:t>Le produit sera constitué d'une API (Application Programming Interface) qui permettra aux utilisateurs d'interagir avec le modèle de prédiction de retard de vol. L'utilisateur devra fournir les données d'entrée via une requête HTTP à l'API</w:t>
      </w:r>
      <w:r w:rsidR="00B36124">
        <w:rPr>
          <w:rFonts w:ascii="Times New Roman" w:hAnsi="Times New Roman" w:cs="Times New Roman"/>
          <w:sz w:val="24"/>
          <w:szCs w:val="24"/>
        </w:rPr>
        <w:t xml:space="preserve"> dont l</w:t>
      </w:r>
      <w:r w:rsidR="007762B0" w:rsidRPr="007762B0">
        <w:rPr>
          <w:rFonts w:ascii="Times New Roman" w:hAnsi="Times New Roman" w:cs="Times New Roman"/>
          <w:sz w:val="24"/>
          <w:szCs w:val="24"/>
        </w:rPr>
        <w:t>es interfaces seront les suivantes :</w:t>
      </w:r>
    </w:p>
    <w:p w14:paraId="2C42BBB2" w14:textId="77777777" w:rsidR="007762B0" w:rsidRPr="007762B0" w:rsidRDefault="007762B0" w:rsidP="007762B0">
      <w:pPr>
        <w:spacing w:line="360" w:lineRule="auto"/>
        <w:jc w:val="both"/>
        <w:rPr>
          <w:rFonts w:ascii="Times New Roman" w:hAnsi="Times New Roman" w:cs="Times New Roman"/>
          <w:sz w:val="24"/>
          <w:szCs w:val="24"/>
        </w:rPr>
      </w:pPr>
      <w:r w:rsidRPr="007762B0">
        <w:rPr>
          <w:rFonts w:ascii="Times New Roman" w:hAnsi="Times New Roman" w:cs="Times New Roman"/>
          <w:sz w:val="24"/>
          <w:szCs w:val="24"/>
        </w:rPr>
        <w:t>Entrée :</w:t>
      </w:r>
    </w:p>
    <w:p w14:paraId="1727543D" w14:textId="77777777" w:rsidR="007762B0" w:rsidRPr="007762B0" w:rsidRDefault="007762B0" w:rsidP="007762B0">
      <w:pPr>
        <w:numPr>
          <w:ilvl w:val="0"/>
          <w:numId w:val="17"/>
        </w:numPr>
        <w:spacing w:line="360" w:lineRule="auto"/>
        <w:jc w:val="both"/>
        <w:rPr>
          <w:rFonts w:ascii="Times New Roman" w:hAnsi="Times New Roman" w:cs="Times New Roman"/>
          <w:sz w:val="24"/>
          <w:szCs w:val="24"/>
        </w:rPr>
      </w:pPr>
      <w:r w:rsidRPr="007762B0">
        <w:rPr>
          <w:rFonts w:ascii="Times New Roman" w:hAnsi="Times New Roman" w:cs="Times New Roman"/>
          <w:sz w:val="24"/>
          <w:szCs w:val="24"/>
        </w:rPr>
        <w:t>Données historiques de vols (compagnie aérienne, date de départ, heure de départ, aéroport de départ, aéroport d'arrivée, retard éventuel)</w:t>
      </w:r>
    </w:p>
    <w:p w14:paraId="5AD760F4" w14:textId="77777777" w:rsidR="007762B0" w:rsidRPr="007762B0" w:rsidRDefault="007762B0" w:rsidP="007762B0">
      <w:pPr>
        <w:numPr>
          <w:ilvl w:val="0"/>
          <w:numId w:val="17"/>
        </w:numPr>
        <w:spacing w:line="360" w:lineRule="auto"/>
        <w:jc w:val="both"/>
        <w:rPr>
          <w:rFonts w:ascii="Times New Roman" w:hAnsi="Times New Roman" w:cs="Times New Roman"/>
          <w:sz w:val="24"/>
          <w:szCs w:val="24"/>
        </w:rPr>
      </w:pPr>
      <w:r w:rsidRPr="007762B0">
        <w:rPr>
          <w:rFonts w:ascii="Times New Roman" w:hAnsi="Times New Roman" w:cs="Times New Roman"/>
          <w:sz w:val="24"/>
          <w:szCs w:val="24"/>
        </w:rPr>
        <w:t>Données météorologiques (température, précipitations, vent, etc.)</w:t>
      </w:r>
    </w:p>
    <w:p w14:paraId="13AF64B5" w14:textId="77777777" w:rsidR="007762B0" w:rsidRPr="007762B0" w:rsidRDefault="007762B0" w:rsidP="007762B0">
      <w:pPr>
        <w:numPr>
          <w:ilvl w:val="0"/>
          <w:numId w:val="17"/>
        </w:numPr>
        <w:spacing w:line="360" w:lineRule="auto"/>
        <w:jc w:val="both"/>
        <w:rPr>
          <w:rFonts w:ascii="Times New Roman" w:hAnsi="Times New Roman" w:cs="Times New Roman"/>
          <w:sz w:val="24"/>
          <w:szCs w:val="24"/>
        </w:rPr>
      </w:pPr>
      <w:r w:rsidRPr="007762B0">
        <w:rPr>
          <w:rFonts w:ascii="Times New Roman" w:hAnsi="Times New Roman" w:cs="Times New Roman"/>
          <w:sz w:val="24"/>
          <w:szCs w:val="24"/>
        </w:rPr>
        <w:t>Données de trafic aérien (nombre de vols dans la région, heure de pointe, etc.)</w:t>
      </w:r>
    </w:p>
    <w:p w14:paraId="4AB73517" w14:textId="77777777" w:rsidR="007762B0" w:rsidRPr="007762B0" w:rsidRDefault="007762B0" w:rsidP="007762B0">
      <w:pPr>
        <w:numPr>
          <w:ilvl w:val="0"/>
          <w:numId w:val="17"/>
        </w:numPr>
        <w:spacing w:line="360" w:lineRule="auto"/>
        <w:jc w:val="both"/>
        <w:rPr>
          <w:rFonts w:ascii="Times New Roman" w:hAnsi="Times New Roman" w:cs="Times New Roman"/>
          <w:sz w:val="24"/>
          <w:szCs w:val="24"/>
        </w:rPr>
      </w:pPr>
      <w:r w:rsidRPr="007762B0">
        <w:rPr>
          <w:rFonts w:ascii="Times New Roman" w:hAnsi="Times New Roman" w:cs="Times New Roman"/>
          <w:sz w:val="24"/>
          <w:szCs w:val="24"/>
        </w:rPr>
        <w:t>Autres facteurs pertinents (événements spéciaux, grèves, etc.)</w:t>
      </w:r>
    </w:p>
    <w:p w14:paraId="717C9C2D" w14:textId="77777777" w:rsidR="007762B0" w:rsidRPr="007762B0" w:rsidRDefault="007762B0" w:rsidP="007762B0">
      <w:pPr>
        <w:spacing w:line="360" w:lineRule="auto"/>
        <w:jc w:val="both"/>
        <w:rPr>
          <w:rFonts w:ascii="Times New Roman" w:hAnsi="Times New Roman" w:cs="Times New Roman"/>
          <w:sz w:val="24"/>
          <w:szCs w:val="24"/>
        </w:rPr>
      </w:pPr>
      <w:r w:rsidRPr="007762B0">
        <w:rPr>
          <w:rFonts w:ascii="Times New Roman" w:hAnsi="Times New Roman" w:cs="Times New Roman"/>
          <w:sz w:val="24"/>
          <w:szCs w:val="24"/>
        </w:rPr>
        <w:t>Sortie :</w:t>
      </w:r>
    </w:p>
    <w:p w14:paraId="5C48F62F" w14:textId="578BE1E6" w:rsidR="007762B0" w:rsidRPr="00B36124" w:rsidRDefault="007762B0" w:rsidP="00F11774">
      <w:pPr>
        <w:numPr>
          <w:ilvl w:val="0"/>
          <w:numId w:val="18"/>
        </w:numPr>
        <w:spacing w:line="360" w:lineRule="auto"/>
        <w:jc w:val="both"/>
        <w:rPr>
          <w:rFonts w:ascii="Times New Roman" w:hAnsi="Times New Roman" w:cs="Times New Roman"/>
          <w:sz w:val="24"/>
          <w:szCs w:val="24"/>
        </w:rPr>
      </w:pPr>
      <w:r w:rsidRPr="007762B0">
        <w:rPr>
          <w:rFonts w:ascii="Times New Roman" w:hAnsi="Times New Roman" w:cs="Times New Roman"/>
          <w:sz w:val="24"/>
          <w:szCs w:val="24"/>
        </w:rPr>
        <w:t>Prédictions des retards de vols (heure estimée d'arrivée, retard potentiel, etc.)</w:t>
      </w:r>
      <w:r w:rsidR="00B36124">
        <w:rPr>
          <w:rFonts w:ascii="Times New Roman" w:hAnsi="Times New Roman" w:cs="Times New Roman"/>
          <w:sz w:val="24"/>
          <w:szCs w:val="24"/>
        </w:rPr>
        <w:t xml:space="preserve"> </w:t>
      </w:r>
      <w:r w:rsidR="00B36124" w:rsidRPr="00F11774">
        <w:rPr>
          <w:rFonts w:ascii="Times New Roman" w:hAnsi="Times New Roman" w:cs="Times New Roman"/>
          <w:sz w:val="24"/>
          <w:szCs w:val="24"/>
        </w:rPr>
        <w:t>pour une compagnie aérienne donnée</w:t>
      </w:r>
      <w:r w:rsidR="00B36124">
        <w:rPr>
          <w:rFonts w:ascii="Times New Roman" w:hAnsi="Times New Roman" w:cs="Times New Roman"/>
          <w:sz w:val="24"/>
          <w:szCs w:val="24"/>
        </w:rPr>
        <w:t>.</w:t>
      </w:r>
    </w:p>
    <w:p w14:paraId="13ED39A0" w14:textId="56C24EA5" w:rsidR="00F11774" w:rsidRDefault="00F11774" w:rsidP="00F11774">
      <w:pPr>
        <w:pStyle w:val="Titre3"/>
        <w:rPr>
          <w:rFonts w:ascii="Times New Roman" w:hAnsi="Times New Roman" w:cs="Times New Roman"/>
          <w:color w:val="70AD47" w:themeColor="accent6"/>
          <w:sz w:val="32"/>
          <w:szCs w:val="32"/>
        </w:rPr>
      </w:pPr>
      <w:bookmarkStart w:id="6" w:name="_Toc131506091"/>
      <w:r w:rsidRPr="00864EB8">
        <w:rPr>
          <w:rFonts w:ascii="Times New Roman" w:hAnsi="Times New Roman" w:cs="Times New Roman"/>
          <w:color w:val="70AD47" w:themeColor="accent6"/>
          <w:sz w:val="32"/>
          <w:szCs w:val="32"/>
        </w:rPr>
        <w:t>I.</w:t>
      </w:r>
      <w:r>
        <w:rPr>
          <w:rFonts w:ascii="Times New Roman" w:hAnsi="Times New Roman" w:cs="Times New Roman"/>
          <w:color w:val="70AD47" w:themeColor="accent6"/>
          <w:sz w:val="32"/>
          <w:szCs w:val="32"/>
        </w:rPr>
        <w:t>5</w:t>
      </w:r>
      <w:r w:rsidRPr="00864EB8">
        <w:rPr>
          <w:rFonts w:ascii="Times New Roman" w:hAnsi="Times New Roman" w:cs="Times New Roman"/>
          <w:color w:val="70AD47" w:themeColor="accent6"/>
          <w:sz w:val="32"/>
          <w:szCs w:val="32"/>
        </w:rPr>
        <w:t xml:space="preserve">. </w:t>
      </w:r>
      <w:r w:rsidRPr="00F11774">
        <w:rPr>
          <w:rFonts w:ascii="Times New Roman" w:hAnsi="Times New Roman" w:cs="Times New Roman"/>
          <w:color w:val="70AD47" w:themeColor="accent6"/>
          <w:sz w:val="32"/>
          <w:szCs w:val="32"/>
        </w:rPr>
        <w:t>Définition du format des interfaces</w:t>
      </w:r>
      <w:bookmarkEnd w:id="6"/>
    </w:p>
    <w:p w14:paraId="7232462A" w14:textId="6E8D80A4" w:rsidR="00F11774" w:rsidRPr="00B36124" w:rsidRDefault="00F11774" w:rsidP="00F11774">
      <w:pPr>
        <w:pStyle w:val="Paragraphedeliste"/>
        <w:spacing w:line="360" w:lineRule="auto"/>
        <w:ind w:left="0"/>
        <w:jc w:val="both"/>
        <w:rPr>
          <w:rFonts w:cstheme="minorHAnsi"/>
        </w:rPr>
      </w:pPr>
    </w:p>
    <w:p w14:paraId="2625704A" w14:textId="2FD9FE19" w:rsidR="00172B0D" w:rsidRDefault="00172B0D" w:rsidP="00AA546D">
      <w:pPr>
        <w:spacing w:line="360" w:lineRule="auto"/>
        <w:jc w:val="both"/>
        <w:rPr>
          <w:rFonts w:ascii="Times New Roman" w:hAnsi="Times New Roman" w:cs="Times New Roman"/>
          <w:sz w:val="24"/>
          <w:szCs w:val="24"/>
        </w:rPr>
      </w:pPr>
      <w:r w:rsidRPr="00172B0D">
        <w:rPr>
          <w:rFonts w:ascii="Times New Roman" w:hAnsi="Times New Roman" w:cs="Times New Roman"/>
          <w:sz w:val="24"/>
          <w:szCs w:val="24"/>
        </w:rPr>
        <w:t>Les données historiques</w:t>
      </w:r>
      <w:r w:rsidR="00BA12F4">
        <w:rPr>
          <w:rFonts w:ascii="Times New Roman" w:hAnsi="Times New Roman" w:cs="Times New Roman"/>
          <w:sz w:val="24"/>
          <w:szCs w:val="24"/>
        </w:rPr>
        <w:t xml:space="preserve"> (entrée)</w:t>
      </w:r>
      <w:r w:rsidRPr="00172B0D">
        <w:rPr>
          <w:rFonts w:ascii="Times New Roman" w:hAnsi="Times New Roman" w:cs="Times New Roman"/>
          <w:sz w:val="24"/>
          <w:szCs w:val="24"/>
        </w:rPr>
        <w:t xml:space="preserve"> de vols seront stockées dans une base de données relationnelle (par exemple, MySQL) </w:t>
      </w:r>
      <w:r w:rsidR="00BA12F4">
        <w:rPr>
          <w:rFonts w:ascii="Times New Roman" w:hAnsi="Times New Roman" w:cs="Times New Roman"/>
          <w:sz w:val="24"/>
          <w:szCs w:val="24"/>
        </w:rPr>
        <w:t xml:space="preserve">et </w:t>
      </w:r>
      <w:r w:rsidR="00BA12F4" w:rsidRPr="00F11774">
        <w:rPr>
          <w:rFonts w:ascii="Times New Roman" w:hAnsi="Times New Roman" w:cs="Times New Roman"/>
          <w:sz w:val="24"/>
          <w:szCs w:val="24"/>
        </w:rPr>
        <w:t>fournies au format JSON, qui est un format de données couramment utilisé dans les applications Web</w:t>
      </w:r>
      <w:r w:rsidR="00BA12F4" w:rsidRPr="00172B0D">
        <w:rPr>
          <w:rFonts w:ascii="Times New Roman" w:hAnsi="Times New Roman" w:cs="Times New Roman"/>
          <w:sz w:val="24"/>
          <w:szCs w:val="24"/>
        </w:rPr>
        <w:t xml:space="preserve"> </w:t>
      </w:r>
      <w:r w:rsidR="00BA12F4">
        <w:rPr>
          <w:rFonts w:ascii="Times New Roman" w:hAnsi="Times New Roman" w:cs="Times New Roman"/>
          <w:sz w:val="24"/>
          <w:szCs w:val="24"/>
        </w:rPr>
        <w:t>pendant que</w:t>
      </w:r>
      <w:r w:rsidRPr="00172B0D">
        <w:rPr>
          <w:rFonts w:ascii="Times New Roman" w:hAnsi="Times New Roman" w:cs="Times New Roman"/>
          <w:sz w:val="24"/>
          <w:szCs w:val="24"/>
        </w:rPr>
        <w:t xml:space="preserve"> les autres données</w:t>
      </w:r>
      <w:r w:rsidR="00BA12F4">
        <w:rPr>
          <w:rFonts w:ascii="Times New Roman" w:hAnsi="Times New Roman" w:cs="Times New Roman"/>
          <w:sz w:val="24"/>
          <w:szCs w:val="24"/>
        </w:rPr>
        <w:t xml:space="preserve"> </w:t>
      </w:r>
      <w:r w:rsidRPr="00172B0D">
        <w:rPr>
          <w:rFonts w:ascii="Times New Roman" w:hAnsi="Times New Roman" w:cs="Times New Roman"/>
          <w:sz w:val="24"/>
          <w:szCs w:val="24"/>
        </w:rPr>
        <w:t>(météorologiques, de trafic aérien, etc.)</w:t>
      </w:r>
      <w:r w:rsidR="00BA12F4">
        <w:rPr>
          <w:rFonts w:ascii="Times New Roman" w:hAnsi="Times New Roman" w:cs="Times New Roman"/>
          <w:sz w:val="24"/>
          <w:szCs w:val="24"/>
        </w:rPr>
        <w:t xml:space="preserve"> </w:t>
      </w:r>
      <w:r w:rsidR="00BA12F4" w:rsidRPr="00F11774">
        <w:rPr>
          <w:rFonts w:ascii="Times New Roman" w:hAnsi="Times New Roman" w:cs="Times New Roman"/>
          <w:sz w:val="24"/>
          <w:szCs w:val="24"/>
        </w:rPr>
        <w:t>également au format JSON</w:t>
      </w:r>
      <w:r w:rsidR="00BA12F4">
        <w:rPr>
          <w:rFonts w:ascii="Times New Roman" w:hAnsi="Times New Roman" w:cs="Times New Roman"/>
          <w:sz w:val="24"/>
          <w:szCs w:val="24"/>
        </w:rPr>
        <w:t>,</w:t>
      </w:r>
      <w:r w:rsidRPr="00172B0D">
        <w:rPr>
          <w:rFonts w:ascii="Times New Roman" w:hAnsi="Times New Roman" w:cs="Times New Roman"/>
          <w:sz w:val="24"/>
          <w:szCs w:val="24"/>
        </w:rPr>
        <w:t xml:space="preserve"> seront collectées via des API publiques. Les prédictions des retards de vols seront disponibles via une API REST, qui pourra être utilisée par les applications front-end</w:t>
      </w:r>
      <w:r w:rsidR="00BA12F4">
        <w:rPr>
          <w:rFonts w:ascii="Times New Roman" w:hAnsi="Times New Roman" w:cs="Times New Roman"/>
          <w:sz w:val="24"/>
          <w:szCs w:val="24"/>
        </w:rPr>
        <w:t xml:space="preserve"> (</w:t>
      </w:r>
      <w:r w:rsidR="00BA12F4" w:rsidRPr="00F11774">
        <w:rPr>
          <w:rFonts w:ascii="Times New Roman" w:hAnsi="Times New Roman" w:cs="Times New Roman"/>
          <w:sz w:val="24"/>
          <w:szCs w:val="24"/>
        </w:rPr>
        <w:t>ce qui permettra une intégration facile avec d'autres applications et systèmes.</w:t>
      </w:r>
      <w:r w:rsidR="00BA12F4">
        <w:rPr>
          <w:rFonts w:ascii="Times New Roman" w:hAnsi="Times New Roman" w:cs="Times New Roman"/>
          <w:sz w:val="24"/>
          <w:szCs w:val="24"/>
        </w:rPr>
        <w:t>)</w:t>
      </w:r>
      <w:r>
        <w:rPr>
          <w:rFonts w:ascii="Times New Roman" w:hAnsi="Times New Roman" w:cs="Times New Roman"/>
          <w:sz w:val="24"/>
          <w:szCs w:val="24"/>
        </w:rPr>
        <w:t>.</w:t>
      </w:r>
    </w:p>
    <w:p w14:paraId="58F5D601" w14:textId="6A1FC4CB" w:rsidR="00BA12F4" w:rsidRDefault="00BA12F4" w:rsidP="00AA546D">
      <w:pPr>
        <w:spacing w:line="360" w:lineRule="auto"/>
        <w:jc w:val="both"/>
        <w:rPr>
          <w:rFonts w:ascii="Times New Roman" w:hAnsi="Times New Roman" w:cs="Times New Roman"/>
          <w:sz w:val="24"/>
          <w:szCs w:val="24"/>
        </w:rPr>
      </w:pPr>
    </w:p>
    <w:p w14:paraId="5FCD972E" w14:textId="77777777" w:rsidR="00BA12F4" w:rsidRPr="00AA546D" w:rsidRDefault="00BA12F4" w:rsidP="00AA546D">
      <w:pPr>
        <w:spacing w:line="360" w:lineRule="auto"/>
        <w:jc w:val="both"/>
        <w:rPr>
          <w:rFonts w:ascii="Times New Roman" w:hAnsi="Times New Roman" w:cs="Times New Roman"/>
          <w:sz w:val="24"/>
          <w:szCs w:val="24"/>
        </w:rPr>
      </w:pPr>
    </w:p>
    <w:p w14:paraId="0D0A5702" w14:textId="44125EFB" w:rsidR="001715EA" w:rsidRPr="00864EB8" w:rsidRDefault="001715EA" w:rsidP="00417BB4">
      <w:pPr>
        <w:pStyle w:val="Titre2"/>
        <w:rPr>
          <w:rFonts w:ascii="Times New Roman" w:hAnsi="Times New Roman" w:cs="Times New Roman"/>
          <w:color w:val="70AD47" w:themeColor="accent6"/>
          <w:sz w:val="44"/>
          <w:szCs w:val="44"/>
        </w:rPr>
      </w:pPr>
      <w:bookmarkStart w:id="7" w:name="_Toc131506092"/>
      <w:r w:rsidRPr="00864EB8">
        <w:rPr>
          <w:rFonts w:ascii="Times New Roman" w:hAnsi="Times New Roman" w:cs="Times New Roman"/>
          <w:color w:val="70AD47" w:themeColor="accent6"/>
          <w:sz w:val="44"/>
          <w:szCs w:val="44"/>
        </w:rPr>
        <w:lastRenderedPageBreak/>
        <w:t xml:space="preserve">II. </w:t>
      </w:r>
      <w:bookmarkEnd w:id="7"/>
      <w:r w:rsidR="00907FDA" w:rsidRPr="00907FDA">
        <w:rPr>
          <w:rFonts w:ascii="Times New Roman" w:hAnsi="Times New Roman" w:cs="Times New Roman"/>
          <w:color w:val="70AD47" w:themeColor="accent6"/>
          <w:sz w:val="44"/>
          <w:szCs w:val="44"/>
        </w:rPr>
        <w:t>Conception de l'architecture du produit</w:t>
      </w:r>
    </w:p>
    <w:p w14:paraId="0FAACEE5" w14:textId="60AC1272" w:rsidR="001715EA" w:rsidRPr="00864EB8" w:rsidRDefault="001715EA" w:rsidP="001715EA">
      <w:pPr>
        <w:rPr>
          <w:rFonts w:ascii="Times New Roman" w:hAnsi="Times New Roman" w:cs="Times New Roman"/>
        </w:rPr>
      </w:pPr>
    </w:p>
    <w:p w14:paraId="173242FC" w14:textId="77777777" w:rsidR="00907FDA" w:rsidRPr="00907FDA" w:rsidRDefault="00907FDA" w:rsidP="00907FDA">
      <w:pPr>
        <w:spacing w:line="360" w:lineRule="auto"/>
        <w:jc w:val="both"/>
        <w:rPr>
          <w:rFonts w:ascii="Times New Roman" w:hAnsi="Times New Roman" w:cs="Times New Roman"/>
          <w:sz w:val="24"/>
          <w:szCs w:val="24"/>
        </w:rPr>
      </w:pPr>
      <w:r w:rsidRPr="00907FDA">
        <w:rPr>
          <w:rFonts w:ascii="Times New Roman" w:hAnsi="Times New Roman" w:cs="Times New Roman"/>
          <w:sz w:val="24"/>
          <w:szCs w:val="24"/>
        </w:rPr>
        <w:t>Pour la conception de l'architecture de ce projet de prédiction de retards de vols aux USA, plusieurs choix doivent être faits afin de garantir une conception optimale et performante.</w:t>
      </w:r>
    </w:p>
    <w:p w14:paraId="7E406AF3" w14:textId="0CF5F29D" w:rsidR="00907FDA" w:rsidRPr="00907FDA" w:rsidRDefault="00907FDA" w:rsidP="00907FDA">
      <w:pPr>
        <w:spacing w:line="360" w:lineRule="auto"/>
        <w:jc w:val="both"/>
        <w:rPr>
          <w:rFonts w:ascii="Times New Roman" w:hAnsi="Times New Roman" w:cs="Times New Roman"/>
          <w:sz w:val="24"/>
          <w:szCs w:val="24"/>
        </w:rPr>
      </w:pPr>
      <w:r w:rsidRPr="00907FDA">
        <w:rPr>
          <w:rFonts w:ascii="Times New Roman" w:hAnsi="Times New Roman" w:cs="Times New Roman"/>
          <w:sz w:val="24"/>
          <w:szCs w:val="24"/>
        </w:rPr>
        <w:t xml:space="preserve">Tout d'abord, il convient de choisir un langage de programmation adapté au traitement des données et à la mise en place d'un modèle de prédiction de qualité. Python est un choix populaire pour le développement de projets de science des données et de </w:t>
      </w:r>
      <w:r w:rsidRPr="00907FDA">
        <w:rPr>
          <w:rFonts w:ascii="Times New Roman" w:hAnsi="Times New Roman" w:cs="Times New Roman"/>
          <w:sz w:val="24"/>
          <w:szCs w:val="24"/>
        </w:rPr>
        <w:t>M</w:t>
      </w:r>
      <w:r w:rsidRPr="00907FDA">
        <w:rPr>
          <w:rFonts w:ascii="Times New Roman" w:hAnsi="Times New Roman" w:cs="Times New Roman"/>
          <w:sz w:val="24"/>
          <w:szCs w:val="24"/>
        </w:rPr>
        <w:t xml:space="preserve">achine </w:t>
      </w:r>
      <w:r w:rsidRPr="00907FDA">
        <w:rPr>
          <w:rFonts w:ascii="Times New Roman" w:hAnsi="Times New Roman" w:cs="Times New Roman"/>
          <w:sz w:val="24"/>
          <w:szCs w:val="24"/>
        </w:rPr>
        <w:t>L</w:t>
      </w:r>
      <w:r w:rsidRPr="00907FDA">
        <w:rPr>
          <w:rFonts w:ascii="Times New Roman" w:hAnsi="Times New Roman" w:cs="Times New Roman"/>
          <w:sz w:val="24"/>
          <w:szCs w:val="24"/>
        </w:rPr>
        <w:t>earning, grâce à ses bibliothèques puissantes telles que Pandas, NumPy et Scikit-learn.</w:t>
      </w:r>
    </w:p>
    <w:p w14:paraId="0853EF55" w14:textId="1C45C005" w:rsidR="00907FDA" w:rsidRDefault="00907FDA" w:rsidP="00907FDA">
      <w:pPr>
        <w:spacing w:line="360" w:lineRule="auto"/>
        <w:jc w:val="both"/>
        <w:rPr>
          <w:rFonts w:ascii="Times New Roman" w:hAnsi="Times New Roman" w:cs="Times New Roman"/>
          <w:sz w:val="24"/>
          <w:szCs w:val="24"/>
        </w:rPr>
      </w:pPr>
      <w:r w:rsidRPr="00907FDA">
        <w:rPr>
          <w:rFonts w:ascii="Times New Roman" w:hAnsi="Times New Roman" w:cs="Times New Roman"/>
          <w:sz w:val="24"/>
          <w:szCs w:val="24"/>
        </w:rPr>
        <w:t>Ensuite, il faut choisir une plateforme de développement qui permettra de concevoir, déployer et tester facilement les différents composants du projet. Le choix de la plateforme dépendra également des compétences et des préférences de l'équipe de développement. Par exemple, l'utilisation d</w:t>
      </w:r>
      <w:r>
        <w:rPr>
          <w:rFonts w:ascii="Times New Roman" w:hAnsi="Times New Roman" w:cs="Times New Roman"/>
          <w:sz w:val="24"/>
          <w:szCs w:val="24"/>
        </w:rPr>
        <w:t>’un</w:t>
      </w:r>
      <w:r w:rsidRPr="00907FDA">
        <w:rPr>
          <w:rFonts w:ascii="Times New Roman" w:hAnsi="Times New Roman" w:cs="Times New Roman"/>
          <w:sz w:val="24"/>
          <w:szCs w:val="24"/>
        </w:rPr>
        <w:t xml:space="preserve"> Notebook pour l'exploration des données et la mise en place du modèle de prédiction peut être une option pratique et facile à utiliser pour les scientifiques des données.</w:t>
      </w:r>
    </w:p>
    <w:p w14:paraId="32263CBD" w14:textId="77777777" w:rsidR="00306832" w:rsidRPr="00306832" w:rsidRDefault="00306832" w:rsidP="00306832">
      <w:pPr>
        <w:spacing w:line="360" w:lineRule="auto"/>
        <w:jc w:val="both"/>
        <w:rPr>
          <w:rFonts w:ascii="Times New Roman" w:hAnsi="Times New Roman" w:cs="Times New Roman"/>
          <w:sz w:val="24"/>
          <w:szCs w:val="24"/>
        </w:rPr>
      </w:pPr>
      <w:r w:rsidRPr="00306832">
        <w:rPr>
          <w:rFonts w:ascii="Times New Roman" w:hAnsi="Times New Roman" w:cs="Times New Roman"/>
          <w:sz w:val="24"/>
          <w:szCs w:val="24"/>
        </w:rPr>
        <w:t>Le produit doit être découpé en différents composants logiciels, chacun ayant un rôle spécifique dans le processus de prédiction de retards de vols. Les différents composants peuvent inclure :</w:t>
      </w:r>
    </w:p>
    <w:p w14:paraId="7FF4FC2B" w14:textId="77777777" w:rsidR="00306832" w:rsidRPr="00306832" w:rsidRDefault="00306832" w:rsidP="00306832">
      <w:pPr>
        <w:numPr>
          <w:ilvl w:val="0"/>
          <w:numId w:val="19"/>
        </w:numPr>
        <w:spacing w:line="360" w:lineRule="auto"/>
        <w:jc w:val="both"/>
        <w:rPr>
          <w:rFonts w:ascii="Times New Roman" w:hAnsi="Times New Roman" w:cs="Times New Roman"/>
          <w:sz w:val="24"/>
          <w:szCs w:val="24"/>
        </w:rPr>
      </w:pPr>
      <w:r w:rsidRPr="00306832">
        <w:rPr>
          <w:rFonts w:ascii="Times New Roman" w:hAnsi="Times New Roman" w:cs="Times New Roman"/>
          <w:sz w:val="24"/>
          <w:szCs w:val="24"/>
        </w:rPr>
        <w:t>Le composant de collecte de données : qui récupère les données sur les vols à partir de différentes sources telles que les sites web des compagnies aériennes, les sites de suivi de vols, etc.</w:t>
      </w:r>
    </w:p>
    <w:p w14:paraId="747AF1D5" w14:textId="77777777" w:rsidR="00306832" w:rsidRPr="00306832" w:rsidRDefault="00306832" w:rsidP="00306832">
      <w:pPr>
        <w:numPr>
          <w:ilvl w:val="0"/>
          <w:numId w:val="19"/>
        </w:numPr>
        <w:spacing w:line="360" w:lineRule="auto"/>
        <w:jc w:val="both"/>
        <w:rPr>
          <w:rFonts w:ascii="Times New Roman" w:hAnsi="Times New Roman" w:cs="Times New Roman"/>
          <w:sz w:val="24"/>
          <w:szCs w:val="24"/>
        </w:rPr>
      </w:pPr>
      <w:r w:rsidRPr="00306832">
        <w:rPr>
          <w:rFonts w:ascii="Times New Roman" w:hAnsi="Times New Roman" w:cs="Times New Roman"/>
          <w:sz w:val="24"/>
          <w:szCs w:val="24"/>
        </w:rPr>
        <w:t>Le composant de traitement de données : qui nettoie, prépare et transforme les données pour les rendre compatibles avec le modèle de prédiction.</w:t>
      </w:r>
    </w:p>
    <w:p w14:paraId="2B9C6E18" w14:textId="77777777" w:rsidR="00306832" w:rsidRPr="00306832" w:rsidRDefault="00306832" w:rsidP="00306832">
      <w:pPr>
        <w:numPr>
          <w:ilvl w:val="0"/>
          <w:numId w:val="19"/>
        </w:numPr>
        <w:spacing w:line="360" w:lineRule="auto"/>
        <w:jc w:val="both"/>
        <w:rPr>
          <w:rFonts w:ascii="Times New Roman" w:hAnsi="Times New Roman" w:cs="Times New Roman"/>
          <w:sz w:val="24"/>
          <w:szCs w:val="24"/>
        </w:rPr>
      </w:pPr>
      <w:r w:rsidRPr="00306832">
        <w:rPr>
          <w:rFonts w:ascii="Times New Roman" w:hAnsi="Times New Roman" w:cs="Times New Roman"/>
          <w:sz w:val="24"/>
          <w:szCs w:val="24"/>
        </w:rPr>
        <w:t>Le composant de modélisation : qui inclut l'entraînement des modèles de prédiction et le choix des meilleurs modèles.</w:t>
      </w:r>
    </w:p>
    <w:p w14:paraId="2B384FFC" w14:textId="77777777" w:rsidR="00306832" w:rsidRPr="00306832" w:rsidRDefault="00306832" w:rsidP="00306832">
      <w:pPr>
        <w:numPr>
          <w:ilvl w:val="0"/>
          <w:numId w:val="19"/>
        </w:numPr>
        <w:spacing w:line="360" w:lineRule="auto"/>
        <w:jc w:val="both"/>
        <w:rPr>
          <w:rFonts w:ascii="Times New Roman" w:hAnsi="Times New Roman" w:cs="Times New Roman"/>
          <w:sz w:val="24"/>
          <w:szCs w:val="24"/>
        </w:rPr>
      </w:pPr>
      <w:r w:rsidRPr="00306832">
        <w:rPr>
          <w:rFonts w:ascii="Times New Roman" w:hAnsi="Times New Roman" w:cs="Times New Roman"/>
          <w:sz w:val="24"/>
          <w:szCs w:val="24"/>
        </w:rPr>
        <w:t>Le composant de déploiement de l'API : qui expose les prévisions de retard de vols sous forme d'API pour être utilisées par les applications front-end ou les systèmes back-end.</w:t>
      </w:r>
    </w:p>
    <w:p w14:paraId="2A61320B" w14:textId="4DA67F9F" w:rsidR="00306832" w:rsidRDefault="00306832" w:rsidP="00306832">
      <w:pPr>
        <w:spacing w:line="360" w:lineRule="auto"/>
        <w:jc w:val="both"/>
        <w:rPr>
          <w:rFonts w:ascii="Times New Roman" w:hAnsi="Times New Roman" w:cs="Times New Roman"/>
          <w:sz w:val="24"/>
          <w:szCs w:val="24"/>
        </w:rPr>
      </w:pPr>
      <w:r w:rsidRPr="00306832">
        <w:rPr>
          <w:rFonts w:ascii="Times New Roman" w:hAnsi="Times New Roman" w:cs="Times New Roman"/>
          <w:sz w:val="24"/>
          <w:szCs w:val="24"/>
        </w:rPr>
        <w:t>Chaque composant doit être conçu de manière à pouvoir fonctionner de manière autonome, avec des interfaces clairement définies pour permettre une communication fluide entre eux. Un schéma de synthèse de l'architecture peut être créé pour visualiser et communiquer l'ensemble du système de manière claire et concise.</w:t>
      </w:r>
    </w:p>
    <w:p w14:paraId="077AC597" w14:textId="77777777" w:rsidR="00306832" w:rsidRPr="00306832" w:rsidRDefault="00306832" w:rsidP="00306832">
      <w:pPr>
        <w:spacing w:line="360" w:lineRule="auto"/>
        <w:jc w:val="both"/>
        <w:rPr>
          <w:rFonts w:ascii="Times New Roman" w:hAnsi="Times New Roman" w:cs="Times New Roman"/>
          <w:sz w:val="24"/>
          <w:szCs w:val="24"/>
        </w:rPr>
      </w:pPr>
    </w:p>
    <w:p w14:paraId="52C3CA81" w14:textId="01078A21" w:rsidR="00A6193C" w:rsidRPr="00900F65" w:rsidRDefault="00306832" w:rsidP="00900F65">
      <w:pPr>
        <w:spacing w:line="360" w:lineRule="auto"/>
        <w:jc w:val="both"/>
        <w:rPr>
          <w:rFonts w:ascii="Times New Roman" w:hAnsi="Times New Roman" w:cs="Times New Roman"/>
          <w:sz w:val="24"/>
          <w:szCs w:val="24"/>
        </w:rPr>
      </w:pPr>
      <w:r w:rsidRPr="00306832">
        <w:rPr>
          <w:rFonts w:ascii="Times New Roman" w:hAnsi="Times New Roman" w:cs="Times New Roman"/>
          <w:sz w:val="24"/>
          <w:szCs w:val="24"/>
        </w:rPr>
        <w:lastRenderedPageBreak/>
        <w:t>En résumé, la conception de l'architecture est une étape cruciale dans la mise en place d'un projet de prédiction de retards de vols aux USA. Les choix du langage de programmation, de la plateforme de développement et de la structure de composants doivent être faits avec soin pour garantir la performance, la flexibilité et la scalabilité du produit final.</w:t>
      </w:r>
      <w:bookmarkStart w:id="8" w:name="_Toc131506096"/>
    </w:p>
    <w:p w14:paraId="7E0BD294" w14:textId="77777777" w:rsidR="00A6193C" w:rsidRDefault="00A6193C" w:rsidP="00417BB4">
      <w:pPr>
        <w:pStyle w:val="Titre3"/>
        <w:rPr>
          <w:rFonts w:ascii="Times New Roman" w:hAnsi="Times New Roman" w:cs="Times New Roman"/>
          <w:color w:val="70AD47" w:themeColor="accent6"/>
          <w:sz w:val="32"/>
          <w:szCs w:val="32"/>
        </w:rPr>
      </w:pPr>
    </w:p>
    <w:p w14:paraId="1112BEBC" w14:textId="77777777" w:rsidR="00A6193C" w:rsidRDefault="00A6193C" w:rsidP="00417BB4">
      <w:pPr>
        <w:pStyle w:val="Titre3"/>
        <w:rPr>
          <w:rFonts w:ascii="Times New Roman" w:hAnsi="Times New Roman" w:cs="Times New Roman"/>
          <w:color w:val="70AD47" w:themeColor="accent6"/>
          <w:sz w:val="32"/>
          <w:szCs w:val="32"/>
        </w:rPr>
      </w:pPr>
    </w:p>
    <w:p w14:paraId="0B9EBD25" w14:textId="77777777" w:rsidR="00A6193C" w:rsidRDefault="00A6193C" w:rsidP="00417BB4">
      <w:pPr>
        <w:pStyle w:val="Titre3"/>
        <w:rPr>
          <w:rFonts w:ascii="Times New Roman" w:hAnsi="Times New Roman" w:cs="Times New Roman"/>
          <w:color w:val="70AD47" w:themeColor="accent6"/>
          <w:sz w:val="32"/>
          <w:szCs w:val="32"/>
        </w:rPr>
      </w:pPr>
    </w:p>
    <w:p w14:paraId="7CFBB3D6" w14:textId="77777777" w:rsidR="00A6193C" w:rsidRDefault="00A6193C" w:rsidP="00417BB4">
      <w:pPr>
        <w:pStyle w:val="Titre3"/>
        <w:rPr>
          <w:rFonts w:ascii="Times New Roman" w:hAnsi="Times New Roman" w:cs="Times New Roman"/>
          <w:color w:val="70AD47" w:themeColor="accent6"/>
          <w:sz w:val="32"/>
          <w:szCs w:val="32"/>
        </w:rPr>
      </w:pPr>
    </w:p>
    <w:p w14:paraId="2E3E5DD5" w14:textId="77777777" w:rsidR="00A6193C" w:rsidRDefault="00A6193C" w:rsidP="00417BB4">
      <w:pPr>
        <w:pStyle w:val="Titre3"/>
        <w:rPr>
          <w:rFonts w:ascii="Times New Roman" w:hAnsi="Times New Roman" w:cs="Times New Roman"/>
          <w:color w:val="70AD47" w:themeColor="accent6"/>
          <w:sz w:val="32"/>
          <w:szCs w:val="32"/>
        </w:rPr>
      </w:pPr>
    </w:p>
    <w:p w14:paraId="5743250C" w14:textId="77777777" w:rsidR="00A6193C" w:rsidRDefault="00A6193C" w:rsidP="00417BB4">
      <w:pPr>
        <w:pStyle w:val="Titre3"/>
        <w:rPr>
          <w:rFonts w:ascii="Times New Roman" w:hAnsi="Times New Roman" w:cs="Times New Roman"/>
          <w:color w:val="70AD47" w:themeColor="accent6"/>
          <w:sz w:val="32"/>
          <w:szCs w:val="32"/>
        </w:rPr>
      </w:pPr>
    </w:p>
    <w:p w14:paraId="4F279946" w14:textId="77777777" w:rsidR="00A6193C" w:rsidRDefault="00A6193C" w:rsidP="00417BB4">
      <w:pPr>
        <w:pStyle w:val="Titre3"/>
        <w:rPr>
          <w:rFonts w:ascii="Times New Roman" w:hAnsi="Times New Roman" w:cs="Times New Roman"/>
          <w:color w:val="70AD47" w:themeColor="accent6"/>
          <w:sz w:val="32"/>
          <w:szCs w:val="32"/>
        </w:rPr>
      </w:pPr>
    </w:p>
    <w:p w14:paraId="73317D1B" w14:textId="77777777" w:rsidR="00A6193C" w:rsidRDefault="00A6193C" w:rsidP="00417BB4">
      <w:pPr>
        <w:pStyle w:val="Titre3"/>
        <w:rPr>
          <w:rFonts w:ascii="Times New Roman" w:hAnsi="Times New Roman" w:cs="Times New Roman"/>
          <w:color w:val="70AD47" w:themeColor="accent6"/>
          <w:sz w:val="32"/>
          <w:szCs w:val="32"/>
        </w:rPr>
      </w:pPr>
    </w:p>
    <w:p w14:paraId="34283CE9" w14:textId="77777777" w:rsidR="00A6193C" w:rsidRDefault="00A6193C" w:rsidP="00417BB4">
      <w:pPr>
        <w:pStyle w:val="Titre3"/>
        <w:rPr>
          <w:rFonts w:ascii="Times New Roman" w:hAnsi="Times New Roman" w:cs="Times New Roman"/>
          <w:color w:val="70AD47" w:themeColor="accent6"/>
          <w:sz w:val="32"/>
          <w:szCs w:val="32"/>
        </w:rPr>
      </w:pPr>
    </w:p>
    <w:p w14:paraId="7FB3C85C" w14:textId="77777777" w:rsidR="00A6193C" w:rsidRDefault="00A6193C" w:rsidP="00417BB4">
      <w:pPr>
        <w:pStyle w:val="Titre3"/>
        <w:rPr>
          <w:rFonts w:ascii="Times New Roman" w:hAnsi="Times New Roman" w:cs="Times New Roman"/>
          <w:color w:val="70AD47" w:themeColor="accent6"/>
          <w:sz w:val="32"/>
          <w:szCs w:val="32"/>
        </w:rPr>
      </w:pPr>
    </w:p>
    <w:p w14:paraId="24E4B488" w14:textId="77777777" w:rsidR="00A6193C" w:rsidRDefault="00A6193C" w:rsidP="00417BB4">
      <w:pPr>
        <w:pStyle w:val="Titre3"/>
        <w:rPr>
          <w:rFonts w:ascii="Times New Roman" w:hAnsi="Times New Roman" w:cs="Times New Roman"/>
          <w:color w:val="70AD47" w:themeColor="accent6"/>
          <w:sz w:val="32"/>
          <w:szCs w:val="32"/>
        </w:rPr>
      </w:pPr>
    </w:p>
    <w:p w14:paraId="7E2CCA6A" w14:textId="77777777" w:rsidR="00A6193C" w:rsidRDefault="00A6193C" w:rsidP="00417BB4">
      <w:pPr>
        <w:pStyle w:val="Titre3"/>
        <w:rPr>
          <w:rFonts w:ascii="Times New Roman" w:hAnsi="Times New Roman" w:cs="Times New Roman"/>
          <w:color w:val="70AD47" w:themeColor="accent6"/>
          <w:sz w:val="32"/>
          <w:szCs w:val="32"/>
        </w:rPr>
      </w:pPr>
    </w:p>
    <w:p w14:paraId="143A25FE" w14:textId="77777777" w:rsidR="00A6193C" w:rsidRDefault="00A6193C" w:rsidP="00417BB4">
      <w:pPr>
        <w:pStyle w:val="Titre3"/>
        <w:rPr>
          <w:rFonts w:ascii="Times New Roman" w:hAnsi="Times New Roman" w:cs="Times New Roman"/>
          <w:color w:val="70AD47" w:themeColor="accent6"/>
          <w:sz w:val="32"/>
          <w:szCs w:val="32"/>
        </w:rPr>
      </w:pPr>
    </w:p>
    <w:p w14:paraId="6EC3E416" w14:textId="77777777" w:rsidR="00A6193C" w:rsidRDefault="00A6193C" w:rsidP="00417BB4">
      <w:pPr>
        <w:pStyle w:val="Titre3"/>
        <w:rPr>
          <w:rFonts w:ascii="Times New Roman" w:hAnsi="Times New Roman" w:cs="Times New Roman"/>
          <w:color w:val="70AD47" w:themeColor="accent6"/>
          <w:sz w:val="32"/>
          <w:szCs w:val="32"/>
        </w:rPr>
      </w:pPr>
    </w:p>
    <w:p w14:paraId="09BB45EB" w14:textId="77777777" w:rsidR="00A6193C" w:rsidRDefault="00A6193C" w:rsidP="00417BB4">
      <w:pPr>
        <w:pStyle w:val="Titre3"/>
        <w:rPr>
          <w:rFonts w:ascii="Times New Roman" w:hAnsi="Times New Roman" w:cs="Times New Roman"/>
          <w:color w:val="70AD47" w:themeColor="accent6"/>
          <w:sz w:val="32"/>
          <w:szCs w:val="32"/>
        </w:rPr>
      </w:pPr>
    </w:p>
    <w:p w14:paraId="7A25FBAC" w14:textId="77777777" w:rsidR="00A6193C" w:rsidRDefault="00A6193C" w:rsidP="00417BB4">
      <w:pPr>
        <w:pStyle w:val="Titre3"/>
        <w:rPr>
          <w:rFonts w:ascii="Times New Roman" w:hAnsi="Times New Roman" w:cs="Times New Roman"/>
          <w:color w:val="70AD47" w:themeColor="accent6"/>
          <w:sz w:val="32"/>
          <w:szCs w:val="32"/>
        </w:rPr>
      </w:pPr>
    </w:p>
    <w:p w14:paraId="6FC53E10" w14:textId="77777777" w:rsidR="00A6193C" w:rsidRDefault="00A6193C" w:rsidP="00417BB4">
      <w:pPr>
        <w:pStyle w:val="Titre3"/>
        <w:rPr>
          <w:rFonts w:ascii="Times New Roman" w:hAnsi="Times New Roman" w:cs="Times New Roman"/>
          <w:color w:val="70AD47" w:themeColor="accent6"/>
          <w:sz w:val="32"/>
          <w:szCs w:val="32"/>
        </w:rPr>
      </w:pPr>
    </w:p>
    <w:p w14:paraId="5942603C" w14:textId="77777777" w:rsidR="00A6193C" w:rsidRDefault="00A6193C" w:rsidP="00417BB4">
      <w:pPr>
        <w:pStyle w:val="Titre3"/>
        <w:rPr>
          <w:rFonts w:ascii="Times New Roman" w:hAnsi="Times New Roman" w:cs="Times New Roman"/>
          <w:color w:val="70AD47" w:themeColor="accent6"/>
          <w:sz w:val="32"/>
          <w:szCs w:val="32"/>
        </w:rPr>
      </w:pPr>
    </w:p>
    <w:p w14:paraId="667A3432" w14:textId="77777777" w:rsidR="00A6193C" w:rsidRDefault="00A6193C" w:rsidP="00417BB4">
      <w:pPr>
        <w:pStyle w:val="Titre3"/>
        <w:rPr>
          <w:rFonts w:ascii="Times New Roman" w:hAnsi="Times New Roman" w:cs="Times New Roman"/>
          <w:color w:val="70AD47" w:themeColor="accent6"/>
          <w:sz w:val="32"/>
          <w:szCs w:val="32"/>
        </w:rPr>
      </w:pPr>
    </w:p>
    <w:p w14:paraId="7258F2B4" w14:textId="77777777" w:rsidR="00A6193C" w:rsidRDefault="00A6193C" w:rsidP="00417BB4">
      <w:pPr>
        <w:pStyle w:val="Titre3"/>
        <w:rPr>
          <w:rFonts w:ascii="Times New Roman" w:hAnsi="Times New Roman" w:cs="Times New Roman"/>
          <w:color w:val="70AD47" w:themeColor="accent6"/>
          <w:sz w:val="32"/>
          <w:szCs w:val="32"/>
        </w:rPr>
      </w:pPr>
    </w:p>
    <w:p w14:paraId="65C92ADD" w14:textId="77777777" w:rsidR="00A6193C" w:rsidRDefault="00A6193C" w:rsidP="00417BB4">
      <w:pPr>
        <w:pStyle w:val="Titre3"/>
        <w:rPr>
          <w:rFonts w:ascii="Times New Roman" w:hAnsi="Times New Roman" w:cs="Times New Roman"/>
          <w:color w:val="70AD47" w:themeColor="accent6"/>
          <w:sz w:val="32"/>
          <w:szCs w:val="32"/>
        </w:rPr>
      </w:pPr>
    </w:p>
    <w:p w14:paraId="4E3864B5" w14:textId="77777777" w:rsidR="00900F65" w:rsidRDefault="00900F65" w:rsidP="00900F65">
      <w:pPr>
        <w:pStyle w:val="Titre1"/>
        <w:rPr>
          <w:rFonts w:ascii="Times New Roman" w:hAnsi="Times New Roman" w:cs="Times New Roman"/>
          <w:color w:val="70AD47" w:themeColor="accent6"/>
          <w:sz w:val="44"/>
          <w:szCs w:val="44"/>
        </w:rPr>
      </w:pPr>
      <w:bookmarkStart w:id="9" w:name="_Toc131506104"/>
      <w:bookmarkEnd w:id="8"/>
    </w:p>
    <w:p w14:paraId="550A23AD" w14:textId="194AC525" w:rsidR="00900F65" w:rsidRDefault="00900F65" w:rsidP="00900F65">
      <w:pPr>
        <w:pStyle w:val="Titre1"/>
        <w:rPr>
          <w:rFonts w:ascii="Times New Roman" w:hAnsi="Times New Roman" w:cs="Times New Roman"/>
          <w:color w:val="70AD47" w:themeColor="accent6"/>
          <w:sz w:val="44"/>
          <w:szCs w:val="44"/>
        </w:rPr>
      </w:pPr>
    </w:p>
    <w:p w14:paraId="6479D5E9" w14:textId="31103D33" w:rsidR="00900F65" w:rsidRDefault="00900F65" w:rsidP="00900F65"/>
    <w:p w14:paraId="57089EC0" w14:textId="77777777" w:rsidR="00900F65" w:rsidRPr="00900F65" w:rsidRDefault="00900F65" w:rsidP="00900F65"/>
    <w:p w14:paraId="2371EBCE" w14:textId="35493885" w:rsidR="00D454A6" w:rsidRPr="00864EB8" w:rsidRDefault="00D454A6" w:rsidP="00900F65">
      <w:pPr>
        <w:pStyle w:val="Titre1"/>
        <w:jc w:val="center"/>
        <w:rPr>
          <w:rFonts w:ascii="Times New Roman" w:hAnsi="Times New Roman" w:cs="Times New Roman"/>
          <w:color w:val="70AD47" w:themeColor="accent6"/>
          <w:sz w:val="44"/>
          <w:szCs w:val="44"/>
        </w:rPr>
      </w:pPr>
      <w:r w:rsidRPr="00864EB8">
        <w:rPr>
          <w:rFonts w:ascii="Times New Roman" w:hAnsi="Times New Roman" w:cs="Times New Roman"/>
          <w:color w:val="70AD47" w:themeColor="accent6"/>
          <w:sz w:val="44"/>
          <w:szCs w:val="44"/>
        </w:rPr>
        <w:lastRenderedPageBreak/>
        <w:t>Conclusion</w:t>
      </w:r>
      <w:bookmarkEnd w:id="9"/>
    </w:p>
    <w:p w14:paraId="04B4FB61" w14:textId="512B5EFC" w:rsidR="00D454A6" w:rsidRPr="00864EB8" w:rsidRDefault="00D454A6" w:rsidP="00D454A6">
      <w:pPr>
        <w:rPr>
          <w:rFonts w:ascii="Times New Roman" w:hAnsi="Times New Roman" w:cs="Times New Roman"/>
        </w:rPr>
      </w:pPr>
    </w:p>
    <w:p w14:paraId="1FCA655A" w14:textId="0B480E76" w:rsidR="006E557A" w:rsidRPr="00864EB8" w:rsidRDefault="00911FCE" w:rsidP="00A454D6">
      <w:pPr>
        <w:spacing w:line="360" w:lineRule="auto"/>
        <w:jc w:val="both"/>
        <w:rPr>
          <w:rFonts w:ascii="Times New Roman" w:hAnsi="Times New Roman" w:cs="Times New Roman"/>
          <w:sz w:val="24"/>
          <w:szCs w:val="24"/>
        </w:rPr>
      </w:pPr>
      <w:r w:rsidRPr="00864EB8">
        <w:rPr>
          <w:rFonts w:ascii="Times New Roman" w:hAnsi="Times New Roman" w:cs="Times New Roman"/>
          <w:sz w:val="24"/>
          <w:szCs w:val="24"/>
        </w:rPr>
        <w:t xml:space="preserve">En somme, nous retenons que l’aboutissement à un bon modèle se trouve au préalable dans la construction </w:t>
      </w:r>
      <w:r w:rsidR="00247C82" w:rsidRPr="00864EB8">
        <w:rPr>
          <w:rFonts w:ascii="Times New Roman" w:hAnsi="Times New Roman" w:cs="Times New Roman"/>
          <w:sz w:val="24"/>
          <w:szCs w:val="24"/>
        </w:rPr>
        <w:t>et</w:t>
      </w:r>
      <w:r w:rsidRPr="00864EB8">
        <w:rPr>
          <w:rFonts w:ascii="Times New Roman" w:hAnsi="Times New Roman" w:cs="Times New Roman"/>
          <w:sz w:val="24"/>
          <w:szCs w:val="24"/>
        </w:rPr>
        <w:t xml:space="preserve"> la gestion de</w:t>
      </w:r>
      <w:r w:rsidR="00247C82" w:rsidRPr="00864EB8">
        <w:rPr>
          <w:rFonts w:ascii="Times New Roman" w:hAnsi="Times New Roman" w:cs="Times New Roman"/>
          <w:sz w:val="24"/>
          <w:szCs w:val="24"/>
        </w:rPr>
        <w:t>s</w:t>
      </w:r>
      <w:r w:rsidRPr="00864EB8">
        <w:rPr>
          <w:rFonts w:ascii="Times New Roman" w:hAnsi="Times New Roman" w:cs="Times New Roman"/>
          <w:sz w:val="24"/>
          <w:szCs w:val="24"/>
        </w:rPr>
        <w:t xml:space="preserve"> données. Cette étape nous permet d’avoir, notamment avec un nuage de point ou une matrice V de cramer, une idée sur le choix des variables vi</w:t>
      </w:r>
      <w:r w:rsidR="00247C82" w:rsidRPr="00864EB8">
        <w:rPr>
          <w:rFonts w:ascii="Times New Roman" w:hAnsi="Times New Roman" w:cs="Times New Roman"/>
          <w:sz w:val="24"/>
          <w:szCs w:val="24"/>
        </w:rPr>
        <w:t>s</w:t>
      </w:r>
      <w:r w:rsidRPr="00864EB8">
        <w:rPr>
          <w:rFonts w:ascii="Times New Roman" w:hAnsi="Times New Roman" w:cs="Times New Roman"/>
          <w:sz w:val="24"/>
          <w:szCs w:val="24"/>
        </w:rPr>
        <w:t>ant à expliquer le phénomène d’étude.</w:t>
      </w:r>
    </w:p>
    <w:p w14:paraId="1975F8DD" w14:textId="77777777" w:rsidR="009D3814" w:rsidRPr="00864EB8" w:rsidRDefault="009D3814" w:rsidP="00A454D6">
      <w:pPr>
        <w:spacing w:line="360" w:lineRule="auto"/>
        <w:jc w:val="both"/>
        <w:rPr>
          <w:rFonts w:ascii="Times New Roman" w:hAnsi="Times New Roman" w:cs="Times New Roman"/>
          <w:sz w:val="24"/>
          <w:szCs w:val="24"/>
        </w:rPr>
      </w:pPr>
    </w:p>
    <w:p w14:paraId="14A1419E" w14:textId="6E192CE6" w:rsidR="006E557A" w:rsidRPr="00864EB8" w:rsidRDefault="006E557A" w:rsidP="00A454D6">
      <w:pPr>
        <w:spacing w:line="360" w:lineRule="auto"/>
        <w:jc w:val="both"/>
        <w:rPr>
          <w:rFonts w:ascii="Times New Roman" w:hAnsi="Times New Roman" w:cs="Times New Roman"/>
          <w:sz w:val="24"/>
          <w:szCs w:val="24"/>
        </w:rPr>
      </w:pPr>
      <w:r w:rsidRPr="00864EB8">
        <w:rPr>
          <w:rFonts w:ascii="Times New Roman" w:hAnsi="Times New Roman" w:cs="Times New Roman"/>
          <w:sz w:val="24"/>
          <w:szCs w:val="24"/>
        </w:rPr>
        <w:t>En effet, la méthodologie de travail utilisée dans ce projet, visait au-delà d’une simple analyse économétrique. L’objectif était de réaliser des relations de causes à effets afin de confirmer ou infirmer certaines littératures qui le plus souvent des cas, sont basées sur des cas factuels</w:t>
      </w:r>
      <w:r w:rsidR="001E18E7" w:rsidRPr="00864EB8">
        <w:rPr>
          <w:rFonts w:ascii="Times New Roman" w:hAnsi="Times New Roman" w:cs="Times New Roman"/>
          <w:sz w:val="24"/>
          <w:szCs w:val="24"/>
        </w:rPr>
        <w:t xml:space="preserve"> et non </w:t>
      </w:r>
      <w:r w:rsidR="00DB4616" w:rsidRPr="00864EB8">
        <w:rPr>
          <w:rFonts w:ascii="Times New Roman" w:hAnsi="Times New Roman" w:cs="Times New Roman"/>
          <w:sz w:val="24"/>
          <w:szCs w:val="24"/>
        </w:rPr>
        <w:t xml:space="preserve">sur </w:t>
      </w:r>
      <w:r w:rsidR="001E18E7" w:rsidRPr="00864EB8">
        <w:rPr>
          <w:rFonts w:ascii="Times New Roman" w:hAnsi="Times New Roman" w:cs="Times New Roman"/>
          <w:sz w:val="24"/>
          <w:szCs w:val="24"/>
        </w:rPr>
        <w:t>la recherche de causalités via des méthodes qui pourraient exposer des phénomènes non apparents.</w:t>
      </w:r>
    </w:p>
    <w:p w14:paraId="326C04B5" w14:textId="77777777" w:rsidR="009D3814" w:rsidRPr="00864EB8" w:rsidRDefault="009D3814" w:rsidP="00A454D6">
      <w:pPr>
        <w:spacing w:line="360" w:lineRule="auto"/>
        <w:jc w:val="both"/>
        <w:rPr>
          <w:rFonts w:ascii="Times New Roman" w:hAnsi="Times New Roman" w:cs="Times New Roman"/>
          <w:sz w:val="24"/>
          <w:szCs w:val="24"/>
        </w:rPr>
      </w:pPr>
    </w:p>
    <w:p w14:paraId="5A6963FD" w14:textId="54ECB795" w:rsidR="00E839F8" w:rsidRPr="00864EB8" w:rsidRDefault="00E839F8" w:rsidP="00A454D6">
      <w:pPr>
        <w:spacing w:line="360" w:lineRule="auto"/>
        <w:jc w:val="both"/>
        <w:rPr>
          <w:rFonts w:ascii="Times New Roman" w:hAnsi="Times New Roman" w:cs="Times New Roman"/>
          <w:sz w:val="24"/>
          <w:szCs w:val="24"/>
        </w:rPr>
      </w:pPr>
      <w:r w:rsidRPr="00864EB8">
        <w:rPr>
          <w:rFonts w:ascii="Times New Roman" w:hAnsi="Times New Roman" w:cs="Times New Roman"/>
          <w:sz w:val="24"/>
          <w:szCs w:val="24"/>
        </w:rPr>
        <w:t>Les niveaux de pauvreté et de chômage galopants sont, de nos jours, des problèmes de sociétés majeurs devant impliqu</w:t>
      </w:r>
      <w:r w:rsidR="00DB4616" w:rsidRPr="00864EB8">
        <w:rPr>
          <w:rFonts w:ascii="Times New Roman" w:hAnsi="Times New Roman" w:cs="Times New Roman"/>
          <w:sz w:val="24"/>
          <w:szCs w:val="24"/>
        </w:rPr>
        <w:t>er</w:t>
      </w:r>
      <w:r w:rsidRPr="00864EB8">
        <w:rPr>
          <w:rFonts w:ascii="Times New Roman" w:hAnsi="Times New Roman" w:cs="Times New Roman"/>
          <w:sz w:val="24"/>
          <w:szCs w:val="24"/>
        </w:rPr>
        <w:t xml:space="preserve"> toutes les différentes couches sociales.</w:t>
      </w:r>
    </w:p>
    <w:p w14:paraId="7BFD4CAD" w14:textId="3578A18E" w:rsidR="001E18E7" w:rsidRPr="00864EB8" w:rsidRDefault="001E18E7" w:rsidP="00A454D6">
      <w:pPr>
        <w:spacing w:line="360" w:lineRule="auto"/>
        <w:jc w:val="both"/>
        <w:rPr>
          <w:rFonts w:ascii="Times New Roman" w:hAnsi="Times New Roman" w:cs="Times New Roman"/>
          <w:sz w:val="24"/>
          <w:szCs w:val="24"/>
        </w:rPr>
      </w:pPr>
      <w:r w:rsidRPr="00864EB8">
        <w:rPr>
          <w:rFonts w:ascii="Times New Roman" w:hAnsi="Times New Roman" w:cs="Times New Roman"/>
          <w:sz w:val="24"/>
          <w:szCs w:val="24"/>
        </w:rPr>
        <w:t xml:space="preserve">Des politiques de </w:t>
      </w:r>
      <w:r w:rsidR="009D3814" w:rsidRPr="00864EB8">
        <w:rPr>
          <w:rFonts w:ascii="Times New Roman" w:hAnsi="Times New Roman" w:cs="Times New Roman"/>
          <w:sz w:val="24"/>
          <w:szCs w:val="24"/>
        </w:rPr>
        <w:t>relance économiques</w:t>
      </w:r>
      <w:r w:rsidRPr="00864EB8">
        <w:rPr>
          <w:rFonts w:ascii="Times New Roman" w:hAnsi="Times New Roman" w:cs="Times New Roman"/>
          <w:sz w:val="24"/>
          <w:szCs w:val="24"/>
        </w:rPr>
        <w:t xml:space="preserve"> et budgétaire</w:t>
      </w:r>
      <w:r w:rsidR="009D3814" w:rsidRPr="00864EB8">
        <w:rPr>
          <w:rFonts w:ascii="Times New Roman" w:hAnsi="Times New Roman" w:cs="Times New Roman"/>
          <w:sz w:val="24"/>
          <w:szCs w:val="24"/>
        </w:rPr>
        <w:t>s</w:t>
      </w:r>
      <w:r w:rsidRPr="00864EB8">
        <w:rPr>
          <w:rFonts w:ascii="Times New Roman" w:hAnsi="Times New Roman" w:cs="Times New Roman"/>
          <w:sz w:val="24"/>
          <w:szCs w:val="24"/>
        </w:rPr>
        <w:t xml:space="preserve"> sont vivement recommandées, notamment en cette période de crise sanitaire af</w:t>
      </w:r>
      <w:r w:rsidR="009D3814" w:rsidRPr="00864EB8">
        <w:rPr>
          <w:rFonts w:ascii="Times New Roman" w:hAnsi="Times New Roman" w:cs="Times New Roman"/>
          <w:sz w:val="24"/>
          <w:szCs w:val="24"/>
        </w:rPr>
        <w:t>in d’éviter une implosion des classes sociales déficitaires</w:t>
      </w:r>
      <w:r w:rsidR="00E839F8" w:rsidRPr="00864EB8">
        <w:rPr>
          <w:rFonts w:ascii="Times New Roman" w:hAnsi="Times New Roman" w:cs="Times New Roman"/>
          <w:sz w:val="24"/>
          <w:szCs w:val="24"/>
        </w:rPr>
        <w:t xml:space="preserve"> qui se soldera par des troubles d’ordre sociaux où personne ne sera épargné.</w:t>
      </w:r>
    </w:p>
    <w:p w14:paraId="2463D340" w14:textId="77777777" w:rsidR="009D3814" w:rsidRPr="00864EB8" w:rsidRDefault="009D3814" w:rsidP="00911FCE">
      <w:pPr>
        <w:jc w:val="both"/>
        <w:rPr>
          <w:rFonts w:ascii="Times New Roman" w:hAnsi="Times New Roman" w:cs="Times New Roman"/>
          <w:sz w:val="24"/>
          <w:szCs w:val="24"/>
        </w:rPr>
      </w:pPr>
    </w:p>
    <w:p w14:paraId="3BF0E444" w14:textId="77777777" w:rsidR="00D454A6" w:rsidRPr="00864EB8" w:rsidRDefault="00D454A6" w:rsidP="00080BA5">
      <w:pPr>
        <w:pStyle w:val="Paragraphedeliste"/>
        <w:spacing w:line="360" w:lineRule="auto"/>
        <w:ind w:left="0"/>
        <w:jc w:val="both"/>
        <w:rPr>
          <w:rFonts w:ascii="Times New Roman" w:hAnsi="Times New Roman" w:cs="Times New Roman"/>
          <w:noProof/>
          <w:sz w:val="24"/>
          <w:szCs w:val="24"/>
        </w:rPr>
      </w:pPr>
    </w:p>
    <w:p w14:paraId="0F7DEAF3" w14:textId="6CAB357B" w:rsidR="00D454A6" w:rsidRPr="00864EB8" w:rsidRDefault="00D454A6" w:rsidP="00080BA5">
      <w:pPr>
        <w:pStyle w:val="Paragraphedeliste"/>
        <w:spacing w:line="360" w:lineRule="auto"/>
        <w:ind w:left="0"/>
        <w:jc w:val="both"/>
        <w:rPr>
          <w:rFonts w:ascii="Times New Roman" w:hAnsi="Times New Roman" w:cs="Times New Roman"/>
          <w:noProof/>
          <w:sz w:val="24"/>
          <w:szCs w:val="24"/>
        </w:rPr>
      </w:pPr>
    </w:p>
    <w:p w14:paraId="7F2F9B47" w14:textId="120CBF7F" w:rsidR="00D454A6" w:rsidRDefault="00D454A6" w:rsidP="00080BA5">
      <w:pPr>
        <w:pStyle w:val="Paragraphedeliste"/>
        <w:spacing w:line="360" w:lineRule="auto"/>
        <w:ind w:left="0"/>
        <w:jc w:val="both"/>
        <w:rPr>
          <w:rFonts w:ascii="Times New Roman" w:hAnsi="Times New Roman" w:cs="Times New Roman"/>
          <w:noProof/>
          <w:sz w:val="24"/>
          <w:szCs w:val="24"/>
        </w:rPr>
      </w:pPr>
    </w:p>
    <w:p w14:paraId="0E1B1447" w14:textId="3FE5908E" w:rsidR="00A454D6" w:rsidRDefault="00A454D6" w:rsidP="00080BA5">
      <w:pPr>
        <w:pStyle w:val="Paragraphedeliste"/>
        <w:spacing w:line="360" w:lineRule="auto"/>
        <w:ind w:left="0"/>
        <w:jc w:val="both"/>
        <w:rPr>
          <w:rFonts w:ascii="Times New Roman" w:hAnsi="Times New Roman" w:cs="Times New Roman"/>
          <w:noProof/>
          <w:sz w:val="24"/>
          <w:szCs w:val="24"/>
        </w:rPr>
      </w:pPr>
    </w:p>
    <w:p w14:paraId="64E76A3B" w14:textId="1CE340B0" w:rsidR="00A454D6" w:rsidRDefault="00A454D6" w:rsidP="00080BA5">
      <w:pPr>
        <w:pStyle w:val="Paragraphedeliste"/>
        <w:spacing w:line="360" w:lineRule="auto"/>
        <w:ind w:left="0"/>
        <w:jc w:val="both"/>
        <w:rPr>
          <w:rFonts w:ascii="Times New Roman" w:hAnsi="Times New Roman" w:cs="Times New Roman"/>
          <w:noProof/>
          <w:sz w:val="24"/>
          <w:szCs w:val="24"/>
        </w:rPr>
      </w:pPr>
    </w:p>
    <w:p w14:paraId="55355EF4" w14:textId="7B888743" w:rsidR="00A454D6" w:rsidRDefault="00A454D6" w:rsidP="00080BA5">
      <w:pPr>
        <w:pStyle w:val="Paragraphedeliste"/>
        <w:spacing w:line="360" w:lineRule="auto"/>
        <w:ind w:left="0"/>
        <w:jc w:val="both"/>
        <w:rPr>
          <w:rFonts w:ascii="Times New Roman" w:hAnsi="Times New Roman" w:cs="Times New Roman"/>
          <w:noProof/>
          <w:sz w:val="24"/>
          <w:szCs w:val="24"/>
        </w:rPr>
      </w:pPr>
    </w:p>
    <w:p w14:paraId="3FBA0043" w14:textId="5DA8EBF8" w:rsidR="00A454D6" w:rsidRDefault="00A454D6" w:rsidP="00080BA5">
      <w:pPr>
        <w:pStyle w:val="Paragraphedeliste"/>
        <w:spacing w:line="360" w:lineRule="auto"/>
        <w:ind w:left="0"/>
        <w:jc w:val="both"/>
        <w:rPr>
          <w:rFonts w:ascii="Times New Roman" w:hAnsi="Times New Roman" w:cs="Times New Roman"/>
          <w:noProof/>
          <w:sz w:val="24"/>
          <w:szCs w:val="24"/>
        </w:rPr>
      </w:pPr>
    </w:p>
    <w:p w14:paraId="34717CEF" w14:textId="00D2AFA0" w:rsidR="00A454D6" w:rsidRDefault="00A454D6" w:rsidP="00080BA5">
      <w:pPr>
        <w:pStyle w:val="Paragraphedeliste"/>
        <w:spacing w:line="360" w:lineRule="auto"/>
        <w:ind w:left="0"/>
        <w:jc w:val="both"/>
        <w:rPr>
          <w:rFonts w:ascii="Times New Roman" w:hAnsi="Times New Roman" w:cs="Times New Roman"/>
          <w:noProof/>
          <w:sz w:val="24"/>
          <w:szCs w:val="24"/>
        </w:rPr>
      </w:pPr>
    </w:p>
    <w:p w14:paraId="2DA83596" w14:textId="291C98A2" w:rsidR="00A454D6" w:rsidRDefault="00A454D6" w:rsidP="00080BA5">
      <w:pPr>
        <w:pStyle w:val="Paragraphedeliste"/>
        <w:spacing w:line="360" w:lineRule="auto"/>
        <w:ind w:left="0"/>
        <w:jc w:val="both"/>
        <w:rPr>
          <w:rFonts w:ascii="Times New Roman" w:hAnsi="Times New Roman" w:cs="Times New Roman"/>
          <w:noProof/>
          <w:sz w:val="24"/>
          <w:szCs w:val="24"/>
        </w:rPr>
      </w:pPr>
    </w:p>
    <w:p w14:paraId="4918355D" w14:textId="40C3FCF3" w:rsidR="00A454D6" w:rsidRDefault="00A454D6" w:rsidP="00080BA5">
      <w:pPr>
        <w:pStyle w:val="Paragraphedeliste"/>
        <w:spacing w:line="360" w:lineRule="auto"/>
        <w:ind w:left="0"/>
        <w:jc w:val="both"/>
        <w:rPr>
          <w:rFonts w:ascii="Times New Roman" w:hAnsi="Times New Roman" w:cs="Times New Roman"/>
          <w:noProof/>
          <w:sz w:val="24"/>
          <w:szCs w:val="24"/>
        </w:rPr>
      </w:pPr>
    </w:p>
    <w:p w14:paraId="39CBD570" w14:textId="5BC7F763" w:rsidR="00A454D6" w:rsidRDefault="00A454D6" w:rsidP="00080BA5">
      <w:pPr>
        <w:pStyle w:val="Paragraphedeliste"/>
        <w:spacing w:line="360" w:lineRule="auto"/>
        <w:ind w:left="0"/>
        <w:jc w:val="both"/>
        <w:rPr>
          <w:rFonts w:ascii="Times New Roman" w:hAnsi="Times New Roman" w:cs="Times New Roman"/>
          <w:noProof/>
          <w:sz w:val="24"/>
          <w:szCs w:val="24"/>
        </w:rPr>
      </w:pPr>
    </w:p>
    <w:p w14:paraId="2B664B71" w14:textId="0E68EF18" w:rsidR="00D454A6" w:rsidRPr="00864EB8" w:rsidRDefault="00D454A6" w:rsidP="00080BA5">
      <w:pPr>
        <w:pStyle w:val="Paragraphedeliste"/>
        <w:spacing w:line="360" w:lineRule="auto"/>
        <w:ind w:left="0"/>
        <w:jc w:val="both"/>
        <w:rPr>
          <w:rFonts w:ascii="Times New Roman" w:hAnsi="Times New Roman" w:cs="Times New Roman"/>
          <w:noProof/>
          <w:sz w:val="24"/>
          <w:szCs w:val="24"/>
        </w:rPr>
      </w:pPr>
    </w:p>
    <w:p w14:paraId="3735C964" w14:textId="596C4431" w:rsidR="004C6E51" w:rsidRPr="00A454D6" w:rsidRDefault="004C6E51" w:rsidP="004C6E51">
      <w:pPr>
        <w:pStyle w:val="Titre1"/>
        <w:jc w:val="center"/>
        <w:rPr>
          <w:rFonts w:ascii="Times New Roman" w:hAnsi="Times New Roman" w:cs="Times New Roman"/>
          <w:color w:val="70AD47" w:themeColor="accent6"/>
          <w:sz w:val="44"/>
          <w:szCs w:val="44"/>
        </w:rPr>
      </w:pPr>
      <w:bookmarkStart w:id="10" w:name="_Toc131506105"/>
      <w:r w:rsidRPr="00A454D6">
        <w:rPr>
          <w:rFonts w:ascii="Times New Roman" w:hAnsi="Times New Roman" w:cs="Times New Roman"/>
          <w:color w:val="70AD47" w:themeColor="accent6"/>
          <w:sz w:val="44"/>
          <w:szCs w:val="44"/>
        </w:rPr>
        <w:lastRenderedPageBreak/>
        <w:t>Bibliographie</w:t>
      </w:r>
      <w:bookmarkEnd w:id="10"/>
    </w:p>
    <w:p w14:paraId="6AA9124E" w14:textId="73302914" w:rsidR="00D454A6" w:rsidRPr="00864EB8" w:rsidRDefault="00D454A6" w:rsidP="00080BA5">
      <w:pPr>
        <w:pStyle w:val="Paragraphedeliste"/>
        <w:spacing w:line="360" w:lineRule="auto"/>
        <w:ind w:left="0"/>
        <w:jc w:val="both"/>
        <w:rPr>
          <w:rFonts w:ascii="Times New Roman" w:hAnsi="Times New Roman" w:cs="Times New Roman"/>
          <w:noProof/>
          <w:sz w:val="24"/>
          <w:szCs w:val="24"/>
        </w:rPr>
      </w:pPr>
    </w:p>
    <w:p w14:paraId="55FCDDF3" w14:textId="035E9633" w:rsidR="0013278F" w:rsidRDefault="00407B80" w:rsidP="00407B80">
      <w:pPr>
        <w:spacing w:after="0" w:line="240" w:lineRule="auto"/>
        <w:jc w:val="both"/>
        <w:rPr>
          <w:rFonts w:asciiTheme="majorBidi" w:hAnsiTheme="majorBidi" w:cstheme="majorBidi"/>
          <w:sz w:val="28"/>
          <w:szCs w:val="28"/>
        </w:rPr>
      </w:pPr>
      <w:r w:rsidRPr="00407B80">
        <w:rPr>
          <w:rFonts w:asciiTheme="majorBidi" w:hAnsiTheme="majorBidi" w:cstheme="majorBidi"/>
          <w:sz w:val="24"/>
          <w:szCs w:val="24"/>
        </w:rPr>
        <w:t>BOSSIO ROTONDO</w:t>
      </w:r>
      <w:r w:rsidR="0013278F" w:rsidRPr="0013278F">
        <w:rPr>
          <w:rFonts w:asciiTheme="majorBidi" w:hAnsiTheme="majorBidi" w:cstheme="majorBidi"/>
          <w:sz w:val="28"/>
          <w:szCs w:val="28"/>
        </w:rPr>
        <w:t xml:space="preserve">, J. C. </w:t>
      </w:r>
      <w:r w:rsidR="0083536F" w:rsidRPr="0013278F">
        <w:rPr>
          <w:rFonts w:asciiTheme="majorBidi" w:hAnsiTheme="majorBidi" w:cstheme="majorBidi"/>
          <w:sz w:val="28"/>
          <w:szCs w:val="28"/>
        </w:rPr>
        <w:t>«</w:t>
      </w:r>
      <w:r>
        <w:rPr>
          <w:rFonts w:asciiTheme="majorBidi" w:hAnsiTheme="majorBidi" w:cstheme="majorBidi"/>
          <w:sz w:val="28"/>
          <w:szCs w:val="28"/>
        </w:rPr>
        <w:t xml:space="preserve"> </w:t>
      </w:r>
      <w:r w:rsidR="0013278F" w:rsidRPr="0013278F">
        <w:rPr>
          <w:rFonts w:asciiTheme="majorBidi" w:hAnsiTheme="majorBidi" w:cstheme="majorBidi"/>
          <w:sz w:val="28"/>
          <w:szCs w:val="28"/>
        </w:rPr>
        <w:t>Amérique latine: pauvreté, inégalités, chômage et orientations politiques</w:t>
      </w:r>
      <w:r>
        <w:rPr>
          <w:rFonts w:asciiTheme="majorBidi" w:hAnsiTheme="majorBidi" w:cstheme="majorBidi"/>
          <w:sz w:val="28"/>
          <w:szCs w:val="28"/>
        </w:rPr>
        <w:t xml:space="preserve">. </w:t>
      </w:r>
      <w:r w:rsidRPr="0013278F">
        <w:rPr>
          <w:rFonts w:asciiTheme="majorBidi" w:hAnsiTheme="majorBidi" w:cstheme="majorBidi"/>
          <w:sz w:val="28"/>
          <w:szCs w:val="28"/>
        </w:rPr>
        <w:t>»</w:t>
      </w:r>
      <w:r>
        <w:rPr>
          <w:rFonts w:asciiTheme="majorBidi" w:hAnsiTheme="majorBidi" w:cstheme="majorBidi"/>
          <w:sz w:val="28"/>
          <w:szCs w:val="28"/>
        </w:rPr>
        <w:t>,</w:t>
      </w:r>
      <w:r w:rsidR="0013278F" w:rsidRPr="0013278F">
        <w:rPr>
          <w:rFonts w:asciiTheme="majorBidi" w:hAnsiTheme="majorBidi" w:cstheme="majorBidi"/>
          <w:sz w:val="28"/>
          <w:szCs w:val="28"/>
        </w:rPr>
        <w:t xml:space="preserve"> </w:t>
      </w:r>
      <w:r w:rsidR="0013278F" w:rsidRPr="0013278F">
        <w:rPr>
          <w:rFonts w:asciiTheme="majorBidi" w:hAnsiTheme="majorBidi" w:cstheme="majorBidi"/>
          <w:i/>
          <w:iCs/>
          <w:sz w:val="28"/>
          <w:szCs w:val="28"/>
        </w:rPr>
        <w:t>Vie économique</w:t>
      </w:r>
      <w:r w:rsidR="0013278F" w:rsidRPr="0013278F">
        <w:rPr>
          <w:rFonts w:asciiTheme="majorBidi" w:hAnsiTheme="majorBidi" w:cstheme="majorBidi"/>
          <w:sz w:val="28"/>
          <w:szCs w:val="28"/>
        </w:rPr>
        <w:t xml:space="preserve"> 1.3 (2010).</w:t>
      </w:r>
    </w:p>
    <w:p w14:paraId="5EB4CCDC" w14:textId="77777777" w:rsidR="00407B80" w:rsidRDefault="00407B80" w:rsidP="00407B80">
      <w:pPr>
        <w:spacing w:after="0" w:line="240" w:lineRule="auto"/>
        <w:jc w:val="both"/>
        <w:rPr>
          <w:rStyle w:val="uppercase"/>
          <w:rFonts w:asciiTheme="majorBidi" w:hAnsiTheme="majorBidi" w:cstheme="majorBidi"/>
          <w:sz w:val="28"/>
          <w:szCs w:val="28"/>
        </w:rPr>
      </w:pPr>
    </w:p>
    <w:p w14:paraId="7B2610EB" w14:textId="64261BF4" w:rsidR="00D454A6" w:rsidRPr="0013278F" w:rsidRDefault="00407B80" w:rsidP="00407B80">
      <w:pPr>
        <w:pStyle w:val="Paragraphedeliste"/>
        <w:spacing w:line="360" w:lineRule="auto"/>
        <w:ind w:left="0"/>
        <w:jc w:val="both"/>
        <w:rPr>
          <w:rFonts w:asciiTheme="majorBidi" w:hAnsiTheme="majorBidi" w:cstheme="majorBidi"/>
          <w:noProof/>
          <w:sz w:val="28"/>
          <w:szCs w:val="28"/>
        </w:rPr>
      </w:pPr>
      <w:r w:rsidRPr="00407B80">
        <w:rPr>
          <w:rStyle w:val="uppercase"/>
          <w:rFonts w:asciiTheme="majorBidi" w:hAnsiTheme="majorBidi" w:cstheme="majorBidi"/>
          <w:sz w:val="24"/>
          <w:szCs w:val="24"/>
        </w:rPr>
        <w:t>ÉPAULARD</w:t>
      </w:r>
      <w:r w:rsidR="0013278F" w:rsidRPr="0013278F">
        <w:rPr>
          <w:rFonts w:asciiTheme="majorBidi" w:hAnsiTheme="majorBidi" w:cstheme="majorBidi"/>
          <w:sz w:val="28"/>
          <w:szCs w:val="28"/>
        </w:rPr>
        <w:t xml:space="preserve">, Anne. « Croissance et réduction de la pauvreté dans les pays en développement et les pays en transition », </w:t>
      </w:r>
      <w:r w:rsidR="0013278F" w:rsidRPr="0013278F">
        <w:rPr>
          <w:rFonts w:asciiTheme="majorBidi" w:hAnsiTheme="majorBidi" w:cstheme="majorBidi"/>
          <w:i/>
          <w:iCs/>
          <w:sz w:val="28"/>
          <w:szCs w:val="28"/>
        </w:rPr>
        <w:t>Reflets et perspectives de la vie économique</w:t>
      </w:r>
      <w:r w:rsidR="0013278F" w:rsidRPr="0013278F">
        <w:rPr>
          <w:rFonts w:asciiTheme="majorBidi" w:hAnsiTheme="majorBidi" w:cstheme="majorBidi"/>
          <w:sz w:val="28"/>
          <w:szCs w:val="28"/>
        </w:rPr>
        <w:t>, vol. tome xlii, no. 2, 2003, pp. 9-20.</w:t>
      </w:r>
    </w:p>
    <w:p w14:paraId="3B47DCC7" w14:textId="1BFF3C00" w:rsidR="0013278F" w:rsidRPr="0013278F" w:rsidRDefault="00407B80" w:rsidP="00407B80">
      <w:pPr>
        <w:spacing w:after="0" w:line="240" w:lineRule="auto"/>
        <w:jc w:val="both"/>
        <w:rPr>
          <w:rFonts w:asciiTheme="majorBidi" w:eastAsia="Times New Roman" w:hAnsiTheme="majorBidi" w:cstheme="majorBidi"/>
          <w:sz w:val="28"/>
          <w:szCs w:val="28"/>
          <w:lang w:eastAsia="fr-FR"/>
        </w:rPr>
      </w:pPr>
      <w:r w:rsidRPr="0013278F">
        <w:rPr>
          <w:rFonts w:asciiTheme="majorBidi" w:eastAsia="Times New Roman" w:hAnsiTheme="majorBidi" w:cstheme="majorBidi"/>
          <w:sz w:val="24"/>
          <w:szCs w:val="24"/>
          <w:lang w:val="en-US" w:eastAsia="fr-FR"/>
        </w:rPr>
        <w:t>VALDES</w:t>
      </w:r>
      <w:r w:rsidR="0013278F" w:rsidRPr="0013278F">
        <w:rPr>
          <w:rFonts w:asciiTheme="majorBidi" w:eastAsia="Times New Roman" w:hAnsiTheme="majorBidi" w:cstheme="majorBidi"/>
          <w:sz w:val="28"/>
          <w:szCs w:val="28"/>
          <w:lang w:val="en-US" w:eastAsia="fr-FR"/>
        </w:rPr>
        <w:t xml:space="preserve">, A., and </w:t>
      </w:r>
      <w:r w:rsidRPr="0013278F">
        <w:rPr>
          <w:rFonts w:asciiTheme="majorBidi" w:eastAsia="Times New Roman" w:hAnsiTheme="majorBidi" w:cstheme="majorBidi"/>
          <w:sz w:val="24"/>
          <w:szCs w:val="24"/>
          <w:lang w:val="en-US" w:eastAsia="fr-FR"/>
        </w:rPr>
        <w:t>MISTIAEN</w:t>
      </w:r>
      <w:r w:rsidRPr="00407B80">
        <w:rPr>
          <w:rFonts w:asciiTheme="majorBidi" w:eastAsia="Times New Roman" w:hAnsiTheme="majorBidi" w:cstheme="majorBidi"/>
          <w:sz w:val="28"/>
          <w:szCs w:val="28"/>
          <w:lang w:val="en-US" w:eastAsia="fr-FR"/>
        </w:rPr>
        <w:t xml:space="preserve"> </w:t>
      </w:r>
      <w:r w:rsidRPr="0013278F">
        <w:rPr>
          <w:rFonts w:asciiTheme="majorBidi" w:eastAsia="Times New Roman" w:hAnsiTheme="majorBidi" w:cstheme="majorBidi"/>
          <w:sz w:val="28"/>
          <w:szCs w:val="28"/>
          <w:lang w:val="en-US" w:eastAsia="fr-FR"/>
        </w:rPr>
        <w:t xml:space="preserve">J. A. </w:t>
      </w:r>
      <w:r w:rsidR="0013278F" w:rsidRPr="0013278F">
        <w:rPr>
          <w:rFonts w:asciiTheme="majorBidi" w:eastAsia="Times New Roman" w:hAnsiTheme="majorBidi" w:cstheme="majorBidi"/>
          <w:sz w:val="28"/>
          <w:szCs w:val="28"/>
          <w:lang w:val="en-US" w:eastAsia="fr-FR"/>
        </w:rPr>
        <w:t xml:space="preserve"> </w:t>
      </w:r>
      <w:r w:rsidRPr="0013278F">
        <w:rPr>
          <w:rFonts w:asciiTheme="majorBidi" w:hAnsiTheme="majorBidi" w:cstheme="majorBidi"/>
          <w:sz w:val="28"/>
          <w:szCs w:val="28"/>
        </w:rPr>
        <w:t>«</w:t>
      </w:r>
      <w:r>
        <w:rPr>
          <w:rFonts w:asciiTheme="majorBidi" w:hAnsiTheme="majorBidi" w:cstheme="majorBidi"/>
          <w:sz w:val="28"/>
          <w:szCs w:val="28"/>
        </w:rPr>
        <w:t xml:space="preserve"> </w:t>
      </w:r>
      <w:r w:rsidRPr="0013278F">
        <w:rPr>
          <w:rFonts w:asciiTheme="majorBidi" w:eastAsia="Times New Roman" w:hAnsiTheme="majorBidi" w:cstheme="majorBidi"/>
          <w:sz w:val="28"/>
          <w:szCs w:val="28"/>
          <w:lang w:eastAsia="fr-FR"/>
        </w:rPr>
        <w:t>Pauvreté</w:t>
      </w:r>
      <w:r w:rsidR="0013278F" w:rsidRPr="0013278F">
        <w:rPr>
          <w:rFonts w:asciiTheme="majorBidi" w:eastAsia="Times New Roman" w:hAnsiTheme="majorBidi" w:cstheme="majorBidi"/>
          <w:sz w:val="28"/>
          <w:szCs w:val="28"/>
          <w:lang w:eastAsia="fr-FR"/>
        </w:rPr>
        <w:t xml:space="preserve"> rurale en </w:t>
      </w:r>
      <w:r w:rsidRPr="0013278F">
        <w:rPr>
          <w:rFonts w:asciiTheme="majorBidi" w:eastAsia="Times New Roman" w:hAnsiTheme="majorBidi" w:cstheme="majorBidi"/>
          <w:sz w:val="28"/>
          <w:szCs w:val="28"/>
          <w:lang w:eastAsia="fr-FR"/>
        </w:rPr>
        <w:t>Amérique</w:t>
      </w:r>
      <w:r w:rsidR="0013278F" w:rsidRPr="0013278F">
        <w:rPr>
          <w:rFonts w:asciiTheme="majorBidi" w:eastAsia="Times New Roman" w:hAnsiTheme="majorBidi" w:cstheme="majorBidi"/>
          <w:sz w:val="28"/>
          <w:szCs w:val="28"/>
          <w:lang w:eastAsia="fr-FR"/>
        </w:rPr>
        <w:t xml:space="preserve"> Latine: tendances </w:t>
      </w:r>
      <w:r w:rsidRPr="0013278F">
        <w:rPr>
          <w:rFonts w:asciiTheme="majorBidi" w:eastAsia="Times New Roman" w:hAnsiTheme="majorBidi" w:cstheme="majorBidi"/>
          <w:sz w:val="28"/>
          <w:szCs w:val="28"/>
          <w:lang w:eastAsia="fr-FR"/>
        </w:rPr>
        <w:t>récentes</w:t>
      </w:r>
      <w:r w:rsidR="0013278F" w:rsidRPr="0013278F">
        <w:rPr>
          <w:rFonts w:asciiTheme="majorBidi" w:eastAsia="Times New Roman" w:hAnsiTheme="majorBidi" w:cstheme="majorBidi"/>
          <w:sz w:val="28"/>
          <w:szCs w:val="28"/>
          <w:lang w:eastAsia="fr-FR"/>
        </w:rPr>
        <w:t xml:space="preserve"> et nouveaux enjeux.</w:t>
      </w:r>
      <w:r w:rsidRPr="00407B80">
        <w:rPr>
          <w:rFonts w:asciiTheme="majorBidi" w:hAnsiTheme="majorBidi" w:cstheme="majorBidi"/>
          <w:sz w:val="28"/>
          <w:szCs w:val="28"/>
        </w:rPr>
        <w:t xml:space="preserve"> </w:t>
      </w:r>
      <w:r w:rsidRPr="0013278F">
        <w:rPr>
          <w:rFonts w:asciiTheme="majorBidi" w:hAnsiTheme="majorBidi" w:cstheme="majorBidi"/>
          <w:sz w:val="28"/>
          <w:szCs w:val="28"/>
        </w:rPr>
        <w:t>»</w:t>
      </w:r>
      <w:r>
        <w:rPr>
          <w:rFonts w:asciiTheme="majorBidi" w:hAnsiTheme="majorBidi" w:cstheme="majorBidi"/>
          <w:sz w:val="28"/>
          <w:szCs w:val="28"/>
        </w:rPr>
        <w:t>,</w:t>
      </w:r>
      <w:r w:rsidR="0013278F" w:rsidRPr="0013278F">
        <w:rPr>
          <w:rFonts w:asciiTheme="majorBidi" w:eastAsia="Times New Roman" w:hAnsiTheme="majorBidi" w:cstheme="majorBidi"/>
          <w:sz w:val="28"/>
          <w:szCs w:val="28"/>
          <w:lang w:eastAsia="fr-FR"/>
        </w:rPr>
        <w:t xml:space="preserve"> (2001).</w:t>
      </w:r>
    </w:p>
    <w:p w14:paraId="5E04E9D7" w14:textId="28DC6226" w:rsidR="00D454A6" w:rsidRDefault="00D454A6" w:rsidP="00080BA5">
      <w:pPr>
        <w:pStyle w:val="Paragraphedeliste"/>
        <w:spacing w:line="360" w:lineRule="auto"/>
        <w:ind w:left="0"/>
        <w:jc w:val="both"/>
        <w:rPr>
          <w:rFonts w:ascii="Times New Roman" w:hAnsi="Times New Roman" w:cs="Times New Roman"/>
          <w:noProof/>
          <w:sz w:val="24"/>
          <w:szCs w:val="24"/>
        </w:rPr>
      </w:pPr>
    </w:p>
    <w:p w14:paraId="29AE06DA" w14:textId="144991C5" w:rsidR="00992C61" w:rsidRDefault="00992C61" w:rsidP="00080BA5">
      <w:pPr>
        <w:pStyle w:val="Paragraphedeliste"/>
        <w:spacing w:line="360" w:lineRule="auto"/>
        <w:ind w:left="0"/>
        <w:jc w:val="both"/>
        <w:rPr>
          <w:rFonts w:ascii="Times New Roman" w:hAnsi="Times New Roman" w:cs="Times New Roman"/>
          <w:noProof/>
          <w:sz w:val="24"/>
          <w:szCs w:val="24"/>
        </w:rPr>
      </w:pPr>
    </w:p>
    <w:p w14:paraId="6569EB5C" w14:textId="0A2A0942" w:rsidR="00992C61" w:rsidRPr="00992C61" w:rsidRDefault="00992C61" w:rsidP="00992C61">
      <w:pPr>
        <w:pStyle w:val="Paragraphedeliste"/>
        <w:spacing w:line="360" w:lineRule="auto"/>
        <w:ind w:left="0"/>
        <w:jc w:val="center"/>
        <w:rPr>
          <w:rFonts w:ascii="Times New Roman" w:eastAsiaTheme="majorEastAsia" w:hAnsi="Times New Roman" w:cs="Times New Roman"/>
          <w:color w:val="70AD47" w:themeColor="accent6"/>
          <w:sz w:val="44"/>
          <w:szCs w:val="44"/>
        </w:rPr>
      </w:pPr>
      <w:r w:rsidRPr="00992C61">
        <w:rPr>
          <w:rFonts w:ascii="Times New Roman" w:eastAsiaTheme="majorEastAsia" w:hAnsi="Times New Roman" w:cs="Times New Roman"/>
          <w:color w:val="70AD47" w:themeColor="accent6"/>
          <w:sz w:val="44"/>
          <w:szCs w:val="44"/>
        </w:rPr>
        <w:t>Webographie</w:t>
      </w:r>
    </w:p>
    <w:p w14:paraId="138CA8C0" w14:textId="77777777" w:rsidR="00992C61" w:rsidRPr="00864EB8" w:rsidRDefault="00992C61" w:rsidP="00080BA5">
      <w:pPr>
        <w:pStyle w:val="Paragraphedeliste"/>
        <w:spacing w:line="360" w:lineRule="auto"/>
        <w:ind w:left="0"/>
        <w:jc w:val="both"/>
        <w:rPr>
          <w:rFonts w:ascii="Times New Roman" w:hAnsi="Times New Roman" w:cs="Times New Roman"/>
          <w:noProof/>
          <w:sz w:val="24"/>
          <w:szCs w:val="24"/>
        </w:rPr>
      </w:pPr>
    </w:p>
    <w:p w14:paraId="385BBD5F" w14:textId="592405D0" w:rsidR="00992C61" w:rsidRDefault="00000000" w:rsidP="00407B80">
      <w:pPr>
        <w:pStyle w:val="Paragraphedeliste"/>
        <w:spacing w:line="360" w:lineRule="auto"/>
        <w:ind w:left="0"/>
        <w:jc w:val="both"/>
        <w:rPr>
          <w:rFonts w:asciiTheme="majorBidi" w:eastAsia="Times New Roman" w:hAnsiTheme="majorBidi" w:cstheme="majorBidi"/>
          <w:sz w:val="28"/>
          <w:szCs w:val="28"/>
          <w:lang w:eastAsia="fr-FR"/>
        </w:rPr>
      </w:pPr>
      <w:hyperlink r:id="rId17" w:history="1">
        <w:r w:rsidR="0013278F" w:rsidRPr="0013278F">
          <w:rPr>
            <w:rFonts w:asciiTheme="majorBidi" w:eastAsia="Times New Roman" w:hAnsiTheme="majorBidi" w:cstheme="majorBidi"/>
            <w:sz w:val="28"/>
            <w:szCs w:val="28"/>
            <w:lang w:eastAsia="fr-FR"/>
          </w:rPr>
          <w:t>https://www.banquemondiale.org/fr/region/lac/overview</w:t>
        </w:r>
      </w:hyperlink>
      <w:r w:rsidR="0013278F" w:rsidRPr="0013278F">
        <w:rPr>
          <w:rFonts w:asciiTheme="majorBidi" w:eastAsia="Times New Roman" w:hAnsiTheme="majorBidi" w:cstheme="majorBidi"/>
          <w:sz w:val="28"/>
          <w:szCs w:val="28"/>
          <w:lang w:eastAsia="fr-FR"/>
        </w:rPr>
        <w:t>, consulté le 12/01/2021</w:t>
      </w:r>
    </w:p>
    <w:p w14:paraId="57191A70" w14:textId="3EE02798" w:rsidR="00D454A6" w:rsidRPr="00864EB8" w:rsidRDefault="00992C61" w:rsidP="00407B80">
      <w:pPr>
        <w:pStyle w:val="Paragraphedeliste"/>
        <w:spacing w:line="360" w:lineRule="auto"/>
        <w:ind w:left="0"/>
        <w:jc w:val="both"/>
        <w:rPr>
          <w:rFonts w:ascii="Times New Roman" w:hAnsi="Times New Roman" w:cs="Times New Roman"/>
          <w:noProof/>
          <w:sz w:val="24"/>
          <w:szCs w:val="24"/>
        </w:rPr>
      </w:pPr>
      <w:r w:rsidRPr="00992C61">
        <w:rPr>
          <w:rFonts w:asciiTheme="majorBidi" w:eastAsia="Times New Roman" w:hAnsiTheme="majorBidi" w:cstheme="majorBidi"/>
          <w:sz w:val="28"/>
          <w:szCs w:val="28"/>
          <w:lang w:eastAsia="fr-FR"/>
        </w:rPr>
        <w:t>https://www.lepoint.fr/monde/l-extreme-pauvrete-touche-plus-10-de-la-population-en-amerique-latine-15-01-2019-2286104_24.php</w:t>
      </w:r>
      <w:r w:rsidRPr="0013278F">
        <w:rPr>
          <w:rFonts w:asciiTheme="majorBidi" w:eastAsia="Times New Roman" w:hAnsiTheme="majorBidi" w:cstheme="majorBidi"/>
          <w:sz w:val="28"/>
          <w:szCs w:val="28"/>
          <w:lang w:eastAsia="fr-FR"/>
        </w:rPr>
        <w:t>, consulté le 12/01/2021</w:t>
      </w:r>
    </w:p>
    <w:p w14:paraId="2C6AEA1F" w14:textId="1CA46E5F" w:rsidR="00D454A6" w:rsidRPr="00864EB8" w:rsidRDefault="00D454A6" w:rsidP="00080BA5">
      <w:pPr>
        <w:pStyle w:val="Paragraphedeliste"/>
        <w:spacing w:line="360" w:lineRule="auto"/>
        <w:ind w:left="0"/>
        <w:jc w:val="both"/>
        <w:rPr>
          <w:rFonts w:ascii="Times New Roman" w:hAnsi="Times New Roman" w:cs="Times New Roman"/>
          <w:noProof/>
          <w:sz w:val="24"/>
          <w:szCs w:val="24"/>
        </w:rPr>
      </w:pPr>
    </w:p>
    <w:p w14:paraId="6B2AF472" w14:textId="69F0B39F" w:rsidR="00D454A6" w:rsidRPr="00864EB8" w:rsidRDefault="00D454A6" w:rsidP="00080BA5">
      <w:pPr>
        <w:pStyle w:val="Paragraphedeliste"/>
        <w:spacing w:line="360" w:lineRule="auto"/>
        <w:ind w:left="0"/>
        <w:jc w:val="both"/>
        <w:rPr>
          <w:rFonts w:ascii="Times New Roman" w:hAnsi="Times New Roman" w:cs="Times New Roman"/>
          <w:noProof/>
          <w:sz w:val="24"/>
          <w:szCs w:val="24"/>
        </w:rPr>
      </w:pPr>
    </w:p>
    <w:p w14:paraId="5227BE7E" w14:textId="59C3B88B" w:rsidR="00D454A6" w:rsidRPr="00864EB8" w:rsidRDefault="00D454A6" w:rsidP="00080BA5">
      <w:pPr>
        <w:pStyle w:val="Paragraphedeliste"/>
        <w:spacing w:line="360" w:lineRule="auto"/>
        <w:ind w:left="0"/>
        <w:jc w:val="both"/>
        <w:rPr>
          <w:rFonts w:ascii="Times New Roman" w:hAnsi="Times New Roman" w:cs="Times New Roman"/>
          <w:noProof/>
          <w:sz w:val="24"/>
          <w:szCs w:val="24"/>
        </w:rPr>
      </w:pPr>
    </w:p>
    <w:p w14:paraId="448BA55B" w14:textId="3C536D60" w:rsidR="00D454A6" w:rsidRPr="00864EB8" w:rsidRDefault="00D454A6" w:rsidP="00080BA5">
      <w:pPr>
        <w:pStyle w:val="Paragraphedeliste"/>
        <w:spacing w:line="360" w:lineRule="auto"/>
        <w:ind w:left="0"/>
        <w:jc w:val="both"/>
        <w:rPr>
          <w:rFonts w:ascii="Times New Roman" w:hAnsi="Times New Roman" w:cs="Times New Roman"/>
          <w:noProof/>
          <w:sz w:val="24"/>
          <w:szCs w:val="24"/>
        </w:rPr>
      </w:pPr>
    </w:p>
    <w:p w14:paraId="6797C321" w14:textId="4425BF3A" w:rsidR="00D454A6" w:rsidRPr="00864EB8" w:rsidRDefault="00D454A6" w:rsidP="00080BA5">
      <w:pPr>
        <w:pStyle w:val="Paragraphedeliste"/>
        <w:spacing w:line="360" w:lineRule="auto"/>
        <w:ind w:left="0"/>
        <w:jc w:val="both"/>
        <w:rPr>
          <w:rFonts w:ascii="Times New Roman" w:hAnsi="Times New Roman" w:cs="Times New Roman"/>
          <w:noProof/>
          <w:sz w:val="24"/>
          <w:szCs w:val="24"/>
        </w:rPr>
      </w:pPr>
    </w:p>
    <w:p w14:paraId="7725DFAB" w14:textId="0302ADE4" w:rsidR="00D454A6" w:rsidRPr="00864EB8" w:rsidRDefault="00D454A6" w:rsidP="00080BA5">
      <w:pPr>
        <w:pStyle w:val="Paragraphedeliste"/>
        <w:spacing w:line="360" w:lineRule="auto"/>
        <w:ind w:left="0"/>
        <w:jc w:val="both"/>
        <w:rPr>
          <w:rFonts w:ascii="Times New Roman" w:hAnsi="Times New Roman" w:cs="Times New Roman"/>
          <w:noProof/>
          <w:sz w:val="24"/>
          <w:szCs w:val="24"/>
        </w:rPr>
      </w:pPr>
    </w:p>
    <w:p w14:paraId="18D5C698" w14:textId="5C3062A0" w:rsidR="00D454A6" w:rsidRPr="00864EB8" w:rsidRDefault="00D454A6" w:rsidP="00080BA5">
      <w:pPr>
        <w:pStyle w:val="Paragraphedeliste"/>
        <w:spacing w:line="360" w:lineRule="auto"/>
        <w:ind w:left="0"/>
        <w:jc w:val="both"/>
        <w:rPr>
          <w:rFonts w:ascii="Times New Roman" w:hAnsi="Times New Roman" w:cs="Times New Roman"/>
          <w:noProof/>
          <w:sz w:val="24"/>
          <w:szCs w:val="24"/>
        </w:rPr>
      </w:pPr>
    </w:p>
    <w:p w14:paraId="474487D0" w14:textId="2B1B21C9" w:rsidR="00D454A6" w:rsidRPr="00864EB8" w:rsidRDefault="00D454A6" w:rsidP="00080BA5">
      <w:pPr>
        <w:pStyle w:val="Paragraphedeliste"/>
        <w:spacing w:line="360" w:lineRule="auto"/>
        <w:ind w:left="0"/>
        <w:jc w:val="both"/>
        <w:rPr>
          <w:rFonts w:ascii="Times New Roman" w:hAnsi="Times New Roman" w:cs="Times New Roman"/>
          <w:noProof/>
          <w:sz w:val="24"/>
          <w:szCs w:val="24"/>
        </w:rPr>
      </w:pPr>
    </w:p>
    <w:p w14:paraId="4AEBF316" w14:textId="58D96F61" w:rsidR="00D454A6" w:rsidRPr="00864EB8" w:rsidRDefault="00D454A6" w:rsidP="00080BA5">
      <w:pPr>
        <w:pStyle w:val="Paragraphedeliste"/>
        <w:spacing w:line="360" w:lineRule="auto"/>
        <w:ind w:left="0"/>
        <w:jc w:val="both"/>
        <w:rPr>
          <w:rFonts w:ascii="Times New Roman" w:hAnsi="Times New Roman" w:cs="Times New Roman"/>
          <w:noProof/>
          <w:sz w:val="24"/>
          <w:szCs w:val="24"/>
        </w:rPr>
      </w:pPr>
    </w:p>
    <w:p w14:paraId="2892B4A8" w14:textId="1F295166" w:rsidR="00D454A6" w:rsidRPr="00864EB8" w:rsidRDefault="00D454A6" w:rsidP="00080BA5">
      <w:pPr>
        <w:pStyle w:val="Paragraphedeliste"/>
        <w:spacing w:line="360" w:lineRule="auto"/>
        <w:ind w:left="0"/>
        <w:jc w:val="both"/>
        <w:rPr>
          <w:rFonts w:ascii="Times New Roman" w:hAnsi="Times New Roman" w:cs="Times New Roman"/>
          <w:noProof/>
          <w:sz w:val="24"/>
          <w:szCs w:val="24"/>
        </w:rPr>
      </w:pPr>
    </w:p>
    <w:p w14:paraId="0F246AA8" w14:textId="77777777" w:rsidR="00D454A6" w:rsidRPr="00864EB8" w:rsidRDefault="00D454A6" w:rsidP="00080BA5">
      <w:pPr>
        <w:pStyle w:val="Paragraphedeliste"/>
        <w:spacing w:line="360" w:lineRule="auto"/>
        <w:ind w:left="0"/>
        <w:jc w:val="both"/>
        <w:rPr>
          <w:rFonts w:ascii="Times New Roman" w:hAnsi="Times New Roman" w:cs="Times New Roman"/>
          <w:noProof/>
          <w:sz w:val="24"/>
          <w:szCs w:val="24"/>
        </w:rPr>
      </w:pPr>
    </w:p>
    <w:sectPr w:rsidR="00D454A6" w:rsidRPr="00864EB8" w:rsidSect="003A65B0">
      <w:pgSz w:w="11906" w:h="16838" w:code="9"/>
      <w:pgMar w:top="1411" w:right="1411" w:bottom="1411" w:left="1411" w:header="706" w:footer="706"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0DE15" w14:textId="77777777" w:rsidR="0052356C" w:rsidRDefault="0052356C" w:rsidP="007353D9">
      <w:pPr>
        <w:spacing w:after="0" w:line="240" w:lineRule="auto"/>
      </w:pPr>
      <w:r>
        <w:separator/>
      </w:r>
    </w:p>
  </w:endnote>
  <w:endnote w:type="continuationSeparator" w:id="0">
    <w:p w14:paraId="03E21670" w14:textId="77777777" w:rsidR="0052356C" w:rsidRDefault="0052356C" w:rsidP="00735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F9909" w14:textId="0699C6F0" w:rsidR="00417BB4" w:rsidRDefault="00417BB4">
    <w:pPr>
      <w:pStyle w:val="Pieddepage"/>
    </w:pPr>
    <w:r>
      <w:rPr>
        <w:noProof/>
        <w:lang w:eastAsia="fr-FR"/>
      </w:rPr>
      <mc:AlternateContent>
        <mc:Choice Requires="wps">
          <w:drawing>
            <wp:anchor distT="0" distB="0" distL="114300" distR="114300" simplePos="0" relativeHeight="251661312" behindDoc="0" locked="0" layoutInCell="1" allowOverlap="1" wp14:anchorId="18B3005D" wp14:editId="694A7ED2">
              <wp:simplePos x="0" y="0"/>
              <wp:positionH relativeFrom="margin">
                <wp:posOffset>922020</wp:posOffset>
              </wp:positionH>
              <wp:positionV relativeFrom="margin">
                <wp:posOffset>9222740</wp:posOffset>
              </wp:positionV>
              <wp:extent cx="3958236" cy="365760"/>
              <wp:effectExtent l="0" t="0" r="4445" b="635"/>
              <wp:wrapNone/>
              <wp:docPr id="35" name="Zone de texte 35"/>
              <wp:cNvGraphicFramePr/>
              <a:graphic xmlns:a="http://schemas.openxmlformats.org/drawingml/2006/main">
                <a:graphicData uri="http://schemas.microsoft.com/office/word/2010/wordprocessingShape">
                  <wps:wsp>
                    <wps:cNvSpPr txBox="1"/>
                    <wps:spPr>
                      <a:xfrm>
                        <a:off x="0" y="0"/>
                        <a:ext cx="3958236"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29155" w14:textId="77777777" w:rsidR="00417BB4" w:rsidRDefault="00417BB4" w:rsidP="00FB0BCF">
                          <w:pPr>
                            <w:pStyle w:val="NormalWeb"/>
                            <w:spacing w:after="0"/>
                            <w:jc w:val="center"/>
                          </w:pPr>
                          <w:r>
                            <w:t>M2-EA-IEE | Université d'Angers | 2020-2021</w:t>
                          </w:r>
                        </w:p>
                        <w:p w14:paraId="5ACE6F7A" w14:textId="77777777" w:rsidR="00417BB4" w:rsidRPr="00F61E7A" w:rsidRDefault="00417BB4" w:rsidP="00FB0BCF">
                          <w:pPr>
                            <w:pStyle w:val="Sansinterligne"/>
                            <w:jc w:val="center"/>
                            <w:rPr>
                              <w:rFonts w:asciiTheme="majorBidi" w:hAnsiTheme="majorBidi" w:cstheme="majorBidi"/>
                              <w:b/>
                              <w:bCs/>
                              <w:color w:val="595959" w:themeColor="text1" w:themeTint="A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8B3005D" id="_x0000_t202" coordsize="21600,21600" o:spt="202" path="m,l,21600r21600,l21600,xe">
              <v:stroke joinstyle="miter"/>
              <v:path gradientshapeok="t" o:connecttype="rect"/>
            </v:shapetype>
            <v:shape id="Zone de texte 35" o:spid="_x0000_s1032" type="#_x0000_t202" style="position:absolute;margin-left:72.6pt;margin-top:726.2pt;width:311.65pt;height:2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l9ZXwIAAC0FAAAOAAAAZHJzL2Uyb0RvYy54bWysVN9v2jAQfp+0/8Hy+wgUwbqooWJUTJOq&#10;thqd+mwcu0RzfN7ZkLC/fmcngarbS6e9OBff7+++89V1Wxt2UOgrsAWfjMacKSuhrOxzwb8/rj9c&#10;cuaDsKUwYFXBj8rz68X7d1eNy9UF7MCUChkFsT5vXMF3Ibg8y7zcqVr4EThlSakBaxHoF5+zEkVD&#10;0WuTXYzH86wBLB2CVN7T7U2n5IsUX2slw73WXgVmCk61hXRiOrfxzBZXIn9G4XaV7MsQ/1BFLSpL&#10;SU+hbkQQbI/VH6HqSiJ40GEkoc5A60qq1AN1Mxm/6mazE06lXggc704w+f8XVt4dNu4BWWg/Q0sD&#10;jIA0zueeLmM/rcY6fqlSRnqC8HiCTbWBSbqcfppdXkznnEnSTeezj/OEa3b2dujDFwU1i0LBkcaS&#10;0BKHWx8oI5kOJjGZhXVlTBqNsawp+Hw6GyeHk4Y8jI22Kg25D3OuPEnhaFS0Mfab0qwqUwPxItFL&#10;rQyygyBiCCmVDan3FJeso5WmIt7i2Nufq3qLc9fHkBlsODnXlQVM3b8qu/wxlKw7ewLyRd9RDO22&#10;7Se6hfJIg0bodsA7ua5oGrfChweBRHqaLS1yuKdDGyDUoZc42wH++tt9tCcukpazhpao4P7nXqDi&#10;zHy1xNK4cYOAg7AdBLuvV0DwT+iJcDKJ5IDBDKJGqJ9ov5cxC6mElZSr4NtBXIVulel9kGq5TEa0&#10;V06EW7txMoaO04jcemyfBLqegIGoewfDeon8FQ8720QUt9wHYmMiaQS0Q7EHmnYycbd/P+LSv/xP&#10;VudXbvEbAAD//wMAUEsDBBQABgAIAAAAIQDscVLQ4AAAAA0BAAAPAAAAZHJzL2Rvd25yZXYueG1s&#10;TI9BT8MwDIXvSPyHyJO4sWRj3abSdEJISEicGDvALWu8tlvjVEm2ln+PEQd287Ofnr9XbEbXiQuG&#10;2HrSMJsqEEiVty3VGnYfL/drEDEZsqbzhBq+McKmvL0pTG79QO942aZacAjF3GhoUupzKWPVoDNx&#10;6nskvh18cCaxDLW0wQwc7jo5V2opnWmJPzSmx+cGq9P27DRQOjzYXTYgfb691sOxW52Gr6D13WR8&#10;egSRcEz/ZvjFZ3QomWnvz2Sj6Fgvsjlb/4YFCLaslusMxJ5X2UwpkGUhr1uUPwAAAP//AwBQSwEC&#10;LQAUAAYACAAAACEAtoM4kv4AAADhAQAAEwAAAAAAAAAAAAAAAAAAAAAAW0NvbnRlbnRfVHlwZXNd&#10;LnhtbFBLAQItABQABgAIAAAAIQA4/SH/1gAAAJQBAAALAAAAAAAAAAAAAAAAAC8BAABfcmVscy8u&#10;cmVsc1BLAQItABQABgAIAAAAIQDD6l9ZXwIAAC0FAAAOAAAAAAAAAAAAAAAAAC4CAABkcnMvZTJv&#10;RG9jLnhtbFBLAQItABQABgAIAAAAIQDscVLQ4AAAAA0BAAAPAAAAAAAAAAAAAAAAALkEAABkcnMv&#10;ZG93bnJldi54bWxQSwUGAAAAAAQABADzAAAAxgUAAAAA&#10;" filled="f" stroked="f" strokeweight=".5pt">
              <v:textbox style="mso-fit-shape-to-text:t" inset="0,0,0,0">
                <w:txbxContent>
                  <w:p w14:paraId="7E429155" w14:textId="77777777" w:rsidR="00417BB4" w:rsidRDefault="00417BB4" w:rsidP="00FB0BCF">
                    <w:pPr>
                      <w:pStyle w:val="NormalWeb"/>
                      <w:spacing w:after="0"/>
                      <w:jc w:val="center"/>
                    </w:pPr>
                    <w:r>
                      <w:t>M2-EA-IEE | Université d'Angers | 2020-2021</w:t>
                    </w:r>
                  </w:p>
                  <w:p w14:paraId="5ACE6F7A" w14:textId="77777777" w:rsidR="00417BB4" w:rsidRPr="00F61E7A" w:rsidRDefault="00417BB4" w:rsidP="00FB0BCF">
                    <w:pPr>
                      <w:pStyle w:val="Sansinterligne"/>
                      <w:jc w:val="center"/>
                      <w:rPr>
                        <w:rFonts w:asciiTheme="majorBidi" w:hAnsiTheme="majorBidi" w:cstheme="majorBidi"/>
                        <w:b/>
                        <w:bCs/>
                        <w:color w:val="595959" w:themeColor="text1" w:themeTint="A6"/>
                      </w:rPr>
                    </w:pPr>
                  </w:p>
                </w:txbxContent>
              </v:textbox>
              <w10:wrap anchorx="margin" anchory="margin"/>
            </v:shape>
          </w:pict>
        </mc:Fallback>
      </mc:AlternateContent>
    </w:r>
    <w:sdt>
      <w:sdtPr>
        <w:id w:val="-1649044312"/>
        <w:docPartObj>
          <w:docPartGallery w:val="Page Numbers (Bottom of Page)"/>
          <w:docPartUnique/>
        </w:docPartObj>
      </w:sdtPr>
      <w:sdtContent>
        <w:r>
          <w:rPr>
            <w:noProof/>
          </w:rPr>
          <mc:AlternateContent>
            <mc:Choice Requires="wpg">
              <w:drawing>
                <wp:anchor distT="0" distB="0" distL="114300" distR="114300" simplePos="0" relativeHeight="251659264" behindDoc="0" locked="0" layoutInCell="1" allowOverlap="1" wp14:anchorId="32DDEFE0" wp14:editId="27088BC4">
                  <wp:simplePos x="0" y="0"/>
                  <wp:positionH relativeFrom="rightMargin">
                    <wp:posOffset>89535</wp:posOffset>
                  </wp:positionH>
                  <wp:positionV relativeFrom="bottomMargin">
                    <wp:posOffset>193040</wp:posOffset>
                  </wp:positionV>
                  <wp:extent cx="457200" cy="347980"/>
                  <wp:effectExtent l="38100" t="57150" r="38100" b="52070"/>
                  <wp:wrapNone/>
                  <wp:docPr id="28" name="Groupe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29"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30"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31" name="Rectangle 22"/>
                          <wps:cNvSpPr>
                            <a:spLocks noChangeArrowheads="1"/>
                          </wps:cNvSpPr>
                          <wps:spPr bwMode="auto">
                            <a:xfrm rot="16200000">
                              <a:off x="10190" y="14378"/>
                              <a:ext cx="548" cy="720"/>
                            </a:xfrm>
                            <a:prstGeom prst="rect">
                              <a:avLst/>
                            </a:prstGeom>
                            <a:solidFill>
                              <a:schemeClr val="accent2">
                                <a:lumMod val="40000"/>
                                <a:lumOff val="60000"/>
                              </a:schemeClr>
                            </a:solidFill>
                            <a:ln w="9525">
                              <a:solidFill>
                                <a:srgbClr val="737373"/>
                              </a:solidFill>
                              <a:miter lim="800000"/>
                              <a:headEnd/>
                              <a:tailEnd/>
                            </a:ln>
                          </wps:spPr>
                          <wps:txbx>
                            <w:txbxContent>
                              <w:p w14:paraId="074825F1" w14:textId="77777777" w:rsidR="00417BB4" w:rsidRDefault="00417BB4">
                                <w:pPr>
                                  <w:pStyle w:val="Pieddepage"/>
                                  <w:jc w:val="center"/>
                                </w:pPr>
                                <w:r>
                                  <w:fldChar w:fldCharType="begin"/>
                                </w:r>
                                <w:r>
                                  <w:instrText>PAGE    \* MERGEFORMAT</w:instrText>
                                </w:r>
                                <w:r>
                                  <w:fldChar w:fldCharType="separate"/>
                                </w:r>
                                <w: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DDEFE0" id="Groupe 28" o:spid="_x0000_s1033" style="position:absolute;margin-left:7.05pt;margin-top:15.2pt;width:36pt;height:27.4pt;z-index:251659264;mso-position-horizontal-relative:right-margin-area;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WrSEQMAAFMLAAAOAAAAZHJzL2Uyb0RvYy54bWzsVm1r2zAQ/j7YfxD63jpOnDdTp5S+Mei2&#10;sm4/QJFlW0yWPEmJ0/36ns5JmrSBQUf3Ak3ASL7T6e65x490crqqFVkK66TRGY2Pe5QIzU0udZnR&#10;b1+vjiaUOM90zpTRIqP3wtHT2ft3J22Tir6pjMqFJRBEu7RtMlp536RR5HglauaOTSM0GAtja+Zh&#10;assot6yF6LWK+r3eKGqNzRtruHAO3l50RjrD+EUhuP9cFE54ojIKuXl8WnzOwzOanbC0tKypJF+n&#10;wV6QRc2khk23oS6YZ2Rh5bNQteTWOFP4Y27qyBSF5AJrgGri3pNqrq1ZNFhLmbZls4UJoH2C04vD&#10;8k/La9vcNbe2yx6GN4Z/d4BL1DZlumsP87JzJvP2o8mhn2zhDRa+KmwdQkBJZIX43m/xFStPOLxM&#10;hmPoGSUcTINkPJ2s8ecVNCmsigGDhBIwx0kySrru8OpyvR5Wd4uHySTYIpZ222Kq69RC64FL7hEu&#10;93tw3VWsEdgFF+C4tUTmGe1PKdGsBgi+AMmYLpUgkB5kFbYHvw2mrgOUaHNegZs4s9a0lWA5pBVj&#10;FXsLwsRBOw4jTKwBCh8Nx5NRD3bbARygmwI6CN1gjPCwdAN8wAtRDwjuAsfSxjp/LUxNwiCjForB&#10;sGx543znunEJuzmjZH4llcKJLefnypIlg6/rCn/r6HtuSpM2o9Nhf4iR92xuN8R4EP6HQtTSg0wo&#10;WWd00gu/4MTSAOOlznHsmVTdGGihNPK3g7Jrydzk9wArAghAgWZBuZWxPylp4fvPqPuxYFZQoj5o&#10;aM0UGAhuHidIXErsrmW+a2GaQ6iMekq64bnvRGbRWFlWsFOMtWtzBh9MIRHZ0Oouq3WyQNo/xN4B&#10;lPaMvcjGPTJCv1+Bvcl0MBoNB2/sfWPvr07Aw9o7iA+wtx8k4fXZG4/gCAsC9Le1N9yQxFZ9GedC&#10;+z5mpRY1HM6dKieYKwokvA7HLIr1aPMatBLvWiESHqh76vxvKLdfzVd45m4F6n/RcryXwM0NkV3f&#10;MsPVcHeO2v94F549AAAA//8DAFBLAwQUAAYACAAAACEATOl3q9wAAAAHAQAADwAAAGRycy9kb3du&#10;cmV2LnhtbEyOTUvDQBCG74L/YZmCN7tJvyhpNqUU9VQEW0G8TZNpEpqdDdltkv57x5Oehof35Z0n&#10;3Y62UT11vnZsIJ5GoIhzV9RcGvg8vT6vQfmAXGDjmAzcycM2e3xIMSncwB/UH0OpZIR9ggaqENpE&#10;a59XZNFPXUss2cV1FoNgV+qiw0HGbaNnUbTSFmuWDxW2tK8ovx5v1sDbgMNuHr/0h+tlf/8+Ld+/&#10;DjEZ8zQZdxtQgcbwV4ZffVGHTJzO7saFV43wIpamgXm0ACX5eiV8lrucgc5S/d8/+wEAAP//AwBQ&#10;SwECLQAUAAYACAAAACEAtoM4kv4AAADhAQAAEwAAAAAAAAAAAAAAAAAAAAAAW0NvbnRlbnRfVHlw&#10;ZXNdLnhtbFBLAQItABQABgAIAAAAIQA4/SH/1gAAAJQBAAALAAAAAAAAAAAAAAAAAC8BAABfcmVs&#10;cy8ucmVsc1BLAQItABQABgAIAAAAIQDbuWrSEQMAAFMLAAAOAAAAAAAAAAAAAAAAAC4CAABkcnMv&#10;ZTJvRG9jLnhtbFBLAQItABQABgAIAAAAIQBM6Xer3AAAAAcBAAAPAAAAAAAAAAAAAAAAAGsFAABk&#10;cnMvZG93bnJldi54bWxQSwUGAAAAAAQABADzAAAAdAYAAAAA&#10;">
                  <v:rect id="Rectangle 20" o:spid="_x0000_s1034"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TuxAAAANsAAAAPAAAAZHJzL2Rvd25yZXYueG1sRI9Ba8JA&#10;FITvBf/D8oTe6sZQUo2uIi2W4qHQWPD6yL5sgtm3Ibsm6b/vCoUeh5n5htnuJ9uKgXrfOFawXCQg&#10;iEunGzYKvs/HpxUIH5A1to5JwQ952O9mD1vMtRv5i4YiGBEh7HNUUIfQ5VL6siaLfuE64uhVrrcY&#10;ouyN1D2OEW5bmSZJJi02HBdq7Oi1pvJa3KyCzPCqmM66erbFpzklL9Xb+6VS6nE+HTYgAk3hP/zX&#10;/tAK0jXcv8QfIHe/AAAA//8DAFBLAQItABQABgAIAAAAIQDb4fbL7gAAAIUBAAATAAAAAAAAAAAA&#10;AAAAAAAAAABbQ29udGVudF9UeXBlc10ueG1sUEsBAi0AFAAGAAgAAAAhAFr0LFu/AAAAFQEAAAsA&#10;AAAAAAAAAAAAAAAAHwEAAF9yZWxzLy5yZWxzUEsBAi0AFAAGAAgAAAAhAJP+5O7EAAAA2wAAAA8A&#10;AAAAAAAAAAAAAAAABwIAAGRycy9kb3ducmV2LnhtbFBLBQYAAAAAAwADALcAAAD4AgAAAAA=&#10;" strokecolor="#737373"/>
                  <v:rect id="Rectangle 21" o:spid="_x0000_s1035"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bwQAAANsAAAAPAAAAZHJzL2Rvd25yZXYueG1sRE/dasIw&#10;FL4f7B3CGXin6RR164wyBcUhCFYf4NAcm7LmpCRRq09vLga7/Pj+Z4vONuJKPtSOFbwPMhDEpdM1&#10;VwpOx3X/A0SIyBobx6TgTgEW89eXGeba3fhA1yJWIoVwyFGBibHNpQylIYth4FrixJ2dtxgT9JXU&#10;Hm8p3DZymGUTabHm1GCwpZWh8re4WAW2uy+P7W7zmJoz7z8P/md6KsZK9d667y8Qkbr4L/5zb7WC&#10;UVqfvqQfIOdPAAAA//8DAFBLAQItABQABgAIAAAAIQDb4fbL7gAAAIUBAAATAAAAAAAAAAAAAAAA&#10;AAAAAABbQ29udGVudF9UeXBlc10ueG1sUEsBAi0AFAAGAAgAAAAhAFr0LFu/AAAAFQEAAAsAAAAA&#10;AAAAAAAAAAAAHwEAAF9yZWxzLy5yZWxzUEsBAi0AFAAGAAgAAAAhAI9j4dvBAAAA2wAAAA8AAAAA&#10;AAAAAAAAAAAABwIAAGRycy9kb3ducmV2LnhtbFBLBQYAAAAAAwADALcAAAD1AgAAAAA=&#10;" strokecolor="#737373"/>
                  <v:rect id="Rectangle 22" o:spid="_x0000_s1036"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ZaCxgAAANsAAAAPAAAAZHJzL2Rvd25yZXYueG1sRI9bawIx&#10;FITfC/6HcATfNGsFa7cbRQRLQSxeCn09bs5edHOyJKlu++ubgtDHYWa+YbJFZxpxJedrywrGowQE&#10;cW51zaWCj+N6OAPhA7LGxjIp+CYPi3nvIcNU2xvv6XoIpYgQ9ikqqEJoUyl9XpFBP7ItcfQK6wyG&#10;KF0ptcNbhJtGPibJVBqsOS5U2NKqovxy+DIKNut29/pzfq4v2/P706n4dMdue1Jq0O+WLyACdeE/&#10;fG+/aQWTMfx9iT9Azn8BAAD//wMAUEsBAi0AFAAGAAgAAAAhANvh9svuAAAAhQEAABMAAAAAAAAA&#10;AAAAAAAAAAAAAFtDb250ZW50X1R5cGVzXS54bWxQSwECLQAUAAYACAAAACEAWvQsW78AAAAVAQAA&#10;CwAAAAAAAAAAAAAAAAAfAQAAX3JlbHMvLnJlbHNQSwECLQAUAAYACAAAACEAct2WgsYAAADbAAAA&#10;DwAAAAAAAAAAAAAAAAAHAgAAZHJzL2Rvd25yZXYueG1sUEsFBgAAAAADAAMAtwAAAPoCAAAAAA==&#10;" fillcolor="#f7caac [1301]" strokecolor="#737373">
                    <v:textbox>
                      <w:txbxContent>
                        <w:p w14:paraId="074825F1" w14:textId="77777777" w:rsidR="00417BB4" w:rsidRDefault="00417BB4">
                          <w:pPr>
                            <w:pStyle w:val="Pieddepage"/>
                            <w:jc w:val="center"/>
                          </w:pPr>
                          <w:r>
                            <w:fldChar w:fldCharType="begin"/>
                          </w:r>
                          <w:r>
                            <w:instrText>PAGE    \* MERGEFORMAT</w:instrText>
                          </w:r>
                          <w:r>
                            <w:fldChar w:fldCharType="separate"/>
                          </w:r>
                          <w:r>
                            <w:t>2</w:t>
                          </w:r>
                          <w:r>
                            <w:fldChar w:fldCharType="end"/>
                          </w:r>
                        </w:p>
                      </w:txbxContent>
                    </v:textbox>
                  </v:rect>
                  <w10:wrap anchorx="margin" anchory="margin"/>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682E5" w14:textId="77777777" w:rsidR="0052356C" w:rsidRDefault="0052356C" w:rsidP="007353D9">
      <w:pPr>
        <w:spacing w:after="0" w:line="240" w:lineRule="auto"/>
      </w:pPr>
      <w:r>
        <w:separator/>
      </w:r>
    </w:p>
  </w:footnote>
  <w:footnote w:type="continuationSeparator" w:id="0">
    <w:p w14:paraId="79C0987E" w14:textId="77777777" w:rsidR="0052356C" w:rsidRDefault="0052356C" w:rsidP="00735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2FD8B" w14:textId="1B21643F" w:rsidR="00417BB4" w:rsidRDefault="00417BB4">
    <w:pPr>
      <w:pStyle w:val="En-tte"/>
    </w:pPr>
  </w:p>
  <w:p w14:paraId="07565035" w14:textId="096A0159" w:rsidR="00417BB4" w:rsidRDefault="00417BB4">
    <w:pPr>
      <w:pStyle w:val="En-tt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1514"/>
    <w:multiLevelType w:val="hybridMultilevel"/>
    <w:tmpl w:val="69905952"/>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6E2561"/>
    <w:multiLevelType w:val="hybridMultilevel"/>
    <w:tmpl w:val="493CE560"/>
    <w:lvl w:ilvl="0" w:tplc="1C0C3ADE">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7B25DE"/>
    <w:multiLevelType w:val="hybridMultilevel"/>
    <w:tmpl w:val="ED740E6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A6308E"/>
    <w:multiLevelType w:val="multilevel"/>
    <w:tmpl w:val="0748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8028D2"/>
    <w:multiLevelType w:val="hybridMultilevel"/>
    <w:tmpl w:val="BF68863C"/>
    <w:lvl w:ilvl="0" w:tplc="87C037D8">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BD1EBE"/>
    <w:multiLevelType w:val="hybridMultilevel"/>
    <w:tmpl w:val="A65A4972"/>
    <w:lvl w:ilvl="0" w:tplc="F79A861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E49068E"/>
    <w:multiLevelType w:val="hybridMultilevel"/>
    <w:tmpl w:val="6E82FA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2774DA9"/>
    <w:multiLevelType w:val="hybridMultilevel"/>
    <w:tmpl w:val="2A682D48"/>
    <w:lvl w:ilvl="0" w:tplc="C0E224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E86464"/>
    <w:multiLevelType w:val="hybridMultilevel"/>
    <w:tmpl w:val="5A4EC67A"/>
    <w:lvl w:ilvl="0" w:tplc="E9F04E2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93F5ECD"/>
    <w:multiLevelType w:val="hybridMultilevel"/>
    <w:tmpl w:val="56D6E6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585DC0"/>
    <w:multiLevelType w:val="hybridMultilevel"/>
    <w:tmpl w:val="C9820656"/>
    <w:lvl w:ilvl="0" w:tplc="E9F04E2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293383"/>
    <w:multiLevelType w:val="multilevel"/>
    <w:tmpl w:val="EBD0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5C3F79"/>
    <w:multiLevelType w:val="hybridMultilevel"/>
    <w:tmpl w:val="643A99D0"/>
    <w:lvl w:ilvl="0" w:tplc="AB820C0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BBE5435"/>
    <w:multiLevelType w:val="hybridMultilevel"/>
    <w:tmpl w:val="8EB8B0C8"/>
    <w:lvl w:ilvl="0" w:tplc="C0E2243E">
      <w:start w:val="1"/>
      <w:numFmt w:val="upperRoman"/>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4" w15:restartNumberingAfterBreak="0">
    <w:nsid w:val="5C1B51E2"/>
    <w:multiLevelType w:val="multilevel"/>
    <w:tmpl w:val="16F6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573AF8"/>
    <w:multiLevelType w:val="multilevel"/>
    <w:tmpl w:val="F900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11453D"/>
    <w:multiLevelType w:val="hybridMultilevel"/>
    <w:tmpl w:val="A0F2048C"/>
    <w:lvl w:ilvl="0" w:tplc="C0E224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711E41"/>
    <w:multiLevelType w:val="multilevel"/>
    <w:tmpl w:val="AA68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0D1061"/>
    <w:multiLevelType w:val="multilevel"/>
    <w:tmpl w:val="FC94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2312924">
    <w:abstractNumId w:val="5"/>
  </w:num>
  <w:num w:numId="2" w16cid:durableId="2029212329">
    <w:abstractNumId w:val="1"/>
  </w:num>
  <w:num w:numId="3" w16cid:durableId="1270547028">
    <w:abstractNumId w:val="10"/>
  </w:num>
  <w:num w:numId="4" w16cid:durableId="1208182673">
    <w:abstractNumId w:val="8"/>
  </w:num>
  <w:num w:numId="5" w16cid:durableId="1431663237">
    <w:abstractNumId w:val="4"/>
  </w:num>
  <w:num w:numId="6" w16cid:durableId="1217086283">
    <w:abstractNumId w:val="2"/>
  </w:num>
  <w:num w:numId="7" w16cid:durableId="196940605">
    <w:abstractNumId w:val="12"/>
  </w:num>
  <w:num w:numId="8" w16cid:durableId="1798911024">
    <w:abstractNumId w:val="16"/>
  </w:num>
  <w:num w:numId="9" w16cid:durableId="1239512739">
    <w:abstractNumId w:val="13"/>
  </w:num>
  <w:num w:numId="10" w16cid:durableId="264195162">
    <w:abstractNumId w:val="7"/>
  </w:num>
  <w:num w:numId="11" w16cid:durableId="921258155">
    <w:abstractNumId w:val="17"/>
  </w:num>
  <w:num w:numId="12" w16cid:durableId="1657685030">
    <w:abstractNumId w:val="9"/>
  </w:num>
  <w:num w:numId="13" w16cid:durableId="621964665">
    <w:abstractNumId w:val="15"/>
  </w:num>
  <w:num w:numId="14" w16cid:durableId="1632444485">
    <w:abstractNumId w:val="0"/>
  </w:num>
  <w:num w:numId="15" w16cid:durableId="58554056">
    <w:abstractNumId w:val="18"/>
  </w:num>
  <w:num w:numId="16" w16cid:durableId="180514059">
    <w:abstractNumId w:val="6"/>
  </w:num>
  <w:num w:numId="17" w16cid:durableId="20667941">
    <w:abstractNumId w:val="3"/>
  </w:num>
  <w:num w:numId="18" w16cid:durableId="196703270">
    <w:abstractNumId w:val="11"/>
  </w:num>
  <w:num w:numId="19" w16cid:durableId="16818563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D9D"/>
    <w:rsid w:val="00011C21"/>
    <w:rsid w:val="00011F36"/>
    <w:rsid w:val="0001629F"/>
    <w:rsid w:val="00073751"/>
    <w:rsid w:val="00080BA5"/>
    <w:rsid w:val="000B5FFC"/>
    <w:rsid w:val="000B73B1"/>
    <w:rsid w:val="000C1B47"/>
    <w:rsid w:val="000D4864"/>
    <w:rsid w:val="000F6B39"/>
    <w:rsid w:val="00122384"/>
    <w:rsid w:val="0013278F"/>
    <w:rsid w:val="00146355"/>
    <w:rsid w:val="00147F49"/>
    <w:rsid w:val="00166F6A"/>
    <w:rsid w:val="001703D6"/>
    <w:rsid w:val="001715EA"/>
    <w:rsid w:val="00172B0D"/>
    <w:rsid w:val="001B0A17"/>
    <w:rsid w:val="001B2267"/>
    <w:rsid w:val="001C768F"/>
    <w:rsid w:val="001D3FA5"/>
    <w:rsid w:val="001E18E7"/>
    <w:rsid w:val="001E5E0C"/>
    <w:rsid w:val="001E7075"/>
    <w:rsid w:val="00206E2A"/>
    <w:rsid w:val="00220D1F"/>
    <w:rsid w:val="00230672"/>
    <w:rsid w:val="00243A1F"/>
    <w:rsid w:val="00247C82"/>
    <w:rsid w:val="00265749"/>
    <w:rsid w:val="002709FA"/>
    <w:rsid w:val="002716FD"/>
    <w:rsid w:val="002A0AFA"/>
    <w:rsid w:val="002A4646"/>
    <w:rsid w:val="002F31B9"/>
    <w:rsid w:val="00305663"/>
    <w:rsid w:val="00306832"/>
    <w:rsid w:val="00324A42"/>
    <w:rsid w:val="003261FE"/>
    <w:rsid w:val="00333CA2"/>
    <w:rsid w:val="00346B69"/>
    <w:rsid w:val="003534FA"/>
    <w:rsid w:val="003607CD"/>
    <w:rsid w:val="003863D0"/>
    <w:rsid w:val="003A65B0"/>
    <w:rsid w:val="003F2E74"/>
    <w:rsid w:val="003F3AA8"/>
    <w:rsid w:val="00407B80"/>
    <w:rsid w:val="004135E7"/>
    <w:rsid w:val="00417BB4"/>
    <w:rsid w:val="00422B8C"/>
    <w:rsid w:val="00427B11"/>
    <w:rsid w:val="00435DE6"/>
    <w:rsid w:val="004467BC"/>
    <w:rsid w:val="00485BF6"/>
    <w:rsid w:val="00486CA0"/>
    <w:rsid w:val="0049719F"/>
    <w:rsid w:val="004A5A75"/>
    <w:rsid w:val="004C6E51"/>
    <w:rsid w:val="004D78F4"/>
    <w:rsid w:val="004F41CC"/>
    <w:rsid w:val="005141F6"/>
    <w:rsid w:val="0052356C"/>
    <w:rsid w:val="00535FB9"/>
    <w:rsid w:val="00536B68"/>
    <w:rsid w:val="0055434F"/>
    <w:rsid w:val="005575E2"/>
    <w:rsid w:val="005702EA"/>
    <w:rsid w:val="00575E60"/>
    <w:rsid w:val="00581734"/>
    <w:rsid w:val="005B0904"/>
    <w:rsid w:val="005B34CC"/>
    <w:rsid w:val="005D44EC"/>
    <w:rsid w:val="006207F3"/>
    <w:rsid w:val="00670F19"/>
    <w:rsid w:val="00671BF5"/>
    <w:rsid w:val="006A524A"/>
    <w:rsid w:val="006B373D"/>
    <w:rsid w:val="006C06B3"/>
    <w:rsid w:val="006C2584"/>
    <w:rsid w:val="006D1B95"/>
    <w:rsid w:val="006D4D29"/>
    <w:rsid w:val="006D603A"/>
    <w:rsid w:val="006D62E4"/>
    <w:rsid w:val="006E557A"/>
    <w:rsid w:val="006F3780"/>
    <w:rsid w:val="007353D9"/>
    <w:rsid w:val="00741EFB"/>
    <w:rsid w:val="00756A76"/>
    <w:rsid w:val="007762B0"/>
    <w:rsid w:val="007900FA"/>
    <w:rsid w:val="007B1DFB"/>
    <w:rsid w:val="007C597D"/>
    <w:rsid w:val="0083536F"/>
    <w:rsid w:val="00844D9D"/>
    <w:rsid w:val="00864EB8"/>
    <w:rsid w:val="008725B0"/>
    <w:rsid w:val="00891CF4"/>
    <w:rsid w:val="008939FC"/>
    <w:rsid w:val="008B28D5"/>
    <w:rsid w:val="008F21FB"/>
    <w:rsid w:val="00900F65"/>
    <w:rsid w:val="00907FDA"/>
    <w:rsid w:val="00910942"/>
    <w:rsid w:val="00911FCE"/>
    <w:rsid w:val="009223D2"/>
    <w:rsid w:val="00925FFA"/>
    <w:rsid w:val="00935678"/>
    <w:rsid w:val="00937A30"/>
    <w:rsid w:val="00941E97"/>
    <w:rsid w:val="00953F0F"/>
    <w:rsid w:val="0098403B"/>
    <w:rsid w:val="00992C61"/>
    <w:rsid w:val="009970F8"/>
    <w:rsid w:val="009D3814"/>
    <w:rsid w:val="009E539E"/>
    <w:rsid w:val="00A06C0F"/>
    <w:rsid w:val="00A10A1D"/>
    <w:rsid w:val="00A2430D"/>
    <w:rsid w:val="00A454D6"/>
    <w:rsid w:val="00A47D1D"/>
    <w:rsid w:val="00A6193C"/>
    <w:rsid w:val="00A62D54"/>
    <w:rsid w:val="00A9345A"/>
    <w:rsid w:val="00AA546D"/>
    <w:rsid w:val="00AA7B28"/>
    <w:rsid w:val="00AD0893"/>
    <w:rsid w:val="00AE7706"/>
    <w:rsid w:val="00B32648"/>
    <w:rsid w:val="00B36124"/>
    <w:rsid w:val="00B41971"/>
    <w:rsid w:val="00B570D4"/>
    <w:rsid w:val="00B57D08"/>
    <w:rsid w:val="00B67B7E"/>
    <w:rsid w:val="00B73A85"/>
    <w:rsid w:val="00B93ACC"/>
    <w:rsid w:val="00BA12F4"/>
    <w:rsid w:val="00BA5BC7"/>
    <w:rsid w:val="00BC3447"/>
    <w:rsid w:val="00BE79DA"/>
    <w:rsid w:val="00BF09D2"/>
    <w:rsid w:val="00C12EF5"/>
    <w:rsid w:val="00CB2AE7"/>
    <w:rsid w:val="00CE5EA0"/>
    <w:rsid w:val="00CF084D"/>
    <w:rsid w:val="00D17BA4"/>
    <w:rsid w:val="00D208FF"/>
    <w:rsid w:val="00D302B3"/>
    <w:rsid w:val="00D37F31"/>
    <w:rsid w:val="00D454A6"/>
    <w:rsid w:val="00D5658E"/>
    <w:rsid w:val="00DA004E"/>
    <w:rsid w:val="00DA144C"/>
    <w:rsid w:val="00DB4616"/>
    <w:rsid w:val="00E04BEA"/>
    <w:rsid w:val="00E07A30"/>
    <w:rsid w:val="00E12F73"/>
    <w:rsid w:val="00E30390"/>
    <w:rsid w:val="00E3624D"/>
    <w:rsid w:val="00E467F7"/>
    <w:rsid w:val="00E46FD7"/>
    <w:rsid w:val="00E82243"/>
    <w:rsid w:val="00E839F8"/>
    <w:rsid w:val="00EA728E"/>
    <w:rsid w:val="00EB07FE"/>
    <w:rsid w:val="00F11774"/>
    <w:rsid w:val="00F15BC9"/>
    <w:rsid w:val="00F43CF1"/>
    <w:rsid w:val="00F72BB2"/>
    <w:rsid w:val="00F8362B"/>
    <w:rsid w:val="00FB0BCF"/>
    <w:rsid w:val="00FC4FB2"/>
    <w:rsid w:val="00FC621E"/>
    <w:rsid w:val="00FC639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B3B90"/>
  <w15:chartTrackingRefBased/>
  <w15:docId w15:val="{D0D5EEA5-2D35-4D55-B4FC-FC1AE43B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15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715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17B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011C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44D9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44D9D"/>
    <w:rPr>
      <w:rFonts w:eastAsiaTheme="minorEastAsia"/>
      <w:lang w:eastAsia="fr-FR"/>
    </w:rPr>
  </w:style>
  <w:style w:type="paragraph" w:styleId="Titre">
    <w:name w:val="Title"/>
    <w:basedOn w:val="Normal"/>
    <w:next w:val="Normal"/>
    <w:link w:val="TitreCar"/>
    <w:uiPriority w:val="10"/>
    <w:qFormat/>
    <w:rsid w:val="00844D9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844D9D"/>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844D9D"/>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844D9D"/>
    <w:rPr>
      <w:rFonts w:eastAsiaTheme="minorEastAsia" w:cs="Times New Roman"/>
      <w:color w:val="5A5A5A" w:themeColor="text1" w:themeTint="A5"/>
      <w:spacing w:val="15"/>
      <w:lang w:eastAsia="fr-FR"/>
    </w:rPr>
  </w:style>
  <w:style w:type="paragraph" w:styleId="Paragraphedeliste">
    <w:name w:val="List Paragraph"/>
    <w:basedOn w:val="Normal"/>
    <w:link w:val="ParagraphedelisteCar"/>
    <w:uiPriority w:val="1"/>
    <w:qFormat/>
    <w:rsid w:val="006D1B95"/>
    <w:pPr>
      <w:ind w:left="720"/>
      <w:contextualSpacing/>
    </w:pPr>
  </w:style>
  <w:style w:type="character" w:customStyle="1" w:styleId="ParagraphedelisteCar">
    <w:name w:val="Paragraphe de liste Car"/>
    <w:basedOn w:val="Policepardfaut"/>
    <w:link w:val="Paragraphedeliste"/>
    <w:uiPriority w:val="1"/>
    <w:locked/>
    <w:rsid w:val="006D1B95"/>
  </w:style>
  <w:style w:type="paragraph" w:styleId="En-tte">
    <w:name w:val="header"/>
    <w:basedOn w:val="Normal"/>
    <w:link w:val="En-tteCar"/>
    <w:uiPriority w:val="99"/>
    <w:unhideWhenUsed/>
    <w:rsid w:val="007353D9"/>
    <w:pPr>
      <w:tabs>
        <w:tab w:val="center" w:pos="4536"/>
        <w:tab w:val="right" w:pos="9072"/>
      </w:tabs>
      <w:spacing w:after="0" w:line="240" w:lineRule="auto"/>
    </w:pPr>
  </w:style>
  <w:style w:type="character" w:customStyle="1" w:styleId="En-tteCar">
    <w:name w:val="En-tête Car"/>
    <w:basedOn w:val="Policepardfaut"/>
    <w:link w:val="En-tte"/>
    <w:uiPriority w:val="99"/>
    <w:rsid w:val="007353D9"/>
  </w:style>
  <w:style w:type="paragraph" w:styleId="Pieddepage">
    <w:name w:val="footer"/>
    <w:basedOn w:val="Normal"/>
    <w:link w:val="PieddepageCar"/>
    <w:uiPriority w:val="99"/>
    <w:unhideWhenUsed/>
    <w:rsid w:val="007353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53D9"/>
  </w:style>
  <w:style w:type="paragraph" w:styleId="NormalWeb">
    <w:name w:val="Normal (Web)"/>
    <w:basedOn w:val="Normal"/>
    <w:uiPriority w:val="99"/>
    <w:unhideWhenUsed/>
    <w:rsid w:val="003A65B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1715E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715EA"/>
    <w:rPr>
      <w:rFonts w:asciiTheme="majorHAnsi" w:eastAsiaTheme="majorEastAsia" w:hAnsiTheme="majorHAnsi" w:cstheme="majorBidi"/>
      <w:color w:val="2F5496" w:themeColor="accent1" w:themeShade="BF"/>
      <w:sz w:val="26"/>
      <w:szCs w:val="26"/>
    </w:rPr>
  </w:style>
  <w:style w:type="paragraph" w:styleId="Notedebasdepage">
    <w:name w:val="footnote text"/>
    <w:basedOn w:val="Normal"/>
    <w:link w:val="NotedebasdepageCar"/>
    <w:uiPriority w:val="99"/>
    <w:semiHidden/>
    <w:unhideWhenUsed/>
    <w:rsid w:val="001715E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715EA"/>
    <w:rPr>
      <w:sz w:val="20"/>
      <w:szCs w:val="20"/>
    </w:rPr>
  </w:style>
  <w:style w:type="character" w:styleId="Appelnotedebasdep">
    <w:name w:val="footnote reference"/>
    <w:basedOn w:val="Policepardfaut"/>
    <w:uiPriority w:val="99"/>
    <w:semiHidden/>
    <w:unhideWhenUsed/>
    <w:rsid w:val="001715EA"/>
    <w:rPr>
      <w:vertAlign w:val="superscript"/>
    </w:rPr>
  </w:style>
  <w:style w:type="character" w:customStyle="1" w:styleId="acopre">
    <w:name w:val="acopre"/>
    <w:basedOn w:val="Policepardfaut"/>
    <w:rsid w:val="001715EA"/>
  </w:style>
  <w:style w:type="character" w:styleId="Accentuation">
    <w:name w:val="Emphasis"/>
    <w:basedOn w:val="Policepardfaut"/>
    <w:uiPriority w:val="20"/>
    <w:qFormat/>
    <w:rsid w:val="001715EA"/>
    <w:rPr>
      <w:i/>
      <w:iCs/>
    </w:rPr>
  </w:style>
  <w:style w:type="table" w:styleId="Grilledutableau">
    <w:name w:val="Table Grid"/>
    <w:basedOn w:val="TableauNormal"/>
    <w:uiPriority w:val="39"/>
    <w:rsid w:val="00554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C621E"/>
    <w:rPr>
      <w:color w:val="0000FF"/>
      <w:u w:val="single"/>
    </w:rPr>
  </w:style>
  <w:style w:type="character" w:customStyle="1" w:styleId="Titre3Car">
    <w:name w:val="Titre 3 Car"/>
    <w:basedOn w:val="Policepardfaut"/>
    <w:link w:val="Titre3"/>
    <w:uiPriority w:val="9"/>
    <w:rsid w:val="00417BB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011C21"/>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3F3AA8"/>
    <w:pPr>
      <w:outlineLvl w:val="9"/>
    </w:pPr>
    <w:rPr>
      <w:lang w:eastAsia="fr-FR"/>
    </w:rPr>
  </w:style>
  <w:style w:type="paragraph" w:styleId="TM1">
    <w:name w:val="toc 1"/>
    <w:basedOn w:val="Normal"/>
    <w:next w:val="Normal"/>
    <w:autoRedefine/>
    <w:uiPriority w:val="39"/>
    <w:unhideWhenUsed/>
    <w:rsid w:val="00535FB9"/>
    <w:pPr>
      <w:tabs>
        <w:tab w:val="right" w:leader="dot" w:pos="9074"/>
      </w:tabs>
      <w:spacing w:after="100" w:line="360" w:lineRule="auto"/>
      <w:jc w:val="center"/>
    </w:pPr>
    <w:rPr>
      <w:rFonts w:asciiTheme="majorBidi" w:hAnsiTheme="majorBidi" w:cstheme="majorBidi"/>
      <w:b/>
      <w:bCs/>
      <w:noProof/>
      <w:sz w:val="44"/>
      <w:szCs w:val="44"/>
    </w:rPr>
  </w:style>
  <w:style w:type="paragraph" w:styleId="TM2">
    <w:name w:val="toc 2"/>
    <w:basedOn w:val="Normal"/>
    <w:next w:val="Normal"/>
    <w:autoRedefine/>
    <w:uiPriority w:val="39"/>
    <w:unhideWhenUsed/>
    <w:rsid w:val="00864EB8"/>
    <w:pPr>
      <w:tabs>
        <w:tab w:val="right" w:leader="dot" w:pos="9074"/>
      </w:tabs>
      <w:spacing w:after="100"/>
      <w:ind w:left="220"/>
    </w:pPr>
    <w:rPr>
      <w:rFonts w:ascii="Times New Roman" w:hAnsi="Times New Roman" w:cs="Times New Roman"/>
      <w:b/>
      <w:bCs/>
      <w:noProof/>
      <w:sz w:val="24"/>
      <w:szCs w:val="24"/>
    </w:rPr>
  </w:style>
  <w:style w:type="paragraph" w:styleId="TM3">
    <w:name w:val="toc 3"/>
    <w:basedOn w:val="Normal"/>
    <w:next w:val="Normal"/>
    <w:autoRedefine/>
    <w:uiPriority w:val="39"/>
    <w:unhideWhenUsed/>
    <w:rsid w:val="003F3AA8"/>
    <w:pPr>
      <w:spacing w:after="100"/>
      <w:ind w:left="440"/>
    </w:pPr>
  </w:style>
  <w:style w:type="paragraph" w:styleId="TM4">
    <w:name w:val="toc 4"/>
    <w:basedOn w:val="Normal"/>
    <w:next w:val="Normal"/>
    <w:autoRedefine/>
    <w:uiPriority w:val="39"/>
    <w:unhideWhenUsed/>
    <w:rsid w:val="00A454D6"/>
    <w:pPr>
      <w:spacing w:after="100"/>
      <w:ind w:left="660"/>
    </w:pPr>
  </w:style>
  <w:style w:type="character" w:customStyle="1" w:styleId="uppercase">
    <w:name w:val="uppercase"/>
    <w:basedOn w:val="Policepardfaut"/>
    <w:rsid w:val="0013278F"/>
  </w:style>
  <w:style w:type="character" w:styleId="Mentionnonrsolue">
    <w:name w:val="Unresolved Mention"/>
    <w:basedOn w:val="Policepardfaut"/>
    <w:uiPriority w:val="99"/>
    <w:semiHidden/>
    <w:unhideWhenUsed/>
    <w:rsid w:val="0013278F"/>
    <w:rPr>
      <w:color w:val="605E5C"/>
      <w:shd w:val="clear" w:color="auto" w:fill="E1DFDD"/>
    </w:rPr>
  </w:style>
  <w:style w:type="paragraph" w:styleId="z-Hautduformulaire">
    <w:name w:val="HTML Top of Form"/>
    <w:basedOn w:val="Normal"/>
    <w:next w:val="Normal"/>
    <w:link w:val="z-HautduformulaireCar"/>
    <w:hidden/>
    <w:uiPriority w:val="99"/>
    <w:semiHidden/>
    <w:unhideWhenUsed/>
    <w:rsid w:val="004135E7"/>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4135E7"/>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74146">
      <w:bodyDiv w:val="1"/>
      <w:marLeft w:val="0"/>
      <w:marRight w:val="0"/>
      <w:marTop w:val="0"/>
      <w:marBottom w:val="0"/>
      <w:divBdr>
        <w:top w:val="none" w:sz="0" w:space="0" w:color="auto"/>
        <w:left w:val="none" w:sz="0" w:space="0" w:color="auto"/>
        <w:bottom w:val="none" w:sz="0" w:space="0" w:color="auto"/>
        <w:right w:val="none" w:sz="0" w:space="0" w:color="auto"/>
      </w:divBdr>
    </w:div>
    <w:div w:id="259728014">
      <w:bodyDiv w:val="1"/>
      <w:marLeft w:val="0"/>
      <w:marRight w:val="0"/>
      <w:marTop w:val="0"/>
      <w:marBottom w:val="0"/>
      <w:divBdr>
        <w:top w:val="none" w:sz="0" w:space="0" w:color="auto"/>
        <w:left w:val="none" w:sz="0" w:space="0" w:color="auto"/>
        <w:bottom w:val="none" w:sz="0" w:space="0" w:color="auto"/>
        <w:right w:val="none" w:sz="0" w:space="0" w:color="auto"/>
      </w:divBdr>
      <w:divsChild>
        <w:div w:id="493451173">
          <w:marLeft w:val="0"/>
          <w:marRight w:val="0"/>
          <w:marTop w:val="0"/>
          <w:marBottom w:val="0"/>
          <w:divBdr>
            <w:top w:val="none" w:sz="0" w:space="0" w:color="auto"/>
            <w:left w:val="none" w:sz="0" w:space="0" w:color="auto"/>
            <w:bottom w:val="none" w:sz="0" w:space="0" w:color="auto"/>
            <w:right w:val="none" w:sz="0" w:space="0" w:color="auto"/>
          </w:divBdr>
        </w:div>
      </w:divsChild>
    </w:div>
    <w:div w:id="659237394">
      <w:bodyDiv w:val="1"/>
      <w:marLeft w:val="0"/>
      <w:marRight w:val="0"/>
      <w:marTop w:val="0"/>
      <w:marBottom w:val="0"/>
      <w:divBdr>
        <w:top w:val="none" w:sz="0" w:space="0" w:color="auto"/>
        <w:left w:val="none" w:sz="0" w:space="0" w:color="auto"/>
        <w:bottom w:val="none" w:sz="0" w:space="0" w:color="auto"/>
        <w:right w:val="none" w:sz="0" w:space="0" w:color="auto"/>
      </w:divBdr>
    </w:div>
    <w:div w:id="798768705">
      <w:bodyDiv w:val="1"/>
      <w:marLeft w:val="0"/>
      <w:marRight w:val="0"/>
      <w:marTop w:val="0"/>
      <w:marBottom w:val="0"/>
      <w:divBdr>
        <w:top w:val="none" w:sz="0" w:space="0" w:color="auto"/>
        <w:left w:val="none" w:sz="0" w:space="0" w:color="auto"/>
        <w:bottom w:val="none" w:sz="0" w:space="0" w:color="auto"/>
        <w:right w:val="none" w:sz="0" w:space="0" w:color="auto"/>
      </w:divBdr>
    </w:div>
    <w:div w:id="804128594">
      <w:bodyDiv w:val="1"/>
      <w:marLeft w:val="0"/>
      <w:marRight w:val="0"/>
      <w:marTop w:val="0"/>
      <w:marBottom w:val="0"/>
      <w:divBdr>
        <w:top w:val="none" w:sz="0" w:space="0" w:color="auto"/>
        <w:left w:val="none" w:sz="0" w:space="0" w:color="auto"/>
        <w:bottom w:val="none" w:sz="0" w:space="0" w:color="auto"/>
        <w:right w:val="none" w:sz="0" w:space="0" w:color="auto"/>
      </w:divBdr>
    </w:div>
    <w:div w:id="932590047">
      <w:bodyDiv w:val="1"/>
      <w:marLeft w:val="0"/>
      <w:marRight w:val="0"/>
      <w:marTop w:val="0"/>
      <w:marBottom w:val="0"/>
      <w:divBdr>
        <w:top w:val="none" w:sz="0" w:space="0" w:color="auto"/>
        <w:left w:val="none" w:sz="0" w:space="0" w:color="auto"/>
        <w:bottom w:val="none" w:sz="0" w:space="0" w:color="auto"/>
        <w:right w:val="none" w:sz="0" w:space="0" w:color="auto"/>
      </w:divBdr>
    </w:div>
    <w:div w:id="933633996">
      <w:bodyDiv w:val="1"/>
      <w:marLeft w:val="0"/>
      <w:marRight w:val="0"/>
      <w:marTop w:val="0"/>
      <w:marBottom w:val="0"/>
      <w:divBdr>
        <w:top w:val="none" w:sz="0" w:space="0" w:color="auto"/>
        <w:left w:val="none" w:sz="0" w:space="0" w:color="auto"/>
        <w:bottom w:val="none" w:sz="0" w:space="0" w:color="auto"/>
        <w:right w:val="none" w:sz="0" w:space="0" w:color="auto"/>
      </w:divBdr>
    </w:div>
    <w:div w:id="1050033339">
      <w:bodyDiv w:val="1"/>
      <w:marLeft w:val="0"/>
      <w:marRight w:val="0"/>
      <w:marTop w:val="0"/>
      <w:marBottom w:val="0"/>
      <w:divBdr>
        <w:top w:val="none" w:sz="0" w:space="0" w:color="auto"/>
        <w:left w:val="none" w:sz="0" w:space="0" w:color="auto"/>
        <w:bottom w:val="none" w:sz="0" w:space="0" w:color="auto"/>
        <w:right w:val="none" w:sz="0" w:space="0" w:color="auto"/>
      </w:divBdr>
    </w:div>
    <w:div w:id="1224172847">
      <w:bodyDiv w:val="1"/>
      <w:marLeft w:val="0"/>
      <w:marRight w:val="0"/>
      <w:marTop w:val="0"/>
      <w:marBottom w:val="0"/>
      <w:divBdr>
        <w:top w:val="none" w:sz="0" w:space="0" w:color="auto"/>
        <w:left w:val="none" w:sz="0" w:space="0" w:color="auto"/>
        <w:bottom w:val="none" w:sz="0" w:space="0" w:color="auto"/>
        <w:right w:val="none" w:sz="0" w:space="0" w:color="auto"/>
      </w:divBdr>
    </w:div>
    <w:div w:id="1338119962">
      <w:bodyDiv w:val="1"/>
      <w:marLeft w:val="0"/>
      <w:marRight w:val="0"/>
      <w:marTop w:val="0"/>
      <w:marBottom w:val="0"/>
      <w:divBdr>
        <w:top w:val="none" w:sz="0" w:space="0" w:color="auto"/>
        <w:left w:val="none" w:sz="0" w:space="0" w:color="auto"/>
        <w:bottom w:val="none" w:sz="0" w:space="0" w:color="auto"/>
        <w:right w:val="none" w:sz="0" w:space="0" w:color="auto"/>
      </w:divBdr>
    </w:div>
    <w:div w:id="1379401830">
      <w:bodyDiv w:val="1"/>
      <w:marLeft w:val="0"/>
      <w:marRight w:val="0"/>
      <w:marTop w:val="0"/>
      <w:marBottom w:val="0"/>
      <w:divBdr>
        <w:top w:val="none" w:sz="0" w:space="0" w:color="auto"/>
        <w:left w:val="none" w:sz="0" w:space="0" w:color="auto"/>
        <w:bottom w:val="none" w:sz="0" w:space="0" w:color="auto"/>
        <w:right w:val="none" w:sz="0" w:space="0" w:color="auto"/>
      </w:divBdr>
    </w:div>
    <w:div w:id="1648440275">
      <w:bodyDiv w:val="1"/>
      <w:marLeft w:val="0"/>
      <w:marRight w:val="0"/>
      <w:marTop w:val="0"/>
      <w:marBottom w:val="0"/>
      <w:divBdr>
        <w:top w:val="none" w:sz="0" w:space="0" w:color="auto"/>
        <w:left w:val="none" w:sz="0" w:space="0" w:color="auto"/>
        <w:bottom w:val="none" w:sz="0" w:space="0" w:color="auto"/>
        <w:right w:val="none" w:sz="0" w:space="0" w:color="auto"/>
      </w:divBdr>
    </w:div>
    <w:div w:id="1736270759">
      <w:bodyDiv w:val="1"/>
      <w:marLeft w:val="0"/>
      <w:marRight w:val="0"/>
      <w:marTop w:val="0"/>
      <w:marBottom w:val="0"/>
      <w:divBdr>
        <w:top w:val="none" w:sz="0" w:space="0" w:color="auto"/>
        <w:left w:val="none" w:sz="0" w:space="0" w:color="auto"/>
        <w:bottom w:val="none" w:sz="0" w:space="0" w:color="auto"/>
        <w:right w:val="none" w:sz="0" w:space="0" w:color="auto"/>
      </w:divBdr>
      <w:divsChild>
        <w:div w:id="828522382">
          <w:marLeft w:val="0"/>
          <w:marRight w:val="0"/>
          <w:marTop w:val="0"/>
          <w:marBottom w:val="0"/>
          <w:divBdr>
            <w:top w:val="single" w:sz="2" w:space="0" w:color="D9D9E3"/>
            <w:left w:val="single" w:sz="2" w:space="0" w:color="D9D9E3"/>
            <w:bottom w:val="single" w:sz="2" w:space="0" w:color="D9D9E3"/>
            <w:right w:val="single" w:sz="2" w:space="0" w:color="D9D9E3"/>
          </w:divBdr>
          <w:divsChild>
            <w:div w:id="963194598">
              <w:marLeft w:val="0"/>
              <w:marRight w:val="0"/>
              <w:marTop w:val="0"/>
              <w:marBottom w:val="0"/>
              <w:divBdr>
                <w:top w:val="single" w:sz="2" w:space="0" w:color="D9D9E3"/>
                <w:left w:val="single" w:sz="2" w:space="0" w:color="D9D9E3"/>
                <w:bottom w:val="single" w:sz="2" w:space="0" w:color="D9D9E3"/>
                <w:right w:val="single" w:sz="2" w:space="0" w:color="D9D9E3"/>
              </w:divBdr>
              <w:divsChild>
                <w:div w:id="825048680">
                  <w:marLeft w:val="0"/>
                  <w:marRight w:val="0"/>
                  <w:marTop w:val="0"/>
                  <w:marBottom w:val="0"/>
                  <w:divBdr>
                    <w:top w:val="single" w:sz="2" w:space="0" w:color="D9D9E3"/>
                    <w:left w:val="single" w:sz="2" w:space="0" w:color="D9D9E3"/>
                    <w:bottom w:val="single" w:sz="2" w:space="0" w:color="D9D9E3"/>
                    <w:right w:val="single" w:sz="2" w:space="0" w:color="D9D9E3"/>
                  </w:divBdr>
                  <w:divsChild>
                    <w:div w:id="382021243">
                      <w:marLeft w:val="0"/>
                      <w:marRight w:val="0"/>
                      <w:marTop w:val="0"/>
                      <w:marBottom w:val="0"/>
                      <w:divBdr>
                        <w:top w:val="single" w:sz="2" w:space="0" w:color="D9D9E3"/>
                        <w:left w:val="single" w:sz="2" w:space="0" w:color="D9D9E3"/>
                        <w:bottom w:val="single" w:sz="2" w:space="0" w:color="D9D9E3"/>
                        <w:right w:val="single" w:sz="2" w:space="0" w:color="D9D9E3"/>
                      </w:divBdr>
                      <w:divsChild>
                        <w:div w:id="390613258">
                          <w:marLeft w:val="0"/>
                          <w:marRight w:val="0"/>
                          <w:marTop w:val="0"/>
                          <w:marBottom w:val="0"/>
                          <w:divBdr>
                            <w:top w:val="single" w:sz="2" w:space="0" w:color="auto"/>
                            <w:left w:val="single" w:sz="2" w:space="0" w:color="auto"/>
                            <w:bottom w:val="single" w:sz="6" w:space="0" w:color="auto"/>
                            <w:right w:val="single" w:sz="2" w:space="0" w:color="auto"/>
                          </w:divBdr>
                          <w:divsChild>
                            <w:div w:id="801385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386428">
                                  <w:marLeft w:val="0"/>
                                  <w:marRight w:val="0"/>
                                  <w:marTop w:val="0"/>
                                  <w:marBottom w:val="0"/>
                                  <w:divBdr>
                                    <w:top w:val="single" w:sz="2" w:space="0" w:color="D9D9E3"/>
                                    <w:left w:val="single" w:sz="2" w:space="0" w:color="D9D9E3"/>
                                    <w:bottom w:val="single" w:sz="2" w:space="0" w:color="D9D9E3"/>
                                    <w:right w:val="single" w:sz="2" w:space="0" w:color="D9D9E3"/>
                                  </w:divBdr>
                                  <w:divsChild>
                                    <w:div w:id="1057435217">
                                      <w:marLeft w:val="0"/>
                                      <w:marRight w:val="0"/>
                                      <w:marTop w:val="0"/>
                                      <w:marBottom w:val="0"/>
                                      <w:divBdr>
                                        <w:top w:val="single" w:sz="2" w:space="0" w:color="D9D9E3"/>
                                        <w:left w:val="single" w:sz="2" w:space="0" w:color="D9D9E3"/>
                                        <w:bottom w:val="single" w:sz="2" w:space="0" w:color="D9D9E3"/>
                                        <w:right w:val="single" w:sz="2" w:space="0" w:color="D9D9E3"/>
                                      </w:divBdr>
                                      <w:divsChild>
                                        <w:div w:id="1686247304">
                                          <w:marLeft w:val="0"/>
                                          <w:marRight w:val="0"/>
                                          <w:marTop w:val="0"/>
                                          <w:marBottom w:val="0"/>
                                          <w:divBdr>
                                            <w:top w:val="single" w:sz="2" w:space="0" w:color="D9D9E3"/>
                                            <w:left w:val="single" w:sz="2" w:space="0" w:color="D9D9E3"/>
                                            <w:bottom w:val="single" w:sz="2" w:space="0" w:color="D9D9E3"/>
                                            <w:right w:val="single" w:sz="2" w:space="0" w:color="D9D9E3"/>
                                          </w:divBdr>
                                          <w:divsChild>
                                            <w:div w:id="131106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6726594">
          <w:marLeft w:val="0"/>
          <w:marRight w:val="0"/>
          <w:marTop w:val="0"/>
          <w:marBottom w:val="0"/>
          <w:divBdr>
            <w:top w:val="none" w:sz="0" w:space="0" w:color="auto"/>
            <w:left w:val="none" w:sz="0" w:space="0" w:color="auto"/>
            <w:bottom w:val="none" w:sz="0" w:space="0" w:color="auto"/>
            <w:right w:val="none" w:sz="0" w:space="0" w:color="auto"/>
          </w:divBdr>
        </w:div>
      </w:divsChild>
    </w:div>
    <w:div w:id="1782526241">
      <w:bodyDiv w:val="1"/>
      <w:marLeft w:val="0"/>
      <w:marRight w:val="0"/>
      <w:marTop w:val="0"/>
      <w:marBottom w:val="0"/>
      <w:divBdr>
        <w:top w:val="none" w:sz="0" w:space="0" w:color="auto"/>
        <w:left w:val="none" w:sz="0" w:space="0" w:color="auto"/>
        <w:bottom w:val="none" w:sz="0" w:space="0" w:color="auto"/>
        <w:right w:val="none" w:sz="0" w:space="0" w:color="auto"/>
      </w:divBdr>
      <w:divsChild>
        <w:div w:id="1681925562">
          <w:marLeft w:val="0"/>
          <w:marRight w:val="0"/>
          <w:marTop w:val="0"/>
          <w:marBottom w:val="0"/>
          <w:divBdr>
            <w:top w:val="none" w:sz="0" w:space="0" w:color="auto"/>
            <w:left w:val="none" w:sz="0" w:space="0" w:color="auto"/>
            <w:bottom w:val="none" w:sz="0" w:space="0" w:color="auto"/>
            <w:right w:val="none" w:sz="0" w:space="0" w:color="auto"/>
          </w:divBdr>
        </w:div>
      </w:divsChild>
    </w:div>
    <w:div w:id="1796481138">
      <w:bodyDiv w:val="1"/>
      <w:marLeft w:val="0"/>
      <w:marRight w:val="0"/>
      <w:marTop w:val="0"/>
      <w:marBottom w:val="0"/>
      <w:divBdr>
        <w:top w:val="none" w:sz="0" w:space="0" w:color="auto"/>
        <w:left w:val="none" w:sz="0" w:space="0" w:color="auto"/>
        <w:bottom w:val="none" w:sz="0" w:space="0" w:color="auto"/>
        <w:right w:val="none" w:sz="0" w:space="0" w:color="auto"/>
      </w:divBdr>
      <w:divsChild>
        <w:div w:id="1123377565">
          <w:marLeft w:val="0"/>
          <w:marRight w:val="0"/>
          <w:marTop w:val="0"/>
          <w:marBottom w:val="0"/>
          <w:divBdr>
            <w:top w:val="none" w:sz="0" w:space="0" w:color="auto"/>
            <w:left w:val="none" w:sz="0" w:space="0" w:color="auto"/>
            <w:bottom w:val="none" w:sz="0" w:space="0" w:color="auto"/>
            <w:right w:val="none" w:sz="0" w:space="0" w:color="auto"/>
          </w:divBdr>
        </w:div>
      </w:divsChild>
    </w:div>
    <w:div w:id="1823736872">
      <w:bodyDiv w:val="1"/>
      <w:marLeft w:val="0"/>
      <w:marRight w:val="0"/>
      <w:marTop w:val="0"/>
      <w:marBottom w:val="0"/>
      <w:divBdr>
        <w:top w:val="none" w:sz="0" w:space="0" w:color="auto"/>
        <w:left w:val="none" w:sz="0" w:space="0" w:color="auto"/>
        <w:bottom w:val="none" w:sz="0" w:space="0" w:color="auto"/>
        <w:right w:val="none" w:sz="0" w:space="0" w:color="auto"/>
      </w:divBdr>
    </w:div>
    <w:div w:id="1828551041">
      <w:bodyDiv w:val="1"/>
      <w:marLeft w:val="0"/>
      <w:marRight w:val="0"/>
      <w:marTop w:val="0"/>
      <w:marBottom w:val="0"/>
      <w:divBdr>
        <w:top w:val="none" w:sz="0" w:space="0" w:color="auto"/>
        <w:left w:val="none" w:sz="0" w:space="0" w:color="auto"/>
        <w:bottom w:val="none" w:sz="0" w:space="0" w:color="auto"/>
        <w:right w:val="none" w:sz="0" w:space="0" w:color="auto"/>
      </w:divBdr>
    </w:div>
    <w:div w:id="1947342873">
      <w:bodyDiv w:val="1"/>
      <w:marLeft w:val="0"/>
      <w:marRight w:val="0"/>
      <w:marTop w:val="0"/>
      <w:marBottom w:val="0"/>
      <w:divBdr>
        <w:top w:val="none" w:sz="0" w:space="0" w:color="auto"/>
        <w:left w:val="none" w:sz="0" w:space="0" w:color="auto"/>
        <w:bottom w:val="none" w:sz="0" w:space="0" w:color="auto"/>
        <w:right w:val="none" w:sz="0" w:space="0" w:color="auto"/>
      </w:divBdr>
    </w:div>
    <w:div w:id="196387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hyperlink" Target="https://www.banquemondiale.org/fr/region/lac/overview" TargetMode="Externa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2020-221</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6E267F53480D0428355F25153EE60C8" ma:contentTypeVersion="5" ma:contentTypeDescription="Crée un document." ma:contentTypeScope="" ma:versionID="06e11876cb8521ae930d6bb544337805">
  <xsd:schema xmlns:xsd="http://www.w3.org/2001/XMLSchema" xmlns:xs="http://www.w3.org/2001/XMLSchema" xmlns:p="http://schemas.microsoft.com/office/2006/metadata/properties" xmlns:ns3="2f164230-c68b-463f-aca3-b8a1f59cfd72" xmlns:ns4="29dd01de-0619-462e-a007-f7cba8661df8" targetNamespace="http://schemas.microsoft.com/office/2006/metadata/properties" ma:root="true" ma:fieldsID="0e2f1bad1f2d6f448375d330f937c3f9" ns3:_="" ns4:_="">
    <xsd:import namespace="2f164230-c68b-463f-aca3-b8a1f59cfd72"/>
    <xsd:import namespace="29dd01de-0619-462e-a007-f7cba8661df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64230-c68b-463f-aca3-b8a1f59cfd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9dd01de-0619-462e-a007-f7cba8661df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A3830B-47BA-4466-9DC3-9A1896F385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2C59E1-9298-4989-8A21-F67DD2648D05}">
  <ds:schemaRefs>
    <ds:schemaRef ds:uri="http://schemas.microsoft.com/sharepoint/v3/contenttype/forms"/>
  </ds:schemaRefs>
</ds:datastoreItem>
</file>

<file path=customXml/itemProps4.xml><?xml version="1.0" encoding="utf-8"?>
<ds:datastoreItem xmlns:ds="http://schemas.openxmlformats.org/officeDocument/2006/customXml" ds:itemID="{E35348A3-6EFA-4128-BDD1-6DE9F60B90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164230-c68b-463f-aca3-b8a1f59cfd72"/>
    <ds:schemaRef ds:uri="29dd01de-0619-462e-a007-f7cba8661d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D1EEFD8-783E-49B0-B61D-E77854308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9</Pages>
  <Words>2003</Words>
  <Characters>11021</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Prédiction des retards de vols aux USA</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Prédiction des retards de vols aux USA</dc:title>
  <dc:subject/>
  <dc:creator>Mamadou Barry</dc:creator>
  <cp:keywords/>
  <dc:description/>
  <cp:lastModifiedBy>Yaya BARRY</cp:lastModifiedBy>
  <cp:revision>31</cp:revision>
  <cp:lastPrinted>2021-01-19T22:03:00Z</cp:lastPrinted>
  <dcterms:created xsi:type="dcterms:W3CDTF">2021-01-16T15:28:00Z</dcterms:created>
  <dcterms:modified xsi:type="dcterms:W3CDTF">2023-04-04T13:27:00Z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0x010100D6E267F53480D0428355F25153EE60C8</vt:lpwstr>
  </property>
</Properties>
</file>