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403A7" w14:textId="77777777" w:rsidR="005B272D" w:rsidRDefault="00A82490">
      <w:pPr>
        <w:pStyle w:val="ad"/>
        <w:rPr>
          <w:noProof/>
        </w:rPr>
      </w:pPr>
      <w:r>
        <w:rPr>
          <w:rFonts w:hint="eastAsia"/>
          <w:noProof/>
        </w:rPr>
        <w:t xml:space="preserve">JuJuTrader </w:t>
      </w:r>
      <w:r>
        <w:rPr>
          <w:noProof/>
        </w:rPr>
        <w:t>–</w:t>
      </w:r>
      <w:r>
        <w:rPr>
          <w:rFonts w:hint="eastAsia"/>
          <w:noProof/>
        </w:rPr>
        <w:t xml:space="preserve"> MISD </w:t>
      </w:r>
      <w:r>
        <w:rPr>
          <w:rFonts w:hint="eastAsia"/>
          <w:noProof/>
        </w:rPr>
        <w:t>설계문서</w:t>
      </w:r>
    </w:p>
    <w:p w14:paraId="088D0C31" w14:textId="77777777" w:rsidR="005B272D" w:rsidRDefault="00A82490">
      <w:pPr>
        <w:pStyle w:val="1"/>
        <w:numPr>
          <w:ilvl w:val="0"/>
          <w:numId w:val="1"/>
        </w:numPr>
      </w:pPr>
      <w:r>
        <w:t>개요</w:t>
      </w:r>
    </w:p>
    <w:p w14:paraId="26196435" w14:textId="77777777" w:rsidR="005B272D" w:rsidRDefault="00A82490">
      <w:r>
        <w:t xml:space="preserve"> </w:t>
      </w:r>
      <w:r>
        <w:t>주가데이터</w:t>
      </w:r>
      <w:r>
        <w:t>(KOSPI, DOWJONES, ...)</w:t>
      </w:r>
      <w:r>
        <w:t>를</w:t>
      </w:r>
      <w:r>
        <w:t xml:space="preserve"> </w:t>
      </w:r>
      <w:r>
        <w:t>경제지표를</w:t>
      </w:r>
      <w:r>
        <w:t xml:space="preserve"> </w:t>
      </w:r>
      <w:r>
        <w:t>사용하여</w:t>
      </w:r>
      <w:r>
        <w:t xml:space="preserve"> </w:t>
      </w:r>
      <w:r>
        <w:t>일단위</w:t>
      </w:r>
      <w:r>
        <w:t xml:space="preserve">, </w:t>
      </w:r>
      <w:r>
        <w:t>월단위</w:t>
      </w:r>
      <w:r>
        <w:t xml:space="preserve"> </w:t>
      </w:r>
      <w:r>
        <w:t>예측을</w:t>
      </w:r>
      <w:r>
        <w:t xml:space="preserve"> </w:t>
      </w:r>
      <w:r>
        <w:t>한다</w:t>
      </w:r>
      <w:r>
        <w:t xml:space="preserve">. </w:t>
      </w:r>
    </w:p>
    <w:p w14:paraId="372605C5" w14:textId="78830CC5" w:rsidR="005B272D" w:rsidRDefault="00A82490">
      <w:r>
        <w:t>예측된</w:t>
      </w:r>
      <w:r>
        <w:t xml:space="preserve"> </w:t>
      </w:r>
      <w:r>
        <w:t>결과</w:t>
      </w:r>
      <w:r>
        <w:t xml:space="preserve"> Signal</w:t>
      </w:r>
      <w:r>
        <w:t>을</w:t>
      </w:r>
      <w:r>
        <w:t xml:space="preserve"> </w:t>
      </w:r>
      <w:r>
        <w:t>토대로</w:t>
      </w:r>
      <w:r>
        <w:t xml:space="preserve"> Order</w:t>
      </w:r>
      <w:r>
        <w:t>를</w:t>
      </w:r>
      <w:r>
        <w:t xml:space="preserve"> </w:t>
      </w:r>
      <w:r>
        <w:t>생</w:t>
      </w:r>
      <w:r>
        <w:t>성하여</w:t>
      </w:r>
      <w:r>
        <w:t xml:space="preserve"> simulation</w:t>
      </w:r>
      <w:r>
        <w:t>를</w:t>
      </w:r>
      <w:r>
        <w:t xml:space="preserve"> </w:t>
      </w:r>
      <w:r>
        <w:t>하고</w:t>
      </w:r>
      <w:r>
        <w:t xml:space="preserve"> </w:t>
      </w:r>
      <w:r>
        <w:t>결과를</w:t>
      </w:r>
      <w:r>
        <w:t xml:space="preserve"> </w:t>
      </w:r>
      <w:r>
        <w:t>그래프와</w:t>
      </w:r>
      <w:r>
        <w:t xml:space="preserve"> </w:t>
      </w:r>
      <w:r>
        <w:t>수익률의</w:t>
      </w:r>
      <w:r>
        <w:t xml:space="preserve"> </w:t>
      </w:r>
      <w:r>
        <w:t>형태로</w:t>
      </w:r>
      <w:r>
        <w:t xml:space="preserve"> </w:t>
      </w:r>
      <w:r>
        <w:t>분석하며</w:t>
      </w:r>
      <w:r>
        <w:t xml:space="preserve"> </w:t>
      </w:r>
      <w:r>
        <w:t>이를</w:t>
      </w:r>
      <w:r>
        <w:t xml:space="preserve"> </w:t>
      </w:r>
      <w:r>
        <w:t>최적의</w:t>
      </w:r>
      <w:r>
        <w:t xml:space="preserve"> </w:t>
      </w:r>
      <w:r>
        <w:t>예측값을</w:t>
      </w:r>
      <w:r>
        <w:t xml:space="preserve"> </w:t>
      </w:r>
      <w:r>
        <w:t>구하기</w:t>
      </w:r>
      <w:r>
        <w:t xml:space="preserve"> </w:t>
      </w:r>
      <w:r>
        <w:t>위해</w:t>
      </w:r>
      <w:r>
        <w:t xml:space="preserve"> </w:t>
      </w:r>
      <w:r>
        <w:t>반복된</w:t>
      </w:r>
      <w:r>
        <w:t xml:space="preserve"> </w:t>
      </w:r>
      <w:r>
        <w:t>작업을</w:t>
      </w:r>
      <w:r>
        <w:t xml:space="preserve"> </w:t>
      </w:r>
      <w:r>
        <w:t>하는</w:t>
      </w:r>
      <w:r>
        <w:t xml:space="preserve"> </w:t>
      </w:r>
      <w:r>
        <w:t>시스템</w:t>
      </w:r>
      <w:r>
        <w:t xml:space="preserve">. </w:t>
      </w:r>
    </w:p>
    <w:p w14:paraId="48B8191A" w14:textId="77777777" w:rsidR="005B272D" w:rsidRDefault="005B272D"/>
    <w:p w14:paraId="59A7DFAC" w14:textId="77777777" w:rsidR="005B272D" w:rsidRDefault="00A82490">
      <w:r>
        <w:t xml:space="preserve"> </w:t>
      </w:r>
      <w:r>
        <w:t>크게</w:t>
      </w:r>
      <w:r>
        <w:t xml:space="preserve"> </w:t>
      </w:r>
      <w:r>
        <w:t>예측</w:t>
      </w:r>
      <w:r>
        <w:t xml:space="preserve">-&gt; </w:t>
      </w:r>
      <w:r>
        <w:t>전략편집</w:t>
      </w:r>
      <w:r>
        <w:t>-&gt;</w:t>
      </w:r>
      <w:r>
        <w:t>시뮬레이터</w:t>
      </w:r>
      <w:r>
        <w:t>-&gt;</w:t>
      </w:r>
      <w:r>
        <w:t>분석의</w:t>
      </w:r>
      <w:r>
        <w:t xml:space="preserve"> </w:t>
      </w:r>
      <w:r>
        <w:t>과정을</w:t>
      </w:r>
      <w:r>
        <w:t xml:space="preserve"> </w:t>
      </w:r>
      <w:r>
        <w:t>거치며</w:t>
      </w:r>
      <w:r>
        <w:t xml:space="preserve"> </w:t>
      </w:r>
      <w:r>
        <w:t>예측</w:t>
      </w:r>
      <w:r>
        <w:t xml:space="preserve"> </w:t>
      </w:r>
      <w:r>
        <w:t>알고리즘으로는</w:t>
      </w:r>
      <w:r>
        <w:t xml:space="preserve"> Random Forest, K-NN, Linear Regression, XGBoost</w:t>
      </w:r>
      <w:r>
        <w:t>를</w:t>
      </w:r>
      <w:r>
        <w:t xml:space="preserve"> </w:t>
      </w:r>
      <w:r>
        <w:t>사용한다</w:t>
      </w:r>
      <w:r>
        <w:t xml:space="preserve">. </w:t>
      </w:r>
      <w:r>
        <w:t>예측할</w:t>
      </w:r>
      <w:r>
        <w:t xml:space="preserve"> </w:t>
      </w:r>
      <w:r>
        <w:t>것은</w:t>
      </w:r>
      <w:r>
        <w:t xml:space="preserve"> KOSPI, DOWJONES</w:t>
      </w:r>
      <w:r>
        <w:t>와</w:t>
      </w:r>
      <w:r>
        <w:t xml:space="preserve"> </w:t>
      </w:r>
      <w:r>
        <w:t>같은</w:t>
      </w:r>
      <w:r>
        <w:t xml:space="preserve"> </w:t>
      </w:r>
      <w:r>
        <w:t>주가지수를</w:t>
      </w:r>
      <w:r>
        <w:t xml:space="preserve"> </w:t>
      </w:r>
      <w:r>
        <w:t>월</w:t>
      </w:r>
      <w:r>
        <w:t xml:space="preserve"> </w:t>
      </w:r>
      <w:r>
        <w:t>단위</w:t>
      </w:r>
      <w:r>
        <w:t xml:space="preserve"> </w:t>
      </w:r>
      <w:r>
        <w:t>등락과</w:t>
      </w:r>
      <w:r>
        <w:t xml:space="preserve"> </w:t>
      </w:r>
      <w:r>
        <w:t>일단위</w:t>
      </w:r>
      <w:r>
        <w:t xml:space="preserve"> </w:t>
      </w:r>
      <w:r>
        <w:t>등락을</w:t>
      </w:r>
      <w:r>
        <w:t xml:space="preserve"> </w:t>
      </w:r>
      <w:r>
        <w:t>예측한다</w:t>
      </w:r>
      <w:r>
        <w:t xml:space="preserve">. </w:t>
      </w:r>
      <w:r>
        <w:t>예측된</w:t>
      </w:r>
      <w:r>
        <w:t xml:space="preserve"> </w:t>
      </w:r>
      <w:r>
        <w:t>결과값은</w:t>
      </w:r>
      <w:r>
        <w:t xml:space="preserve"> signal</w:t>
      </w:r>
      <w:r>
        <w:t>형태로</w:t>
      </w:r>
      <w:r>
        <w:t xml:space="preserve"> </w:t>
      </w:r>
      <w:r>
        <w:t>표현되며</w:t>
      </w:r>
      <w:r>
        <w:t xml:space="preserve"> </w:t>
      </w:r>
      <w:r>
        <w:t>이를</w:t>
      </w:r>
      <w:r>
        <w:t xml:space="preserve"> </w:t>
      </w:r>
      <w:r>
        <w:t>기반으로</w:t>
      </w:r>
      <w:r>
        <w:t xml:space="preserve"> </w:t>
      </w:r>
      <w:r>
        <w:t>주가의</w:t>
      </w:r>
      <w:r>
        <w:t xml:space="preserve"> </w:t>
      </w:r>
      <w:r>
        <w:t>매수</w:t>
      </w:r>
      <w:r>
        <w:t xml:space="preserve">, </w:t>
      </w:r>
      <w:r>
        <w:t>매도타이밍에</w:t>
      </w:r>
      <w:r>
        <w:t xml:space="preserve"> </w:t>
      </w:r>
      <w:r>
        <w:t>대한</w:t>
      </w:r>
      <w:r>
        <w:t xml:space="preserve"> </w:t>
      </w:r>
      <w:r>
        <w:t>전략을</w:t>
      </w:r>
      <w:r>
        <w:t xml:space="preserve"> </w:t>
      </w:r>
      <w:r>
        <w:t>생성한다</w:t>
      </w:r>
      <w:r>
        <w:t xml:space="preserve">. </w:t>
      </w:r>
      <w:r>
        <w:t>생성된</w:t>
      </w:r>
      <w:r>
        <w:t xml:space="preserve"> </w:t>
      </w:r>
      <w:r>
        <w:t>전략으로</w:t>
      </w:r>
      <w:r>
        <w:t xml:space="preserve"> </w:t>
      </w:r>
      <w:r>
        <w:t>과거</w:t>
      </w:r>
      <w:r>
        <w:t xml:space="preserve"> N</w:t>
      </w:r>
      <w:r>
        <w:t>년간의</w:t>
      </w:r>
      <w:r>
        <w:t xml:space="preserve"> </w:t>
      </w:r>
      <w:r>
        <w:t>주가지수를</w:t>
      </w:r>
      <w:r>
        <w:t xml:space="preserve"> </w:t>
      </w:r>
      <w:r>
        <w:t>매수</w:t>
      </w:r>
      <w:r>
        <w:t xml:space="preserve">, </w:t>
      </w:r>
      <w:r>
        <w:t>매도하는</w:t>
      </w:r>
      <w:r>
        <w:t xml:space="preserve"> Simulation</w:t>
      </w:r>
      <w:r>
        <w:t>작업을</w:t>
      </w:r>
      <w:r>
        <w:t xml:space="preserve"> </w:t>
      </w:r>
      <w:r>
        <w:t>거친다</w:t>
      </w:r>
      <w:r>
        <w:t>. Simulation</w:t>
      </w:r>
      <w:r>
        <w:t>결과를</w:t>
      </w:r>
      <w:r>
        <w:t xml:space="preserve"> </w:t>
      </w:r>
      <w:r>
        <w:t>가지고</w:t>
      </w:r>
      <w:r>
        <w:t xml:space="preserve"> signal</w:t>
      </w:r>
      <w:r>
        <w:t>과의</w:t>
      </w:r>
      <w:r>
        <w:t xml:space="preserve"> </w:t>
      </w:r>
      <w:r>
        <w:t>수익률에</w:t>
      </w:r>
      <w:r>
        <w:t xml:space="preserve"> </w:t>
      </w:r>
      <w:r>
        <w:t>대한</w:t>
      </w:r>
      <w:r>
        <w:t xml:space="preserve"> </w:t>
      </w:r>
      <w:r>
        <w:t>상관</w:t>
      </w:r>
      <w:r>
        <w:t xml:space="preserve"> </w:t>
      </w:r>
      <w:r>
        <w:t>관계를</w:t>
      </w:r>
      <w:r>
        <w:t xml:space="preserve"> </w:t>
      </w:r>
      <w:r>
        <w:t>분석한다</w:t>
      </w:r>
      <w:r>
        <w:t xml:space="preserve">. </w:t>
      </w:r>
    </w:p>
    <w:p w14:paraId="183CB289" w14:textId="77777777" w:rsidR="005B272D" w:rsidRDefault="005B272D"/>
    <w:p w14:paraId="6B99FE92" w14:textId="77777777" w:rsidR="005B272D" w:rsidRDefault="00A82490">
      <w:r>
        <w:t xml:space="preserve"> </w:t>
      </w:r>
      <w:r>
        <w:t>최종적으로</w:t>
      </w:r>
      <w:r>
        <w:t xml:space="preserve"> </w:t>
      </w:r>
      <w:r>
        <w:t>반복적인</w:t>
      </w:r>
      <w:r>
        <w:t xml:space="preserve"> </w:t>
      </w:r>
      <w:r>
        <w:t>작업을</w:t>
      </w:r>
      <w:r>
        <w:t xml:space="preserve"> </w:t>
      </w:r>
      <w:r>
        <w:t>통해</w:t>
      </w:r>
      <w:r>
        <w:t xml:space="preserve"> </w:t>
      </w:r>
      <w:r>
        <w:t>어떠한</w:t>
      </w:r>
      <w:r>
        <w:t xml:space="preserve"> </w:t>
      </w:r>
      <w:r>
        <w:t>경제지표와</w:t>
      </w:r>
      <w:r>
        <w:t xml:space="preserve"> </w:t>
      </w:r>
      <w:r>
        <w:t>알고리즘</w:t>
      </w:r>
      <w:r>
        <w:t xml:space="preserve"> </w:t>
      </w:r>
      <w:r>
        <w:t>세팅이</w:t>
      </w:r>
      <w:r>
        <w:t xml:space="preserve"> </w:t>
      </w:r>
      <w:r>
        <w:t>주가를</w:t>
      </w:r>
      <w:r>
        <w:t xml:space="preserve"> </w:t>
      </w:r>
      <w:r>
        <w:t>예측하는</w:t>
      </w:r>
      <w:r>
        <w:t xml:space="preserve"> </w:t>
      </w:r>
      <w:r>
        <w:t>데에</w:t>
      </w:r>
      <w:r>
        <w:t xml:space="preserve"> </w:t>
      </w:r>
      <w:r>
        <w:t>최적값인지</w:t>
      </w:r>
      <w:r>
        <w:t xml:space="preserve"> </w:t>
      </w:r>
      <w:r>
        <w:t>구하는</w:t>
      </w:r>
      <w:r>
        <w:t xml:space="preserve"> </w:t>
      </w:r>
      <w:r>
        <w:t>것이</w:t>
      </w:r>
      <w:r>
        <w:t xml:space="preserve"> </w:t>
      </w:r>
      <w:r>
        <w:t>본</w:t>
      </w:r>
      <w:r>
        <w:t xml:space="preserve"> </w:t>
      </w:r>
      <w:r>
        <w:t>시스템의</w:t>
      </w:r>
      <w:r>
        <w:t xml:space="preserve"> </w:t>
      </w:r>
      <w:r>
        <w:t>목적이다</w:t>
      </w:r>
      <w:r>
        <w:t>.</w:t>
      </w:r>
    </w:p>
    <w:p w14:paraId="0DC807DA" w14:textId="77777777" w:rsidR="005B272D" w:rsidRDefault="00A82490">
      <w:pPr>
        <w:pStyle w:val="1"/>
        <w:numPr>
          <w:ilvl w:val="0"/>
          <w:numId w:val="1"/>
        </w:numPr>
      </w:pP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</w:p>
    <w:p w14:paraId="4DE1DD62" w14:textId="77777777" w:rsidR="005B272D" w:rsidRDefault="005B272D">
      <w:pPr>
        <w:rPr>
          <w:noProof/>
        </w:rPr>
      </w:pPr>
    </w:p>
    <w:p w14:paraId="6CF6D25D" w14:textId="77777777" w:rsidR="005B272D" w:rsidRDefault="00A82490">
      <w:r>
        <w:rPr>
          <w:rFonts w:hint="eastAsia"/>
          <w:noProof/>
        </w:rPr>
        <w:drawing>
          <wp:inline distT="0" distB="0" distL="180" distR="180" wp14:anchorId="188AFA5D" wp14:editId="26B37C9B">
            <wp:extent cx="5731510" cy="3712210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2ADA" w14:textId="77777777" w:rsidR="005B272D" w:rsidRDefault="005B272D">
      <w:pPr>
        <w:rPr>
          <w:b/>
        </w:rPr>
      </w:pPr>
    </w:p>
    <w:p w14:paraId="6605CAC7" w14:textId="77777777" w:rsidR="005B272D" w:rsidRDefault="005B272D">
      <w:pPr>
        <w:rPr>
          <w:b/>
        </w:rPr>
      </w:pPr>
    </w:p>
    <w:p w14:paraId="07412F7B" w14:textId="77777777" w:rsidR="005B272D" w:rsidRDefault="00A82490">
      <w:pPr>
        <w:rPr>
          <w:b/>
        </w:rPr>
      </w:pPr>
      <w:r>
        <w:rPr>
          <w:rFonts w:hint="eastAsia"/>
          <w:b/>
        </w:rPr>
        <w:lastRenderedPageBreak/>
        <w:t>컨트롤러</w:t>
      </w:r>
    </w:p>
    <w:p w14:paraId="6AC72679" w14:textId="77777777" w:rsidR="005B272D" w:rsidRDefault="00A82490">
      <w:pPr>
        <w:pStyle w:val="a3"/>
        <w:numPr>
          <w:ilvl w:val="0"/>
          <w:numId w:val="2"/>
        </w:numPr>
        <w:rPr>
          <w:sz w:val="18"/>
        </w:rPr>
      </w:pPr>
      <w:r>
        <w:rPr>
          <w:rFonts w:hint="eastAsia"/>
          <w:sz w:val="18"/>
        </w:rPr>
        <w:t xml:space="preserve">MISD: </w:t>
      </w:r>
      <w:r>
        <w:rPr>
          <w:rFonts w:hint="eastAsia"/>
          <w:sz w:val="18"/>
        </w:rPr>
        <w:t>프로그램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전체를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컨트롤</w:t>
      </w:r>
      <w:r>
        <w:rPr>
          <w:rFonts w:hint="eastAsia"/>
          <w:sz w:val="18"/>
        </w:rPr>
        <w:t>,</w:t>
      </w:r>
      <w:r>
        <w:rPr>
          <w:sz w:val="18"/>
        </w:rPr>
        <w:t xml:space="preserve"> </w:t>
      </w:r>
      <w:r>
        <w:rPr>
          <w:sz w:val="18"/>
        </w:rPr>
        <w:t>GUI</w:t>
      </w:r>
      <w:r>
        <w:rPr>
          <w:sz w:val="18"/>
        </w:rPr>
        <w:t>환경에서</w:t>
      </w:r>
      <w:r>
        <w:rPr>
          <w:sz w:val="18"/>
        </w:rPr>
        <w:t xml:space="preserve"> </w:t>
      </w:r>
      <w:r>
        <w:rPr>
          <w:sz w:val="18"/>
        </w:rPr>
        <w:t>설정한</w:t>
      </w:r>
      <w:r>
        <w:rPr>
          <w:sz w:val="18"/>
        </w:rPr>
        <w:t xml:space="preserve"> </w:t>
      </w:r>
      <w:r>
        <w:rPr>
          <w:sz w:val="18"/>
        </w:rPr>
        <w:t>값을</w:t>
      </w:r>
      <w:r>
        <w:rPr>
          <w:sz w:val="18"/>
        </w:rPr>
        <w:t xml:space="preserve"> </w:t>
      </w:r>
      <w:r>
        <w:rPr>
          <w:sz w:val="18"/>
        </w:rPr>
        <w:t>토대로</w:t>
      </w:r>
      <w:r>
        <w:rPr>
          <w:sz w:val="18"/>
        </w:rPr>
        <w:t xml:space="preserve"> </w:t>
      </w:r>
      <w:r>
        <w:rPr>
          <w:rFonts w:hint="eastAsia"/>
          <w:sz w:val="18"/>
        </w:rPr>
        <w:t>세부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모듈을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실행시킨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처리결과인</w:t>
      </w:r>
      <w:r>
        <w:rPr>
          <w:rFonts w:hint="eastAsia"/>
          <w:sz w:val="18"/>
        </w:rPr>
        <w:t xml:space="preserve"> </w:t>
      </w:r>
      <w:r>
        <w:rPr>
          <w:sz w:val="18"/>
        </w:rPr>
        <w:t>output</w:t>
      </w:r>
      <w:r>
        <w:rPr>
          <w:rFonts w:hint="eastAsia"/>
          <w:sz w:val="18"/>
        </w:rPr>
        <w:t>파일의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내용을</w:t>
      </w:r>
      <w:r>
        <w:rPr>
          <w:rFonts w:hint="eastAsia"/>
          <w:sz w:val="18"/>
        </w:rPr>
        <w:t xml:space="preserve"> </w:t>
      </w:r>
      <w:r>
        <w:rPr>
          <w:sz w:val="18"/>
        </w:rPr>
        <w:t>DB</w:t>
      </w:r>
      <w:r>
        <w:rPr>
          <w:rFonts w:hint="eastAsia"/>
          <w:sz w:val="18"/>
        </w:rPr>
        <w:t>에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저장하</w:t>
      </w:r>
      <w:r>
        <w:rPr>
          <w:rFonts w:hint="eastAsia"/>
          <w:sz w:val="18"/>
        </w:rPr>
        <w:t>고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결과를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확인할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수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있는</w:t>
      </w:r>
      <w:r>
        <w:rPr>
          <w:rFonts w:hint="eastAsia"/>
          <w:sz w:val="18"/>
        </w:rPr>
        <w:t xml:space="preserve"> main GUI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역할</w:t>
      </w:r>
    </w:p>
    <w:p w14:paraId="751BD0E9" w14:textId="77777777" w:rsidR="005B272D" w:rsidRDefault="00A82490">
      <w:pPr>
        <w:rPr>
          <w:b/>
        </w:rPr>
      </w:pPr>
      <w:r>
        <w:rPr>
          <w:rFonts w:hint="eastAsia"/>
          <w:b/>
        </w:rPr>
        <w:t>전략</w:t>
      </w:r>
      <w:r>
        <w:rPr>
          <w:rFonts w:hint="eastAsia"/>
          <w:b/>
        </w:rPr>
        <w:t xml:space="preserve"> </w:t>
      </w:r>
      <w:r>
        <w:rPr>
          <w:b/>
        </w:rPr>
        <w:t>script</w:t>
      </w:r>
    </w:p>
    <w:p w14:paraId="472A7CA5" w14:textId="77777777" w:rsidR="005B272D" w:rsidRDefault="00A82490">
      <w:pPr>
        <w:pStyle w:val="a3"/>
        <w:numPr>
          <w:ilvl w:val="0"/>
          <w:numId w:val="2"/>
        </w:numPr>
        <w:rPr>
          <w:sz w:val="18"/>
        </w:rPr>
      </w:pPr>
      <w:r>
        <w:rPr>
          <w:sz w:val="18"/>
        </w:rPr>
        <w:t>기본</w:t>
      </w:r>
      <w:r>
        <w:rPr>
          <w:rFonts w:hint="eastAsia"/>
          <w:sz w:val="18"/>
        </w:rPr>
        <w:t xml:space="preserve"> </w:t>
      </w:r>
      <w:r>
        <w:rPr>
          <w:sz w:val="18"/>
        </w:rPr>
        <w:t>예측</w:t>
      </w:r>
      <w:r>
        <w:rPr>
          <w:sz w:val="18"/>
        </w:rPr>
        <w:t xml:space="preserve"> </w:t>
      </w:r>
      <w:r>
        <w:rPr>
          <w:sz w:val="18"/>
        </w:rPr>
        <w:t xml:space="preserve">script: </w:t>
      </w:r>
      <w:r>
        <w:rPr>
          <w:sz w:val="18"/>
        </w:rPr>
        <w:t>예측할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종목</w:t>
      </w:r>
      <w:r>
        <w:rPr>
          <w:rFonts w:hint="eastAsia"/>
          <w:sz w:val="18"/>
        </w:rPr>
        <w:t>과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예측에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사용될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알고리즘을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설정하</w:t>
      </w:r>
      <w:r>
        <w:rPr>
          <w:rFonts w:hint="eastAsia"/>
          <w:sz w:val="18"/>
        </w:rPr>
        <w:t>는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예측</w:t>
      </w:r>
      <w:r>
        <w:rPr>
          <w:rFonts w:hint="eastAsia"/>
          <w:sz w:val="18"/>
        </w:rPr>
        <w:t xml:space="preserve"> </w:t>
      </w:r>
      <w:r>
        <w:rPr>
          <w:sz w:val="18"/>
        </w:rPr>
        <w:t>script</w:t>
      </w:r>
    </w:p>
    <w:p w14:paraId="43FCA57A" w14:textId="77777777" w:rsidR="005B272D" w:rsidRDefault="00A82490">
      <w:pPr>
        <w:pStyle w:val="a3"/>
        <w:numPr>
          <w:ilvl w:val="0"/>
          <w:numId w:val="2"/>
        </w:numPr>
        <w:rPr>
          <w:sz w:val="18"/>
        </w:rPr>
      </w:pPr>
      <w:r>
        <w:rPr>
          <w:rFonts w:hint="eastAsia"/>
          <w:sz w:val="18"/>
        </w:rPr>
        <w:t>상황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전략</w:t>
      </w:r>
      <w:r>
        <w:rPr>
          <w:rFonts w:hint="eastAsia"/>
          <w:sz w:val="18"/>
        </w:rPr>
        <w:t xml:space="preserve"> script: </w:t>
      </w:r>
      <w:r>
        <w:rPr>
          <w:rFonts w:hint="eastAsia"/>
          <w:sz w:val="18"/>
        </w:rPr>
        <w:t>사용자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상황</w:t>
      </w:r>
      <w:r>
        <w:rPr>
          <w:rFonts w:hint="eastAsia"/>
          <w:sz w:val="18"/>
        </w:rPr>
        <w:t>(</w:t>
      </w:r>
      <w:r>
        <w:rPr>
          <w:rFonts w:hint="eastAsia"/>
          <w:sz w:val="18"/>
        </w:rPr>
        <w:t>보유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주식</w:t>
      </w:r>
      <w:r>
        <w:rPr>
          <w:rFonts w:hint="eastAsia"/>
          <w:sz w:val="18"/>
        </w:rPr>
        <w:t>,</w:t>
      </w:r>
      <w:r>
        <w:rPr>
          <w:sz w:val="18"/>
        </w:rPr>
        <w:t xml:space="preserve"> </w:t>
      </w:r>
      <w:r>
        <w:rPr>
          <w:rFonts w:hint="eastAsia"/>
          <w:sz w:val="18"/>
        </w:rPr>
        <w:t>보유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현금</w:t>
      </w:r>
      <w:r>
        <w:rPr>
          <w:rFonts w:hint="eastAsia"/>
          <w:sz w:val="18"/>
        </w:rPr>
        <w:t xml:space="preserve">, </w:t>
      </w:r>
      <w:r>
        <w:rPr>
          <w:rFonts w:hint="eastAsia"/>
          <w:sz w:val="18"/>
        </w:rPr>
        <w:t>수익률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등</w:t>
      </w:r>
      <w:r>
        <w:rPr>
          <w:rFonts w:hint="eastAsia"/>
          <w:sz w:val="18"/>
        </w:rPr>
        <w:t>)</w:t>
      </w:r>
      <w:r>
        <w:rPr>
          <w:rFonts w:hint="eastAsia"/>
          <w:sz w:val="18"/>
        </w:rPr>
        <w:t>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고려한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전략</w:t>
      </w:r>
      <w:r>
        <w:rPr>
          <w:sz w:val="18"/>
        </w:rPr>
        <w:t>script</w:t>
      </w:r>
    </w:p>
    <w:p w14:paraId="4E650380" w14:textId="77777777" w:rsidR="005B272D" w:rsidRDefault="00A82490">
      <w:pPr>
        <w:rPr>
          <w:b/>
        </w:rPr>
      </w:pPr>
      <w:r>
        <w:rPr>
          <w:b/>
        </w:rPr>
        <w:t>Input</w:t>
      </w:r>
      <w:r>
        <w:rPr>
          <w:b/>
        </w:rPr>
        <w:t xml:space="preserve"> File</w:t>
      </w:r>
    </w:p>
    <w:p w14:paraId="14441899" w14:textId="77777777" w:rsidR="005B272D" w:rsidRDefault="00A82490">
      <w:pPr>
        <w:pStyle w:val="1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경제지표</w:t>
      </w:r>
      <w:r>
        <w:rPr>
          <w:lang w:eastAsia="ko-KR"/>
        </w:rPr>
        <w:t>: fred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받아오는</w:t>
      </w:r>
      <w:r>
        <w:rPr>
          <w:lang w:eastAsia="ko-KR"/>
        </w:rPr>
        <w:t xml:space="preserve"> </w:t>
      </w:r>
      <w:r>
        <w:rPr>
          <w:lang w:eastAsia="ko-KR"/>
        </w:rPr>
        <w:t>주가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</w:p>
    <w:p w14:paraId="137069EB" w14:textId="77777777" w:rsidR="005B272D" w:rsidRDefault="00A82490">
      <w:pPr>
        <w:pStyle w:val="1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주가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: naver</w:t>
      </w:r>
      <w:r>
        <w:rPr>
          <w:lang w:eastAsia="ko-KR"/>
        </w:rPr>
        <w:t>와</w:t>
      </w:r>
      <w:r>
        <w:rPr>
          <w:lang w:eastAsia="ko-KR"/>
        </w:rPr>
        <w:t xml:space="preserve"> HTS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받아오는</w:t>
      </w:r>
      <w:r>
        <w:rPr>
          <w:lang w:eastAsia="ko-KR"/>
        </w:rPr>
        <w:t xml:space="preserve"> </w:t>
      </w:r>
      <w:r>
        <w:rPr>
          <w:lang w:eastAsia="ko-KR"/>
        </w:rPr>
        <w:t>주가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</w:p>
    <w:p w14:paraId="5A9C2905" w14:textId="77777777" w:rsidR="005B272D" w:rsidRDefault="00A82490">
      <w:pPr>
        <w:pStyle w:val="10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KOSPI, DOWJONES, NASDAQ</w:t>
      </w:r>
    </w:p>
    <w:p w14:paraId="33DE9E0D" w14:textId="77777777" w:rsidR="005B272D" w:rsidRDefault="00A82490">
      <w:pPr>
        <w:pStyle w:val="10"/>
        <w:numPr>
          <w:ilvl w:val="1"/>
          <w:numId w:val="3"/>
        </w:numPr>
      </w:pPr>
      <w:r>
        <w:rPr>
          <w:lang w:eastAsia="ko-KR"/>
        </w:rPr>
        <w:t xml:space="preserve">naver: </w:t>
      </w:r>
      <w:r>
        <w:rPr>
          <w:lang w:eastAsia="ko-KR"/>
        </w:rPr>
        <w:t>일간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HTS: </w:t>
      </w:r>
      <w:r>
        <w:rPr>
          <w:lang w:eastAsia="ko-KR"/>
        </w:rPr>
        <w:t>분봉</w:t>
      </w:r>
      <w:r>
        <w:rPr>
          <w:lang w:eastAsia="ko-KR"/>
        </w:rPr>
        <w:t>,</w:t>
      </w:r>
      <w:r>
        <w:rPr>
          <w:lang w:eastAsia="ko-KR"/>
        </w:rPr>
        <w:t>주봉</w:t>
      </w:r>
      <w:r>
        <w:rPr>
          <w:lang w:eastAsia="ko-KR"/>
        </w:rPr>
        <w:t>,</w:t>
      </w:r>
      <w:r>
        <w:rPr>
          <w:lang w:eastAsia="ko-KR"/>
        </w:rPr>
        <w:t>월봉</w:t>
      </w:r>
    </w:p>
    <w:p w14:paraId="7E622E83" w14:textId="77777777" w:rsidR="005B272D" w:rsidRDefault="00A82490">
      <w:pPr>
        <w:rPr>
          <w:b/>
        </w:rPr>
      </w:pPr>
      <w:r>
        <w:rPr>
          <w:rFonts w:hint="eastAsia"/>
          <w:b/>
        </w:rPr>
        <w:t>Output</w:t>
      </w:r>
      <w:r>
        <w:rPr>
          <w:b/>
        </w:rPr>
        <w:t xml:space="preserve"> File</w:t>
      </w:r>
    </w:p>
    <w:p w14:paraId="179F56F9" w14:textId="77777777" w:rsidR="005B272D" w:rsidRDefault="00A82490">
      <w:pPr>
        <w:pStyle w:val="a3"/>
        <w:numPr>
          <w:ilvl w:val="0"/>
          <w:numId w:val="4"/>
        </w:numPr>
        <w:rPr>
          <w:sz w:val="18"/>
        </w:rPr>
      </w:pPr>
      <w:r>
        <w:rPr>
          <w:rFonts w:hint="eastAsia"/>
          <w:sz w:val="18"/>
        </w:rPr>
        <w:t>Analyzed Data(</w:t>
      </w:r>
      <w:r>
        <w:rPr>
          <w:rFonts w:hint="eastAsia"/>
          <w:sz w:val="18"/>
        </w:rPr>
        <w:t>예측값</w:t>
      </w:r>
      <w:r>
        <w:rPr>
          <w:rFonts w:hint="eastAsia"/>
          <w:sz w:val="18"/>
        </w:rPr>
        <w:t xml:space="preserve">): </w:t>
      </w:r>
      <w:r>
        <w:rPr>
          <w:rFonts w:hint="eastAsia"/>
          <w:sz w:val="18"/>
        </w:rPr>
        <w:t>주가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데이터에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등락</w:t>
      </w:r>
      <w:r>
        <w:rPr>
          <w:rFonts w:hint="eastAsia"/>
          <w:sz w:val="18"/>
        </w:rPr>
        <w:t xml:space="preserve"> signal</w:t>
      </w:r>
      <w:r>
        <w:rPr>
          <w:rFonts w:hint="eastAsia"/>
          <w:sz w:val="18"/>
        </w:rPr>
        <w:t>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저장하는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파일</w:t>
      </w:r>
    </w:p>
    <w:p w14:paraId="56D839D7" w14:textId="77777777" w:rsidR="005B272D" w:rsidRDefault="00A82490">
      <w:pPr>
        <w:pStyle w:val="a3"/>
        <w:numPr>
          <w:ilvl w:val="0"/>
          <w:numId w:val="4"/>
        </w:numPr>
        <w:rPr>
          <w:sz w:val="18"/>
        </w:rPr>
      </w:pPr>
      <w:r>
        <w:rPr>
          <w:rFonts w:hint="eastAsia"/>
          <w:sz w:val="18"/>
        </w:rPr>
        <w:t>Trading Order</w:t>
      </w:r>
      <w:r>
        <w:rPr>
          <w:rFonts w:hint="eastAsia"/>
          <w:sz w:val="18"/>
        </w:rPr>
        <w:t>.json</w:t>
      </w:r>
      <w:r>
        <w:rPr>
          <w:sz w:val="18"/>
        </w:rPr>
        <w:t>(</w:t>
      </w:r>
      <w:r>
        <w:rPr>
          <w:rFonts w:hint="eastAsia"/>
          <w:sz w:val="18"/>
        </w:rPr>
        <w:t>주문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명령</w:t>
      </w:r>
      <w:r>
        <w:rPr>
          <w:rFonts w:hint="eastAsia"/>
          <w:sz w:val="18"/>
        </w:rPr>
        <w:t xml:space="preserve">): </w:t>
      </w:r>
      <w:r>
        <w:rPr>
          <w:rFonts w:hint="eastAsia"/>
          <w:sz w:val="18"/>
        </w:rPr>
        <w:t>주문하는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날짜와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주문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할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때의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옵션을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저장하는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파일</w:t>
      </w:r>
      <w:r>
        <w:rPr>
          <w:rFonts w:hint="eastAsia"/>
          <w:sz w:val="18"/>
        </w:rPr>
        <w:t xml:space="preserve">, </w:t>
      </w:r>
      <w:r>
        <w:rPr>
          <w:rFonts w:hint="eastAsia"/>
          <w:sz w:val="18"/>
        </w:rPr>
        <w:t>사용자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상황을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고려하지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않은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단순한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주문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명령</w:t>
      </w:r>
    </w:p>
    <w:p w14:paraId="402FCD77" w14:textId="77777777" w:rsidR="005B272D" w:rsidRDefault="00A82490">
      <w:pPr>
        <w:pStyle w:val="a3"/>
        <w:numPr>
          <w:ilvl w:val="0"/>
          <w:numId w:val="4"/>
        </w:numPr>
        <w:rPr>
          <w:sz w:val="18"/>
        </w:rPr>
      </w:pPr>
      <w:r>
        <w:rPr>
          <w:rFonts w:hint="eastAsia"/>
          <w:sz w:val="18"/>
        </w:rPr>
        <w:t>Trading Log</w:t>
      </w:r>
      <w:r>
        <w:rPr>
          <w:rFonts w:hint="eastAsia"/>
          <w:sz w:val="18"/>
        </w:rPr>
        <w:t>.json</w:t>
      </w:r>
      <w:r>
        <w:rPr>
          <w:sz w:val="18"/>
        </w:rPr>
        <w:t>(</w:t>
      </w:r>
      <w:r>
        <w:rPr>
          <w:rFonts w:hint="eastAsia"/>
          <w:sz w:val="18"/>
        </w:rPr>
        <w:t>거래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내역</w:t>
      </w:r>
      <w:r>
        <w:rPr>
          <w:rFonts w:hint="eastAsia"/>
          <w:sz w:val="18"/>
        </w:rPr>
        <w:t>)</w:t>
      </w:r>
      <w:r>
        <w:rPr>
          <w:sz w:val="18"/>
        </w:rPr>
        <w:t xml:space="preserve">: </w:t>
      </w:r>
      <w:r>
        <w:rPr>
          <w:rFonts w:hint="eastAsia"/>
          <w:sz w:val="18"/>
        </w:rPr>
        <w:t>주문하는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날짜와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옵션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뿐만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아니라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사용자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상황을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고려한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주문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수량과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보유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주식수까지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저장하고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있는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파일</w:t>
      </w:r>
    </w:p>
    <w:p w14:paraId="04EA1857" w14:textId="77777777" w:rsidR="005B272D" w:rsidRDefault="00A82490">
      <w:pPr>
        <w:pStyle w:val="a3"/>
        <w:numPr>
          <w:ilvl w:val="0"/>
          <w:numId w:val="4"/>
        </w:numPr>
        <w:rPr>
          <w:sz w:val="18"/>
        </w:rPr>
      </w:pPr>
      <w:r>
        <w:rPr>
          <w:sz w:val="18"/>
        </w:rPr>
        <w:t xml:space="preserve">Portfolio Log: </w:t>
      </w:r>
      <w:r>
        <w:rPr>
          <w:rFonts w:hint="eastAsia"/>
          <w:sz w:val="18"/>
        </w:rPr>
        <w:t>시뮬레이션을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주기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별로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실행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종목별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보유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수량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및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수익률을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저장하는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파일</w:t>
      </w:r>
    </w:p>
    <w:p w14:paraId="23B4675F" w14:textId="77777777" w:rsidR="005B272D" w:rsidRDefault="00A82490">
      <w:pPr>
        <w:pStyle w:val="a3"/>
        <w:numPr>
          <w:ilvl w:val="0"/>
          <w:numId w:val="4"/>
        </w:numPr>
        <w:rPr>
          <w:sz w:val="18"/>
        </w:rPr>
      </w:pPr>
      <w:r>
        <w:rPr>
          <w:sz w:val="18"/>
        </w:rPr>
        <w:t>Status</w:t>
      </w:r>
      <w:r>
        <w:rPr>
          <w:sz w:val="18"/>
        </w:rPr>
        <w:t xml:space="preserve">: </w:t>
      </w:r>
      <w:r>
        <w:rPr>
          <w:rFonts w:hint="eastAsia"/>
          <w:sz w:val="18"/>
        </w:rPr>
        <w:t>시뮬레이션을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주기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별로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실행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보유하고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있는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현금을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저장하는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파일</w:t>
      </w:r>
    </w:p>
    <w:p w14:paraId="5AEE6FF7" w14:textId="77777777" w:rsidR="005B272D" w:rsidRDefault="00A82490">
      <w:pPr>
        <w:pStyle w:val="a3"/>
        <w:numPr>
          <w:ilvl w:val="0"/>
          <w:numId w:val="4"/>
        </w:numPr>
        <w:rPr>
          <w:sz w:val="18"/>
        </w:rPr>
      </w:pPr>
      <w:r>
        <w:rPr>
          <w:sz w:val="18"/>
        </w:rPr>
        <w:t>Rate Log</w:t>
      </w:r>
      <w:r>
        <w:rPr>
          <w:sz w:val="18"/>
        </w:rPr>
        <w:t>.txt</w:t>
      </w:r>
      <w:r>
        <w:rPr>
          <w:sz w:val="18"/>
        </w:rPr>
        <w:t xml:space="preserve">: </w:t>
      </w:r>
      <w:r>
        <w:rPr>
          <w:rFonts w:hint="eastAsia"/>
          <w:sz w:val="18"/>
        </w:rPr>
        <w:t>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별</w:t>
      </w:r>
      <w:r>
        <w:rPr>
          <w:rFonts w:hint="eastAsia"/>
          <w:sz w:val="18"/>
        </w:rPr>
        <w:t>,</w:t>
      </w:r>
      <w:r>
        <w:rPr>
          <w:sz w:val="18"/>
        </w:rPr>
        <w:t xml:space="preserve"> </w:t>
      </w:r>
      <w:r>
        <w:rPr>
          <w:rFonts w:hint="eastAsia"/>
          <w:sz w:val="18"/>
        </w:rPr>
        <w:t>월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별의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수익률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및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누적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수익률을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저장하는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파일</w:t>
      </w:r>
    </w:p>
    <w:p w14:paraId="084A4960" w14:textId="77777777" w:rsidR="005B272D" w:rsidRDefault="005B272D">
      <w:pPr>
        <w:rPr>
          <w:b/>
        </w:rPr>
      </w:pPr>
    </w:p>
    <w:p w14:paraId="24ED97E8" w14:textId="77777777" w:rsidR="005B272D" w:rsidRDefault="00A82490">
      <w:pPr>
        <w:rPr>
          <w:b/>
        </w:rPr>
      </w:pPr>
      <w:r>
        <w:rPr>
          <w:rFonts w:hint="eastAsia"/>
          <w:b/>
        </w:rPr>
        <w:t>세부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모듈</w:t>
      </w:r>
    </w:p>
    <w:p w14:paraId="49E96351" w14:textId="77777777" w:rsidR="005B272D" w:rsidRDefault="00A82490">
      <w:pPr>
        <w:pStyle w:val="a3"/>
        <w:numPr>
          <w:ilvl w:val="0"/>
          <w:numId w:val="5"/>
        </w:numPr>
        <w:rPr>
          <w:sz w:val="18"/>
        </w:rPr>
      </w:pPr>
      <w:r>
        <w:rPr>
          <w:rFonts w:hint="eastAsia"/>
          <w:sz w:val="18"/>
        </w:rPr>
        <w:t xml:space="preserve">Stock Analysis: </w:t>
      </w:r>
      <w:r>
        <w:rPr>
          <w:rFonts w:hint="eastAsia"/>
          <w:sz w:val="18"/>
        </w:rPr>
        <w:t>경제지표와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주가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데이터</w:t>
      </w:r>
      <w:r>
        <w:rPr>
          <w:rFonts w:hint="eastAsia"/>
          <w:sz w:val="18"/>
        </w:rPr>
        <w:t xml:space="preserve">, </w:t>
      </w:r>
      <w:r>
        <w:rPr>
          <w:rFonts w:hint="eastAsia"/>
          <w:sz w:val="18"/>
        </w:rPr>
        <w:t>기본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예측</w:t>
      </w:r>
      <w:r>
        <w:rPr>
          <w:rFonts w:hint="eastAsia"/>
          <w:sz w:val="18"/>
        </w:rPr>
        <w:t xml:space="preserve"> script</w:t>
      </w:r>
      <w:r>
        <w:rPr>
          <w:rFonts w:hint="eastAsia"/>
          <w:sz w:val="18"/>
        </w:rPr>
        <w:t>를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이용해</w:t>
      </w:r>
      <w:r>
        <w:rPr>
          <w:rFonts w:hint="eastAsia"/>
          <w:sz w:val="18"/>
        </w:rPr>
        <w:t xml:space="preserve"> analyzed data(</w:t>
      </w:r>
      <w:r>
        <w:rPr>
          <w:rFonts w:hint="eastAsia"/>
          <w:sz w:val="18"/>
        </w:rPr>
        <w:t>예측값</w:t>
      </w:r>
      <w:r>
        <w:rPr>
          <w:rFonts w:hint="eastAsia"/>
          <w:sz w:val="18"/>
        </w:rPr>
        <w:t>)</w:t>
      </w:r>
      <w:r>
        <w:rPr>
          <w:rFonts w:hint="eastAsia"/>
          <w:sz w:val="18"/>
        </w:rPr>
        <w:t>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생성하는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모듈</w:t>
      </w:r>
    </w:p>
    <w:p w14:paraId="1993F192" w14:textId="77777777" w:rsidR="005B272D" w:rsidRDefault="00A82490">
      <w:pPr>
        <w:pStyle w:val="a3"/>
        <w:numPr>
          <w:ilvl w:val="0"/>
          <w:numId w:val="5"/>
        </w:numPr>
        <w:rPr>
          <w:sz w:val="18"/>
        </w:rPr>
      </w:pPr>
      <w:r>
        <w:rPr>
          <w:rFonts w:hint="eastAsia"/>
          <w:sz w:val="18"/>
        </w:rPr>
        <w:t xml:space="preserve">Order Creator: </w:t>
      </w:r>
      <w:r>
        <w:rPr>
          <w:rFonts w:hint="eastAsia"/>
          <w:sz w:val="18"/>
        </w:rPr>
        <w:t>Analyzed Data</w:t>
      </w:r>
      <w:r>
        <w:rPr>
          <w:rFonts w:hint="eastAsia"/>
          <w:sz w:val="18"/>
        </w:rPr>
        <w:t>를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이용해</w:t>
      </w:r>
      <w:r>
        <w:rPr>
          <w:rFonts w:hint="eastAsia"/>
          <w:sz w:val="18"/>
        </w:rPr>
        <w:t xml:space="preserve"> </w:t>
      </w:r>
      <w:r>
        <w:rPr>
          <w:sz w:val="18"/>
        </w:rPr>
        <w:t>Trading Order(</w:t>
      </w:r>
      <w:r>
        <w:rPr>
          <w:rFonts w:hint="eastAsia"/>
          <w:sz w:val="18"/>
        </w:rPr>
        <w:t>주문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명령</w:t>
      </w:r>
      <w:r>
        <w:rPr>
          <w:rFonts w:hint="eastAsia"/>
          <w:sz w:val="18"/>
        </w:rPr>
        <w:t>)</w:t>
      </w:r>
      <w:r>
        <w:rPr>
          <w:rFonts w:hint="eastAsia"/>
          <w:sz w:val="18"/>
        </w:rPr>
        <w:t>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생성하는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모듈</w:t>
      </w:r>
    </w:p>
    <w:p w14:paraId="5BA72B08" w14:textId="77777777" w:rsidR="005B272D" w:rsidRDefault="00A82490">
      <w:pPr>
        <w:pStyle w:val="a3"/>
        <w:numPr>
          <w:ilvl w:val="0"/>
          <w:numId w:val="5"/>
        </w:numPr>
        <w:rPr>
          <w:sz w:val="18"/>
        </w:rPr>
      </w:pPr>
      <w:r>
        <w:rPr>
          <w:rFonts w:hint="eastAsia"/>
          <w:sz w:val="18"/>
        </w:rPr>
        <w:t xml:space="preserve">Order </w:t>
      </w:r>
      <w:r>
        <w:rPr>
          <w:rFonts w:hint="eastAsia"/>
          <w:sz w:val="18"/>
        </w:rPr>
        <w:t>Executor</w:t>
      </w:r>
      <w:r>
        <w:rPr>
          <w:rFonts w:hint="eastAsia"/>
          <w:sz w:val="18"/>
        </w:rPr>
        <w:t xml:space="preserve">: </w:t>
      </w:r>
      <w:r>
        <w:rPr>
          <w:sz w:val="18"/>
        </w:rPr>
        <w:t>Trading Order</w:t>
      </w:r>
      <w:r>
        <w:rPr>
          <w:rFonts w:hint="eastAsia"/>
          <w:sz w:val="18"/>
        </w:rPr>
        <w:t>와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상황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전략</w:t>
      </w:r>
      <w:r>
        <w:rPr>
          <w:rFonts w:hint="eastAsia"/>
          <w:sz w:val="18"/>
        </w:rPr>
        <w:t>script</w:t>
      </w:r>
      <w:r>
        <w:rPr>
          <w:rFonts w:hint="eastAsia"/>
          <w:sz w:val="18"/>
        </w:rPr>
        <w:t>에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따라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시뮬레이션을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실행해</w:t>
      </w:r>
      <w:r>
        <w:rPr>
          <w:rFonts w:hint="eastAsia"/>
          <w:sz w:val="18"/>
        </w:rPr>
        <w:t xml:space="preserve"> </w:t>
      </w:r>
      <w:r>
        <w:rPr>
          <w:sz w:val="18"/>
        </w:rPr>
        <w:t>Trading Log</w:t>
      </w:r>
      <w:r>
        <w:rPr>
          <w:rFonts w:hint="eastAsia"/>
          <w:sz w:val="18"/>
        </w:rPr>
        <w:t>를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생성하는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모듈</w:t>
      </w:r>
    </w:p>
    <w:p w14:paraId="372AA634" w14:textId="77777777" w:rsidR="005B272D" w:rsidRDefault="00A82490">
      <w:pPr>
        <w:pStyle w:val="a3"/>
        <w:numPr>
          <w:ilvl w:val="0"/>
          <w:numId w:val="5"/>
        </w:numPr>
        <w:rPr>
          <w:sz w:val="18"/>
        </w:rPr>
      </w:pPr>
      <w:r>
        <w:rPr>
          <w:sz w:val="18"/>
        </w:rPr>
        <w:t xml:space="preserve">Trading Calculator: </w:t>
      </w:r>
      <w:r>
        <w:rPr>
          <w:rFonts w:hint="eastAsia"/>
          <w:sz w:val="18"/>
        </w:rPr>
        <w:t>시뮬레이션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종료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별</w:t>
      </w:r>
      <w:r>
        <w:rPr>
          <w:rFonts w:hint="eastAsia"/>
          <w:sz w:val="18"/>
        </w:rPr>
        <w:t>,</w:t>
      </w:r>
      <w:r>
        <w:rPr>
          <w:sz w:val="18"/>
        </w:rPr>
        <w:t xml:space="preserve"> </w:t>
      </w:r>
      <w:r>
        <w:rPr>
          <w:rFonts w:hint="eastAsia"/>
          <w:sz w:val="18"/>
        </w:rPr>
        <w:t>월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수익률을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계산해서</w:t>
      </w:r>
      <w:r>
        <w:rPr>
          <w:rFonts w:hint="eastAsia"/>
          <w:sz w:val="18"/>
        </w:rPr>
        <w:t xml:space="preserve"> </w:t>
      </w:r>
      <w:r>
        <w:rPr>
          <w:sz w:val="18"/>
        </w:rPr>
        <w:t>Rat</w:t>
      </w:r>
      <w:r>
        <w:rPr>
          <w:sz w:val="18"/>
        </w:rPr>
        <w:t>e Log</w:t>
      </w:r>
      <w:r>
        <w:rPr>
          <w:rFonts w:hint="eastAsia"/>
          <w:sz w:val="18"/>
        </w:rPr>
        <w:t>를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생성하는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모듈</w:t>
      </w:r>
    </w:p>
    <w:p w14:paraId="7A36D9A0" w14:textId="77777777" w:rsidR="005B272D" w:rsidRDefault="00A82490">
      <w:pPr>
        <w:pStyle w:val="a3"/>
        <w:numPr>
          <w:ilvl w:val="0"/>
          <w:numId w:val="5"/>
        </w:numPr>
        <w:rPr>
          <w:sz w:val="18"/>
        </w:rPr>
      </w:pPr>
      <w:r>
        <w:rPr>
          <w:rFonts w:hint="eastAsia"/>
        </w:rPr>
        <w:t>Chart Creator: Rate Log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  <w:sz w:val="18"/>
        </w:rPr>
        <w:t>Analyzed Data</w:t>
      </w:r>
      <w:r>
        <w:rPr>
          <w:rFonts w:hint="eastAsia"/>
          <w:sz w:val="18"/>
        </w:rPr>
        <w:t>를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이용해</w:t>
      </w:r>
      <w:r>
        <w:rPr>
          <w:rFonts w:hint="eastAsia"/>
          <w:sz w:val="18"/>
        </w:rPr>
        <w:t xml:space="preserve"> chart</w:t>
      </w:r>
      <w:r>
        <w:rPr>
          <w:rFonts w:hint="eastAsia"/>
          <w:sz w:val="18"/>
        </w:rPr>
        <w:t>를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그려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예측을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토대로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시뮬레이션하였을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경우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수익률의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그래프를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그려주는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모듈</w:t>
      </w:r>
    </w:p>
    <w:p w14:paraId="2547CCEE" w14:textId="77777777" w:rsidR="005B272D" w:rsidRDefault="00A82490">
      <w:pPr>
        <w:pStyle w:val="a3"/>
        <w:numPr>
          <w:ilvl w:val="0"/>
          <w:numId w:val="5"/>
        </w:numPr>
        <w:rPr>
          <w:sz w:val="18"/>
        </w:rPr>
      </w:pPr>
      <w:r>
        <w:rPr>
          <w:rFonts w:hint="eastAsia"/>
          <w:sz w:val="18"/>
        </w:rPr>
        <w:t>XingApi: HTS</w:t>
      </w:r>
      <w:r>
        <w:rPr>
          <w:rFonts w:hint="eastAsia"/>
          <w:sz w:val="18"/>
        </w:rPr>
        <w:t>에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접속하여</w:t>
      </w:r>
      <w:r>
        <w:rPr>
          <w:rFonts w:hint="eastAsia"/>
          <w:sz w:val="18"/>
        </w:rPr>
        <w:t xml:space="preserve"> data</w:t>
      </w:r>
      <w:r>
        <w:rPr>
          <w:rFonts w:hint="eastAsia"/>
          <w:sz w:val="18"/>
        </w:rPr>
        <w:t>를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받을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수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있는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모듈</w:t>
      </w:r>
    </w:p>
    <w:p w14:paraId="4E8D9F66" w14:textId="77777777" w:rsidR="005B272D" w:rsidRDefault="00A82490">
      <w:pPr>
        <w:pStyle w:val="a3"/>
        <w:numPr>
          <w:ilvl w:val="0"/>
          <w:numId w:val="5"/>
        </w:numPr>
      </w:pPr>
      <w:r>
        <w:rPr>
          <w:rFonts w:hint="eastAsia"/>
        </w:rPr>
        <w:t>Collect Data(</w:t>
      </w:r>
      <w:r>
        <w:rPr>
          <w:rFonts w:hint="eastAsia"/>
        </w:rPr>
        <w:t>가제</w:t>
      </w:r>
      <w:r>
        <w:rPr>
          <w:rFonts w:hint="eastAsia"/>
        </w:rPr>
        <w:t>): naver</w:t>
      </w:r>
      <w:r>
        <w:rPr>
          <w:rFonts w:hint="eastAsia"/>
        </w:rPr>
        <w:t>와</w:t>
      </w:r>
      <w:r>
        <w:rPr>
          <w:rFonts w:hint="eastAsia"/>
        </w:rPr>
        <w:t xml:space="preserve"> fred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, </w:t>
      </w: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</w:p>
    <w:p w14:paraId="2A28FD33" w14:textId="77777777" w:rsidR="005B272D" w:rsidRDefault="005B272D"/>
    <w:p w14:paraId="01864BA6" w14:textId="77777777" w:rsidR="005B272D" w:rsidRDefault="005B272D"/>
    <w:p w14:paraId="1810C2AC" w14:textId="77777777" w:rsidR="005B272D" w:rsidRDefault="005B272D"/>
    <w:p w14:paraId="56091022" w14:textId="77777777" w:rsidR="005B272D" w:rsidRDefault="005B272D"/>
    <w:p w14:paraId="34BCD0EA" w14:textId="77777777" w:rsidR="005B272D" w:rsidRDefault="005B272D"/>
    <w:p w14:paraId="4AA77A06" w14:textId="77777777" w:rsidR="005B272D" w:rsidRDefault="005B272D"/>
    <w:p w14:paraId="160109EE" w14:textId="77777777" w:rsidR="005B272D" w:rsidRDefault="005B272D"/>
    <w:p w14:paraId="40E6A975" w14:textId="77777777" w:rsidR="005B272D" w:rsidRDefault="005B272D"/>
    <w:p w14:paraId="6BFFB79B" w14:textId="77777777" w:rsidR="005B272D" w:rsidRDefault="005B272D"/>
    <w:p w14:paraId="4C33A7CC" w14:textId="77777777" w:rsidR="005B272D" w:rsidRDefault="00A82490">
      <w:r>
        <w:rPr>
          <w:b/>
          <w:bCs/>
        </w:rPr>
        <w:lastRenderedPageBreak/>
        <w:t xml:space="preserve">3. GUI </w:t>
      </w:r>
      <w:r>
        <w:rPr>
          <w:b/>
          <w:bCs/>
        </w:rPr>
        <w:t>환경</w:t>
      </w:r>
      <w:r>
        <w:rPr>
          <w:b/>
          <w:bCs/>
        </w:rPr>
        <w:t xml:space="preserve"> </w:t>
      </w:r>
      <w:r>
        <w:rPr>
          <w:b/>
          <w:bCs/>
        </w:rPr>
        <w:t>설계</w:t>
      </w:r>
    </w:p>
    <w:p w14:paraId="74B92BED" w14:textId="77777777" w:rsidR="005B272D" w:rsidRDefault="00A82490">
      <w:r>
        <w:rPr>
          <w:noProof/>
        </w:rPr>
        <w:drawing>
          <wp:inline distT="0" distB="0" distL="180" distR="180" wp14:anchorId="4EC01056" wp14:editId="393F9EC4">
            <wp:extent cx="5979487" cy="3462089"/>
            <wp:effectExtent l="0" t="0" r="0" b="0"/>
            <wp:docPr id="1033" name="shape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9487" cy="346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15BC" w14:textId="77777777" w:rsidR="005B272D" w:rsidRDefault="005B272D"/>
    <w:p w14:paraId="1C69CA34" w14:textId="77777777" w:rsidR="005B272D" w:rsidRDefault="005B272D"/>
    <w:p w14:paraId="217EFEF0" w14:textId="77777777" w:rsidR="005B272D" w:rsidRDefault="00A82490">
      <w:r>
        <w:rPr>
          <w:noProof/>
        </w:rPr>
        <w:drawing>
          <wp:inline distT="0" distB="0" distL="180" distR="180" wp14:anchorId="58BA91C7" wp14:editId="08777190">
            <wp:extent cx="5731510" cy="3191510"/>
            <wp:effectExtent l="0" t="0" r="0" b="0"/>
            <wp:docPr id="1038" name="shape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130F" w14:textId="77777777" w:rsidR="005B272D" w:rsidRDefault="005B272D"/>
    <w:p w14:paraId="4A72E012" w14:textId="77777777" w:rsidR="005B272D" w:rsidRDefault="00A82490">
      <w:pPr>
        <w:tabs>
          <w:tab w:val="left" w:pos="2302"/>
        </w:tabs>
      </w:pPr>
      <w:r>
        <w:rPr>
          <w:rFonts w:hint="eastAsia"/>
        </w:rPr>
        <w:tab/>
      </w:r>
    </w:p>
    <w:p w14:paraId="340AE02A" w14:textId="77777777" w:rsidR="005B272D" w:rsidRDefault="00A82490">
      <w:r>
        <w:rPr>
          <w:noProof/>
        </w:rPr>
        <w:lastRenderedPageBreak/>
        <w:drawing>
          <wp:inline distT="0" distB="0" distL="180" distR="180" wp14:anchorId="694C54DC" wp14:editId="30607AED">
            <wp:extent cx="5731510" cy="3269615"/>
            <wp:effectExtent l="0" t="0" r="0" b="0"/>
            <wp:docPr id="1034" name="shape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8BFE" w14:textId="77777777" w:rsidR="005B272D" w:rsidRDefault="005B272D"/>
    <w:p w14:paraId="4D7555DB" w14:textId="77777777" w:rsidR="005B272D" w:rsidRDefault="005B272D"/>
    <w:p w14:paraId="296B9072" w14:textId="77777777" w:rsidR="005B272D" w:rsidRDefault="005B272D"/>
    <w:p w14:paraId="1E912FBF" w14:textId="77777777" w:rsidR="005B272D" w:rsidRDefault="005B272D"/>
    <w:p w14:paraId="42E16D0E" w14:textId="77777777" w:rsidR="005B272D" w:rsidRDefault="005B272D"/>
    <w:p w14:paraId="5D21948A" w14:textId="77777777" w:rsidR="005B272D" w:rsidRDefault="005B272D"/>
    <w:p w14:paraId="6C4C65E5" w14:textId="77777777" w:rsidR="005B272D" w:rsidRDefault="005B272D"/>
    <w:p w14:paraId="49EDF462" w14:textId="77777777" w:rsidR="005B272D" w:rsidRDefault="00A82490">
      <w:r>
        <w:rPr>
          <w:noProof/>
        </w:rPr>
        <w:drawing>
          <wp:inline distT="0" distB="0" distL="180" distR="180" wp14:anchorId="0058AB5F" wp14:editId="64B303BF">
            <wp:extent cx="5731510" cy="3312160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268C" w14:textId="77777777" w:rsidR="005B272D" w:rsidRDefault="005B272D"/>
    <w:p w14:paraId="4E64A59F" w14:textId="77777777" w:rsidR="005B272D" w:rsidRDefault="005B272D"/>
    <w:p w14:paraId="063299A9" w14:textId="77777777" w:rsidR="005B272D" w:rsidRDefault="00A82490">
      <w:r>
        <w:rPr>
          <w:rFonts w:hint="eastAsia"/>
          <w:noProof/>
        </w:rPr>
        <w:lastRenderedPageBreak/>
        <w:drawing>
          <wp:inline distT="0" distB="0" distL="180" distR="180" wp14:anchorId="42A3A4FC" wp14:editId="1AFD1D4F">
            <wp:extent cx="5731510" cy="3300095"/>
            <wp:effectExtent l="0" t="0" r="0" b="0"/>
            <wp:docPr id="1039" name="shape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9427" w14:textId="77777777" w:rsidR="005B272D" w:rsidRDefault="005B272D"/>
    <w:p w14:paraId="7B697900" w14:textId="77777777" w:rsidR="005B272D" w:rsidRDefault="005B272D"/>
    <w:p w14:paraId="1853F73A" w14:textId="77777777" w:rsidR="005B272D" w:rsidRDefault="005B272D"/>
    <w:p w14:paraId="68403A38" w14:textId="77777777" w:rsidR="005B272D" w:rsidRDefault="00A82490">
      <w:r>
        <w:rPr>
          <w:noProof/>
        </w:rPr>
        <w:drawing>
          <wp:inline distT="0" distB="0" distL="180" distR="180" wp14:anchorId="7B5A174B" wp14:editId="4A3C8FE8">
            <wp:extent cx="5731510" cy="3265805"/>
            <wp:effectExtent l="0" t="0" r="0" b="0"/>
            <wp:docPr id="1037" name="shape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617F" w14:textId="77777777" w:rsidR="005B272D" w:rsidRDefault="005B272D"/>
    <w:p w14:paraId="26D6EEE0" w14:textId="77777777" w:rsidR="005B272D" w:rsidRDefault="005B272D"/>
    <w:p w14:paraId="1E96C186" w14:textId="77777777" w:rsidR="005B272D" w:rsidRDefault="00A82490">
      <w:pPr>
        <w:tabs>
          <w:tab w:val="left" w:pos="3400"/>
        </w:tabs>
      </w:pPr>
      <w:r>
        <w:tab/>
      </w:r>
    </w:p>
    <w:sectPr w:rsidR="005B272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BF180"/>
    <w:multiLevelType w:val="hybridMultilevel"/>
    <w:tmpl w:val="264A726E"/>
    <w:lvl w:ilvl="0" w:tplc="FFFF0001">
      <w:start w:val="1"/>
      <w:numFmt w:val="bullet"/>
      <w:lvlText w:val="―"/>
      <w:lvlJc w:val="left"/>
      <w:pPr>
        <w:ind w:left="800" w:right="0" w:hanging="400"/>
      </w:pPr>
      <w:rPr>
        <w:rFonts w:ascii="Wingdings" w:hAnsi="Wingdings" w:hint="default"/>
        <w:kern w:val="65534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2DBB2A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0FC79F1"/>
    <w:multiLevelType w:val="hybridMultilevel"/>
    <w:tmpl w:val="09D20C2A"/>
    <w:lvl w:ilvl="0" w:tplc="1824A40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C674D4"/>
    <w:multiLevelType w:val="hybridMultilevel"/>
    <w:tmpl w:val="4EF6899E"/>
    <w:lvl w:ilvl="0" w:tplc="1824A40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3B69E9"/>
    <w:multiLevelType w:val="hybridMultilevel"/>
    <w:tmpl w:val="DD546BFE"/>
    <w:lvl w:ilvl="0" w:tplc="1824A40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72D"/>
    <w:rsid w:val="005B272D"/>
    <w:rsid w:val="00A8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DE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0"/>
      <w:szCs w:val="24"/>
    </w:rPr>
  </w:style>
  <w:style w:type="paragraph" w:styleId="1">
    <w:name w:val="heading 1"/>
    <w:basedOn w:val="a"/>
    <w:next w:val="a"/>
    <w:uiPriority w:val="9"/>
    <w:qFormat/>
    <w:pPr>
      <w:keepNext/>
      <w:spacing w:before="100" w:after="100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100" w:after="100"/>
      <w:outlineLvl w:val="1"/>
    </w:pPr>
    <w:rPr>
      <w:rFonts w:asciiTheme="majorHAnsi" w:eastAsiaTheme="majorEastAsia" w:hAnsiTheme="majorHAnsi" w:cstheme="majorBidi"/>
      <w:b/>
      <w:bCs/>
      <w:i/>
      <w:iCs/>
      <w:sz w:val="24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00" w:after="100"/>
      <w:outlineLvl w:val="2"/>
    </w:pPr>
    <w:rPr>
      <w:rFonts w:asciiTheme="majorHAnsi" w:eastAsiaTheme="majorEastAsia" w:hAnsiTheme="majorHAnsi"/>
      <w:b/>
      <w:bCs/>
      <w:sz w:val="22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semiHidden/>
    <w:unhideWhenUsed/>
    <w:qFormat/>
    <w:pPr>
      <w:spacing w:before="240" w:after="60"/>
      <w:outlineLvl w:val="6"/>
    </w:pPr>
  </w:style>
  <w:style w:type="paragraph" w:styleId="8">
    <w:name w:val="heading 8"/>
    <w:basedOn w:val="a"/>
    <w:next w:val="a"/>
    <w:semiHidden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rPr>
      <w:rFonts w:asciiTheme="majorHAnsi" w:eastAsiaTheme="majorEastAsia" w:hAnsiTheme="majorHAnsi" w:cstheme="majorBidi"/>
      <w:b/>
      <w:bCs/>
      <w:i/>
      <w:iCs/>
      <w:sz w:val="24"/>
      <w:szCs w:val="28"/>
    </w:rPr>
  </w:style>
  <w:style w:type="character" w:customStyle="1" w:styleId="4Char">
    <w:name w:val="제목 4 Char"/>
    <w:basedOn w:val="a0"/>
    <w:semiHidden/>
    <w:rPr>
      <w:b/>
      <w:bCs/>
      <w:sz w:val="28"/>
      <w:szCs w:val="28"/>
    </w:rPr>
  </w:style>
  <w:style w:type="character" w:customStyle="1" w:styleId="3Char">
    <w:name w:val="제목 3 Char"/>
    <w:basedOn w:val="a0"/>
    <w:rPr>
      <w:rFonts w:asciiTheme="majorHAnsi" w:eastAsiaTheme="majorEastAsia" w:hAnsiTheme="majorHAnsi"/>
      <w:b/>
      <w:bCs/>
      <w:szCs w:val="26"/>
    </w:rPr>
  </w:style>
  <w:style w:type="character" w:customStyle="1" w:styleId="6Char">
    <w:name w:val="제목 6 Char"/>
    <w:basedOn w:val="a0"/>
    <w:semiHidden/>
    <w:rPr>
      <w:b/>
      <w:bCs/>
    </w:rPr>
  </w:style>
  <w:style w:type="character" w:customStyle="1" w:styleId="7Char">
    <w:name w:val="제목 7 Char"/>
    <w:basedOn w:val="a0"/>
    <w:semiHidden/>
    <w:rPr>
      <w:sz w:val="24"/>
      <w:szCs w:val="24"/>
    </w:rPr>
  </w:style>
  <w:style w:type="character" w:customStyle="1" w:styleId="1Char">
    <w:name w:val="제목 1 Char"/>
    <w:basedOn w:val="a0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5Char">
    <w:name w:val="제목 5 Char"/>
    <w:basedOn w:val="a0"/>
    <w:semiHidden/>
    <w:rPr>
      <w:b/>
      <w:bCs/>
      <w:i/>
      <w:iCs/>
      <w:sz w:val="26"/>
      <w:szCs w:val="26"/>
    </w:rPr>
  </w:style>
  <w:style w:type="character" w:customStyle="1" w:styleId="Char">
    <w:name w:val="강한 인용 Char"/>
    <w:basedOn w:val="a0"/>
    <w:rPr>
      <w:b/>
      <w:i/>
      <w:sz w:val="24"/>
    </w:rPr>
  </w:style>
  <w:style w:type="character" w:customStyle="1" w:styleId="Char0">
    <w:name w:val="인용 Char"/>
    <w:basedOn w:val="a0"/>
    <w:rPr>
      <w:i/>
      <w:sz w:val="24"/>
      <w:szCs w:val="24"/>
    </w:rPr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Subtitle"/>
    <w:basedOn w:val="a"/>
    <w:next w:val="a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styleId="a5">
    <w:name w:val="Intense Emphasis"/>
    <w:basedOn w:val="a0"/>
    <w:qFormat/>
    <w:rPr>
      <w:b/>
      <w:i/>
      <w:sz w:val="24"/>
      <w:szCs w:val="24"/>
      <w:u w:val="single"/>
    </w:rPr>
  </w:style>
  <w:style w:type="character" w:customStyle="1" w:styleId="8Char">
    <w:name w:val="제목 8 Char"/>
    <w:basedOn w:val="a0"/>
    <w:semiHidden/>
    <w:rPr>
      <w:i/>
      <w:iCs/>
      <w:sz w:val="24"/>
      <w:szCs w:val="24"/>
    </w:rPr>
  </w:style>
  <w:style w:type="character" w:styleId="a6">
    <w:name w:val="Emphasis"/>
    <w:basedOn w:val="a0"/>
    <w:qFormat/>
    <w:rPr>
      <w:rFonts w:asciiTheme="minorHAnsi" w:hAnsiTheme="minorHAnsi"/>
      <w:b/>
      <w:i/>
      <w:iCs/>
    </w:rPr>
  </w:style>
  <w:style w:type="paragraph" w:styleId="a7">
    <w:name w:val="Quote"/>
    <w:basedOn w:val="a"/>
    <w:next w:val="a"/>
    <w:qFormat/>
    <w:rPr>
      <w:i/>
    </w:rPr>
  </w:style>
  <w:style w:type="character" w:styleId="a8">
    <w:name w:val="Subtle Reference"/>
    <w:basedOn w:val="a0"/>
    <w:qFormat/>
    <w:rPr>
      <w:sz w:val="24"/>
      <w:szCs w:val="24"/>
      <w:u w:val="single"/>
    </w:rPr>
  </w:style>
  <w:style w:type="character" w:styleId="a9">
    <w:name w:val="Book Title"/>
    <w:basedOn w:val="a0"/>
    <w:qFormat/>
    <w:rPr>
      <w:rFonts w:asciiTheme="majorHAnsi" w:eastAsiaTheme="majorEastAsia" w:hAnsiTheme="majorHAnsi"/>
      <w:b/>
      <w:i/>
      <w:sz w:val="24"/>
      <w:szCs w:val="24"/>
    </w:rPr>
  </w:style>
  <w:style w:type="character" w:styleId="aa">
    <w:name w:val="Intense Reference"/>
    <w:basedOn w:val="a0"/>
    <w:qFormat/>
    <w:rPr>
      <w:b/>
      <w:sz w:val="24"/>
      <w:u w:val="single"/>
    </w:rPr>
  </w:style>
  <w:style w:type="paragraph" w:styleId="ab">
    <w:name w:val="No Spacing"/>
    <w:basedOn w:val="a"/>
    <w:qFormat/>
    <w:rPr>
      <w:szCs w:val="32"/>
    </w:rPr>
  </w:style>
  <w:style w:type="character" w:customStyle="1" w:styleId="Char1">
    <w:name w:val="제목 Char"/>
    <w:basedOn w:val="a0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c">
    <w:name w:val="Subtle Emphasis"/>
    <w:qFormat/>
    <w:rPr>
      <w:i/>
      <w:color w:val="595959"/>
    </w:rPr>
  </w:style>
  <w:style w:type="paragraph" w:styleId="ad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9Char">
    <w:name w:val="제목 9 Char"/>
    <w:basedOn w:val="a0"/>
    <w:semiHidden/>
    <w:rPr>
      <w:rFonts w:asciiTheme="majorHAnsi" w:eastAsiaTheme="majorEastAsia" w:hAnsiTheme="majorHAnsi"/>
    </w:rPr>
  </w:style>
  <w:style w:type="paragraph" w:styleId="TOC">
    <w:name w:val="TOC Heading"/>
    <w:basedOn w:val="1"/>
    <w:next w:val="a"/>
    <w:semiHidden/>
    <w:unhideWhenUsed/>
    <w:qFormat/>
    <w:pPr>
      <w:outlineLvl w:val="9"/>
    </w:pPr>
    <w:rPr>
      <w:rFonts w:cs="Times New Roman"/>
    </w:rPr>
  </w:style>
  <w:style w:type="character" w:styleId="ae">
    <w:name w:val="Strong"/>
    <w:basedOn w:val="a0"/>
    <w:qFormat/>
    <w:rPr>
      <w:b/>
      <w:bCs/>
    </w:rPr>
  </w:style>
  <w:style w:type="paragraph" w:styleId="af">
    <w:name w:val="Intense Quote"/>
    <w:basedOn w:val="a"/>
    <w:next w:val="a"/>
    <w:qFormat/>
    <w:pPr>
      <w:ind w:left="720" w:right="720"/>
    </w:pPr>
    <w:rPr>
      <w:b/>
      <w:i/>
      <w:szCs w:val="22"/>
    </w:rPr>
  </w:style>
  <w:style w:type="character" w:customStyle="1" w:styleId="Char2">
    <w:name w:val="부제 Char"/>
    <w:basedOn w:val="a0"/>
    <w:rPr>
      <w:rFonts w:asciiTheme="majorHAnsi" w:eastAsiaTheme="majorEastAsia" w:hAnsiTheme="majorHAnsi"/>
      <w:sz w:val="24"/>
      <w:szCs w:val="24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스타일1"/>
    <w:basedOn w:val="a"/>
    <w:qFormat/>
    <w:rPr>
      <w:rFonts w:ascii="맑은 고딕" w:eastAsia="맑은 고딕" w:hAnsi="맑은 고딕"/>
      <w:kern w:val="2"/>
      <w:sz w:val="18"/>
      <w:lang w:eastAsia="en-US" w:bidi="en-US"/>
    </w:rPr>
  </w:style>
  <w:style w:type="table" w:customStyle="1" w:styleId="20">
    <w:name w:val="표 구분선2"/>
    <w:basedOn w:val="a1"/>
    <w:next w:val="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표 구분선1"/>
    <w:basedOn w:val="a1"/>
    <w:next w:val="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0">
    <w:name w:val="스타일1 Char"/>
    <w:basedOn w:val="a0"/>
    <w:rPr>
      <w:rFonts w:ascii="맑은 고딕" w:eastAsia="맑은 고딕" w:hAnsi="맑은 고딕" w:hint="default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color w:val="auto"/>
      <w:spacing w:val="0"/>
      <w:w w:val="100"/>
      <w:kern w:val="2"/>
      <w:position w:val="0"/>
      <w:sz w:val="18"/>
      <w:u w:val="none"/>
      <w:vertAlign w:val="baseline"/>
      <w:em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278</Words>
  <Characters>1586</Characters>
  <Application>Microsoft Office Word</Application>
  <DocSecurity>0</DocSecurity>
  <Lines>13</Lines>
  <Paragraphs>3</Paragraphs>
  <ScaleCrop>false</ScaleCrop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2016-06-11T06:04:00Z</dcterms:created>
  <dcterms:modified xsi:type="dcterms:W3CDTF">2020-04-28T05:11:00Z</dcterms:modified>
  <cp:version>0900.0001.01</cp:version>
</cp:coreProperties>
</file>