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A4" w:rsidRDefault="003051A4" w:rsidP="003051A4">
      <w:pPr>
        <w:ind w:firstLine="420"/>
      </w:pPr>
    </w:p>
    <w:p w:rsidR="003051A4" w:rsidRDefault="003051A4" w:rsidP="003051A4">
      <w:pPr>
        <w:ind w:firstLine="420"/>
      </w:pPr>
    </w:p>
    <w:p w:rsidR="003051A4" w:rsidRDefault="003051A4" w:rsidP="003051A4">
      <w:pPr>
        <w:ind w:firstLine="420"/>
      </w:pPr>
    </w:p>
    <w:p w:rsidR="003051A4" w:rsidRPr="00BE3691" w:rsidRDefault="003051A4" w:rsidP="003051A4">
      <w:pPr>
        <w:ind w:firstLine="1680"/>
        <w:rPr>
          <w:rFonts w:hint="eastAsia"/>
          <w:sz w:val="84"/>
          <w:szCs w:val="84"/>
        </w:rPr>
      </w:pPr>
    </w:p>
    <w:p w:rsidR="003051A4" w:rsidRPr="00BE3691" w:rsidRDefault="003051A4" w:rsidP="00580D73">
      <w:pPr>
        <w:ind w:left="3360" w:hangingChars="400" w:hanging="3360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《编译技术》</w:t>
      </w:r>
      <w:r w:rsidRPr="00BE3691">
        <w:rPr>
          <w:rFonts w:eastAsia="黑体"/>
          <w:sz w:val="84"/>
          <w:szCs w:val="84"/>
        </w:rPr>
        <w:t>课程设计文</w:t>
      </w:r>
      <w:r w:rsidRPr="00BE3691">
        <w:rPr>
          <w:rFonts w:eastAsia="黑体"/>
          <w:sz w:val="84"/>
          <w:szCs w:val="84"/>
        </w:rPr>
        <w:t xml:space="preserve">   </w:t>
      </w:r>
      <w:proofErr w:type="gramStart"/>
      <w:r w:rsidRPr="00BE3691">
        <w:rPr>
          <w:rFonts w:eastAsia="黑体"/>
          <w:sz w:val="84"/>
          <w:szCs w:val="84"/>
        </w:rPr>
        <w:t>档</w:t>
      </w:r>
      <w:proofErr w:type="gramEnd"/>
    </w:p>
    <w:p w:rsidR="003051A4" w:rsidRPr="00BE3691" w:rsidRDefault="003051A4" w:rsidP="003051A4">
      <w:pPr>
        <w:ind w:firstLine="1680"/>
        <w:jc w:val="center"/>
        <w:rPr>
          <w:sz w:val="84"/>
          <w:szCs w:val="84"/>
        </w:rPr>
      </w:pPr>
    </w:p>
    <w:p w:rsidR="003051A4" w:rsidRPr="00BE3691" w:rsidRDefault="003051A4" w:rsidP="003051A4">
      <w:pPr>
        <w:ind w:firstLine="1680"/>
        <w:jc w:val="center"/>
        <w:rPr>
          <w:sz w:val="84"/>
          <w:szCs w:val="84"/>
        </w:rPr>
      </w:pPr>
    </w:p>
    <w:p w:rsidR="003051A4" w:rsidRPr="00BE3691" w:rsidRDefault="003051A4" w:rsidP="003051A4">
      <w:pPr>
        <w:ind w:firstLine="1680"/>
        <w:jc w:val="center"/>
        <w:rPr>
          <w:sz w:val="84"/>
          <w:szCs w:val="84"/>
        </w:rPr>
      </w:pPr>
    </w:p>
    <w:p w:rsidR="003051A4" w:rsidRPr="00BE3691" w:rsidRDefault="003051A4" w:rsidP="003051A4">
      <w:pPr>
        <w:ind w:firstLine="600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="000333EB">
        <w:rPr>
          <w:rFonts w:eastAsia="黑体"/>
          <w:sz w:val="30"/>
          <w:szCs w:val="30"/>
        </w:rPr>
        <w:t>______</w:t>
      </w:r>
      <w:r w:rsidR="000333EB">
        <w:rPr>
          <w:rFonts w:eastAsia="黑体" w:hint="eastAsia"/>
          <w:sz w:val="30"/>
          <w:szCs w:val="30"/>
        </w:rPr>
        <w:t>14061186</w:t>
      </w:r>
      <w:r w:rsidR="000333EB">
        <w:rPr>
          <w:rFonts w:eastAsia="黑体"/>
          <w:sz w:val="30"/>
          <w:szCs w:val="30"/>
        </w:rPr>
        <w:t>___</w:t>
      </w:r>
      <w:r w:rsidRPr="00BE3691">
        <w:rPr>
          <w:rFonts w:eastAsia="黑体"/>
          <w:sz w:val="30"/>
          <w:szCs w:val="30"/>
        </w:rPr>
        <w:t>___</w:t>
      </w:r>
    </w:p>
    <w:p w:rsidR="003051A4" w:rsidRPr="00BE3691" w:rsidRDefault="003051A4" w:rsidP="003051A4">
      <w:pPr>
        <w:ind w:firstLine="600"/>
        <w:jc w:val="center"/>
        <w:rPr>
          <w:rFonts w:eastAsia="黑体"/>
          <w:sz w:val="30"/>
          <w:szCs w:val="30"/>
        </w:rPr>
      </w:pPr>
    </w:p>
    <w:p w:rsidR="003051A4" w:rsidRPr="00BE3691" w:rsidRDefault="003051A4" w:rsidP="003051A4">
      <w:pPr>
        <w:ind w:firstLine="600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_______</w:t>
      </w:r>
      <w:r w:rsidR="000333EB">
        <w:rPr>
          <w:rFonts w:eastAsia="黑体" w:hint="eastAsia"/>
          <w:sz w:val="30"/>
          <w:szCs w:val="30"/>
        </w:rPr>
        <w:t>张</w:t>
      </w:r>
      <w:r w:rsidR="000333EB">
        <w:rPr>
          <w:rFonts w:eastAsia="黑体" w:hint="eastAsia"/>
          <w:sz w:val="30"/>
          <w:szCs w:val="30"/>
        </w:rPr>
        <w:t xml:space="preserve">  </w:t>
      </w:r>
      <w:proofErr w:type="gramStart"/>
      <w:r w:rsidR="000333EB">
        <w:rPr>
          <w:rFonts w:eastAsia="黑体" w:hint="eastAsia"/>
          <w:sz w:val="30"/>
          <w:szCs w:val="30"/>
        </w:rPr>
        <w:t>巍</w:t>
      </w:r>
      <w:proofErr w:type="gramEnd"/>
      <w:r w:rsidR="000333EB">
        <w:rPr>
          <w:rFonts w:eastAsia="黑体"/>
          <w:sz w:val="30"/>
          <w:szCs w:val="30"/>
        </w:rPr>
        <w:t>___</w:t>
      </w:r>
      <w:r w:rsidRPr="00BE3691">
        <w:rPr>
          <w:rFonts w:eastAsia="黑体"/>
          <w:sz w:val="30"/>
          <w:szCs w:val="30"/>
        </w:rPr>
        <w:t>____</w:t>
      </w:r>
    </w:p>
    <w:p w:rsidR="003051A4" w:rsidRPr="00BE3691" w:rsidRDefault="003051A4" w:rsidP="003051A4">
      <w:pPr>
        <w:ind w:firstLine="420"/>
      </w:pPr>
    </w:p>
    <w:p w:rsidR="003051A4" w:rsidRPr="00BE3691" w:rsidRDefault="003051A4" w:rsidP="003051A4">
      <w:pPr>
        <w:ind w:firstLine="420"/>
      </w:pPr>
    </w:p>
    <w:p w:rsidR="003051A4" w:rsidRPr="00BE3691" w:rsidRDefault="003051A4" w:rsidP="003051A4">
      <w:pPr>
        <w:ind w:firstLine="420"/>
      </w:pPr>
    </w:p>
    <w:p w:rsidR="003051A4" w:rsidRPr="00BE3691" w:rsidRDefault="000333EB" w:rsidP="003051A4">
      <w:pPr>
        <w:ind w:firstLine="600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2017</w:t>
      </w:r>
      <w:r w:rsidR="00D57C22">
        <w:rPr>
          <w:rFonts w:eastAsia="黑体"/>
          <w:sz w:val="30"/>
          <w:szCs w:val="30"/>
        </w:rPr>
        <w:t xml:space="preserve"> </w:t>
      </w:r>
      <w:r w:rsidR="00B27F0A">
        <w:rPr>
          <w:rFonts w:eastAsia="黑体"/>
          <w:sz w:val="30"/>
          <w:szCs w:val="30"/>
        </w:rPr>
        <w:t xml:space="preserve"> </w:t>
      </w:r>
      <w:r w:rsidR="003051A4" w:rsidRPr="00BE3691">
        <w:rPr>
          <w:rFonts w:eastAsia="黑体"/>
          <w:sz w:val="30"/>
          <w:szCs w:val="30"/>
        </w:rPr>
        <w:t>年</w:t>
      </w:r>
      <w:r w:rsidR="003051A4" w:rsidRPr="00BE3691">
        <w:rPr>
          <w:rFonts w:eastAsia="黑体"/>
          <w:sz w:val="30"/>
          <w:szCs w:val="30"/>
        </w:rPr>
        <w:t xml:space="preserve">    </w:t>
      </w:r>
      <w:r w:rsidR="003051A4" w:rsidRPr="00BE3691">
        <w:rPr>
          <w:rFonts w:eastAsia="黑体"/>
          <w:sz w:val="30"/>
          <w:szCs w:val="30"/>
        </w:rPr>
        <w:t>月</w:t>
      </w:r>
      <w:r w:rsidR="003051A4" w:rsidRPr="00BE3691">
        <w:rPr>
          <w:rFonts w:eastAsia="黑体"/>
          <w:sz w:val="30"/>
          <w:szCs w:val="30"/>
        </w:rPr>
        <w:t xml:space="preserve">    </w:t>
      </w:r>
      <w:r w:rsidR="003051A4" w:rsidRPr="00BE3691">
        <w:rPr>
          <w:rFonts w:eastAsia="黑体"/>
          <w:sz w:val="30"/>
          <w:szCs w:val="30"/>
        </w:rPr>
        <w:t>日</w:t>
      </w:r>
    </w:p>
    <w:p w:rsidR="003051A4" w:rsidRPr="00BE3691" w:rsidRDefault="003051A4" w:rsidP="003051A4">
      <w:pPr>
        <w:ind w:firstLine="420"/>
      </w:pPr>
    </w:p>
    <w:p w:rsidR="003051A4" w:rsidRPr="00BE3691" w:rsidRDefault="003051A4" w:rsidP="003051A4">
      <w:pPr>
        <w:ind w:firstLine="420"/>
      </w:pPr>
    </w:p>
    <w:p w:rsidR="003051A4" w:rsidRPr="00BE3691" w:rsidRDefault="003051A4" w:rsidP="00580D73">
      <w:pPr>
        <w:pStyle w:val="2"/>
        <w:ind w:firstLineChars="62" w:firstLine="199"/>
        <w:rPr>
          <w:rFonts w:ascii="Times New Roman" w:hAnsi="Times New Roman"/>
        </w:rPr>
      </w:pPr>
      <w:proofErr w:type="gramStart"/>
      <w:r w:rsidRPr="00BE3691">
        <w:rPr>
          <w:rFonts w:ascii="Times New Roman"/>
        </w:rPr>
        <w:lastRenderedPageBreak/>
        <w:t>一</w:t>
      </w:r>
      <w:proofErr w:type="gramEnd"/>
      <w:r w:rsidRPr="00BE3691">
        <w:rPr>
          <w:rFonts w:ascii="Times New Roman"/>
        </w:rPr>
        <w:t>．需求说明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580D73" w:rsidRPr="00580D73" w:rsidRDefault="00580D73" w:rsidP="00580D73">
      <w:pPr>
        <w:ind w:firstLine="420"/>
        <w:rPr>
          <w:rFonts w:hint="eastAsia"/>
        </w:rPr>
      </w:pPr>
      <w:r>
        <w:rPr>
          <w:rFonts w:hint="eastAsia"/>
        </w:rPr>
        <w:t>难度</w:t>
      </w:r>
      <w:r>
        <w:rPr>
          <w:rFonts w:hint="eastAsia"/>
        </w:rPr>
        <w:t>2</w:t>
      </w:r>
      <w:r>
        <w:rPr>
          <w:rFonts w:hint="eastAsia"/>
        </w:rPr>
        <w:t>所使用的是扩充的</w:t>
      </w:r>
      <w:r>
        <w:rPr>
          <w:rFonts w:hint="eastAsia"/>
        </w:rPr>
        <w:t>pl</w:t>
      </w:r>
      <w:r>
        <w:t>0</w:t>
      </w:r>
      <w:r>
        <w:rPr>
          <w:rFonts w:hint="eastAsia"/>
        </w:rPr>
        <w:t>文法，有整型、</w:t>
      </w:r>
      <w:proofErr w:type="gramStart"/>
      <w:r>
        <w:rPr>
          <w:rFonts w:hint="eastAsia"/>
        </w:rPr>
        <w:t>实型和</w:t>
      </w:r>
      <w:proofErr w:type="gramEnd"/>
      <w:r>
        <w:rPr>
          <w:rFonts w:hint="eastAsia"/>
        </w:rPr>
        <w:t>字符型三种数据类型，包含了一维数</w:t>
      </w:r>
      <w:proofErr w:type="gramStart"/>
      <w:r>
        <w:rPr>
          <w:rFonts w:hint="eastAsia"/>
        </w:rPr>
        <w:t>组这种</w:t>
      </w:r>
      <w:proofErr w:type="gramEnd"/>
      <w:r>
        <w:rPr>
          <w:rFonts w:hint="eastAsia"/>
        </w:rPr>
        <w:t>数据结构，循环语句有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do</w:t>
      </w:r>
      <w:r>
        <w:t>-while</w:t>
      </w:r>
      <w:r>
        <w:rPr>
          <w:rFonts w:hint="eastAsia"/>
        </w:rPr>
        <w:t>循环两类，有条件语句</w:t>
      </w:r>
      <w:r>
        <w:rPr>
          <w:rFonts w:hint="eastAsia"/>
        </w:rPr>
        <w:t>if-then</w:t>
      </w:r>
      <w:r>
        <w:t>(-else</w:t>
      </w:r>
      <w:r>
        <w:rPr>
          <w:rFonts w:hint="eastAsia"/>
        </w:rPr>
        <w:t>)</w:t>
      </w:r>
      <w:r>
        <w:rPr>
          <w:rFonts w:hint="eastAsia"/>
        </w:rPr>
        <w:t>。具体见文法说明文档。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580D73" w:rsidRPr="00580D73" w:rsidRDefault="00580D73" w:rsidP="003051A4">
      <w:pPr>
        <w:ind w:firstLine="420"/>
        <w:rPr>
          <w:rFonts w:hint="eastAsia"/>
        </w:rPr>
      </w:pPr>
      <w:r>
        <w:rPr>
          <w:rFonts w:hint="eastAsia"/>
        </w:rPr>
        <w:t>难度</w:t>
      </w:r>
      <w:r>
        <w:rPr>
          <w:rFonts w:hint="eastAsia"/>
        </w:rPr>
        <w:t>2</w:t>
      </w:r>
      <w:r>
        <w:rPr>
          <w:rFonts w:hint="eastAsia"/>
        </w:rPr>
        <w:t>没有要求生成目标代码，仅要求了解释执行，这里把</w:t>
      </w:r>
      <w:r w:rsidR="00A6490B">
        <w:rPr>
          <w:rFonts w:hint="eastAsia"/>
        </w:rPr>
        <w:t>类</w:t>
      </w:r>
      <w:r>
        <w:rPr>
          <w:rFonts w:hint="eastAsia"/>
        </w:rPr>
        <w:t>PCODE</w:t>
      </w:r>
      <w:r w:rsidR="00A6490B">
        <w:rPr>
          <w:rFonts w:hint="eastAsia"/>
        </w:rPr>
        <w:t>代码</w:t>
      </w:r>
      <w:bookmarkStart w:id="0" w:name="_GoBack"/>
      <w:bookmarkEnd w:id="0"/>
      <w:r>
        <w:rPr>
          <w:rFonts w:hint="eastAsia"/>
        </w:rPr>
        <w:t>当成目标码。</w:t>
      </w:r>
    </w:p>
    <w:p w:rsidR="00580D73" w:rsidRPr="00580D73" w:rsidRDefault="00580D73" w:rsidP="00580D73">
      <w:pPr>
        <w:ind w:firstLine="420"/>
        <w:rPr>
          <w:rFonts w:ascii="Calibri" w:hAnsi="Calibri"/>
        </w:rPr>
      </w:pPr>
      <w:r w:rsidRPr="00580D73">
        <w:rPr>
          <w:rFonts w:ascii="Calibri" w:hAnsi="Calibri" w:hint="eastAsia"/>
        </w:rPr>
        <w:t>其格式如下：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0D73" w:rsidRPr="00580D73" w:rsidTr="007F57E3">
        <w:tc>
          <w:tcPr>
            <w:tcW w:w="2840" w:type="dxa"/>
          </w:tcPr>
          <w:p w:rsidR="00580D73" w:rsidRPr="00580D73" w:rsidRDefault="00580D73" w:rsidP="00580D73">
            <w:pPr>
              <w:ind w:firstLine="400"/>
              <w:jc w:val="center"/>
              <w:rPr>
                <w:rFonts w:ascii="Calibri" w:hAnsi="Calibri"/>
              </w:rPr>
            </w:pPr>
            <w:proofErr w:type="spellStart"/>
            <w:r w:rsidRPr="00580D73">
              <w:rPr>
                <w:rFonts w:ascii="Calibri" w:hAnsi="Calibri" w:hint="eastAsia"/>
              </w:rPr>
              <w:t>inst</w:t>
            </w:r>
            <w:proofErr w:type="spellEnd"/>
            <w:r w:rsidRPr="00580D73">
              <w:rPr>
                <w:rFonts w:ascii="Calibri" w:hAnsi="Calibri" w:hint="eastAsia"/>
              </w:rPr>
              <w:t xml:space="preserve"> instruction</w:t>
            </w:r>
          </w:p>
        </w:tc>
        <w:tc>
          <w:tcPr>
            <w:tcW w:w="2841" w:type="dxa"/>
          </w:tcPr>
          <w:p w:rsidR="00580D73" w:rsidRPr="00580D73" w:rsidRDefault="00580D73" w:rsidP="00580D73">
            <w:pPr>
              <w:ind w:firstLine="400"/>
              <w:jc w:val="center"/>
              <w:rPr>
                <w:rFonts w:ascii="Calibri" w:hAnsi="Calibri"/>
              </w:rPr>
            </w:pPr>
            <w:proofErr w:type="spellStart"/>
            <w:r w:rsidRPr="00580D73">
              <w:rPr>
                <w:rFonts w:ascii="Calibri" w:hAnsi="Calibri" w:hint="eastAsia"/>
              </w:rPr>
              <w:t>int</w:t>
            </w:r>
            <w:proofErr w:type="spellEnd"/>
            <w:r w:rsidRPr="00580D73">
              <w:rPr>
                <w:rFonts w:ascii="Calibri" w:hAnsi="Calibri" w:hint="eastAsia"/>
              </w:rPr>
              <w:t xml:space="preserve"> l</w:t>
            </w:r>
          </w:p>
        </w:tc>
        <w:tc>
          <w:tcPr>
            <w:tcW w:w="2841" w:type="dxa"/>
          </w:tcPr>
          <w:p w:rsidR="00580D73" w:rsidRPr="00580D73" w:rsidRDefault="00580D73" w:rsidP="00580D73">
            <w:pPr>
              <w:ind w:firstLine="400"/>
              <w:jc w:val="center"/>
              <w:rPr>
                <w:rFonts w:ascii="Calibri" w:hAnsi="Calibri"/>
              </w:rPr>
            </w:pPr>
            <w:r w:rsidRPr="00580D73">
              <w:rPr>
                <w:rFonts w:ascii="Calibri" w:hAnsi="Calibri" w:hint="eastAsia"/>
              </w:rPr>
              <w:t>float a</w:t>
            </w:r>
          </w:p>
        </w:tc>
      </w:tr>
    </w:tbl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这里将目标码的指令声明了枚举类型变量：</w:t>
      </w:r>
    </w:p>
    <w:p w:rsidR="00FA1B43" w:rsidRDefault="00FA1B43" w:rsidP="00FA1B43">
      <w:pPr>
        <w:ind w:firstLine="420"/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inst</w:t>
      </w:r>
      <w:proofErr w:type="spellEnd"/>
      <w:r>
        <w:t>{</w:t>
      </w:r>
      <w:proofErr w:type="gramEnd"/>
      <w:r>
        <w:t>LIT, OPR,LOD, STO,CAL,INTE,JMP, JPC,RED,WRT};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各个指令的使用方法以及含义如下：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LIT</w:t>
      </w:r>
      <w:r>
        <w:rPr>
          <w:rFonts w:hint="eastAsia"/>
        </w:rPr>
        <w:t>：将常量值加载到运行栈顶，</w:t>
      </w:r>
      <w:r>
        <w:rPr>
          <w:rFonts w:hint="eastAsia"/>
        </w:rPr>
        <w:t>a</w:t>
      </w:r>
      <w:r>
        <w:rPr>
          <w:rFonts w:hint="eastAsia"/>
        </w:rPr>
        <w:t>为常数值。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LOD</w:t>
      </w:r>
      <w:r>
        <w:rPr>
          <w:rFonts w:hint="eastAsia"/>
        </w:rPr>
        <w:t>：将变量放到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</w:t>
      </w:r>
      <w:r>
        <w:rPr>
          <w:rFonts w:hint="eastAsia"/>
        </w:rPr>
        <w:t>l</w:t>
      </w:r>
      <w:r>
        <w:rPr>
          <w:rFonts w:hint="eastAsia"/>
        </w:rPr>
        <w:t>标明变量所属范围是局部（</w:t>
      </w:r>
      <w:r>
        <w:rPr>
          <w:rFonts w:hint="eastAsia"/>
        </w:rPr>
        <w:t>1</w:t>
      </w:r>
      <w:r>
        <w:rPr>
          <w:rFonts w:hint="eastAsia"/>
        </w:rPr>
        <w:t>）还是全局（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为变量在对应范围中的相应位置。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STO</w:t>
      </w:r>
      <w:r>
        <w:rPr>
          <w:rFonts w:hint="eastAsia"/>
        </w:rPr>
        <w:t>：将</w:t>
      </w:r>
      <w:proofErr w:type="gramStart"/>
      <w:r>
        <w:rPr>
          <w:rFonts w:hint="eastAsia"/>
        </w:rPr>
        <w:t>栈顶内容</w:t>
      </w:r>
      <w:proofErr w:type="gramEnd"/>
      <w:r>
        <w:rPr>
          <w:rFonts w:hint="eastAsia"/>
        </w:rPr>
        <w:t>存入某变量单元并弹出运行栈顶元素，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的意义同</w:t>
      </w:r>
      <w:r>
        <w:rPr>
          <w:rFonts w:hint="eastAsia"/>
        </w:rPr>
        <w:t>LOD</w:t>
      </w:r>
      <w:r>
        <w:rPr>
          <w:rFonts w:hint="eastAsia"/>
        </w:rPr>
        <w:t>。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CAL</w:t>
      </w:r>
      <w:r>
        <w:rPr>
          <w:rFonts w:hint="eastAsia"/>
        </w:rPr>
        <w:t>：函数调用指令，保存当前运行位置，</w:t>
      </w:r>
      <w:r>
        <w:rPr>
          <w:rFonts w:hint="eastAsia"/>
        </w:rPr>
        <w:t>a</w:t>
      </w:r>
      <w:r>
        <w:rPr>
          <w:rFonts w:hint="eastAsia"/>
        </w:rPr>
        <w:t>为函数入口。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INTE</w:t>
      </w:r>
      <w:r>
        <w:rPr>
          <w:rFonts w:hint="eastAsia"/>
        </w:rPr>
        <w:t>：在运行栈中开辟数据区，</w:t>
      </w:r>
      <w:r>
        <w:rPr>
          <w:rFonts w:hint="eastAsia"/>
        </w:rPr>
        <w:t>a</w:t>
      </w:r>
      <w:r>
        <w:rPr>
          <w:rFonts w:hint="eastAsia"/>
        </w:rPr>
        <w:t>为所需开辟的数据区大小。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>JMP</w:t>
      </w:r>
      <w:r>
        <w:rPr>
          <w:rFonts w:hint="eastAsia"/>
        </w:rPr>
        <w:t>：无条件跳转指令，</w:t>
      </w:r>
      <w:r>
        <w:rPr>
          <w:rFonts w:hint="eastAsia"/>
        </w:rPr>
        <w:t>a</w:t>
      </w:r>
      <w:r>
        <w:rPr>
          <w:rFonts w:hint="eastAsia"/>
        </w:rPr>
        <w:t>为跳转目标。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>JPC</w:t>
      </w:r>
      <w:r>
        <w:rPr>
          <w:rFonts w:hint="eastAsia"/>
        </w:rPr>
        <w:t>：条件跳转指令，当</w:t>
      </w:r>
      <w:proofErr w:type="gramStart"/>
      <w:r>
        <w:rPr>
          <w:rFonts w:hint="eastAsia"/>
        </w:rPr>
        <w:t>栈顶值</w:t>
      </w:r>
      <w:proofErr w:type="gramEnd"/>
      <w:r>
        <w:rPr>
          <w:rFonts w:hint="eastAsia"/>
        </w:rPr>
        <w:t>为真时，跳转至目标指令，</w:t>
      </w:r>
      <w:r>
        <w:rPr>
          <w:rFonts w:hint="eastAsia"/>
        </w:rPr>
        <w:t>a</w:t>
      </w:r>
      <w:r>
        <w:rPr>
          <w:rFonts w:hint="eastAsia"/>
        </w:rPr>
        <w:t>为跳转目标。</w:t>
      </w:r>
    </w:p>
    <w:p w:rsidR="00FA1B43" w:rsidRDefault="00FA1B43" w:rsidP="00FA1B43">
      <w:pPr>
        <w:ind w:firstLine="420"/>
      </w:pPr>
      <w:r>
        <w:rPr>
          <w:rFonts w:hint="eastAsia"/>
        </w:rPr>
        <w:t>⑧</w:t>
      </w:r>
      <w:r>
        <w:rPr>
          <w:rFonts w:hint="eastAsia"/>
        </w:rPr>
        <w:t>OPR</w:t>
      </w:r>
      <w:r>
        <w:rPr>
          <w:rFonts w:hint="eastAsia"/>
        </w:rPr>
        <w:t>：算数运算指令和关系运算指令，将运算结果保存至次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顶元素位置，关系运算结果保存真值。</w:t>
      </w:r>
      <w:r>
        <w:rPr>
          <w:rFonts w:hint="eastAsia"/>
        </w:rPr>
        <w:t>a</w:t>
      </w:r>
      <w:r>
        <w:rPr>
          <w:rFonts w:hint="eastAsia"/>
        </w:rPr>
        <w:t>表示不同运算符，具体如下：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a==0</w:t>
      </w:r>
      <w:r>
        <w:rPr>
          <w:rFonts w:hint="eastAsia"/>
        </w:rPr>
        <w:t>：加法；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a==1</w:t>
      </w:r>
      <w:r>
        <w:rPr>
          <w:rFonts w:hint="eastAsia"/>
        </w:rPr>
        <w:t>：减法；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a==2</w:t>
      </w:r>
      <w:r>
        <w:rPr>
          <w:rFonts w:hint="eastAsia"/>
        </w:rPr>
        <w:t>：乘法；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a==3</w:t>
      </w:r>
      <w:r>
        <w:rPr>
          <w:rFonts w:hint="eastAsia"/>
        </w:rPr>
        <w:t>：除法；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lastRenderedPageBreak/>
        <w:t>a==4</w:t>
      </w:r>
      <w:r>
        <w:rPr>
          <w:rFonts w:hint="eastAsia"/>
        </w:rPr>
        <w:t>：是否小于，小于返回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a==5</w:t>
      </w:r>
      <w:r>
        <w:rPr>
          <w:rFonts w:hint="eastAsia"/>
        </w:rPr>
        <w:t>：是否小于等于，小于等于返回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a==6</w:t>
      </w:r>
      <w:r>
        <w:rPr>
          <w:rFonts w:hint="eastAsia"/>
        </w:rPr>
        <w:t>：是否等于，等于返回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a==7</w:t>
      </w:r>
      <w:r>
        <w:rPr>
          <w:rFonts w:hint="eastAsia"/>
        </w:rPr>
        <w:t>：是否不等于，不等于返回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a==8</w:t>
      </w:r>
      <w:r>
        <w:rPr>
          <w:rFonts w:hint="eastAsia"/>
        </w:rPr>
        <w:t>：是否大于，大于返回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A1B43" w:rsidRDefault="00FA1B43" w:rsidP="00FA1B43">
      <w:pPr>
        <w:ind w:firstLine="420"/>
      </w:pPr>
      <w:r>
        <w:rPr>
          <w:rFonts w:hint="eastAsia"/>
        </w:rPr>
        <w:t>a==9</w:t>
      </w:r>
      <w:r>
        <w:rPr>
          <w:rFonts w:hint="eastAsia"/>
        </w:rPr>
        <w:t>：是否大于等于，大于等于返回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FA1B43" w:rsidRDefault="00FA1B43" w:rsidP="00FA1B43">
      <w:pPr>
        <w:ind w:firstLine="420"/>
        <w:rPr>
          <w:rFonts w:hint="eastAsia"/>
        </w:rPr>
      </w:pPr>
      <w:r>
        <w:rPr>
          <w:rFonts w:hint="eastAsia"/>
        </w:rPr>
        <w:t>⑨</w:t>
      </w:r>
      <w:r>
        <w:rPr>
          <w:rFonts w:hint="eastAsia"/>
        </w:rPr>
        <w:t>RED</w:t>
      </w:r>
      <w:r>
        <w:rPr>
          <w:rFonts w:hint="eastAsia"/>
        </w:rPr>
        <w:t>：读指令，读取控制台输入，并保存至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顶，这里会将字符变量处理为浮点数保存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表示是（</w:t>
      </w:r>
      <w:r>
        <w:rPr>
          <w:rFonts w:hint="eastAsia"/>
        </w:rPr>
        <w:t>1</w:t>
      </w:r>
      <w:r>
        <w:rPr>
          <w:rFonts w:hint="eastAsia"/>
        </w:rPr>
        <w:t>）否（</w:t>
      </w:r>
      <w:r>
        <w:rPr>
          <w:rFonts w:hint="eastAsia"/>
        </w:rPr>
        <w:t>0</w:t>
      </w:r>
      <w:r>
        <w:rPr>
          <w:rFonts w:hint="eastAsia"/>
        </w:rPr>
        <w:t>）为字符变量。</w:t>
      </w:r>
    </w:p>
    <w:p w:rsidR="00FA1B43" w:rsidRDefault="00FA1B43" w:rsidP="00FA1B43">
      <w:pPr>
        <w:ind w:firstLine="420"/>
      </w:pPr>
      <w:r>
        <w:rPr>
          <w:rFonts w:hint="eastAsia"/>
        </w:rPr>
        <w:t>⑩</w:t>
      </w:r>
      <w:r>
        <w:rPr>
          <w:rFonts w:hint="eastAsia"/>
        </w:rPr>
        <w:t>WRT</w:t>
      </w:r>
      <w:r>
        <w:rPr>
          <w:rFonts w:hint="eastAsia"/>
        </w:rPr>
        <w:t>：写指令，将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顶元素输出至控制台，</w:t>
      </w:r>
      <w:r>
        <w:rPr>
          <w:rFonts w:hint="eastAsia"/>
        </w:rPr>
        <w:t>a</w:t>
      </w:r>
      <w:r>
        <w:rPr>
          <w:rFonts w:hint="eastAsia"/>
        </w:rPr>
        <w:t>表示写数据类型为整数（</w:t>
      </w:r>
      <w:r>
        <w:rPr>
          <w:rFonts w:hint="eastAsia"/>
        </w:rPr>
        <w:t>0</w:t>
      </w:r>
      <w:r>
        <w:rPr>
          <w:rFonts w:hint="eastAsia"/>
        </w:rPr>
        <w:t>）、浮点数（</w:t>
      </w:r>
      <w:r>
        <w:rPr>
          <w:rFonts w:hint="eastAsia"/>
        </w:rPr>
        <w:t>1</w:t>
      </w:r>
      <w:r>
        <w:rPr>
          <w:rFonts w:hint="eastAsia"/>
        </w:rPr>
        <w:t>）、字符（</w:t>
      </w:r>
      <w:r>
        <w:rPr>
          <w:rFonts w:hint="eastAsia"/>
        </w:rPr>
        <w:t>2</w:t>
      </w:r>
      <w:r>
        <w:rPr>
          <w:rFonts w:hint="eastAsia"/>
        </w:rPr>
        <w:t>）或字符串（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3051A4" w:rsidRDefault="00FA1B43" w:rsidP="00FA1B43">
      <w:pPr>
        <w:pStyle w:val="3"/>
        <w:ind w:leftChars="100" w:left="210" w:firstLine="6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优</w:t>
      </w:r>
      <w:r w:rsidR="003051A4" w:rsidRPr="00626207">
        <w:rPr>
          <w:rFonts w:hint="eastAsia"/>
          <w:sz w:val="30"/>
          <w:szCs w:val="30"/>
        </w:rPr>
        <w:t>化方案</w:t>
      </w:r>
      <w:r w:rsidR="003051A4">
        <w:rPr>
          <w:rFonts w:hint="eastAsia"/>
          <w:sz w:val="30"/>
          <w:szCs w:val="30"/>
        </w:rPr>
        <w:t>*</w:t>
      </w:r>
    </w:p>
    <w:p w:rsidR="003051A4" w:rsidRPr="00626207" w:rsidRDefault="00580D73" w:rsidP="003051A4">
      <w:pPr>
        <w:ind w:firstLine="420"/>
      </w:pPr>
      <w:r>
        <w:rPr>
          <w:rFonts w:hint="eastAsia"/>
        </w:rPr>
        <w:t>难度</w:t>
      </w:r>
      <w:r>
        <w:rPr>
          <w:rFonts w:hint="eastAsia"/>
        </w:rPr>
        <w:t>2</w:t>
      </w:r>
      <w:r>
        <w:rPr>
          <w:rFonts w:hint="eastAsia"/>
        </w:rPr>
        <w:t>没有要求进行优化</w:t>
      </w:r>
    </w:p>
    <w:p w:rsidR="003051A4" w:rsidRPr="00BB0E0E" w:rsidRDefault="003051A4" w:rsidP="00BB0E0E">
      <w:pPr>
        <w:pStyle w:val="2"/>
        <w:ind w:firstLineChars="62" w:firstLine="199"/>
        <w:rPr>
          <w:rFonts w:ascii="Times New Roman" w:hint="eastAsia"/>
        </w:rPr>
      </w:pPr>
      <w:r w:rsidRPr="00BE3691">
        <w:rPr>
          <w:rFonts w:ascii="Times New Roman"/>
        </w:rPr>
        <w:t>二．详细设计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:rsidR="003051A4" w:rsidRPr="00BE3691" w:rsidRDefault="003051A4" w:rsidP="003051A4">
      <w:pPr>
        <w:ind w:firstLine="420"/>
      </w:pPr>
      <w:r w:rsidRPr="00BE3691">
        <w:t>【从总体上描述程序的结构，文字或图示均可】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:rsidR="003051A4" w:rsidRPr="00BE3691" w:rsidRDefault="003051A4" w:rsidP="003051A4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3051A4" w:rsidRPr="00BE3691" w:rsidRDefault="003051A4" w:rsidP="003051A4">
      <w:pPr>
        <w:ind w:firstLine="420"/>
      </w:pPr>
      <w:r w:rsidRPr="00BE3691">
        <w:t>【说明各类之间的关系，方法</w:t>
      </w:r>
      <w:r w:rsidRPr="00BE3691">
        <w:t>/</w:t>
      </w:r>
      <w:r w:rsidRPr="00BE3691">
        <w:t>函数之间的调用关系】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3051A4" w:rsidRPr="00BE3691" w:rsidRDefault="003051A4" w:rsidP="003051A4">
      <w:pPr>
        <w:ind w:firstLine="420"/>
      </w:pPr>
      <w:r w:rsidRPr="00BE3691">
        <w:t>【说明符号表的</w:t>
      </w:r>
      <w:r>
        <w:rPr>
          <w:rFonts w:hint="eastAsia"/>
        </w:rPr>
        <w:t>数据</w:t>
      </w:r>
      <w:r w:rsidRPr="00BE3691">
        <w:t>结构</w:t>
      </w:r>
      <w:r>
        <w:rPr>
          <w:rFonts w:hint="eastAsia"/>
        </w:rPr>
        <w:t>、管理算法</w:t>
      </w:r>
      <w:r w:rsidRPr="00BE3691">
        <w:t>】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3051A4" w:rsidRDefault="003051A4" w:rsidP="003051A4">
      <w:pPr>
        <w:ind w:firstLine="420"/>
        <w:rPr>
          <w:rFonts w:hint="eastAsia"/>
        </w:rPr>
      </w:pPr>
      <w:r w:rsidRPr="00BE3691">
        <w:t>【说明</w:t>
      </w:r>
      <w:r>
        <w:rPr>
          <w:rFonts w:hint="eastAsia"/>
        </w:rPr>
        <w:t>运行时的存储组织及管理方案，运行栈结构</w:t>
      </w:r>
      <w:r w:rsidRPr="00BE3691">
        <w:t>】</w:t>
      </w:r>
    </w:p>
    <w:p w:rsidR="003051A4" w:rsidRDefault="003051A4" w:rsidP="003051A4">
      <w:pPr>
        <w:pStyle w:val="3"/>
        <w:ind w:leftChars="100" w:left="210" w:firstLine="643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:rsidR="003051A4" w:rsidRDefault="003051A4" w:rsidP="003051A4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【说明解释执行程序的数据结构，关键算法，及解释执行过程】</w:t>
      </w:r>
    </w:p>
    <w:p w:rsidR="003051A4" w:rsidRPr="0039525C" w:rsidRDefault="003051A4" w:rsidP="003051A4">
      <w:pPr>
        <w:pStyle w:val="3"/>
        <w:ind w:leftChars="100" w:left="210" w:firstLine="643"/>
        <w:rPr>
          <w:rFonts w:hint="eastAsia"/>
        </w:rPr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3051A4" w:rsidRDefault="003051A4" w:rsidP="003051A4">
      <w:pPr>
        <w:ind w:firstLine="420"/>
        <w:rPr>
          <w:rFonts w:hint="eastAsia"/>
        </w:rPr>
      </w:pPr>
      <w:r w:rsidRPr="0039525C">
        <w:t>【</w:t>
      </w:r>
      <w:r w:rsidRPr="0039525C">
        <w:rPr>
          <w:rFonts w:hint="eastAsia"/>
        </w:rPr>
        <w:t>对采用的四元式进行详细说明</w:t>
      </w:r>
      <w:r w:rsidRPr="0039525C">
        <w:t>】</w:t>
      </w:r>
    </w:p>
    <w:p w:rsidR="003051A4" w:rsidRDefault="003051A4" w:rsidP="003051A4">
      <w:pPr>
        <w:pStyle w:val="3"/>
        <w:ind w:leftChars="100" w:left="210" w:firstLine="643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3051A4" w:rsidRPr="00270DA4" w:rsidRDefault="003051A4" w:rsidP="003051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【说明代码生成有关的数据结构、关键算法】</w:t>
      </w:r>
    </w:p>
    <w:p w:rsidR="003051A4" w:rsidRDefault="003051A4" w:rsidP="003051A4">
      <w:pPr>
        <w:pStyle w:val="3"/>
        <w:ind w:leftChars="100" w:left="210" w:firstLine="643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:rsidR="003051A4" w:rsidRPr="0039525C" w:rsidRDefault="003051A4" w:rsidP="003051A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【说明代码优化有关的数据结构、关键算法】</w:t>
      </w:r>
    </w:p>
    <w:p w:rsidR="003051A4" w:rsidRPr="0039525C" w:rsidRDefault="003051A4" w:rsidP="003051A4">
      <w:pPr>
        <w:pStyle w:val="3"/>
        <w:ind w:leftChars="100" w:left="210" w:firstLine="643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:rsidR="003051A4" w:rsidRDefault="003051A4" w:rsidP="003051A4">
      <w:pPr>
        <w:ind w:firstLine="420"/>
        <w:rPr>
          <w:rFonts w:hint="eastAsia"/>
        </w:rPr>
      </w:pPr>
      <w:r w:rsidRPr="00BE3691">
        <w:t>【说明出错处理方案</w:t>
      </w:r>
      <w:r>
        <w:rPr>
          <w:rFonts w:hint="eastAsia"/>
        </w:rPr>
        <w:t>、</w:t>
      </w:r>
      <w:r w:rsidRPr="00BE3691">
        <w:t>错误信息</w:t>
      </w:r>
      <w:r>
        <w:rPr>
          <w:rFonts w:hint="eastAsia"/>
        </w:rPr>
        <w:t>及</w:t>
      </w:r>
      <w:r w:rsidRPr="00BE3691">
        <w:t>含义】</w:t>
      </w:r>
    </w:p>
    <w:p w:rsidR="003051A4" w:rsidRPr="00BE3691" w:rsidRDefault="003051A4" w:rsidP="003051A4">
      <w:pPr>
        <w:pStyle w:val="2"/>
        <w:ind w:firstLine="643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:rsidR="003051A4" w:rsidRPr="00BE3691" w:rsidRDefault="003051A4" w:rsidP="003051A4">
      <w:pPr>
        <w:ind w:firstLine="420"/>
      </w:pPr>
      <w:r w:rsidRPr="00BE3691">
        <w:t>【说明搭建运行环境的步骤】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3051A4" w:rsidRPr="00BE3691" w:rsidRDefault="003051A4" w:rsidP="003051A4">
      <w:pPr>
        <w:ind w:firstLine="420"/>
      </w:pPr>
      <w:r w:rsidRPr="00BE3691">
        <w:t>【详细说明操作步骤】</w:t>
      </w:r>
    </w:p>
    <w:p w:rsidR="003051A4" w:rsidRPr="00BE3691" w:rsidRDefault="003051A4" w:rsidP="003051A4">
      <w:pPr>
        <w:pStyle w:val="2"/>
        <w:ind w:firstLine="643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四．测试报告</w:t>
      </w:r>
    </w:p>
    <w:p w:rsidR="003051A4" w:rsidRPr="00BE3691" w:rsidRDefault="003051A4" w:rsidP="003051A4">
      <w:pPr>
        <w:pStyle w:val="3"/>
        <w:ind w:leftChars="100" w:left="210" w:firstLine="60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3051A4" w:rsidRPr="00BE3691" w:rsidRDefault="003051A4" w:rsidP="003051A4">
      <w:pPr>
        <w:ind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:rsidR="003051A4" w:rsidRPr="00BE3691" w:rsidRDefault="003051A4" w:rsidP="003051A4">
      <w:pPr>
        <w:pStyle w:val="3"/>
        <w:ind w:leftChars="100" w:left="210" w:firstLine="643"/>
      </w:pPr>
      <w:r w:rsidRPr="00BE3691">
        <w:t>2</w:t>
      </w:r>
      <w:r w:rsidRPr="00BE3691">
        <w:t>．测试结果分析</w:t>
      </w:r>
    </w:p>
    <w:p w:rsidR="003051A4" w:rsidRPr="00BE3691" w:rsidRDefault="003051A4" w:rsidP="003051A4">
      <w:pPr>
        <w:ind w:firstLine="420"/>
      </w:pPr>
      <w:r w:rsidRPr="00BE3691">
        <w:t>【说明</w:t>
      </w:r>
      <w:r>
        <w:rPr>
          <w:rFonts w:hint="eastAsia"/>
        </w:rPr>
        <w:t>上述</w:t>
      </w:r>
      <w:r w:rsidRPr="00BE3691">
        <w:t>测试程序对语法成分的覆盖情况】</w:t>
      </w:r>
    </w:p>
    <w:p w:rsidR="003051A4" w:rsidRPr="00BE3691" w:rsidRDefault="003051A4" w:rsidP="003051A4">
      <w:pPr>
        <w:pStyle w:val="2"/>
        <w:ind w:firstLine="643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3051A4" w:rsidRPr="00BE3691" w:rsidRDefault="003051A4" w:rsidP="003051A4">
      <w:pPr>
        <w:ind w:firstLineChars="150" w:firstLine="315"/>
      </w:pPr>
      <w:r w:rsidRPr="00BE3691">
        <w:t>【说明在完成课程设计中的收获、认识和感想】</w:t>
      </w:r>
    </w:p>
    <w:p w:rsidR="003051A4" w:rsidRPr="00BE3691" w:rsidRDefault="003051A4" w:rsidP="003051A4">
      <w:pPr>
        <w:ind w:firstLine="420"/>
      </w:pPr>
    </w:p>
    <w:p w:rsidR="003051A4" w:rsidRDefault="003051A4" w:rsidP="003051A4">
      <w:pPr>
        <w:ind w:firstLine="420"/>
        <w:rPr>
          <w:rFonts w:hint="eastAsia"/>
        </w:rPr>
      </w:pPr>
      <w:r>
        <w:rPr>
          <w:rFonts w:hint="eastAsia"/>
        </w:rPr>
        <w:t>注：【】内的文字为文档模板说明，完成的作业中需去掉。</w:t>
      </w:r>
    </w:p>
    <w:p w:rsidR="003051A4" w:rsidRPr="00BE3691" w:rsidRDefault="003051A4" w:rsidP="003051A4">
      <w:pPr>
        <w:ind w:firstLine="420"/>
      </w:pPr>
      <w:r>
        <w:rPr>
          <w:rFonts w:hint="eastAsia"/>
        </w:rPr>
        <w:t>标</w:t>
      </w:r>
      <w:r>
        <w:rPr>
          <w:rFonts w:hint="eastAsia"/>
        </w:rPr>
        <w:t>*</w:t>
      </w:r>
      <w:r>
        <w:rPr>
          <w:rFonts w:hint="eastAsia"/>
        </w:rPr>
        <w:t>的章节需根据题目的难度进行取舍。</w:t>
      </w:r>
    </w:p>
    <w:p w:rsidR="003051A4" w:rsidRPr="00BE3691" w:rsidRDefault="003051A4" w:rsidP="003051A4">
      <w:pPr>
        <w:ind w:firstLine="420"/>
      </w:pPr>
    </w:p>
    <w:p w:rsidR="00212943" w:rsidRDefault="005D2D44" w:rsidP="003051A4">
      <w:pPr>
        <w:ind w:firstLine="420"/>
        <w:rPr>
          <w:rFonts w:hint="eastAsia"/>
        </w:rPr>
      </w:pPr>
    </w:p>
    <w:sectPr w:rsidR="00212943" w:rsidSect="00B30410">
      <w:footerReference w:type="even" r:id="rId4"/>
      <w:footerReference w:type="default" r:id="rId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14" w:rsidRDefault="005D2D44" w:rsidP="00F82F8F">
    <w:pPr>
      <w:pStyle w:val="a3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1214" w:rsidRDefault="005D2D4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14" w:rsidRDefault="005D2D44" w:rsidP="00F82F8F">
    <w:pPr>
      <w:pStyle w:val="a3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2C1214" w:rsidRDefault="005D2D44">
    <w:pPr>
      <w:pStyle w:val="a3"/>
      <w:ind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A4"/>
    <w:rsid w:val="000333EB"/>
    <w:rsid w:val="001709A9"/>
    <w:rsid w:val="003051A4"/>
    <w:rsid w:val="004272F5"/>
    <w:rsid w:val="00530588"/>
    <w:rsid w:val="00580D73"/>
    <w:rsid w:val="005D2D44"/>
    <w:rsid w:val="0065577E"/>
    <w:rsid w:val="009204F5"/>
    <w:rsid w:val="00A24F62"/>
    <w:rsid w:val="00A6490B"/>
    <w:rsid w:val="00B27F0A"/>
    <w:rsid w:val="00BB0E0E"/>
    <w:rsid w:val="00D57C22"/>
    <w:rsid w:val="00EB2B52"/>
    <w:rsid w:val="00F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901F"/>
  <w15:chartTrackingRefBased/>
  <w15:docId w15:val="{0556F947-AB1E-4CF1-8E6F-6D90127E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D7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72F5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051A4"/>
    <w:p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051A4"/>
    <w:p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051A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051A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30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3051A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qFormat/>
    <w:rsid w:val="003051A4"/>
  </w:style>
  <w:style w:type="paragraph" w:styleId="a6">
    <w:name w:val="Title"/>
    <w:basedOn w:val="a"/>
    <w:next w:val="a"/>
    <w:link w:val="a7"/>
    <w:uiPriority w:val="10"/>
    <w:qFormat/>
    <w:rsid w:val="003051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051A4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580D73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5</cp:revision>
  <dcterms:created xsi:type="dcterms:W3CDTF">2017-11-21T22:24:00Z</dcterms:created>
  <dcterms:modified xsi:type="dcterms:W3CDTF">2017-11-22T02:14:00Z</dcterms:modified>
</cp:coreProperties>
</file>