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830D5">
      <w:pPr>
        <w:spacing w:before="60" w:after="60"/>
        <w:ind w:firstLine="0" w:firstLineChars="0"/>
        <w:jc w:val="left"/>
        <w:rPr>
          <w:spacing w:val="40"/>
        </w:rPr>
      </w:pPr>
    </w:p>
    <w:p w14:paraId="2654984B">
      <w:pPr>
        <w:spacing w:before="60" w:after="60"/>
        <w:ind w:firstLine="883"/>
        <w:jc w:val="center"/>
        <w:rPr>
          <w:rFonts w:eastAsia="楷体_GB2312"/>
          <w:b/>
          <w:spacing w:val="40"/>
          <w:sz w:val="36"/>
        </w:rPr>
      </w:pPr>
    </w:p>
    <w:p w14:paraId="68CB3331">
      <w:pPr>
        <w:spacing w:before="60" w:after="60"/>
        <w:ind w:firstLine="883"/>
        <w:jc w:val="center"/>
        <w:rPr>
          <w:rFonts w:eastAsia="楷体_GB2312"/>
          <w:b/>
          <w:spacing w:val="40"/>
          <w:sz w:val="36"/>
        </w:rPr>
      </w:pPr>
    </w:p>
    <w:p w14:paraId="52E9C64B">
      <w:pPr>
        <w:spacing w:before="60" w:after="60"/>
        <w:ind w:firstLine="0" w:firstLineChars="0"/>
        <w:jc w:val="center"/>
        <w:rPr>
          <w:rFonts w:eastAsia="楷体_GB2312"/>
          <w:b/>
          <w:spacing w:val="40"/>
          <w:sz w:val="36"/>
        </w:rPr>
      </w:pPr>
      <w:r>
        <w:rPr>
          <w:rFonts w:eastAsia="楷体_GB2312"/>
          <w:b/>
          <w:spacing w:val="40"/>
          <w:sz w:val="36"/>
        </w:rPr>
        <w:pict>
          <v:shape id="_x0000_i1025" o:spt="75" type="#_x0000_t75" style="height:31.35pt;width:167.8pt;" filled="f" stroked="f" coordsize="21600,21600">
            <v:path/>
            <v:fill on="f" focussize="0,0"/>
            <v:stroke on="f"/>
            <v:imagedata r:id="rId12" o:title="hit04"/>
            <o:lock v:ext="edit" aspectratio="t"/>
            <w10:wrap type="none"/>
            <w10:anchorlock/>
          </v:shape>
        </w:pict>
      </w:r>
    </w:p>
    <w:p w14:paraId="4091EE27">
      <w:pPr>
        <w:spacing w:before="60" w:after="60"/>
        <w:ind w:firstLine="883"/>
        <w:jc w:val="center"/>
        <w:rPr>
          <w:rFonts w:eastAsia="楷体_GB2312"/>
          <w:b/>
          <w:spacing w:val="40"/>
          <w:sz w:val="36"/>
        </w:rPr>
      </w:pPr>
    </w:p>
    <w:p w14:paraId="7523E3A7">
      <w:pPr>
        <w:spacing w:before="60" w:after="60"/>
        <w:ind w:firstLine="0" w:firstLineChars="0"/>
        <w:jc w:val="center"/>
        <w:rPr>
          <w:b/>
          <w:spacing w:val="40"/>
          <w:sz w:val="48"/>
        </w:rPr>
      </w:pPr>
      <w:r>
        <w:rPr>
          <w:rFonts w:hint="eastAsia" w:hAnsi="Roman PS"/>
          <w:b/>
          <w:spacing w:val="40"/>
          <w:sz w:val="48"/>
        </w:rPr>
        <w:t>本科</w:t>
      </w:r>
      <w:r>
        <w:rPr>
          <w:rFonts w:hint="eastAsia" w:hAnsi="Roman PS"/>
          <w:b/>
          <w:spacing w:val="40"/>
          <w:sz w:val="48"/>
          <w:lang w:eastAsia="zh-CN"/>
        </w:rPr>
        <w:t>综合设计（论文）</w:t>
      </w:r>
      <w:r>
        <w:rPr>
          <w:rFonts w:hAnsi="Roman PS"/>
          <w:b/>
          <w:spacing w:val="40"/>
          <w:sz w:val="48"/>
        </w:rPr>
        <w:t>开题报告</w:t>
      </w:r>
    </w:p>
    <w:p w14:paraId="67EE8B9B">
      <w:pPr>
        <w:spacing w:before="60" w:after="60"/>
        <w:ind w:firstLine="643"/>
        <w:rPr>
          <w:b/>
          <w:sz w:val="32"/>
        </w:rPr>
      </w:pPr>
    </w:p>
    <w:p w14:paraId="701D8D82">
      <w:pPr>
        <w:spacing w:before="60" w:after="60"/>
        <w:ind w:firstLine="0" w:firstLineChars="0"/>
        <w:rPr>
          <w:b/>
          <w:sz w:val="32"/>
        </w:rPr>
      </w:pPr>
    </w:p>
    <w:p w14:paraId="7BA01D29">
      <w:pPr>
        <w:spacing w:before="60" w:after="60"/>
        <w:ind w:firstLine="904" w:firstLineChars="250"/>
        <w:rPr>
          <w:b/>
          <w:sz w:val="36"/>
        </w:rPr>
      </w:pPr>
      <w:r>
        <w:rPr>
          <w:b/>
          <w:sz w:val="36"/>
        </w:rPr>
        <w:t>题 目：基于条件扩散模型的NGSO星座星地信道生成建模及与CGAN的对比研究</w:t>
      </w:r>
    </w:p>
    <w:p w14:paraId="62B532CD">
      <w:pPr>
        <w:spacing w:before="60" w:after="60" w:line="360" w:lineRule="auto"/>
        <w:ind w:firstLine="643"/>
        <w:rPr>
          <w:b/>
          <w:sz w:val="32"/>
        </w:rPr>
      </w:pPr>
    </w:p>
    <w:p w14:paraId="707FAE6F">
      <w:pPr>
        <w:spacing w:before="60" w:after="60" w:line="360" w:lineRule="auto"/>
        <w:ind w:firstLine="643"/>
        <w:rPr>
          <w:b/>
          <w:sz w:val="32"/>
          <w:u w:val="single"/>
        </w:rPr>
      </w:pPr>
    </w:p>
    <w:p w14:paraId="5F109F4D">
      <w:pPr>
        <w:spacing w:before="60" w:after="60" w:line="360" w:lineRule="auto"/>
        <w:ind w:firstLine="643"/>
        <w:rPr>
          <w:b/>
          <w:sz w:val="32"/>
          <w:u w:val="single"/>
        </w:rPr>
      </w:pPr>
    </w:p>
    <w:p w14:paraId="739E5C7E">
      <w:pPr>
        <w:spacing w:before="60" w:after="60" w:line="360" w:lineRule="auto"/>
        <w:ind w:firstLine="643"/>
        <w:rPr>
          <w:b/>
          <w:sz w:val="32"/>
          <w:u w:val="single"/>
        </w:rPr>
      </w:pPr>
    </w:p>
    <w:p w14:paraId="5C589698">
      <w:pPr>
        <w:spacing w:before="192" w:beforeLines="80" w:after="60" w:line="360" w:lineRule="auto"/>
        <w:ind w:right="-9" w:firstLine="2204" w:firstLineChars="686"/>
        <w:rPr>
          <w:b/>
          <w:sz w:val="32"/>
          <w:u w:val="single"/>
        </w:rPr>
      </w:pPr>
      <w:r>
        <w:rPr>
          <w:b/>
          <w:sz w:val="32"/>
        </w:rPr>
        <w:t xml:space="preserve">专    业 </w:t>
      </w:r>
      <w:r>
        <w:rPr>
          <w:b/>
          <w:sz w:val="32"/>
          <w:u w:val="single"/>
        </w:rPr>
        <w:t xml:space="preserve">     </w:t>
      </w:r>
      <w:r>
        <w:rPr>
          <w:rFonts w:hint="eastAsia"/>
          <w:b/>
          <w:sz w:val="32"/>
          <w:u w:val="single"/>
          <w:lang w:val="en-US" w:eastAsia="zh-CN"/>
        </w:rPr>
        <w:t>永坦班(英才)</w:t>
      </w:r>
      <w:r>
        <w:rPr>
          <w:b/>
          <w:sz w:val="32"/>
          <w:u w:val="single"/>
        </w:rPr>
        <w:t xml:space="preserve">                </w:t>
      </w:r>
    </w:p>
    <w:p w14:paraId="22FB0DC7">
      <w:pPr>
        <w:spacing w:before="192" w:beforeLines="80" w:after="60" w:line="360" w:lineRule="auto"/>
        <w:ind w:firstLine="2204" w:firstLineChars="686"/>
        <w:rPr>
          <w:b/>
          <w:sz w:val="32"/>
          <w:u w:val="single"/>
        </w:rPr>
      </w:pPr>
      <w:r>
        <w:rPr>
          <w:b/>
          <w:sz w:val="32"/>
        </w:rPr>
        <w:t xml:space="preserve">学    生 </w:t>
      </w:r>
      <w:r>
        <w:rPr>
          <w:b/>
          <w:sz w:val="32"/>
          <w:u w:val="single"/>
        </w:rPr>
        <w:t xml:space="preserve">     </w:t>
      </w:r>
      <w:r>
        <w:rPr>
          <w:rFonts w:hint="eastAsia"/>
          <w:b/>
          <w:sz w:val="32"/>
          <w:u w:val="single"/>
          <w:lang w:val="en-US" w:eastAsia="zh-CN"/>
        </w:rPr>
        <w:t>龙贝</w:t>
      </w:r>
      <w:r>
        <w:rPr>
          <w:b/>
          <w:sz w:val="32"/>
          <w:u w:val="single"/>
        </w:rPr>
        <w:t xml:space="preserve">                </w:t>
      </w:r>
    </w:p>
    <w:p w14:paraId="0E8997D5">
      <w:pPr>
        <w:spacing w:before="192" w:beforeLines="80" w:after="60" w:line="360" w:lineRule="auto"/>
        <w:ind w:right="-9" w:firstLine="2204" w:firstLineChars="686"/>
        <w:rPr>
          <w:b/>
          <w:sz w:val="32"/>
          <w:u w:val="single"/>
        </w:rPr>
      </w:pPr>
      <w:r>
        <w:rPr>
          <w:b/>
          <w:sz w:val="32"/>
        </w:rPr>
        <w:t xml:space="preserve">学    号 </w:t>
      </w:r>
      <w:r>
        <w:rPr>
          <w:b/>
          <w:sz w:val="32"/>
          <w:u w:val="single"/>
        </w:rPr>
        <w:t xml:space="preserve">     </w:t>
      </w:r>
      <w:r>
        <w:rPr>
          <w:rFonts w:hint="eastAsia"/>
          <w:b/>
          <w:sz w:val="32"/>
          <w:u w:val="single"/>
          <w:lang w:val="en-US" w:eastAsia="zh-CN"/>
        </w:rPr>
        <w:t>2025111486</w:t>
      </w:r>
      <w:r>
        <w:rPr>
          <w:b/>
          <w:sz w:val="32"/>
          <w:u w:val="single"/>
        </w:rPr>
        <w:t xml:space="preserve">                </w:t>
      </w:r>
    </w:p>
    <w:p w14:paraId="36D488B5">
      <w:pPr>
        <w:spacing w:before="192" w:beforeLines="80" w:after="60" w:line="360" w:lineRule="auto"/>
        <w:ind w:firstLine="2204" w:firstLineChars="686"/>
        <w:rPr>
          <w:b/>
          <w:sz w:val="32"/>
          <w:u w:val="single"/>
        </w:rPr>
      </w:pPr>
      <w:r>
        <w:rPr>
          <w:b/>
          <w:sz w:val="32"/>
        </w:rPr>
        <w:t xml:space="preserve">指导教师 </w:t>
      </w:r>
      <w:r>
        <w:rPr>
          <w:b/>
          <w:sz w:val="32"/>
          <w:u w:val="single"/>
        </w:rPr>
        <w:t xml:space="preserve">     </w:t>
      </w:r>
      <w:r>
        <w:rPr>
          <w:rFonts w:hint="eastAsia"/>
          <w:b/>
          <w:sz w:val="32"/>
          <w:u w:val="single"/>
          <w:lang w:val="en-US" w:eastAsia="zh-CN"/>
        </w:rPr>
        <w:t>贾敏</w:t>
      </w:r>
      <w:r>
        <w:rPr>
          <w:b/>
          <w:sz w:val="32"/>
          <w:u w:val="single"/>
        </w:rPr>
        <w:t xml:space="preserve">                </w:t>
      </w:r>
    </w:p>
    <w:p w14:paraId="7B841278">
      <w:pPr>
        <w:spacing w:before="192" w:beforeLines="80" w:after="60" w:line="360" w:lineRule="auto"/>
        <w:ind w:firstLine="2204" w:firstLineChars="686"/>
        <w:rPr>
          <w:b/>
          <w:sz w:val="32"/>
          <w:u w:val="single"/>
        </w:rPr>
      </w:pPr>
      <w:r>
        <w:rPr>
          <w:b/>
          <w:sz w:val="32"/>
        </w:rPr>
        <w:t xml:space="preserve">日    期 </w:t>
      </w:r>
      <w:r>
        <w:rPr>
          <w:b/>
          <w:sz w:val="32"/>
          <w:u w:val="single"/>
        </w:rPr>
        <w:t xml:space="preserve">     </w:t>
      </w:r>
      <w:r>
        <w:rPr>
          <w:rFonts w:hint="eastAsia"/>
          <w:b/>
          <w:sz w:val="32"/>
          <w:u w:val="single"/>
          <w:lang w:val="en-US" w:eastAsia="zh-CN"/>
        </w:rPr>
        <w:t>2026年10月12日</w:t>
      </w:r>
      <w:r>
        <w:rPr>
          <w:b/>
          <w:sz w:val="32"/>
          <w:u w:val="single"/>
        </w:rPr>
        <w:t xml:space="preserve">                </w:t>
      </w:r>
    </w:p>
    <w:p w14:paraId="00A0831C">
      <w:pPr>
        <w:snapToGrid w:val="0"/>
        <w:spacing w:before="60" w:after="60"/>
        <w:ind w:firstLine="643"/>
        <w:rPr>
          <w:b/>
          <w:sz w:val="32"/>
        </w:rPr>
      </w:pPr>
    </w:p>
    <w:p w14:paraId="440BC278">
      <w:pPr>
        <w:snapToGrid w:val="0"/>
        <w:spacing w:before="60" w:after="60"/>
        <w:ind w:firstLine="643"/>
        <w:rPr>
          <w:b/>
          <w:sz w:val="32"/>
        </w:rPr>
      </w:pPr>
    </w:p>
    <w:p w14:paraId="70C34A20">
      <w:pPr>
        <w:snapToGrid w:val="0"/>
        <w:spacing w:before="60" w:after="60"/>
        <w:ind w:firstLine="0" w:firstLineChars="0"/>
        <w:jc w:val="center"/>
        <w:rPr>
          <w:color w:val="000000"/>
        </w:rPr>
      </w:pPr>
      <w:r>
        <w:rPr>
          <w:rFonts w:eastAsia="隶书"/>
          <w:b/>
          <w:sz w:val="36"/>
          <w:szCs w:val="36"/>
        </w:rPr>
        <w:t>哈尔滨工业大学教务处制</w:t>
      </w:r>
    </w:p>
    <w:p>
      <w:r>
        <w:br w:type="page"/>
      </w:r>
    </w:p>
    <w:p>
      <w:pPr>
        <w:ind w:left="0" w:leftChars="0" w:firstLine="0" w:firstLineChars="0"/>
        <w:rPr>
          <w:rFonts w:hint="default" w:ascii="Times New Roman" w:hAnsi="Times New Roman" w:eastAsia="黑体" w:cs="Times New Roman"/>
          <w:b/>
          <w:color w:val="000000"/>
          <w:sz w:val="28"/>
          <w:lang w:eastAsia="zh-CN"/>
        </w:rPr>
      </w:pPr>
      <w:r>
        <w:rPr>
          <w:rFonts w:hint="default" w:ascii="Times New Roman" w:hAnsi="Times New Roman" w:eastAsia="黑体" w:cs="Times New Roman"/>
          <w:b/>
          <w:color w:val="000000"/>
          <w:sz w:val="28"/>
          <w:lang w:eastAsia="zh-CN"/>
        </w:rPr>
        <w:t xml:space="preserve">一、课题来源及研究的目的和意义</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本课题来源于哈尔滨工业大学2026届本科毕业论文《基于CGAN的NGSO星座星地信道建模方法与仿真》[1]结论部分提出的后续研究建议："本文主要采用CGAN进行信道生成建模，后续可在相同数据集和相同评价指标下，引入扩散模型、Transformer生成模型、物理约束神经网络等方法进行对比。"本课题承接该建议，在统一数据集与统一三层评价体系下，引入条件扩散模型并与CGAN基线进行系统对比。</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近年来，以Starlink、OneWeb为代表的非地球静止轨道（NGSO）星座进入大规模部署阶段，星地链路已成为6G空天地一体化网络的关键组成部分。与地面信道相比，星地信道具有传播距离远、多普勒频移大、仰角快速变化、受遮蔽与降雨影响显著等特点，其准确建模是系统设计、算法验证与性能评估的前提。传统建模手段中，实测统计建模成本高、场景覆盖有限；射线追踪等确定性仿真计算开销大、难以批量生成。以深度生成模型为代表的数据驱动方法能够从数据中学习信道统计规律，实现低成本、高保真、条件可控的信道样本生成，已成为信道建模的重要发展方向。</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本课题的理论意义在于：现有CGAN信道生成研究[1]存在三方面不足——其一，时序特性建模能力偏弱，对抗式单步映射难以刻画包络序列的时间相关结构；其二，GAN训练依赖WGAN-GP、TTUR、EMA等多重技巧抑制不稳定，且其损失仅逐条件约束分布匹配，对条件间统计规律的一致性缺乏保障；其三，该任务上仅有GAN单一生成范式的结果，缺乏与新兴生成范式的受控对比。本课题在统一数据集与统一三层评价体系下引入条件扩散模型，系统对比对抗式生成与迭代去噪式生成两类范式在一维时序包络建模上的分布拟合与时序保持能力，填补上述空白，为"扩散模型是否更适合时序相关信道结构建模"这一假设提供受控条件下的量化检验。</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本课题的实际意义在于：其一，为NGSO星地链路提供低成本、高保真、条件可控的信道包络样本生成工具，可直接支撑NTN系统设计、算法验证与性能评估；其二，产出冻结的三层评价指标库与公平对比方法论，为后续NTN信道生成建模研究提供可复用的评测基准；其三，系统测定扩散模型采样步数与生成质量、采样耗时的折中关系，为生成模型在信道仿真中的工程部署提供选型依据。</w:t>
      </w:r>
    </w:p>
    <w:p>
      <w:pPr>
        <w:ind w:left="0" w:leftChars="0" w:firstLine="0" w:firstLineChars="0"/>
        <w:rPr>
          <w:rFonts w:hint="default" w:ascii="Times New Roman" w:hAnsi="Times New Roman" w:eastAsia="黑体" w:cs="Times New Roman"/>
          <w:b/>
          <w:color w:val="000000"/>
          <w:sz w:val="28"/>
          <w:lang w:eastAsia="zh-CN"/>
        </w:rPr>
      </w:pPr>
      <w:r>
        <w:rPr>
          <w:rFonts w:hint="default" w:ascii="Times New Roman" w:hAnsi="Times New Roman" w:eastAsia="黑体" w:cs="Times New Roman"/>
          <w:b/>
          <w:color w:val="000000"/>
          <w:sz w:val="28"/>
          <w:lang w:eastAsia="zh-CN"/>
        </w:rPr>
        <w:t xml:space="preserve">二、国内外在该方向的研究现状及分析</w:t>
      </w:r>
    </w:p>
    <w:p>
      <w:pPr>
        <w:spacing w:before="0" w:after="0" w:line="300" w:lineRule="auto"/>
        <w:ind w:firstLine="0" w:firstLineChars="0"/>
        <w:jc w:val="left"/>
        <w:rPr>
          <w:rFonts w:hint="default" w:ascii="Times New Roman" w:hAnsi="Times New Roman" w:eastAsia="黑体" w:cs="Times New Roman"/>
          <w:b/>
          <w:color w:val="000000"/>
          <w:sz w:val="24"/>
          <w:lang w:eastAsia="zh-CN"/>
        </w:rPr>
      </w:pPr>
      <w:r>
        <w:rPr>
          <w:rFonts w:hint="default" w:ascii="Times New Roman" w:hAnsi="Times New Roman" w:eastAsia="黑体" w:cs="Times New Roman"/>
          <w:b/>
          <w:color w:val="000000"/>
          <w:sz w:val="24"/>
          <w:lang w:eastAsia="zh-CN"/>
        </w:rPr>
        <w:t xml:space="preserve">（一）星地信道统计建模研究现状</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陆地移动卫星（LMS）信道统计建模已有四十年积累。Loo于1985年提出经典Loo模型[2]，将接收信号建模为受对数正态阴影调制的直射分量与瑞利多径分量之和。Lutz等[3]提出两状态马尔可夫模型，以状态切换刻画遮蔽与非遮蔽的交替。Corazza与Vatalaro[4]将Loo模型推广至NGSO场景，给出仰角依赖的参数化方案，是NGSO星地信道建模中应用最广的统计模型，本课题即以其作为参考数据生成模型。Fontán等[5]基于广泛测量提出了LMS信道三态统计模型；Abdi等[6]给出了LMS信道一阶、二阶统计量的闭式表达。标准化方面，3GPP TR 38.811[7]定义了5G非地面网络（NTN）信道模型框架，ITU-R P.618[8]给出了地空传播预测方法，Baeza等[9]综述了NGSO信道模型的最新进展。总体而言，统计模型物理意义明确、计算高效，但参数依赖测量拟合、场景泛化能力有限，难以直接支撑"按需生成任意仰角条件下包络序列"的任务。</w:t>
      </w:r>
    </w:p>
    <w:p>
      <w:pPr>
        <w:spacing w:before="0" w:after="0" w:line="300" w:lineRule="auto"/>
        <w:ind w:firstLine="0" w:firstLineChars="0"/>
        <w:jc w:val="left"/>
        <w:rPr>
          <w:rFonts w:hint="default" w:ascii="Times New Roman" w:hAnsi="Times New Roman" w:eastAsia="黑体" w:cs="Times New Roman"/>
          <w:b/>
          <w:color w:val="000000"/>
          <w:sz w:val="24"/>
          <w:lang w:eastAsia="zh-CN"/>
        </w:rPr>
      </w:pPr>
      <w:r>
        <w:rPr>
          <w:rFonts w:hint="default" w:ascii="Times New Roman" w:hAnsi="Times New Roman" w:eastAsia="黑体" w:cs="Times New Roman"/>
          <w:b/>
          <w:color w:val="000000"/>
          <w:sz w:val="24"/>
          <w:lang w:eastAsia="zh-CN"/>
        </w:rPr>
        <w:t xml:space="preserve">（二）基于深度生成模型的信道建模研究现状</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自Goodfellow等[10]提出生成对抗网络（GAN）以来，其在无线信道建模中的应用迅速展开。Xiao等[11]提出ChannelGAN，利用Wasserstein GAN生成MIMO信道矩阵；国内方面，程芳芳[12]研究了基于GAN的无线信道建模方法，乔艳丽[13]实现了低轨卫星移动信道建模与仿真。针对GAN训练不稳定问题，Gulrajani等[14]提出WGAN-GP梯度惩罚予以缓解。陈万埼[1]将CGAN引入NGSO星地信道包络生成任务：以仰角为条件，采用WGAN-GP、TTUR与EMA等训练技巧，在Corazza数据上取得了KS统计量全部小于0.07的分布拟合精度，仰角-包络均值Spearman相关系数达0.9980；但其时序指标明显偏弱（LCR相对RMSE达0.58~0.88），且GAN类方法固有的模式崩溃与训练不稳问题仍需多重技巧抑制。</w:t>
      </w:r>
    </w:p>
    <w:p>
      <w:pPr>
        <w:spacing w:before="0" w:after="0" w:line="300" w:lineRule="auto"/>
        <w:ind w:firstLine="0" w:firstLineChars="0"/>
        <w:jc w:val="left"/>
        <w:rPr>
          <w:rFonts w:hint="default" w:ascii="Times New Roman" w:hAnsi="Times New Roman" w:eastAsia="黑体" w:cs="Times New Roman"/>
          <w:b/>
          <w:color w:val="000000"/>
          <w:sz w:val="24"/>
          <w:lang w:eastAsia="zh-CN"/>
        </w:rPr>
      </w:pPr>
      <w:r>
        <w:rPr>
          <w:rFonts w:hint="default" w:ascii="Times New Roman" w:hAnsi="Times New Roman" w:eastAsia="黑体" w:cs="Times New Roman"/>
          <w:b/>
          <w:color w:val="000000"/>
          <w:sz w:val="24"/>
          <w:lang w:eastAsia="zh-CN"/>
        </w:rPr>
        <w:t xml:space="preserve">（三）扩散模型研究现状与本课题切入点</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Ho等[15]提出去噪扩散概率模型（DDPM），将生成过程建模为逐步去噪的马尔可夫链，训练稳定、样本覆盖度高；Song等[16]提出去噪扩散隐式模型（DDIM），实现了确定性加速采样；Dhariwal与Nichol[17]证明扩散模型在图像生成质量上可超越GAN。近两年，扩散模型开始进入卫星与空天信道领域：Tian与Cai[18]结合数字高程模型与射线追踪，利用扩散模型实现环境感知的空对地信道损耗预测；Huang等[19]将物理信息数字孪生用于NTN信道估计与业务预测；Xia等[20]将潜空间扩散模型与物理信息神经网络结合用于LEO信道建模。</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分析上述工作可见：文献[18]面向信道性能预测而非包络统计生成，文献[19]解决的是信道估计问题，文献[20]未基于Corazza数据、未做仰角条件包络生成、亦未与GAN公平对比。在"仰角条件Corazza包络序列统计生成"这一具体任务上，以统一数据集和统一三层评价体系对CGAN与条件扩散模型进行公平对比的工作尚属空白，这正是本课题的切入点。</w:t>
      </w:r>
    </w:p>
    <w:p>
      <w:pPr>
        <w:ind w:left="0" w:leftChars="0" w:firstLine="0" w:firstLineChars="0"/>
        <w:rPr>
          <w:rFonts w:hint="default" w:ascii="Times New Roman" w:hAnsi="Times New Roman" w:eastAsia="黑体" w:cs="Times New Roman"/>
          <w:b/>
          <w:color w:val="000000"/>
          <w:sz w:val="28"/>
          <w:lang w:eastAsia="zh-CN"/>
        </w:rPr>
      </w:pPr>
      <w:r>
        <w:rPr>
          <w:rFonts w:hint="default" w:ascii="Times New Roman" w:hAnsi="Times New Roman" w:eastAsia="黑体" w:cs="Times New Roman"/>
          <w:b/>
          <w:color w:val="000000"/>
          <w:sz w:val="28"/>
          <w:lang w:eastAsia="zh-CN"/>
        </w:rPr>
        <w:t xml:space="preserve">三、主要研究内容</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Corazza参考模型数据生成管线构建：基于Corazza-Vatalaro统计模型[4]构建仰角条件（20°~80°）下的包络序列参考数据生成管线，对包络实施log域标准化、对仰角实施线性归一化以改善模型训练的数值条件；生成规模为10000×1000的训练数据集并予以冻结，保证后续全部实验的数据口径唯一；数据质检采用理论CDF锚定、分箱统计校验与时序特性检验相结合的方式，确保参考数据自身的统计正确性。</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2）三层评价指标体系构建：构建覆盖三个层次的生成信道质量评价体系——L1静态分布层面考察PDF的L1距离、CDF的KS统计量、Wasserstein距离及各阶矩统计量；L2时序特性层面考察包络自相关函数（ACF）、电平穿越率（LCR）与平均衰落持续时间（AFD）；L3系统性能层面考察QPSK调制下误比特率曲线的log10域RMSE；另设KL/JS散度与仰角-均值Spearman相关作为跨条件泛化指标。指标库配套阴性/阳性对照回归测试以验证指标自身的判别有效性，接口冻结后作为全部模型评估的统一出口，保证模型间比较的口径一致。</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3）CGAN基线忠实复现：依据文献[1]公开的网络结构与训练超参数（WGAN-GP梯度惩罚系数10、TTUR双时间尺度学习率、判别器与生成器更新比5:1、EMA（指数滑动平均）衰减系数0.999、批大小64、噪声维数32）忠实复现CGAN基线，在7个测试仰角（20°~80°，步长10°）上逐点验收，要求KS统计量全部小于0.07、仰角-均值Spearman相关系数大于0.99，达到与原研究同量级的基线水平，为后续对比实验提供可信参照。</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4）条件扩散模型设计与实现：设计并实现面向一维包络序列的仰角条件去噪扩散概率模型（DDPM）：前向过程按马尔可夫链逐步添加高斯噪声，反向过程以一维U-Net作为噪声预测网络，仰角条件经特征级线性调制（FiLM）注入各残差块以实现条件可控生成；采样阶段引入DDIM确定性采样以压缩采样步数，并定量刻画采样步数—生成质量—采样耗时三者间的折中关系。</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5）系统性对比与稳健性检验：主对比实验在两模型共用的同一冻结训练集（Corazza参考数据）与统一指标体系下开展，从分布拟合精度、时序特性保持能力、系统性能（BER）后果、连续仰角条件泛化、训练稳定性及采样效率（吞吐、延迟与参数量）等维度进行系统性对比，归纳两类生成范式各自的能力边界与适用场景。在此基础上开展跨数据源的稳健性检验：基于物理机理的信道仿真方法生成含多维条件（仰角/频率/环境/LoS状态）的扩充数据集，并视数据获取条件引入实测信道数据，两模型分别在同一新数据集上重训并重复上述对比，以检验主要结论对训练数据分布与条件维度的稳健性。</w:t>
      </w:r>
    </w:p>
    <w:p>
      <w:pPr>
        <w:ind w:left="0" w:leftChars="0" w:firstLine="0" w:firstLineChars="0"/>
        <w:rPr>
          <w:rFonts w:hint="default" w:ascii="Times New Roman" w:hAnsi="Times New Roman" w:eastAsia="黑体" w:cs="Times New Roman"/>
          <w:b/>
          <w:color w:val="000000"/>
          <w:sz w:val="28"/>
          <w:lang w:eastAsia="zh-CN"/>
        </w:rPr>
      </w:pPr>
      <w:r>
        <w:rPr>
          <w:rFonts w:hint="default" w:ascii="Times New Roman" w:hAnsi="Times New Roman" w:eastAsia="黑体" w:cs="Times New Roman"/>
          <w:b/>
          <w:color w:val="000000"/>
          <w:sz w:val="28"/>
          <w:lang w:eastAsia="zh-CN"/>
        </w:rPr>
        <w:t xml:space="preserve">四、研究方案</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本课题采用"双管线、一体系"的总体技术路线：数据管线与模型管线并行构建，统一三层评价体系贯穿全部实验环节。具体方案分述如下。</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（1）数据管线方案：以Corazza统计模型为参考数据源，以仰角α（20°~80°）为条件生成包络序列，序列长度1000、采样率1000 Hz；对包络实施log(r+10⁻⁶)域标准化、对仰角实施(α-50)/30线性归一化，形成两模型共用的标准化模型输入；跨数据源稳健性检验所需的扩充数据集由同一物理机理仿真方法生成，质检标准与主数据集一致。</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2）模型管线方案：并行构建两个仰角条件生成模型。其一为CGAN对照基线：生成器采用时序噪声滤波卷积结构，判别器采用大感受野卷积结构，以WGAN-GP框架训练；其二为条件扩散模型：以一维U-Net为去噪网络，仰角条件经FiLM机制注入，采样阶段采用DDIM确定性加速。</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3）评价体系方案：采用统一的三层指标库——L1静态分布、L2时序特性、L3系统性能，辅以连续仰角泛化指标与工程维度指标（训练稳定性、收敛轮数、参数量、采样耗时），形成"统计保真—时序结构—系统后果—工程成本"四个层面的完整评价视角。</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公平性保障措施（控制变量设计）：两模型使用同一冻结训练集、同一评价代码与统一的随机种子管理约定；所有指标接口一经冻结，任何变更须重跑全量回归测试并登记，确保对比结论仅反映模型本身差异而非实验口径差异。</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实验实施流程分为八个阶段：①训练集生成与冻结；②指标库自检；③CGAN训练与逐仰角验收；④条件扩散模型训练；⑤7个测试仰角逐点评测；⑥连续仰角泛化测试；⑦跨数据源稳健性检验；⑧对比分析与结论提炼。其中阶段①~③已于前期工作中完成，正式研究自阶段④开始。</w:t>
      </w:r>
    </w:p>
    <w:p>
      <w:pPr>
        <w:ind w:left="0" w:leftChars="0" w:firstLine="0" w:firstLineChars="0"/>
        <w:rPr>
          <w:rFonts w:hint="default" w:ascii="Times New Roman" w:hAnsi="Times New Roman" w:eastAsia="黑体" w:cs="Times New Roman"/>
          <w:b/>
          <w:color w:val="000000"/>
          <w:sz w:val="28"/>
          <w:lang w:eastAsia="zh-CN"/>
        </w:rPr>
      </w:pPr>
      <w:r>
        <w:rPr>
          <w:rFonts w:hint="default" w:ascii="Times New Roman" w:hAnsi="Times New Roman" w:eastAsia="黑体" w:cs="Times New Roman"/>
          <w:b/>
          <w:color w:val="000000"/>
          <w:sz w:val="28"/>
          <w:lang w:eastAsia="zh-CN"/>
        </w:rPr>
        <w:t xml:space="preserve">五、进度安排，预期达到的目标</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前期工作基础：已系统梳理文献[1]的方法体系、数据规格与评价口径，建成Corazza参考数据生成管线与三层评价指标库并完成回归测试；在此基础上依据文献[1]公开的网络结构与训练超参数完成CGAN基线复现，7个测试仰角（20°~80°，步长10°）的KS统计量全部小于0.07、仰角-包络均值Spearman相关系数大于0.99，达到与文献[1]同量级的基线水平，为后续扩散模型对比实验提供了可信参照。</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正式研究按16周安排：第1~3周，条件扩散模型总体设计与实现（一维U-Net去噪网络、FiLM条件注入、前向噪声调度设计）；第4~6周，扩散模型训练调优与7个测试仰角逐点验收；第7~8周，DDIM采样步数—生成质量—采样耗时折中分析；第9~10周，系统性对比实验与连续仰角泛化测试，归纳两类生成范式的能力边界；第11~13周，依托课题组地面站开展真实信道数据采集与预处理（视采集条件），构建实测扩充数据集；第14周，跨数据源稳健性检验（两模型在新数据集上重训对比）；第15~16周，论文撰写、修改定稿与答辩准备。</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预期达到的目标：（1）完成仰角条件扩散模型的设计、训练与采样加速，7个测试仰角的分布拟合精度达到与CGAN基线同量级水平；（2）在三层指标与工程维度上全面量化对比两类模型的分布拟合精度、时序保持能力、系统性能后果与工程效率，重点检验"扩散模型在时序指标（LCR/AFD相对RMSE）上是否优于CGAN基线"这一研究假设；（3）完成真实信道数据采集（视采集条件）与跨数据源稳健性检验，形成完整的三层评价对比实验报告（含采样步数—生成质量—采样耗时折中曲线）与可复现代码库；（4）完成毕业论文一篇。</w:t>
      </w:r>
    </w:p>
    <w:p>
      <w:pPr>
        <w:ind w:left="0" w:leftChars="0" w:firstLine="0" w:firstLineChars="0"/>
        <w:rPr>
          <w:rFonts w:hint="default" w:ascii="Times New Roman" w:hAnsi="Times New Roman" w:eastAsia="黑体" w:cs="Times New Roman"/>
          <w:b/>
          <w:color w:val="000000"/>
          <w:sz w:val="28"/>
          <w:lang w:eastAsia="zh-CN"/>
        </w:rPr>
      </w:pPr>
      <w:r>
        <w:rPr>
          <w:rFonts w:hint="default" w:ascii="Times New Roman" w:hAnsi="Times New Roman" w:eastAsia="黑体" w:cs="Times New Roman"/>
          <w:b/>
          <w:color w:val="000000"/>
          <w:sz w:val="28"/>
          <w:lang w:eastAsia="zh-CN"/>
        </w:rPr>
        <w:t xml:space="preserve">六、课题已具备和所需的条件、经费</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课题已具备的条件：</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（1）方法与数据基础：文献[1]已公开全部数据规格、训练超参与评价指标定义，本课题已完成其方法体系梳理与CGAN基线复现，数据管线与三层评价指标库经回归测试后冻结，复现要件完整、对比基准可信；</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2）前期验收基础：复现的CGAN基线在7个测试仰角上KS统计量全部小于0.07、仰角-均值Spearman相关系数大于0.99，达到文献[1]同量级水平，验证了数据管线、指标库与训练流程的端到端可行性，为16周进度安排的任务分解与工作量估计提供了可靠基础；</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（3）算力与工具条件：实验所用GPU算力已具备，PyTorch等开源深度学习工具链成熟，可满足生成模型训练与大规模采样评估的算力需求。</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所需条件与经费：本课题全程基于开源软件工具链与课题组既有资源，无元器件、设备采购需求，无需经费支持；真实信道数据采集拟依托课题组地面站资源实施（视采集条件安排），均不涉及经费。</w:t>
      </w:r>
    </w:p>
    <w:p>
      <w:pPr>
        <w:ind w:left="0" w:leftChars="0" w:firstLine="0" w:firstLineChars="0"/>
        <w:rPr>
          <w:rFonts w:hint="default" w:ascii="Times New Roman" w:hAnsi="Times New Roman" w:eastAsia="黑体" w:cs="Times New Roman"/>
          <w:b/>
          <w:color w:val="000000"/>
          <w:sz w:val="28"/>
          <w:lang w:eastAsia="zh-CN"/>
        </w:rPr>
      </w:pPr>
      <w:r>
        <w:rPr>
          <w:rFonts w:hint="default" w:ascii="Times New Roman" w:hAnsi="Times New Roman" w:eastAsia="黑体" w:cs="Times New Roman"/>
          <w:b/>
          <w:color w:val="000000"/>
          <w:sz w:val="28"/>
          <w:lang w:eastAsia="zh-CN"/>
        </w:rPr>
        <w:t xml:space="preserve">七、研究过程中可能遇到的困难和问题，解决的措施</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WGAN-GP的条件间一致性难以保证。对抗损失仅在单个条件下约束分布匹配，缺乏跨条件有序性约束，CGAN基线复现过程中即观察到相邻仰角条件均值互相拖拽、条件均值曲线波浪形漂移的现象，在条件区间边界（如20°）尤为明显，个别仰角的KS指标一度超出验收阈值。解决措施：沿用文献[1]已验证的WGAN-GP、TTUR与EMA组合并以EMA权重采样抑制波动，辅以训练全程的条件均值曲线与逐仰角KS/Spearman监测，最终7个测试仰角全部验收达标；必要时将引入跨条件单调一致性正则约束相邻仰角的均值顺序；该现象同时作为GAN类方法的结构性局限纳入后续对比分析。</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2）扩散模型训练与采样计算开销大。DDPM反向采样需数百至上千步迭代，生成效率远低于CGAN单次前向。解决措施：采用DDIM确定性采样将步数压缩至数十步量级，控制U-Net规模与训练序列长度，并系统测定"采样步数—生成质量—采样耗时"折中曲线，为生成模型的工程选型提供依据。</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3）时序指标的统计精度与计算成本相互制约。LCR/AFD属于稀有事件计数统计，相对统计误差随样本量按1/√N标度，往往需要大样本（十万级）才能可靠区分模型差异；而逐样本点的数值积分在大样本量下计算量巨大，直接计算易导致评估进程长时间阻塞。解决措施：评估前按样本量校准指标阈值，采用网格插值将数值积分次数由样本量级降至网格量级，兼顾统计精度与计算开销，并以冻结数据集保证回归测试可复现。</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4）缺乏同频段同场景的公开实测数据。Corazza模型参数依赖特定测量场景拟合，参考数据与真实信道的偏差会传导至生成模型的评估结论。解决措施：视采集条件，依托课题组地面站资源自采实测数据作为补充验证；论文中对数据局限如实说明。</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（5）公平对比的口径控制。两模型对比结论的有效性完全取决于数据、指标、种子口径的一致性。解决措施：统一冻结训练集与评价代码，指标接口冻结后任何变更必须重跑全量回归测试并登记变更日志。</w:t>
      </w:r>
    </w:p>
    <w:p>
      <w:pPr>
        <w:ind w:left="0" w:leftChars="0" w:firstLine="0" w:firstLineChars="0"/>
        <w:rPr>
          <w:rFonts w:hint="default" w:ascii="Times New Roman" w:hAnsi="Times New Roman" w:eastAsia="黑体" w:cs="Times New Roman"/>
          <w:b/>
          <w:color w:val="000000"/>
          <w:sz w:val="28"/>
          <w:lang w:eastAsia="zh-CN"/>
        </w:rPr>
      </w:pPr>
      <w:r>
        <w:rPr>
          <w:rFonts w:hint="default" w:ascii="Times New Roman" w:hAnsi="Times New Roman" w:eastAsia="黑体" w:cs="Times New Roman"/>
          <w:b/>
          <w:color w:val="000000"/>
          <w:sz w:val="28"/>
          <w:lang w:eastAsia="zh-CN"/>
        </w:rPr>
        <w:t xml:space="preserve">八、主要参考文献</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 陈万埼. 基于CGAN的NGSO星座星地信道建模方法与仿真[D]. 哈尔滨: 哈尔滨工业大学, 2026.</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[2] Loo C. A statistical model for a land mobile satellite link[J]. IEEE Transactions on Vehicular Technology, 1985, 34(3): 122-127.</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[3] Lutz E, Cygan D, Dippold M, et al. The land mobile satellite communication channel: recording, statistics, and channel model[J]. IEEE Transactions on Vehicular Technology, 1991, 40(2): 375-386.</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[4] Corazza G E, Vatalaro F. A statistical model for land mobile satellite channels and its application to nongeostationary orbit systems[J]. IEEE Transactions on Vehicular Technology, 1994, 43(3): 738-742.</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[5] Fontán F P, Vázquez-Castro M, Cabado C E, et al. Statistical modeling of the LMS channel[J]. IEEE Transactions on Vehicular Technology, 2001, 50(6): 1549-1567.</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[6] Abdi A, Lau W C, Alouini M S, et al. A new simple model for land mobile satellite channels: first- and second-order statistics[J]. IEEE Transactions on Wireless Communications, 2003, 2(3): 519-528.</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[7] 3GPP. Study on New Radio (NR) to support non-terrestrial networks: TR 38.811[R]. 2020.</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[8] ITU-R. Propagation data and prediction methods required for the design of Earth-space telecommunication systems: Recommendation P.618[S]. 2023.</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[9] Baeza V M, Lagunas E, Al-Hraishawi H, et al. An overview of channel models for NGSO satellites[C]//2022 IEEE 96th Vehicular Technology Conference (VTC2022-Fall). IEEE, 2022: 1-6.</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[10] Goodfellow I, Pouget-Abadie J, Mirza M, et al. Generative adversarial nets[C]//Advances in Neural Information Processing Systems, 2014, 27: 2672-2680.</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[11] Xiao H, Tian W, Liu W, et al. ChannelGAN: Deep learning-based channel modeling and generating[J]. IEEE Wireless Communications Letters, 2022, 11(3): 650-654.</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[12] 程芳芳. 基于GAN网络的无线信道建模方法研究[D]. 大连: 大连海事大学, 2022.</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[13] 乔艳丽. 低轨卫星移动信道建模与仿真实现[D]. 北京: 北京邮电大学, 2023.</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[14] Gulrajani I, Ahmed F, Arjovsky M, et al. Improved training of Wasserstein GANs[C]//Advances in Neural Information Processing Systems, 2017, 30: 5767-5777.</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[15] Ho J, Jain A, Abbeel P. Denoising diffusion probabilistic models[C]//Advances in Neural Information Processing Systems, 2020, 33: 6840-6851.</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[16] Song J, Meng C, Ermon S. Denoising diffusion implicit models[C]//International Conference on Learning Representations, 2021.</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[17] Dhariwal P, Nichol A. Diffusion models beat GANs on image synthesis[C]//Advances in Neural Information Processing Systems, 2021, 34: 8780-8794.</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[18] Tian J, Cai L. Scalable air-to-ground wireless channel modeling using environmental context and generative diffusion[EB/OL]. arXiv:2603.24620, 2026[2026-10-12]. https://arxiv.org/abs/2603.24620.</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[19] Huang X, Zhang Y, Qin X, et al. Physics-informed digital twins for channel estimation and traffic prediction of non-terrestrial networks[EB/OL]. arXiv:2605.23155, 2026[2026-10-12]. https://arxiv.org/abs/2605.23155.</w:t>
      </w:r>
    </w:p>
    <w:p>
      <w:pPr>
        <w:spacing w:before="0" w:after="0" w:line="300" w:lineRule="auto"/>
        <w:ind w:firstLine="480" w:firstLineChars="200"/>
        <w:jc w:val="both"/>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 xml:space="preserve">[20] Xia T, et al. LEO satellite channel modeling based on latent diffusion models and PINNs[C]//IEEE SPCT. IEEE, 2025.</w:t>
      </w:r>
    </w:p>
    <w:sectPr>
      <w:headerReference r:id="rId7" w:type="first"/>
      <w:footerReference r:id="rId10" w:type="first"/>
      <w:headerReference r:id="rId5" w:type="default"/>
      <w:footerReference r:id="rId8" w:type="default"/>
      <w:headerReference r:id="rId6" w:type="even"/>
      <w:footerReference r:id="rId9" w:type="even"/>
      <w:pgSz w:w="11906" w:h="16838"/>
      <w:pgMar w:top="1304" w:right="1304" w:bottom="1304" w:left="1304" w:header="0" w:footer="0" w:gutter="0"/>
      <w:pgNumType w:start="1"/>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隶书">
    <w:panose1 w:val="02010509060101010101"/>
    <w:charset w:val="86"/>
    <w:family w:val="modern"/>
    <w:pitch w:val="default"/>
    <w:sig w:usb0="00000001" w:usb1="080E0000" w:usb2="00000000" w:usb3="00000000" w:csb0="0004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EEA44">
    <w:pPr>
      <w:pStyle w:val="27"/>
      <w:spacing w:before="60" w:after="6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223AA">
    <w:pPr>
      <w:pStyle w:val="27"/>
      <w:framePr w:wrap="around" w:vAnchor="text" w:hAnchor="margin" w:xAlign="center" w:y="1"/>
      <w:spacing w:before="60" w:after="60"/>
      <w:ind w:firstLine="360"/>
      <w:rPr>
        <w:rStyle w:val="45"/>
      </w:rPr>
    </w:pPr>
    <w:r>
      <w:rPr>
        <w:rStyle w:val="45"/>
      </w:rPr>
      <w:fldChar w:fldCharType="begin"/>
    </w:r>
    <w:r>
      <w:rPr>
        <w:rStyle w:val="45"/>
      </w:rPr>
      <w:instrText xml:space="preserve">PAGE  </w:instrText>
    </w:r>
    <w:r>
      <w:rPr>
        <w:rStyle w:val="45"/>
      </w:rPr>
      <w:fldChar w:fldCharType="end"/>
    </w:r>
  </w:p>
  <w:p w14:paraId="133FCDE5">
    <w:pPr>
      <w:pStyle w:val="27"/>
      <w:spacing w:before="60" w:after="60"/>
      <w:ind w:left="392"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09D20">
    <w:pPr>
      <w:pStyle w:val="27"/>
      <w:spacing w:before="60" w:after="60"/>
      <w:ind w:left="392"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342A2">
    <w:pPr>
      <w:pStyle w:val="28"/>
      <w:spacing w:before="60"/>
      <w:ind w:left="392"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308AE">
    <w:pPr>
      <w:spacing w:before="60" w:after="60"/>
      <w:ind w:left="523" w:firstLine="480"/>
    </w:pPr>
  </w:p>
  <w:p w14:paraId="2A056817">
    <w:pPr>
      <w:spacing w:before="60" w:after="60"/>
      <w:ind w:left="523" w:firstLine="480"/>
    </w:pPr>
  </w:p>
  <w:p w14:paraId="39D749BE">
    <w:pPr>
      <w:spacing w:before="60" w:after="60"/>
      <w:ind w:left="523" w:firstLine="480"/>
    </w:pPr>
  </w:p>
  <w:p w14:paraId="07163DF1">
    <w:pPr>
      <w:spacing w:before="60" w:after="60"/>
      <w:ind w:left="523" w:firstLine="480"/>
    </w:pPr>
  </w:p>
  <w:p w14:paraId="298FA783">
    <w:pPr>
      <w:spacing w:before="60" w:after="60"/>
      <w:ind w:left="523" w:firstLine="480"/>
    </w:pPr>
  </w:p>
  <w:p w14:paraId="2A93AD88">
    <w:pPr>
      <w:spacing w:before="60" w:after="60"/>
      <w:ind w:left="523" w:firstLine="480"/>
    </w:pPr>
  </w:p>
  <w:p w14:paraId="3B7B1D84">
    <w:pPr>
      <w:spacing w:before="60" w:after="60"/>
      <w:ind w:left="523" w:firstLine="480"/>
    </w:pPr>
  </w:p>
  <w:p w14:paraId="20C51D16">
    <w:pPr>
      <w:spacing w:before="60" w:after="60"/>
      <w:ind w:left="523" w:firstLine="480"/>
    </w:pPr>
  </w:p>
  <w:p w14:paraId="3D31E43F">
    <w:pPr>
      <w:spacing w:before="60" w:after="60"/>
      <w:ind w:left="523" w:firstLine="480"/>
    </w:pPr>
  </w:p>
  <w:p w14:paraId="5ACDD1CF">
    <w:pPr>
      <w:spacing w:before="60" w:after="60"/>
      <w:ind w:left="523" w:firstLine="480"/>
    </w:pPr>
  </w:p>
  <w:p w14:paraId="4FD8206D">
    <w:pPr>
      <w:spacing w:before="60" w:after="60"/>
      <w:ind w:left="523"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0F8B4">
    <w:pPr>
      <w:pStyle w:val="28"/>
      <w:spacing w:before="60"/>
      <w:ind w:left="392"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FC6006"/>
    <w:multiLevelType w:val="multilevel"/>
    <w:tmpl w:val="25FC6006"/>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361"/>
        </w:tabs>
        <w:ind w:left="1361" w:hanging="1361"/>
      </w:pPr>
      <w:rPr>
        <w:rFonts w:hint="eastAsia"/>
      </w:rPr>
    </w:lvl>
    <w:lvl w:ilvl="6" w:tentative="0">
      <w:start w:val="1"/>
      <w:numFmt w:val="decimal"/>
      <w:pStyle w:val="8"/>
      <w:lvlText w:val="%1.%2.%3.%4.%5.%6.%7"/>
      <w:lvlJc w:val="left"/>
      <w:pPr>
        <w:tabs>
          <w:tab w:val="left" w:pos="1531"/>
        </w:tabs>
        <w:ind w:left="1531" w:hanging="1531"/>
      </w:pPr>
      <w:rPr>
        <w:rFonts w:hint="default" w:ascii="Arial" w:hAnsi="Arial" w:eastAsia="黑体"/>
        <w:b/>
        <w:i w:val="0"/>
        <w:sz w:val="24"/>
        <w:szCs w:val="24"/>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
    <w:nsid w:val="2726095B"/>
    <w:multiLevelType w:val="multilevel"/>
    <w:tmpl w:val="2726095B"/>
    <w:lvl w:ilvl="0" w:tentative="0">
      <w:start w:val="1"/>
      <w:numFmt w:val="decimal"/>
      <w:pStyle w:val="2"/>
      <w:lvlText w:val="%1"/>
      <w:lvlJc w:val="left"/>
      <w:pPr>
        <w:tabs>
          <w:tab w:val="left" w:pos="3765"/>
        </w:tabs>
        <w:ind w:left="3765" w:hanging="510"/>
      </w:pPr>
      <w:rPr>
        <w:rFonts w:hint="default" w:ascii="Arial" w:hAnsi="Arial" w:eastAsia="黑体" w:cs="Times New Roman"/>
        <w:b/>
        <w:bCs w:val="0"/>
        <w:i w:val="0"/>
        <w:iCs w:val="0"/>
        <w:caps w:val="0"/>
        <w:smallCaps w:val="0"/>
        <w:strike w:val="0"/>
        <w:dstrike w:val="0"/>
        <w:outline w:val="0"/>
        <w:shadow w:val="0"/>
        <w:emboss w:val="0"/>
        <w:imprint w:val="0"/>
        <w:vanish w:val="0"/>
        <w:spacing w:val="0"/>
        <w:position w:val="0"/>
        <w:sz w:val="24"/>
        <w:szCs w:val="24"/>
        <w:u w:val="none"/>
        <w:vertAlign w:val="baseline"/>
      </w:rPr>
    </w:lvl>
    <w:lvl w:ilvl="1" w:tentative="0">
      <w:start w:val="1"/>
      <w:numFmt w:val="decimal"/>
      <w:pStyle w:val="3"/>
      <w:lvlText w:val="%1.%2"/>
      <w:lvlJc w:val="left"/>
      <w:pPr>
        <w:tabs>
          <w:tab w:val="left" w:pos="3935"/>
        </w:tabs>
        <w:ind w:left="3935" w:hanging="680"/>
      </w:pPr>
      <w:rPr>
        <w:rFonts w:hint="default" w:ascii="Arial" w:hAnsi="Arial" w:eastAsia="黑体"/>
        <w:b/>
        <w:i w:val="0"/>
        <w:sz w:val="24"/>
        <w:szCs w:val="24"/>
      </w:rPr>
    </w:lvl>
    <w:lvl w:ilvl="2" w:tentative="0">
      <w:start w:val="1"/>
      <w:numFmt w:val="decimal"/>
      <w:pStyle w:val="4"/>
      <w:lvlText w:val="%1.%2.%3"/>
      <w:lvlJc w:val="left"/>
      <w:pPr>
        <w:tabs>
          <w:tab w:val="left" w:pos="4106"/>
        </w:tabs>
        <w:ind w:left="4106" w:hanging="851"/>
      </w:pPr>
      <w:rPr>
        <w:rFonts w:hint="default" w:ascii="Arial" w:hAnsi="Arial" w:eastAsia="黑体"/>
        <w:b/>
        <w:i w:val="0"/>
        <w:sz w:val="24"/>
        <w:szCs w:val="24"/>
      </w:rPr>
    </w:lvl>
    <w:lvl w:ilvl="3" w:tentative="0">
      <w:start w:val="1"/>
      <w:numFmt w:val="decimal"/>
      <w:pStyle w:val="5"/>
      <w:lvlText w:val="%1.%2.%3.%4"/>
      <w:lvlJc w:val="left"/>
      <w:pPr>
        <w:tabs>
          <w:tab w:val="left" w:pos="4276"/>
        </w:tabs>
        <w:ind w:left="4276" w:hanging="1021"/>
      </w:pPr>
      <w:rPr>
        <w:rFonts w:hint="default" w:ascii="Arial" w:hAnsi="Arial" w:eastAsia="黑体"/>
        <w:b/>
        <w:i w:val="0"/>
        <w:sz w:val="24"/>
        <w:szCs w:val="24"/>
      </w:rPr>
    </w:lvl>
    <w:lvl w:ilvl="4" w:tentative="0">
      <w:start w:val="1"/>
      <w:numFmt w:val="decimal"/>
      <w:pStyle w:val="6"/>
      <w:lvlText w:val="%1.%2.%3.%4.%5"/>
      <w:lvlJc w:val="left"/>
      <w:pPr>
        <w:tabs>
          <w:tab w:val="left" w:pos="4446"/>
        </w:tabs>
        <w:ind w:left="4446" w:hanging="1191"/>
      </w:pPr>
      <w:rPr>
        <w:rFonts w:hint="default" w:ascii="Arial" w:hAnsi="Arial" w:eastAsia="黑体"/>
        <w:b/>
        <w:i w:val="0"/>
        <w:sz w:val="24"/>
        <w:szCs w:val="24"/>
      </w:rPr>
    </w:lvl>
    <w:lvl w:ilvl="5" w:tentative="0">
      <w:start w:val="1"/>
      <w:numFmt w:val="decimal"/>
      <w:pStyle w:val="7"/>
      <w:lvlText w:val="%1.%2.%3.%4.%5.%6"/>
      <w:lvlJc w:val="left"/>
      <w:pPr>
        <w:tabs>
          <w:tab w:val="left" w:pos="4616"/>
        </w:tabs>
        <w:ind w:left="4616" w:hanging="1361"/>
      </w:pPr>
      <w:rPr>
        <w:rFonts w:hint="default" w:ascii="Arial" w:hAnsi="Arial" w:eastAsia="黑体"/>
        <w:b/>
        <w:i w:val="0"/>
        <w:sz w:val="24"/>
        <w:szCs w:val="24"/>
      </w:rPr>
    </w:lvl>
    <w:lvl w:ilvl="6" w:tentative="0">
      <w:start w:val="1"/>
      <w:numFmt w:val="decimal"/>
      <w:lvlText w:val="%1.%2.%3.%4.%5.%6.%7"/>
      <w:lvlJc w:val="left"/>
      <w:pPr>
        <w:tabs>
          <w:tab w:val="left" w:pos="4551"/>
        </w:tabs>
        <w:ind w:left="4551" w:hanging="1296"/>
      </w:pPr>
      <w:rPr>
        <w:rFonts w:hint="eastAsia"/>
      </w:rPr>
    </w:lvl>
    <w:lvl w:ilvl="7" w:tentative="0">
      <w:start w:val="1"/>
      <w:numFmt w:val="decimal"/>
      <w:lvlText w:val="%1.%2.%3.%4.%5.%6.%7.%8"/>
      <w:lvlJc w:val="left"/>
      <w:pPr>
        <w:tabs>
          <w:tab w:val="left" w:pos="4695"/>
        </w:tabs>
        <w:ind w:left="4695" w:hanging="1440"/>
      </w:pPr>
      <w:rPr>
        <w:rFonts w:hint="eastAsia"/>
      </w:rPr>
    </w:lvl>
    <w:lvl w:ilvl="8" w:tentative="0">
      <w:start w:val="1"/>
      <w:numFmt w:val="decimal"/>
      <w:lvlText w:val="%1.%2.%3.%4.%5.%6.%7.%8.%9"/>
      <w:lvlJc w:val="left"/>
      <w:pPr>
        <w:tabs>
          <w:tab w:val="left" w:pos="4839"/>
        </w:tabs>
        <w:ind w:left="4839" w:hanging="158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alignBordersAndEdg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208"/>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97738"/>
    <w:rsid w:val="000001FE"/>
    <w:rsid w:val="00001615"/>
    <w:rsid w:val="00003452"/>
    <w:rsid w:val="000043AC"/>
    <w:rsid w:val="000047E8"/>
    <w:rsid w:val="00005C3F"/>
    <w:rsid w:val="000073CB"/>
    <w:rsid w:val="00007734"/>
    <w:rsid w:val="0001014B"/>
    <w:rsid w:val="00010715"/>
    <w:rsid w:val="00011AC8"/>
    <w:rsid w:val="0001485C"/>
    <w:rsid w:val="00015840"/>
    <w:rsid w:val="0001772B"/>
    <w:rsid w:val="00017A1E"/>
    <w:rsid w:val="000202AD"/>
    <w:rsid w:val="00020468"/>
    <w:rsid w:val="00020A46"/>
    <w:rsid w:val="000211B3"/>
    <w:rsid w:val="0002191B"/>
    <w:rsid w:val="00021BC9"/>
    <w:rsid w:val="000223C6"/>
    <w:rsid w:val="00022CCF"/>
    <w:rsid w:val="00034399"/>
    <w:rsid w:val="0003444F"/>
    <w:rsid w:val="00034D56"/>
    <w:rsid w:val="00035CDA"/>
    <w:rsid w:val="0003644B"/>
    <w:rsid w:val="00041282"/>
    <w:rsid w:val="00041B42"/>
    <w:rsid w:val="00044240"/>
    <w:rsid w:val="000453D6"/>
    <w:rsid w:val="00045440"/>
    <w:rsid w:val="00047415"/>
    <w:rsid w:val="000476B7"/>
    <w:rsid w:val="000504C6"/>
    <w:rsid w:val="00050D32"/>
    <w:rsid w:val="00056CFC"/>
    <w:rsid w:val="000576D2"/>
    <w:rsid w:val="00060280"/>
    <w:rsid w:val="000613C8"/>
    <w:rsid w:val="00062D90"/>
    <w:rsid w:val="000630BB"/>
    <w:rsid w:val="0006650C"/>
    <w:rsid w:val="000674CF"/>
    <w:rsid w:val="00072989"/>
    <w:rsid w:val="0007374F"/>
    <w:rsid w:val="00075C76"/>
    <w:rsid w:val="000761E5"/>
    <w:rsid w:val="00081361"/>
    <w:rsid w:val="00082AAC"/>
    <w:rsid w:val="00082EBC"/>
    <w:rsid w:val="000839A1"/>
    <w:rsid w:val="00085C22"/>
    <w:rsid w:val="00085F8F"/>
    <w:rsid w:val="000905C4"/>
    <w:rsid w:val="00091E33"/>
    <w:rsid w:val="000942E3"/>
    <w:rsid w:val="000957D1"/>
    <w:rsid w:val="000959CE"/>
    <w:rsid w:val="000A41CB"/>
    <w:rsid w:val="000A680C"/>
    <w:rsid w:val="000A72A9"/>
    <w:rsid w:val="000B4C8D"/>
    <w:rsid w:val="000B55D7"/>
    <w:rsid w:val="000B5D3A"/>
    <w:rsid w:val="000C1AC6"/>
    <w:rsid w:val="000C30C8"/>
    <w:rsid w:val="000C33DF"/>
    <w:rsid w:val="000C3A59"/>
    <w:rsid w:val="000C42FE"/>
    <w:rsid w:val="000C4CA2"/>
    <w:rsid w:val="000C56EA"/>
    <w:rsid w:val="000C6DB8"/>
    <w:rsid w:val="000D10A1"/>
    <w:rsid w:val="000D13F1"/>
    <w:rsid w:val="000D2D22"/>
    <w:rsid w:val="000D4BBC"/>
    <w:rsid w:val="000D4F2A"/>
    <w:rsid w:val="000D560A"/>
    <w:rsid w:val="000D7FFA"/>
    <w:rsid w:val="000E0656"/>
    <w:rsid w:val="000E10C4"/>
    <w:rsid w:val="000E2729"/>
    <w:rsid w:val="000E3766"/>
    <w:rsid w:val="000E4895"/>
    <w:rsid w:val="000E5042"/>
    <w:rsid w:val="000E6363"/>
    <w:rsid w:val="000F13BB"/>
    <w:rsid w:val="000F26B0"/>
    <w:rsid w:val="000F29EA"/>
    <w:rsid w:val="000F36AD"/>
    <w:rsid w:val="000F4F90"/>
    <w:rsid w:val="000F52AF"/>
    <w:rsid w:val="000F5DCE"/>
    <w:rsid w:val="000F5FE7"/>
    <w:rsid w:val="000F68D4"/>
    <w:rsid w:val="000F7B43"/>
    <w:rsid w:val="0010474B"/>
    <w:rsid w:val="0010531C"/>
    <w:rsid w:val="00105441"/>
    <w:rsid w:val="0010635A"/>
    <w:rsid w:val="0011250A"/>
    <w:rsid w:val="00113862"/>
    <w:rsid w:val="00120867"/>
    <w:rsid w:val="0012246B"/>
    <w:rsid w:val="00122964"/>
    <w:rsid w:val="00122EDF"/>
    <w:rsid w:val="00124FD3"/>
    <w:rsid w:val="00125151"/>
    <w:rsid w:val="001259FE"/>
    <w:rsid w:val="0012609B"/>
    <w:rsid w:val="00126943"/>
    <w:rsid w:val="00127966"/>
    <w:rsid w:val="00130D4D"/>
    <w:rsid w:val="0013427E"/>
    <w:rsid w:val="0013449B"/>
    <w:rsid w:val="001346CE"/>
    <w:rsid w:val="00134949"/>
    <w:rsid w:val="001351E3"/>
    <w:rsid w:val="00135988"/>
    <w:rsid w:val="00135EC4"/>
    <w:rsid w:val="00142F05"/>
    <w:rsid w:val="001458B5"/>
    <w:rsid w:val="00154765"/>
    <w:rsid w:val="001566B6"/>
    <w:rsid w:val="00156E54"/>
    <w:rsid w:val="001575F8"/>
    <w:rsid w:val="00157A97"/>
    <w:rsid w:val="00163001"/>
    <w:rsid w:val="001639C0"/>
    <w:rsid w:val="00163E8E"/>
    <w:rsid w:val="00165C63"/>
    <w:rsid w:val="00171C7D"/>
    <w:rsid w:val="00172922"/>
    <w:rsid w:val="00172946"/>
    <w:rsid w:val="00172B88"/>
    <w:rsid w:val="0017346D"/>
    <w:rsid w:val="00180D63"/>
    <w:rsid w:val="0018331C"/>
    <w:rsid w:val="00183B07"/>
    <w:rsid w:val="00186272"/>
    <w:rsid w:val="001878BE"/>
    <w:rsid w:val="00187B5D"/>
    <w:rsid w:val="00195438"/>
    <w:rsid w:val="00195F62"/>
    <w:rsid w:val="001A052E"/>
    <w:rsid w:val="001A2AF5"/>
    <w:rsid w:val="001A5887"/>
    <w:rsid w:val="001B021C"/>
    <w:rsid w:val="001B0604"/>
    <w:rsid w:val="001B0ED0"/>
    <w:rsid w:val="001B2702"/>
    <w:rsid w:val="001B6A6A"/>
    <w:rsid w:val="001B6B02"/>
    <w:rsid w:val="001C0B56"/>
    <w:rsid w:val="001C231B"/>
    <w:rsid w:val="001D1B95"/>
    <w:rsid w:val="001D2118"/>
    <w:rsid w:val="001D2634"/>
    <w:rsid w:val="001D4C04"/>
    <w:rsid w:val="001D6009"/>
    <w:rsid w:val="001D6089"/>
    <w:rsid w:val="001D65C7"/>
    <w:rsid w:val="001D7362"/>
    <w:rsid w:val="001E0E7A"/>
    <w:rsid w:val="001E6A2D"/>
    <w:rsid w:val="001F2AC3"/>
    <w:rsid w:val="0020009A"/>
    <w:rsid w:val="002009B7"/>
    <w:rsid w:val="00201B9B"/>
    <w:rsid w:val="00201E14"/>
    <w:rsid w:val="002024B9"/>
    <w:rsid w:val="00204894"/>
    <w:rsid w:val="002063E5"/>
    <w:rsid w:val="002068BD"/>
    <w:rsid w:val="00211EDA"/>
    <w:rsid w:val="00213A6F"/>
    <w:rsid w:val="0021463B"/>
    <w:rsid w:val="00215830"/>
    <w:rsid w:val="00215DE4"/>
    <w:rsid w:val="00222FF0"/>
    <w:rsid w:val="00226FA1"/>
    <w:rsid w:val="002324B6"/>
    <w:rsid w:val="00234670"/>
    <w:rsid w:val="00240394"/>
    <w:rsid w:val="00241648"/>
    <w:rsid w:val="00241F31"/>
    <w:rsid w:val="00241FC7"/>
    <w:rsid w:val="002436BE"/>
    <w:rsid w:val="002440AE"/>
    <w:rsid w:val="00251D39"/>
    <w:rsid w:val="002536FA"/>
    <w:rsid w:val="00254C5B"/>
    <w:rsid w:val="00254F77"/>
    <w:rsid w:val="0025698D"/>
    <w:rsid w:val="00261C11"/>
    <w:rsid w:val="002625F0"/>
    <w:rsid w:val="00262C27"/>
    <w:rsid w:val="002631E8"/>
    <w:rsid w:val="00263444"/>
    <w:rsid w:val="00265691"/>
    <w:rsid w:val="00267479"/>
    <w:rsid w:val="00267BCF"/>
    <w:rsid w:val="00271261"/>
    <w:rsid w:val="00272EB7"/>
    <w:rsid w:val="002730E3"/>
    <w:rsid w:val="0027510D"/>
    <w:rsid w:val="00282FBE"/>
    <w:rsid w:val="00283128"/>
    <w:rsid w:val="00283519"/>
    <w:rsid w:val="00285128"/>
    <w:rsid w:val="00285F7C"/>
    <w:rsid w:val="00287276"/>
    <w:rsid w:val="00291941"/>
    <w:rsid w:val="00291C5C"/>
    <w:rsid w:val="00291CE5"/>
    <w:rsid w:val="002924B7"/>
    <w:rsid w:val="002929DE"/>
    <w:rsid w:val="00292A7B"/>
    <w:rsid w:val="0029422C"/>
    <w:rsid w:val="002955E2"/>
    <w:rsid w:val="002976B3"/>
    <w:rsid w:val="002A13F0"/>
    <w:rsid w:val="002A3DE3"/>
    <w:rsid w:val="002B110A"/>
    <w:rsid w:val="002B5622"/>
    <w:rsid w:val="002B687D"/>
    <w:rsid w:val="002C3F1D"/>
    <w:rsid w:val="002C5581"/>
    <w:rsid w:val="002C6A2F"/>
    <w:rsid w:val="002C72E1"/>
    <w:rsid w:val="002D0F29"/>
    <w:rsid w:val="002D1D8F"/>
    <w:rsid w:val="002D2F17"/>
    <w:rsid w:val="002D4430"/>
    <w:rsid w:val="002D4A05"/>
    <w:rsid w:val="002D4E09"/>
    <w:rsid w:val="002D6143"/>
    <w:rsid w:val="002E0013"/>
    <w:rsid w:val="002E0D14"/>
    <w:rsid w:val="002E4312"/>
    <w:rsid w:val="002E5712"/>
    <w:rsid w:val="002E5E55"/>
    <w:rsid w:val="002E6CCB"/>
    <w:rsid w:val="002F0C4D"/>
    <w:rsid w:val="002F12D4"/>
    <w:rsid w:val="002F59E1"/>
    <w:rsid w:val="0030066D"/>
    <w:rsid w:val="00300F7B"/>
    <w:rsid w:val="0030108B"/>
    <w:rsid w:val="0030132D"/>
    <w:rsid w:val="00301A3A"/>
    <w:rsid w:val="00301B73"/>
    <w:rsid w:val="003023D3"/>
    <w:rsid w:val="00303214"/>
    <w:rsid w:val="003038BD"/>
    <w:rsid w:val="00305221"/>
    <w:rsid w:val="003109A2"/>
    <w:rsid w:val="00310BA4"/>
    <w:rsid w:val="00312783"/>
    <w:rsid w:val="00316959"/>
    <w:rsid w:val="0031754E"/>
    <w:rsid w:val="003215F1"/>
    <w:rsid w:val="003242AF"/>
    <w:rsid w:val="0032461E"/>
    <w:rsid w:val="00324A83"/>
    <w:rsid w:val="0032522A"/>
    <w:rsid w:val="003265A9"/>
    <w:rsid w:val="0033200D"/>
    <w:rsid w:val="003348F6"/>
    <w:rsid w:val="00337877"/>
    <w:rsid w:val="003407B1"/>
    <w:rsid w:val="003416A8"/>
    <w:rsid w:val="00345D2C"/>
    <w:rsid w:val="0035243E"/>
    <w:rsid w:val="00352958"/>
    <w:rsid w:val="00352AB1"/>
    <w:rsid w:val="00355AEE"/>
    <w:rsid w:val="00362D41"/>
    <w:rsid w:val="00364359"/>
    <w:rsid w:val="003653DB"/>
    <w:rsid w:val="00371F60"/>
    <w:rsid w:val="00372496"/>
    <w:rsid w:val="00372F9E"/>
    <w:rsid w:val="00375F33"/>
    <w:rsid w:val="00377B47"/>
    <w:rsid w:val="00382BD4"/>
    <w:rsid w:val="003830C0"/>
    <w:rsid w:val="00385AFD"/>
    <w:rsid w:val="00385F2D"/>
    <w:rsid w:val="0038638F"/>
    <w:rsid w:val="00387639"/>
    <w:rsid w:val="00390B55"/>
    <w:rsid w:val="003921AA"/>
    <w:rsid w:val="00393404"/>
    <w:rsid w:val="003935F4"/>
    <w:rsid w:val="00394AC0"/>
    <w:rsid w:val="003959AB"/>
    <w:rsid w:val="00397352"/>
    <w:rsid w:val="003A0202"/>
    <w:rsid w:val="003A1E55"/>
    <w:rsid w:val="003A524D"/>
    <w:rsid w:val="003B2B30"/>
    <w:rsid w:val="003B3442"/>
    <w:rsid w:val="003B4B58"/>
    <w:rsid w:val="003B5162"/>
    <w:rsid w:val="003B76BA"/>
    <w:rsid w:val="003C289E"/>
    <w:rsid w:val="003C5C95"/>
    <w:rsid w:val="003D0BA2"/>
    <w:rsid w:val="003D5EEB"/>
    <w:rsid w:val="003D6EB7"/>
    <w:rsid w:val="003D72A6"/>
    <w:rsid w:val="003D7523"/>
    <w:rsid w:val="003D7A28"/>
    <w:rsid w:val="003E05F1"/>
    <w:rsid w:val="003E17B4"/>
    <w:rsid w:val="003E2085"/>
    <w:rsid w:val="003E744C"/>
    <w:rsid w:val="003E74C8"/>
    <w:rsid w:val="003F1943"/>
    <w:rsid w:val="003F2073"/>
    <w:rsid w:val="003F4588"/>
    <w:rsid w:val="003F752D"/>
    <w:rsid w:val="003F79FB"/>
    <w:rsid w:val="00401CCF"/>
    <w:rsid w:val="00401F81"/>
    <w:rsid w:val="004036E4"/>
    <w:rsid w:val="00404231"/>
    <w:rsid w:val="00405EE6"/>
    <w:rsid w:val="00407052"/>
    <w:rsid w:val="00411821"/>
    <w:rsid w:val="00412487"/>
    <w:rsid w:val="0041354B"/>
    <w:rsid w:val="00413ABA"/>
    <w:rsid w:val="00414B04"/>
    <w:rsid w:val="0042009B"/>
    <w:rsid w:val="00420A21"/>
    <w:rsid w:val="004211CE"/>
    <w:rsid w:val="0042218C"/>
    <w:rsid w:val="00423394"/>
    <w:rsid w:val="00424253"/>
    <w:rsid w:val="00427431"/>
    <w:rsid w:val="00437A23"/>
    <w:rsid w:val="004408F0"/>
    <w:rsid w:val="00442429"/>
    <w:rsid w:val="0044462A"/>
    <w:rsid w:val="00444E1B"/>
    <w:rsid w:val="00446506"/>
    <w:rsid w:val="00450664"/>
    <w:rsid w:val="004519C7"/>
    <w:rsid w:val="0045282B"/>
    <w:rsid w:val="004534F3"/>
    <w:rsid w:val="00454FE8"/>
    <w:rsid w:val="0045782D"/>
    <w:rsid w:val="004578AA"/>
    <w:rsid w:val="00461262"/>
    <w:rsid w:val="0046171F"/>
    <w:rsid w:val="00463168"/>
    <w:rsid w:val="004639FD"/>
    <w:rsid w:val="00464651"/>
    <w:rsid w:val="004673FF"/>
    <w:rsid w:val="00467489"/>
    <w:rsid w:val="00467EEC"/>
    <w:rsid w:val="00471A35"/>
    <w:rsid w:val="004751DC"/>
    <w:rsid w:val="0048103E"/>
    <w:rsid w:val="0048110F"/>
    <w:rsid w:val="00484A5A"/>
    <w:rsid w:val="00485DB2"/>
    <w:rsid w:val="00486649"/>
    <w:rsid w:val="0048715C"/>
    <w:rsid w:val="00487EEB"/>
    <w:rsid w:val="004902EC"/>
    <w:rsid w:val="00490360"/>
    <w:rsid w:val="00490F62"/>
    <w:rsid w:val="004914E1"/>
    <w:rsid w:val="00493372"/>
    <w:rsid w:val="00493E9C"/>
    <w:rsid w:val="00497FB4"/>
    <w:rsid w:val="004A15C0"/>
    <w:rsid w:val="004A3AA8"/>
    <w:rsid w:val="004A4732"/>
    <w:rsid w:val="004A77CE"/>
    <w:rsid w:val="004A7B97"/>
    <w:rsid w:val="004B2EBB"/>
    <w:rsid w:val="004B361A"/>
    <w:rsid w:val="004B5440"/>
    <w:rsid w:val="004B544F"/>
    <w:rsid w:val="004B660F"/>
    <w:rsid w:val="004C1634"/>
    <w:rsid w:val="004C2677"/>
    <w:rsid w:val="004C4B88"/>
    <w:rsid w:val="004C4E89"/>
    <w:rsid w:val="004C5145"/>
    <w:rsid w:val="004C546D"/>
    <w:rsid w:val="004C62E1"/>
    <w:rsid w:val="004C6726"/>
    <w:rsid w:val="004C78E0"/>
    <w:rsid w:val="004D0A9C"/>
    <w:rsid w:val="004D3ACE"/>
    <w:rsid w:val="004D5715"/>
    <w:rsid w:val="004D6216"/>
    <w:rsid w:val="004D7678"/>
    <w:rsid w:val="004E04D6"/>
    <w:rsid w:val="004E0576"/>
    <w:rsid w:val="004E0836"/>
    <w:rsid w:val="004E2534"/>
    <w:rsid w:val="004E4428"/>
    <w:rsid w:val="004E458D"/>
    <w:rsid w:val="004E4B35"/>
    <w:rsid w:val="004E5587"/>
    <w:rsid w:val="004F0372"/>
    <w:rsid w:val="004F0D41"/>
    <w:rsid w:val="004F432C"/>
    <w:rsid w:val="004F47B5"/>
    <w:rsid w:val="004F4EA8"/>
    <w:rsid w:val="004F71BD"/>
    <w:rsid w:val="004F7A62"/>
    <w:rsid w:val="004F7F55"/>
    <w:rsid w:val="005015F3"/>
    <w:rsid w:val="00502027"/>
    <w:rsid w:val="00502345"/>
    <w:rsid w:val="00502D45"/>
    <w:rsid w:val="00503075"/>
    <w:rsid w:val="00503582"/>
    <w:rsid w:val="00504074"/>
    <w:rsid w:val="005054D9"/>
    <w:rsid w:val="00511D25"/>
    <w:rsid w:val="00515B63"/>
    <w:rsid w:val="00516212"/>
    <w:rsid w:val="005164D3"/>
    <w:rsid w:val="00516A45"/>
    <w:rsid w:val="005175C7"/>
    <w:rsid w:val="00517BB1"/>
    <w:rsid w:val="00520831"/>
    <w:rsid w:val="00520DAF"/>
    <w:rsid w:val="00524A69"/>
    <w:rsid w:val="005267D9"/>
    <w:rsid w:val="00526916"/>
    <w:rsid w:val="00526956"/>
    <w:rsid w:val="005271FD"/>
    <w:rsid w:val="005272F0"/>
    <w:rsid w:val="00527499"/>
    <w:rsid w:val="0052792B"/>
    <w:rsid w:val="0053244F"/>
    <w:rsid w:val="00532C95"/>
    <w:rsid w:val="00534D75"/>
    <w:rsid w:val="005357A9"/>
    <w:rsid w:val="00540D85"/>
    <w:rsid w:val="0054323A"/>
    <w:rsid w:val="0054414A"/>
    <w:rsid w:val="00547E1C"/>
    <w:rsid w:val="0055077A"/>
    <w:rsid w:val="005511C7"/>
    <w:rsid w:val="0055411F"/>
    <w:rsid w:val="00554AFE"/>
    <w:rsid w:val="0055543D"/>
    <w:rsid w:val="00561EED"/>
    <w:rsid w:val="00563364"/>
    <w:rsid w:val="00567D0A"/>
    <w:rsid w:val="005713BC"/>
    <w:rsid w:val="00571A43"/>
    <w:rsid w:val="00571C6B"/>
    <w:rsid w:val="00572FEB"/>
    <w:rsid w:val="0057304B"/>
    <w:rsid w:val="005744FF"/>
    <w:rsid w:val="00574E65"/>
    <w:rsid w:val="005754C3"/>
    <w:rsid w:val="00575D29"/>
    <w:rsid w:val="00576949"/>
    <w:rsid w:val="00577493"/>
    <w:rsid w:val="005809EE"/>
    <w:rsid w:val="00580D24"/>
    <w:rsid w:val="00580DC4"/>
    <w:rsid w:val="00582DD6"/>
    <w:rsid w:val="005851DE"/>
    <w:rsid w:val="005946E5"/>
    <w:rsid w:val="00594EC5"/>
    <w:rsid w:val="00595269"/>
    <w:rsid w:val="0059606F"/>
    <w:rsid w:val="0059685C"/>
    <w:rsid w:val="00596AEF"/>
    <w:rsid w:val="005A2E96"/>
    <w:rsid w:val="005A4291"/>
    <w:rsid w:val="005A433E"/>
    <w:rsid w:val="005A6AC7"/>
    <w:rsid w:val="005A7659"/>
    <w:rsid w:val="005B08C4"/>
    <w:rsid w:val="005B1A38"/>
    <w:rsid w:val="005B1C86"/>
    <w:rsid w:val="005B20BD"/>
    <w:rsid w:val="005B25A8"/>
    <w:rsid w:val="005B3A34"/>
    <w:rsid w:val="005B4DB5"/>
    <w:rsid w:val="005B5065"/>
    <w:rsid w:val="005B53E8"/>
    <w:rsid w:val="005B7392"/>
    <w:rsid w:val="005B7B61"/>
    <w:rsid w:val="005C0466"/>
    <w:rsid w:val="005C1913"/>
    <w:rsid w:val="005C5529"/>
    <w:rsid w:val="005C6E77"/>
    <w:rsid w:val="005C792C"/>
    <w:rsid w:val="005D01D2"/>
    <w:rsid w:val="005D15F5"/>
    <w:rsid w:val="005D21E9"/>
    <w:rsid w:val="005D2C55"/>
    <w:rsid w:val="005D2C93"/>
    <w:rsid w:val="005D3A54"/>
    <w:rsid w:val="005D3D7C"/>
    <w:rsid w:val="005D4398"/>
    <w:rsid w:val="005D5310"/>
    <w:rsid w:val="005D6BDA"/>
    <w:rsid w:val="005E2A0E"/>
    <w:rsid w:val="005E45FA"/>
    <w:rsid w:val="005E5D12"/>
    <w:rsid w:val="005E60A5"/>
    <w:rsid w:val="005F00CE"/>
    <w:rsid w:val="005F3935"/>
    <w:rsid w:val="005F3A69"/>
    <w:rsid w:val="005F5732"/>
    <w:rsid w:val="005F592E"/>
    <w:rsid w:val="005F5A05"/>
    <w:rsid w:val="005F6F16"/>
    <w:rsid w:val="00600203"/>
    <w:rsid w:val="006023EA"/>
    <w:rsid w:val="00614D19"/>
    <w:rsid w:val="00615859"/>
    <w:rsid w:val="00617161"/>
    <w:rsid w:val="00620CD4"/>
    <w:rsid w:val="0062157C"/>
    <w:rsid w:val="00622109"/>
    <w:rsid w:val="00622F0B"/>
    <w:rsid w:val="00625A21"/>
    <w:rsid w:val="00631DC5"/>
    <w:rsid w:val="006329AC"/>
    <w:rsid w:val="006332EC"/>
    <w:rsid w:val="00641458"/>
    <w:rsid w:val="006416F3"/>
    <w:rsid w:val="00644229"/>
    <w:rsid w:val="0064542F"/>
    <w:rsid w:val="006500F1"/>
    <w:rsid w:val="00654FB5"/>
    <w:rsid w:val="00656661"/>
    <w:rsid w:val="006612C8"/>
    <w:rsid w:val="0066325E"/>
    <w:rsid w:val="00665335"/>
    <w:rsid w:val="006666E9"/>
    <w:rsid w:val="00667732"/>
    <w:rsid w:val="00671CE7"/>
    <w:rsid w:val="00675E1C"/>
    <w:rsid w:val="006762A8"/>
    <w:rsid w:val="0068280E"/>
    <w:rsid w:val="00682D03"/>
    <w:rsid w:val="006845FE"/>
    <w:rsid w:val="00684881"/>
    <w:rsid w:val="00686624"/>
    <w:rsid w:val="006877E5"/>
    <w:rsid w:val="00687D5D"/>
    <w:rsid w:val="00690A87"/>
    <w:rsid w:val="00692F30"/>
    <w:rsid w:val="006930B9"/>
    <w:rsid w:val="0069327E"/>
    <w:rsid w:val="00694D1F"/>
    <w:rsid w:val="00696319"/>
    <w:rsid w:val="006977C0"/>
    <w:rsid w:val="00697DCF"/>
    <w:rsid w:val="006A0546"/>
    <w:rsid w:val="006A2CCB"/>
    <w:rsid w:val="006B12C4"/>
    <w:rsid w:val="006B3DA5"/>
    <w:rsid w:val="006B40B6"/>
    <w:rsid w:val="006B4152"/>
    <w:rsid w:val="006B54E1"/>
    <w:rsid w:val="006C2EBA"/>
    <w:rsid w:val="006C3FB1"/>
    <w:rsid w:val="006C466B"/>
    <w:rsid w:val="006C6563"/>
    <w:rsid w:val="006C7298"/>
    <w:rsid w:val="006C7D03"/>
    <w:rsid w:val="006D0824"/>
    <w:rsid w:val="006D086F"/>
    <w:rsid w:val="006D178A"/>
    <w:rsid w:val="006D1AD1"/>
    <w:rsid w:val="006D29CF"/>
    <w:rsid w:val="006D449F"/>
    <w:rsid w:val="006D44F3"/>
    <w:rsid w:val="006D4996"/>
    <w:rsid w:val="006D5687"/>
    <w:rsid w:val="006D5964"/>
    <w:rsid w:val="006D66F4"/>
    <w:rsid w:val="006E06ED"/>
    <w:rsid w:val="006E199F"/>
    <w:rsid w:val="006E3F79"/>
    <w:rsid w:val="006E6AB7"/>
    <w:rsid w:val="006F0835"/>
    <w:rsid w:val="006F311F"/>
    <w:rsid w:val="006F3898"/>
    <w:rsid w:val="006F3957"/>
    <w:rsid w:val="006F4CAB"/>
    <w:rsid w:val="006F4F78"/>
    <w:rsid w:val="006F7C88"/>
    <w:rsid w:val="00701044"/>
    <w:rsid w:val="0070173B"/>
    <w:rsid w:val="00701BFF"/>
    <w:rsid w:val="007038C8"/>
    <w:rsid w:val="0070781C"/>
    <w:rsid w:val="00710F53"/>
    <w:rsid w:val="00712629"/>
    <w:rsid w:val="00714D51"/>
    <w:rsid w:val="00715E59"/>
    <w:rsid w:val="0071781E"/>
    <w:rsid w:val="00720510"/>
    <w:rsid w:val="00725D52"/>
    <w:rsid w:val="00725FDC"/>
    <w:rsid w:val="007262D8"/>
    <w:rsid w:val="00726A76"/>
    <w:rsid w:val="00730301"/>
    <w:rsid w:val="00731193"/>
    <w:rsid w:val="00734ABC"/>
    <w:rsid w:val="00736902"/>
    <w:rsid w:val="00737268"/>
    <w:rsid w:val="0074083C"/>
    <w:rsid w:val="00741E3A"/>
    <w:rsid w:val="00742066"/>
    <w:rsid w:val="00743F54"/>
    <w:rsid w:val="0074581C"/>
    <w:rsid w:val="00750B09"/>
    <w:rsid w:val="00752720"/>
    <w:rsid w:val="00757685"/>
    <w:rsid w:val="00757A50"/>
    <w:rsid w:val="0076316C"/>
    <w:rsid w:val="00763811"/>
    <w:rsid w:val="00764A7B"/>
    <w:rsid w:val="00770153"/>
    <w:rsid w:val="007829BE"/>
    <w:rsid w:val="00783A18"/>
    <w:rsid w:val="00786EF1"/>
    <w:rsid w:val="007870B0"/>
    <w:rsid w:val="00790361"/>
    <w:rsid w:val="00790AB2"/>
    <w:rsid w:val="00792F3E"/>
    <w:rsid w:val="00793EE8"/>
    <w:rsid w:val="0079590A"/>
    <w:rsid w:val="00796DDD"/>
    <w:rsid w:val="007A06B1"/>
    <w:rsid w:val="007A1852"/>
    <w:rsid w:val="007A53BE"/>
    <w:rsid w:val="007A6080"/>
    <w:rsid w:val="007B45F8"/>
    <w:rsid w:val="007B46F9"/>
    <w:rsid w:val="007B5303"/>
    <w:rsid w:val="007B6BFA"/>
    <w:rsid w:val="007B6CC2"/>
    <w:rsid w:val="007C09F8"/>
    <w:rsid w:val="007C0A82"/>
    <w:rsid w:val="007C232A"/>
    <w:rsid w:val="007C27D8"/>
    <w:rsid w:val="007C577A"/>
    <w:rsid w:val="007C65F9"/>
    <w:rsid w:val="007C7169"/>
    <w:rsid w:val="007D2197"/>
    <w:rsid w:val="007D2532"/>
    <w:rsid w:val="007D500C"/>
    <w:rsid w:val="007D6B8A"/>
    <w:rsid w:val="007E168F"/>
    <w:rsid w:val="007E34FF"/>
    <w:rsid w:val="007E4EAD"/>
    <w:rsid w:val="007E75EE"/>
    <w:rsid w:val="007E769F"/>
    <w:rsid w:val="007F0001"/>
    <w:rsid w:val="007F09CD"/>
    <w:rsid w:val="007F0BC9"/>
    <w:rsid w:val="007F0C43"/>
    <w:rsid w:val="007F1B94"/>
    <w:rsid w:val="007F2046"/>
    <w:rsid w:val="007F22EE"/>
    <w:rsid w:val="007F3CC1"/>
    <w:rsid w:val="007F42EC"/>
    <w:rsid w:val="007F488C"/>
    <w:rsid w:val="007F4BBB"/>
    <w:rsid w:val="007F5416"/>
    <w:rsid w:val="007F799C"/>
    <w:rsid w:val="008012D2"/>
    <w:rsid w:val="00801968"/>
    <w:rsid w:val="0080233D"/>
    <w:rsid w:val="00802EB1"/>
    <w:rsid w:val="0080676E"/>
    <w:rsid w:val="00806EE5"/>
    <w:rsid w:val="00807909"/>
    <w:rsid w:val="008119FF"/>
    <w:rsid w:val="00811F36"/>
    <w:rsid w:val="0081407D"/>
    <w:rsid w:val="008144F4"/>
    <w:rsid w:val="00815A54"/>
    <w:rsid w:val="008164CA"/>
    <w:rsid w:val="00816D39"/>
    <w:rsid w:val="00817BDD"/>
    <w:rsid w:val="00817E4A"/>
    <w:rsid w:val="00820903"/>
    <w:rsid w:val="00820EE4"/>
    <w:rsid w:val="00820F24"/>
    <w:rsid w:val="00822FBC"/>
    <w:rsid w:val="00823278"/>
    <w:rsid w:val="008259EF"/>
    <w:rsid w:val="00825B39"/>
    <w:rsid w:val="00826601"/>
    <w:rsid w:val="008268D1"/>
    <w:rsid w:val="00826B98"/>
    <w:rsid w:val="00831BCB"/>
    <w:rsid w:val="0083278C"/>
    <w:rsid w:val="0083315B"/>
    <w:rsid w:val="00833C6B"/>
    <w:rsid w:val="00835517"/>
    <w:rsid w:val="00837124"/>
    <w:rsid w:val="0084095B"/>
    <w:rsid w:val="00840E4B"/>
    <w:rsid w:val="008442DD"/>
    <w:rsid w:val="00844E34"/>
    <w:rsid w:val="0084636D"/>
    <w:rsid w:val="008473C0"/>
    <w:rsid w:val="0085069F"/>
    <w:rsid w:val="0085167A"/>
    <w:rsid w:val="00851A80"/>
    <w:rsid w:val="00856FD3"/>
    <w:rsid w:val="00860197"/>
    <w:rsid w:val="00860782"/>
    <w:rsid w:val="008668A1"/>
    <w:rsid w:val="00871A4E"/>
    <w:rsid w:val="0087261D"/>
    <w:rsid w:val="00884E56"/>
    <w:rsid w:val="00890C5F"/>
    <w:rsid w:val="00891DF9"/>
    <w:rsid w:val="008923B3"/>
    <w:rsid w:val="008938AA"/>
    <w:rsid w:val="008956C2"/>
    <w:rsid w:val="008A6D10"/>
    <w:rsid w:val="008A759E"/>
    <w:rsid w:val="008A7702"/>
    <w:rsid w:val="008A7722"/>
    <w:rsid w:val="008B49E4"/>
    <w:rsid w:val="008B58DA"/>
    <w:rsid w:val="008B5A5B"/>
    <w:rsid w:val="008B6C68"/>
    <w:rsid w:val="008D5955"/>
    <w:rsid w:val="008D5A8C"/>
    <w:rsid w:val="008E0428"/>
    <w:rsid w:val="008E2497"/>
    <w:rsid w:val="008E2FCB"/>
    <w:rsid w:val="008E4579"/>
    <w:rsid w:val="008E4FF1"/>
    <w:rsid w:val="008E51AB"/>
    <w:rsid w:val="008F2820"/>
    <w:rsid w:val="008F3A8E"/>
    <w:rsid w:val="008F7E17"/>
    <w:rsid w:val="00900A06"/>
    <w:rsid w:val="0090196E"/>
    <w:rsid w:val="00901B81"/>
    <w:rsid w:val="009032FA"/>
    <w:rsid w:val="00904C4E"/>
    <w:rsid w:val="00907B2C"/>
    <w:rsid w:val="00913928"/>
    <w:rsid w:val="009253F2"/>
    <w:rsid w:val="0092571D"/>
    <w:rsid w:val="009301D5"/>
    <w:rsid w:val="009329BF"/>
    <w:rsid w:val="00934198"/>
    <w:rsid w:val="009359DB"/>
    <w:rsid w:val="00935EFF"/>
    <w:rsid w:val="00937719"/>
    <w:rsid w:val="00937802"/>
    <w:rsid w:val="00937A91"/>
    <w:rsid w:val="009416FC"/>
    <w:rsid w:val="00942237"/>
    <w:rsid w:val="00945020"/>
    <w:rsid w:val="00945B07"/>
    <w:rsid w:val="00945DE3"/>
    <w:rsid w:val="0094664D"/>
    <w:rsid w:val="009466B5"/>
    <w:rsid w:val="00946BFA"/>
    <w:rsid w:val="00947E0A"/>
    <w:rsid w:val="00950963"/>
    <w:rsid w:val="00952182"/>
    <w:rsid w:val="00953A68"/>
    <w:rsid w:val="00956A4E"/>
    <w:rsid w:val="00965007"/>
    <w:rsid w:val="00966160"/>
    <w:rsid w:val="00967186"/>
    <w:rsid w:val="00970578"/>
    <w:rsid w:val="0097089F"/>
    <w:rsid w:val="00972ED0"/>
    <w:rsid w:val="00975CCF"/>
    <w:rsid w:val="00976E20"/>
    <w:rsid w:val="00980BAD"/>
    <w:rsid w:val="00987955"/>
    <w:rsid w:val="009879BA"/>
    <w:rsid w:val="00987D9A"/>
    <w:rsid w:val="00987EF2"/>
    <w:rsid w:val="0099166B"/>
    <w:rsid w:val="00994015"/>
    <w:rsid w:val="009955CB"/>
    <w:rsid w:val="00997921"/>
    <w:rsid w:val="009A055C"/>
    <w:rsid w:val="009A3491"/>
    <w:rsid w:val="009A462F"/>
    <w:rsid w:val="009A5B71"/>
    <w:rsid w:val="009A5EA1"/>
    <w:rsid w:val="009B209A"/>
    <w:rsid w:val="009B3062"/>
    <w:rsid w:val="009B4DB4"/>
    <w:rsid w:val="009B5EEC"/>
    <w:rsid w:val="009B6238"/>
    <w:rsid w:val="009B6372"/>
    <w:rsid w:val="009C1A96"/>
    <w:rsid w:val="009C2B1C"/>
    <w:rsid w:val="009C2B44"/>
    <w:rsid w:val="009C2E92"/>
    <w:rsid w:val="009C3027"/>
    <w:rsid w:val="009C656F"/>
    <w:rsid w:val="009C7345"/>
    <w:rsid w:val="009C76B0"/>
    <w:rsid w:val="009C7ABC"/>
    <w:rsid w:val="009D0ACB"/>
    <w:rsid w:val="009D2937"/>
    <w:rsid w:val="009D67E1"/>
    <w:rsid w:val="009E0F6F"/>
    <w:rsid w:val="009E24A8"/>
    <w:rsid w:val="009E37B6"/>
    <w:rsid w:val="009E665C"/>
    <w:rsid w:val="009E6A9A"/>
    <w:rsid w:val="009E7A04"/>
    <w:rsid w:val="009F11F2"/>
    <w:rsid w:val="009F1637"/>
    <w:rsid w:val="009F3569"/>
    <w:rsid w:val="009F35A3"/>
    <w:rsid w:val="009F51F3"/>
    <w:rsid w:val="009F5203"/>
    <w:rsid w:val="009F6FA2"/>
    <w:rsid w:val="00A02211"/>
    <w:rsid w:val="00A113DE"/>
    <w:rsid w:val="00A11F05"/>
    <w:rsid w:val="00A16A9E"/>
    <w:rsid w:val="00A20306"/>
    <w:rsid w:val="00A20722"/>
    <w:rsid w:val="00A20A6C"/>
    <w:rsid w:val="00A23BA1"/>
    <w:rsid w:val="00A24906"/>
    <w:rsid w:val="00A2686C"/>
    <w:rsid w:val="00A27853"/>
    <w:rsid w:val="00A320CA"/>
    <w:rsid w:val="00A33B26"/>
    <w:rsid w:val="00A34160"/>
    <w:rsid w:val="00A370AE"/>
    <w:rsid w:val="00A4033E"/>
    <w:rsid w:val="00A41E9F"/>
    <w:rsid w:val="00A44BB7"/>
    <w:rsid w:val="00A4600D"/>
    <w:rsid w:val="00A5046D"/>
    <w:rsid w:val="00A5223D"/>
    <w:rsid w:val="00A55C93"/>
    <w:rsid w:val="00A60DDB"/>
    <w:rsid w:val="00A63BDA"/>
    <w:rsid w:val="00A63CAE"/>
    <w:rsid w:val="00A64BBB"/>
    <w:rsid w:val="00A6528E"/>
    <w:rsid w:val="00A674BF"/>
    <w:rsid w:val="00A67E56"/>
    <w:rsid w:val="00A75583"/>
    <w:rsid w:val="00A759B1"/>
    <w:rsid w:val="00A77EC4"/>
    <w:rsid w:val="00A849D7"/>
    <w:rsid w:val="00A91D11"/>
    <w:rsid w:val="00A92C35"/>
    <w:rsid w:val="00A931D2"/>
    <w:rsid w:val="00A93DE4"/>
    <w:rsid w:val="00A9444D"/>
    <w:rsid w:val="00A948FD"/>
    <w:rsid w:val="00A95838"/>
    <w:rsid w:val="00A958DD"/>
    <w:rsid w:val="00A97738"/>
    <w:rsid w:val="00AA1946"/>
    <w:rsid w:val="00AA329F"/>
    <w:rsid w:val="00AA3318"/>
    <w:rsid w:val="00AA38F7"/>
    <w:rsid w:val="00AA53CF"/>
    <w:rsid w:val="00AA6EBA"/>
    <w:rsid w:val="00AA70A0"/>
    <w:rsid w:val="00AA7612"/>
    <w:rsid w:val="00AA7EE8"/>
    <w:rsid w:val="00AB181C"/>
    <w:rsid w:val="00AB1A89"/>
    <w:rsid w:val="00AB49CE"/>
    <w:rsid w:val="00AB4A81"/>
    <w:rsid w:val="00AB6E22"/>
    <w:rsid w:val="00AC0F90"/>
    <w:rsid w:val="00AC1243"/>
    <w:rsid w:val="00AC621C"/>
    <w:rsid w:val="00AC78C0"/>
    <w:rsid w:val="00AD00CD"/>
    <w:rsid w:val="00AD1BB2"/>
    <w:rsid w:val="00AD1DED"/>
    <w:rsid w:val="00AD233E"/>
    <w:rsid w:val="00AD27A0"/>
    <w:rsid w:val="00AD6C53"/>
    <w:rsid w:val="00AD7178"/>
    <w:rsid w:val="00AE1EB1"/>
    <w:rsid w:val="00AE3E3A"/>
    <w:rsid w:val="00AE428A"/>
    <w:rsid w:val="00AE444D"/>
    <w:rsid w:val="00AE560B"/>
    <w:rsid w:val="00AE630F"/>
    <w:rsid w:val="00AE6F39"/>
    <w:rsid w:val="00AE73FD"/>
    <w:rsid w:val="00AF084B"/>
    <w:rsid w:val="00AF12DF"/>
    <w:rsid w:val="00AF1969"/>
    <w:rsid w:val="00AF1D43"/>
    <w:rsid w:val="00AF2578"/>
    <w:rsid w:val="00AF31BD"/>
    <w:rsid w:val="00AF47EB"/>
    <w:rsid w:val="00AF5FDD"/>
    <w:rsid w:val="00AF692A"/>
    <w:rsid w:val="00B01FAC"/>
    <w:rsid w:val="00B0585F"/>
    <w:rsid w:val="00B05DBE"/>
    <w:rsid w:val="00B07794"/>
    <w:rsid w:val="00B11B24"/>
    <w:rsid w:val="00B123F1"/>
    <w:rsid w:val="00B13663"/>
    <w:rsid w:val="00B14A97"/>
    <w:rsid w:val="00B16D3D"/>
    <w:rsid w:val="00B16EA2"/>
    <w:rsid w:val="00B1722B"/>
    <w:rsid w:val="00B1792D"/>
    <w:rsid w:val="00B2124B"/>
    <w:rsid w:val="00B2247F"/>
    <w:rsid w:val="00B22883"/>
    <w:rsid w:val="00B2318D"/>
    <w:rsid w:val="00B24ED2"/>
    <w:rsid w:val="00B3013C"/>
    <w:rsid w:val="00B3280F"/>
    <w:rsid w:val="00B33614"/>
    <w:rsid w:val="00B378B7"/>
    <w:rsid w:val="00B43010"/>
    <w:rsid w:val="00B45E32"/>
    <w:rsid w:val="00B51927"/>
    <w:rsid w:val="00B53BF3"/>
    <w:rsid w:val="00B54EF9"/>
    <w:rsid w:val="00B61883"/>
    <w:rsid w:val="00B6263B"/>
    <w:rsid w:val="00B636BA"/>
    <w:rsid w:val="00B65EAA"/>
    <w:rsid w:val="00B66BAB"/>
    <w:rsid w:val="00B66DCF"/>
    <w:rsid w:val="00B7218C"/>
    <w:rsid w:val="00B73CB1"/>
    <w:rsid w:val="00B76574"/>
    <w:rsid w:val="00B8024F"/>
    <w:rsid w:val="00B81661"/>
    <w:rsid w:val="00B8221F"/>
    <w:rsid w:val="00B82A42"/>
    <w:rsid w:val="00B833B3"/>
    <w:rsid w:val="00B846D3"/>
    <w:rsid w:val="00B8581B"/>
    <w:rsid w:val="00B8743A"/>
    <w:rsid w:val="00B908FD"/>
    <w:rsid w:val="00B92217"/>
    <w:rsid w:val="00B92882"/>
    <w:rsid w:val="00B92B60"/>
    <w:rsid w:val="00B92C79"/>
    <w:rsid w:val="00B964E0"/>
    <w:rsid w:val="00B9786E"/>
    <w:rsid w:val="00B97F79"/>
    <w:rsid w:val="00BA0729"/>
    <w:rsid w:val="00BA45A3"/>
    <w:rsid w:val="00BA47AA"/>
    <w:rsid w:val="00BA5ED5"/>
    <w:rsid w:val="00BB154B"/>
    <w:rsid w:val="00BB4A68"/>
    <w:rsid w:val="00BB5567"/>
    <w:rsid w:val="00BB5816"/>
    <w:rsid w:val="00BB59D2"/>
    <w:rsid w:val="00BB5DB1"/>
    <w:rsid w:val="00BB71DA"/>
    <w:rsid w:val="00BC25DD"/>
    <w:rsid w:val="00BC2D08"/>
    <w:rsid w:val="00BC345B"/>
    <w:rsid w:val="00BC3A8A"/>
    <w:rsid w:val="00BC4D68"/>
    <w:rsid w:val="00BD32D6"/>
    <w:rsid w:val="00BD3734"/>
    <w:rsid w:val="00BD5BD9"/>
    <w:rsid w:val="00BE119E"/>
    <w:rsid w:val="00BE287A"/>
    <w:rsid w:val="00BE74B9"/>
    <w:rsid w:val="00BE7590"/>
    <w:rsid w:val="00BF0DCF"/>
    <w:rsid w:val="00BF2892"/>
    <w:rsid w:val="00BF2CE4"/>
    <w:rsid w:val="00BF3724"/>
    <w:rsid w:val="00BF3BD4"/>
    <w:rsid w:val="00BF44DE"/>
    <w:rsid w:val="00BF6F2B"/>
    <w:rsid w:val="00C02886"/>
    <w:rsid w:val="00C02F84"/>
    <w:rsid w:val="00C064B2"/>
    <w:rsid w:val="00C104CC"/>
    <w:rsid w:val="00C14273"/>
    <w:rsid w:val="00C15433"/>
    <w:rsid w:val="00C156D4"/>
    <w:rsid w:val="00C1596F"/>
    <w:rsid w:val="00C15B09"/>
    <w:rsid w:val="00C17488"/>
    <w:rsid w:val="00C21677"/>
    <w:rsid w:val="00C30EC7"/>
    <w:rsid w:val="00C3145F"/>
    <w:rsid w:val="00C3184D"/>
    <w:rsid w:val="00C321C3"/>
    <w:rsid w:val="00C3238A"/>
    <w:rsid w:val="00C33DF9"/>
    <w:rsid w:val="00C40B7F"/>
    <w:rsid w:val="00C42ADA"/>
    <w:rsid w:val="00C452A6"/>
    <w:rsid w:val="00C462B2"/>
    <w:rsid w:val="00C46502"/>
    <w:rsid w:val="00C50E01"/>
    <w:rsid w:val="00C52BFB"/>
    <w:rsid w:val="00C52F0B"/>
    <w:rsid w:val="00C53B3A"/>
    <w:rsid w:val="00C54047"/>
    <w:rsid w:val="00C5497D"/>
    <w:rsid w:val="00C54C58"/>
    <w:rsid w:val="00C551A3"/>
    <w:rsid w:val="00C57105"/>
    <w:rsid w:val="00C60482"/>
    <w:rsid w:val="00C60C76"/>
    <w:rsid w:val="00C62255"/>
    <w:rsid w:val="00C65906"/>
    <w:rsid w:val="00C673F9"/>
    <w:rsid w:val="00C7060B"/>
    <w:rsid w:val="00C727C6"/>
    <w:rsid w:val="00C73ECD"/>
    <w:rsid w:val="00C75FE1"/>
    <w:rsid w:val="00C77795"/>
    <w:rsid w:val="00C8052A"/>
    <w:rsid w:val="00C841EA"/>
    <w:rsid w:val="00C872CB"/>
    <w:rsid w:val="00C87FF4"/>
    <w:rsid w:val="00C93773"/>
    <w:rsid w:val="00C93C37"/>
    <w:rsid w:val="00C9695D"/>
    <w:rsid w:val="00CA139B"/>
    <w:rsid w:val="00CA13D7"/>
    <w:rsid w:val="00CA1C65"/>
    <w:rsid w:val="00CA3210"/>
    <w:rsid w:val="00CA387B"/>
    <w:rsid w:val="00CA4431"/>
    <w:rsid w:val="00CB10BC"/>
    <w:rsid w:val="00CB20C6"/>
    <w:rsid w:val="00CB2476"/>
    <w:rsid w:val="00CB5C3F"/>
    <w:rsid w:val="00CB6006"/>
    <w:rsid w:val="00CB6688"/>
    <w:rsid w:val="00CB6C34"/>
    <w:rsid w:val="00CB7260"/>
    <w:rsid w:val="00CB7724"/>
    <w:rsid w:val="00CC0455"/>
    <w:rsid w:val="00CC07ED"/>
    <w:rsid w:val="00CC0D9F"/>
    <w:rsid w:val="00CC2F52"/>
    <w:rsid w:val="00CD1904"/>
    <w:rsid w:val="00CD1BED"/>
    <w:rsid w:val="00CD1F7B"/>
    <w:rsid w:val="00CD3BC7"/>
    <w:rsid w:val="00CD527C"/>
    <w:rsid w:val="00CD55B6"/>
    <w:rsid w:val="00CD59FF"/>
    <w:rsid w:val="00CD72EC"/>
    <w:rsid w:val="00CD7F8F"/>
    <w:rsid w:val="00CE2360"/>
    <w:rsid w:val="00CE3317"/>
    <w:rsid w:val="00CE3A90"/>
    <w:rsid w:val="00CE4CB9"/>
    <w:rsid w:val="00CE62BF"/>
    <w:rsid w:val="00CF1781"/>
    <w:rsid w:val="00CF24B8"/>
    <w:rsid w:val="00CF588A"/>
    <w:rsid w:val="00CF6385"/>
    <w:rsid w:val="00CF66CA"/>
    <w:rsid w:val="00D0001E"/>
    <w:rsid w:val="00D002F8"/>
    <w:rsid w:val="00D00E48"/>
    <w:rsid w:val="00D02C0F"/>
    <w:rsid w:val="00D03829"/>
    <w:rsid w:val="00D05EC8"/>
    <w:rsid w:val="00D06603"/>
    <w:rsid w:val="00D067E5"/>
    <w:rsid w:val="00D06D08"/>
    <w:rsid w:val="00D11EFD"/>
    <w:rsid w:val="00D14B1C"/>
    <w:rsid w:val="00D1742A"/>
    <w:rsid w:val="00D21057"/>
    <w:rsid w:val="00D225E5"/>
    <w:rsid w:val="00D22E32"/>
    <w:rsid w:val="00D250D2"/>
    <w:rsid w:val="00D25756"/>
    <w:rsid w:val="00D26135"/>
    <w:rsid w:val="00D31555"/>
    <w:rsid w:val="00D34972"/>
    <w:rsid w:val="00D34ECD"/>
    <w:rsid w:val="00D35276"/>
    <w:rsid w:val="00D35374"/>
    <w:rsid w:val="00D35941"/>
    <w:rsid w:val="00D40E75"/>
    <w:rsid w:val="00D427EB"/>
    <w:rsid w:val="00D4409C"/>
    <w:rsid w:val="00D46C97"/>
    <w:rsid w:val="00D4746D"/>
    <w:rsid w:val="00D507F1"/>
    <w:rsid w:val="00D50C77"/>
    <w:rsid w:val="00D513F0"/>
    <w:rsid w:val="00D5426F"/>
    <w:rsid w:val="00D550D0"/>
    <w:rsid w:val="00D551DC"/>
    <w:rsid w:val="00D55F87"/>
    <w:rsid w:val="00D561F2"/>
    <w:rsid w:val="00D5692C"/>
    <w:rsid w:val="00D572C3"/>
    <w:rsid w:val="00D60670"/>
    <w:rsid w:val="00D6671D"/>
    <w:rsid w:val="00D67459"/>
    <w:rsid w:val="00D71C3F"/>
    <w:rsid w:val="00D73DF6"/>
    <w:rsid w:val="00D745E4"/>
    <w:rsid w:val="00D754B1"/>
    <w:rsid w:val="00D75BB7"/>
    <w:rsid w:val="00D7601C"/>
    <w:rsid w:val="00D76573"/>
    <w:rsid w:val="00D773FC"/>
    <w:rsid w:val="00D77FE0"/>
    <w:rsid w:val="00D80A1C"/>
    <w:rsid w:val="00D81BDC"/>
    <w:rsid w:val="00D82BD8"/>
    <w:rsid w:val="00D8354E"/>
    <w:rsid w:val="00D83701"/>
    <w:rsid w:val="00D842DF"/>
    <w:rsid w:val="00D856E9"/>
    <w:rsid w:val="00D8614B"/>
    <w:rsid w:val="00D8663D"/>
    <w:rsid w:val="00D879F8"/>
    <w:rsid w:val="00D90F26"/>
    <w:rsid w:val="00D9171E"/>
    <w:rsid w:val="00D91AC4"/>
    <w:rsid w:val="00D91B7D"/>
    <w:rsid w:val="00D929B9"/>
    <w:rsid w:val="00D9596D"/>
    <w:rsid w:val="00DA0115"/>
    <w:rsid w:val="00DA4053"/>
    <w:rsid w:val="00DA487F"/>
    <w:rsid w:val="00DA4DFF"/>
    <w:rsid w:val="00DA71CF"/>
    <w:rsid w:val="00DA7E4A"/>
    <w:rsid w:val="00DB2961"/>
    <w:rsid w:val="00DB49C1"/>
    <w:rsid w:val="00DB5942"/>
    <w:rsid w:val="00DB6190"/>
    <w:rsid w:val="00DC0046"/>
    <w:rsid w:val="00DC1964"/>
    <w:rsid w:val="00DC70BE"/>
    <w:rsid w:val="00DD055B"/>
    <w:rsid w:val="00DD1630"/>
    <w:rsid w:val="00DD273A"/>
    <w:rsid w:val="00DD2922"/>
    <w:rsid w:val="00DD3B6D"/>
    <w:rsid w:val="00DD50B8"/>
    <w:rsid w:val="00DE0CEA"/>
    <w:rsid w:val="00DE1CF2"/>
    <w:rsid w:val="00DE3609"/>
    <w:rsid w:val="00DE6999"/>
    <w:rsid w:val="00DE6FE9"/>
    <w:rsid w:val="00DE7881"/>
    <w:rsid w:val="00DF025F"/>
    <w:rsid w:val="00DF1955"/>
    <w:rsid w:val="00DF195F"/>
    <w:rsid w:val="00DF30ED"/>
    <w:rsid w:val="00DF34A0"/>
    <w:rsid w:val="00DF3E08"/>
    <w:rsid w:val="00DF3F71"/>
    <w:rsid w:val="00DF3F9A"/>
    <w:rsid w:val="00DF51B3"/>
    <w:rsid w:val="00DF5C32"/>
    <w:rsid w:val="00E0374B"/>
    <w:rsid w:val="00E042D0"/>
    <w:rsid w:val="00E06B6F"/>
    <w:rsid w:val="00E06E24"/>
    <w:rsid w:val="00E07CA7"/>
    <w:rsid w:val="00E10A5C"/>
    <w:rsid w:val="00E17455"/>
    <w:rsid w:val="00E207E5"/>
    <w:rsid w:val="00E21B43"/>
    <w:rsid w:val="00E21C8F"/>
    <w:rsid w:val="00E223F5"/>
    <w:rsid w:val="00E24A2B"/>
    <w:rsid w:val="00E24F97"/>
    <w:rsid w:val="00E337C8"/>
    <w:rsid w:val="00E33F83"/>
    <w:rsid w:val="00E37458"/>
    <w:rsid w:val="00E37A6B"/>
    <w:rsid w:val="00E403D3"/>
    <w:rsid w:val="00E406A4"/>
    <w:rsid w:val="00E41AB8"/>
    <w:rsid w:val="00E429CB"/>
    <w:rsid w:val="00E43484"/>
    <w:rsid w:val="00E50047"/>
    <w:rsid w:val="00E52F1D"/>
    <w:rsid w:val="00E532D6"/>
    <w:rsid w:val="00E54C0C"/>
    <w:rsid w:val="00E5598D"/>
    <w:rsid w:val="00E57199"/>
    <w:rsid w:val="00E5751B"/>
    <w:rsid w:val="00E65B95"/>
    <w:rsid w:val="00E664ED"/>
    <w:rsid w:val="00E700FD"/>
    <w:rsid w:val="00E7333D"/>
    <w:rsid w:val="00E73D46"/>
    <w:rsid w:val="00E746AF"/>
    <w:rsid w:val="00E74F10"/>
    <w:rsid w:val="00E81216"/>
    <w:rsid w:val="00E81AD2"/>
    <w:rsid w:val="00E82B10"/>
    <w:rsid w:val="00E8529E"/>
    <w:rsid w:val="00E852DB"/>
    <w:rsid w:val="00E92BAB"/>
    <w:rsid w:val="00E958A6"/>
    <w:rsid w:val="00EA28E9"/>
    <w:rsid w:val="00EA2E79"/>
    <w:rsid w:val="00EA361D"/>
    <w:rsid w:val="00EA5304"/>
    <w:rsid w:val="00EA5AAB"/>
    <w:rsid w:val="00EA68FE"/>
    <w:rsid w:val="00EA7114"/>
    <w:rsid w:val="00EA747E"/>
    <w:rsid w:val="00EA7F74"/>
    <w:rsid w:val="00EB0320"/>
    <w:rsid w:val="00EB0CB6"/>
    <w:rsid w:val="00EB1948"/>
    <w:rsid w:val="00EB32DD"/>
    <w:rsid w:val="00EB3D5C"/>
    <w:rsid w:val="00EB501F"/>
    <w:rsid w:val="00EB7A0C"/>
    <w:rsid w:val="00EC1824"/>
    <w:rsid w:val="00EC3775"/>
    <w:rsid w:val="00EC456F"/>
    <w:rsid w:val="00EC5466"/>
    <w:rsid w:val="00EC5C4B"/>
    <w:rsid w:val="00EC6832"/>
    <w:rsid w:val="00EC7578"/>
    <w:rsid w:val="00ED0923"/>
    <w:rsid w:val="00ED2224"/>
    <w:rsid w:val="00ED278C"/>
    <w:rsid w:val="00ED285C"/>
    <w:rsid w:val="00ED348E"/>
    <w:rsid w:val="00EE1DF2"/>
    <w:rsid w:val="00EE25C4"/>
    <w:rsid w:val="00EE65EE"/>
    <w:rsid w:val="00EE7DD6"/>
    <w:rsid w:val="00EF2352"/>
    <w:rsid w:val="00EF2AC9"/>
    <w:rsid w:val="00EF2D0D"/>
    <w:rsid w:val="00EF2FFD"/>
    <w:rsid w:val="00EF3765"/>
    <w:rsid w:val="00EF4F63"/>
    <w:rsid w:val="00EF5257"/>
    <w:rsid w:val="00EF5E80"/>
    <w:rsid w:val="00F022B1"/>
    <w:rsid w:val="00F027B1"/>
    <w:rsid w:val="00F04F17"/>
    <w:rsid w:val="00F05662"/>
    <w:rsid w:val="00F06005"/>
    <w:rsid w:val="00F13E33"/>
    <w:rsid w:val="00F14485"/>
    <w:rsid w:val="00F17F3A"/>
    <w:rsid w:val="00F21D71"/>
    <w:rsid w:val="00F2304A"/>
    <w:rsid w:val="00F23ABD"/>
    <w:rsid w:val="00F24AE1"/>
    <w:rsid w:val="00F263DF"/>
    <w:rsid w:val="00F264B1"/>
    <w:rsid w:val="00F30E72"/>
    <w:rsid w:val="00F31B6C"/>
    <w:rsid w:val="00F31DDC"/>
    <w:rsid w:val="00F341DA"/>
    <w:rsid w:val="00F423FD"/>
    <w:rsid w:val="00F42DCB"/>
    <w:rsid w:val="00F4419E"/>
    <w:rsid w:val="00F44865"/>
    <w:rsid w:val="00F44BE6"/>
    <w:rsid w:val="00F44FC2"/>
    <w:rsid w:val="00F45379"/>
    <w:rsid w:val="00F457FE"/>
    <w:rsid w:val="00F47FA5"/>
    <w:rsid w:val="00F50573"/>
    <w:rsid w:val="00F520A8"/>
    <w:rsid w:val="00F535A2"/>
    <w:rsid w:val="00F536C8"/>
    <w:rsid w:val="00F54508"/>
    <w:rsid w:val="00F553FA"/>
    <w:rsid w:val="00F5632A"/>
    <w:rsid w:val="00F61BED"/>
    <w:rsid w:val="00F62255"/>
    <w:rsid w:val="00F632DC"/>
    <w:rsid w:val="00F63C18"/>
    <w:rsid w:val="00F647D7"/>
    <w:rsid w:val="00F65E0D"/>
    <w:rsid w:val="00F66416"/>
    <w:rsid w:val="00F66DCC"/>
    <w:rsid w:val="00F66E2E"/>
    <w:rsid w:val="00F67350"/>
    <w:rsid w:val="00F70FA5"/>
    <w:rsid w:val="00F719C8"/>
    <w:rsid w:val="00F72826"/>
    <w:rsid w:val="00F734DD"/>
    <w:rsid w:val="00F7466E"/>
    <w:rsid w:val="00F75546"/>
    <w:rsid w:val="00F755D7"/>
    <w:rsid w:val="00F77F5D"/>
    <w:rsid w:val="00F801B5"/>
    <w:rsid w:val="00F813B1"/>
    <w:rsid w:val="00F85626"/>
    <w:rsid w:val="00F863E0"/>
    <w:rsid w:val="00F86C30"/>
    <w:rsid w:val="00F90D3E"/>
    <w:rsid w:val="00F90D48"/>
    <w:rsid w:val="00F90DC2"/>
    <w:rsid w:val="00F91627"/>
    <w:rsid w:val="00F93091"/>
    <w:rsid w:val="00F935A2"/>
    <w:rsid w:val="00F95092"/>
    <w:rsid w:val="00F95ECD"/>
    <w:rsid w:val="00F9606E"/>
    <w:rsid w:val="00F9751E"/>
    <w:rsid w:val="00FA0A38"/>
    <w:rsid w:val="00FA6604"/>
    <w:rsid w:val="00FB1018"/>
    <w:rsid w:val="00FB282B"/>
    <w:rsid w:val="00FB45A6"/>
    <w:rsid w:val="00FB54A7"/>
    <w:rsid w:val="00FB585B"/>
    <w:rsid w:val="00FB7483"/>
    <w:rsid w:val="00FC02C0"/>
    <w:rsid w:val="00FC22FE"/>
    <w:rsid w:val="00FC2E86"/>
    <w:rsid w:val="00FC44DF"/>
    <w:rsid w:val="00FC4924"/>
    <w:rsid w:val="00FC7B8A"/>
    <w:rsid w:val="00FD0430"/>
    <w:rsid w:val="00FD69E2"/>
    <w:rsid w:val="00FE002E"/>
    <w:rsid w:val="00FE00B9"/>
    <w:rsid w:val="00FE076A"/>
    <w:rsid w:val="00FE2994"/>
    <w:rsid w:val="00FE2D51"/>
    <w:rsid w:val="00FE313D"/>
    <w:rsid w:val="00FE36FA"/>
    <w:rsid w:val="00FE3D2A"/>
    <w:rsid w:val="00FE4EE9"/>
    <w:rsid w:val="00FE6AB4"/>
    <w:rsid w:val="00FF237E"/>
    <w:rsid w:val="00FF330D"/>
    <w:rsid w:val="00FF42DA"/>
    <w:rsid w:val="00FF5F3B"/>
    <w:rsid w:val="00FF6636"/>
    <w:rsid w:val="00FF680F"/>
    <w:rsid w:val="0E430546"/>
    <w:rsid w:val="410A19C9"/>
    <w:rsid w:val="4497305A"/>
    <w:rsid w:val="5E0D47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unhideWhenUsed="0" w:uiPriority="0" w:name="toc 5"/>
    <w:lsdException w:qFormat="1" w:unhideWhenUsed="0" w:uiPriority="0" w:name="toc 6"/>
    <w:lsdException w:qFormat="1" w:unhideWhenUsed="0" w:uiPriority="0" w:name="toc 7"/>
    <w:lsdException w:unhideWhenUsed="0" w:uiPriority="0" w:name="toc 8"/>
    <w:lsdException w:unhideWhenUsed="0" w:uiPriority="0" w:name="toc 9"/>
    <w:lsdException w:qFormat="1"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25" w:beforeLines="25" w:after="25" w:afterLines="25"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0"/>
    <w:qFormat/>
    <w:uiPriority w:val="0"/>
    <w:pPr>
      <w:keepNext/>
      <w:numPr>
        <w:ilvl w:val="0"/>
        <w:numId w:val="1"/>
      </w:numPr>
      <w:ind w:firstLineChars="0"/>
      <w:jc w:val="left"/>
      <w:outlineLvl w:val="0"/>
    </w:pPr>
    <w:rPr>
      <w:rFonts w:eastAsia="黑体"/>
      <w:bCs/>
      <w:kern w:val="44"/>
      <w:sz w:val="28"/>
      <w:szCs w:val="44"/>
    </w:rPr>
  </w:style>
  <w:style w:type="paragraph" w:styleId="3">
    <w:name w:val="heading 2"/>
    <w:basedOn w:val="1"/>
    <w:next w:val="1"/>
    <w:link w:val="51"/>
    <w:qFormat/>
    <w:uiPriority w:val="0"/>
    <w:pPr>
      <w:keepNext/>
      <w:numPr>
        <w:ilvl w:val="1"/>
        <w:numId w:val="1"/>
      </w:numPr>
      <w:ind w:firstLineChars="0"/>
      <w:outlineLvl w:val="1"/>
    </w:pPr>
    <w:rPr>
      <w:rFonts w:ascii="Arial" w:hAnsi="Arial" w:eastAsia="黑体"/>
      <w:bCs/>
      <w:sz w:val="28"/>
      <w:szCs w:val="32"/>
    </w:rPr>
  </w:style>
  <w:style w:type="paragraph" w:styleId="4">
    <w:name w:val="heading 3"/>
    <w:basedOn w:val="1"/>
    <w:next w:val="1"/>
    <w:link w:val="52"/>
    <w:qFormat/>
    <w:uiPriority w:val="0"/>
    <w:pPr>
      <w:keepNext/>
      <w:numPr>
        <w:ilvl w:val="2"/>
        <w:numId w:val="1"/>
      </w:numPr>
      <w:ind w:firstLineChars="0"/>
      <w:outlineLvl w:val="2"/>
    </w:pPr>
    <w:rPr>
      <w:rFonts w:eastAsia="黑体"/>
      <w:bCs/>
      <w:sz w:val="28"/>
      <w:szCs w:val="30"/>
    </w:rPr>
  </w:style>
  <w:style w:type="paragraph" w:styleId="5">
    <w:name w:val="heading 4"/>
    <w:basedOn w:val="1"/>
    <w:next w:val="1"/>
    <w:link w:val="53"/>
    <w:qFormat/>
    <w:uiPriority w:val="0"/>
    <w:pPr>
      <w:keepNext/>
      <w:numPr>
        <w:ilvl w:val="3"/>
        <w:numId w:val="1"/>
      </w:numPr>
      <w:ind w:firstLineChars="0"/>
      <w:jc w:val="left"/>
      <w:outlineLvl w:val="3"/>
    </w:pPr>
    <w:rPr>
      <w:rFonts w:ascii="Arial" w:hAnsi="Arial" w:eastAsia="黑体"/>
      <w:bCs/>
      <w:szCs w:val="28"/>
    </w:rPr>
  </w:style>
  <w:style w:type="paragraph" w:styleId="6">
    <w:name w:val="heading 5"/>
    <w:basedOn w:val="1"/>
    <w:next w:val="1"/>
    <w:link w:val="54"/>
    <w:qFormat/>
    <w:uiPriority w:val="0"/>
    <w:pPr>
      <w:keepNext/>
      <w:numPr>
        <w:ilvl w:val="4"/>
        <w:numId w:val="1"/>
      </w:numPr>
      <w:ind w:firstLineChars="0"/>
      <w:outlineLvl w:val="4"/>
    </w:pPr>
    <w:rPr>
      <w:rFonts w:eastAsia="黑体"/>
      <w:bCs/>
      <w:szCs w:val="21"/>
    </w:rPr>
  </w:style>
  <w:style w:type="paragraph" w:styleId="7">
    <w:name w:val="heading 6"/>
    <w:basedOn w:val="1"/>
    <w:next w:val="1"/>
    <w:link w:val="55"/>
    <w:qFormat/>
    <w:uiPriority w:val="0"/>
    <w:pPr>
      <w:keepNext/>
      <w:numPr>
        <w:ilvl w:val="5"/>
        <w:numId w:val="1"/>
      </w:numPr>
      <w:ind w:firstLineChars="0"/>
      <w:outlineLvl w:val="5"/>
    </w:pPr>
    <w:rPr>
      <w:rFonts w:ascii="Arial" w:hAnsi="Arial" w:eastAsia="黑体"/>
      <w:bCs/>
    </w:rPr>
  </w:style>
  <w:style w:type="paragraph" w:styleId="8">
    <w:name w:val="heading 7"/>
    <w:basedOn w:val="1"/>
    <w:next w:val="1"/>
    <w:link w:val="56"/>
    <w:qFormat/>
    <w:uiPriority w:val="0"/>
    <w:pPr>
      <w:keepNext/>
      <w:numPr>
        <w:ilvl w:val="6"/>
        <w:numId w:val="2"/>
      </w:numPr>
      <w:ind w:firstLineChars="0"/>
      <w:jc w:val="left"/>
      <w:outlineLvl w:val="6"/>
    </w:pPr>
    <w:rPr>
      <w:rFonts w:eastAsia="黑体"/>
      <w:bCs/>
    </w:rPr>
  </w:style>
  <w:style w:type="paragraph" w:styleId="9">
    <w:name w:val="heading 8"/>
    <w:basedOn w:val="1"/>
    <w:next w:val="1"/>
    <w:link w:val="57"/>
    <w:qFormat/>
    <w:uiPriority w:val="0"/>
    <w:pPr>
      <w:spacing w:before="0" w:beforeLines="0" w:after="0" w:afterLines="0"/>
      <w:ind w:firstLine="0" w:firstLineChars="0"/>
      <w:outlineLvl w:val="7"/>
    </w:pPr>
    <w:rPr>
      <w:rFonts w:ascii="Cambria" w:hAnsi="Cambria"/>
      <w:sz w:val="20"/>
      <w:szCs w:val="20"/>
    </w:rPr>
  </w:style>
  <w:style w:type="paragraph" w:styleId="10">
    <w:name w:val="heading 9"/>
    <w:basedOn w:val="1"/>
    <w:next w:val="1"/>
    <w:link w:val="58"/>
    <w:qFormat/>
    <w:uiPriority w:val="0"/>
    <w:pPr>
      <w:keepNext/>
      <w:keepLines/>
      <w:spacing w:before="240" w:after="64" w:line="320" w:lineRule="auto"/>
      <w:outlineLvl w:val="8"/>
    </w:pPr>
    <w:rPr>
      <w:rFonts w:ascii="Arial" w:hAnsi="Arial" w:eastAsia="黑体"/>
      <w:sz w:val="21"/>
      <w:szCs w:val="21"/>
    </w:rPr>
  </w:style>
  <w:style w:type="character" w:default="1" w:styleId="43">
    <w:name w:val="Default Paragraph Font"/>
    <w:semiHidden/>
    <w:qFormat/>
    <w:uiPriority w:val="0"/>
  </w:style>
  <w:style w:type="table" w:default="1" w:styleId="41">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spacing w:before="0" w:after="0"/>
      <w:ind w:left="1440"/>
      <w:jc w:val="left"/>
    </w:pPr>
    <w:rPr>
      <w:sz w:val="18"/>
      <w:szCs w:val="18"/>
    </w:rPr>
  </w:style>
  <w:style w:type="paragraph" w:styleId="12">
    <w:name w:val="List Number"/>
    <w:basedOn w:val="1"/>
    <w:uiPriority w:val="0"/>
    <w:pPr>
      <w:ind w:firstLine="0" w:firstLineChars="0"/>
    </w:pPr>
  </w:style>
  <w:style w:type="paragraph" w:styleId="13">
    <w:name w:val="Normal Indent"/>
    <w:basedOn w:val="1"/>
    <w:qFormat/>
    <w:uiPriority w:val="0"/>
    <w:pPr>
      <w:spacing w:before="0" w:beforeLines="0" w:after="0" w:afterLines="0" w:line="240" w:lineRule="auto"/>
      <w:ind w:firstLine="499" w:firstLineChars="0"/>
    </w:pPr>
    <w:rPr>
      <w:sz w:val="21"/>
      <w:szCs w:val="20"/>
    </w:rPr>
  </w:style>
  <w:style w:type="paragraph" w:styleId="14">
    <w:name w:val="caption"/>
    <w:basedOn w:val="1"/>
    <w:next w:val="1"/>
    <w:qFormat/>
    <w:uiPriority w:val="0"/>
    <w:rPr>
      <w:rFonts w:ascii="Arial" w:hAnsi="Arial" w:eastAsia="黑体" w:cs="Arial"/>
      <w:sz w:val="20"/>
      <w:szCs w:val="20"/>
    </w:rPr>
  </w:style>
  <w:style w:type="paragraph" w:styleId="15">
    <w:name w:val="Document Map"/>
    <w:basedOn w:val="1"/>
    <w:semiHidden/>
    <w:qFormat/>
    <w:uiPriority w:val="0"/>
    <w:pPr>
      <w:shd w:val="clear" w:color="auto" w:fill="000080"/>
    </w:pPr>
  </w:style>
  <w:style w:type="paragraph" w:styleId="16">
    <w:name w:val="annotation text"/>
    <w:basedOn w:val="1"/>
    <w:link w:val="59"/>
    <w:uiPriority w:val="0"/>
    <w:pPr>
      <w:jc w:val="left"/>
    </w:pPr>
  </w:style>
  <w:style w:type="paragraph" w:styleId="17">
    <w:name w:val="Body Text"/>
    <w:basedOn w:val="1"/>
    <w:link w:val="60"/>
    <w:qFormat/>
    <w:uiPriority w:val="0"/>
    <w:pPr>
      <w:spacing w:after="120"/>
    </w:pPr>
  </w:style>
  <w:style w:type="paragraph" w:styleId="18">
    <w:name w:val="Body Text Indent"/>
    <w:basedOn w:val="1"/>
    <w:link w:val="61"/>
    <w:qFormat/>
    <w:uiPriority w:val="0"/>
    <w:pPr>
      <w:spacing w:before="0" w:beforeLines="0" w:after="120" w:afterLines="0"/>
      <w:ind w:left="420" w:leftChars="200" w:firstLine="0" w:firstLineChars="0"/>
      <w:jc w:val="left"/>
    </w:pPr>
    <w:rPr>
      <w:sz w:val="21"/>
    </w:rPr>
  </w:style>
  <w:style w:type="paragraph" w:styleId="19">
    <w:name w:val="Block Text"/>
    <w:basedOn w:val="1"/>
    <w:qFormat/>
    <w:uiPriority w:val="0"/>
    <w:pPr>
      <w:spacing w:before="0" w:beforeLines="0" w:after="0" w:afterLines="0"/>
      <w:ind w:left="105" w:leftChars="50" w:rightChars="50" w:firstLine="500"/>
    </w:pPr>
    <w:rPr>
      <w:rFonts w:ascii="黑体"/>
      <w:spacing w:val="20"/>
      <w:sz w:val="21"/>
      <w:szCs w:val="20"/>
    </w:rPr>
  </w:style>
  <w:style w:type="paragraph" w:styleId="20">
    <w:name w:val="toc 5"/>
    <w:basedOn w:val="1"/>
    <w:next w:val="1"/>
    <w:semiHidden/>
    <w:uiPriority w:val="0"/>
    <w:pPr>
      <w:spacing w:before="0" w:beforeLines="0" w:after="0" w:afterLines="0" w:line="240" w:lineRule="auto"/>
      <w:ind w:left="958" w:firstLine="200"/>
      <w:jc w:val="left"/>
    </w:pPr>
    <w:rPr>
      <w:szCs w:val="18"/>
    </w:rPr>
  </w:style>
  <w:style w:type="paragraph" w:styleId="21">
    <w:name w:val="toc 3"/>
    <w:basedOn w:val="1"/>
    <w:next w:val="1"/>
    <w:semiHidden/>
    <w:qFormat/>
    <w:uiPriority w:val="0"/>
    <w:pPr>
      <w:spacing w:before="0" w:beforeLines="0" w:after="0" w:afterLines="0" w:line="240" w:lineRule="auto"/>
      <w:ind w:firstLine="0" w:firstLineChars="0"/>
      <w:jc w:val="left"/>
    </w:pPr>
    <w:rPr>
      <w:iCs/>
      <w:szCs w:val="20"/>
    </w:rPr>
  </w:style>
  <w:style w:type="paragraph" w:styleId="22">
    <w:name w:val="Plain Text"/>
    <w:basedOn w:val="1"/>
    <w:link w:val="62"/>
    <w:uiPriority w:val="0"/>
    <w:pPr>
      <w:spacing w:before="0" w:beforeLines="0" w:after="0" w:afterLines="0" w:line="240" w:lineRule="auto"/>
      <w:ind w:firstLine="0" w:firstLineChars="0"/>
    </w:pPr>
    <w:rPr>
      <w:rFonts w:ascii="宋体" w:hAnsi="Courier New"/>
      <w:sz w:val="21"/>
      <w:szCs w:val="20"/>
    </w:rPr>
  </w:style>
  <w:style w:type="paragraph" w:styleId="23">
    <w:name w:val="toc 8"/>
    <w:basedOn w:val="1"/>
    <w:next w:val="1"/>
    <w:semiHidden/>
    <w:uiPriority w:val="0"/>
    <w:pPr>
      <w:spacing w:before="0" w:after="0"/>
      <w:ind w:left="1680"/>
      <w:jc w:val="left"/>
    </w:pPr>
    <w:rPr>
      <w:sz w:val="18"/>
      <w:szCs w:val="18"/>
    </w:rPr>
  </w:style>
  <w:style w:type="paragraph" w:styleId="24">
    <w:name w:val="Date"/>
    <w:basedOn w:val="1"/>
    <w:next w:val="1"/>
    <w:link w:val="63"/>
    <w:uiPriority w:val="0"/>
    <w:pPr>
      <w:ind w:left="100" w:leftChars="2500"/>
    </w:pPr>
  </w:style>
  <w:style w:type="paragraph" w:styleId="25">
    <w:name w:val="endnote text"/>
    <w:basedOn w:val="1"/>
    <w:semiHidden/>
    <w:qFormat/>
    <w:uiPriority w:val="0"/>
    <w:pPr>
      <w:tabs>
        <w:tab w:val="left" w:pos="498"/>
      </w:tabs>
      <w:spacing w:before="0" w:beforeLines="0" w:after="0" w:afterLines="0" w:line="240" w:lineRule="auto"/>
      <w:ind w:left="200" w:hanging="200" w:hangingChars="200"/>
    </w:pPr>
    <w:rPr>
      <w:szCs w:val="20"/>
    </w:rPr>
  </w:style>
  <w:style w:type="paragraph" w:styleId="26">
    <w:name w:val="Balloon Text"/>
    <w:basedOn w:val="1"/>
    <w:link w:val="64"/>
    <w:uiPriority w:val="0"/>
    <w:pPr>
      <w:spacing w:before="0" w:after="0" w:line="240" w:lineRule="auto"/>
    </w:pPr>
    <w:rPr>
      <w:sz w:val="18"/>
      <w:szCs w:val="18"/>
    </w:rPr>
  </w:style>
  <w:style w:type="paragraph" w:styleId="27">
    <w:name w:val="footer"/>
    <w:basedOn w:val="1"/>
    <w:link w:val="65"/>
    <w:uiPriority w:val="0"/>
    <w:pPr>
      <w:tabs>
        <w:tab w:val="center" w:pos="4153"/>
        <w:tab w:val="right" w:pos="8306"/>
      </w:tabs>
      <w:snapToGrid w:val="0"/>
      <w:jc w:val="left"/>
    </w:pPr>
    <w:rPr>
      <w:sz w:val="18"/>
      <w:szCs w:val="18"/>
    </w:rPr>
  </w:style>
  <w:style w:type="paragraph" w:styleId="28">
    <w:name w:val="header"/>
    <w:basedOn w:val="1"/>
    <w:uiPriority w:val="0"/>
    <w:pPr>
      <w:widowControl/>
      <w:tabs>
        <w:tab w:val="center" w:pos="4153"/>
        <w:tab w:val="right" w:pos="8306"/>
      </w:tabs>
      <w:snapToGrid w:val="0"/>
      <w:spacing w:after="0" w:afterLines="0"/>
      <w:jc w:val="center"/>
    </w:pPr>
    <w:rPr>
      <w:sz w:val="18"/>
      <w:szCs w:val="18"/>
    </w:rPr>
  </w:style>
  <w:style w:type="paragraph" w:styleId="29">
    <w:name w:val="toc 1"/>
    <w:basedOn w:val="1"/>
    <w:next w:val="1"/>
    <w:semiHidden/>
    <w:qFormat/>
    <w:uiPriority w:val="0"/>
    <w:pPr>
      <w:spacing w:before="0" w:beforeLines="0" w:after="0" w:afterLines="0" w:line="240" w:lineRule="auto"/>
      <w:ind w:left="200" w:hanging="200" w:hangingChars="200"/>
      <w:jc w:val="left"/>
    </w:pPr>
    <w:rPr>
      <w:bCs/>
      <w:caps/>
      <w:szCs w:val="20"/>
    </w:rPr>
  </w:style>
  <w:style w:type="paragraph" w:styleId="30">
    <w:name w:val="toc 4"/>
    <w:basedOn w:val="1"/>
    <w:next w:val="1"/>
    <w:semiHidden/>
    <w:qFormat/>
    <w:uiPriority w:val="0"/>
    <w:pPr>
      <w:spacing w:before="0" w:beforeLines="0" w:after="0" w:afterLines="0" w:line="240" w:lineRule="auto"/>
      <w:ind w:left="200" w:hanging="200" w:hangingChars="200"/>
      <w:jc w:val="left"/>
    </w:pPr>
    <w:rPr>
      <w:szCs w:val="18"/>
    </w:rPr>
  </w:style>
  <w:style w:type="paragraph" w:styleId="31">
    <w:name w:val="Subtitle"/>
    <w:basedOn w:val="1"/>
    <w:next w:val="1"/>
    <w:link w:val="66"/>
    <w:qFormat/>
    <w:uiPriority w:val="0"/>
    <w:pPr>
      <w:spacing w:before="0" w:beforeLines="0" w:after="600" w:afterLines="0"/>
      <w:ind w:firstLine="0" w:firstLineChars="0"/>
    </w:pPr>
    <w:rPr>
      <w:rFonts w:ascii="Cambria" w:hAnsi="Cambria"/>
      <w:i/>
      <w:iCs/>
      <w:spacing w:val="13"/>
      <w:kern w:val="0"/>
    </w:rPr>
  </w:style>
  <w:style w:type="paragraph" w:styleId="32">
    <w:name w:val="footnote text"/>
    <w:basedOn w:val="1"/>
    <w:semiHidden/>
    <w:uiPriority w:val="0"/>
    <w:pPr>
      <w:widowControl/>
      <w:spacing w:before="0" w:beforeLines="0" w:after="0" w:afterLines="0" w:line="240" w:lineRule="auto"/>
      <w:ind w:firstLine="0" w:firstLineChars="0"/>
      <w:jc w:val="left"/>
    </w:pPr>
    <w:rPr>
      <w:kern w:val="0"/>
      <w:sz w:val="20"/>
      <w:szCs w:val="20"/>
      <w:lang w:val="pl-PL" w:eastAsia="pl-PL"/>
    </w:rPr>
  </w:style>
  <w:style w:type="paragraph" w:styleId="33">
    <w:name w:val="toc 6"/>
    <w:basedOn w:val="1"/>
    <w:next w:val="1"/>
    <w:semiHidden/>
    <w:qFormat/>
    <w:uiPriority w:val="0"/>
    <w:pPr>
      <w:spacing w:before="0" w:after="0"/>
      <w:ind w:left="1200"/>
      <w:jc w:val="left"/>
    </w:pPr>
    <w:rPr>
      <w:sz w:val="18"/>
      <w:szCs w:val="18"/>
    </w:rPr>
  </w:style>
  <w:style w:type="paragraph" w:styleId="34">
    <w:name w:val="table of figures"/>
    <w:basedOn w:val="1"/>
    <w:next w:val="1"/>
    <w:semiHidden/>
    <w:qFormat/>
    <w:uiPriority w:val="0"/>
    <w:pPr>
      <w:spacing w:before="0" w:beforeLines="0" w:after="0" w:afterLines="0" w:line="240" w:lineRule="auto"/>
      <w:ind w:firstLine="0" w:firstLineChars="0"/>
      <w:jc w:val="left"/>
    </w:pPr>
    <w:rPr>
      <w:smallCaps/>
      <w:szCs w:val="20"/>
    </w:rPr>
  </w:style>
  <w:style w:type="paragraph" w:styleId="35">
    <w:name w:val="toc 2"/>
    <w:basedOn w:val="1"/>
    <w:next w:val="1"/>
    <w:semiHidden/>
    <w:qFormat/>
    <w:uiPriority w:val="0"/>
    <w:pPr>
      <w:spacing w:before="0" w:beforeLines="0" w:after="0" w:afterLines="0" w:line="240" w:lineRule="auto"/>
      <w:ind w:left="200" w:hanging="200" w:hangingChars="200"/>
      <w:jc w:val="left"/>
    </w:pPr>
    <w:rPr>
      <w:smallCaps/>
      <w:szCs w:val="20"/>
    </w:rPr>
  </w:style>
  <w:style w:type="paragraph" w:styleId="36">
    <w:name w:val="toc 9"/>
    <w:basedOn w:val="1"/>
    <w:next w:val="1"/>
    <w:semiHidden/>
    <w:uiPriority w:val="0"/>
    <w:pPr>
      <w:spacing w:before="0" w:after="0"/>
      <w:ind w:left="1920"/>
      <w:jc w:val="left"/>
    </w:pPr>
    <w:rPr>
      <w:sz w:val="18"/>
      <w:szCs w:val="18"/>
    </w:rPr>
  </w:style>
  <w:style w:type="paragraph" w:styleId="37">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Lines="0" w:after="0" w:afterLines="0" w:line="240" w:lineRule="auto"/>
      <w:ind w:firstLine="0" w:firstLineChars="0"/>
      <w:jc w:val="left"/>
    </w:pPr>
    <w:rPr>
      <w:rFonts w:ascii="宋体" w:hAnsi="宋体" w:cs="宋体"/>
      <w:kern w:val="0"/>
    </w:rPr>
  </w:style>
  <w:style w:type="paragraph" w:styleId="38">
    <w:name w:val="Normal (Web)"/>
    <w:basedOn w:val="1"/>
    <w:uiPriority w:val="0"/>
    <w:pPr>
      <w:widowControl/>
      <w:spacing w:before="100" w:beforeLines="0" w:beforeAutospacing="1" w:after="100" w:afterLines="0" w:afterAutospacing="1"/>
      <w:ind w:firstLine="0" w:firstLineChars="0"/>
      <w:jc w:val="left"/>
    </w:pPr>
    <w:rPr>
      <w:rFonts w:ascii="宋体" w:hAnsi="宋体" w:cs="宋体"/>
      <w:kern w:val="0"/>
    </w:rPr>
  </w:style>
  <w:style w:type="paragraph" w:styleId="39">
    <w:name w:val="Title"/>
    <w:basedOn w:val="1"/>
    <w:next w:val="1"/>
    <w:link w:val="67"/>
    <w:qFormat/>
    <w:uiPriority w:val="0"/>
    <w:pPr>
      <w:ind w:firstLine="0" w:firstLineChars="0"/>
      <w:jc w:val="center"/>
      <w:outlineLvl w:val="0"/>
    </w:pPr>
    <w:rPr>
      <w:rFonts w:ascii="Arial" w:hAnsi="Arial" w:cs="Arial"/>
      <w:b/>
      <w:bCs/>
      <w:sz w:val="32"/>
      <w:szCs w:val="32"/>
    </w:rPr>
  </w:style>
  <w:style w:type="paragraph" w:styleId="40">
    <w:name w:val="annotation subject"/>
    <w:basedOn w:val="16"/>
    <w:next w:val="16"/>
    <w:link w:val="68"/>
    <w:uiPriority w:val="0"/>
    <w:rPr>
      <w:b/>
      <w:bCs/>
    </w:rPr>
  </w:style>
  <w:style w:type="table" w:styleId="42">
    <w:name w:val="Table Grid"/>
    <w:basedOn w:val="41"/>
    <w:uiPriority w:val="0"/>
    <w:pPr>
      <w:widowControl w:val="0"/>
      <w:spacing w:after="25" w:afterLines="25"/>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4">
    <w:name w:val="Strong"/>
    <w:qFormat/>
    <w:uiPriority w:val="0"/>
    <w:rPr>
      <w:b/>
      <w:bCs/>
    </w:rPr>
  </w:style>
  <w:style w:type="character" w:styleId="45">
    <w:name w:val="page number"/>
    <w:basedOn w:val="43"/>
    <w:uiPriority w:val="0"/>
  </w:style>
  <w:style w:type="character" w:styleId="46">
    <w:name w:val="Emphasis"/>
    <w:qFormat/>
    <w:uiPriority w:val="0"/>
    <w:rPr>
      <w:b/>
      <w:bCs/>
      <w:i/>
      <w:iCs/>
      <w:spacing w:val="10"/>
      <w:shd w:val="clear" w:color="auto" w:fill="auto"/>
    </w:rPr>
  </w:style>
  <w:style w:type="character" w:styleId="47">
    <w:name w:val="Hyperlink"/>
    <w:uiPriority w:val="0"/>
    <w:rPr>
      <w:color w:val="0000FF"/>
      <w:u w:val="none"/>
    </w:rPr>
  </w:style>
  <w:style w:type="character" w:styleId="48">
    <w:name w:val="annotation reference"/>
    <w:uiPriority w:val="0"/>
    <w:rPr>
      <w:sz w:val="21"/>
      <w:szCs w:val="21"/>
    </w:rPr>
  </w:style>
  <w:style w:type="character" w:styleId="49">
    <w:name w:val="footnote reference"/>
    <w:semiHidden/>
    <w:uiPriority w:val="0"/>
    <w:rPr>
      <w:vertAlign w:val="superscript"/>
    </w:rPr>
  </w:style>
  <w:style w:type="character" w:customStyle="1" w:styleId="50">
    <w:name w:val="标题 1 Char"/>
    <w:link w:val="2"/>
    <w:uiPriority w:val="0"/>
    <w:rPr>
      <w:rFonts w:eastAsia="黑体"/>
      <w:bCs/>
      <w:kern w:val="44"/>
      <w:sz w:val="28"/>
      <w:szCs w:val="44"/>
      <w:lang w:val="en-US" w:eastAsia="zh-CN" w:bidi="ar-SA"/>
    </w:rPr>
  </w:style>
  <w:style w:type="character" w:customStyle="1" w:styleId="51">
    <w:name w:val="标题 2 Char"/>
    <w:link w:val="3"/>
    <w:uiPriority w:val="0"/>
    <w:rPr>
      <w:rFonts w:ascii="Arial" w:hAnsi="Arial" w:eastAsia="黑体"/>
      <w:bCs/>
      <w:kern w:val="2"/>
      <w:sz w:val="28"/>
      <w:szCs w:val="32"/>
      <w:lang w:val="en-US" w:eastAsia="zh-CN" w:bidi="ar-SA"/>
    </w:rPr>
  </w:style>
  <w:style w:type="character" w:customStyle="1" w:styleId="52">
    <w:name w:val="标题 3 Char"/>
    <w:link w:val="4"/>
    <w:uiPriority w:val="0"/>
    <w:rPr>
      <w:rFonts w:eastAsia="黑体"/>
      <w:bCs/>
      <w:kern w:val="2"/>
      <w:sz w:val="28"/>
      <w:szCs w:val="30"/>
      <w:lang w:val="en-US" w:eastAsia="zh-CN" w:bidi="ar-SA"/>
    </w:rPr>
  </w:style>
  <w:style w:type="character" w:customStyle="1" w:styleId="53">
    <w:name w:val="标题 4 Char"/>
    <w:link w:val="5"/>
    <w:qFormat/>
    <w:uiPriority w:val="0"/>
    <w:rPr>
      <w:rFonts w:ascii="Arial" w:hAnsi="Arial" w:eastAsia="黑体"/>
      <w:bCs/>
      <w:kern w:val="2"/>
      <w:sz w:val="24"/>
      <w:szCs w:val="28"/>
      <w:lang w:val="en-US" w:eastAsia="zh-CN" w:bidi="ar-SA"/>
    </w:rPr>
  </w:style>
  <w:style w:type="character" w:customStyle="1" w:styleId="54">
    <w:name w:val="标题 5 Char"/>
    <w:link w:val="6"/>
    <w:qFormat/>
    <w:uiPriority w:val="0"/>
    <w:rPr>
      <w:rFonts w:eastAsia="黑体"/>
      <w:bCs/>
      <w:kern w:val="2"/>
      <w:sz w:val="24"/>
      <w:szCs w:val="21"/>
      <w:lang w:val="en-US" w:eastAsia="zh-CN" w:bidi="ar-SA"/>
    </w:rPr>
  </w:style>
  <w:style w:type="character" w:customStyle="1" w:styleId="55">
    <w:name w:val="标题 6 Char"/>
    <w:link w:val="7"/>
    <w:uiPriority w:val="0"/>
    <w:rPr>
      <w:rFonts w:ascii="Arial" w:hAnsi="Arial" w:eastAsia="黑体"/>
      <w:bCs/>
      <w:kern w:val="2"/>
      <w:sz w:val="24"/>
      <w:szCs w:val="24"/>
      <w:lang w:val="en-US" w:eastAsia="zh-CN" w:bidi="ar-SA"/>
    </w:rPr>
  </w:style>
  <w:style w:type="character" w:customStyle="1" w:styleId="56">
    <w:name w:val="标题 7 Char"/>
    <w:link w:val="8"/>
    <w:uiPriority w:val="0"/>
    <w:rPr>
      <w:rFonts w:eastAsia="黑体"/>
      <w:bCs/>
      <w:kern w:val="2"/>
      <w:sz w:val="24"/>
      <w:szCs w:val="24"/>
      <w:lang w:val="en-US" w:eastAsia="zh-CN" w:bidi="ar-SA"/>
    </w:rPr>
  </w:style>
  <w:style w:type="character" w:customStyle="1" w:styleId="57">
    <w:name w:val="标题 8 Char"/>
    <w:link w:val="9"/>
    <w:qFormat/>
    <w:uiPriority w:val="0"/>
    <w:rPr>
      <w:rFonts w:ascii="Cambria" w:hAnsi="Cambria" w:eastAsia="宋体"/>
      <w:kern w:val="2"/>
      <w:lang w:val="en-US" w:eastAsia="zh-CN" w:bidi="ar-SA"/>
    </w:rPr>
  </w:style>
  <w:style w:type="character" w:customStyle="1" w:styleId="58">
    <w:name w:val="标题 9 Char"/>
    <w:link w:val="10"/>
    <w:uiPriority w:val="0"/>
    <w:rPr>
      <w:rFonts w:ascii="Arial" w:hAnsi="Arial" w:eastAsia="黑体"/>
      <w:kern w:val="2"/>
      <w:sz w:val="21"/>
      <w:szCs w:val="21"/>
      <w:lang w:val="en-US" w:eastAsia="zh-CN" w:bidi="ar-SA"/>
    </w:rPr>
  </w:style>
  <w:style w:type="character" w:customStyle="1" w:styleId="59">
    <w:name w:val="批注文字 Char"/>
    <w:link w:val="16"/>
    <w:uiPriority w:val="0"/>
    <w:rPr>
      <w:kern w:val="2"/>
      <w:sz w:val="24"/>
      <w:szCs w:val="24"/>
    </w:rPr>
  </w:style>
  <w:style w:type="character" w:customStyle="1" w:styleId="60">
    <w:name w:val="正文文本 Char"/>
    <w:link w:val="17"/>
    <w:qFormat/>
    <w:uiPriority w:val="0"/>
    <w:rPr>
      <w:rFonts w:eastAsia="宋体"/>
      <w:kern w:val="2"/>
      <w:sz w:val="24"/>
      <w:szCs w:val="24"/>
      <w:lang w:val="en-US" w:eastAsia="zh-CN" w:bidi="ar-SA"/>
    </w:rPr>
  </w:style>
  <w:style w:type="character" w:customStyle="1" w:styleId="61">
    <w:name w:val="正文文本缩进 Char"/>
    <w:link w:val="18"/>
    <w:qFormat/>
    <w:uiPriority w:val="0"/>
    <w:rPr>
      <w:rFonts w:eastAsia="宋体"/>
      <w:kern w:val="2"/>
      <w:sz w:val="21"/>
      <w:szCs w:val="24"/>
      <w:lang w:val="en-US" w:eastAsia="zh-CN" w:bidi="ar-SA"/>
    </w:rPr>
  </w:style>
  <w:style w:type="character" w:customStyle="1" w:styleId="62">
    <w:name w:val="纯文本 Char"/>
    <w:link w:val="22"/>
    <w:uiPriority w:val="0"/>
    <w:rPr>
      <w:rFonts w:ascii="宋体" w:hAnsi="Courier New"/>
      <w:kern w:val="2"/>
      <w:sz w:val="21"/>
    </w:rPr>
  </w:style>
  <w:style w:type="character" w:customStyle="1" w:styleId="63">
    <w:name w:val="日期 Char"/>
    <w:link w:val="24"/>
    <w:qFormat/>
    <w:uiPriority w:val="0"/>
    <w:rPr>
      <w:rFonts w:eastAsia="宋体"/>
      <w:kern w:val="2"/>
      <w:sz w:val="24"/>
      <w:szCs w:val="24"/>
      <w:lang w:val="en-US" w:eastAsia="zh-CN" w:bidi="ar-SA"/>
    </w:rPr>
  </w:style>
  <w:style w:type="character" w:customStyle="1" w:styleId="64">
    <w:name w:val="批注框文本 Char"/>
    <w:link w:val="26"/>
    <w:uiPriority w:val="0"/>
    <w:rPr>
      <w:kern w:val="2"/>
      <w:sz w:val="18"/>
      <w:szCs w:val="18"/>
    </w:rPr>
  </w:style>
  <w:style w:type="character" w:customStyle="1" w:styleId="65">
    <w:name w:val="页脚 Char"/>
    <w:link w:val="27"/>
    <w:uiPriority w:val="0"/>
    <w:rPr>
      <w:rFonts w:eastAsia="宋体"/>
      <w:kern w:val="2"/>
      <w:sz w:val="18"/>
      <w:szCs w:val="18"/>
      <w:lang w:val="en-US" w:eastAsia="zh-CN" w:bidi="ar-SA"/>
    </w:rPr>
  </w:style>
  <w:style w:type="character" w:customStyle="1" w:styleId="66">
    <w:name w:val="副标题 Char"/>
    <w:link w:val="31"/>
    <w:uiPriority w:val="0"/>
    <w:rPr>
      <w:rFonts w:ascii="Cambria" w:hAnsi="Cambria" w:eastAsia="宋体"/>
      <w:i/>
      <w:iCs/>
      <w:spacing w:val="13"/>
      <w:sz w:val="24"/>
      <w:szCs w:val="24"/>
      <w:lang w:bidi="ar-SA"/>
    </w:rPr>
  </w:style>
  <w:style w:type="character" w:customStyle="1" w:styleId="67">
    <w:name w:val="标题 Char"/>
    <w:link w:val="39"/>
    <w:qFormat/>
    <w:uiPriority w:val="0"/>
    <w:rPr>
      <w:rFonts w:ascii="Arial" w:hAnsi="Arial" w:eastAsia="宋体" w:cs="Arial"/>
      <w:b/>
      <w:bCs/>
      <w:kern w:val="2"/>
      <w:sz w:val="32"/>
      <w:szCs w:val="32"/>
      <w:lang w:val="en-US" w:eastAsia="zh-CN" w:bidi="ar-SA"/>
    </w:rPr>
  </w:style>
  <w:style w:type="character" w:customStyle="1" w:styleId="68">
    <w:name w:val="批注主题 Char"/>
    <w:link w:val="40"/>
    <w:qFormat/>
    <w:uiPriority w:val="0"/>
    <w:rPr>
      <w:b/>
      <w:bCs/>
      <w:kern w:val="2"/>
      <w:sz w:val="24"/>
      <w:szCs w:val="24"/>
    </w:rPr>
  </w:style>
  <w:style w:type="paragraph" w:customStyle="1" w:styleId="69">
    <w:name w:val="Char"/>
    <w:basedOn w:val="1"/>
    <w:uiPriority w:val="0"/>
    <w:pPr>
      <w:tabs>
        <w:tab w:val="left" w:pos="360"/>
      </w:tabs>
      <w:spacing w:before="0" w:beforeLines="0" w:after="0" w:afterLines="0" w:line="240" w:lineRule="auto"/>
      <w:ind w:firstLine="0" w:firstLineChars="0"/>
    </w:pPr>
  </w:style>
  <w:style w:type="paragraph" w:customStyle="1" w:styleId="70">
    <w:name w:val="正文标题"/>
    <w:basedOn w:val="1"/>
    <w:next w:val="1"/>
    <w:uiPriority w:val="0"/>
    <w:pPr>
      <w:ind w:firstLine="0" w:firstLineChars="0"/>
      <w:jc w:val="center"/>
    </w:pPr>
    <w:rPr>
      <w:rFonts w:eastAsia="黑体"/>
      <w:sz w:val="44"/>
    </w:rPr>
  </w:style>
  <w:style w:type="paragraph" w:customStyle="1" w:styleId="71">
    <w:name w:val="编号*"/>
    <w:basedOn w:val="1"/>
    <w:qFormat/>
    <w:uiPriority w:val="0"/>
    <w:pPr>
      <w:tabs>
        <w:tab w:val="left" w:pos="1531"/>
      </w:tabs>
      <w:spacing w:before="104" w:after="104"/>
      <w:ind w:left="1531" w:hanging="340" w:firstLineChars="0"/>
    </w:pPr>
  </w:style>
  <w:style w:type="paragraph" w:customStyle="1" w:styleId="72">
    <w:name w:val="图"/>
    <w:basedOn w:val="1"/>
    <w:next w:val="1"/>
    <w:link w:val="73"/>
    <w:uiPriority w:val="0"/>
    <w:pPr>
      <w:tabs>
        <w:tab w:val="left" w:pos="510"/>
        <w:tab w:val="left" w:pos="777"/>
      </w:tabs>
      <w:spacing w:before="104" w:after="104"/>
      <w:ind w:left="510" w:hanging="510" w:firstLineChars="0"/>
      <w:jc w:val="center"/>
    </w:pPr>
  </w:style>
  <w:style w:type="character" w:customStyle="1" w:styleId="73">
    <w:name w:val="图 Char"/>
    <w:link w:val="72"/>
    <w:qFormat/>
    <w:uiPriority w:val="0"/>
    <w:rPr>
      <w:kern w:val="2"/>
      <w:sz w:val="24"/>
      <w:szCs w:val="24"/>
    </w:rPr>
  </w:style>
  <w:style w:type="paragraph" w:customStyle="1" w:styleId="74">
    <w:name w:val="表"/>
    <w:basedOn w:val="1"/>
    <w:next w:val="1"/>
    <w:uiPriority w:val="0"/>
    <w:pPr>
      <w:keepNext/>
      <w:tabs>
        <w:tab w:val="left" w:pos="511"/>
      </w:tabs>
      <w:ind w:left="510" w:hanging="510" w:firstLineChars="0"/>
      <w:jc w:val="center"/>
    </w:pPr>
  </w:style>
  <w:style w:type="paragraph" w:customStyle="1" w:styleId="75">
    <w:name w:val="编号"/>
    <w:basedOn w:val="1"/>
    <w:uiPriority w:val="0"/>
    <w:pPr>
      <w:tabs>
        <w:tab w:val="left" w:pos="794"/>
      </w:tabs>
      <w:ind w:left="794" w:hanging="374" w:firstLineChars="0"/>
    </w:pPr>
  </w:style>
  <w:style w:type="paragraph" w:customStyle="1" w:styleId="76">
    <w:name w:val="编号01"/>
    <w:basedOn w:val="1"/>
    <w:next w:val="1"/>
    <w:qFormat/>
    <w:uiPriority w:val="0"/>
    <w:pPr>
      <w:tabs>
        <w:tab w:val="left" w:pos="420"/>
      </w:tabs>
      <w:ind w:left="420" w:hanging="420" w:firstLineChars="0"/>
      <w:jc w:val="left"/>
    </w:pPr>
  </w:style>
  <w:style w:type="paragraph" w:customStyle="1" w:styleId="77">
    <w:name w:val="编号."/>
    <w:basedOn w:val="1"/>
    <w:uiPriority w:val="0"/>
    <w:pPr>
      <w:tabs>
        <w:tab w:val="left" w:pos="1191"/>
      </w:tabs>
      <w:ind w:left="1191" w:hanging="340" w:firstLineChars="0"/>
      <w:jc w:val="left"/>
    </w:pPr>
  </w:style>
  <w:style w:type="paragraph" w:customStyle="1" w:styleId="78">
    <w:name w:val="称谓开头"/>
    <w:basedOn w:val="1"/>
    <w:next w:val="1"/>
    <w:uiPriority w:val="0"/>
    <w:pPr>
      <w:ind w:firstLine="0" w:firstLineChars="0"/>
      <w:jc w:val="left"/>
    </w:pPr>
    <w:rPr>
      <w:sz w:val="44"/>
    </w:rPr>
  </w:style>
  <w:style w:type="paragraph" w:customStyle="1" w:styleId="79">
    <w:name w:val="附件"/>
    <w:basedOn w:val="1"/>
    <w:next w:val="39"/>
    <w:uiPriority w:val="0"/>
    <w:pPr>
      <w:tabs>
        <w:tab w:val="left" w:pos="851"/>
      </w:tabs>
      <w:ind w:firstLine="0" w:firstLineChars="0"/>
      <w:jc w:val="center"/>
    </w:pPr>
    <w:rPr>
      <w:b/>
      <w:sz w:val="28"/>
    </w:rPr>
  </w:style>
  <w:style w:type="paragraph" w:customStyle="1" w:styleId="80">
    <w:name w:val="编号箭头"/>
    <w:basedOn w:val="1"/>
    <w:uiPriority w:val="0"/>
    <w:pPr>
      <w:tabs>
        <w:tab w:val="left" w:pos="851"/>
      </w:tabs>
      <w:ind w:left="851" w:hanging="420" w:firstLineChars="0"/>
    </w:pPr>
  </w:style>
  <w:style w:type="paragraph" w:customStyle="1" w:styleId="81">
    <w:name w:val="表格文本中5号"/>
    <w:basedOn w:val="70"/>
    <w:uiPriority w:val="0"/>
    <w:pPr>
      <w:spacing w:before="0" w:beforeLines="0" w:after="0" w:afterLines="0" w:line="240" w:lineRule="auto"/>
    </w:pPr>
    <w:rPr>
      <w:rFonts w:ascii="宋体" w:hAnsi="宋体" w:eastAsia="宋体"/>
      <w:sz w:val="21"/>
    </w:rPr>
  </w:style>
  <w:style w:type="paragraph" w:customStyle="1" w:styleId="82">
    <w:name w:val="表格文本左4号"/>
    <w:basedOn w:val="1"/>
    <w:uiPriority w:val="0"/>
    <w:pPr>
      <w:spacing w:before="0" w:beforeLines="0" w:after="0" w:afterLines="0" w:line="240" w:lineRule="auto"/>
      <w:ind w:firstLine="0" w:firstLineChars="0"/>
    </w:pPr>
  </w:style>
  <w:style w:type="paragraph" w:customStyle="1" w:styleId="83">
    <w:name w:val="表格文本中4号"/>
    <w:basedOn w:val="70"/>
    <w:next w:val="82"/>
    <w:uiPriority w:val="0"/>
    <w:pPr>
      <w:spacing w:before="0" w:beforeLines="0" w:after="0" w:afterLines="0" w:line="240" w:lineRule="auto"/>
    </w:pPr>
    <w:rPr>
      <w:rFonts w:eastAsia="宋体"/>
      <w:sz w:val="24"/>
    </w:rPr>
  </w:style>
  <w:style w:type="paragraph" w:customStyle="1" w:styleId="84">
    <w:name w:val="表格文本左5号"/>
    <w:basedOn w:val="70"/>
    <w:uiPriority w:val="0"/>
    <w:pPr>
      <w:spacing w:before="0" w:beforeLines="0" w:after="0" w:afterLines="0" w:line="240" w:lineRule="auto"/>
      <w:jc w:val="left"/>
    </w:pPr>
    <w:rPr>
      <w:rFonts w:ascii="宋体" w:hAnsi="宋体" w:eastAsia="宋体"/>
      <w:sz w:val="21"/>
    </w:rPr>
  </w:style>
  <w:style w:type="paragraph" w:customStyle="1" w:styleId="85">
    <w:name w:val="附表1"/>
    <w:basedOn w:val="1"/>
    <w:next w:val="1"/>
    <w:link w:val="86"/>
    <w:uiPriority w:val="0"/>
    <w:pPr>
      <w:pageBreakBefore/>
      <w:tabs>
        <w:tab w:val="left" w:pos="851"/>
      </w:tabs>
      <w:ind w:left="851" w:hanging="851" w:firstLineChars="0"/>
      <w:jc w:val="center"/>
    </w:pPr>
    <w:rPr>
      <w:sz w:val="28"/>
      <w:szCs w:val="28"/>
    </w:rPr>
  </w:style>
  <w:style w:type="character" w:customStyle="1" w:styleId="86">
    <w:name w:val="附表1 Char"/>
    <w:link w:val="85"/>
    <w:uiPriority w:val="0"/>
    <w:rPr>
      <w:kern w:val="2"/>
      <w:sz w:val="28"/>
      <w:szCs w:val="28"/>
    </w:rPr>
  </w:style>
  <w:style w:type="paragraph" w:customStyle="1" w:styleId="87">
    <w:name w:val="附图"/>
    <w:basedOn w:val="85"/>
    <w:next w:val="1"/>
    <w:uiPriority w:val="0"/>
    <w:pPr>
      <w:tabs>
        <w:tab w:val="left" w:pos="420"/>
        <w:tab w:val="clear" w:pos="851"/>
      </w:tabs>
      <w:spacing w:before="104" w:after="104"/>
      <w:ind w:left="420" w:hanging="420"/>
    </w:pPr>
  </w:style>
  <w:style w:type="paragraph" w:customStyle="1" w:styleId="88">
    <w:name w:val="样式 标题 1 + (西文) 宋体"/>
    <w:basedOn w:val="2"/>
    <w:qFormat/>
    <w:uiPriority w:val="0"/>
    <w:pPr>
      <w:keepNext w:val="0"/>
      <w:pageBreakBefore/>
      <w:numPr>
        <w:ilvl w:val="0"/>
        <w:numId w:val="0"/>
      </w:numPr>
      <w:tabs>
        <w:tab w:val="left" w:pos="510"/>
        <w:tab w:val="clear" w:pos="3765"/>
      </w:tabs>
      <w:spacing w:before="60" w:after="60"/>
      <w:ind w:left="510" w:hanging="90"/>
      <w:jc w:val="center"/>
    </w:pPr>
    <w:rPr>
      <w:bCs w:val="0"/>
      <w:sz w:val="32"/>
      <w:szCs w:val="32"/>
    </w:rPr>
  </w:style>
  <w:style w:type="paragraph" w:customStyle="1" w:styleId="89">
    <w:name w:val=" Char"/>
    <w:basedOn w:val="1"/>
    <w:uiPriority w:val="0"/>
    <w:pPr>
      <w:tabs>
        <w:tab w:val="left" w:pos="360"/>
      </w:tabs>
      <w:spacing w:before="0" w:beforeLines="0" w:after="0" w:afterLines="0" w:line="240" w:lineRule="auto"/>
      <w:ind w:firstLine="0" w:firstLineChars="0"/>
    </w:pPr>
  </w:style>
  <w:style w:type="paragraph" w:customStyle="1" w:styleId="90">
    <w:name w:val="_Style 10"/>
    <w:basedOn w:val="1"/>
    <w:uiPriority w:val="0"/>
    <w:pPr>
      <w:spacing w:before="0" w:beforeLines="0" w:after="0" w:afterLines="0" w:line="240" w:lineRule="auto"/>
      <w:ind w:firstLine="0" w:firstLineChars="0"/>
    </w:pPr>
    <w:rPr>
      <w:sz w:val="21"/>
    </w:rPr>
  </w:style>
  <w:style w:type="paragraph" w:customStyle="1" w:styleId="91">
    <w:name w:val="样式 标题 + 段前: 0.25 行 段后: 0.25 行 行距: 单倍行距"/>
    <w:basedOn w:val="39"/>
    <w:uiPriority w:val="0"/>
    <w:pPr>
      <w:pageBreakBefore/>
      <w:spacing w:before="624" w:beforeLines="150" w:after="416" w:afterLines="100"/>
      <w:ind w:firstLine="480"/>
    </w:pPr>
    <w:rPr>
      <w:rFonts w:ascii="黑体" w:eastAsia="黑体" w:cs="宋体"/>
      <w:b w:val="0"/>
      <w:szCs w:val="20"/>
    </w:rPr>
  </w:style>
  <w:style w:type="paragraph" w:customStyle="1" w:styleId="92">
    <w:name w:val="样式 样式 样式 样式 标题 1 + (西文) 宋体 + 段前: 0.25 行 段后: 0.25 行 + 段前: 0.25 行 ..."/>
    <w:basedOn w:val="1"/>
    <w:uiPriority w:val="0"/>
    <w:pPr>
      <w:pageBreakBefore/>
      <w:spacing w:before="416" w:beforeLines="100" w:after="208" w:afterLines="50"/>
      <w:ind w:firstLine="0" w:firstLineChars="0"/>
      <w:jc w:val="center"/>
      <w:outlineLvl w:val="0"/>
    </w:pPr>
    <w:rPr>
      <w:rFonts w:ascii="宋体" w:hAnsi="宋体" w:cs="宋体"/>
      <w:b/>
      <w:bCs/>
      <w:kern w:val="44"/>
      <w:sz w:val="36"/>
      <w:szCs w:val="20"/>
    </w:rPr>
  </w:style>
  <w:style w:type="character" w:customStyle="1" w:styleId="93">
    <w:name w:val="apple-style-span"/>
    <w:basedOn w:val="43"/>
    <w:uiPriority w:val="0"/>
  </w:style>
  <w:style w:type="paragraph" w:customStyle="1" w:styleId="94">
    <w:name w:val="文档正文"/>
    <w:basedOn w:val="1"/>
    <w:link w:val="95"/>
    <w:uiPriority w:val="0"/>
    <w:pPr>
      <w:spacing w:before="0" w:beforeLines="0" w:after="0" w:afterLines="0" w:line="240" w:lineRule="auto"/>
      <w:ind w:firstLine="0" w:firstLineChars="0"/>
    </w:pPr>
    <w:rPr>
      <w:rFonts w:ascii="宋体"/>
      <w:szCs w:val="20"/>
    </w:rPr>
  </w:style>
  <w:style w:type="character" w:customStyle="1" w:styleId="95">
    <w:name w:val="文档正文 Char"/>
    <w:link w:val="94"/>
    <w:uiPriority w:val="0"/>
    <w:rPr>
      <w:rFonts w:ascii="宋体" w:eastAsia="宋体"/>
      <w:kern w:val="2"/>
      <w:sz w:val="24"/>
      <w:lang w:val="en-US" w:eastAsia="zh-CN" w:bidi="ar-SA"/>
    </w:rPr>
  </w:style>
  <w:style w:type="paragraph" w:customStyle="1" w:styleId="96">
    <w:name w:val="样式 标题 3 + (西文) 宋体 段前: 0.25 行 段后: 0.25 行"/>
    <w:basedOn w:val="4"/>
    <w:qFormat/>
    <w:uiPriority w:val="0"/>
    <w:pPr>
      <w:keepNext w:val="0"/>
      <w:numPr>
        <w:ilvl w:val="0"/>
        <w:numId w:val="0"/>
      </w:numPr>
      <w:tabs>
        <w:tab w:val="left" w:pos="1260"/>
        <w:tab w:val="clear" w:pos="4106"/>
      </w:tabs>
      <w:ind w:left="1260"/>
    </w:pPr>
    <w:rPr>
      <w:rFonts w:ascii="宋体" w:hAnsi="宋体" w:cs="宋体"/>
      <w:bCs w:val="0"/>
      <w:sz w:val="24"/>
      <w:szCs w:val="20"/>
    </w:rPr>
  </w:style>
  <w:style w:type="paragraph" w:customStyle="1" w:styleId="97">
    <w:name w:val="样式 样式 标题 1 + (西文) 宋体 + 段前: 0.25 行 段后: 0.25 行"/>
    <w:basedOn w:val="88"/>
    <w:uiPriority w:val="0"/>
    <w:rPr>
      <w:rFonts w:cs="宋体"/>
      <w:bCs/>
      <w:szCs w:val="20"/>
    </w:rPr>
  </w:style>
  <w:style w:type="paragraph" w:customStyle="1" w:styleId="98">
    <w:name w:val="样式 段前: 0.25 行 段后: 0.25 行 行距: 1.5 倍行距"/>
    <w:basedOn w:val="1"/>
    <w:uiPriority w:val="0"/>
    <w:pPr>
      <w:spacing w:line="360" w:lineRule="auto"/>
      <w:ind w:firstLine="0" w:firstLineChars="0"/>
    </w:pPr>
    <w:rPr>
      <w:rFonts w:cs="宋体"/>
      <w:szCs w:val="20"/>
    </w:rPr>
  </w:style>
  <w:style w:type="paragraph" w:customStyle="1" w:styleId="99">
    <w:name w:val="样式 样式 样式 标题 1 + (西文) 宋体 + 段前: 0.25 行 段后: 0.25 行 + 段前: 0.25 行 段后..."/>
    <w:basedOn w:val="97"/>
    <w:uiPriority w:val="0"/>
    <w:pPr>
      <w:spacing w:before="100" w:beforeLines="0" w:beforeAutospacing="1" w:after="100" w:afterLines="0" w:afterAutospacing="1"/>
    </w:pPr>
  </w:style>
  <w:style w:type="paragraph" w:customStyle="1" w:styleId="100">
    <w:name w:val="样式 样式 标题 1 + (西文) 宋体 + 段前: 0.25 行 段后: 0.25 行 行距: 单倍行距"/>
    <w:basedOn w:val="88"/>
    <w:uiPriority w:val="0"/>
    <w:pPr>
      <w:spacing w:before="100" w:beforeLines="100" w:after="50" w:afterLines="50"/>
    </w:pPr>
    <w:rPr>
      <w:rFonts w:cs="宋体"/>
      <w:bCs/>
      <w:szCs w:val="20"/>
    </w:rPr>
  </w:style>
  <w:style w:type="paragraph" w:customStyle="1" w:styleId="101">
    <w:name w:val="图号"/>
    <w:basedOn w:val="1"/>
    <w:uiPriority w:val="0"/>
    <w:pPr>
      <w:jc w:val="center"/>
    </w:pPr>
    <w:rPr>
      <w:sz w:val="21"/>
    </w:rPr>
  </w:style>
  <w:style w:type="paragraph" w:customStyle="1" w:styleId="102">
    <w:name w:val="样式 正文文本 + 段后: 0.25 行"/>
    <w:basedOn w:val="17"/>
    <w:uiPriority w:val="0"/>
    <w:pPr>
      <w:spacing w:before="78" w:after="78" w:line="240" w:lineRule="auto"/>
      <w:ind w:firstLine="480"/>
    </w:pPr>
    <w:rPr>
      <w:rFonts w:cs="宋体"/>
      <w:szCs w:val="20"/>
    </w:rPr>
  </w:style>
  <w:style w:type="paragraph" w:customStyle="1" w:styleId="103">
    <w:name w:val="样式 正文文本 + 段后: 0.25 行1"/>
    <w:basedOn w:val="17"/>
    <w:qFormat/>
    <w:uiPriority w:val="0"/>
    <w:pPr>
      <w:spacing w:after="25"/>
    </w:pPr>
    <w:rPr>
      <w:rFonts w:cs="宋体"/>
      <w:szCs w:val="20"/>
    </w:rPr>
  </w:style>
  <w:style w:type="paragraph" w:customStyle="1" w:styleId="104">
    <w:name w:val="样式 段前: 0.25 行 段后: 0.25 行 行距: 单倍行距 首行缩进:  0 字符"/>
    <w:basedOn w:val="1"/>
    <w:uiPriority w:val="0"/>
    <w:pPr>
      <w:ind w:firstLine="0" w:firstLineChars="0"/>
    </w:pPr>
    <w:rPr>
      <w:rFonts w:cs="宋体"/>
      <w:szCs w:val="20"/>
    </w:rPr>
  </w:style>
  <w:style w:type="paragraph" w:customStyle="1" w:styleId="105">
    <w:name w:val="样式 样式1 + 段前: 0.5 行 段后: 0.5 行"/>
    <w:basedOn w:val="1"/>
    <w:uiPriority w:val="0"/>
    <w:pPr>
      <w:spacing w:before="156" w:beforeLines="50" w:after="156" w:afterLines="50" w:line="400" w:lineRule="exact"/>
      <w:ind w:firstLine="0" w:firstLineChars="0"/>
      <w:jc w:val="left"/>
    </w:pPr>
    <w:rPr>
      <w:rFonts w:ascii="宋体" w:hAnsi="宋体" w:eastAsia="黑体"/>
      <w:szCs w:val="20"/>
    </w:rPr>
  </w:style>
  <w:style w:type="paragraph" w:customStyle="1" w:styleId="106">
    <w:name w:val="样式1"/>
    <w:basedOn w:val="1"/>
    <w:uiPriority w:val="0"/>
    <w:pPr>
      <w:spacing w:before="0" w:beforeLines="0" w:after="156" w:afterLines="50" w:line="380" w:lineRule="exact"/>
      <w:ind w:firstLine="0" w:firstLineChars="0"/>
    </w:pPr>
    <w:rPr>
      <w:rFonts w:ascii="仿宋_GB2312" w:hAnsi="仿宋_GB2312" w:eastAsia="仿宋_GB2312"/>
      <w:b/>
    </w:rPr>
  </w:style>
  <w:style w:type="paragraph" w:customStyle="1" w:styleId="107">
    <w:name w:val="加粗"/>
    <w:basedOn w:val="94"/>
    <w:link w:val="108"/>
    <w:qFormat/>
    <w:uiPriority w:val="0"/>
    <w:pPr>
      <w:spacing w:before="25" w:beforeLines="25" w:after="25" w:afterLines="25" w:line="300" w:lineRule="auto"/>
      <w:jc w:val="left"/>
    </w:pPr>
    <w:rPr>
      <w:b/>
    </w:rPr>
  </w:style>
  <w:style w:type="character" w:customStyle="1" w:styleId="108">
    <w:name w:val="加粗 Char"/>
    <w:link w:val="107"/>
    <w:uiPriority w:val="0"/>
    <w:rPr>
      <w:rFonts w:ascii="宋体" w:eastAsia="宋体"/>
      <w:b/>
      <w:kern w:val="2"/>
      <w:sz w:val="24"/>
      <w:lang w:val="en-US" w:eastAsia="zh-CN" w:bidi="ar-SA"/>
    </w:rPr>
  </w:style>
  <w:style w:type="character" w:customStyle="1" w:styleId="109">
    <w:name w:val="页脚 Char Char"/>
    <w:uiPriority w:val="0"/>
    <w:rPr>
      <w:rFonts w:ascii="Times New Roman" w:hAnsi="Times New Roman"/>
      <w:kern w:val="2"/>
      <w:sz w:val="18"/>
      <w:szCs w:val="18"/>
    </w:rPr>
  </w:style>
  <w:style w:type="paragraph" w:styleId="110">
    <w:name w:val="List Paragraph"/>
    <w:basedOn w:val="1"/>
    <w:qFormat/>
    <w:uiPriority w:val="0"/>
    <w:pPr>
      <w:spacing w:before="0" w:beforeLines="0" w:after="0" w:afterLines="0"/>
      <w:ind w:left="720" w:firstLine="0" w:firstLineChars="0"/>
      <w:contextualSpacing/>
    </w:pPr>
    <w:rPr>
      <w:rFonts w:ascii="Calibri" w:hAnsi="Calibri"/>
      <w:sz w:val="21"/>
      <w:szCs w:val="22"/>
    </w:rPr>
  </w:style>
  <w:style w:type="character" w:customStyle="1" w:styleId="111">
    <w:name w:val="页眉 Char Char"/>
    <w:qFormat/>
    <w:uiPriority w:val="0"/>
    <w:rPr>
      <w:rFonts w:ascii="Times New Roman" w:hAnsi="Times New Roman"/>
      <w:kern w:val="2"/>
      <w:sz w:val="18"/>
      <w:szCs w:val="18"/>
    </w:rPr>
  </w:style>
  <w:style w:type="character" w:customStyle="1" w:styleId="112">
    <w:name w:val="无间隔 Char1"/>
    <w:link w:val="113"/>
    <w:uiPriority w:val="0"/>
    <w:rPr>
      <w:rFonts w:ascii="Calibri" w:hAnsi="Calibri" w:eastAsia="宋体"/>
      <w:kern w:val="2"/>
      <w:sz w:val="21"/>
      <w:szCs w:val="22"/>
      <w:lang w:val="en-US" w:eastAsia="zh-CN" w:bidi="ar-SA"/>
    </w:rPr>
  </w:style>
  <w:style w:type="paragraph" w:styleId="113">
    <w:name w:val="No Spacing"/>
    <w:basedOn w:val="1"/>
    <w:link w:val="112"/>
    <w:qFormat/>
    <w:uiPriority w:val="0"/>
    <w:pPr>
      <w:spacing w:before="0" w:beforeLines="0" w:after="0" w:afterLines="0"/>
      <w:ind w:firstLine="0" w:firstLineChars="0"/>
    </w:pPr>
    <w:rPr>
      <w:rFonts w:ascii="Calibri" w:hAnsi="Calibri"/>
      <w:sz w:val="21"/>
      <w:szCs w:val="22"/>
    </w:rPr>
  </w:style>
  <w:style w:type="character" w:customStyle="1" w:styleId="114">
    <w:name w:val="标题 2 Char Char"/>
    <w:uiPriority w:val="0"/>
    <w:rPr>
      <w:rFonts w:ascii="Cambria" w:hAnsi="Cambria" w:eastAsia="宋体" w:cs="Times New Roman"/>
      <w:b/>
      <w:bCs/>
      <w:sz w:val="26"/>
      <w:szCs w:val="26"/>
    </w:rPr>
  </w:style>
  <w:style w:type="character" w:customStyle="1" w:styleId="115">
    <w:name w:val="_Style 114"/>
    <w:qFormat/>
    <w:uiPriority w:val="0"/>
    <w:rPr>
      <w:smallCaps/>
    </w:rPr>
  </w:style>
  <w:style w:type="character" w:customStyle="1" w:styleId="116">
    <w:name w:val="明显引用 Char1"/>
    <w:link w:val="117"/>
    <w:qFormat/>
    <w:uiPriority w:val="0"/>
    <w:rPr>
      <w:b/>
      <w:bCs/>
      <w:i/>
      <w:iCs/>
      <w:lang w:bidi="ar-SA"/>
    </w:rPr>
  </w:style>
  <w:style w:type="paragraph" w:styleId="117">
    <w:name w:val="Intense Quote"/>
    <w:basedOn w:val="1"/>
    <w:next w:val="1"/>
    <w:link w:val="116"/>
    <w:qFormat/>
    <w:uiPriority w:val="0"/>
    <w:pPr>
      <w:pBdr>
        <w:bottom w:val="single" w:color="auto" w:sz="4" w:space="1"/>
      </w:pBdr>
      <w:spacing w:before="200" w:beforeLines="0" w:after="280" w:afterLines="0"/>
      <w:ind w:left="1008" w:right="1152" w:firstLine="0" w:firstLineChars="0"/>
    </w:pPr>
    <w:rPr>
      <w:rFonts w:eastAsia="Times New Roman"/>
      <w:b/>
      <w:bCs/>
      <w:i/>
      <w:iCs/>
      <w:kern w:val="0"/>
      <w:sz w:val="20"/>
      <w:szCs w:val="20"/>
    </w:rPr>
  </w:style>
  <w:style w:type="character" w:customStyle="1" w:styleId="118">
    <w:name w:val="_Style 117"/>
    <w:qFormat/>
    <w:uiPriority w:val="0"/>
    <w:rPr>
      <w:i/>
      <w:iCs/>
    </w:rPr>
  </w:style>
  <w:style w:type="character" w:customStyle="1" w:styleId="119">
    <w:name w:val="引用 Char1"/>
    <w:link w:val="120"/>
    <w:uiPriority w:val="0"/>
    <w:rPr>
      <w:i/>
      <w:iCs/>
      <w:lang w:bidi="ar-SA"/>
    </w:rPr>
  </w:style>
  <w:style w:type="paragraph" w:styleId="120">
    <w:name w:val="Quote"/>
    <w:basedOn w:val="1"/>
    <w:next w:val="1"/>
    <w:link w:val="119"/>
    <w:qFormat/>
    <w:uiPriority w:val="0"/>
    <w:pPr>
      <w:spacing w:before="200" w:beforeLines="0" w:after="0" w:afterLines="0"/>
      <w:ind w:left="360" w:right="360" w:firstLine="0" w:firstLineChars="0"/>
    </w:pPr>
    <w:rPr>
      <w:rFonts w:eastAsia="Times New Roman"/>
      <w:i/>
      <w:iCs/>
      <w:kern w:val="0"/>
      <w:sz w:val="20"/>
      <w:szCs w:val="20"/>
    </w:rPr>
  </w:style>
  <w:style w:type="character" w:customStyle="1" w:styleId="121">
    <w:name w:val=" Char Char14"/>
    <w:uiPriority w:val="0"/>
    <w:rPr>
      <w:rFonts w:ascii="Cambria" w:hAnsi="Cambria" w:eastAsia="宋体" w:cs="Times New Roman"/>
      <w:b/>
      <w:bCs/>
      <w:sz w:val="28"/>
      <w:szCs w:val="28"/>
    </w:rPr>
  </w:style>
  <w:style w:type="character" w:customStyle="1" w:styleId="122">
    <w:name w:val=" Char Char13"/>
    <w:qFormat/>
    <w:uiPriority w:val="0"/>
    <w:rPr>
      <w:rFonts w:ascii="Cambria" w:hAnsi="Cambria" w:eastAsia="宋体" w:cs="Times New Roman"/>
      <w:b/>
      <w:bCs/>
      <w:sz w:val="26"/>
      <w:szCs w:val="26"/>
    </w:rPr>
  </w:style>
  <w:style w:type="character" w:customStyle="1" w:styleId="123">
    <w:name w:val=" Char Char12"/>
    <w:qFormat/>
    <w:uiPriority w:val="0"/>
    <w:rPr>
      <w:rFonts w:ascii="Cambria" w:hAnsi="Cambria" w:eastAsia="宋体" w:cs="Times New Roman"/>
      <w:b/>
      <w:bCs/>
    </w:rPr>
  </w:style>
  <w:style w:type="character" w:customStyle="1" w:styleId="124">
    <w:name w:val=" Char Char11"/>
    <w:uiPriority w:val="0"/>
    <w:rPr>
      <w:rFonts w:ascii="Cambria" w:hAnsi="Cambria" w:eastAsia="宋体" w:cs="Times New Roman"/>
      <w:b/>
      <w:bCs/>
      <w:i/>
      <w:iCs/>
    </w:rPr>
  </w:style>
  <w:style w:type="character" w:customStyle="1" w:styleId="125">
    <w:name w:val=" Char Char10"/>
    <w:uiPriority w:val="0"/>
    <w:rPr>
      <w:rFonts w:ascii="Cambria" w:hAnsi="Cambria" w:eastAsia="宋体" w:cs="Times New Roman"/>
      <w:b/>
      <w:bCs/>
      <w:color w:val="7F7F7F"/>
    </w:rPr>
  </w:style>
  <w:style w:type="character" w:customStyle="1" w:styleId="126">
    <w:name w:val=" Char Char5"/>
    <w:uiPriority w:val="0"/>
    <w:rPr>
      <w:rFonts w:ascii="Cambria" w:hAnsi="Cambria" w:eastAsia="宋体" w:cs="Times New Roman"/>
      <w:spacing w:val="5"/>
      <w:sz w:val="52"/>
      <w:szCs w:val="52"/>
    </w:rPr>
  </w:style>
  <w:style w:type="character" w:customStyle="1" w:styleId="127">
    <w:name w:val=" Char Char4"/>
    <w:uiPriority w:val="0"/>
    <w:rPr>
      <w:rFonts w:ascii="Cambria" w:hAnsi="Cambria" w:eastAsia="宋体" w:cs="Times New Roman"/>
      <w:i/>
      <w:iCs/>
      <w:spacing w:val="13"/>
      <w:sz w:val="24"/>
      <w:szCs w:val="24"/>
    </w:rPr>
  </w:style>
  <w:style w:type="character" w:customStyle="1" w:styleId="128">
    <w:name w:val="无间隔 Char"/>
    <w:basedOn w:val="43"/>
    <w:qFormat/>
    <w:uiPriority w:val="0"/>
  </w:style>
  <w:style w:type="character" w:customStyle="1" w:styleId="129">
    <w:name w:val="引用 Char"/>
    <w:qFormat/>
    <w:uiPriority w:val="0"/>
    <w:rPr>
      <w:i/>
      <w:iCs/>
    </w:rPr>
  </w:style>
  <w:style w:type="character" w:customStyle="1" w:styleId="130">
    <w:name w:val="明显引用 Char"/>
    <w:uiPriority w:val="0"/>
    <w:rPr>
      <w:b/>
      <w:bCs/>
      <w:i/>
      <w:iCs/>
    </w:rPr>
  </w:style>
  <w:style w:type="character" w:customStyle="1" w:styleId="131">
    <w:name w:val="_Style 130"/>
    <w:qFormat/>
    <w:uiPriority w:val="0"/>
    <w:rPr>
      <w:b/>
      <w:bCs/>
    </w:rPr>
  </w:style>
  <w:style w:type="character" w:customStyle="1" w:styleId="132">
    <w:name w:val="_Style 131"/>
    <w:qFormat/>
    <w:uiPriority w:val="0"/>
    <w:rPr>
      <w:smallCaps/>
      <w:spacing w:val="5"/>
      <w:u w:val="single"/>
    </w:rPr>
  </w:style>
  <w:style w:type="character" w:customStyle="1" w:styleId="133">
    <w:name w:val="_Style 132"/>
    <w:qFormat/>
    <w:uiPriority w:val="0"/>
    <w:rPr>
      <w:i/>
      <w:iCs/>
      <w:smallCaps/>
      <w:spacing w:val="5"/>
    </w:rPr>
  </w:style>
  <w:style w:type="character" w:customStyle="1" w:styleId="134">
    <w:name w:val=" Char Char3"/>
    <w:qFormat/>
    <w:uiPriority w:val="0"/>
    <w:rPr>
      <w:kern w:val="2"/>
      <w:sz w:val="21"/>
      <w:szCs w:val="22"/>
    </w:rPr>
  </w:style>
  <w:style w:type="character" w:customStyle="1" w:styleId="135">
    <w:name w:val=" Char Char9"/>
    <w:qFormat/>
    <w:uiPriority w:val="0"/>
    <w:rPr>
      <w:rFonts w:ascii="Cambria" w:hAnsi="Cambria" w:eastAsia="宋体" w:cs="Times New Roman"/>
      <w:b/>
      <w:bCs/>
      <w:i/>
      <w:iCs/>
      <w:color w:val="7F7F7F"/>
    </w:rPr>
  </w:style>
  <w:style w:type="character" w:customStyle="1" w:styleId="136">
    <w:name w:val=" Char Char7"/>
    <w:qFormat/>
    <w:uiPriority w:val="0"/>
    <w:rPr>
      <w:rFonts w:ascii="Cambria" w:hAnsi="Cambria" w:eastAsia="宋体" w:cs="Times New Roman"/>
      <w:sz w:val="20"/>
      <w:szCs w:val="20"/>
    </w:rPr>
  </w:style>
  <w:style w:type="character" w:customStyle="1" w:styleId="137">
    <w:name w:val=" Char Char8"/>
    <w:qFormat/>
    <w:uiPriority w:val="0"/>
    <w:rPr>
      <w:rFonts w:ascii="Cambria" w:hAnsi="Cambria" w:eastAsia="宋体" w:cs="Times New Roman"/>
      <w:i/>
      <w:iCs/>
    </w:rPr>
  </w:style>
  <w:style w:type="character" w:customStyle="1" w:styleId="138">
    <w:name w:val=" Char Char6"/>
    <w:qFormat/>
    <w:uiPriority w:val="0"/>
    <w:rPr>
      <w:rFonts w:ascii="Cambria" w:hAnsi="Cambria" w:eastAsia="宋体" w:cs="Times New Roman"/>
      <w:i/>
      <w:iCs/>
      <w:spacing w:val="5"/>
      <w:sz w:val="20"/>
      <w:szCs w:val="20"/>
    </w:rPr>
  </w:style>
  <w:style w:type="paragraph" w:customStyle="1" w:styleId="139">
    <w:name w:val="CM31"/>
    <w:basedOn w:val="140"/>
    <w:next w:val="140"/>
    <w:qFormat/>
    <w:uiPriority w:val="0"/>
    <w:pPr>
      <w:spacing w:line="391" w:lineRule="atLeast"/>
    </w:pPr>
    <w:rPr>
      <w:rFonts w:cs="Times New Roman"/>
      <w:color w:val="auto"/>
    </w:rPr>
  </w:style>
  <w:style w:type="paragraph" w:customStyle="1" w:styleId="140">
    <w:name w:val="Default"/>
    <w:qFormat/>
    <w:uiPriority w:val="0"/>
    <w:pPr>
      <w:widowControl w:val="0"/>
      <w:autoSpaceDE w:val="0"/>
      <w:autoSpaceDN w:val="0"/>
      <w:adjustRightInd w:val="0"/>
    </w:pPr>
    <w:rPr>
      <w:rFonts w:ascii="楷体_GB2312" w:hAnsi="Calibri" w:eastAsia="楷体_GB2312" w:cs="楷体_GB2312"/>
      <w:color w:val="000000"/>
      <w:sz w:val="24"/>
      <w:szCs w:val="24"/>
      <w:lang w:val="en-US" w:eastAsia="zh-CN" w:bidi="ar-SA"/>
    </w:rPr>
  </w:style>
  <w:style w:type="paragraph" w:customStyle="1" w:styleId="141">
    <w:name w:val="_Style 140"/>
    <w:basedOn w:val="2"/>
    <w:next w:val="1"/>
    <w:qFormat/>
    <w:uiPriority w:val="0"/>
    <w:pPr>
      <w:keepNext w:val="0"/>
      <w:numPr>
        <w:ilvl w:val="0"/>
        <w:numId w:val="0"/>
      </w:numPr>
      <w:tabs>
        <w:tab w:val="clear" w:pos="3765"/>
      </w:tabs>
      <w:spacing w:before="480" w:beforeLines="0" w:after="0" w:afterLines="0" w:line="240" w:lineRule="auto"/>
      <w:contextualSpacing/>
      <w:jc w:val="both"/>
      <w:outlineLvl w:val="9"/>
    </w:pPr>
    <w:rPr>
      <w:rFonts w:ascii="Cambria" w:hAnsi="Cambria" w:eastAsia="宋体"/>
      <w:b/>
      <w:kern w:val="2"/>
      <w:szCs w:val="28"/>
      <w:lang w:eastAsia="en-US" w:bidi="en-US"/>
    </w:rPr>
  </w:style>
  <w:style w:type="paragraph" w:customStyle="1" w:styleId="142">
    <w:name w:val="CM5"/>
    <w:basedOn w:val="140"/>
    <w:next w:val="140"/>
    <w:qFormat/>
    <w:uiPriority w:val="0"/>
    <w:pPr>
      <w:spacing w:line="391" w:lineRule="atLeast"/>
    </w:pPr>
    <w:rPr>
      <w:rFonts w:cs="Times New Roman"/>
      <w:color w:val="auto"/>
    </w:rPr>
  </w:style>
  <w:style w:type="paragraph" w:customStyle="1" w:styleId="143">
    <w:name w:val="CM7"/>
    <w:basedOn w:val="140"/>
    <w:next w:val="140"/>
    <w:qFormat/>
    <w:uiPriority w:val="0"/>
    <w:pPr>
      <w:spacing w:line="391" w:lineRule="atLeast"/>
    </w:pPr>
    <w:rPr>
      <w:rFonts w:cs="Times New Roman"/>
      <w:color w:val="auto"/>
    </w:rPr>
  </w:style>
  <w:style w:type="paragraph" w:customStyle="1" w:styleId="144">
    <w:name w:val="CM141"/>
    <w:basedOn w:val="140"/>
    <w:next w:val="140"/>
    <w:qFormat/>
    <w:uiPriority w:val="0"/>
    <w:pPr>
      <w:spacing w:after="773"/>
    </w:pPr>
    <w:rPr>
      <w:rFonts w:cs="Times New Roman"/>
      <w:color w:val="auto"/>
    </w:rPr>
  </w:style>
  <w:style w:type="paragraph" w:customStyle="1" w:styleId="145">
    <w:name w:val="CM3"/>
    <w:basedOn w:val="140"/>
    <w:next w:val="140"/>
    <w:qFormat/>
    <w:uiPriority w:val="0"/>
    <w:pPr>
      <w:spacing w:line="388" w:lineRule="atLeast"/>
    </w:pPr>
    <w:rPr>
      <w:rFonts w:cs="Times New Roman"/>
      <w:color w:val="auto"/>
    </w:rPr>
  </w:style>
  <w:style w:type="paragraph" w:customStyle="1" w:styleId="146">
    <w:name w:val="CM28"/>
    <w:basedOn w:val="140"/>
    <w:next w:val="140"/>
    <w:qFormat/>
    <w:uiPriority w:val="0"/>
    <w:pPr>
      <w:spacing w:line="391" w:lineRule="atLeast"/>
    </w:pPr>
    <w:rPr>
      <w:rFonts w:cs="Times New Roman"/>
      <w:color w:val="auto"/>
    </w:rPr>
  </w:style>
  <w:style w:type="paragraph" w:customStyle="1" w:styleId="147">
    <w:name w:val="CM52"/>
    <w:basedOn w:val="140"/>
    <w:next w:val="140"/>
    <w:qFormat/>
    <w:uiPriority w:val="0"/>
    <w:pPr>
      <w:spacing w:line="391" w:lineRule="atLeast"/>
    </w:pPr>
    <w:rPr>
      <w:rFonts w:cs="Times New Roman"/>
      <w:color w:val="auto"/>
    </w:rPr>
  </w:style>
  <w:style w:type="paragraph" w:customStyle="1" w:styleId="148">
    <w:name w:val="CM130"/>
    <w:basedOn w:val="1"/>
    <w:next w:val="1"/>
    <w:qFormat/>
    <w:uiPriority w:val="0"/>
    <w:pPr>
      <w:autoSpaceDE w:val="0"/>
      <w:autoSpaceDN w:val="0"/>
      <w:adjustRightInd w:val="0"/>
      <w:spacing w:before="0" w:beforeLines="0" w:after="573" w:afterLines="0" w:line="240" w:lineRule="auto"/>
      <w:ind w:firstLine="0" w:firstLineChars="0"/>
      <w:jc w:val="left"/>
    </w:pPr>
    <w:rPr>
      <w:rFonts w:ascii="楷体_GB2312" w:hAnsi="Calibri" w:eastAsia="楷体_GB2312"/>
      <w:kern w:val="0"/>
      <w:szCs w:val="22"/>
    </w:rPr>
  </w:style>
  <w:style w:type="paragraph" w:customStyle="1" w:styleId="149">
    <w:name w:val="CM2"/>
    <w:basedOn w:val="140"/>
    <w:next w:val="140"/>
    <w:qFormat/>
    <w:uiPriority w:val="0"/>
    <w:pPr>
      <w:spacing w:line="391" w:lineRule="atLeast"/>
    </w:pPr>
    <w:rPr>
      <w:rFonts w:cs="Times New Roman"/>
      <w:color w:val="auto"/>
    </w:rPr>
  </w:style>
  <w:style w:type="paragraph" w:customStyle="1" w:styleId="150">
    <w:name w:val="CM135"/>
    <w:basedOn w:val="1"/>
    <w:next w:val="1"/>
    <w:qFormat/>
    <w:uiPriority w:val="0"/>
    <w:pPr>
      <w:autoSpaceDE w:val="0"/>
      <w:autoSpaceDN w:val="0"/>
      <w:adjustRightInd w:val="0"/>
      <w:spacing w:before="0" w:beforeLines="0" w:after="148" w:afterLines="0" w:line="240" w:lineRule="auto"/>
      <w:ind w:firstLine="0" w:firstLineChars="0"/>
      <w:jc w:val="left"/>
    </w:pPr>
    <w:rPr>
      <w:rFonts w:ascii="楷体_GB2312" w:hAnsi="Calibri" w:eastAsia="楷体_GB2312"/>
      <w:kern w:val="0"/>
      <w:szCs w:val="22"/>
    </w:rPr>
  </w:style>
  <w:style w:type="paragraph" w:customStyle="1" w:styleId="151">
    <w:name w:val="CM27"/>
    <w:basedOn w:val="140"/>
    <w:next w:val="140"/>
    <w:qFormat/>
    <w:uiPriority w:val="0"/>
    <w:pPr>
      <w:spacing w:line="391" w:lineRule="atLeast"/>
    </w:pPr>
    <w:rPr>
      <w:rFonts w:cs="Times New Roman"/>
      <w:color w:val="auto"/>
    </w:rPr>
  </w:style>
  <w:style w:type="paragraph" w:customStyle="1" w:styleId="152">
    <w:name w:val="章标题(不加入目录内)"/>
    <w:basedOn w:val="39"/>
    <w:qFormat/>
    <w:uiPriority w:val="0"/>
    <w:pPr>
      <w:keepLines/>
      <w:pageBreakBefore/>
      <w:spacing w:before="240" w:beforeLines="0" w:after="120" w:afterLines="0" w:line="240" w:lineRule="auto"/>
      <w:jc w:val="both"/>
      <w:outlineLvl w:val="9"/>
    </w:pPr>
    <w:rPr>
      <w:rFonts w:ascii="Times New Roman" w:hAnsi="Times New Roman" w:eastAsia="黑体" w:cs="Times New Roman"/>
      <w:bCs w:val="0"/>
      <w:sz w:val="36"/>
      <w:szCs w:val="20"/>
    </w:rPr>
  </w:style>
  <w:style w:type="paragraph" w:customStyle="1" w:styleId="153">
    <w:name w:val="样式 (中文) 黑体 小二 居中"/>
    <w:basedOn w:val="1"/>
    <w:qFormat/>
    <w:uiPriority w:val="0"/>
    <w:pPr>
      <w:snapToGrid w:val="0"/>
      <w:spacing w:before="400" w:beforeLines="0" w:after="200" w:afterLines="0"/>
      <w:ind w:firstLine="0" w:firstLineChars="0"/>
      <w:jc w:val="center"/>
    </w:pPr>
    <w:rPr>
      <w:rFonts w:eastAsia="黑体" w:cs="宋体"/>
      <w:sz w:val="36"/>
      <w:szCs w:val="20"/>
    </w:rPr>
  </w:style>
  <w:style w:type="paragraph" w:customStyle="1" w:styleId="154">
    <w:name w:val="节"/>
    <w:basedOn w:val="1"/>
    <w:qFormat/>
    <w:uiPriority w:val="0"/>
    <w:pPr>
      <w:snapToGrid w:val="0"/>
      <w:spacing w:before="50" w:beforeLines="50" w:after="50" w:afterLines="50"/>
      <w:ind w:firstLine="0" w:firstLineChars="0"/>
    </w:pPr>
    <w:rPr>
      <w:rFonts w:eastAsia="黑体"/>
      <w:sz w:val="30"/>
    </w:rPr>
  </w:style>
  <w:style w:type="paragraph" w:customStyle="1" w:styleId="155">
    <w:name w:val="条"/>
    <w:basedOn w:val="1"/>
    <w:qFormat/>
    <w:uiPriority w:val="0"/>
    <w:pPr>
      <w:snapToGrid w:val="0"/>
      <w:spacing w:before="50" w:beforeLines="50" w:after="50" w:afterLines="50"/>
      <w:ind w:firstLine="0" w:firstLineChars="0"/>
    </w:pPr>
    <w:rPr>
      <w:rFonts w:eastAsia="黑体"/>
      <w:sz w:val="28"/>
    </w:rPr>
  </w:style>
  <w:style w:type="paragraph" w:customStyle="1" w:styleId="156">
    <w:name w:val="款"/>
    <w:basedOn w:val="1"/>
    <w:qFormat/>
    <w:uiPriority w:val="0"/>
    <w:pPr>
      <w:snapToGrid w:val="0"/>
      <w:spacing w:before="0" w:beforeLines="0" w:after="0" w:afterLines="0"/>
      <w:ind w:firstLine="0" w:firstLineChars="0"/>
    </w:pPr>
    <w:rPr>
      <w:rFonts w:eastAsia="黑体"/>
    </w:rPr>
  </w:style>
  <w:style w:type="paragraph" w:customStyle="1" w:styleId="157">
    <w:name w:val="样式 样式 小四 首行缩进:  0.74 厘米 行距: 1.5 倍行距 + 段前: 0.5 行 段后: 0.5 行"/>
    <w:basedOn w:val="1"/>
    <w:qFormat/>
    <w:uiPriority w:val="0"/>
    <w:pPr>
      <w:spacing w:before="50" w:beforeLines="50" w:after="50" w:afterLines="50"/>
      <w:ind w:firstLine="0" w:firstLineChars="0"/>
    </w:pPr>
    <w:rPr>
      <w:rFonts w:eastAsia="黑体" w:cs="宋体"/>
      <w:sz w:val="28"/>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HIT</Company>
  <Pages>7</Pages>
  <Words>5916</Words>
  <Characters>8733</Characters>
  <Lines>3</Lines>
  <Paragraphs>1</Paragraphs>
  <TotalTime>12</TotalTime>
  <ScaleCrop>false</ScaleCrop>
  <LinksUpToDate>false</LinksUpToDate>
  <CharactersWithSpaces>9249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2014-04-08T08:54:00Z</dcterms:created>
  <dc:creator>NTKO</dc:creator>
  <cp:lastModifiedBy>WPS_1673652484</cp:lastModifiedBy>
  <cp:lastPrinted>2014-04-11T02:12:00Z</cp:lastPrinted>
  <dcterms:modified xsi:type="dcterms:W3CDTF">2026-10-12T04:31:01Z</dcterms:modified>
  <dc:title>标题</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eyJoZGlkIjoiNWQwZjc2N2ExOGRkMTIzODAzZDM5ZWIyMmM0YzYwMzkiLCJ1c2VySWQiOiIxNDY3NTE0NDgwIn0=</vt:lpwstr>
  </property>
  <property fmtid="{D5CDD505-2E9C-101B-9397-08002B2CF9AE}" pid="3" name="KSOProductBuildVer">
    <vt:lpwstr>2052-12.1.0.28505</vt:lpwstr>
  </property>
  <property fmtid="{D5CDD505-2E9C-101B-9397-08002B2CF9AE}" pid="4" name="ICV">
    <vt:lpwstr>86E2B53ECDBE4C13B9288B51EB10A580_13</vt:lpwstr>
  </property>
</Properties>
</file>