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BFCFC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环境推荐</w:t>
      </w:r>
    </w:p>
    <w:p w14:paraId="33C2140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Java8以上</w:t>
      </w:r>
    </w:p>
    <w:p w14:paraId="718A1C31">
      <w:p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Android API 24以上</w:t>
      </w:r>
    </w:p>
    <w:p w14:paraId="4A9FFD3F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添加依赖</w:t>
      </w:r>
    </w:p>
    <w:p w14:paraId="36781FB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在settings.gradle的repositories下添加如下内容：</w:t>
      </w:r>
    </w:p>
    <w:p w14:paraId="5302E4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maven { url 'https://jitpack.io' }</w:t>
      </w:r>
    </w:p>
    <w:p w14:paraId="263B6E9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如图：</w:t>
      </w:r>
    </w:p>
    <w:p w14:paraId="135FE1E5">
      <w:pPr>
        <w:numPr>
          <w:ilvl w:val="0"/>
          <w:numId w:val="0"/>
        </w:numPr>
      </w:pPr>
      <w:r>
        <w:drawing>
          <wp:inline distT="0" distB="0" distL="114300" distR="114300">
            <wp:extent cx="5269865" cy="1591310"/>
            <wp:effectExtent l="0" t="0" r="698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C15C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如果gradle版本比较低，上述配置报错的情况下，也可以在项目的build.gradle进行配置，如图：</w:t>
      </w:r>
    </w:p>
    <w:p w14:paraId="2ADB8F2E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570990"/>
            <wp:effectExtent l="0" t="0" r="5715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9AB4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在app文件夹下的build.gradle文件的dependencies下添加如下语句：</w:t>
      </w:r>
    </w:p>
    <w:p w14:paraId="6FF40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implementation 'com.github.log114:yikupayload:0.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'</w:t>
      </w:r>
    </w:p>
    <w:p w14:paraId="1DB99010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数据返回</w:t>
      </w:r>
    </w:p>
    <w:p w14:paraId="2DDC52F1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有数据返回的负载，都需要在创建对应的service类实例后，调用其registMsgCallback方法，将一个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com.yiku.yikupayloadSDK.util.MsgCallback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的实现传进去，然后有数据返回时，会自动调用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MsgCallback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的onMsg(msg: ByteArray)方法，msg就是负载返回的数据。</w:t>
      </w:r>
    </w:p>
    <w:p w14:paraId="5D219CBE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msg的格式：</w:t>
      </w:r>
    </w:p>
    <w:p w14:paraId="41B63D56">
      <w:p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msg[0]是一个固定值0x8D，是数据包的报头</w:t>
      </w:r>
    </w:p>
    <w:p w14:paraId="1B0D98CB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msg[1]是数据包的长度值，代表从msg[3]往后有多少个字节的数据是负载返回的实际数据</w:t>
      </w:r>
    </w:p>
    <w:p w14:paraId="6FF6F704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msg[2]是数据ID，是用于区分数据内容的，我们会给不同的负载定义不同的数据ID</w:t>
      </w:r>
    </w:p>
    <w:p w14:paraId="11EB3A16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msg[3]，从这开始若干个字节就是实际的数据了，具体数据长度看msg[1]</w:t>
      </w:r>
    </w:p>
    <w:p w14:paraId="58208DB5">
      <w:p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msg最后一位，也就是在实际数据之后，还有一个字节，是一个使用crc8计算生成的校验值。我们在使用crc8检验的时候，是从msg[1]开始，一直到实际数据结束的这部分，也就是不包含报头0x8D</w:t>
      </w:r>
    </w:p>
    <w:p w14:paraId="7DA63CE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喊话器</w:t>
      </w:r>
    </w:p>
    <w:p w14:paraId="2270C4D3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com.yiku.yikupayloadSDK.service.MegaphoneService</w:t>
      </w:r>
    </w:p>
    <w:p w14:paraId="569914F9">
      <w:pPr>
        <w:numPr>
          <w:ilvl w:val="0"/>
          <w:numId w:val="2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D2072E2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string)，这个方法仅用于设置app端连接喊话器时候使用的IP，修改不了负载板子上的IP。喊话器默认IP是192.168.144.23。</w:t>
      </w:r>
    </w:p>
    <w:p w14:paraId="13ECACC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5FCF506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0C1CA35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4B96FC58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设置音量</w:t>
      </w:r>
    </w:p>
    <w:p w14:paraId="699A125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setVolume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(volume: int)，volume的范围是0-100</w:t>
      </w:r>
    </w:p>
    <w:p w14:paraId="73E674D7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获取音频文件</w:t>
      </w:r>
    </w:p>
    <w:p w14:paraId="18F61ED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fetchFiles()</w:t>
      </w:r>
    </w:p>
    <w:p w14:paraId="2B2A9F3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返回值：ArrayList&lt;String&gt;，是已上传的文件的文件名数组</w:t>
      </w:r>
    </w:p>
    <w:p w14:paraId="687DA695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实时喊话</w:t>
      </w:r>
    </w:p>
    <w:p w14:paraId="36310FB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startRealTimeShout(isDisableRadio: Boolean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isDisableRadio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：是否在喊话时禁用收音功能</w:t>
      </w:r>
    </w:p>
    <w:p w14:paraId="1924A7E4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上传音频文件</w:t>
      </w:r>
    </w:p>
    <w:p w14:paraId="2ABF6D8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uploadFile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file: File,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callback: ProgressRequestBody.ProgressCallback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</w:t>
      </w:r>
    </w:p>
    <w:p w14:paraId="140FEE3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上传成功返回true，失败返回false</w:t>
      </w:r>
    </w:p>
    <w:p w14:paraId="4796CFED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播放音频文件</w:t>
      </w:r>
    </w:p>
    <w:p w14:paraId="684096D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playAudio(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fileName: String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</w:p>
    <w:p w14:paraId="2786BF38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停止播放音频文件</w:t>
      </w:r>
    </w:p>
    <w:p w14:paraId="6B10659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stopPlayAudio()</w:t>
      </w:r>
    </w:p>
    <w:p w14:paraId="27DAEB8C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删除音频文件</w:t>
      </w:r>
    </w:p>
    <w:p w14:paraId="32B6E16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delFile(fileName: String)</w:t>
      </w:r>
    </w:p>
    <w:p w14:paraId="23B204A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删除成功返回true，失败返回false</w:t>
      </w:r>
    </w:p>
    <w:p w14:paraId="355507C2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</w:t>
      </w:r>
    </w:p>
    <w:p w14:paraId="5C38363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tts(ttsText: String)</w:t>
      </w:r>
    </w:p>
    <w:p w14:paraId="0BA60C5C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文字转语音循环播放</w:t>
      </w:r>
    </w:p>
    <w:p w14:paraId="259033A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startLoopTts(ttsText: String)</w:t>
      </w:r>
    </w:p>
    <w:p w14:paraId="64F74744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停止文字转语言循环播放</w:t>
      </w:r>
    </w:p>
    <w:p w14:paraId="248976E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stopLoopTts()</w:t>
      </w:r>
    </w:p>
    <w:p w14:paraId="649D7CF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文字转语言V2</w:t>
      </w:r>
    </w:p>
    <w:p w14:paraId="59E789E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2568189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文字转语言循环播放V2</w:t>
      </w:r>
    </w:p>
    <w:p w14:paraId="5319150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  <w:t>startLoopTtsV2(ttsText: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4A169375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播放警报</w:t>
      </w:r>
    </w:p>
    <w:p w14:paraId="7AE2CDE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playAlarm()</w:t>
      </w:r>
    </w:p>
    <w:p w14:paraId="712C5B09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停止播放警报</w:t>
      </w:r>
    </w:p>
    <w:p w14:paraId="4007675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stopPlayAlarm()</w:t>
      </w:r>
    </w:p>
    <w:p w14:paraId="78B26B00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俯仰控制</w:t>
      </w:r>
    </w:p>
    <w:p w14:paraId="48B2CD8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servoControl(dutyCycle: UInt)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dutyCycle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范围是0-120</w:t>
      </w:r>
    </w:p>
    <w:p w14:paraId="2F70ED45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300W探照灯</w:t>
      </w:r>
    </w:p>
    <w:p w14:paraId="39030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com.yiku.yikupayloadSDK.service.LightService</w:t>
      </w:r>
    </w:p>
    <w:p w14:paraId="52E1B122">
      <w:p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1.设置连接IP</w:t>
      </w:r>
    </w:p>
    <w:p w14:paraId="4F68C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setIp(ip: string)，这个方法仅用于设置app端连接探照灯时候使用的IP，修改不了负载板子上的IP。探照灯默认IP是192.168.144.24。</w:t>
      </w:r>
    </w:p>
    <w:p w14:paraId="130C4E67">
      <w:p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2.连接</w:t>
      </w:r>
    </w:p>
    <w:p w14:paraId="79A5549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3B6D0029">
      <w:pPr>
        <w:rPr>
          <w:rFonts w:hint="eastAsia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7E0EDCDD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开灯/关灯</w:t>
      </w:r>
    </w:p>
    <w:p w14:paraId="6AA0E78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开灯</w:t>
      </w:r>
    </w:p>
    <w:p w14:paraId="34330F9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0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关灯</w:t>
      </w:r>
    </w:p>
    <w:p w14:paraId="0B41D0C2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开爆闪/关爆闪</w:t>
      </w:r>
    </w:p>
    <w:p w14:paraId="54D547D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开爆闪</w:t>
      </w:r>
    </w:p>
    <w:p w14:paraId="547FFD7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关爆闪</w:t>
      </w:r>
    </w:p>
    <w:p w14:paraId="6362EDA1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亮度调整</w:t>
      </w:r>
    </w:p>
    <w:p w14:paraId="3CE1A16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luminanceChange(lum: Int, query: Boolean)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lum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是亮度值，范围是0-100，query直接传false即可</w:t>
      </w:r>
    </w:p>
    <w:p w14:paraId="38B557C7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获取温度</w:t>
      </w:r>
    </w:p>
    <w:p w14:paraId="00081E9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需先用registMsgCallback(msgCallback: MsgCallback) 注册回调函数，其中MsgCallback为com.yiku.yikupayloadSDK.util.MsgCallback，实现MsgCallback的onMsg方法，然后每调用一次fetchTemperature()获取温度，都可以在onMsg方法获取到一次温度信息。</w:t>
      </w:r>
    </w:p>
    <w:p w14:paraId="5D5A2B1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探照灯获取温度的MsgCallback实例：</w:t>
      </w:r>
    </w:p>
    <w:p w14:paraId="410BCE0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3540760"/>
            <wp:effectExtent l="0" t="0" r="6985" b="25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8C9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灯头温度：(msg[3].toInt() and 0xff) - 50</w:t>
      </w:r>
    </w:p>
    <w:p w14:paraId="11FF3D1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驱动温度：(msg[4].toInt() and 0xff) - 50</w:t>
      </w:r>
    </w:p>
    <w:p w14:paraId="42EAD1D3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云台控制</w:t>
      </w:r>
    </w:p>
    <w:p w14:paraId="709D3A7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gimbalControl(picth: Short, roll: Short, yaw: Short)</w:t>
      </w:r>
    </w:p>
    <w:p w14:paraId="15F9F5B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pitch 俯仰，范围0-12000，中位：9000</w:t>
      </w:r>
    </w:p>
    <w:p w14:paraId="1D1E393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roll 横滚，暂时无用，传固定值9000即可</w:t>
      </w:r>
    </w:p>
    <w:p w14:paraId="260EFCD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yaw 偏航，范围0-32767，中位：17000</w:t>
      </w:r>
    </w:p>
    <w:p w14:paraId="62CEF64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四合一（喊话+照明+红蓝+收音）</w:t>
      </w:r>
    </w:p>
    <w:p w14:paraId="70A2D21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com.yiku.yikupayloadSDK.service.FourInOneService</w:t>
      </w:r>
    </w:p>
    <w:p w14:paraId="414A157D">
      <w:pPr>
        <w:numPr>
          <w:ilvl w:val="0"/>
          <w:numId w:val="3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5CF60906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string)，这个方法仅用于设置app端连接四合一时候使用的IP，修改不了负载板子上的IP。四合一默认IP是192.168.144.27。</w:t>
      </w:r>
    </w:p>
    <w:p w14:paraId="0D7098E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687B435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53B9556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0B9960C5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设置音量</w:t>
      </w:r>
    </w:p>
    <w:p w14:paraId="5AE1E8C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setVolume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(volume: int)，volume的范围是0-100</w:t>
      </w:r>
    </w:p>
    <w:p w14:paraId="31EE291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获取音频文件</w:t>
      </w:r>
    </w:p>
    <w:p w14:paraId="17C20A5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fetchFiles()</w:t>
      </w:r>
    </w:p>
    <w:p w14:paraId="14AB4E4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返回值：ArrayList&lt;String&gt;，是已上传的文件的文件名数组</w:t>
      </w:r>
    </w:p>
    <w:p w14:paraId="0D8CFEC6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实时喊话</w:t>
      </w:r>
    </w:p>
    <w:p w14:paraId="4B89D74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startRealTimeShout(isDisableRadio: Boolean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isDisableRadio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：是否在喊话时禁用收音功能</w:t>
      </w:r>
    </w:p>
    <w:p w14:paraId="0E95C837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上传音频文件</w:t>
      </w:r>
    </w:p>
    <w:p w14:paraId="555D3EE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uploadFile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file: File,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callback: ProgressRequestBody.ProgressCallback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</w:t>
      </w:r>
    </w:p>
    <w:p w14:paraId="765B3C9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上传成功返回true，失败返回false</w:t>
      </w:r>
    </w:p>
    <w:p w14:paraId="15B8D0B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播放音频文件</w:t>
      </w:r>
    </w:p>
    <w:p w14:paraId="79FA6A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playAudio(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fileName: String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</w:p>
    <w:p w14:paraId="1DF71509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停止播放音频文件</w:t>
      </w:r>
    </w:p>
    <w:p w14:paraId="131E9DD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stopPlayAudio()</w:t>
      </w:r>
    </w:p>
    <w:p w14:paraId="01F082E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删除音频文件</w:t>
      </w:r>
    </w:p>
    <w:p w14:paraId="4674CEB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delFile(fileName: String)</w:t>
      </w:r>
    </w:p>
    <w:p w14:paraId="0EABBAC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删除成功返回true，失败返回false</w:t>
      </w:r>
    </w:p>
    <w:p w14:paraId="46348DA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</w:t>
      </w:r>
    </w:p>
    <w:p w14:paraId="142177D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tts(ttsText: String)</w:t>
      </w:r>
    </w:p>
    <w:p w14:paraId="1A85D6D7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文字转语音循环播放</w:t>
      </w:r>
    </w:p>
    <w:p w14:paraId="4C0894F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startLoopTts(ttsText: String)</w:t>
      </w:r>
    </w:p>
    <w:p w14:paraId="70004AB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停止文字转语言循环播放</w:t>
      </w:r>
    </w:p>
    <w:p w14:paraId="05F7DEB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stopLoopTts()</w:t>
      </w:r>
    </w:p>
    <w:p w14:paraId="7F019B3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文字转语言V2</w:t>
      </w:r>
    </w:p>
    <w:p w14:paraId="19AB572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3691898F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文字转语言循环播放V2</w:t>
      </w:r>
    </w:p>
    <w:p w14:paraId="39F3F09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  <w:t>startLoopTtsV2(ttsText: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44B027E5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播放警报</w:t>
      </w:r>
    </w:p>
    <w:p w14:paraId="16B086C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playAlarm()</w:t>
      </w:r>
    </w:p>
    <w:p w14:paraId="7C07646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停止播放警报</w:t>
      </w:r>
    </w:p>
    <w:p w14:paraId="56D9F80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stopPlayAlarm()</w:t>
      </w:r>
    </w:p>
    <w:p w14:paraId="574EFDCC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喊话器俯仰控制</w:t>
      </w:r>
    </w:p>
    <w:p w14:paraId="29892CD6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servoControl(dutyCycle: UInt)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dutyCycle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范围是0-120</w:t>
      </w:r>
    </w:p>
    <w:p w14:paraId="60E84F60">
      <w:pPr>
        <w:numPr>
          <w:ilvl w:val="0"/>
          <w:numId w:val="3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收音</w:t>
      </w:r>
    </w:p>
    <w:p w14:paraId="72894A7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授权，先在AndroidManifest.xml添加如下内容：</w:t>
      </w:r>
    </w:p>
    <w:p w14:paraId="334768F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&lt;uses-permission android:name="android.permission.RECORD_AUDIO" /&gt;</w:t>
      </w:r>
    </w:p>
    <w:p w14:paraId="519EE06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在acitive中，还需要执行如下代码授权：</w:t>
      </w:r>
    </w:p>
    <w:p w14:paraId="56490398">
      <w:pPr>
        <w:numPr>
          <w:ilvl w:val="0"/>
          <w:numId w:val="0"/>
        </w:numPr>
      </w:pPr>
      <w:r>
        <w:drawing>
          <wp:inline distT="0" distB="0" distL="114300" distR="114300">
            <wp:extent cx="5271135" cy="516890"/>
            <wp:effectExtent l="0" t="0" r="5715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880DC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开始收音</w:t>
      </w:r>
    </w:p>
    <w:p w14:paraId="55233373">
      <w:pPr>
        <w:numPr>
          <w:ilvl w:val="0"/>
          <w:numId w:val="0"/>
        </w:num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t>startRadio()</w:t>
      </w:r>
    </w:p>
    <w:p w14:paraId="741F14D5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接收到收音内容</w:t>
      </w:r>
    </w:p>
    <w:p w14:paraId="24302F5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</w:t>
      </w:r>
      <w:r>
        <w:rPr>
          <w:rFonts w:hint="default" w:eastAsia="微软雅黑"/>
          <w:lang w:val="en-US" w:eastAsia="zh-CN"/>
        </w:rPr>
        <w:t>registMsgCallback</w:t>
      </w:r>
      <w:r>
        <w:rPr>
          <w:rFonts w:hint="eastAsia"/>
          <w:lang w:val="en-US" w:eastAsia="zh-CN"/>
        </w:rPr>
        <w:t>注册回调函数，获取到以“[40]”开头的内容，就是收音内容。需要使用com.yiku.yikupayloadSDK.util.OpusUtils对“[40]”之后的内容进行解码，然后才可以播放。</w:t>
      </w:r>
    </w:p>
    <w:p w14:paraId="565846E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收音播放实例：</w:t>
      </w:r>
    </w:p>
    <w:p w14:paraId="00AFB699">
      <w:pPr>
        <w:numPr>
          <w:ilvl w:val="0"/>
          <w:numId w:val="0"/>
        </w:numPr>
      </w:pPr>
      <w:r>
        <w:drawing>
          <wp:inline distT="0" distB="0" distL="114300" distR="114300">
            <wp:extent cx="5273040" cy="3390265"/>
            <wp:effectExtent l="0" t="0" r="3810" b="6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03A40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331085"/>
            <wp:effectExtent l="0" t="0" r="8890" b="1206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1A136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停止收音</w:t>
      </w:r>
    </w:p>
    <w:p w14:paraId="088578A3">
      <w:pPr>
        <w:numPr>
          <w:ilvl w:val="0"/>
          <w:numId w:val="0"/>
        </w:num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t>stopRadio()</w:t>
      </w:r>
    </w:p>
    <w:p w14:paraId="18DD60C3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开灯/关灯</w:t>
      </w:r>
    </w:p>
    <w:p w14:paraId="35A566F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开灯</w:t>
      </w:r>
    </w:p>
    <w:p w14:paraId="6EDFB04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0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关灯</w:t>
      </w:r>
    </w:p>
    <w:p w14:paraId="3193E25F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关爆闪/关爆闪</w:t>
      </w:r>
    </w:p>
    <w:p w14:paraId="33890DA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开爆闪</w:t>
      </w:r>
    </w:p>
    <w:p w14:paraId="28972E0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关爆闪</w:t>
      </w:r>
    </w:p>
    <w:p w14:paraId="691438F6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亮度调整</w:t>
      </w:r>
    </w:p>
    <w:p w14:paraId="66F7EDE8">
      <w:pPr>
        <w:outlineLvl w:val="9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luminanceChange(lum: Int, query: Boolean)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lum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是亮度值，范围是0-30，query直接传false即可</w:t>
      </w:r>
    </w:p>
    <w:p w14:paraId="4DA811E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红蓝</w:t>
      </w:r>
    </w:p>
    <w:p w14:paraId="2CD12A8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redBlueLedControl(model: Byte)</w:t>
      </w:r>
      <w:r>
        <w:rPr>
          <w:rFonts w:hint="eastAsia"/>
          <w:lang w:val="en-US" w:eastAsia="zh-CN"/>
        </w:rPr>
        <w:t>，model=0x00时，红蓝关闭，model在0x01-0x10之间时，红蓝打开，且每个值对应的红蓝闪动模式不一样</w:t>
      </w:r>
    </w:p>
    <w:p w14:paraId="354BC42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照明灯俯仰控制</w:t>
      </w:r>
    </w:p>
    <w:p w14:paraId="62A4379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controlServo(</w:t>
      </w:r>
      <w:r>
        <w:rPr>
          <w:rFonts w:hint="eastAsia"/>
          <w:lang w:val="en-US" w:eastAsia="zh-CN"/>
        </w:rPr>
        <w:t>pitch</w:t>
      </w:r>
      <w:r>
        <w:rPr>
          <w:rFonts w:hint="default"/>
          <w:lang w:val="en-US" w:eastAsia="zh-CN"/>
        </w:rPr>
        <w:t>: Int)</w:t>
      </w:r>
      <w:r>
        <w:rPr>
          <w:rFonts w:hint="eastAsia"/>
          <w:lang w:val="en-US" w:eastAsia="zh-CN"/>
        </w:rPr>
        <w:t>，pitch范围是100-200</w:t>
      </w:r>
    </w:p>
    <w:p w14:paraId="5E12AB5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捕捉网</w:t>
      </w:r>
    </w:p>
    <w:p w14:paraId="3DA4D511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com.yiku.yikupayloadSDK.service.BaseCacheNetService</w:t>
      </w:r>
    </w:p>
    <w:p w14:paraId="75753289">
      <w:pPr>
        <w:numPr>
          <w:ilvl w:val="0"/>
          <w:numId w:val="5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28A77ED3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string)，这个方法仅用于设置app端连接捕捉网时候使用的IP，修改不了负载板子上的IP。捕捉网默认IP是192.168.144.25。</w:t>
      </w:r>
    </w:p>
    <w:p w14:paraId="7976DABD">
      <w:pPr>
        <w:numPr>
          <w:ilvl w:val="0"/>
          <w:numId w:val="5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E6D78F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B601BC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02E5781">
      <w:pPr>
        <w:numPr>
          <w:ilvl w:val="0"/>
          <w:numId w:val="5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00DDE6C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launch()</w:t>
      </w:r>
    </w:p>
    <w:p w14:paraId="3C222E7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38mm发射器</w:t>
      </w:r>
    </w:p>
    <w:p w14:paraId="0CBE9F8D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com.yiku.yikupayloadSDK.service.EmitterService</w:t>
      </w:r>
    </w:p>
    <w:p w14:paraId="32AF19AB">
      <w:pPr>
        <w:numPr>
          <w:ilvl w:val="0"/>
          <w:numId w:val="6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6054ABCC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string)，这个方法仅用于设置app端连接38mm发射器时候使用的IP，修改不了负载板子上的IP。38mm发射器默认IP是192.168.144.26。</w:t>
      </w:r>
    </w:p>
    <w:p w14:paraId="4B7738D0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6F240E2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0CD8A25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403189B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016D1A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launch(index: Int)，index范围0-5，分别对应1-6号弹</w:t>
      </w:r>
    </w:p>
    <w:p w14:paraId="7C3932AA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获取弹仓状态</w:t>
      </w:r>
    </w:p>
    <w:p w14:paraId="1D406D5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需先用registMsgCallback(msgCallback: MsgCallback) 注册回调函数，其中MsgCallback为com.yiku.yikupayloadSDK.util.MsgCallback，实现MsgCallback的onMsg方法，然后每调用一次getStatus()获取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各弹仓状态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，都可以在onMsg方法获取到一次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各弹仓的状态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。</w:t>
      </w:r>
    </w:p>
    <w:p w14:paraId="3F66DA3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获取弹仓状态实例：</w:t>
      </w:r>
    </w:p>
    <w:p w14:paraId="7D1889F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52925" cy="4248150"/>
            <wp:effectExtent l="0" t="0" r="9525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35193">
      <w:pPr>
        <w:numPr>
          <w:ilvl w:val="0"/>
          <w:numId w:val="0"/>
        </w:numPr>
        <w:ind w:left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msg是一个ByteArray，当msg[2] == 0x11时，说明该信息是弹仓状态信息，msg[3]是1号弹仓状态值，msg[4]是2号弹仓状态值，以此类推，一共6弹仓。然后状态值0x00是空仓（没弹），0x01是在仓（有弹），0x02是发射中，0x03是弹卡住了</w:t>
      </w:r>
    </w:p>
    <w:p w14:paraId="789917CA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缓降器</w:t>
      </w:r>
    </w:p>
    <w:p w14:paraId="2AEFD64B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com.yiku.yikupayloadSDK.service.SlowDescentDeviceService</w:t>
      </w:r>
    </w:p>
    <w:p w14:paraId="5603201F">
      <w:pPr>
        <w:numPr>
          <w:ilvl w:val="0"/>
          <w:numId w:val="7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3010840D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string)，这个方法仅用于设置app端连接缓降器时候使用的IP，修改不了负载板子上的IP。缓降器默认IP是192.168.144.29。</w:t>
      </w:r>
    </w:p>
    <w:p w14:paraId="4F5241F6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26A0A0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5CE99AED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43347D9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安全开关</w:t>
      </w:r>
    </w:p>
    <w:p w14:paraId="7A1D8DCD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descentControl(flag: Boolean)</w:t>
      </w:r>
    </w:p>
    <w:p w14:paraId="44509542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f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lag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=true，允许控制</w:t>
      </w:r>
    </w:p>
    <w:p w14:paraId="58FD5167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f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lag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=false，禁止控制</w:t>
      </w:r>
    </w:p>
    <w:p w14:paraId="497CFD83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紧急控制</w:t>
      </w:r>
    </w:p>
    <w:p w14:paraId="654F4990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emergencyControl(command: Int)</w:t>
      </w:r>
    </w:p>
    <w:p w14:paraId="71163E68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=0x00，解除紧急状态（在发送了紧急停车或紧急熔断命令后，突然想取消停车和熔断的时候使用）</w:t>
      </w:r>
    </w:p>
    <w:p w14:paraId="7CF11123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=0x01，紧急制动</w:t>
      </w:r>
    </w:p>
    <w:p w14:paraId="3DB89EB7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=0x02，紧急熔断（把绳子烧断）</w:t>
      </w:r>
    </w:p>
    <w:p w14:paraId="38FFDCCF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动作控制</w:t>
      </w:r>
    </w:p>
    <w:p w14:paraId="672517AB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actionControl(mode: Int, speedOrLength: Int)</w:t>
      </w:r>
    </w:p>
    <w:p w14:paraId="12DF6389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mode是模式，mode=0是按目标长度运行，mode=1是按速度运行</w:t>
      </w:r>
    </w:p>
    <w:p w14:paraId="1FA50509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当mode=0时，缓降器会放线或收线，直到放线长度 =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的范围是0-300分米</w:t>
      </w:r>
    </w:p>
    <w:p w14:paraId="5C6ACCB5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当mode=1时，缓降器会按照指定速度上升或下降，这时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的范围是0-40。其中0-20是上升，0的时候是20m/min，20是0m/min（也就是停止不动）；20-40是上升，20是0m/min，40是20m/min。</w:t>
      </w:r>
    </w:p>
    <w:p w14:paraId="20582D17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6F08FE0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，然后缓降器有数据返回时，会自动调用onMsg，一般是1秒返回一次数据。</w:t>
      </w:r>
    </w:p>
    <w:p w14:paraId="554A67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缓降器状态返回实例：</w:t>
      </w:r>
    </w:p>
    <w:p w14:paraId="5036648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019675" cy="4257675"/>
            <wp:effectExtent l="0" t="0" r="9525" b="952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F2C7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缓降器返回的数据ID是0x15，也就是msg[2]是0x15时，才是缓降器返回的数据。</w:t>
      </w:r>
    </w:p>
    <w:p w14:paraId="7DA3B45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返回的数据：</w:t>
      </w:r>
    </w:p>
    <w:p w14:paraId="15044D57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msg[3]是缓降器是否允许控制，0x00是禁止控制，0x01是允许控制。这个状态可以通过安全开关控制来更改</w:t>
      </w:r>
    </w:p>
    <w:p w14:paraId="1B2F6DD2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msg[4]是当前动作控制的模式，0x00是按长度控制，0x01是按速度控制</w:t>
      </w:r>
    </w:p>
    <w:p w14:paraId="3D02C07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msg[5]是当前速度，单位m/min</w:t>
      </w:r>
    </w:p>
    <w:p w14:paraId="6C44DB05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msg[6]和msg[7]是当前放线长度，都是无符号byte，其中msg[6]是高位数，msg[7]是低位数</w:t>
      </w:r>
    </w:p>
    <w:p w14:paraId="355170BE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msg[8]是缓降器当前位置状态，0x00是未到限位，0x01已到达顶部（即线已全部收完），0x02是已到达底部（即线已全部放完）</w:t>
      </w:r>
    </w:p>
    <w:p w14:paraId="6C98670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msg[9]保留，未使用</w:t>
      </w:r>
    </w:p>
    <w:p w14:paraId="36A90F9B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msg[10]是紧急状态，0x00是已解除紧急状态，0x01是紧急制动，0x02是紧急熔断，0x03是紧急刹车+熔断</w:t>
      </w:r>
    </w:p>
    <w:p w14:paraId="72FE2B2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机械爪</w:t>
      </w:r>
    </w:p>
    <w:p w14:paraId="19BDEA4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com.yiku.yikupayloadSDK.service.GripperService</w:t>
      </w:r>
    </w:p>
    <w:p w14:paraId="7D4DB5D0">
      <w:pPr>
        <w:numPr>
          <w:ilvl w:val="0"/>
          <w:numId w:val="8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4ACC1A5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string)，这个方法仅用于设置app端连接机械爪时候使用的IP，修改不了负载板子上的IP。机械爪默认IP是192.168.144.30。</w:t>
      </w:r>
    </w:p>
    <w:p w14:paraId="4F41E1BF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095262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F133080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76AB3604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抓取</w:t>
      </w:r>
    </w:p>
    <w:p w14:paraId="48C2474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gripperGrab()</w:t>
      </w:r>
    </w:p>
    <w:p w14:paraId="16EEEDAB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释放</w:t>
      </w:r>
    </w:p>
    <w:p w14:paraId="5934D7CC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gripperRelease()</w:t>
      </w:r>
    </w:p>
    <w:p w14:paraId="7B9FF965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破窗发射器</w:t>
      </w:r>
    </w:p>
    <w:p w14:paraId="2B236B72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com.yiku.yikupayloadSDK.service.ResqmeService</w:t>
      </w:r>
    </w:p>
    <w:p w14:paraId="065DB456">
      <w:pPr>
        <w:numPr>
          <w:ilvl w:val="0"/>
          <w:numId w:val="9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6A5130B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string)，这个方法仅用于设置app端连接破窗发射器时候使用的IP，修改不了负载板子上的IP。破窗发射器默认IP是192.168.144.31。</w:t>
      </w:r>
    </w:p>
    <w:p w14:paraId="13655B14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3E39BA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E6A6375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988474B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安全开关</w:t>
      </w:r>
    </w:p>
    <w:p w14:paraId="6B78DEC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safetySwitch(state: Boolean)</w:t>
      </w:r>
    </w:p>
    <w:p w14:paraId="0AEA849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state为true时，是打开安全开关（即允许发射）</w:t>
      </w:r>
    </w:p>
    <w:p w14:paraId="072614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state为false是关闭安全开关（即禁止发射）</w:t>
      </w:r>
    </w:p>
    <w:p w14:paraId="0A1D0AF4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16245E7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launch(index: Int)</w:t>
      </w:r>
    </w:p>
    <w:p w14:paraId="1C2D6E0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index是1时，发射1号弹</w:t>
      </w:r>
    </w:p>
    <w:p w14:paraId="01F45ED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Index是2时，发射2号弹</w:t>
      </w:r>
    </w:p>
    <w:p w14:paraId="7499DDF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Index是3时，同时发射1号2号弹</w:t>
      </w:r>
    </w:p>
    <w:p w14:paraId="7E09A71A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3936710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，然后缓降器有数据返回时，会自动调用onMsg，一般是1秒返回一次数据。</w:t>
      </w:r>
    </w:p>
    <w:p w14:paraId="4E0CAF9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破窗发射器状态返回实例：</w:t>
      </w:r>
    </w:p>
    <w:p w14:paraId="4FCA513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24350" cy="4448175"/>
            <wp:effectExtent l="0" t="0" r="0" b="952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5DEC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破窗发射器返回的数据ID是0x31，也就是msg[2]是0x31时，才是破窗发射器返回的数据。返回的数据是破窗弹的状态，这个状态需要在打开安全开关后才会检测，也就是说，只有在安全开关已打开的时候，这里返回的破窗弹状态才是准确的。</w:t>
      </w:r>
    </w:p>
    <w:p w14:paraId="372D12D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59C9AA2C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msg[3]是1号弹状态，0x00是可发射状态，0x01是空仓（即未检测到破窗弹），0x02是弹卡住了</w:t>
      </w:r>
    </w:p>
    <w:p w14:paraId="1D0DC9AC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msg[4]是2号弹状态，0x00是可发射状态，0x01是空仓（即未检测到破窗弹），0x02是弹卡住了</w:t>
      </w:r>
    </w:p>
    <w:p w14:paraId="56CF436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抛投</w:t>
      </w:r>
    </w:p>
    <w:p w14:paraId="2AA4AFAF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com.yiku.yikupayloadSDK.service.ThrowerService</w:t>
      </w:r>
    </w:p>
    <w:p w14:paraId="1926D132">
      <w:pPr>
        <w:numPr>
          <w:ilvl w:val="0"/>
          <w:numId w:val="10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C5FE484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string)，这个方法仅用于设置app端连接抛投时候使用的IP，修改不了负载板子上的IP。抛投默认IP是192.168.144.99。</w:t>
      </w:r>
    </w:p>
    <w:p w14:paraId="78159470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258F37B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49D37D4B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0654438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单个舵机打开</w:t>
      </w:r>
    </w:p>
    <w:p w14:paraId="0EEC7DB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open(index: Int)</w:t>
      </w:r>
      <w:r>
        <w:rPr>
          <w:rFonts w:hint="eastAsia"/>
          <w:lang w:val="en-US" w:eastAsia="zh-CN"/>
        </w:rPr>
        <w:t>，index范围是0-5，分别代表1-6号舵机</w:t>
      </w:r>
    </w:p>
    <w:p w14:paraId="5309D5E3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单个舵机复位（关闭）</w:t>
      </w:r>
    </w:p>
    <w:p w14:paraId="7346E39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close(index: Int)</w:t>
      </w:r>
      <w:r>
        <w:rPr>
          <w:rFonts w:hint="eastAsia"/>
          <w:lang w:val="en-US" w:eastAsia="zh-CN"/>
        </w:rPr>
        <w:t>，index范围是0-5，分别代表1-6号舵机</w:t>
      </w:r>
    </w:p>
    <w:p w14:paraId="09E22430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打开中间俩舵机</w:t>
      </w:r>
    </w:p>
    <w:p w14:paraId="26B51A9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openCenter()</w:t>
      </w:r>
      <w:r>
        <w:rPr>
          <w:rFonts w:hint="eastAsia"/>
          <w:lang w:val="en-US" w:eastAsia="zh-CN"/>
        </w:rPr>
        <w:t>，打开3号4号舵机</w:t>
      </w:r>
    </w:p>
    <w:p w14:paraId="73B8A8D1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关闭中间俩舵机</w:t>
      </w:r>
    </w:p>
    <w:p w14:paraId="2C993CE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closeCenter()</w:t>
      </w:r>
      <w:r>
        <w:rPr>
          <w:rFonts w:hint="eastAsia"/>
          <w:lang w:val="en-US" w:eastAsia="zh-CN"/>
        </w:rPr>
        <w:t>，关闭3号4号舵机</w:t>
      </w:r>
    </w:p>
    <w:p w14:paraId="16699A5D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打开左侧俩舵机</w:t>
      </w:r>
    </w:p>
    <w:p w14:paraId="180661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openLeft()</w:t>
      </w:r>
      <w:r>
        <w:rPr>
          <w:rFonts w:hint="eastAsia"/>
          <w:lang w:val="en-US" w:eastAsia="zh-CN"/>
        </w:rPr>
        <w:t>，打开1号2号舵机</w:t>
      </w:r>
    </w:p>
    <w:p w14:paraId="16B1C302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关闭左侧俩舵机</w:t>
      </w:r>
    </w:p>
    <w:p w14:paraId="2ED7646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closeLeft()</w:t>
      </w:r>
      <w:r>
        <w:rPr>
          <w:rFonts w:hint="eastAsia"/>
          <w:lang w:val="en-US" w:eastAsia="zh-CN"/>
        </w:rPr>
        <w:t>，关闭1号2号舵机</w:t>
      </w:r>
    </w:p>
    <w:p w14:paraId="2503828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打开右侧俩舵机</w:t>
      </w:r>
    </w:p>
    <w:p w14:paraId="4AC0C2A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openRight()</w:t>
      </w:r>
      <w:r>
        <w:rPr>
          <w:rFonts w:hint="eastAsia"/>
          <w:lang w:val="en-US" w:eastAsia="zh-CN"/>
        </w:rPr>
        <w:t>，打开5号6号舵机</w:t>
      </w:r>
    </w:p>
    <w:p w14:paraId="131E237E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关闭右侧俩舵机</w:t>
      </w:r>
    </w:p>
    <w:p w14:paraId="080BF57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closeRight()</w:t>
      </w:r>
      <w:r>
        <w:rPr>
          <w:rFonts w:hint="eastAsia"/>
          <w:lang w:val="en-US" w:eastAsia="zh-CN"/>
        </w:rPr>
        <w:t>，关闭5号6号舵机</w:t>
      </w:r>
    </w:p>
    <w:p w14:paraId="01733673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打开全部</w:t>
      </w:r>
      <w:r>
        <w:rPr>
          <w:rFonts w:hint="eastAsia"/>
          <w:b/>
          <w:bCs/>
          <w:sz w:val="24"/>
          <w:szCs w:val="24"/>
          <w:lang w:val="en-US" w:eastAsia="zh-CN"/>
        </w:rPr>
        <w:t>舵机</w:t>
      </w:r>
    </w:p>
    <w:p w14:paraId="220CEA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openAll()</w:t>
      </w:r>
    </w:p>
    <w:p w14:paraId="7D06A1E1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关闭全部</w:t>
      </w:r>
      <w:r>
        <w:rPr>
          <w:rFonts w:hint="eastAsia"/>
          <w:b/>
          <w:bCs/>
          <w:sz w:val="24"/>
          <w:szCs w:val="24"/>
          <w:lang w:val="en-US" w:eastAsia="zh-CN"/>
        </w:rPr>
        <w:t>舵机</w:t>
      </w:r>
    </w:p>
    <w:p w14:paraId="0DDADE52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closeAll()</w:t>
      </w:r>
    </w:p>
    <w:p w14:paraId="2C43931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充电/放电</w:t>
      </w:r>
    </w:p>
    <w:p w14:paraId="3827B9D8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charging(switch: Boolean)</w:t>
      </w:r>
    </w:p>
    <w:p w14:paraId="35F3BECF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switch为true时，充电，在抛投挂灭火弹之类，需要引爆的东西的时候，才需要充电</w:t>
      </w:r>
    </w:p>
    <w:p w14:paraId="045B3E0F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switch为false时，放电，在已充电后，如果不需要引爆，可以调用这个方法把充的电放完</w:t>
      </w:r>
    </w:p>
    <w:p w14:paraId="64DE36F5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允许/禁止引爆</w:t>
      </w:r>
    </w:p>
    <w:p w14:paraId="4DCE8805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allowDetonation(switch: Boolean)</w:t>
      </w:r>
    </w:p>
    <w:p w14:paraId="40D217B1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switch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为true时，允许引爆，只有在充电完成，且允许引爆的时候，才能引爆</w:t>
      </w:r>
    </w:p>
    <w:p w14:paraId="36CF9314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switch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为false时，禁止引爆</w:t>
      </w:r>
    </w:p>
    <w:p w14:paraId="622BD954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设置引爆高度</w:t>
      </w:r>
    </w:p>
    <w:p w14:paraId="1A1C4C45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setDetonateHeight(height: Int)</w:t>
      </w:r>
    </w:p>
    <w:p w14:paraId="528CC747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引爆高度默认是5m，即在充电完成并且允许引爆的时候，投放灭火弹，灭火弹会在下降到这个高度时被引爆。用这个方法可以修改引爆高度，height是一个整数，单位是m</w:t>
      </w:r>
    </w:p>
    <w:p w14:paraId="4E8F23A9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连接测试（心跳包）</w:t>
      </w:r>
    </w:p>
    <w:p w14:paraId="0CBB067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connectionTesting()</w:t>
      </w:r>
    </w:p>
    <w:p w14:paraId="51D6C72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在抛投连接成功后，需要定时调用这个方法，给抛投发送心跳包，抛投如果在15s左右未收到心跳包，会自动重启程序</w:t>
      </w:r>
    </w:p>
    <w:p w14:paraId="446760EE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64C5C79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，然后抛投有数据返回时，会自动调用onMsg，一般是1秒返回一次数据。</w:t>
      </w:r>
    </w:p>
    <w:p w14:paraId="1BB1912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抛投状态返回实例：</w:t>
      </w:r>
    </w:p>
    <w:p w14:paraId="27A37DA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724400" cy="3829050"/>
            <wp:effectExtent l="0" t="0" r="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7E40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抛投返回的数据ID是0x25，也就是msg[2]是0x25时，才是抛投返回的数据。</w:t>
      </w:r>
    </w:p>
    <w:p w14:paraId="3892F8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3F22655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msg[3]是当前高度，单位m</w:t>
      </w:r>
    </w:p>
    <w:p w14:paraId="660D1ADD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msg[4]是是否允许引爆，0x00是不允许引爆，0x01是允许引爆</w:t>
      </w:r>
    </w:p>
    <w:p w14:paraId="46EF9173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msg[5]是充电放电状态，0x00是放电，0x01是充电</w:t>
      </w:r>
    </w:p>
    <w:p w14:paraId="1A8E8600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msg[6]保留，暂未使用</w:t>
      </w:r>
    </w:p>
    <w:p w14:paraId="2F9E6459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msg[7]是当前状态投放是否能被引爆，0x00是无法引爆，0x01是可以引爆</w:t>
      </w:r>
    </w:p>
    <w:p w14:paraId="49BE748E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msg[8]是设置的引爆高度，一搬当前高度要比引爆高度高22米左右，才能被引爆</w:t>
      </w:r>
    </w:p>
    <w:p w14:paraId="15C754A7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灭火罐</w:t>
      </w:r>
    </w:p>
    <w:p w14:paraId="7DEBE1AE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com.yiku.yikupayloadSDK.service.ExtinguisherService</w:t>
      </w:r>
    </w:p>
    <w:p w14:paraId="3407C40B">
      <w:pPr>
        <w:numPr>
          <w:ilvl w:val="0"/>
          <w:numId w:val="11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67ED190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string)，这个方法仅用于设置app端连接灭火罐时候使用的IP，修改不了负载板子上的IP。灭火罐默认IP是192.168.144.32。</w:t>
      </w:r>
    </w:p>
    <w:p w14:paraId="117083F5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2066E09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791B585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5908513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开/关</w:t>
      </w:r>
    </w:p>
    <w:p w14:paraId="0902F5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operate(operateType: Int)</w:t>
      </w:r>
    </w:p>
    <w:p w14:paraId="120C18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=0，是关闭（无效命令，发了没反应，灭火罐会在打开一段时间后，自动关，无需调用关闭命令）</w:t>
      </w:r>
    </w:p>
    <w:p w14:paraId="0DE09C1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=1，是打开</w:t>
      </w:r>
    </w:p>
    <w:p w14:paraId="4329F31E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47050D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，在灭火罐连接成功后，需要定时调用此方法发送心跳包</w:t>
      </w:r>
    </w:p>
    <w:p w14:paraId="13599788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7615DF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，然后灭火罐有数据返回时，会自动调用onMsg，一般是1秒返回一次数据。</w:t>
      </w:r>
    </w:p>
    <w:p w14:paraId="2C6B8B2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灭火罐状态返回实例：</w:t>
      </w:r>
    </w:p>
    <w:p w14:paraId="5D54F7E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8E47E6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800600" cy="3600450"/>
            <wp:effectExtent l="0" t="0" r="0" b="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61E7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灭火罐返回的数据ID是0x25。</w:t>
      </w:r>
    </w:p>
    <w:p w14:paraId="06BDA5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7E9FC896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msg[3]是灭火罐开关状态，0x00是已关闭，0x01是已打开</w:t>
      </w:r>
    </w:p>
    <w:p w14:paraId="30233A0F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清洗水枪</w:t>
      </w:r>
    </w:p>
    <w:p w14:paraId="08059447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com.yiku.yikupayloadSDK.service.WaterGunService</w:t>
      </w:r>
    </w:p>
    <w:p w14:paraId="6158384A">
      <w:pPr>
        <w:numPr>
          <w:ilvl w:val="0"/>
          <w:numId w:val="12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154B59DF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</w:t>
      </w:r>
      <w:r>
        <w:rPr>
          <w:rFonts w:hint="eastAsia"/>
          <w:lang w:val="en-US" w:eastAsia="zh-CN"/>
        </w:rPr>
        <w:t>消防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水枪时候使用的IP，修改不了负载板子上的IP。</w:t>
      </w:r>
      <w:r>
        <w:rPr>
          <w:rFonts w:hint="eastAsia"/>
          <w:lang w:val="en-US" w:eastAsia="zh-CN"/>
        </w:rPr>
        <w:t>消防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水枪默认IP是192.168.144.33。</w:t>
      </w:r>
    </w:p>
    <w:p w14:paraId="49EA0D25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536FCB0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2E7DA6E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C87CD75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模式切换</w:t>
      </w:r>
    </w:p>
    <w:p w14:paraId="690AFFC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modeSwitch()</w:t>
      </w:r>
      <w:r>
        <w:rPr>
          <w:rFonts w:hint="eastAsia"/>
          <w:lang w:val="en-US" w:eastAsia="zh-CN"/>
        </w:rPr>
        <w:t>，需根据状态返回值判断操作功能：</w:t>
      </w:r>
    </w:p>
    <w:p w14:paraId="194815AC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状态为0时，不可用</w:t>
      </w:r>
    </w:p>
    <w:p w14:paraId="221C944A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状态为1时，发送该命令会变成自动模式，即</w:t>
      </w:r>
      <w:r>
        <w:rPr>
          <w:rFonts w:hint="eastAsia"/>
          <w:lang w:val="en-US" w:eastAsia="zh-CN"/>
        </w:rPr>
        <w:t>消防</w:t>
      </w:r>
      <w:r>
        <w:rPr>
          <w:rFonts w:hint="default"/>
          <w:lang w:val="en-US" w:eastAsia="zh-CN"/>
        </w:rPr>
        <w:t>水枪自动左右转，状态会变为2</w:t>
      </w:r>
    </w:p>
    <w:p w14:paraId="18F844EA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状态为2时，发送该命令，</w:t>
      </w:r>
      <w:r>
        <w:rPr>
          <w:rFonts w:hint="eastAsia"/>
          <w:lang w:val="en-US" w:eastAsia="zh-CN"/>
        </w:rPr>
        <w:t>消防</w:t>
      </w:r>
      <w:r>
        <w:rPr>
          <w:rFonts w:hint="default"/>
          <w:lang w:val="en-US" w:eastAsia="zh-CN"/>
        </w:rPr>
        <w:t>水枪停止左右转动，状态变为3，</w:t>
      </w:r>
      <w:r>
        <w:rPr>
          <w:rFonts w:hint="eastAsia"/>
          <w:lang w:val="en-US" w:eastAsia="zh-CN"/>
        </w:rPr>
        <w:t>消防</w:t>
      </w:r>
      <w:r>
        <w:rPr>
          <w:rFonts w:hint="default"/>
          <w:lang w:val="en-US" w:eastAsia="zh-CN"/>
        </w:rPr>
        <w:t>水枪慢慢回归中点，然后自动变为手动模式，状态变为4</w:t>
      </w:r>
    </w:p>
    <w:p w14:paraId="533379A7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状态为4时，发送改命令，状态变为5，与状态1一致</w:t>
      </w:r>
    </w:p>
    <w:p w14:paraId="3F6E3208">
      <w:pPr>
        <w:numPr>
          <w:ilvl w:val="0"/>
          <w:numId w:val="12"/>
        </w:numPr>
        <w:ind w:left="0" w:leftChars="0" w:firstLine="0" w:firstLineChars="0"/>
        <w:outlineLvl w:val="1"/>
        <w:rPr>
          <w:rFonts w:hint="eastAsia" w:ascii="Calibri" w:hAnsi="Calibri" w:eastAsia="微软雅黑" w:cs="微软雅黑"/>
          <w:b/>
          <w:bCs/>
          <w:kern w:val="0"/>
          <w:sz w:val="24"/>
          <w:szCs w:val="24"/>
          <w:lang w:val="en-US" w:eastAsia="zh-CN" w:bidi="ar-SA"/>
        </w:rPr>
      </w:pPr>
      <w:r>
        <w:rPr>
          <w:rFonts w:hint="eastAsia" w:cs="微软雅黑"/>
          <w:b/>
          <w:bCs/>
          <w:kern w:val="0"/>
          <w:sz w:val="24"/>
          <w:szCs w:val="24"/>
          <w:lang w:val="en-US" w:eastAsia="zh-CN" w:bidi="ar-SA"/>
        </w:rPr>
        <w:t>向左转</w:t>
      </w:r>
    </w:p>
    <w:p w14:paraId="333566A7">
      <w:pPr>
        <w:numPr>
          <w:numId w:val="0"/>
        </w:numPr>
        <w:ind w:leftChars="0"/>
        <w:outlineLvl w:val="9"/>
        <w:rPr>
          <w:rFonts w:hint="eastAsia" w:ascii="Calibri" w:hAnsi="Calibri" w:eastAsia="微软雅黑" w:cs="微软雅黑"/>
          <w:b w:val="0"/>
          <w:bCs w:val="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微软雅黑" w:cs="微软雅黑"/>
          <w:b w:val="0"/>
          <w:bCs w:val="0"/>
          <w:kern w:val="0"/>
          <w:sz w:val="21"/>
          <w:szCs w:val="21"/>
          <w:lang w:val="en-US" w:eastAsia="zh-CN" w:bidi="ar-SA"/>
        </w:rPr>
        <w:t>toLeft()</w:t>
      </w:r>
    </w:p>
    <w:p w14:paraId="52BD2EBF">
      <w:pPr>
        <w:numPr>
          <w:numId w:val="0"/>
        </w:numPr>
        <w:ind w:leftChars="0"/>
        <w:outlineLvl w:val="9"/>
        <w:rPr>
          <w:rFonts w:hint="default" w:ascii="Calibri" w:hAnsi="Calibri" w:eastAsia="微软雅黑" w:cs="微软雅黑"/>
          <w:b w:val="0"/>
          <w:bCs w:val="0"/>
          <w:kern w:val="0"/>
          <w:sz w:val="21"/>
          <w:szCs w:val="21"/>
          <w:lang w:val="en-US" w:eastAsia="zh-CN" w:bidi="ar-SA"/>
        </w:rPr>
      </w:pPr>
      <w:r>
        <w:rPr>
          <w:rFonts w:hint="eastAsia" w:cs="微软雅黑"/>
          <w:b w:val="0"/>
          <w:bCs w:val="0"/>
          <w:kern w:val="0"/>
          <w:sz w:val="21"/>
          <w:szCs w:val="21"/>
          <w:lang w:val="en-US" w:eastAsia="zh-CN" w:bidi="ar-SA"/>
        </w:rPr>
        <w:t>在手动模式时，发送该命令，可使消防水枪枪头向左转。没发送一次，向左转一定弧度，直到到达限位，两次命令间隔不得小于20ms</w:t>
      </w:r>
    </w:p>
    <w:p w14:paraId="167D927D">
      <w:pPr>
        <w:numPr>
          <w:ilvl w:val="0"/>
          <w:numId w:val="12"/>
        </w:numPr>
        <w:ind w:left="0" w:leftChars="0" w:firstLine="0" w:firstLineChars="0"/>
        <w:outlineLvl w:val="1"/>
        <w:rPr>
          <w:rFonts w:hint="eastAsia" w:ascii="Calibri" w:hAnsi="Calibri" w:eastAsia="微软雅黑" w:cs="微软雅黑"/>
          <w:b/>
          <w:bCs/>
          <w:kern w:val="0"/>
          <w:sz w:val="24"/>
          <w:szCs w:val="24"/>
          <w:lang w:val="en-US" w:eastAsia="zh-CN" w:bidi="ar-SA"/>
        </w:rPr>
      </w:pPr>
      <w:r>
        <w:rPr>
          <w:rFonts w:hint="eastAsia" w:cs="微软雅黑"/>
          <w:b/>
          <w:bCs/>
          <w:kern w:val="0"/>
          <w:sz w:val="24"/>
          <w:szCs w:val="24"/>
          <w:lang w:val="en-US" w:eastAsia="zh-CN" w:bidi="ar-SA"/>
        </w:rPr>
        <w:t>向右转</w:t>
      </w:r>
    </w:p>
    <w:p w14:paraId="0342AA02">
      <w:pPr>
        <w:numPr>
          <w:numId w:val="0"/>
        </w:numPr>
        <w:ind w:leftChars="0"/>
        <w:outlineLvl w:val="9"/>
        <w:rPr>
          <w:rFonts w:hint="eastAsia" w:ascii="Calibri" w:hAnsi="Calibri" w:eastAsia="微软雅黑" w:cs="微软雅黑"/>
          <w:b w:val="0"/>
          <w:bCs w:val="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微软雅黑" w:cs="微软雅黑"/>
          <w:b w:val="0"/>
          <w:bCs w:val="0"/>
          <w:kern w:val="0"/>
          <w:sz w:val="21"/>
          <w:szCs w:val="21"/>
          <w:lang w:val="en-US" w:eastAsia="zh-CN" w:bidi="ar-SA"/>
        </w:rPr>
        <w:t>toRight()</w:t>
      </w:r>
      <w:bookmarkStart w:id="0" w:name="_GoBack"/>
      <w:bookmarkEnd w:id="0"/>
    </w:p>
    <w:p w14:paraId="069F29A2">
      <w:pPr>
        <w:numPr>
          <w:numId w:val="0"/>
        </w:numPr>
        <w:ind w:leftChars="0"/>
        <w:outlineLvl w:val="9"/>
        <w:rPr>
          <w:rFonts w:hint="eastAsia" w:ascii="Calibri" w:hAnsi="Calibri" w:eastAsia="微软雅黑" w:cs="微软雅黑"/>
          <w:b w:val="0"/>
          <w:bCs w:val="0"/>
          <w:kern w:val="0"/>
          <w:sz w:val="21"/>
          <w:szCs w:val="21"/>
          <w:lang w:val="en-US" w:eastAsia="zh-CN" w:bidi="ar-SA"/>
        </w:rPr>
      </w:pPr>
      <w:r>
        <w:rPr>
          <w:rFonts w:hint="eastAsia" w:cs="微软雅黑"/>
          <w:b w:val="0"/>
          <w:bCs w:val="0"/>
          <w:kern w:val="0"/>
          <w:sz w:val="21"/>
          <w:szCs w:val="21"/>
          <w:lang w:val="en-US" w:eastAsia="zh-CN" w:bidi="ar-SA"/>
        </w:rPr>
        <w:t>在手动模式时，发送该命令，可使消防水枪枪头向右转。没发送一次，向右转一定弧度，直到到达限位，两次命令间隔不得小于20ms</w:t>
      </w:r>
    </w:p>
    <w:p w14:paraId="0B2D1F82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2B1B50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，在消防水枪连接成功后，需要定时调用此方法发送心跳包</w:t>
      </w:r>
    </w:p>
    <w:p w14:paraId="3D972463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7FB60E5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，然后消防水枪有数据返回时，会自动调用onMsg，一般是1秒返回一次数据。</w:t>
      </w:r>
    </w:p>
    <w:p w14:paraId="63B0FF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水枪状态返回实例：</w:t>
      </w:r>
    </w:p>
    <w:p w14:paraId="60E42B3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BED628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524375" cy="3571875"/>
            <wp:effectExtent l="0" t="0" r="9525" b="952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F53C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消防水枪返回的数据ID是0x25。</w:t>
      </w:r>
    </w:p>
    <w:p w14:paraId="5E25DCE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36C48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msg[3]是消防水枪状态：</w:t>
      </w:r>
    </w:p>
    <w:p w14:paraId="746ACA1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0x00: 消防水枪正在自检，不可操作</w:t>
      </w:r>
    </w:p>
    <w:p w14:paraId="4F40A12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0x01: 消防水枪已准备就绪，可切换为自动模式</w:t>
      </w:r>
    </w:p>
    <w:p w14:paraId="47307BD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0x02: 消防水枪正处在自动模式，枪头自动左右转</w:t>
      </w:r>
    </w:p>
    <w:p w14:paraId="2DF4ECA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0x03: 消防水枪正关闭自动模式，枪头自动回中，回中后自动切换为手动模式</w:t>
      </w:r>
    </w:p>
    <w:p w14:paraId="534B61F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0x04：消防水枪正处在手动模式，可通过发送命令控制枪头左右转</w:t>
      </w:r>
    </w:p>
    <w:p w14:paraId="4602507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0x05：消防水枪关闭手动模式，枪头回中，与0x01一致，可切换未自动模式</w:t>
      </w:r>
    </w:p>
    <w:p w14:paraId="4BE235F7">
      <w:pPr>
        <w:rPr>
          <w:rFonts w:hint="default"/>
          <w:lang w:val="en-US" w:eastAsia="zh-CN"/>
        </w:rPr>
      </w:pPr>
    </w:p>
    <w:p w14:paraId="2C0433D6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吊桶</w:t>
      </w:r>
    </w:p>
    <w:p w14:paraId="768069F6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com.yiku.yikupayloadSDK.service.BucketService</w:t>
      </w:r>
    </w:p>
    <w:p w14:paraId="4550B3AF">
      <w:pPr>
        <w:numPr>
          <w:ilvl w:val="0"/>
          <w:numId w:val="13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4BAC921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string)，这个方法仅用于设置app端连接吊桶时候使用的IP，修改不了负载板子上的IP。吊桶默认IP是192.168.144.34。</w:t>
      </w:r>
    </w:p>
    <w:p w14:paraId="4E316ED4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0A506AB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26A8501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618AF548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水桶开/关/停</w:t>
      </w:r>
    </w:p>
    <w:p w14:paraId="4DF7EB6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barrelControl(controlType: Int)</w:t>
      </w:r>
    </w:p>
    <w:p w14:paraId="3A08260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=0，是停止，开和关是一个缓慢的过程，这个命令可以让水桶在彻底打开或关闭前停止</w:t>
      </w:r>
    </w:p>
    <w:p w14:paraId="2C3FC1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=1，是打开</w:t>
      </w:r>
    </w:p>
    <w:p w14:paraId="161E2AC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=2，是关闭</w:t>
      </w:r>
    </w:p>
    <w:p w14:paraId="263FD295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挂钩开/关</w:t>
      </w:r>
    </w:p>
    <w:p w14:paraId="7B65261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hookControl(controlType: Int)</w:t>
      </w:r>
    </w:p>
    <w:p w14:paraId="0DA8BFD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=0，是关闭</w:t>
      </w:r>
    </w:p>
    <w:p w14:paraId="0FDED48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=1，是打开</w:t>
      </w:r>
    </w:p>
    <w:p w14:paraId="5996BC4D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2A11B5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，在吊桶连接成功后，需要定时调用此方法发送心跳包</w:t>
      </w:r>
    </w:p>
    <w:p w14:paraId="43896F63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6CCFB8F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，然后吊桶有数据返回时，会自动调用onMsg，一般是1秒返回一次数据。</w:t>
      </w:r>
    </w:p>
    <w:p w14:paraId="380F870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吊桶状态返回实例：</w:t>
      </w:r>
    </w:p>
    <w:p w14:paraId="1EDF235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96545C9">
      <w:pPr>
        <w:numPr>
          <w:ilvl w:val="0"/>
          <w:numId w:val="0"/>
        </w:numPr>
        <w:ind w:leftChars="0"/>
      </w:pPr>
    </w:p>
    <w:p w14:paraId="6762903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吊桶返回的数据ID是0x25。</w:t>
      </w:r>
    </w:p>
    <w:p w14:paraId="2B31F33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5C09AF8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暂无</w:t>
      </w:r>
    </w:p>
    <w:p w14:paraId="686B9FD4">
      <w:pPr>
        <w:outlineLvl w:val="9"/>
        <w:rPr>
          <w:rFonts w:hint="default"/>
          <w:lang w:val="en-US" w:eastAsia="zh-CN"/>
        </w:rPr>
      </w:pPr>
    </w:p>
    <w:p w14:paraId="7B0976C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消防水枪</w:t>
      </w:r>
    </w:p>
    <w:p w14:paraId="03B8F70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com.yiku.yikupayloadSDK.service.WaterBranchService</w:t>
      </w:r>
    </w:p>
    <w:p w14:paraId="387392A0">
      <w:pPr>
        <w:numPr>
          <w:ilvl w:val="0"/>
          <w:numId w:val="14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06E4E9FE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string)，这个方法仅用于设置app端连接消防水枪时候使用的IP，修改不了负载板子上的IP。消防水枪默认IP是192.168.144.35。</w:t>
      </w:r>
    </w:p>
    <w:p w14:paraId="3C7544FB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586D94A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5F7347F8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D1BF3C8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释放水带</w:t>
      </w:r>
    </w:p>
    <w:p w14:paraId="5F45E3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hoseRelease(operateType: Int)</w:t>
      </w:r>
    </w:p>
    <w:p w14:paraId="5E715A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=0，是关闭，安装水带关锁用（一搬用不到，在打开后三秒会自动关闭）</w:t>
      </w:r>
    </w:p>
    <w:p w14:paraId="78A3C62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=1，将水带的一头放下来，用于接消防栓</w:t>
      </w:r>
    </w:p>
    <w:p w14:paraId="7D5CADE1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水带脱困</w:t>
      </w:r>
    </w:p>
    <w:p w14:paraId="76E3730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hoseDetachment(operateType: Int)</w:t>
      </w:r>
    </w:p>
    <w:p w14:paraId="50042CB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=0，是关闭，安装水带关锁用（一搬用不到，在打开后三秒会自动关闭）</w:t>
      </w:r>
    </w:p>
    <w:p w14:paraId="41F711A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=1，在紧急情况下，将水带连接飞机的一头也放下来，方便飞机飞离或降落</w:t>
      </w:r>
    </w:p>
    <w:p w14:paraId="72C9F259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3DDDA3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消防</w:t>
      </w:r>
      <w:r>
        <w:rPr>
          <w:rFonts w:hint="eastAsia"/>
          <w:lang w:val="en-US" w:eastAsia="zh-CN"/>
        </w:rPr>
        <w:t>水枪连接成功后，需要定时调用此方法发送心跳包</w:t>
      </w:r>
    </w:p>
    <w:p w14:paraId="0D71917A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7F11FE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消防</w:t>
      </w:r>
      <w:r>
        <w:rPr>
          <w:rFonts w:hint="eastAsia"/>
          <w:lang w:val="en-US" w:eastAsia="zh-CN"/>
        </w:rPr>
        <w:t>水枪有数据返回时，会自动调用onMsg，一般是1秒返回一次数据。</w:t>
      </w:r>
    </w:p>
    <w:p w14:paraId="6433368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消防</w:t>
      </w:r>
      <w:r>
        <w:rPr>
          <w:rFonts w:hint="eastAsia"/>
          <w:lang w:val="en-US" w:eastAsia="zh-CN"/>
        </w:rPr>
        <w:t>水枪状态返回实例：</w:t>
      </w:r>
    </w:p>
    <w:p w14:paraId="2D70036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33192B4">
      <w:pPr>
        <w:numPr>
          <w:ilvl w:val="0"/>
          <w:numId w:val="0"/>
        </w:numPr>
        <w:ind w:leftChars="0"/>
      </w:pPr>
    </w:p>
    <w:p w14:paraId="473AA34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消防</w:t>
      </w:r>
      <w:r>
        <w:rPr>
          <w:rFonts w:hint="eastAsia"/>
          <w:lang w:val="en-US" w:eastAsia="zh-CN"/>
        </w:rPr>
        <w:t>水枪返回的数据ID是0x25。</w:t>
      </w:r>
    </w:p>
    <w:p w14:paraId="722CA25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46BD0A1E">
      <w:pPr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msg[3]暂无用</w:t>
      </w:r>
    </w:p>
    <w:p w14:paraId="421C2BCD">
      <w:p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msg[4]是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水带释放</w:t>
      </w:r>
      <w:r>
        <w:rPr>
          <w:rFonts w:hint="eastAsia"/>
          <w:lang w:val="en-US" w:eastAsia="zh-CN"/>
        </w:rPr>
        <w:t>状态，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0：关，1：开（已释放）</w:t>
      </w:r>
    </w:p>
    <w:p w14:paraId="67B2831B">
      <w:pPr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msg[5]是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水带脱困</w:t>
      </w:r>
      <w:r>
        <w:rPr>
          <w:rFonts w:hint="eastAsia"/>
          <w:lang w:val="en-US" w:eastAsia="zh-CN"/>
        </w:rPr>
        <w:t>状态，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0：关，1：开（已脱困）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46DD43"/>
    <w:multiLevelType w:val="singleLevel"/>
    <w:tmpl w:val="8546DD4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86368C2"/>
    <w:multiLevelType w:val="singleLevel"/>
    <w:tmpl w:val="E86368C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6C1D0D1"/>
    <w:multiLevelType w:val="singleLevel"/>
    <w:tmpl w:val="16C1D0D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8C5E763"/>
    <w:multiLevelType w:val="singleLevel"/>
    <w:tmpl w:val="18C5E76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E38F3CE"/>
    <w:multiLevelType w:val="singleLevel"/>
    <w:tmpl w:val="1E38F3CE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1F406B37"/>
    <w:multiLevelType w:val="singleLevel"/>
    <w:tmpl w:val="1F406B37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27D8CFB9"/>
    <w:multiLevelType w:val="singleLevel"/>
    <w:tmpl w:val="27D8CFB9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2C85DC37"/>
    <w:multiLevelType w:val="singleLevel"/>
    <w:tmpl w:val="2C85DC37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2D2498FA"/>
    <w:multiLevelType w:val="singleLevel"/>
    <w:tmpl w:val="2D2498FA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3D7069FB"/>
    <w:multiLevelType w:val="singleLevel"/>
    <w:tmpl w:val="3D7069FB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511856A2"/>
    <w:multiLevelType w:val="singleLevel"/>
    <w:tmpl w:val="511856A2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61C5350D"/>
    <w:multiLevelType w:val="singleLevel"/>
    <w:tmpl w:val="61C5350D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63EC2004"/>
    <w:multiLevelType w:val="singleLevel"/>
    <w:tmpl w:val="63EC2004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647C34C3"/>
    <w:multiLevelType w:val="singleLevel"/>
    <w:tmpl w:val="647C34C3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11"/>
  </w:num>
  <w:num w:numId="2">
    <w:abstractNumId w:val="2"/>
  </w:num>
  <w:num w:numId="3">
    <w:abstractNumId w:val="5"/>
  </w:num>
  <w:num w:numId="4">
    <w:abstractNumId w:val="13"/>
  </w:num>
  <w:num w:numId="5">
    <w:abstractNumId w:val="3"/>
  </w:num>
  <w:num w:numId="6">
    <w:abstractNumId w:val="6"/>
  </w:num>
  <w:num w:numId="7">
    <w:abstractNumId w:val="0"/>
  </w:num>
  <w:num w:numId="8">
    <w:abstractNumId w:val="7"/>
  </w:num>
  <w:num w:numId="9">
    <w:abstractNumId w:val="9"/>
  </w:num>
  <w:num w:numId="10">
    <w:abstractNumId w:val="8"/>
  </w:num>
  <w:num w:numId="11">
    <w:abstractNumId w:val="10"/>
  </w:num>
  <w:num w:numId="12">
    <w:abstractNumId w:val="4"/>
  </w:num>
  <w:num w:numId="13">
    <w:abstractNumId w:val="1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5248F8"/>
    <w:rsid w:val="03DB565E"/>
    <w:rsid w:val="059C360F"/>
    <w:rsid w:val="09D173FD"/>
    <w:rsid w:val="0DC038A8"/>
    <w:rsid w:val="10DB43B2"/>
    <w:rsid w:val="17BA5FF0"/>
    <w:rsid w:val="1B136867"/>
    <w:rsid w:val="1DBB277F"/>
    <w:rsid w:val="1DE62BB1"/>
    <w:rsid w:val="216F20D2"/>
    <w:rsid w:val="24034D72"/>
    <w:rsid w:val="24E32239"/>
    <w:rsid w:val="257256D8"/>
    <w:rsid w:val="2B6864E3"/>
    <w:rsid w:val="2C446043"/>
    <w:rsid w:val="2CA40CDF"/>
    <w:rsid w:val="2E4F776D"/>
    <w:rsid w:val="2F5E4D8D"/>
    <w:rsid w:val="30C162F8"/>
    <w:rsid w:val="311D7CF2"/>
    <w:rsid w:val="31745CF7"/>
    <w:rsid w:val="341A71BE"/>
    <w:rsid w:val="3C6E6C86"/>
    <w:rsid w:val="3D141AFE"/>
    <w:rsid w:val="3FED2CDA"/>
    <w:rsid w:val="4024302A"/>
    <w:rsid w:val="404422A8"/>
    <w:rsid w:val="406E6D47"/>
    <w:rsid w:val="482A42F8"/>
    <w:rsid w:val="487450A2"/>
    <w:rsid w:val="4B5F1F3A"/>
    <w:rsid w:val="4F1F4450"/>
    <w:rsid w:val="52E61B5C"/>
    <w:rsid w:val="52FD1218"/>
    <w:rsid w:val="544F4EB3"/>
    <w:rsid w:val="55BD512A"/>
    <w:rsid w:val="56101070"/>
    <w:rsid w:val="58B10D17"/>
    <w:rsid w:val="5B9D2149"/>
    <w:rsid w:val="5E08364D"/>
    <w:rsid w:val="5FF92C44"/>
    <w:rsid w:val="60047079"/>
    <w:rsid w:val="60874D82"/>
    <w:rsid w:val="62EA73CC"/>
    <w:rsid w:val="6513642B"/>
    <w:rsid w:val="678E6713"/>
    <w:rsid w:val="6A6C3949"/>
    <w:rsid w:val="712456EF"/>
    <w:rsid w:val="712D6B22"/>
    <w:rsid w:val="73493135"/>
    <w:rsid w:val="7C4F33A8"/>
    <w:rsid w:val="7CC04300"/>
    <w:rsid w:val="7D7A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微软雅黑" w:cs="微软雅黑"/>
      <w:kern w:val="0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5115</Words>
  <Characters>10727</Characters>
  <Lines>0</Lines>
  <Paragraphs>0</Paragraphs>
  <TotalTime>5</TotalTime>
  <ScaleCrop>false</ScaleCrop>
  <LinksUpToDate>false</LinksUpToDate>
  <CharactersWithSpaces>10889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2025-03-06T09:37:00Z</dcterms:created>
  <dc:creator>Administrator</dc:creator>
  <cp:lastModifiedBy>黄振洛</cp:lastModifiedBy>
  <dcterms:modified xsi:type="dcterms:W3CDTF">2025-05-19T11:07:23Z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46718275B91D429A9C0A7EA4DDB80B6B_13</vt:lpwstr>
  </property>
  <property fmtid="{D5CDD505-2E9C-101B-9397-08002B2CF9AE}" pid="4" name="KSOTemplateDocerSaveRecord">
    <vt:lpwstr>eyJoZGlkIjoiNjM5ZjRjMDZiOWY4ZTU1OGNhYmE3ODVmYjBlM2MxNWUiLCJ1c2VySWQiOiI2MjIwOTc3ODAifQ==</vt:lpwstr>
  </property>
</Properties>
</file>