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532A" w14:textId="34583757" w:rsidR="00062FE8" w:rsidRDefault="001E5D32" w:rsidP="00C87B3A">
      <w:pPr>
        <w:jc w:val="center"/>
        <w:rPr>
          <w:sz w:val="36"/>
          <w:szCs w:val="36"/>
        </w:rPr>
      </w:pPr>
      <w:r>
        <w:rPr>
          <w:sz w:val="36"/>
          <w:szCs w:val="36"/>
        </w:rPr>
        <w:t>HW</w:t>
      </w:r>
      <w:r w:rsidR="00334E8B">
        <w:rPr>
          <w:rFonts w:hint="eastAsia"/>
          <w:sz w:val="36"/>
          <w:szCs w:val="36"/>
        </w:rPr>
        <w:t>6</w:t>
      </w:r>
      <w:r w:rsidR="00C87B3A" w:rsidRPr="00C87B3A">
        <w:rPr>
          <w:rFonts w:hint="eastAsia"/>
          <w:sz w:val="36"/>
          <w:szCs w:val="36"/>
        </w:rPr>
        <w:t xml:space="preserve"> report</w:t>
      </w:r>
    </w:p>
    <w:p w14:paraId="24073FF6" w14:textId="698C25DF" w:rsidR="006B1D5A" w:rsidRPr="006B1D5A" w:rsidRDefault="001E5D32" w:rsidP="006B1D5A">
      <w:pPr>
        <w:jc w:val="right"/>
        <w:rPr>
          <w:sz w:val="22"/>
        </w:rPr>
      </w:pPr>
      <w:r>
        <w:rPr>
          <w:sz w:val="22"/>
        </w:rPr>
        <w:t>R10922082</w:t>
      </w:r>
      <w:r w:rsidR="006B1D5A">
        <w:rPr>
          <w:rFonts w:hint="eastAsia"/>
          <w:sz w:val="22"/>
        </w:rPr>
        <w:t xml:space="preserve"> </w:t>
      </w:r>
      <w:r w:rsidR="006B1D5A">
        <w:rPr>
          <w:rFonts w:hint="eastAsia"/>
          <w:sz w:val="22"/>
        </w:rPr>
        <w:t>林育駿</w:t>
      </w:r>
    </w:p>
    <w:p w14:paraId="42FE0D56" w14:textId="4BA8085A" w:rsidR="00334E8B" w:rsidRDefault="001F0AEE" w:rsidP="0061129A">
      <w:pPr>
        <w:rPr>
          <w:rFonts w:hint="eastAsia"/>
          <w:szCs w:val="24"/>
        </w:rPr>
      </w:pPr>
      <w:r>
        <w:rPr>
          <w:rFonts w:hint="eastAsia"/>
          <w:szCs w:val="24"/>
        </w:rPr>
        <w:t>本次作業中使用</w:t>
      </w:r>
      <w:r>
        <w:rPr>
          <w:rFonts w:hint="eastAsia"/>
          <w:szCs w:val="24"/>
        </w:rPr>
        <w:t>p</w:t>
      </w:r>
      <w:r>
        <w:rPr>
          <w:szCs w:val="24"/>
        </w:rPr>
        <w:t xml:space="preserve">ython </w:t>
      </w:r>
      <w:proofErr w:type="spellStart"/>
      <w:r>
        <w:rPr>
          <w:szCs w:val="24"/>
        </w:rPr>
        <w:t>opencv</w:t>
      </w:r>
      <w:proofErr w:type="spellEnd"/>
      <w:r>
        <w:rPr>
          <w:rFonts w:hint="eastAsia"/>
          <w:szCs w:val="24"/>
        </w:rPr>
        <w:t>幫助圖片的</w:t>
      </w:r>
      <w:r>
        <w:rPr>
          <w:szCs w:val="24"/>
        </w:rPr>
        <w:t>I/O</w:t>
      </w:r>
      <w:r>
        <w:rPr>
          <w:rFonts w:hint="eastAsia"/>
          <w:szCs w:val="24"/>
        </w:rPr>
        <w:t>一些處理部分</w:t>
      </w:r>
      <w:r w:rsidR="0061129A">
        <w:rPr>
          <w:rFonts w:hint="eastAsia"/>
          <w:szCs w:val="24"/>
        </w:rPr>
        <w:t>，</w:t>
      </w:r>
      <w:r w:rsidR="00334E8B">
        <w:rPr>
          <w:rFonts w:hint="eastAsia"/>
          <w:szCs w:val="24"/>
        </w:rPr>
        <w:t>在有</w:t>
      </w:r>
      <w:r w:rsidR="00334E8B">
        <w:rPr>
          <w:rFonts w:hint="eastAsia"/>
          <w:szCs w:val="24"/>
        </w:rPr>
        <w:t>l</w:t>
      </w:r>
      <w:r w:rsidR="00334E8B">
        <w:rPr>
          <w:szCs w:val="24"/>
        </w:rPr>
        <w:t>ena.bmp</w:t>
      </w:r>
      <w:r w:rsidR="00334E8B">
        <w:rPr>
          <w:rFonts w:hint="eastAsia"/>
          <w:szCs w:val="24"/>
        </w:rPr>
        <w:t>同目錄下</w:t>
      </w:r>
      <w:r w:rsidR="0061129A">
        <w:rPr>
          <w:rFonts w:hint="eastAsia"/>
          <w:szCs w:val="24"/>
        </w:rPr>
        <w:t>執行</w:t>
      </w:r>
      <w:r w:rsidR="0061129A">
        <w:rPr>
          <w:szCs w:val="24"/>
        </w:rPr>
        <w:t>R10922082_HW</w:t>
      </w:r>
      <w:r w:rsidR="00334E8B">
        <w:rPr>
          <w:szCs w:val="24"/>
        </w:rPr>
        <w:t>6</w:t>
      </w:r>
      <w:r w:rsidR="0061129A">
        <w:rPr>
          <w:szCs w:val="24"/>
        </w:rPr>
        <w:t>.py</w:t>
      </w:r>
      <w:r w:rsidR="0061129A">
        <w:rPr>
          <w:rFonts w:hint="eastAsia"/>
          <w:szCs w:val="24"/>
        </w:rPr>
        <w:t>會生成</w:t>
      </w:r>
      <w:r w:rsidR="00334E8B">
        <w:rPr>
          <w:rFonts w:hint="eastAsia"/>
          <w:szCs w:val="24"/>
        </w:rPr>
        <w:t>l</w:t>
      </w:r>
      <w:r w:rsidR="00334E8B">
        <w:rPr>
          <w:szCs w:val="24"/>
        </w:rPr>
        <w:t>ena_yokoi</w:t>
      </w:r>
      <w:r w:rsidR="00C40542">
        <w:rPr>
          <w:szCs w:val="24"/>
        </w:rPr>
        <w:t>_</w:t>
      </w:r>
      <w:r w:rsidR="00334E8B">
        <w:rPr>
          <w:szCs w:val="24"/>
        </w:rPr>
        <w:t>connectivity_number.txt</w:t>
      </w:r>
      <w:r w:rsidR="00334E8B">
        <w:rPr>
          <w:rFonts w:hint="eastAsia"/>
          <w:szCs w:val="24"/>
        </w:rPr>
        <w:t>存有</w:t>
      </w:r>
      <w:r w:rsidR="00334E8B">
        <w:rPr>
          <w:rFonts w:hint="eastAsia"/>
          <w:szCs w:val="24"/>
        </w:rPr>
        <w:t>64*64</w:t>
      </w:r>
      <w:r w:rsidR="00DB223E">
        <w:rPr>
          <w:szCs w:val="24"/>
        </w:rPr>
        <w:t xml:space="preserve"> </w:t>
      </w:r>
      <w:r w:rsidR="00334E8B">
        <w:rPr>
          <w:rFonts w:hint="eastAsia"/>
          <w:szCs w:val="24"/>
        </w:rPr>
        <w:t>m</w:t>
      </w:r>
      <w:r w:rsidR="00334E8B">
        <w:rPr>
          <w:szCs w:val="24"/>
        </w:rPr>
        <w:t>atrix</w:t>
      </w:r>
      <w:r w:rsidR="00334E8B">
        <w:rPr>
          <w:rFonts w:hint="eastAsia"/>
          <w:szCs w:val="24"/>
        </w:rPr>
        <w:t>的資訊</w:t>
      </w:r>
      <w:r>
        <w:rPr>
          <w:rFonts w:hint="eastAsia"/>
          <w:szCs w:val="24"/>
        </w:rPr>
        <w:t>。</w:t>
      </w:r>
    </w:p>
    <w:p w14:paraId="3FD8AAC3" w14:textId="71AC67E5" w:rsidR="00334E8B" w:rsidRDefault="00334E8B" w:rsidP="0061129A">
      <w:pPr>
        <w:rPr>
          <w:szCs w:val="24"/>
        </w:rPr>
      </w:pPr>
      <w:r w:rsidRPr="00334E8B">
        <w:rPr>
          <w:szCs w:val="24"/>
        </w:rPr>
        <w:t xml:space="preserve">Write a program which counts the Yokoi connectivity number on a </w:t>
      </w:r>
      <w:proofErr w:type="spellStart"/>
      <w:r w:rsidRPr="00334E8B">
        <w:rPr>
          <w:szCs w:val="24"/>
        </w:rPr>
        <w:t>downsampled</w:t>
      </w:r>
      <w:proofErr w:type="spellEnd"/>
      <w:r w:rsidRPr="00334E8B">
        <w:rPr>
          <w:szCs w:val="24"/>
        </w:rPr>
        <w:t xml:space="preserve"> image(lena.bmp).</w:t>
      </w:r>
    </w:p>
    <w:p w14:paraId="4EFD8792" w14:textId="7E1AACCE" w:rsidR="00E159FF" w:rsidRDefault="00E159FF" w:rsidP="00E159FF">
      <w:pPr>
        <w:ind w:firstLineChars="400" w:firstLine="96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FD252E4" wp14:editId="58839997">
            <wp:extent cx="4114352" cy="3543068"/>
            <wp:effectExtent l="0" t="0" r="635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664" cy="35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7F21" w14:textId="691C2920" w:rsidR="00334E8B" w:rsidRPr="00334E8B" w:rsidRDefault="00334E8B" w:rsidP="0061129A">
      <w:pPr>
        <w:pStyle w:val="a4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Binarized </w:t>
      </w:r>
      <w:r>
        <w:rPr>
          <w:noProof/>
        </w:rPr>
        <w:drawing>
          <wp:inline distT="0" distB="0" distL="0" distR="0" wp14:anchorId="7862A0DD" wp14:editId="5FDAF38B">
            <wp:extent cx="4587240" cy="301048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491" cy="301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7B81" w14:textId="31D43BAB" w:rsidR="00334E8B" w:rsidRDefault="00334E8B" w:rsidP="00334E8B">
      <w:pPr>
        <w:rPr>
          <w:rFonts w:hint="eastAsia"/>
          <w:szCs w:val="24"/>
        </w:rPr>
      </w:pPr>
      <w:r w:rsidRPr="00334E8B">
        <w:rPr>
          <w:rFonts w:hint="eastAsia"/>
          <w:szCs w:val="24"/>
        </w:rPr>
        <w:lastRenderedPageBreak/>
        <w:t>和之前</w:t>
      </w:r>
      <w:r w:rsidRPr="00334E8B">
        <w:rPr>
          <w:rFonts w:hint="eastAsia"/>
          <w:szCs w:val="24"/>
        </w:rPr>
        <w:t>HW2</w:t>
      </w:r>
      <w:r w:rsidRPr="00334E8B">
        <w:rPr>
          <w:rFonts w:hint="eastAsia"/>
          <w:szCs w:val="24"/>
        </w:rPr>
        <w:t>相同</w:t>
      </w:r>
      <w:r>
        <w:rPr>
          <w:rFonts w:hint="eastAsia"/>
          <w:szCs w:val="24"/>
        </w:rPr>
        <w:t>作法</w:t>
      </w:r>
      <w:r w:rsidRPr="00334E8B">
        <w:rPr>
          <w:rFonts w:hint="eastAsia"/>
          <w:szCs w:val="24"/>
        </w:rPr>
        <w:t>，將原本像素值</w:t>
      </w:r>
      <w:r w:rsidRPr="00334E8B">
        <w:rPr>
          <w:rFonts w:hint="eastAsia"/>
          <w:szCs w:val="24"/>
        </w:rPr>
        <w:t>0-255</w:t>
      </w:r>
      <w:r w:rsidRPr="00334E8B">
        <w:rPr>
          <w:rFonts w:hint="eastAsia"/>
          <w:szCs w:val="24"/>
        </w:rPr>
        <w:t>以</w:t>
      </w:r>
      <w:r w:rsidRPr="00334E8B">
        <w:rPr>
          <w:rFonts w:hint="eastAsia"/>
          <w:szCs w:val="24"/>
        </w:rPr>
        <w:t>128</w:t>
      </w:r>
      <w:proofErr w:type="gramStart"/>
      <w:r w:rsidRPr="00334E8B">
        <w:rPr>
          <w:rFonts w:hint="eastAsia"/>
          <w:szCs w:val="24"/>
        </w:rPr>
        <w:t>為界轉成</w:t>
      </w:r>
      <w:proofErr w:type="gramEnd"/>
      <w:r w:rsidRPr="00334E8B">
        <w:rPr>
          <w:rFonts w:hint="eastAsia"/>
          <w:szCs w:val="24"/>
        </w:rPr>
        <w:t>binary</w:t>
      </w:r>
      <w:r w:rsidRPr="00334E8B">
        <w:rPr>
          <w:rFonts w:hint="eastAsia"/>
          <w:szCs w:val="24"/>
        </w:rPr>
        <w:t>的形式</w:t>
      </w:r>
      <w:r>
        <w:rPr>
          <w:rFonts w:hint="eastAsia"/>
          <w:szCs w:val="24"/>
        </w:rPr>
        <w:t>。</w:t>
      </w:r>
    </w:p>
    <w:p w14:paraId="66F2FBA5" w14:textId="6076A743" w:rsidR="00334E8B" w:rsidRPr="00334E8B" w:rsidRDefault="00334E8B" w:rsidP="00334E8B">
      <w:pPr>
        <w:pStyle w:val="a4"/>
        <w:numPr>
          <w:ilvl w:val="0"/>
          <w:numId w:val="2"/>
        </w:numPr>
        <w:ind w:leftChars="0"/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D</w:t>
      </w:r>
      <w:r>
        <w:rPr>
          <w:szCs w:val="24"/>
        </w:rPr>
        <w:t>ownsample</w:t>
      </w:r>
      <w:proofErr w:type="spellEnd"/>
    </w:p>
    <w:p w14:paraId="59E3DAE4" w14:textId="2F91D326" w:rsidR="00334E8B" w:rsidRDefault="00334E8B" w:rsidP="0061129A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7C718B76" wp14:editId="0C5B8F36">
            <wp:extent cx="4320540" cy="255716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246" cy="256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0CA0" w14:textId="16C5DA52" w:rsidR="00334E8B" w:rsidRDefault="00334E8B" w:rsidP="0061129A">
      <w:pPr>
        <w:rPr>
          <w:rFonts w:hint="eastAsia"/>
          <w:szCs w:val="24"/>
        </w:rPr>
      </w:pPr>
      <w:r>
        <w:rPr>
          <w:rFonts w:hint="eastAsia"/>
          <w:szCs w:val="24"/>
        </w:rPr>
        <w:t>將原本</w:t>
      </w:r>
      <w:r>
        <w:rPr>
          <w:rFonts w:hint="eastAsia"/>
          <w:szCs w:val="24"/>
        </w:rPr>
        <w:t>512*512</w:t>
      </w:r>
      <w:r>
        <w:rPr>
          <w:rFonts w:hint="eastAsia"/>
          <w:szCs w:val="24"/>
        </w:rPr>
        <w:t>的圖以</w:t>
      </w:r>
      <w:r>
        <w:rPr>
          <w:rFonts w:hint="eastAsia"/>
          <w:szCs w:val="24"/>
        </w:rPr>
        <w:t>8*8</w:t>
      </w:r>
      <w:r>
        <w:rPr>
          <w:rFonts w:hint="eastAsia"/>
          <w:szCs w:val="24"/>
        </w:rPr>
        <w:t>為一個</w:t>
      </w:r>
      <w:r>
        <w:rPr>
          <w:rFonts w:hint="eastAsia"/>
          <w:szCs w:val="24"/>
        </w:rPr>
        <w:t>b</w:t>
      </w:r>
      <w:r>
        <w:rPr>
          <w:szCs w:val="24"/>
        </w:rPr>
        <w:t>lock</w:t>
      </w:r>
      <w:r>
        <w:rPr>
          <w:rFonts w:hint="eastAsia"/>
          <w:szCs w:val="24"/>
        </w:rPr>
        <w:t>單元取左上角值為</w:t>
      </w:r>
      <w:proofErr w:type="spellStart"/>
      <w:r>
        <w:rPr>
          <w:rFonts w:hint="eastAsia"/>
          <w:szCs w:val="24"/>
        </w:rPr>
        <w:t>d</w:t>
      </w:r>
      <w:r>
        <w:rPr>
          <w:szCs w:val="24"/>
        </w:rPr>
        <w:t>ownsample</w:t>
      </w:r>
      <w:proofErr w:type="spellEnd"/>
      <w:r>
        <w:rPr>
          <w:rFonts w:hint="eastAsia"/>
          <w:szCs w:val="24"/>
        </w:rPr>
        <w:t>的值，輸出</w:t>
      </w:r>
      <w:r>
        <w:rPr>
          <w:rFonts w:hint="eastAsia"/>
          <w:szCs w:val="24"/>
        </w:rPr>
        <w:t>64*64</w:t>
      </w:r>
      <w:r>
        <w:rPr>
          <w:rFonts w:hint="eastAsia"/>
          <w:szCs w:val="24"/>
        </w:rPr>
        <w:t>的圖作為後續計算</w:t>
      </w:r>
      <w:r>
        <w:rPr>
          <w:rFonts w:hint="eastAsia"/>
          <w:szCs w:val="24"/>
        </w:rPr>
        <w:t>c</w:t>
      </w:r>
      <w:r>
        <w:rPr>
          <w:szCs w:val="24"/>
        </w:rPr>
        <w:t>onnectivity</w:t>
      </w:r>
      <w:r>
        <w:rPr>
          <w:rFonts w:hint="eastAsia"/>
          <w:szCs w:val="24"/>
        </w:rPr>
        <w:t>的</w:t>
      </w:r>
      <w:r w:rsidR="00C40542">
        <w:rPr>
          <w:rFonts w:hint="eastAsia"/>
          <w:szCs w:val="24"/>
        </w:rPr>
        <w:t>矩陣。</w:t>
      </w:r>
    </w:p>
    <w:p w14:paraId="06B3BA24" w14:textId="65D0FD1E" w:rsidR="00C40542" w:rsidRPr="00C40542" w:rsidRDefault="00C40542" w:rsidP="00C40542">
      <w:pPr>
        <w:pStyle w:val="a4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Y</w:t>
      </w:r>
      <w:r>
        <w:rPr>
          <w:szCs w:val="24"/>
        </w:rPr>
        <w:t>okoi connectivity matrix</w:t>
      </w:r>
    </w:p>
    <w:p w14:paraId="388D4E05" w14:textId="77777777" w:rsidR="00334E8B" w:rsidRPr="00334E8B" w:rsidRDefault="00334E8B" w:rsidP="0061129A">
      <w:pPr>
        <w:rPr>
          <w:rFonts w:hint="eastAsia"/>
          <w:szCs w:val="24"/>
        </w:rPr>
      </w:pPr>
    </w:p>
    <w:p w14:paraId="0B355C62" w14:textId="051A0DB3" w:rsidR="00334E8B" w:rsidRDefault="001A2836" w:rsidP="00334E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8C38C2" wp14:editId="0BCCB370">
            <wp:extent cx="4472940" cy="289831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905" cy="290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A90C" w14:textId="77777777" w:rsidR="001A2836" w:rsidRDefault="001A2836" w:rsidP="001A2836">
      <w:pPr>
        <w:rPr>
          <w:szCs w:val="24"/>
        </w:rPr>
      </w:pPr>
    </w:p>
    <w:p w14:paraId="1130FC68" w14:textId="0493D511" w:rsidR="001A2836" w:rsidRDefault="001A2836" w:rsidP="00334E8B">
      <w:pPr>
        <w:rPr>
          <w:szCs w:val="24"/>
        </w:rPr>
      </w:pPr>
      <w:r>
        <w:rPr>
          <w:rFonts w:hint="eastAsia"/>
          <w:szCs w:val="24"/>
        </w:rPr>
        <w:t>先對</w:t>
      </w:r>
      <w:proofErr w:type="spellStart"/>
      <w:r>
        <w:rPr>
          <w:rFonts w:hint="eastAsia"/>
          <w:szCs w:val="24"/>
        </w:rPr>
        <w:t>d</w:t>
      </w:r>
      <w:r>
        <w:rPr>
          <w:szCs w:val="24"/>
        </w:rPr>
        <w:t>ownsample</w:t>
      </w:r>
      <w:proofErr w:type="spellEnd"/>
      <w:r>
        <w:rPr>
          <w:rFonts w:hint="eastAsia"/>
          <w:szCs w:val="24"/>
        </w:rPr>
        <w:t>後的</w:t>
      </w:r>
      <w:r>
        <w:rPr>
          <w:rFonts w:hint="eastAsia"/>
          <w:szCs w:val="24"/>
        </w:rPr>
        <w:t>l</w:t>
      </w:r>
      <w:r>
        <w:rPr>
          <w:szCs w:val="24"/>
        </w:rPr>
        <w:t>abel matrix</w:t>
      </w:r>
      <w:r>
        <w:rPr>
          <w:rFonts w:hint="eastAsia"/>
          <w:szCs w:val="24"/>
        </w:rPr>
        <w:t>進行邊界</w:t>
      </w:r>
      <w:proofErr w:type="gramStart"/>
      <w:r>
        <w:rPr>
          <w:rFonts w:hint="eastAsia"/>
          <w:szCs w:val="24"/>
        </w:rPr>
        <w:t>的補零作為</w:t>
      </w:r>
      <w:proofErr w:type="gramEnd"/>
      <w:r>
        <w:rPr>
          <w:rFonts w:hint="eastAsia"/>
          <w:szCs w:val="24"/>
        </w:rPr>
        <w:t>背景可以讓原本的邊界也能使用公式計算，再依照定</w:t>
      </w:r>
      <w:r>
        <w:rPr>
          <w:rFonts w:hint="eastAsia"/>
          <w:szCs w:val="24"/>
        </w:rPr>
        <w:t>f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h</w:t>
      </w:r>
      <w:r>
        <w:rPr>
          <w:rFonts w:hint="eastAsia"/>
          <w:szCs w:val="24"/>
        </w:rPr>
        <w:t>公式來對每點計算</w:t>
      </w:r>
      <w:r>
        <w:rPr>
          <w:rFonts w:hint="eastAsia"/>
          <w:szCs w:val="24"/>
        </w:rPr>
        <w:t>c</w:t>
      </w:r>
      <w:r>
        <w:rPr>
          <w:szCs w:val="24"/>
        </w:rPr>
        <w:t>onnectivity number</w:t>
      </w:r>
      <w:r>
        <w:rPr>
          <w:rFonts w:hint="eastAsia"/>
          <w:szCs w:val="24"/>
        </w:rPr>
        <w:t>，最後輸出。</w:t>
      </w:r>
    </w:p>
    <w:p w14:paraId="36619D6E" w14:textId="214C2B3E" w:rsidR="001A2836" w:rsidRDefault="001A2836" w:rsidP="00334E8B">
      <w:pPr>
        <w:rPr>
          <w:rFonts w:hint="eastAsia"/>
          <w:szCs w:val="24"/>
        </w:rPr>
      </w:pPr>
      <w:r>
        <w:rPr>
          <w:szCs w:val="24"/>
        </w:rPr>
        <w:t>h function:</w:t>
      </w:r>
    </w:p>
    <w:p w14:paraId="0BD92AE3" w14:textId="7D85A17D" w:rsidR="001A2836" w:rsidRDefault="001A2836" w:rsidP="00334E8B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02846C" wp14:editId="2F3E0DAF">
            <wp:extent cx="5274310" cy="23406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E8EF" w14:textId="44B2B490" w:rsidR="001A2836" w:rsidRDefault="001A2836" w:rsidP="00334E8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 function:</w:t>
      </w:r>
    </w:p>
    <w:p w14:paraId="5DA8C4BE" w14:textId="687DDBB9" w:rsidR="001A2836" w:rsidRPr="00334E8B" w:rsidRDefault="001A2836" w:rsidP="00334E8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F63426A" wp14:editId="5DF7C029">
            <wp:extent cx="4953000" cy="25241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836" w:rsidRPr="00334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3A4"/>
    <w:multiLevelType w:val="multilevel"/>
    <w:tmpl w:val="706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3F5779"/>
    <w:multiLevelType w:val="hybridMultilevel"/>
    <w:tmpl w:val="44167058"/>
    <w:lvl w:ilvl="0" w:tplc="BA04D296">
      <w:start w:val="1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6FA"/>
    <w:rsid w:val="00066643"/>
    <w:rsid w:val="001A2836"/>
    <w:rsid w:val="001B74D1"/>
    <w:rsid w:val="001E5D32"/>
    <w:rsid w:val="001F0AEE"/>
    <w:rsid w:val="002A0844"/>
    <w:rsid w:val="002F77B4"/>
    <w:rsid w:val="00334E8B"/>
    <w:rsid w:val="00394EBA"/>
    <w:rsid w:val="003A5FEE"/>
    <w:rsid w:val="003D5DA0"/>
    <w:rsid w:val="00470728"/>
    <w:rsid w:val="005A5611"/>
    <w:rsid w:val="0061129A"/>
    <w:rsid w:val="006B1D5A"/>
    <w:rsid w:val="0077216F"/>
    <w:rsid w:val="0086794E"/>
    <w:rsid w:val="009E46FA"/>
    <w:rsid w:val="00B34BED"/>
    <w:rsid w:val="00C40542"/>
    <w:rsid w:val="00C87B3A"/>
    <w:rsid w:val="00C91BD5"/>
    <w:rsid w:val="00D95442"/>
    <w:rsid w:val="00DB223E"/>
    <w:rsid w:val="00E1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F5AB"/>
  <w15:chartTrackingRefBased/>
  <w15:docId w15:val="{809870DB-851C-4DC1-9FB5-85E16C10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7B3A"/>
    <w:rPr>
      <w:color w:val="808080"/>
    </w:rPr>
  </w:style>
  <w:style w:type="paragraph" w:styleId="a4">
    <w:name w:val="List Paragraph"/>
    <w:basedOn w:val="a"/>
    <w:uiPriority w:val="34"/>
    <w:qFormat/>
    <w:rsid w:val="00334E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3</Pages>
  <Words>80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 Lin</dc:creator>
  <cp:keywords/>
  <dc:description/>
  <cp:lastModifiedBy>YuChun</cp:lastModifiedBy>
  <cp:revision>18</cp:revision>
  <cp:lastPrinted>2020-10-05T11:37:00Z</cp:lastPrinted>
  <dcterms:created xsi:type="dcterms:W3CDTF">2020-10-04T15:34:00Z</dcterms:created>
  <dcterms:modified xsi:type="dcterms:W3CDTF">2021-11-02T15:25:00Z</dcterms:modified>
</cp:coreProperties>
</file>