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991A" w14:textId="77777777" w:rsidR="007C61F0" w:rsidRDefault="007C61F0" w:rsidP="007C61F0">
      <w:pPr>
        <w:pStyle w:val="NoSpacing"/>
        <w:rPr>
          <w:rFonts w:ascii="Arial" w:hAnsi="Arial" w:cs="Arial"/>
          <w:lang w:val="en-US"/>
        </w:rPr>
      </w:pPr>
      <w:r>
        <w:rPr>
          <w:rFonts w:ascii="Arial" w:hAnsi="Arial" w:cs="Arial"/>
          <w:lang w:val="en-US"/>
        </w:rPr>
        <w:t xml:space="preserve">Name: </w:t>
      </w:r>
      <w:proofErr w:type="spellStart"/>
      <w:r w:rsidRPr="007C61F0">
        <w:rPr>
          <w:rFonts w:ascii="Arial" w:hAnsi="Arial" w:cs="Arial"/>
          <w:u w:val="thick"/>
          <w:lang w:val="en-US"/>
        </w:rPr>
        <w:t>Bermundo</w:t>
      </w:r>
      <w:proofErr w:type="spellEnd"/>
      <w:r w:rsidRPr="007C61F0">
        <w:rPr>
          <w:rFonts w:ascii="Arial" w:hAnsi="Arial" w:cs="Arial"/>
          <w:u w:val="thick"/>
          <w:lang w:val="en-US"/>
        </w:rPr>
        <w:t>, Carl Vincent Dayo</w:t>
      </w:r>
    </w:p>
    <w:p w14:paraId="2A1B63DF" w14:textId="77777777" w:rsidR="007C61F0" w:rsidRDefault="007C61F0" w:rsidP="007C61F0">
      <w:pPr>
        <w:pStyle w:val="NoSpacing"/>
        <w:rPr>
          <w:rFonts w:ascii="Arial" w:hAnsi="Arial" w:cs="Arial"/>
          <w:lang w:val="en-US"/>
        </w:rPr>
      </w:pPr>
      <w:r>
        <w:rPr>
          <w:rFonts w:ascii="Arial" w:hAnsi="Arial" w:cs="Arial"/>
          <w:lang w:val="en-US"/>
        </w:rPr>
        <w:t xml:space="preserve">Course: </w:t>
      </w:r>
      <w:r w:rsidRPr="007C61F0">
        <w:rPr>
          <w:rFonts w:ascii="Arial" w:hAnsi="Arial" w:cs="Arial"/>
          <w:u w:val="thick"/>
          <w:lang w:val="en-US"/>
        </w:rPr>
        <w:t>BS in Information Technology</w:t>
      </w:r>
    </w:p>
    <w:p w14:paraId="77D32B5D" w14:textId="77777777" w:rsidR="007C61F0" w:rsidRDefault="007C61F0" w:rsidP="007C61F0">
      <w:pPr>
        <w:pStyle w:val="NoSpacing"/>
        <w:rPr>
          <w:rFonts w:ascii="Arial" w:hAnsi="Arial" w:cs="Arial"/>
          <w:lang w:val="en-US"/>
        </w:rPr>
      </w:pPr>
      <w:r>
        <w:rPr>
          <w:rFonts w:ascii="Arial" w:hAnsi="Arial" w:cs="Arial"/>
          <w:lang w:val="en-US"/>
        </w:rPr>
        <w:t xml:space="preserve">Year of Award: </w:t>
      </w:r>
      <w:r w:rsidRPr="007C61F0">
        <w:rPr>
          <w:rFonts w:ascii="Arial" w:hAnsi="Arial" w:cs="Arial"/>
          <w:u w:val="thick"/>
          <w:lang w:val="en-US"/>
        </w:rPr>
        <w:t>2018</w:t>
      </w:r>
    </w:p>
    <w:p w14:paraId="7B338851" w14:textId="77777777" w:rsidR="007C61F0" w:rsidRDefault="007C61F0" w:rsidP="007C61F0">
      <w:pPr>
        <w:rPr>
          <w:rFonts w:ascii="Arial" w:hAnsi="Arial" w:cs="Arial"/>
          <w:lang w:val="en-US"/>
        </w:rPr>
      </w:pPr>
    </w:p>
    <w:p w14:paraId="03017D3F" w14:textId="77777777" w:rsidR="007C61F0" w:rsidRPr="00712BED" w:rsidRDefault="007C61F0" w:rsidP="007C61F0">
      <w:pPr>
        <w:pStyle w:val="NoSpacing"/>
        <w:rPr>
          <w:rFonts w:ascii="Arial" w:hAnsi="Arial" w:cs="Arial"/>
          <w:lang w:val="en-US"/>
        </w:rPr>
      </w:pPr>
      <w:r>
        <w:rPr>
          <w:rFonts w:ascii="Arial" w:hAnsi="Arial" w:cs="Arial"/>
          <w:lang w:val="en-US"/>
        </w:rPr>
        <w:t xml:space="preserve">Scholarship Program: </w:t>
      </w:r>
      <w:r w:rsidRPr="007C61F0">
        <w:rPr>
          <w:rFonts w:ascii="Arial" w:hAnsi="Arial" w:cs="Arial"/>
          <w:u w:val="thick"/>
          <w:lang w:val="en-US"/>
        </w:rPr>
        <w:t>RA 7687</w:t>
      </w:r>
    </w:p>
    <w:p w14:paraId="6B2E8A10" w14:textId="77777777" w:rsidR="007C61F0" w:rsidRDefault="007C61F0" w:rsidP="007C61F0">
      <w:pPr>
        <w:rPr>
          <w:rFonts w:ascii="Arial" w:hAnsi="Arial" w:cs="Arial"/>
          <w:lang w:val="en-US"/>
        </w:rPr>
        <w:sectPr w:rsidR="007C61F0" w:rsidSect="007C61F0">
          <w:type w:val="continuous"/>
          <w:pgSz w:w="12240" w:h="15840"/>
          <w:pgMar w:top="720" w:right="720" w:bottom="720" w:left="720" w:header="708" w:footer="708" w:gutter="0"/>
          <w:cols w:num="2" w:space="708"/>
          <w:docGrid w:linePitch="360"/>
        </w:sectPr>
      </w:pPr>
      <w:r>
        <w:rPr>
          <w:rFonts w:ascii="Arial" w:hAnsi="Arial" w:cs="Arial"/>
          <w:lang w:val="en-US"/>
        </w:rPr>
        <w:t xml:space="preserve">School: </w:t>
      </w:r>
      <w:r w:rsidRPr="007C61F0">
        <w:rPr>
          <w:rFonts w:ascii="Arial" w:hAnsi="Arial" w:cs="Arial"/>
          <w:u w:val="thick"/>
          <w:lang w:val="en-US"/>
        </w:rPr>
        <w:t>Laguna State Polytechnic University - Sta. Cruz Campus</w:t>
      </w:r>
    </w:p>
    <w:tbl>
      <w:tblPr>
        <w:tblStyle w:val="TableGrid"/>
        <w:tblW w:w="10632" w:type="dxa"/>
        <w:tblInd w:w="-714" w:type="dxa"/>
        <w:tblLook w:val="04A0" w:firstRow="1" w:lastRow="0" w:firstColumn="1" w:lastColumn="0" w:noHBand="0" w:noVBand="1"/>
      </w:tblPr>
      <w:tblGrid>
        <w:gridCol w:w="10632"/>
      </w:tblGrid>
      <w:tr w:rsidR="007C61F0" w14:paraId="1E8535BD" w14:textId="77777777" w:rsidTr="007C61F0">
        <w:trPr>
          <w:trHeight w:val="1417"/>
        </w:trPr>
        <w:tc>
          <w:tcPr>
            <w:tcW w:w="10632" w:type="dxa"/>
            <w:vAlign w:val="center"/>
          </w:tcPr>
          <w:p w14:paraId="2C4DA5DF" w14:textId="02C71285" w:rsidR="007C61F0" w:rsidRPr="007C61F0" w:rsidRDefault="007C61F0" w:rsidP="007C61F0">
            <w:pPr>
              <w:jc w:val="center"/>
              <w:rPr>
                <w:rFonts w:ascii="Arial" w:hAnsi="Arial" w:cs="Arial"/>
                <w:u w:val="thick"/>
                <w:lang w:val="en-US"/>
              </w:rPr>
            </w:pPr>
            <w:r w:rsidRPr="007C61F0">
              <w:rPr>
                <w:rFonts w:ascii="Arial" w:hAnsi="Arial" w:cs="Arial"/>
                <w:u w:val="thick"/>
                <w:lang w:val="en-US"/>
              </w:rPr>
              <w:t>The Development of Web-Based Grievances Management System for Barangays in Magdalena, Laguna</w:t>
            </w:r>
          </w:p>
          <w:p w14:paraId="310817C9" w14:textId="05807679" w:rsidR="007C61F0" w:rsidRDefault="007C61F0" w:rsidP="007C61F0">
            <w:pPr>
              <w:jc w:val="center"/>
              <w:rPr>
                <w:rFonts w:ascii="Arial" w:hAnsi="Arial" w:cs="Arial"/>
                <w:lang w:val="en-US"/>
              </w:rPr>
            </w:pPr>
            <w:r>
              <w:rPr>
                <w:rFonts w:ascii="Arial" w:hAnsi="Arial" w:cs="Arial"/>
                <w:lang w:val="en-US"/>
              </w:rPr>
              <w:t>Title of Thesis</w:t>
            </w:r>
          </w:p>
        </w:tc>
      </w:tr>
      <w:tr w:rsidR="007C61F0" w14:paraId="6DFE888F" w14:textId="77777777" w:rsidTr="007C61F0">
        <w:trPr>
          <w:cantSplit/>
          <w:trHeight w:val="1134"/>
        </w:trPr>
        <w:tc>
          <w:tcPr>
            <w:tcW w:w="10632" w:type="dxa"/>
            <w:vAlign w:val="center"/>
          </w:tcPr>
          <w:p w14:paraId="7320DB20" w14:textId="073FC4B1" w:rsidR="007C61F0" w:rsidRDefault="007C61F0" w:rsidP="007C61F0">
            <w:pPr>
              <w:rPr>
                <w:rFonts w:ascii="Arial" w:hAnsi="Arial" w:cs="Arial"/>
                <w:lang w:val="en-US"/>
              </w:rPr>
            </w:pPr>
            <w:r>
              <w:rPr>
                <w:rFonts w:ascii="Arial" w:hAnsi="Arial" w:cs="Arial"/>
                <w:lang w:val="en-US"/>
              </w:rPr>
              <w:t>Brief Rationale</w:t>
            </w:r>
          </w:p>
          <w:p w14:paraId="776B6494" w14:textId="353ECEF6" w:rsidR="007C61F0" w:rsidRDefault="007C61F0" w:rsidP="007C61F0">
            <w:pPr>
              <w:spacing w:before="240" w:line="360" w:lineRule="auto"/>
              <w:jc w:val="both"/>
              <w:rPr>
                <w:rFonts w:ascii="Arial" w:hAnsi="Arial" w:cs="Arial"/>
                <w:lang w:val="en-US"/>
              </w:rPr>
            </w:pPr>
            <w:r>
              <w:rPr>
                <w:rFonts w:ascii="Arial" w:hAnsi="Arial" w:cs="Arial"/>
                <w:iCs/>
                <w:lang w:val="en-GB"/>
              </w:rPr>
              <w:tab/>
            </w:r>
            <w:r w:rsidRPr="007C61F0">
              <w:rPr>
                <w:rFonts w:ascii="Arial" w:hAnsi="Arial" w:cs="Arial"/>
                <w:iCs/>
                <w:lang w:val="en-GB"/>
              </w:rPr>
              <w:t>The researchers came up with the idea of developing the study because barangays in Magdalena, as well as the municipal DILG office, are still using the traditional method of handling grievances reports and there is still no automated centralized system for the records and reports. The system will help both offices to automate and computerized records and reports to improve processes in the office.</w:t>
            </w:r>
          </w:p>
        </w:tc>
      </w:tr>
      <w:tr w:rsidR="007C61F0" w14:paraId="50DBF6EA" w14:textId="77777777" w:rsidTr="007C61F0">
        <w:tc>
          <w:tcPr>
            <w:tcW w:w="10632" w:type="dxa"/>
          </w:tcPr>
          <w:p w14:paraId="09283981" w14:textId="72B985AF" w:rsidR="007C61F0" w:rsidRPr="007C61F0" w:rsidRDefault="007C61F0" w:rsidP="007C61F0">
            <w:pPr>
              <w:rPr>
                <w:rFonts w:ascii="Arial" w:hAnsi="Arial" w:cs="Arial"/>
                <w:lang w:val="en-US"/>
              </w:rPr>
            </w:pPr>
            <w:r>
              <w:rPr>
                <w:rFonts w:ascii="Arial" w:hAnsi="Arial" w:cs="Arial"/>
                <w:lang w:val="en-US"/>
              </w:rPr>
              <w:t>Objectives</w:t>
            </w:r>
            <w:bookmarkStart w:id="0" w:name="_Hlk70628921"/>
          </w:p>
          <w:p w14:paraId="58C9CD75" w14:textId="3F7A5762" w:rsidR="007C61F0" w:rsidRPr="007C61F0" w:rsidRDefault="007C61F0" w:rsidP="007C61F0">
            <w:pPr>
              <w:spacing w:before="240" w:line="360" w:lineRule="auto"/>
              <w:jc w:val="both"/>
              <w:rPr>
                <w:rFonts w:ascii="Arial" w:hAnsi="Arial" w:cs="Arial"/>
                <w:lang w:val="en-US"/>
              </w:rPr>
            </w:pPr>
            <w:r>
              <w:rPr>
                <w:rFonts w:ascii="Arial" w:hAnsi="Arial" w:cs="Arial"/>
                <w:iCs/>
                <w:lang w:val="en-GB"/>
              </w:rPr>
              <w:tab/>
            </w:r>
            <w:r w:rsidRPr="007C61F0">
              <w:rPr>
                <w:rFonts w:ascii="Arial" w:hAnsi="Arial" w:cs="Arial"/>
                <w:iCs/>
                <w:lang w:val="en-GB"/>
              </w:rPr>
              <w:t>Generally, the study aims to develop, test</w:t>
            </w:r>
            <w:r w:rsidR="0077649C">
              <w:rPr>
                <w:rFonts w:ascii="Arial" w:hAnsi="Arial" w:cs="Arial"/>
                <w:iCs/>
                <w:lang w:val="en-GB"/>
              </w:rPr>
              <w:t>,</w:t>
            </w:r>
            <w:r w:rsidRPr="007C61F0">
              <w:rPr>
                <w:rFonts w:ascii="Arial" w:hAnsi="Arial" w:cs="Arial"/>
                <w:iCs/>
                <w:lang w:val="en-GB"/>
              </w:rPr>
              <w:t xml:space="preserve"> and evaluate a web-based management system that integrates all the barangays in Magdalena, Laguna to the municipal DILG office and connects residents to barangay officers from different barangays. This web-based system aims to provide a platform to which </w:t>
            </w:r>
            <w:r w:rsidR="0077649C">
              <w:rPr>
                <w:rFonts w:ascii="Arial" w:hAnsi="Arial" w:cs="Arial"/>
                <w:iCs/>
                <w:lang w:val="en-GB"/>
              </w:rPr>
              <w:t xml:space="preserve">the </w:t>
            </w:r>
            <w:r w:rsidRPr="007C61F0">
              <w:rPr>
                <w:rFonts w:ascii="Arial" w:hAnsi="Arial" w:cs="Arial"/>
                <w:iCs/>
                <w:lang w:val="en-GB"/>
              </w:rPr>
              <w:t>office of the barangay and municipal DILG office can have a centralized system for grievance processes, records</w:t>
            </w:r>
            <w:r w:rsidR="0077649C">
              <w:rPr>
                <w:rFonts w:ascii="Arial" w:hAnsi="Arial" w:cs="Arial"/>
                <w:iCs/>
                <w:lang w:val="en-GB"/>
              </w:rPr>
              <w:t>,</w:t>
            </w:r>
            <w:r w:rsidRPr="007C61F0">
              <w:rPr>
                <w:rFonts w:ascii="Arial" w:hAnsi="Arial" w:cs="Arial"/>
                <w:iCs/>
                <w:lang w:val="en-GB"/>
              </w:rPr>
              <w:t xml:space="preserve"> and transactions</w:t>
            </w:r>
            <w:bookmarkEnd w:id="0"/>
            <w:r>
              <w:rPr>
                <w:rFonts w:ascii="Arial" w:hAnsi="Arial" w:cs="Arial"/>
                <w:iCs/>
                <w:lang w:val="en-GB"/>
              </w:rPr>
              <w:t>.</w:t>
            </w:r>
          </w:p>
        </w:tc>
      </w:tr>
      <w:tr w:rsidR="007C61F0" w14:paraId="0743F4BC" w14:textId="77777777" w:rsidTr="007C61F0">
        <w:tc>
          <w:tcPr>
            <w:tcW w:w="10632" w:type="dxa"/>
          </w:tcPr>
          <w:p w14:paraId="636D9CDE" w14:textId="77777777" w:rsidR="007C61F0" w:rsidRDefault="007C61F0" w:rsidP="00BF47A4">
            <w:pPr>
              <w:rPr>
                <w:rFonts w:ascii="Arial" w:hAnsi="Arial" w:cs="Arial"/>
                <w:lang w:val="en-US"/>
              </w:rPr>
            </w:pPr>
            <w:r>
              <w:rPr>
                <w:rFonts w:ascii="Arial" w:hAnsi="Arial" w:cs="Arial"/>
                <w:lang w:val="en-US"/>
              </w:rPr>
              <w:t>Methodology</w:t>
            </w:r>
          </w:p>
          <w:p w14:paraId="373C104E" w14:textId="77777777" w:rsidR="0077649C" w:rsidRDefault="0077649C" w:rsidP="00BF47A4">
            <w:pPr>
              <w:rPr>
                <w:rFonts w:ascii="Arial" w:hAnsi="Arial" w:cs="Arial"/>
                <w:lang w:val="en-US"/>
              </w:rPr>
            </w:pPr>
          </w:p>
          <w:p w14:paraId="219C610D" w14:textId="1BC32070" w:rsidR="0077649C" w:rsidRDefault="0077649C" w:rsidP="00BF47A4">
            <w:pPr>
              <w:rPr>
                <w:rFonts w:ascii="Arial" w:hAnsi="Arial" w:cs="Arial"/>
                <w:lang w:val="en-US"/>
              </w:rPr>
            </w:pPr>
            <w:r>
              <w:rPr>
                <w:rFonts w:ascii="Arial" w:hAnsi="Arial" w:cs="Arial"/>
                <w:lang w:val="en-US"/>
              </w:rPr>
              <w:tab/>
            </w:r>
          </w:p>
        </w:tc>
      </w:tr>
    </w:tbl>
    <w:p w14:paraId="55108EF0" w14:textId="77777777" w:rsidR="007C61F0" w:rsidRDefault="007C61F0" w:rsidP="007C61F0">
      <w:pPr>
        <w:rPr>
          <w:rFonts w:ascii="Arial" w:hAnsi="Arial" w:cs="Arial"/>
          <w:sz w:val="24"/>
          <w:szCs w:val="24"/>
          <w:lang w:val="en-US"/>
        </w:rPr>
      </w:pPr>
    </w:p>
    <w:p w14:paraId="77486154" w14:textId="77777777" w:rsidR="007C61F0" w:rsidRDefault="007C61F0" w:rsidP="007C61F0">
      <w:pPr>
        <w:rPr>
          <w:rFonts w:ascii="Arial" w:hAnsi="Arial" w:cs="Arial"/>
          <w:sz w:val="24"/>
          <w:szCs w:val="24"/>
          <w:lang w:val="en-US"/>
        </w:rPr>
      </w:pPr>
    </w:p>
    <w:p w14:paraId="062AD3D2" w14:textId="71D653DE" w:rsidR="007C61F0" w:rsidRDefault="007C61F0" w:rsidP="007C61F0">
      <w:pPr>
        <w:rPr>
          <w:rFonts w:ascii="Arial" w:hAnsi="Arial" w:cs="Arial"/>
          <w:sz w:val="24"/>
          <w:szCs w:val="24"/>
          <w:lang w:val="en-US"/>
        </w:rPr>
      </w:pPr>
    </w:p>
    <w:p w14:paraId="465C64BC" w14:textId="2A5911B7" w:rsidR="007C61F0" w:rsidRDefault="007C61F0" w:rsidP="007C61F0">
      <w:pPr>
        <w:rPr>
          <w:rFonts w:ascii="Arial" w:hAnsi="Arial" w:cs="Arial"/>
          <w:sz w:val="24"/>
          <w:szCs w:val="24"/>
          <w:lang w:val="en-US"/>
        </w:rPr>
      </w:pPr>
    </w:p>
    <w:p w14:paraId="360961DD" w14:textId="20FC2099" w:rsidR="007C61F0" w:rsidRDefault="007C61F0" w:rsidP="007C61F0">
      <w:pPr>
        <w:rPr>
          <w:rFonts w:ascii="Arial" w:hAnsi="Arial" w:cs="Arial"/>
          <w:sz w:val="24"/>
          <w:szCs w:val="24"/>
          <w:lang w:val="en-US"/>
        </w:rPr>
      </w:pPr>
    </w:p>
    <w:p w14:paraId="037B41BC" w14:textId="77777777" w:rsidR="007C61F0" w:rsidRDefault="007C61F0" w:rsidP="007C61F0">
      <w:pPr>
        <w:rPr>
          <w:rFonts w:ascii="Arial" w:hAnsi="Arial" w:cs="Arial"/>
          <w:sz w:val="24"/>
          <w:szCs w:val="24"/>
          <w:lang w:val="en-US"/>
        </w:rPr>
      </w:pPr>
    </w:p>
    <w:p w14:paraId="340CE13A" w14:textId="301C98CA" w:rsidR="007C61F0" w:rsidRDefault="007C61F0" w:rsidP="007C61F0">
      <w:pPr>
        <w:rPr>
          <w:rFonts w:ascii="Arial" w:hAnsi="Arial" w:cs="Arial"/>
          <w:sz w:val="24"/>
          <w:szCs w:val="24"/>
          <w:lang w:val="en-US"/>
        </w:rPr>
      </w:pPr>
    </w:p>
    <w:p w14:paraId="208EC09E" w14:textId="1F8036D5" w:rsidR="007C61F0" w:rsidRDefault="007C61F0" w:rsidP="007C61F0">
      <w:pPr>
        <w:rPr>
          <w:rFonts w:ascii="Arial" w:hAnsi="Arial" w:cs="Arial"/>
          <w:sz w:val="24"/>
          <w:szCs w:val="24"/>
          <w:lang w:val="en-US"/>
        </w:rPr>
      </w:pPr>
    </w:p>
    <w:p w14:paraId="4FFFF2A2" w14:textId="77777777" w:rsidR="007C61F0" w:rsidRDefault="007C61F0" w:rsidP="007C61F0">
      <w:pPr>
        <w:rPr>
          <w:rFonts w:ascii="Arial" w:hAnsi="Arial" w:cs="Arial"/>
          <w:sz w:val="24"/>
          <w:szCs w:val="24"/>
          <w:lang w:val="en-US"/>
        </w:rPr>
      </w:pPr>
    </w:p>
    <w:p w14:paraId="6D2941EA" w14:textId="77777777" w:rsidR="007C61F0" w:rsidRDefault="007C61F0" w:rsidP="007C61F0">
      <w:pPr>
        <w:rPr>
          <w:rFonts w:ascii="Arial" w:hAnsi="Arial" w:cs="Arial"/>
          <w:sz w:val="24"/>
          <w:szCs w:val="24"/>
          <w:lang w:val="en-US"/>
        </w:rPr>
      </w:pPr>
    </w:p>
    <w:p w14:paraId="62D291A9" w14:textId="77777777" w:rsidR="007C61F0" w:rsidRDefault="007C61F0" w:rsidP="007C61F0">
      <w:pPr>
        <w:rPr>
          <w:rFonts w:ascii="Arial" w:hAnsi="Arial" w:cs="Arial"/>
          <w:sz w:val="24"/>
          <w:szCs w:val="24"/>
          <w:lang w:val="en-US"/>
        </w:rPr>
        <w:sectPr w:rsidR="007C61F0" w:rsidSect="00712BED">
          <w:type w:val="continuous"/>
          <w:pgSz w:w="12240" w:h="15840"/>
          <w:pgMar w:top="1440" w:right="1440" w:bottom="1440" w:left="1440" w:header="708" w:footer="708" w:gutter="0"/>
          <w:cols w:space="708"/>
          <w:docGrid w:linePitch="360"/>
        </w:sectPr>
      </w:pPr>
    </w:p>
    <w:p w14:paraId="432AF0B6" w14:textId="77777777" w:rsidR="007C61F0" w:rsidRDefault="007C61F0" w:rsidP="007C61F0">
      <w:pPr>
        <w:rPr>
          <w:rFonts w:ascii="Arial" w:hAnsi="Arial" w:cs="Arial"/>
          <w:sz w:val="24"/>
          <w:szCs w:val="24"/>
          <w:lang w:val="en-US"/>
        </w:rPr>
      </w:pPr>
    </w:p>
    <w:p w14:paraId="61615AAB" w14:textId="77777777" w:rsidR="007C61F0" w:rsidRPr="007C61F0" w:rsidRDefault="007C61F0" w:rsidP="007C61F0">
      <w:pPr>
        <w:spacing w:after="0"/>
        <w:rPr>
          <w:rFonts w:ascii="Arial" w:hAnsi="Arial" w:cs="Arial"/>
          <w:b/>
          <w:bCs/>
          <w:sz w:val="24"/>
          <w:szCs w:val="24"/>
          <w:lang w:val="en-US"/>
        </w:rPr>
      </w:pPr>
      <w:r w:rsidRPr="007C61F0">
        <w:rPr>
          <w:rFonts w:ascii="Arial" w:hAnsi="Arial" w:cs="Arial"/>
          <w:b/>
          <w:bCs/>
          <w:sz w:val="24"/>
          <w:szCs w:val="24"/>
          <w:lang w:val="en-US"/>
        </w:rPr>
        <w:t>________________________________</w:t>
      </w:r>
    </w:p>
    <w:p w14:paraId="6EE0492E" w14:textId="77777777" w:rsidR="007C61F0" w:rsidRPr="007C61F0" w:rsidRDefault="007C61F0" w:rsidP="007C61F0">
      <w:pPr>
        <w:spacing w:after="0"/>
        <w:jc w:val="center"/>
        <w:rPr>
          <w:rFonts w:ascii="Arial" w:hAnsi="Arial" w:cs="Arial"/>
          <w:sz w:val="20"/>
          <w:szCs w:val="20"/>
          <w:lang w:val="en-US"/>
        </w:rPr>
      </w:pPr>
      <w:r w:rsidRPr="007C61F0">
        <w:rPr>
          <w:rFonts w:ascii="Arial" w:hAnsi="Arial" w:cs="Arial"/>
          <w:sz w:val="20"/>
          <w:szCs w:val="20"/>
          <w:lang w:val="en-US"/>
        </w:rPr>
        <w:t>Signature of Scholar</w:t>
      </w:r>
    </w:p>
    <w:p w14:paraId="2D645B9A" w14:textId="77777777" w:rsidR="007C61F0" w:rsidRDefault="007C61F0" w:rsidP="007C61F0">
      <w:pPr>
        <w:spacing w:after="0"/>
        <w:jc w:val="center"/>
        <w:rPr>
          <w:rFonts w:ascii="Arial" w:hAnsi="Arial" w:cs="Arial"/>
          <w:sz w:val="20"/>
          <w:szCs w:val="20"/>
          <w:lang w:val="en-US"/>
        </w:rPr>
      </w:pPr>
    </w:p>
    <w:p w14:paraId="7E1B0061" w14:textId="77777777" w:rsidR="007C61F0" w:rsidRPr="007C61F0" w:rsidRDefault="007C61F0" w:rsidP="007C61F0">
      <w:pPr>
        <w:spacing w:after="0"/>
        <w:jc w:val="center"/>
        <w:rPr>
          <w:rFonts w:ascii="Arial" w:hAnsi="Arial" w:cs="Arial"/>
          <w:b/>
          <w:bCs/>
          <w:sz w:val="20"/>
          <w:szCs w:val="20"/>
          <w:lang w:val="en-US"/>
        </w:rPr>
      </w:pPr>
      <w:r w:rsidRPr="007C61F0">
        <w:rPr>
          <w:rFonts w:ascii="Arial" w:hAnsi="Arial" w:cs="Arial"/>
          <w:b/>
          <w:bCs/>
          <w:sz w:val="20"/>
          <w:szCs w:val="20"/>
          <w:lang w:val="en-US"/>
        </w:rPr>
        <w:t>______________________________________</w:t>
      </w:r>
    </w:p>
    <w:p w14:paraId="6CEA767B" w14:textId="77777777" w:rsidR="007C61F0" w:rsidRPr="007C61F0" w:rsidRDefault="007C61F0" w:rsidP="007C61F0">
      <w:pPr>
        <w:spacing w:after="0"/>
        <w:jc w:val="center"/>
        <w:rPr>
          <w:rFonts w:ascii="Arial" w:hAnsi="Arial" w:cs="Arial"/>
          <w:sz w:val="20"/>
          <w:szCs w:val="20"/>
          <w:lang w:val="en-US"/>
        </w:rPr>
      </w:pPr>
      <w:r w:rsidRPr="007C61F0">
        <w:rPr>
          <w:rFonts w:ascii="Arial" w:hAnsi="Arial" w:cs="Arial"/>
          <w:sz w:val="20"/>
          <w:szCs w:val="20"/>
          <w:lang w:val="en-US"/>
        </w:rPr>
        <w:t>Date</w:t>
      </w:r>
    </w:p>
    <w:p w14:paraId="79D04697" w14:textId="77777777" w:rsidR="007C61F0" w:rsidRPr="007C61F0" w:rsidRDefault="007C61F0" w:rsidP="007C61F0">
      <w:pPr>
        <w:rPr>
          <w:rFonts w:ascii="Arial" w:hAnsi="Arial" w:cs="Arial"/>
          <w:lang w:val="en-US"/>
        </w:rPr>
      </w:pPr>
      <w:r w:rsidRPr="007C61F0">
        <w:rPr>
          <w:rFonts w:ascii="Arial" w:hAnsi="Arial" w:cs="Arial"/>
          <w:lang w:val="en-US"/>
        </w:rPr>
        <w:t>Noted by:</w:t>
      </w:r>
    </w:p>
    <w:p w14:paraId="4630FD13" w14:textId="77777777" w:rsidR="007C61F0" w:rsidRPr="007C61F0" w:rsidRDefault="007C61F0" w:rsidP="007C61F0">
      <w:pPr>
        <w:spacing w:after="0"/>
        <w:rPr>
          <w:rFonts w:ascii="Arial" w:hAnsi="Arial" w:cs="Arial"/>
          <w:b/>
          <w:bCs/>
          <w:sz w:val="24"/>
          <w:szCs w:val="24"/>
          <w:lang w:val="en-US"/>
        </w:rPr>
      </w:pPr>
      <w:r w:rsidRPr="007C61F0">
        <w:rPr>
          <w:rFonts w:ascii="Arial" w:hAnsi="Arial" w:cs="Arial"/>
          <w:b/>
          <w:bCs/>
          <w:sz w:val="24"/>
          <w:szCs w:val="24"/>
          <w:lang w:val="en-US"/>
        </w:rPr>
        <w:t>________________________________</w:t>
      </w:r>
    </w:p>
    <w:p w14:paraId="6069A33C" w14:textId="77777777" w:rsidR="007C61F0" w:rsidRPr="007C61F0" w:rsidRDefault="007C61F0" w:rsidP="007C61F0">
      <w:pPr>
        <w:spacing w:after="0"/>
        <w:jc w:val="center"/>
        <w:rPr>
          <w:rFonts w:ascii="Arial" w:hAnsi="Arial" w:cs="Arial"/>
          <w:sz w:val="20"/>
          <w:szCs w:val="20"/>
          <w:lang w:val="en-US"/>
        </w:rPr>
      </w:pPr>
      <w:r w:rsidRPr="007C61F0">
        <w:rPr>
          <w:rFonts w:ascii="Arial" w:hAnsi="Arial" w:cs="Arial"/>
          <w:sz w:val="20"/>
          <w:szCs w:val="20"/>
          <w:lang w:val="en-US"/>
        </w:rPr>
        <w:t>Printed Name and Signature of Thesis Adviser</w:t>
      </w:r>
    </w:p>
    <w:p w14:paraId="4FA80CC3" w14:textId="77777777" w:rsidR="007C61F0" w:rsidRDefault="007C61F0" w:rsidP="007C61F0">
      <w:pPr>
        <w:spacing w:after="0"/>
        <w:jc w:val="center"/>
        <w:rPr>
          <w:rFonts w:ascii="Arial" w:hAnsi="Arial" w:cs="Arial"/>
          <w:sz w:val="20"/>
          <w:szCs w:val="20"/>
          <w:lang w:val="en-US"/>
        </w:rPr>
      </w:pPr>
    </w:p>
    <w:p w14:paraId="7CFE781E" w14:textId="77777777" w:rsidR="007C61F0" w:rsidRPr="007C61F0" w:rsidRDefault="007C61F0" w:rsidP="007C61F0">
      <w:pPr>
        <w:spacing w:after="0"/>
        <w:jc w:val="center"/>
        <w:rPr>
          <w:rFonts w:ascii="Arial" w:hAnsi="Arial" w:cs="Arial"/>
          <w:b/>
          <w:bCs/>
          <w:sz w:val="20"/>
          <w:szCs w:val="20"/>
          <w:lang w:val="en-US"/>
        </w:rPr>
      </w:pPr>
      <w:r w:rsidRPr="007C61F0">
        <w:rPr>
          <w:rFonts w:ascii="Arial" w:hAnsi="Arial" w:cs="Arial"/>
          <w:b/>
          <w:bCs/>
          <w:sz w:val="20"/>
          <w:szCs w:val="20"/>
          <w:lang w:val="en-US"/>
        </w:rPr>
        <w:t>______________________________________</w:t>
      </w:r>
    </w:p>
    <w:p w14:paraId="49530A96" w14:textId="7904ECA6" w:rsidR="007C61F0" w:rsidRPr="007C61F0" w:rsidRDefault="007C61F0" w:rsidP="007C61F0">
      <w:pPr>
        <w:spacing w:after="0"/>
        <w:jc w:val="center"/>
        <w:rPr>
          <w:rFonts w:ascii="Arial" w:hAnsi="Arial" w:cs="Arial"/>
          <w:sz w:val="20"/>
          <w:szCs w:val="20"/>
          <w:lang w:val="en-US"/>
        </w:rPr>
        <w:sectPr w:rsidR="007C61F0" w:rsidRPr="007C61F0" w:rsidSect="007C61F0">
          <w:type w:val="continuous"/>
          <w:pgSz w:w="12240" w:h="15840"/>
          <w:pgMar w:top="1440" w:right="1440" w:bottom="1440" w:left="1440" w:header="708" w:footer="708" w:gutter="0"/>
          <w:cols w:num="2" w:space="708"/>
          <w:docGrid w:linePitch="360"/>
        </w:sectPr>
      </w:pPr>
      <w:r w:rsidRPr="007C61F0">
        <w:rPr>
          <w:rFonts w:ascii="Arial" w:hAnsi="Arial" w:cs="Arial"/>
          <w:sz w:val="20"/>
          <w:szCs w:val="20"/>
          <w:lang w:val="en-US"/>
        </w:rPr>
        <w:t>Dat</w:t>
      </w:r>
      <w:r>
        <w:rPr>
          <w:rFonts w:ascii="Arial" w:hAnsi="Arial" w:cs="Arial"/>
          <w:sz w:val="20"/>
          <w:szCs w:val="20"/>
          <w:lang w:val="en-US"/>
        </w:rPr>
        <w:t>e</w:t>
      </w:r>
    </w:p>
    <w:p w14:paraId="5BEE78AB" w14:textId="351A0FEA" w:rsidR="007C61F0" w:rsidRPr="007C61F0" w:rsidRDefault="007C61F0" w:rsidP="007C61F0">
      <w:pPr>
        <w:spacing w:after="0"/>
        <w:rPr>
          <w:rFonts w:ascii="Arial" w:hAnsi="Arial" w:cs="Arial"/>
          <w:sz w:val="24"/>
          <w:szCs w:val="24"/>
          <w:lang w:val="en-US"/>
        </w:rPr>
      </w:pPr>
      <w:r>
        <w:rPr>
          <w:rFonts w:ascii="Arial" w:hAnsi="Arial" w:cs="Arial"/>
          <w:sz w:val="24"/>
          <w:szCs w:val="24"/>
          <w:lang w:val="en-US"/>
        </w:rPr>
        <w:lastRenderedPageBreak/>
        <w:t xml:space="preserve"> </w:t>
      </w:r>
    </w:p>
    <w:sectPr w:rsidR="007C61F0" w:rsidRPr="007C61F0" w:rsidSect="007C61F0">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B2698"/>
    <w:multiLevelType w:val="hybridMultilevel"/>
    <w:tmpl w:val="F526523C"/>
    <w:lvl w:ilvl="0" w:tplc="48FAF282">
      <w:start w:val="1"/>
      <w:numFmt w:val="decimal"/>
      <w:lvlText w:val="%1."/>
      <w:lvlJc w:val="left"/>
      <w:pPr>
        <w:ind w:left="800" w:hanging="360"/>
      </w:pPr>
    </w:lvl>
    <w:lvl w:ilvl="1" w:tplc="34090019">
      <w:start w:val="1"/>
      <w:numFmt w:val="lowerLetter"/>
      <w:lvlText w:val="%2."/>
      <w:lvlJc w:val="left"/>
      <w:pPr>
        <w:ind w:left="1520" w:hanging="360"/>
      </w:pPr>
    </w:lvl>
    <w:lvl w:ilvl="2" w:tplc="3409001B">
      <w:start w:val="1"/>
      <w:numFmt w:val="lowerRoman"/>
      <w:lvlText w:val="%3."/>
      <w:lvlJc w:val="right"/>
      <w:pPr>
        <w:ind w:left="2240" w:hanging="180"/>
      </w:pPr>
    </w:lvl>
    <w:lvl w:ilvl="3" w:tplc="3409000F">
      <w:start w:val="1"/>
      <w:numFmt w:val="decimal"/>
      <w:lvlText w:val="%4."/>
      <w:lvlJc w:val="left"/>
      <w:pPr>
        <w:ind w:left="2960" w:hanging="360"/>
      </w:pPr>
    </w:lvl>
    <w:lvl w:ilvl="4" w:tplc="34090019">
      <w:start w:val="1"/>
      <w:numFmt w:val="lowerLetter"/>
      <w:lvlText w:val="%5."/>
      <w:lvlJc w:val="left"/>
      <w:pPr>
        <w:ind w:left="3680" w:hanging="360"/>
      </w:pPr>
    </w:lvl>
    <w:lvl w:ilvl="5" w:tplc="3409001B">
      <w:start w:val="1"/>
      <w:numFmt w:val="lowerRoman"/>
      <w:lvlText w:val="%6."/>
      <w:lvlJc w:val="right"/>
      <w:pPr>
        <w:ind w:left="4400" w:hanging="180"/>
      </w:pPr>
    </w:lvl>
    <w:lvl w:ilvl="6" w:tplc="3409000F">
      <w:start w:val="1"/>
      <w:numFmt w:val="decimal"/>
      <w:lvlText w:val="%7."/>
      <w:lvlJc w:val="left"/>
      <w:pPr>
        <w:ind w:left="5120" w:hanging="360"/>
      </w:pPr>
    </w:lvl>
    <w:lvl w:ilvl="7" w:tplc="34090019">
      <w:start w:val="1"/>
      <w:numFmt w:val="lowerLetter"/>
      <w:lvlText w:val="%8."/>
      <w:lvlJc w:val="left"/>
      <w:pPr>
        <w:ind w:left="5840" w:hanging="360"/>
      </w:pPr>
    </w:lvl>
    <w:lvl w:ilvl="8" w:tplc="3409001B">
      <w:start w:val="1"/>
      <w:numFmt w:val="lowerRoman"/>
      <w:lvlText w:val="%9."/>
      <w:lvlJc w:val="right"/>
      <w:pPr>
        <w:ind w:left="6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2NDY3MzIxMTMwMDBV0lEKTi0uzszPAykwrgUAxox/xywAAAA="/>
  </w:docVars>
  <w:rsids>
    <w:rsidRoot w:val="00712BED"/>
    <w:rsid w:val="00712BED"/>
    <w:rsid w:val="0077649C"/>
    <w:rsid w:val="007C61F0"/>
    <w:rsid w:val="008222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22EC"/>
  <w15:chartTrackingRefBased/>
  <w15:docId w15:val="{0DEA2688-F86A-4B91-A746-1341BF15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2BED"/>
    <w:pPr>
      <w:spacing w:after="0" w:line="240" w:lineRule="auto"/>
    </w:pPr>
  </w:style>
  <w:style w:type="table" w:styleId="TableGrid">
    <w:name w:val="Table Grid"/>
    <w:basedOn w:val="TableNormal"/>
    <w:uiPriority w:val="39"/>
    <w:rsid w:val="00712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7C61F0"/>
  </w:style>
  <w:style w:type="paragraph" w:styleId="ListParagraph">
    <w:name w:val="List Paragraph"/>
    <w:basedOn w:val="Normal"/>
    <w:link w:val="ListParagraphChar"/>
    <w:uiPriority w:val="34"/>
    <w:qFormat/>
    <w:rsid w:val="007C61F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mr.carlvincent.bermundo@gmail.com</dc:creator>
  <cp:keywords/>
  <dc:description/>
  <cp:lastModifiedBy>mr.carlvincent.bermundo@gmail.com</cp:lastModifiedBy>
  <cp:revision>3</cp:revision>
  <dcterms:created xsi:type="dcterms:W3CDTF">2021-10-11T02:42:00Z</dcterms:created>
  <dcterms:modified xsi:type="dcterms:W3CDTF">2021-10-16T15:37:00Z</dcterms:modified>
</cp:coreProperties>
</file>