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4"/>
        <w:tblW w:w="10031" w:type="dxa"/>
        <w:jc w:val="center"/>
        <w:tblInd w:w="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0"/>
        <w:gridCol w:w="5801"/>
      </w:tblGrid>
      <w:tr w:rsidR="007002F2" w:rsidRPr="0075253A" w:rsidTr="007002F2">
        <w:trPr>
          <w:jc w:val="center"/>
        </w:trPr>
        <w:tc>
          <w:tcPr>
            <w:tcW w:w="10031" w:type="dxa"/>
            <w:gridSpan w:val="2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  <w:hideMark/>
          </w:tcPr>
          <w:p w:rsidR="007002F2" w:rsidRPr="0075253A" w:rsidRDefault="007002F2" w:rsidP="00F86C24">
            <w:pPr>
              <w:jc w:val="center"/>
              <w:rPr>
                <w:sz w:val="28"/>
                <w:szCs w:val="28"/>
              </w:rPr>
            </w:pPr>
            <w:r w:rsidRPr="0075253A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59264" behindDoc="1" locked="0" layoutInCell="1" allowOverlap="1" wp14:anchorId="5D60BC75" wp14:editId="632ABB74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43815</wp:posOffset>
                  </wp:positionV>
                  <wp:extent cx="572770" cy="536575"/>
                  <wp:effectExtent l="0" t="0" r="0" b="0"/>
                  <wp:wrapNone/>
                  <wp:docPr id="148" name="Рисунок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" cy="536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5253A">
              <w:rPr>
                <w:sz w:val="28"/>
                <w:szCs w:val="28"/>
              </w:rPr>
              <w:t>Департамент образования Ярославской области</w:t>
            </w:r>
          </w:p>
          <w:p w:rsidR="007002F2" w:rsidRPr="0075253A" w:rsidRDefault="007002F2" w:rsidP="00F86C24">
            <w:pPr>
              <w:jc w:val="center"/>
              <w:rPr>
                <w:sz w:val="28"/>
                <w:szCs w:val="28"/>
              </w:rPr>
            </w:pPr>
            <w:r w:rsidRPr="0075253A">
              <w:rPr>
                <w:sz w:val="28"/>
                <w:szCs w:val="28"/>
              </w:rPr>
              <w:t>Государственное профессиональное образовательное</w:t>
            </w:r>
          </w:p>
          <w:p w:rsidR="007002F2" w:rsidRPr="0075253A" w:rsidRDefault="007002F2" w:rsidP="00F86C24">
            <w:pPr>
              <w:jc w:val="center"/>
              <w:rPr>
                <w:sz w:val="28"/>
                <w:szCs w:val="28"/>
              </w:rPr>
            </w:pPr>
            <w:r w:rsidRPr="0075253A">
              <w:rPr>
                <w:sz w:val="28"/>
                <w:szCs w:val="28"/>
              </w:rPr>
              <w:t>автономное учреждение Ярославской области</w:t>
            </w:r>
          </w:p>
          <w:p w:rsidR="007002F2" w:rsidRPr="0075253A" w:rsidRDefault="007002F2" w:rsidP="00F86C24">
            <w:pPr>
              <w:jc w:val="center"/>
              <w:rPr>
                <w:sz w:val="28"/>
                <w:szCs w:val="28"/>
              </w:rPr>
            </w:pPr>
            <w:r w:rsidRPr="0075253A">
              <w:rPr>
                <w:smallCaps/>
                <w:sz w:val="28"/>
                <w:szCs w:val="28"/>
              </w:rPr>
              <w:t>«ЯРОСЛАВСКИЙ ПРОМЫШЛЕННО-ЭКОНОМИЧЕСКИЙ КОЛЛЕДЖ им. Н.П. ПАСТУХОВА»</w:t>
            </w:r>
          </w:p>
        </w:tc>
      </w:tr>
      <w:tr w:rsidR="007002F2" w:rsidRPr="0075253A" w:rsidTr="00F86C24">
        <w:trPr>
          <w:trHeight w:val="3910"/>
          <w:jc w:val="center"/>
        </w:trPr>
        <w:tc>
          <w:tcPr>
            <w:tcW w:w="4230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7002F2" w:rsidRPr="0075253A" w:rsidRDefault="007002F2" w:rsidP="00F86C2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5801" w:type="dxa"/>
            <w:tcBorders>
              <w:top w:val="nil"/>
              <w:left w:val="nil"/>
              <w:bottom w:val="nil"/>
              <w:right w:val="single" w:sz="18" w:space="0" w:color="auto"/>
            </w:tcBorders>
          </w:tcPr>
          <w:p w:rsidR="007002F2" w:rsidRPr="0075253A" w:rsidRDefault="007002F2" w:rsidP="00F86C24">
            <w:pPr>
              <w:jc w:val="both"/>
              <w:rPr>
                <w:sz w:val="28"/>
                <w:szCs w:val="28"/>
              </w:rPr>
            </w:pPr>
          </w:p>
        </w:tc>
      </w:tr>
      <w:tr w:rsidR="007002F2" w:rsidRPr="0075253A" w:rsidTr="007002F2">
        <w:trPr>
          <w:jc w:val="center"/>
        </w:trPr>
        <w:tc>
          <w:tcPr>
            <w:tcW w:w="10031" w:type="dxa"/>
            <w:gridSpan w:val="2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hideMark/>
          </w:tcPr>
          <w:p w:rsidR="007002F2" w:rsidRPr="0075253A" w:rsidRDefault="007002F2" w:rsidP="00F86C24">
            <w:pPr>
              <w:jc w:val="center"/>
              <w:rPr>
                <w:sz w:val="28"/>
                <w:szCs w:val="28"/>
              </w:rPr>
            </w:pPr>
            <w:r w:rsidRPr="0075253A">
              <w:rPr>
                <w:b/>
                <w:caps/>
                <w:sz w:val="28"/>
                <w:szCs w:val="28"/>
              </w:rPr>
              <w:t>Отчет о ПРАКТИЧИСКИХ ЗАНЯТИЯХ</w:t>
            </w:r>
          </w:p>
          <w:p w:rsidR="007002F2" w:rsidRPr="0075253A" w:rsidRDefault="007002F2" w:rsidP="00F86C24">
            <w:pPr>
              <w:jc w:val="center"/>
              <w:rPr>
                <w:b/>
                <w:sz w:val="28"/>
                <w:szCs w:val="28"/>
              </w:rPr>
            </w:pPr>
            <w:r w:rsidRPr="0075253A">
              <w:rPr>
                <w:b/>
                <w:sz w:val="28"/>
                <w:szCs w:val="28"/>
              </w:rPr>
              <w:t>по учебной дисциплине</w:t>
            </w:r>
          </w:p>
          <w:p w:rsidR="007002F2" w:rsidRPr="0075253A" w:rsidRDefault="007002F2" w:rsidP="00F86C24">
            <w:pPr>
              <w:jc w:val="center"/>
              <w:rPr>
                <w:sz w:val="28"/>
                <w:szCs w:val="28"/>
              </w:rPr>
            </w:pPr>
            <w:r w:rsidRPr="0075253A">
              <w:rPr>
                <w:b/>
                <w:sz w:val="28"/>
                <w:szCs w:val="28"/>
              </w:rPr>
              <w:t>«ПМ.01.УП.01.01 Учебная практика (концентрированная)»</w:t>
            </w:r>
          </w:p>
        </w:tc>
      </w:tr>
      <w:tr w:rsidR="007002F2" w:rsidRPr="0075253A" w:rsidTr="007002F2">
        <w:trPr>
          <w:trHeight w:val="620"/>
          <w:jc w:val="center"/>
        </w:trPr>
        <w:tc>
          <w:tcPr>
            <w:tcW w:w="10031" w:type="dxa"/>
            <w:gridSpan w:val="2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hideMark/>
          </w:tcPr>
          <w:p w:rsidR="007002F2" w:rsidRPr="0075253A" w:rsidRDefault="00F72A2A" w:rsidP="00F86C24">
            <w:pPr>
              <w:jc w:val="center"/>
              <w:rPr>
                <w:b/>
                <w:caps/>
                <w:sz w:val="28"/>
                <w:szCs w:val="28"/>
              </w:rPr>
            </w:pPr>
            <w:proofErr w:type="gramStart"/>
            <w:r>
              <w:rPr>
                <w:sz w:val="24"/>
              </w:rPr>
              <w:t>ОПР</w:t>
            </w:r>
            <w:proofErr w:type="gramEnd"/>
            <w:r>
              <w:rPr>
                <w:sz w:val="24"/>
              </w:rPr>
              <w:t xml:space="preserve"> 09.02.07.18ИП3,4 12</w:t>
            </w:r>
          </w:p>
        </w:tc>
      </w:tr>
      <w:tr w:rsidR="007002F2" w:rsidRPr="0075253A" w:rsidTr="007002F2">
        <w:trPr>
          <w:jc w:val="center"/>
        </w:trPr>
        <w:tc>
          <w:tcPr>
            <w:tcW w:w="10031" w:type="dxa"/>
            <w:gridSpan w:val="2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</w:tcPr>
          <w:p w:rsidR="007002F2" w:rsidRPr="0075253A" w:rsidRDefault="007002F2" w:rsidP="00F86C24">
            <w:pPr>
              <w:jc w:val="both"/>
              <w:rPr>
                <w:b/>
                <w:sz w:val="28"/>
                <w:szCs w:val="28"/>
              </w:rPr>
            </w:pPr>
          </w:p>
        </w:tc>
      </w:tr>
      <w:tr w:rsidR="007002F2" w:rsidRPr="0075253A" w:rsidTr="007002F2">
        <w:trPr>
          <w:trHeight w:val="459"/>
          <w:jc w:val="center"/>
        </w:trPr>
        <w:tc>
          <w:tcPr>
            <w:tcW w:w="10031" w:type="dxa"/>
            <w:gridSpan w:val="2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</w:tcPr>
          <w:p w:rsidR="007002F2" w:rsidRPr="0075253A" w:rsidRDefault="007002F2" w:rsidP="00F86C24">
            <w:pPr>
              <w:jc w:val="both"/>
              <w:rPr>
                <w:sz w:val="28"/>
                <w:szCs w:val="28"/>
              </w:rPr>
            </w:pPr>
          </w:p>
        </w:tc>
      </w:tr>
      <w:tr w:rsidR="007002F2" w:rsidRPr="0075253A" w:rsidTr="007002F2">
        <w:trPr>
          <w:jc w:val="center"/>
        </w:trPr>
        <w:tc>
          <w:tcPr>
            <w:tcW w:w="10031" w:type="dxa"/>
            <w:gridSpan w:val="2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</w:tcPr>
          <w:p w:rsidR="007002F2" w:rsidRPr="0075253A" w:rsidRDefault="007002F2" w:rsidP="00F86C24">
            <w:pPr>
              <w:jc w:val="both"/>
              <w:rPr>
                <w:sz w:val="28"/>
                <w:szCs w:val="28"/>
              </w:rPr>
            </w:pPr>
          </w:p>
        </w:tc>
      </w:tr>
      <w:tr w:rsidR="007002F2" w:rsidRPr="0075253A" w:rsidTr="007002F2">
        <w:trPr>
          <w:trHeight w:val="1092"/>
          <w:jc w:val="center"/>
        </w:trPr>
        <w:tc>
          <w:tcPr>
            <w:tcW w:w="10031" w:type="dxa"/>
            <w:gridSpan w:val="2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</w:tcPr>
          <w:p w:rsidR="007002F2" w:rsidRPr="0075253A" w:rsidRDefault="007002F2" w:rsidP="00F86C24">
            <w:pPr>
              <w:jc w:val="both"/>
              <w:rPr>
                <w:sz w:val="28"/>
                <w:szCs w:val="28"/>
              </w:rPr>
            </w:pPr>
          </w:p>
        </w:tc>
      </w:tr>
      <w:tr w:rsidR="007002F2" w:rsidRPr="0075253A" w:rsidTr="00F86C24">
        <w:trPr>
          <w:jc w:val="center"/>
        </w:trPr>
        <w:tc>
          <w:tcPr>
            <w:tcW w:w="4230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7002F2" w:rsidRPr="0075253A" w:rsidRDefault="007002F2" w:rsidP="00F86C2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5801" w:type="dxa"/>
            <w:tcBorders>
              <w:top w:val="nil"/>
              <w:left w:val="nil"/>
              <w:bottom w:val="nil"/>
              <w:right w:val="single" w:sz="18" w:space="0" w:color="auto"/>
            </w:tcBorders>
            <w:hideMark/>
          </w:tcPr>
          <w:p w:rsidR="007002F2" w:rsidRPr="0075253A" w:rsidRDefault="007002F2" w:rsidP="00F86C2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5253A">
              <w:rPr>
                <w:sz w:val="28"/>
                <w:szCs w:val="28"/>
              </w:rPr>
              <w:t xml:space="preserve">Студент _____________ </w:t>
            </w:r>
            <w:r w:rsidR="00F72A2A">
              <w:rPr>
                <w:sz w:val="28"/>
                <w:szCs w:val="28"/>
              </w:rPr>
              <w:t>О.А. Гусев</w:t>
            </w:r>
          </w:p>
          <w:p w:rsidR="007002F2" w:rsidRPr="0075253A" w:rsidRDefault="007002F2" w:rsidP="00F86C2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5253A">
              <w:rPr>
                <w:sz w:val="28"/>
                <w:szCs w:val="28"/>
              </w:rPr>
              <w:t>«____»______________20____г.</w:t>
            </w:r>
          </w:p>
        </w:tc>
      </w:tr>
      <w:tr w:rsidR="007002F2" w:rsidRPr="0075253A" w:rsidTr="00F86C24">
        <w:trPr>
          <w:trHeight w:val="995"/>
          <w:jc w:val="center"/>
        </w:trPr>
        <w:tc>
          <w:tcPr>
            <w:tcW w:w="4230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7002F2" w:rsidRPr="0075253A" w:rsidRDefault="007002F2" w:rsidP="00F86C2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5801" w:type="dxa"/>
            <w:tcBorders>
              <w:top w:val="nil"/>
              <w:left w:val="nil"/>
              <w:bottom w:val="nil"/>
              <w:right w:val="single" w:sz="18" w:space="0" w:color="auto"/>
            </w:tcBorders>
            <w:hideMark/>
          </w:tcPr>
          <w:p w:rsidR="007002F2" w:rsidRPr="0075253A" w:rsidRDefault="007002F2" w:rsidP="00F86C2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5253A">
              <w:rPr>
                <w:sz w:val="28"/>
                <w:szCs w:val="28"/>
              </w:rPr>
              <w:t xml:space="preserve">Преподаватель_________ </w:t>
            </w:r>
            <w:r w:rsidR="000F6307">
              <w:rPr>
                <w:sz w:val="28"/>
                <w:szCs w:val="28"/>
              </w:rPr>
              <w:t xml:space="preserve">К.А. </w:t>
            </w:r>
            <w:proofErr w:type="spellStart"/>
            <w:r w:rsidR="000F6307">
              <w:rPr>
                <w:sz w:val="28"/>
                <w:szCs w:val="28"/>
              </w:rPr>
              <w:t>Простова</w:t>
            </w:r>
            <w:proofErr w:type="spellEnd"/>
          </w:p>
          <w:p w:rsidR="007002F2" w:rsidRPr="0075253A" w:rsidRDefault="007002F2" w:rsidP="00F86C2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5253A">
              <w:rPr>
                <w:sz w:val="28"/>
                <w:szCs w:val="28"/>
              </w:rPr>
              <w:t>«____»______________20____г.</w:t>
            </w:r>
          </w:p>
        </w:tc>
      </w:tr>
      <w:tr w:rsidR="007002F2" w:rsidRPr="0075253A" w:rsidTr="007002F2">
        <w:trPr>
          <w:trHeight w:val="993"/>
          <w:jc w:val="center"/>
        </w:trPr>
        <w:tc>
          <w:tcPr>
            <w:tcW w:w="10031" w:type="dxa"/>
            <w:gridSpan w:val="2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  <w:hideMark/>
          </w:tcPr>
          <w:p w:rsidR="007002F2" w:rsidRPr="0075253A" w:rsidRDefault="007002F2" w:rsidP="00F86C24">
            <w:pPr>
              <w:jc w:val="both"/>
              <w:rPr>
                <w:sz w:val="28"/>
                <w:szCs w:val="28"/>
              </w:rPr>
            </w:pPr>
          </w:p>
          <w:p w:rsidR="007002F2" w:rsidRPr="0075253A" w:rsidRDefault="007002F2" w:rsidP="00F86C24">
            <w:pPr>
              <w:jc w:val="both"/>
              <w:rPr>
                <w:sz w:val="28"/>
                <w:szCs w:val="28"/>
              </w:rPr>
            </w:pPr>
          </w:p>
          <w:p w:rsidR="007002F2" w:rsidRPr="0075253A" w:rsidRDefault="007002F2" w:rsidP="00F86C24">
            <w:pPr>
              <w:jc w:val="both"/>
              <w:rPr>
                <w:sz w:val="28"/>
                <w:szCs w:val="28"/>
              </w:rPr>
            </w:pPr>
          </w:p>
          <w:p w:rsidR="002F53F6" w:rsidRPr="0075253A" w:rsidRDefault="002F53F6" w:rsidP="00F86C24">
            <w:pPr>
              <w:jc w:val="both"/>
              <w:rPr>
                <w:sz w:val="28"/>
                <w:szCs w:val="28"/>
              </w:rPr>
            </w:pPr>
          </w:p>
          <w:p w:rsidR="002F53F6" w:rsidRPr="0075253A" w:rsidRDefault="002F53F6" w:rsidP="00F86C24">
            <w:pPr>
              <w:jc w:val="both"/>
              <w:rPr>
                <w:sz w:val="28"/>
                <w:szCs w:val="28"/>
              </w:rPr>
            </w:pPr>
          </w:p>
          <w:p w:rsidR="002F53F6" w:rsidRPr="0075253A" w:rsidRDefault="002F53F6" w:rsidP="00F86C24">
            <w:pPr>
              <w:jc w:val="both"/>
              <w:rPr>
                <w:sz w:val="28"/>
                <w:szCs w:val="28"/>
              </w:rPr>
            </w:pPr>
          </w:p>
          <w:p w:rsidR="007002F2" w:rsidRPr="0075253A" w:rsidRDefault="007002F2" w:rsidP="00F86C24">
            <w:pPr>
              <w:jc w:val="both"/>
              <w:rPr>
                <w:sz w:val="28"/>
                <w:szCs w:val="28"/>
              </w:rPr>
            </w:pPr>
          </w:p>
          <w:p w:rsidR="00F86C24" w:rsidRPr="0075253A" w:rsidRDefault="00F86C24" w:rsidP="00F86C24">
            <w:pPr>
              <w:jc w:val="both"/>
              <w:rPr>
                <w:sz w:val="28"/>
                <w:szCs w:val="28"/>
              </w:rPr>
            </w:pPr>
          </w:p>
          <w:p w:rsidR="007002F2" w:rsidRPr="0075253A" w:rsidRDefault="007002F2" w:rsidP="00F86C24">
            <w:pPr>
              <w:jc w:val="both"/>
              <w:rPr>
                <w:sz w:val="28"/>
                <w:szCs w:val="28"/>
              </w:rPr>
            </w:pPr>
          </w:p>
          <w:p w:rsidR="007002F2" w:rsidRPr="0075253A" w:rsidRDefault="007002F2" w:rsidP="00F86C24">
            <w:pPr>
              <w:jc w:val="both"/>
              <w:rPr>
                <w:sz w:val="28"/>
                <w:szCs w:val="28"/>
              </w:rPr>
            </w:pPr>
          </w:p>
          <w:p w:rsidR="007002F2" w:rsidRPr="0075253A" w:rsidRDefault="007002F2" w:rsidP="00F86C24">
            <w:pPr>
              <w:jc w:val="center"/>
              <w:rPr>
                <w:sz w:val="28"/>
                <w:szCs w:val="28"/>
              </w:rPr>
            </w:pPr>
            <w:r w:rsidRPr="0075253A">
              <w:rPr>
                <w:sz w:val="28"/>
                <w:szCs w:val="28"/>
              </w:rPr>
              <w:t>2020</w:t>
            </w:r>
          </w:p>
          <w:p w:rsidR="007002F2" w:rsidRPr="0075253A" w:rsidRDefault="007002F2" w:rsidP="00F86C24">
            <w:pPr>
              <w:jc w:val="both"/>
              <w:rPr>
                <w:sz w:val="28"/>
                <w:szCs w:val="28"/>
              </w:rPr>
            </w:pPr>
          </w:p>
          <w:p w:rsidR="007002F2" w:rsidRPr="0075253A" w:rsidRDefault="007002F2" w:rsidP="00F86C24">
            <w:pPr>
              <w:jc w:val="both"/>
              <w:rPr>
                <w:sz w:val="28"/>
                <w:szCs w:val="28"/>
              </w:rPr>
            </w:pPr>
          </w:p>
        </w:tc>
      </w:tr>
    </w:tbl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3066014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002F2" w:rsidRPr="0075253A" w:rsidRDefault="007002F2" w:rsidP="00F86C24">
          <w:pPr>
            <w:pStyle w:val="a5"/>
            <w:spacing w:before="0" w:after="360"/>
            <w:ind w:firstLine="709"/>
            <w:jc w:val="center"/>
            <w:rPr>
              <w:rFonts w:ascii="Times New Roman" w:hAnsi="Times New Roman" w:cs="Times New Roman"/>
              <w:b/>
              <w:color w:val="000000" w:themeColor="text1"/>
              <w:szCs w:val="28"/>
            </w:rPr>
          </w:pPr>
          <w:proofErr w:type="spellStart"/>
          <w:r w:rsidRPr="0075253A">
            <w:rPr>
              <w:rFonts w:ascii="Times New Roman" w:hAnsi="Times New Roman" w:cs="Times New Roman"/>
              <w:b/>
              <w:color w:val="000000" w:themeColor="text1"/>
              <w:szCs w:val="28"/>
              <w:lang w:val="en-US"/>
            </w:rPr>
            <w:t>Содержание</w:t>
          </w:r>
          <w:proofErr w:type="spellEnd"/>
        </w:p>
        <w:p w:rsidR="0075253A" w:rsidRPr="0075253A" w:rsidRDefault="007002F2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5253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5253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5253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8454103" w:history="1">
            <w:r w:rsidR="0075253A" w:rsidRPr="0075253A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_Toc38454103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C47BB8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04" w:history="1">
            <w:r w:rsidR="0075253A" w:rsidRPr="0075253A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Практическая работа №1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_Toc38454104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C47BB8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05" w:history="1">
            <w:r w:rsidR="0075253A" w:rsidRPr="0075253A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Контрольные вопросы.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_Toc38454105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C47BB8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06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№2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_Toc38454106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C47BB8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07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Алгоритм создания справочников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_Toc38454107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C47BB8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08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вопросы.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_Toc38454108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C47BB8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09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№3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_Toc38454109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C47BB8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10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Алгоритм работы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_Toc38454110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C47BB8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11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вопросы.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_Toc38454111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C47BB8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12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№4,5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_Toc38454112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C47BB8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13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вопросы.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_Toc38454113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C47BB8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14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№6,7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_Toc38454114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C47BB8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15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вопросы.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_Toc38454115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C47BB8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16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№8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_Toc38454116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C47BB8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17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вопросы.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_Toc38454117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C47BB8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18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№9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_Toc38454118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C47BB8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19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вопросы.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_Toc38454119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C47BB8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20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№10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_Toc38454120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C47BB8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21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вопросы.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_Toc38454121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C47BB8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22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№11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_Toc38454122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C47BB8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23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_Toc38454123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C47BB8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24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 12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_Toc38454124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C47BB8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25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 13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_Toc38454125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C47BB8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26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№14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_Toc38454126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C47BB8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27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вопросы.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_Toc38454127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C47BB8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28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 15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_Toc38454128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C47BB8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29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вопросы.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_Toc38454129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78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C47BB8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30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№16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_Toc38454130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79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253A" w:rsidRPr="0075253A" w:rsidRDefault="00C47BB8">
          <w:pPr>
            <w:pStyle w:val="2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454131" w:history="1">
            <w:r w:rsidR="0075253A" w:rsidRPr="0075253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вопросы.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_Toc38454131 \h </w:instrTex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80</w:t>
            </w:r>
            <w:r w:rsidR="0075253A" w:rsidRPr="00752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02F2" w:rsidRPr="0075253A" w:rsidRDefault="007002F2" w:rsidP="00F86C24">
          <w:pPr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 w:rsidRPr="0075253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bookmarkStart w:id="0" w:name="_Toc38454103"/>
    <w:p w:rsidR="00D2423E" w:rsidRPr="0075253A" w:rsidRDefault="00F86C24" w:rsidP="00F86C24">
      <w:pPr>
        <w:pStyle w:val="1"/>
        <w:spacing w:before="0" w:after="36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8CE49D" wp14:editId="572B1CF9">
                <wp:simplePos x="0" y="0"/>
                <wp:positionH relativeFrom="column">
                  <wp:posOffset>2680982</wp:posOffset>
                </wp:positionH>
                <wp:positionV relativeFrom="paragraph">
                  <wp:posOffset>450610</wp:posOffset>
                </wp:positionV>
                <wp:extent cx="759125" cy="414068"/>
                <wp:effectExtent l="0" t="0" r="22225" b="24130"/>
                <wp:wrapNone/>
                <wp:docPr id="149" name="Прямоугольник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125" cy="41406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0A64646B" id="Прямоугольник 149" o:spid="_x0000_s1026" style="position:absolute;margin-left:211.1pt;margin-top:35.5pt;width:59.75pt;height:32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" fillcolor="white [3212]" strokecolor="white [3212]" strokeweight="1pt"/>
            </w:pict>
          </mc:Fallback>
        </mc:AlternateContent>
      </w:r>
      <w:r w:rsidR="008D2E9E" w:rsidRPr="0075253A">
        <w:rPr>
          <w:rFonts w:ascii="Times New Roman" w:hAnsi="Times New Roman" w:cs="Times New Roman"/>
          <w:sz w:val="28"/>
          <w:szCs w:val="28"/>
        </w:rPr>
        <w:br w:type="page"/>
      </w:r>
      <w:r w:rsidR="008D2E9E" w:rsidRPr="007525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0"/>
    </w:p>
    <w:p w:rsidR="002F53F6" w:rsidRPr="0075253A" w:rsidRDefault="002F53F6" w:rsidP="00F86C24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75253A">
        <w:rPr>
          <w:b/>
          <w:bCs/>
          <w:color w:val="000000" w:themeColor="text1"/>
          <w:sz w:val="28"/>
          <w:szCs w:val="28"/>
        </w:rPr>
        <w:t>1С</w:t>
      </w:r>
      <w:proofErr w:type="gramStart"/>
      <w:r w:rsidRPr="0075253A">
        <w:rPr>
          <w:b/>
          <w:bCs/>
          <w:color w:val="000000" w:themeColor="text1"/>
          <w:sz w:val="28"/>
          <w:szCs w:val="28"/>
        </w:rPr>
        <w:t>:П</w:t>
      </w:r>
      <w:proofErr w:type="gramEnd"/>
      <w:r w:rsidRPr="0075253A">
        <w:rPr>
          <w:b/>
          <w:bCs/>
          <w:color w:val="000000" w:themeColor="text1"/>
          <w:sz w:val="28"/>
          <w:szCs w:val="28"/>
        </w:rPr>
        <w:t>редприятие</w:t>
      </w:r>
      <w:r w:rsidRPr="0075253A">
        <w:rPr>
          <w:color w:val="000000" w:themeColor="text1"/>
          <w:sz w:val="28"/>
          <w:szCs w:val="28"/>
        </w:rPr>
        <w:t> — </w:t>
      </w:r>
      <w:hyperlink r:id="rId10" w:tooltip="Программный продукт" w:history="1">
        <w:r w:rsidRPr="0075253A">
          <w:rPr>
            <w:rStyle w:val="a7"/>
            <w:color w:val="000000" w:themeColor="text1"/>
            <w:sz w:val="28"/>
            <w:szCs w:val="28"/>
          </w:rPr>
          <w:t>программный продукт</w:t>
        </w:r>
      </w:hyperlink>
      <w:r w:rsidRPr="0075253A">
        <w:rPr>
          <w:color w:val="000000" w:themeColor="text1"/>
          <w:sz w:val="28"/>
          <w:szCs w:val="28"/>
        </w:rPr>
        <w:t> компании </w:t>
      </w:r>
      <w:hyperlink r:id="rId11" w:tooltip="1С" w:history="1">
        <w:r w:rsidRPr="0075253A">
          <w:rPr>
            <w:rStyle w:val="a7"/>
            <w:color w:val="000000" w:themeColor="text1"/>
            <w:sz w:val="28"/>
            <w:szCs w:val="28"/>
          </w:rPr>
          <w:t>«1С»</w:t>
        </w:r>
      </w:hyperlink>
      <w:r w:rsidRPr="0075253A">
        <w:rPr>
          <w:color w:val="000000" w:themeColor="text1"/>
          <w:sz w:val="28"/>
          <w:szCs w:val="28"/>
        </w:rPr>
        <w:t>, предназначенный для автоматизации деятельности на предприятии.</w:t>
      </w:r>
    </w:p>
    <w:p w:rsidR="002F53F6" w:rsidRPr="0075253A" w:rsidRDefault="002F53F6" w:rsidP="00F86C24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75253A">
        <w:rPr>
          <w:color w:val="000000" w:themeColor="text1"/>
          <w:sz w:val="28"/>
          <w:szCs w:val="28"/>
        </w:rPr>
        <w:t>«1С</w:t>
      </w:r>
      <w:proofErr w:type="gramStart"/>
      <w:r w:rsidRPr="0075253A">
        <w:rPr>
          <w:color w:val="000000" w:themeColor="text1"/>
          <w:sz w:val="28"/>
          <w:szCs w:val="28"/>
        </w:rPr>
        <w:t>:П</w:t>
      </w:r>
      <w:proofErr w:type="gramEnd"/>
      <w:r w:rsidRPr="0075253A">
        <w:rPr>
          <w:color w:val="000000" w:themeColor="text1"/>
          <w:sz w:val="28"/>
          <w:szCs w:val="28"/>
        </w:rPr>
        <w:t>редприятие» предназначено для автоматизации бухгалтерского и управленческого учётов (включая начисление зарплаты и управление кадрами), экономической и организационной деятельности предприятия.</w:t>
      </w:r>
    </w:p>
    <w:p w:rsidR="002F53F6" w:rsidRPr="0075253A" w:rsidRDefault="002F53F6" w:rsidP="00F86C24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8D2E9E" w:rsidRPr="0075253A" w:rsidRDefault="008D2E9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8D2E9E" w:rsidRPr="0075253A" w:rsidRDefault="008D2E9E" w:rsidP="00F86C24">
      <w:pPr>
        <w:pStyle w:val="1"/>
        <w:spacing w:before="0" w:after="36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38454104"/>
      <w:r w:rsidRPr="007525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Практическая работа №1</w:t>
      </w:r>
      <w:bookmarkEnd w:id="1"/>
    </w:p>
    <w:p w:rsidR="008D2E9E" w:rsidRPr="0075253A" w:rsidRDefault="008D2E9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оздаём информационную базу в соответствии с методическими указаниями</w:t>
      </w:r>
    </w:p>
    <w:p w:rsidR="008D2E9E" w:rsidRPr="0075253A" w:rsidRDefault="008D2E9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2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О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ткрываем конфигурацию</w:t>
      </w:r>
    </w:p>
    <w:p w:rsidR="008D2E9E" w:rsidRPr="0075253A" w:rsidRDefault="008D2E9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3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оздаём 3 подсистемы (В соответствии с методическими указаниями)</w:t>
      </w:r>
    </w:p>
    <w:p w:rsidR="008D2E9E" w:rsidRPr="0075253A" w:rsidRDefault="008D2E9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4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обавляем картинку для одного из отделов</w:t>
      </w:r>
    </w:p>
    <w:p w:rsidR="008D2E9E" w:rsidRPr="0075253A" w:rsidRDefault="008D2E9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Итог: </w:t>
      </w:r>
    </w:p>
    <w:p w:rsidR="008D2E9E" w:rsidRPr="0075253A" w:rsidRDefault="008476E0" w:rsidP="009D05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9pt;height:88pt">
            <v:imagedata r:id="rId12" o:title="1"/>
          </v:shape>
        </w:pict>
      </w:r>
    </w:p>
    <w:p w:rsidR="002F53F6" w:rsidRPr="0075253A" w:rsidRDefault="008D2E9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</w:t>
      </w:r>
      <w:r w:rsidR="00341248" w:rsidRPr="0075253A">
        <w:rPr>
          <w:rFonts w:ascii="Times New Roman" w:hAnsi="Times New Roman" w:cs="Times New Roman"/>
          <w:sz w:val="28"/>
          <w:szCs w:val="28"/>
        </w:rPr>
        <w:t>с. 1 Итог 1 практической работы</w:t>
      </w:r>
    </w:p>
    <w:p w:rsidR="002F53F6" w:rsidRPr="0075253A" w:rsidRDefault="002F53F6" w:rsidP="00F86C2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8D2E9E" w:rsidRPr="0075253A" w:rsidRDefault="008D2E9E" w:rsidP="00F86C24">
      <w:pPr>
        <w:pStyle w:val="2"/>
        <w:spacing w:before="0" w:after="24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38454105"/>
      <w:r w:rsidRPr="007525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Контрольные вопросы.</w:t>
      </w:r>
      <w:bookmarkEnd w:id="2"/>
    </w:p>
    <w:p w:rsidR="008D2E9E" w:rsidRPr="0075253A" w:rsidRDefault="008D2E9E" w:rsidP="00F86C24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Для чего используются разные режимы запуска системы 1С: Предприятие</w:t>
      </w:r>
    </w:p>
    <w:p w:rsidR="008D2E9E" w:rsidRPr="0075253A" w:rsidRDefault="008D2E9E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Для редактирования и работы в 1С</w:t>
      </w:r>
    </w:p>
    <w:p w:rsidR="008D2E9E" w:rsidRPr="0075253A" w:rsidRDefault="008D2E9E" w:rsidP="00F86C24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Из каких основных частей состоит система.</w:t>
      </w:r>
    </w:p>
    <w:p w:rsidR="008D2E9E" w:rsidRPr="0075253A" w:rsidRDefault="008D2E9E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Система "1С: Предприятие 8" состоит из технологической платформы и конфигурации (прикладного решения), разработанной на основе данной платформы.</w:t>
      </w:r>
    </w:p>
    <w:p w:rsidR="008D2E9E" w:rsidRPr="0075253A" w:rsidRDefault="008D2E9E" w:rsidP="00F86C24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Зачем нужна основная конфигурация и конфигурация базы данных.</w:t>
      </w:r>
    </w:p>
    <w:p w:rsidR="00341248" w:rsidRPr="0075253A" w:rsidRDefault="00341248" w:rsidP="00F86C24">
      <w:pPr>
        <w:pStyle w:val="a3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Информационная база хранит две конфигурации. Одна из них называется </w:t>
      </w:r>
      <w:bookmarkStart w:id="3" w:name="keyword136"/>
      <w:bookmarkEnd w:id="3"/>
      <w:r w:rsidRPr="0075253A">
        <w:rPr>
          <w:rFonts w:ascii="Times New Roman" w:hAnsi="Times New Roman" w:cs="Times New Roman"/>
          <w:sz w:val="28"/>
          <w:szCs w:val="28"/>
        </w:rPr>
        <w:t>основной конфигурацией или просто конфигурацией. Именно ее мы правим в ходе работы с конфигуратором и именно ее открываем командой Конфигурация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&gt; О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ткрыть конфигурацию. Вторая конфигурация называется </w:t>
      </w:r>
      <w:bookmarkStart w:id="4" w:name="keyword140"/>
      <w:bookmarkEnd w:id="4"/>
      <w:r w:rsidRPr="0075253A">
        <w:rPr>
          <w:rFonts w:ascii="Times New Roman" w:hAnsi="Times New Roman" w:cs="Times New Roman"/>
          <w:sz w:val="28"/>
          <w:szCs w:val="28"/>
        </w:rPr>
        <w:t>конфигурацией базы данных. Она используется в ходе работы пользователей. Редактировать основную конфигурацию можно в процессе работы пользователей с информационной базой. Для того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чтобы перенести изменения в конфигурацию базы данных, нужно, чтобы пользователи завершили работу с программой. Для того, чтобы открыть конфигурацию базы данных, выполните команду Конфигурация&gt; Конфигурация базы данных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&gt; О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ткрыть конфигурацию БД.</w:t>
      </w:r>
    </w:p>
    <w:p w:rsidR="008D2E9E" w:rsidRPr="0075253A" w:rsidRDefault="008D2E9E" w:rsidP="00F86C24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Что такое объекты конфигурации.</w:t>
      </w:r>
    </w:p>
    <w:p w:rsidR="00341248" w:rsidRPr="0075253A" w:rsidRDefault="00341248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 объект, это "деталь" конфигурации. Существуют объекты различных видов - их </w:t>
      </w:r>
      <w:bookmarkStart w:id="5" w:name="keyword108"/>
      <w:bookmarkEnd w:id="5"/>
      <w:r w:rsidRPr="0075253A">
        <w:rPr>
          <w:rFonts w:ascii="Times New Roman" w:hAnsi="Times New Roman" w:cs="Times New Roman"/>
          <w:sz w:val="28"/>
          <w:szCs w:val="28"/>
        </w:rPr>
        <w:t>список можно видеть в окне дерева конфигурации.</w:t>
      </w:r>
    </w:p>
    <w:p w:rsidR="008D2E9E" w:rsidRPr="0075253A" w:rsidRDefault="008D2E9E" w:rsidP="00F86C24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Какими способами можно добавить объект конфигурации.</w:t>
      </w:r>
    </w:p>
    <w:p w:rsidR="00341248" w:rsidRPr="0075253A" w:rsidRDefault="00341248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Создать объект нужного вида можно несколькими способами. Например - вызвав контекстное </w:t>
      </w:r>
      <w:bookmarkStart w:id="6" w:name="keyword78"/>
      <w:bookmarkEnd w:id="6"/>
      <w:r w:rsidRPr="0075253A">
        <w:rPr>
          <w:rFonts w:ascii="Times New Roman" w:hAnsi="Times New Roman" w:cs="Times New Roman"/>
          <w:sz w:val="28"/>
          <w:szCs w:val="28"/>
        </w:rPr>
        <w:t>меню группы объектов и выбрав в нем </w:t>
      </w:r>
      <w:bookmarkStart w:id="7" w:name="keyword80"/>
      <w:bookmarkEnd w:id="7"/>
      <w:r w:rsidRPr="0075253A">
        <w:rPr>
          <w:rFonts w:ascii="Times New Roman" w:hAnsi="Times New Roman" w:cs="Times New Roman"/>
          <w:sz w:val="28"/>
          <w:szCs w:val="28"/>
        </w:rPr>
        <w:t>пункт «Добавить»</w:t>
      </w:r>
    </w:p>
    <w:p w:rsidR="002F53F6" w:rsidRPr="0075253A" w:rsidRDefault="00341248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Такую же пиктограмму имеет кнопка «добавить» на панели инструментов окна дерева конфигурации. Эта же </w:t>
      </w:r>
      <w:bookmarkStart w:id="8" w:name="keyword84"/>
      <w:bookmarkEnd w:id="8"/>
      <w:r w:rsidRPr="0075253A">
        <w:rPr>
          <w:rFonts w:ascii="Times New Roman" w:hAnsi="Times New Roman" w:cs="Times New Roman"/>
          <w:sz w:val="28"/>
          <w:szCs w:val="28"/>
        </w:rPr>
        <w:t>команда продублирована в </w:t>
      </w:r>
      <w:bookmarkStart w:id="9" w:name="keyword85"/>
      <w:bookmarkEnd w:id="9"/>
      <w:r w:rsidRPr="0075253A">
        <w:rPr>
          <w:rFonts w:ascii="Times New Roman" w:hAnsi="Times New Roman" w:cs="Times New Roman"/>
          <w:sz w:val="28"/>
          <w:szCs w:val="28"/>
        </w:rPr>
        <w:t>меню Действия.</w:t>
      </w:r>
    </w:p>
    <w:p w:rsidR="002F53F6" w:rsidRPr="0075253A" w:rsidRDefault="002F53F6" w:rsidP="00F86C2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8D2E9E" w:rsidRPr="0075253A" w:rsidRDefault="008D2E9E" w:rsidP="00F86C24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75253A">
        <w:rPr>
          <w:rFonts w:ascii="Times New Roman" w:hAnsi="Times New Roman" w:cs="Times New Roman"/>
          <w:b/>
          <w:sz w:val="28"/>
          <w:szCs w:val="28"/>
        </w:rPr>
        <w:t>Зачем нужна палитра свойств.</w:t>
      </w:r>
    </w:p>
    <w:p w:rsidR="00341248" w:rsidRPr="0075253A" w:rsidRDefault="00341248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Палитра свой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ств сл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ужит для редактирования объекта конфигурации. Она представляет собой окно, содержащее набор свойств объекта (как доступных, так и не доступных для редактирования), набор ссылок на связанные с объектом формы и пр.</w:t>
      </w:r>
    </w:p>
    <w:p w:rsidR="008D2E9E" w:rsidRPr="0075253A" w:rsidRDefault="008D2E9E" w:rsidP="00F86C24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Для чего используется объект конфигурации Подсистема.</w:t>
      </w:r>
    </w:p>
    <w:p w:rsidR="00341248" w:rsidRPr="0075253A" w:rsidRDefault="00341248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Подсистемы — это общие объекты конфигурации. На их основе платформа формирует командный интерфейс прикладного решения и визуально разделяет всю функциональность программы на крупные и мелкие блоки.</w:t>
      </w:r>
    </w:p>
    <w:p w:rsidR="008D2E9E" w:rsidRPr="0075253A" w:rsidRDefault="008D2E9E" w:rsidP="00F86C24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Что такое окно редактирования объекта конфигурации и в чем его отличие от палитры свойств.</w:t>
      </w:r>
    </w:p>
    <w:p w:rsidR="00341248" w:rsidRPr="0075253A" w:rsidRDefault="00341248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Процесс редактирования объекта конфигурации заключается в изменении свойств с целью добиться требуемого поведения объекта в процессе использования. Палитра свойств - это специальное служебное окно, которое позволяет редактировать все существующие свойства объекта конфигурации.</w:t>
      </w: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8D2E9E" w:rsidRPr="0075253A" w:rsidRDefault="00341248" w:rsidP="00F86C24">
      <w:pPr>
        <w:pStyle w:val="11"/>
        <w:ind w:firstLine="709"/>
        <w:rPr>
          <w:sz w:val="28"/>
          <w:szCs w:val="28"/>
        </w:rPr>
      </w:pPr>
      <w:bookmarkStart w:id="10" w:name="_Toc38454106"/>
      <w:r w:rsidRPr="0075253A">
        <w:rPr>
          <w:sz w:val="28"/>
          <w:szCs w:val="28"/>
        </w:rPr>
        <w:lastRenderedPageBreak/>
        <w:t>Практическая работа №2</w:t>
      </w:r>
      <w:bookmarkEnd w:id="10"/>
    </w:p>
    <w:p w:rsidR="00341248" w:rsidRPr="0075253A" w:rsidRDefault="00DA2EDA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оздаём справочник Клиентов (согласно указаниям, в методических материалах)</w:t>
      </w:r>
    </w:p>
    <w:p w:rsidR="00DA2EDA" w:rsidRPr="0075253A" w:rsidRDefault="00DA2EDA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2 Включаем видимость команды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Клиент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:с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оздать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 в группе панель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действий.создать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 в командном интерфейсе для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ОказаниеУслуг</w:t>
      </w:r>
      <w:proofErr w:type="spellEnd"/>
    </w:p>
    <w:p w:rsidR="00DA2EDA" w:rsidRPr="0075253A" w:rsidRDefault="00F86C24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3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="00DA2EDA" w:rsidRPr="0075253A">
        <w:rPr>
          <w:rFonts w:ascii="Times New Roman" w:hAnsi="Times New Roman" w:cs="Times New Roman"/>
          <w:sz w:val="28"/>
          <w:szCs w:val="28"/>
        </w:rPr>
        <w:t>обавляем клиентов на кнопочку Создать</w:t>
      </w:r>
    </w:p>
    <w:p w:rsidR="00DA2EDA" w:rsidRPr="0075253A" w:rsidRDefault="00DA2EDA" w:rsidP="00F86C24">
      <w:pPr>
        <w:tabs>
          <w:tab w:val="left" w:pos="502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4 Таким же образом добавляем сотрудников, Номенклатуру и склад, но для сотрудников добавляем реквизиты табличной части, для номенклатуры устанавливаем флаг Иерархический справочник Вид иерархии: иерархия групп и элементов, а для склада переходим на вкладку Прочее и добавляем предопределенный тип склада «основной»</w:t>
      </w:r>
    </w:p>
    <w:p w:rsidR="00DA2EDA" w:rsidRPr="0075253A" w:rsidRDefault="00F86C24" w:rsidP="00F86C24">
      <w:pPr>
        <w:tabs>
          <w:tab w:val="left" w:pos="502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5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З</w:t>
      </w:r>
      <w:proofErr w:type="gramEnd"/>
      <w:r w:rsidR="00DA2EDA" w:rsidRPr="0075253A">
        <w:rPr>
          <w:rFonts w:ascii="Times New Roman" w:hAnsi="Times New Roman" w:cs="Times New Roman"/>
          <w:sz w:val="28"/>
          <w:szCs w:val="28"/>
        </w:rPr>
        <w:t>аполняем все как указано в методических указаниях</w:t>
      </w:r>
    </w:p>
    <w:p w:rsidR="00DA2EDA" w:rsidRPr="0075253A" w:rsidRDefault="00DA2EDA" w:rsidP="009D05F3">
      <w:pPr>
        <w:tabs>
          <w:tab w:val="left" w:pos="502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DC534B" wp14:editId="76743ADC">
            <wp:extent cx="5936615" cy="3398520"/>
            <wp:effectExtent l="0" t="0" r="6985" b="0"/>
            <wp:docPr id="3" name="Рисунок 3" descr="C:\Users\Serezh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ezha\Desktop\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EDA" w:rsidRPr="0075253A" w:rsidRDefault="00DA2EDA" w:rsidP="00F86C24">
      <w:pPr>
        <w:tabs>
          <w:tab w:val="left" w:pos="502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 2. Создание клиента</w:t>
      </w:r>
    </w:p>
    <w:p w:rsidR="00DA2EDA" w:rsidRPr="0075253A" w:rsidRDefault="008476E0" w:rsidP="009D05F3">
      <w:pPr>
        <w:tabs>
          <w:tab w:val="left" w:pos="502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i1026" type="#_x0000_t75" style="width:480.9pt;height:255.1pt">
            <v:imagedata r:id="rId14" o:title="3"/>
          </v:shape>
        </w:pict>
      </w:r>
    </w:p>
    <w:p w:rsidR="00DA2EDA" w:rsidRPr="0075253A" w:rsidRDefault="002C5E8D" w:rsidP="009D05F3">
      <w:pPr>
        <w:tabs>
          <w:tab w:val="left" w:pos="502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3</w:t>
      </w:r>
      <w:r w:rsidR="00DA2EDA" w:rsidRPr="0075253A">
        <w:rPr>
          <w:rFonts w:ascii="Times New Roman" w:hAnsi="Times New Roman" w:cs="Times New Roman"/>
          <w:sz w:val="28"/>
          <w:szCs w:val="28"/>
        </w:rPr>
        <w:t xml:space="preserve"> Добавление Клиента</w:t>
      </w:r>
    </w:p>
    <w:p w:rsidR="00DA2EDA" w:rsidRPr="0075253A" w:rsidRDefault="00DA2EDA" w:rsidP="009D05F3">
      <w:pPr>
        <w:tabs>
          <w:tab w:val="left" w:pos="502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47092F" wp14:editId="493815AF">
            <wp:extent cx="5936615" cy="2265680"/>
            <wp:effectExtent l="0" t="0" r="6985" b="1270"/>
            <wp:docPr id="5" name="Рисунок 5" descr="C:\Users\Serezha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ezha\Desktop\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E8D" w:rsidRPr="0075253A" w:rsidRDefault="002C5E8D" w:rsidP="009D05F3">
      <w:pPr>
        <w:tabs>
          <w:tab w:val="left" w:pos="502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4 Добавление Сотрудника</w:t>
      </w:r>
    </w:p>
    <w:p w:rsidR="002C5E8D" w:rsidRPr="0075253A" w:rsidRDefault="002C5E8D" w:rsidP="009D05F3">
      <w:pPr>
        <w:tabs>
          <w:tab w:val="left" w:pos="502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A4AA9A" wp14:editId="5331891F">
            <wp:extent cx="5936615" cy="1664970"/>
            <wp:effectExtent l="0" t="0" r="6985" b="0"/>
            <wp:docPr id="6" name="Рисунок 6" descr="C:\Users\Serezha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rezha\Desktop\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E8D" w:rsidRPr="0075253A" w:rsidRDefault="002C5E8D" w:rsidP="009D05F3">
      <w:pPr>
        <w:tabs>
          <w:tab w:val="left" w:pos="502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5 Готовая номенклатура</w:t>
      </w:r>
    </w:p>
    <w:p w:rsidR="002C5E8D" w:rsidRPr="0075253A" w:rsidRDefault="008476E0" w:rsidP="009D05F3">
      <w:pPr>
        <w:tabs>
          <w:tab w:val="left" w:pos="502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7" type="#_x0000_t75" style="width:481.8pt;height:248pt">
            <v:imagedata r:id="rId17" o:title="6"/>
          </v:shape>
        </w:pict>
      </w:r>
    </w:p>
    <w:p w:rsidR="00DA2EDA" w:rsidRPr="0075253A" w:rsidRDefault="002C5E8D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6 Склады</w:t>
      </w:r>
    </w:p>
    <w:p w:rsidR="002C5E8D" w:rsidRPr="0075253A" w:rsidRDefault="002C5E8D" w:rsidP="00F86C24">
      <w:pPr>
        <w:pStyle w:val="21"/>
        <w:ind w:firstLine="709"/>
        <w:rPr>
          <w:szCs w:val="28"/>
        </w:rPr>
      </w:pPr>
      <w:bookmarkStart w:id="11" w:name="_Toc38454107"/>
      <w:r w:rsidRPr="0075253A">
        <w:rPr>
          <w:szCs w:val="28"/>
        </w:rPr>
        <w:t xml:space="preserve">Алгоритм создания </w:t>
      </w:r>
      <w:r w:rsidR="00776C8C" w:rsidRPr="0075253A">
        <w:rPr>
          <w:szCs w:val="28"/>
        </w:rPr>
        <w:t>справочников</w:t>
      </w:r>
      <w:bookmarkEnd w:id="11"/>
    </w:p>
    <w:p w:rsidR="002C5E8D" w:rsidRPr="0075253A" w:rsidRDefault="002C5E8D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5409E5" wp14:editId="630C9664">
            <wp:extent cx="4572000" cy="4408170"/>
            <wp:effectExtent l="0" t="0" r="0" b="0"/>
            <wp:docPr id="8" name="Рисунок 8" descr="C:\Users\Serezha\Desktop\а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rezha\Desktop\а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E8D" w:rsidRPr="0075253A" w:rsidRDefault="002C5E8D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7 Создание справочника (название и представление (для всех схоже))</w:t>
      </w:r>
    </w:p>
    <w:p w:rsidR="002C5E8D" w:rsidRPr="0075253A" w:rsidRDefault="002C5E8D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2C5E8D" w:rsidRPr="0075253A" w:rsidRDefault="002C5E8D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F2726F" wp14:editId="141D130C">
            <wp:extent cx="4517390" cy="2047240"/>
            <wp:effectExtent l="0" t="0" r="0" b="0"/>
            <wp:docPr id="9" name="Рисунок 9" descr="C:\Users\Serezha\Desktop\а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rezha\Desktop\а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E8D" w:rsidRPr="0075253A" w:rsidRDefault="002C5E8D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Рис. 8 Создание справочника (Выбор 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подсистем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к которым относиться справочник (все справочники))</w:t>
      </w:r>
    </w:p>
    <w:p w:rsidR="002C5E8D" w:rsidRPr="0075253A" w:rsidRDefault="002C5E8D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707D9D" wp14:editId="088FCA1A">
            <wp:extent cx="4490085" cy="3207385"/>
            <wp:effectExtent l="0" t="0" r="5715" b="0"/>
            <wp:docPr id="11" name="Рисунок 11" descr="C:\Users\Serezha\Desktop\а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rezha\Desktop\а2.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E8D" w:rsidRPr="0075253A" w:rsidRDefault="002C5E8D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9 Создание справочника (Добавление иерархии (для номенклатуры))</w:t>
      </w:r>
    </w:p>
    <w:p w:rsidR="002C5E8D" w:rsidRPr="0075253A" w:rsidRDefault="002C5E8D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4907AA" wp14:editId="7FB7AB6B">
            <wp:extent cx="4531360" cy="4462780"/>
            <wp:effectExtent l="0" t="0" r="2540" b="0"/>
            <wp:docPr id="13" name="Рисунок 13" descr="C:\Users\Serezha\Desktop\а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erezha\Desktop\а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36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209" w:rsidRPr="0075253A" w:rsidRDefault="002C5E8D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10 Создание справочника (Установка длинны кода и наименования (Все справочники) добавление реквизитов и табличной части (Клиент и сотрудники))</w:t>
      </w:r>
    </w:p>
    <w:p w:rsidR="00E57209" w:rsidRPr="0075253A" w:rsidRDefault="00E57209" w:rsidP="00F86C2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2C5E8D" w:rsidRPr="0075253A" w:rsidRDefault="002C5E8D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381D95" wp14:editId="37D3C4C1">
            <wp:extent cx="4531360" cy="3261995"/>
            <wp:effectExtent l="0" t="0" r="2540" b="0"/>
            <wp:docPr id="14" name="Рисунок 14" descr="C:\Users\Serezha\Desktop\а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erezha\Desktop\а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36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E8D" w:rsidRPr="0075253A" w:rsidRDefault="002C5E8D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11 Создание справочника (Прочее для создания предопределенных полей (Склад))</w:t>
      </w:r>
    </w:p>
    <w:p w:rsidR="002C5E8D" w:rsidRPr="0075253A" w:rsidRDefault="002C5E8D" w:rsidP="00F86C24">
      <w:pPr>
        <w:pStyle w:val="21"/>
        <w:ind w:firstLine="709"/>
        <w:rPr>
          <w:szCs w:val="28"/>
        </w:rPr>
      </w:pPr>
      <w:bookmarkStart w:id="12" w:name="_Toc38454108"/>
      <w:r w:rsidRPr="0075253A">
        <w:rPr>
          <w:szCs w:val="28"/>
        </w:rPr>
        <w:t>Контрольные вопросы.</w:t>
      </w:r>
      <w:bookmarkEnd w:id="12"/>
    </w:p>
    <w:p w:rsidR="002C5E8D" w:rsidRPr="0075253A" w:rsidRDefault="002C5E8D" w:rsidP="00F86C24">
      <w:pPr>
        <w:keepNext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C5E8D" w:rsidRPr="0075253A" w:rsidRDefault="002C5E8D" w:rsidP="00F86C24">
      <w:pPr>
        <w:numPr>
          <w:ilvl w:val="0"/>
          <w:numId w:val="2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Для чего предназначен объект конфигурации Справочник</w:t>
      </w:r>
    </w:p>
    <w:p w:rsidR="00EE77C4" w:rsidRPr="0075253A" w:rsidRDefault="00EE77C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Объект конфигурации Справочник предназначен для описания списков данных</w:t>
      </w:r>
    </w:p>
    <w:p w:rsidR="002C5E8D" w:rsidRPr="0075253A" w:rsidRDefault="002C5E8D" w:rsidP="00F86C24">
      <w:pPr>
        <w:numPr>
          <w:ilvl w:val="0"/>
          <w:numId w:val="2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Pr="0075253A">
        <w:rPr>
          <w:rFonts w:ascii="Times New Roman" w:hAnsi="Times New Roman" w:cs="Times New Roman"/>
          <w:b/>
          <w:sz w:val="28"/>
          <w:szCs w:val="28"/>
        </w:rPr>
        <w:t>Каковы характерные особенности справочника</w:t>
      </w:r>
    </w:p>
    <w:p w:rsidR="00EE77C4" w:rsidRPr="0075253A" w:rsidRDefault="00EE77C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Характерной особенностью об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ъекта конфигурации «Справочник» </w:t>
      </w:r>
      <w:r w:rsidRPr="0075253A">
        <w:rPr>
          <w:rFonts w:ascii="Times New Roman" w:hAnsi="Times New Roman" w:cs="Times New Roman"/>
          <w:sz w:val="28"/>
          <w:szCs w:val="28"/>
        </w:rPr>
        <w:t>является то, что пользователь в процессе работы может самостоятельно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 добавлять новые </w:t>
      </w:r>
      <w:r w:rsidRPr="0075253A">
        <w:rPr>
          <w:rFonts w:ascii="Times New Roman" w:hAnsi="Times New Roman" w:cs="Times New Roman"/>
          <w:sz w:val="28"/>
          <w:szCs w:val="28"/>
        </w:rPr>
        <w:t>элементы: наприм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ер, добавить новых сотрудников, </w:t>
      </w:r>
      <w:r w:rsidRPr="0075253A">
        <w:rPr>
          <w:rFonts w:ascii="Times New Roman" w:hAnsi="Times New Roman" w:cs="Times New Roman"/>
          <w:sz w:val="28"/>
          <w:szCs w:val="28"/>
        </w:rPr>
        <w:t>создать новый товар или внести нового клиента.</w:t>
      </w:r>
    </w:p>
    <w:p w:rsidR="00EE77C4" w:rsidRPr="0075253A" w:rsidRDefault="00EE77C4" w:rsidP="00F86C24">
      <w:pPr>
        <w:numPr>
          <w:ilvl w:val="0"/>
          <w:numId w:val="2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Д</w:t>
      </w:r>
      <w:r w:rsidR="002C5E8D" w:rsidRPr="0075253A">
        <w:rPr>
          <w:rFonts w:ascii="Times New Roman" w:hAnsi="Times New Roman" w:cs="Times New Roman"/>
          <w:b/>
          <w:sz w:val="28"/>
          <w:szCs w:val="28"/>
        </w:rPr>
        <w:t>ля чего используются реквизиты и табличные части справочника</w:t>
      </w:r>
    </w:p>
    <w:p w:rsidR="00F86C24" w:rsidRPr="0075253A" w:rsidRDefault="00EE77C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Реквизиты используются для опис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ания дополнительной информации, </w:t>
      </w:r>
      <w:r w:rsidRPr="0075253A">
        <w:rPr>
          <w:rFonts w:ascii="Times New Roman" w:hAnsi="Times New Roman" w:cs="Times New Roman"/>
          <w:sz w:val="28"/>
          <w:szCs w:val="28"/>
        </w:rPr>
        <w:t>описывающей элемент справочника; Табличная часть используется для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Pr="0075253A">
        <w:rPr>
          <w:rFonts w:ascii="Times New Roman" w:hAnsi="Times New Roman" w:cs="Times New Roman"/>
          <w:sz w:val="28"/>
          <w:szCs w:val="28"/>
        </w:rPr>
        <w:t>описания информации элемента справочника, одинаковой по структуре,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Pr="0075253A">
        <w:rPr>
          <w:rFonts w:ascii="Times New Roman" w:hAnsi="Times New Roman" w:cs="Times New Roman"/>
          <w:sz w:val="28"/>
          <w:szCs w:val="28"/>
        </w:rPr>
        <w:t>но различной по количеству.</w:t>
      </w:r>
      <w:r w:rsidR="002C5E8D" w:rsidRPr="0075253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86C24" w:rsidRPr="0075253A" w:rsidRDefault="00F86C24" w:rsidP="00F86C2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2C5E8D" w:rsidRPr="0075253A" w:rsidRDefault="002C5E8D" w:rsidP="00F86C24">
      <w:pPr>
        <w:numPr>
          <w:ilvl w:val="0"/>
          <w:numId w:val="2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75253A">
        <w:rPr>
          <w:rFonts w:ascii="Times New Roman" w:hAnsi="Times New Roman" w:cs="Times New Roman"/>
          <w:b/>
          <w:sz w:val="28"/>
          <w:szCs w:val="28"/>
        </w:rPr>
        <w:t>Зачем нужны иерархические справочники и что такое родитель</w:t>
      </w:r>
    </w:p>
    <w:p w:rsidR="00EE77C4" w:rsidRPr="0075253A" w:rsidRDefault="00EE77C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Иерархические справочники нужны для группиров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ки элементов </w:t>
      </w:r>
      <w:r w:rsidRPr="0075253A">
        <w:rPr>
          <w:rFonts w:ascii="Times New Roman" w:hAnsi="Times New Roman" w:cs="Times New Roman"/>
          <w:sz w:val="28"/>
          <w:szCs w:val="28"/>
        </w:rPr>
        <w:t>справочника по какому-либо признаку.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 Родитель — это группа (папка), </w:t>
      </w:r>
      <w:r w:rsidRPr="0075253A">
        <w:rPr>
          <w:rFonts w:ascii="Times New Roman" w:hAnsi="Times New Roman" w:cs="Times New Roman"/>
          <w:sz w:val="28"/>
          <w:szCs w:val="28"/>
        </w:rPr>
        <w:t>которой принадлежит элемент.</w:t>
      </w:r>
    </w:p>
    <w:p w:rsidR="002C5E8D" w:rsidRPr="0075253A" w:rsidRDefault="002C5E8D" w:rsidP="00F86C24">
      <w:pPr>
        <w:numPr>
          <w:ilvl w:val="0"/>
          <w:numId w:val="2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Зачем нужны подчиненные справочники и что такое владелец</w:t>
      </w:r>
    </w:p>
    <w:p w:rsidR="00EE77C4" w:rsidRPr="0075253A" w:rsidRDefault="00EE77C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Зачем нужны подчиненные сп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равочники и что такое владелец? </w:t>
      </w:r>
      <w:r w:rsidRPr="0075253A">
        <w:rPr>
          <w:rFonts w:ascii="Times New Roman" w:hAnsi="Times New Roman" w:cs="Times New Roman"/>
          <w:sz w:val="28"/>
          <w:szCs w:val="28"/>
        </w:rPr>
        <w:t>Это когда, элементы одного спр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авочника могут быть подчинены </w:t>
      </w:r>
      <w:r w:rsidRPr="0075253A">
        <w:rPr>
          <w:rFonts w:ascii="Times New Roman" w:hAnsi="Times New Roman" w:cs="Times New Roman"/>
          <w:sz w:val="28"/>
          <w:szCs w:val="28"/>
        </w:rPr>
        <w:t>элементам другого справочника. Владелец, когда связь один к одному.</w:t>
      </w:r>
    </w:p>
    <w:p w:rsidR="002C5E8D" w:rsidRPr="0075253A" w:rsidRDefault="002C5E8D" w:rsidP="00F86C24">
      <w:pPr>
        <w:numPr>
          <w:ilvl w:val="0"/>
          <w:numId w:val="2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Какие основные формы существуют у справочника</w:t>
      </w:r>
    </w:p>
    <w:p w:rsidR="00EE77C4" w:rsidRPr="0075253A" w:rsidRDefault="00EE77C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Форма элемента, форма группы, форма списка, форма выбора группы;</w:t>
      </w:r>
    </w:p>
    <w:p w:rsidR="002C5E8D" w:rsidRPr="0075253A" w:rsidRDefault="002C5E8D" w:rsidP="00F86C24">
      <w:pPr>
        <w:numPr>
          <w:ilvl w:val="0"/>
          <w:numId w:val="2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что такое предопределенные элементы</w:t>
      </w:r>
    </w:p>
    <w:p w:rsidR="00EE77C4" w:rsidRPr="0075253A" w:rsidRDefault="00EE77C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предопределенный элемент — это ме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таданные (имя предопределенного </w:t>
      </w:r>
      <w:r w:rsidRPr="0075253A">
        <w:rPr>
          <w:rFonts w:ascii="Times New Roman" w:hAnsi="Times New Roman" w:cs="Times New Roman"/>
          <w:sz w:val="28"/>
          <w:szCs w:val="28"/>
        </w:rPr>
        <w:t>элемента) и данные (сам элемент справочника).</w:t>
      </w:r>
    </w:p>
    <w:p w:rsidR="002C5E8D" w:rsidRPr="0075253A" w:rsidRDefault="002C5E8D" w:rsidP="00F86C24">
      <w:pPr>
        <w:numPr>
          <w:ilvl w:val="0"/>
          <w:numId w:val="2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Чем, с точки зрения конфигурации, отличаются обычные элементы справочника от предопределенных элементов</w:t>
      </w:r>
    </w:p>
    <w:p w:rsidR="00C548C2" w:rsidRPr="0075253A" w:rsidRDefault="00EE77C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отличие предопр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еделенных элементов </w:t>
      </w:r>
      <w:proofErr w:type="gramStart"/>
      <w:r w:rsidR="00F86C24" w:rsidRPr="0075253A">
        <w:rPr>
          <w:rFonts w:ascii="Times New Roman" w:hAnsi="Times New Roman" w:cs="Times New Roman"/>
          <w:sz w:val="28"/>
          <w:szCs w:val="28"/>
        </w:rPr>
        <w:t>от</w:t>
      </w:r>
      <w:proofErr w:type="gramEnd"/>
      <w:r w:rsidR="00F86C24" w:rsidRPr="0075253A">
        <w:rPr>
          <w:rFonts w:ascii="Times New Roman" w:hAnsi="Times New Roman" w:cs="Times New Roman"/>
          <w:sz w:val="28"/>
          <w:szCs w:val="28"/>
        </w:rPr>
        <w:t xml:space="preserve"> обычных: </w:t>
      </w:r>
      <w:r w:rsidRPr="0075253A">
        <w:rPr>
          <w:rFonts w:ascii="Times New Roman" w:hAnsi="Times New Roman" w:cs="Times New Roman"/>
          <w:sz w:val="28"/>
          <w:szCs w:val="28"/>
        </w:rPr>
        <w:t>"Предопределенные элементы создаются в режиме "Конфигуратор" и не могут быть уда</w:t>
      </w:r>
      <w:r w:rsidR="00F86C24" w:rsidRPr="0075253A">
        <w:rPr>
          <w:rFonts w:ascii="Times New Roman" w:hAnsi="Times New Roman" w:cs="Times New Roman"/>
          <w:sz w:val="28"/>
          <w:szCs w:val="28"/>
        </w:rPr>
        <w:t>лены в режиме 1С: Предприятия".</w:t>
      </w:r>
    </w:p>
    <w:p w:rsidR="002C5E8D" w:rsidRPr="0075253A" w:rsidRDefault="002C5E8D" w:rsidP="00F86C24">
      <w:pPr>
        <w:numPr>
          <w:ilvl w:val="0"/>
          <w:numId w:val="2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Что такое окно редактирования объекта конфигурации</w:t>
      </w:r>
    </w:p>
    <w:p w:rsidR="00EE77C4" w:rsidRPr="0075253A" w:rsidRDefault="00C548C2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Окно редактирования объекта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 конфигурации предназначено для </w:t>
      </w:r>
      <w:r w:rsidRPr="0075253A">
        <w:rPr>
          <w:rFonts w:ascii="Times New Roman" w:hAnsi="Times New Roman" w:cs="Times New Roman"/>
          <w:sz w:val="28"/>
          <w:szCs w:val="28"/>
        </w:rPr>
        <w:t>редактирования свойств основных объектов конфигурации, управления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Pr="0075253A">
        <w:rPr>
          <w:rFonts w:ascii="Times New Roman" w:hAnsi="Times New Roman" w:cs="Times New Roman"/>
          <w:sz w:val="28"/>
          <w:szCs w:val="28"/>
        </w:rPr>
        <w:t>составом подчиненных объектов и настройки взаимодействия объектов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Pr="0075253A">
        <w:rPr>
          <w:rFonts w:ascii="Times New Roman" w:hAnsi="Times New Roman" w:cs="Times New Roman"/>
          <w:sz w:val="28"/>
          <w:szCs w:val="28"/>
        </w:rPr>
        <w:t>друг с другом.</w:t>
      </w:r>
    </w:p>
    <w:p w:rsidR="002C5E8D" w:rsidRPr="0075253A" w:rsidRDefault="002C5E8D" w:rsidP="00F86C24">
      <w:pPr>
        <w:numPr>
          <w:ilvl w:val="0"/>
          <w:numId w:val="2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Как создать объект конфигурации справочник и описать его структуру</w:t>
      </w:r>
    </w:p>
    <w:p w:rsidR="00C548C2" w:rsidRPr="0075253A" w:rsidRDefault="00C548C2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Создать новый справочник - структура - на вкладках иерархия, данные</w:t>
      </w:r>
    </w:p>
    <w:p w:rsidR="00EE77C4" w:rsidRPr="0075253A" w:rsidRDefault="00C548C2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и там описать их.</w:t>
      </w:r>
    </w:p>
    <w:p w:rsidR="002C5E8D" w:rsidRPr="0075253A" w:rsidRDefault="002C5E8D" w:rsidP="00F86C24">
      <w:pPr>
        <w:numPr>
          <w:ilvl w:val="0"/>
          <w:numId w:val="2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Как добавить новые элементы в справочник</w:t>
      </w:r>
    </w:p>
    <w:p w:rsidR="00F86C24" w:rsidRPr="0075253A" w:rsidRDefault="00C548C2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lastRenderedPageBreak/>
        <w:t xml:space="preserve">Добавьте новый элемент — кнопка </w:t>
      </w:r>
      <w:r w:rsidR="00E57209" w:rsidRPr="0075253A">
        <w:rPr>
          <w:rFonts w:ascii="Times New Roman" w:hAnsi="Times New Roman" w:cs="Times New Roman"/>
          <w:sz w:val="28"/>
          <w:szCs w:val="28"/>
        </w:rPr>
        <w:t>добавить</w:t>
      </w:r>
      <w:r w:rsidRPr="0075253A">
        <w:rPr>
          <w:rFonts w:ascii="Times New Roman" w:hAnsi="Times New Roman" w:cs="Times New Roman"/>
          <w:sz w:val="28"/>
          <w:szCs w:val="28"/>
        </w:rPr>
        <w:t xml:space="preserve"> в командной панели формы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Pr="0075253A">
        <w:rPr>
          <w:rFonts w:ascii="Times New Roman" w:hAnsi="Times New Roman" w:cs="Times New Roman"/>
          <w:sz w:val="28"/>
          <w:szCs w:val="28"/>
        </w:rPr>
        <w:t>справочника. Заполните поля формы нового элемента. Сохраните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Pr="0075253A">
        <w:rPr>
          <w:rFonts w:ascii="Times New Roman" w:hAnsi="Times New Roman" w:cs="Times New Roman"/>
          <w:sz w:val="28"/>
          <w:szCs w:val="28"/>
        </w:rPr>
        <w:t>созданный элемент — кнопка ОК.</w:t>
      </w:r>
    </w:p>
    <w:p w:rsidR="002C5E8D" w:rsidRPr="0075253A" w:rsidRDefault="00F86C24" w:rsidP="009D05F3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  <w:r w:rsidR="002C5E8D" w:rsidRPr="0075253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Как создать группу справочника</w:t>
      </w:r>
    </w:p>
    <w:p w:rsidR="00EE77C4" w:rsidRPr="0075253A" w:rsidRDefault="00C548C2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Чтоб создать группу справочни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ка, необходимо нажать ПКМ и там 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создании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группы.</w:t>
      </w:r>
    </w:p>
    <w:p w:rsidR="002C5E8D" w:rsidRPr="0075253A" w:rsidRDefault="002C5E8D" w:rsidP="00F86C24">
      <w:pPr>
        <w:numPr>
          <w:ilvl w:val="0"/>
          <w:numId w:val="2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как пользователь может отличить обычные элементы справочника от предопределенных элементов</w:t>
      </w:r>
    </w:p>
    <w:p w:rsidR="00C548C2" w:rsidRPr="0075253A" w:rsidRDefault="00C548C2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См. пункт 8 — он их не удалит и различие иконки</w:t>
      </w:r>
    </w:p>
    <w:p w:rsidR="002C5E8D" w:rsidRPr="0075253A" w:rsidRDefault="002C5E8D" w:rsidP="00F86C24">
      <w:pPr>
        <w:numPr>
          <w:ilvl w:val="0"/>
          <w:numId w:val="2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Как переместить элементы из одной группы справочника в другую</w:t>
      </w:r>
    </w:p>
    <w:p w:rsidR="00C548C2" w:rsidRPr="0075253A" w:rsidRDefault="00C548C2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Открыть свойства и элементам задать родителя в виде другой группы</w:t>
      </w:r>
    </w:p>
    <w:p w:rsidR="002C5E8D" w:rsidRPr="0075253A" w:rsidRDefault="002C5E8D" w:rsidP="00F86C24">
      <w:pPr>
        <w:numPr>
          <w:ilvl w:val="0"/>
          <w:numId w:val="2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Что такое быстрый выбор и как его использовать.</w:t>
      </w:r>
    </w:p>
    <w:p w:rsidR="00C548C2" w:rsidRPr="0075253A" w:rsidRDefault="00C548C2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Она позволяет для полей формы, у 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которых тип значения этот самый </w:t>
      </w:r>
      <w:r w:rsidRPr="0075253A">
        <w:rPr>
          <w:rFonts w:ascii="Times New Roman" w:hAnsi="Times New Roman" w:cs="Times New Roman"/>
          <w:sz w:val="28"/>
          <w:szCs w:val="28"/>
        </w:rPr>
        <w:t>справочник делать возможность выбора из списка значений</w:t>
      </w:r>
    </w:p>
    <w:p w:rsidR="002C5E8D" w:rsidRPr="0075253A" w:rsidRDefault="002C5E8D" w:rsidP="00F86C24">
      <w:pPr>
        <w:numPr>
          <w:ilvl w:val="0"/>
          <w:numId w:val="2"/>
        </w:numPr>
        <w:tabs>
          <w:tab w:val="clear" w:pos="360"/>
          <w:tab w:val="num" w:pos="-142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редактировать командный интерфейс подсистем.</w:t>
      </w:r>
    </w:p>
    <w:p w:rsidR="00F24FF6" w:rsidRPr="0075253A" w:rsidRDefault="00C548C2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Нажимаем ПКМ по командному интерфейсу, и нажимаем все</w:t>
      </w:r>
      <w:r w:rsidR="00F86C24"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Pr="0075253A">
        <w:rPr>
          <w:rFonts w:ascii="Times New Roman" w:hAnsi="Times New Roman" w:cs="Times New Roman"/>
          <w:sz w:val="28"/>
          <w:szCs w:val="28"/>
        </w:rPr>
        <w:t>подсистемы, откроется командный интерфейс, где мы и сможем работать</w:t>
      </w:r>
    </w:p>
    <w:p w:rsidR="00F24FF6" w:rsidRPr="0075253A" w:rsidRDefault="00F24FF6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2C5E8D" w:rsidRPr="0075253A" w:rsidRDefault="00F24FF6" w:rsidP="00F86C24">
      <w:pPr>
        <w:pStyle w:val="11"/>
        <w:ind w:firstLine="709"/>
        <w:rPr>
          <w:sz w:val="28"/>
          <w:szCs w:val="28"/>
        </w:rPr>
      </w:pPr>
      <w:bookmarkStart w:id="13" w:name="_Toc38454109"/>
      <w:r w:rsidRPr="0075253A">
        <w:rPr>
          <w:sz w:val="28"/>
          <w:szCs w:val="28"/>
        </w:rPr>
        <w:lastRenderedPageBreak/>
        <w:t>Практическая работа №3</w:t>
      </w:r>
      <w:bookmarkEnd w:id="13"/>
    </w:p>
    <w:p w:rsidR="00F24FF6" w:rsidRPr="0075253A" w:rsidRDefault="00F24FF6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оздаём объект конфигурации Документ (В соответствии с методическими указаниями (также, как и для справочника))</w:t>
      </w:r>
    </w:p>
    <w:p w:rsidR="00F24FF6" w:rsidRPr="0075253A" w:rsidRDefault="00F24FF6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2 заполняем документ Приходная накладная</w:t>
      </w:r>
    </w:p>
    <w:p w:rsidR="00F24FF6" w:rsidRPr="0075253A" w:rsidRDefault="00F24FF6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3 создаём второй аналогичный документ</w:t>
      </w:r>
    </w:p>
    <w:p w:rsidR="00F24FF6" w:rsidRPr="0075253A" w:rsidRDefault="00F24FF6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4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ереходим в окно редактирования объекта конфигурации Документ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ПриходнаяНакладная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, перейдя на вкладку «формы» </w:t>
      </w:r>
    </w:p>
    <w:p w:rsidR="00F24FF6" w:rsidRPr="0075253A" w:rsidRDefault="00F24FF6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5</w:t>
      </w:r>
      <w:proofErr w:type="gramStart"/>
      <w:r w:rsidR="00142281" w:rsidRPr="0075253A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="00142281" w:rsidRPr="0075253A">
        <w:rPr>
          <w:rFonts w:ascii="Times New Roman" w:hAnsi="Times New Roman" w:cs="Times New Roman"/>
          <w:sz w:val="28"/>
          <w:szCs w:val="28"/>
        </w:rPr>
        <w:t>обавляем форму и открываем окно редактора формы</w:t>
      </w:r>
    </w:p>
    <w:p w:rsidR="00142281" w:rsidRPr="0075253A" w:rsidRDefault="00142281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6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ыбираем пункт для редактирования (в этом случае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МатериалыКоличество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)</w:t>
      </w:r>
    </w:p>
    <w:p w:rsidR="00142281" w:rsidRPr="0075253A" w:rsidRDefault="00142281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7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рописываем текст автоматического заполнения поля Сумма</w:t>
      </w:r>
    </w:p>
    <w:p w:rsidR="00142281" w:rsidRPr="0075253A" w:rsidRDefault="00142281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8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оздаём Общий модуль с названием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РаботаСДокументами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, меняем флажок с сервера на клиента</w:t>
      </w:r>
    </w:p>
    <w:p w:rsidR="00142281" w:rsidRPr="0075253A" w:rsidRDefault="00142281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9 добавляем текст модуля с использованием 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Экспорта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кото</w:t>
      </w:r>
      <w:r w:rsidR="008B5BDF" w:rsidRPr="0075253A">
        <w:rPr>
          <w:rFonts w:ascii="Times New Roman" w:hAnsi="Times New Roman" w:cs="Times New Roman"/>
          <w:sz w:val="28"/>
          <w:szCs w:val="28"/>
        </w:rPr>
        <w:t>рый</w:t>
      </w:r>
      <w:r w:rsidRPr="0075253A">
        <w:rPr>
          <w:rFonts w:ascii="Times New Roman" w:hAnsi="Times New Roman" w:cs="Times New Roman"/>
          <w:sz w:val="28"/>
          <w:szCs w:val="28"/>
        </w:rPr>
        <w:t xml:space="preserve"> указывает на то, что эта процедура может быть доступна из других программ модулей.</w:t>
      </w:r>
    </w:p>
    <w:p w:rsidR="008B5BDF" w:rsidRPr="0075253A" w:rsidRDefault="008B5BDF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10 создаём еще один документ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ОказаниеУслуги</w:t>
      </w:r>
      <w:proofErr w:type="spellEnd"/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соответствии с методическими указаниями (также, как и для справочника), на вкладке формы создаём форму документа (также, как и для 1 случая)</w:t>
      </w:r>
    </w:p>
    <w:p w:rsidR="008B5BDF" w:rsidRPr="0075253A" w:rsidRDefault="008B5BDF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11 для полей 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количество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и цена создаём обработчик событий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ПриИзменении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 в котором вызываем процедуру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РассчитатьСумму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 из общего модуля</w:t>
      </w:r>
    </w:p>
    <w:p w:rsidR="008B5BDF" w:rsidRPr="0075253A" w:rsidRDefault="008B5BDF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12 редактируем командный интерфейс и проверяем работоспособность</w:t>
      </w:r>
    </w:p>
    <w:p w:rsidR="008B5BDF" w:rsidRPr="0075253A" w:rsidRDefault="008B5BDF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3001F8" wp14:editId="16C8697A">
            <wp:extent cx="5842635" cy="3313430"/>
            <wp:effectExtent l="0" t="0" r="5715" b="1270"/>
            <wp:docPr id="2" name="Рисунок 2" descr="C:\Users\Serezh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ezha\Desktop\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F" w:rsidRPr="0075253A" w:rsidRDefault="008B5BDF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Рис.12 Приходная накладная (заполненная)</w:t>
      </w:r>
    </w:p>
    <w:p w:rsidR="008B5BDF" w:rsidRPr="0075253A" w:rsidRDefault="008B5BDF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8333C1" wp14:editId="41654310">
            <wp:extent cx="5807075" cy="1638935"/>
            <wp:effectExtent l="0" t="0" r="3175" b="0"/>
            <wp:docPr id="10" name="Рисунок 10" descr="C:\Users\Serezh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ezha\Desktop\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F" w:rsidRPr="0075253A" w:rsidRDefault="008B5BDF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13 Приходная накладная с обновлением цены при изменении количества</w:t>
      </w:r>
    </w:p>
    <w:p w:rsidR="008B5BDF" w:rsidRPr="0075253A" w:rsidRDefault="008B5BDF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CA8F62" wp14:editId="49EB82E2">
            <wp:extent cx="5854700" cy="2470150"/>
            <wp:effectExtent l="0" t="0" r="0" b="6350"/>
            <wp:docPr id="12" name="Рисунок 12" descr="C:\Users\Serezh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ezha\Desktop\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F" w:rsidRPr="0075253A" w:rsidRDefault="008B5BDF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14 Приходная накладная с обновлением цены при изменении количества и (или) цены</w:t>
      </w:r>
    </w:p>
    <w:p w:rsidR="008B5BDF" w:rsidRPr="0075253A" w:rsidRDefault="001F77D9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090199" wp14:editId="538F4131">
            <wp:extent cx="5890260" cy="2802890"/>
            <wp:effectExtent l="0" t="0" r="0" b="0"/>
            <wp:docPr id="15" name="Рисунок 15" descr="C:\Users\Serezha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rezha\Desktop\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7D9" w:rsidRPr="0075253A" w:rsidRDefault="001F77D9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15 Готовый лист оказания услуг</w:t>
      </w:r>
    </w:p>
    <w:p w:rsidR="001F77D9" w:rsidRPr="0075253A" w:rsidRDefault="001F77D9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1F77D9" w:rsidRPr="0075253A" w:rsidRDefault="001F77D9" w:rsidP="00F86C24">
      <w:pPr>
        <w:pStyle w:val="21"/>
        <w:ind w:firstLine="709"/>
        <w:rPr>
          <w:szCs w:val="28"/>
        </w:rPr>
      </w:pPr>
      <w:bookmarkStart w:id="14" w:name="_Toc38454110"/>
      <w:r w:rsidRPr="0075253A">
        <w:rPr>
          <w:szCs w:val="28"/>
        </w:rPr>
        <w:lastRenderedPageBreak/>
        <w:t>Алгоритм работы</w:t>
      </w:r>
      <w:bookmarkEnd w:id="14"/>
    </w:p>
    <w:p w:rsidR="008B5BDF" w:rsidRPr="0075253A" w:rsidRDefault="001F77D9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C4E352" wp14:editId="5151978E">
            <wp:extent cx="4559935" cy="2137410"/>
            <wp:effectExtent l="0" t="0" r="0" b="0"/>
            <wp:docPr id="16" name="Рисунок 16" descr="C:\Users\Serezha\Desktop\а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ezha\Desktop\а1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3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7D9" w:rsidRPr="0075253A" w:rsidRDefault="001F77D9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16 Создание документа (изменение имя, также в подсистемах выбор к каким подсистемам будет относиться документ)</w:t>
      </w:r>
    </w:p>
    <w:p w:rsidR="001F77D9" w:rsidRPr="0075253A" w:rsidRDefault="001F77D9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300976" wp14:editId="47E7DCC4">
            <wp:extent cx="4500880" cy="3396615"/>
            <wp:effectExtent l="0" t="0" r="0" b="0"/>
            <wp:docPr id="17" name="Рисунок 17" descr="C:\Users\Serezha\Desktop\а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rezha\Desktop\а1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7D9" w:rsidRPr="0075253A" w:rsidRDefault="001F77D9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17 Добавление реквизитов и табличной части (проверка в Нумерации авто нумерации)</w:t>
      </w:r>
    </w:p>
    <w:p w:rsidR="001F77D9" w:rsidRPr="0075253A" w:rsidRDefault="001F77D9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1F77D9" w:rsidRPr="0075253A" w:rsidRDefault="001F77D9" w:rsidP="009D05F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0D306F" wp14:editId="0607D504">
            <wp:extent cx="4370070" cy="1864360"/>
            <wp:effectExtent l="0" t="0" r="0" b="2540"/>
            <wp:docPr id="18" name="Рисунок 18" descr="C:\Users\Serezha\Desktop\а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rezha\Desktop\а1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7D9" w:rsidRPr="0075253A" w:rsidRDefault="001F77D9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18 Добавление формы документа</w:t>
      </w:r>
    </w:p>
    <w:p w:rsidR="001F77D9" w:rsidRPr="0075253A" w:rsidRDefault="001F77D9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83A0E3" wp14:editId="55C02BA2">
            <wp:extent cx="5937885" cy="1104265"/>
            <wp:effectExtent l="0" t="0" r="5715" b="635"/>
            <wp:docPr id="19" name="Рисунок 19" descr="C:\Users\Serezha\Desktop\а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rezha\Desktop\а1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7D9" w:rsidRPr="0075253A" w:rsidRDefault="001F77D9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Рис. 19 Выбор нужного пункта (в данном случае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МатериалыКоличество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) и выбор пункта свойств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ПриИзминении</w:t>
      </w:r>
      <w:proofErr w:type="spellEnd"/>
    </w:p>
    <w:p w:rsidR="001F77D9" w:rsidRPr="0075253A" w:rsidRDefault="001F77D9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56D9C4" wp14:editId="46ED0DF8">
            <wp:extent cx="5937885" cy="1852295"/>
            <wp:effectExtent l="0" t="0" r="5715" b="0"/>
            <wp:docPr id="20" name="Рисунок 20" descr="C:\Users\Serezha\Desktop\а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rezha\Desktop\а1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7D9" w:rsidRPr="0075253A" w:rsidRDefault="001F77D9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20 текст в открывшемся меню при изменении, для обновления суммы при изменении количества или цены</w:t>
      </w:r>
    </w:p>
    <w:p w:rsidR="001F77D9" w:rsidRPr="0075253A" w:rsidRDefault="001F77D9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3DADCD" wp14:editId="4C41489F">
            <wp:extent cx="5937885" cy="1959610"/>
            <wp:effectExtent l="0" t="0" r="5715" b="2540"/>
            <wp:docPr id="21" name="Рисунок 21" descr="C:\Users\Serezha\Desktop\а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erezha\Desktop\а1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7D9" w:rsidRPr="0075253A" w:rsidRDefault="001F77D9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 21. Общий модуль (полный тест модуля содержится в методических указаниях)</w:t>
      </w:r>
    </w:p>
    <w:p w:rsidR="001F77D9" w:rsidRPr="0075253A" w:rsidRDefault="001F77D9" w:rsidP="00F86C24">
      <w:pPr>
        <w:pStyle w:val="21"/>
        <w:ind w:firstLine="709"/>
        <w:rPr>
          <w:szCs w:val="28"/>
        </w:rPr>
      </w:pPr>
      <w:bookmarkStart w:id="15" w:name="_Toc38454111"/>
      <w:r w:rsidRPr="0075253A">
        <w:rPr>
          <w:szCs w:val="28"/>
        </w:rPr>
        <w:lastRenderedPageBreak/>
        <w:t>Контрольные вопросы.</w:t>
      </w:r>
      <w:bookmarkEnd w:id="15"/>
    </w:p>
    <w:p w:rsidR="001F77D9" w:rsidRPr="0075253A" w:rsidRDefault="001F77D9" w:rsidP="00F86C24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Для чего предназначен объект конфигурации Документ</w:t>
      </w:r>
    </w:p>
    <w:p w:rsidR="00C66AA2" w:rsidRPr="0075253A" w:rsidRDefault="00C66AA2" w:rsidP="00C66AA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Объект конфигурации Документ предназначен для описания информации о совершенных хозяйственных операциях или о событиях, произошедших в жизни организации вообще. На основе объекта конфигурации Документ платформа создает в базе данных информационную структуру, в которой будут храниться, например, такие документы, как приходные накладные, или приказы о приеме на работу, или платежные поручения, или счета и т. д</w:t>
      </w:r>
    </w:p>
    <w:p w:rsidR="001F77D9" w:rsidRPr="0075253A" w:rsidRDefault="001F77D9" w:rsidP="00F86C24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Какими характерными особенностями обладает документ</w:t>
      </w:r>
    </w:p>
    <w:p w:rsidR="00C66AA2" w:rsidRPr="0075253A" w:rsidRDefault="00C66AA2" w:rsidP="00C66AA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Документ предназначен для описания информации о совершенных хозяйственных операциях или произошедших событий в организации. Отличительная особенность документа - способность проведения - событие, которое отображает документ, повлияло на состояние учета. Так же документ привязан к конкретному моменту времени.</w:t>
      </w:r>
    </w:p>
    <w:p w:rsidR="001F77D9" w:rsidRPr="0075253A" w:rsidRDefault="001F77D9" w:rsidP="00F86C24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Для чего предназначены реквизиты и табличные части документа</w:t>
      </w:r>
    </w:p>
    <w:p w:rsidR="00C66AA2" w:rsidRPr="0075253A" w:rsidRDefault="00C66AA2" w:rsidP="00387A5D">
      <w:pPr>
        <w:pStyle w:val="ac"/>
      </w:pPr>
      <w:r w:rsidRPr="0075253A">
        <w:t>Реквизиты предназначены для описания наборов одинаковой для всех документов этого типа информации, стандартные реквизиты - дата и номер документа; Табличные части - для описания набора информации, которая одинакова по структуре, но различна по количеству;</w:t>
      </w:r>
    </w:p>
    <w:p w:rsidR="001F77D9" w:rsidRPr="0075253A" w:rsidRDefault="001F77D9" w:rsidP="00F86C24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Какие существуют основные формы документа</w:t>
      </w:r>
    </w:p>
    <w:p w:rsidR="00C66AA2" w:rsidRPr="0075253A" w:rsidRDefault="00C66AA2" w:rsidP="00C66AA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Форма объекта, форма списка, форма для выбора;</w:t>
      </w:r>
    </w:p>
    <w:p w:rsidR="001F77D9" w:rsidRPr="0075253A" w:rsidRDefault="001F77D9" w:rsidP="00F86C24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Что такое проведение документа</w:t>
      </w:r>
    </w:p>
    <w:p w:rsidR="00C66AA2" w:rsidRPr="0075253A" w:rsidRDefault="00C66AA2" w:rsidP="00C66AA2">
      <w:pPr>
        <w:pStyle w:val="ac"/>
      </w:pPr>
      <w:r w:rsidRPr="0075253A">
        <w:t>Проведение - действие, которое выполняет изменение других данных системы на основании информации документа;</w:t>
      </w:r>
    </w:p>
    <w:p w:rsidR="001F77D9" w:rsidRPr="0075253A" w:rsidRDefault="001F77D9" w:rsidP="00F86C24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создать объект конфигурации Документ и описать его основную структуру</w:t>
      </w:r>
    </w:p>
    <w:p w:rsidR="00387A5D" w:rsidRPr="0075253A" w:rsidRDefault="00387A5D" w:rsidP="00387A5D">
      <w:pPr>
        <w:pStyle w:val="ac"/>
        <w:rPr>
          <w:shd w:val="clear" w:color="auto" w:fill="FFFFFF"/>
        </w:rPr>
      </w:pPr>
      <w:r w:rsidRPr="0075253A">
        <w:rPr>
          <w:shd w:val="clear" w:color="auto" w:fill="FFFFFF"/>
        </w:rPr>
        <w:t>В конфигураторе, структура - на вкладке "Данные" </w:t>
      </w:r>
    </w:p>
    <w:p w:rsidR="00387A5D" w:rsidRPr="0075253A" w:rsidRDefault="00387A5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5253A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:rsidR="001F77D9" w:rsidRPr="0075253A" w:rsidRDefault="001F77D9" w:rsidP="00F86C24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lastRenderedPageBreak/>
        <w:t>Как создать новый документ и заполнить его данными</w:t>
      </w:r>
    </w:p>
    <w:p w:rsidR="00387A5D" w:rsidRPr="0075253A" w:rsidRDefault="00387A5D" w:rsidP="00387A5D">
      <w:pPr>
        <w:pStyle w:val="ac"/>
        <w:rPr>
          <w:b/>
        </w:rPr>
      </w:pPr>
      <w:r w:rsidRPr="0075253A">
        <w:rPr>
          <w:shd w:val="clear" w:color="auto" w:fill="FFFFFF"/>
        </w:rPr>
        <w:t>В 1С</w:t>
      </w:r>
      <w:proofErr w:type="gramStart"/>
      <w:r w:rsidRPr="0075253A">
        <w:rPr>
          <w:shd w:val="clear" w:color="auto" w:fill="FFFFFF"/>
        </w:rPr>
        <w:t>:П</w:t>
      </w:r>
      <w:proofErr w:type="gramEnd"/>
      <w:r w:rsidRPr="0075253A">
        <w:rPr>
          <w:shd w:val="clear" w:color="auto" w:fill="FFFFFF"/>
        </w:rPr>
        <w:t>редприятие создать новый документ. Данные заполняются как с помощью поля выбора, так и с клавиатуры;</w:t>
      </w:r>
    </w:p>
    <w:p w:rsidR="001F77D9" w:rsidRPr="0075253A" w:rsidRDefault="001F77D9" w:rsidP="00F86C24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Что такое конструктор форм</w:t>
      </w:r>
    </w:p>
    <w:p w:rsidR="00387A5D" w:rsidRPr="0075253A" w:rsidRDefault="00387A5D" w:rsidP="00387A5D">
      <w:pPr>
        <w:pStyle w:val="ac"/>
        <w:rPr>
          <w:b/>
        </w:rPr>
      </w:pPr>
      <w:r w:rsidRPr="0075253A">
        <w:rPr>
          <w:shd w:val="clear" w:color="auto" w:fill="FFFFFF"/>
        </w:rPr>
        <w:t>Конструктор форм - это инструмент разработчика для создания форм, построенные по принципу "мастеров": ввод данных в определенной последовательности;</w:t>
      </w:r>
    </w:p>
    <w:p w:rsidR="001F77D9" w:rsidRPr="0075253A" w:rsidRDefault="001F77D9" w:rsidP="00F86C24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Что такое модуль и для чего он нужен</w:t>
      </w:r>
    </w:p>
    <w:p w:rsidR="00387A5D" w:rsidRPr="0075253A" w:rsidRDefault="00387A5D" w:rsidP="00387A5D">
      <w:pPr>
        <w:pStyle w:val="ac"/>
        <w:rPr>
          <w:b/>
        </w:rPr>
      </w:pPr>
      <w:r w:rsidRPr="0075253A">
        <w:rPr>
          <w:shd w:val="clear" w:color="auto" w:fill="FFFFFF"/>
        </w:rPr>
        <w:t>Модуль - хранилище для текста программы на встроенном языке.</w:t>
      </w:r>
    </w:p>
    <w:p w:rsidR="001F77D9" w:rsidRPr="0075253A" w:rsidRDefault="001F77D9" w:rsidP="00F86C24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Зачем нужны общие модули</w:t>
      </w:r>
    </w:p>
    <w:p w:rsidR="00387A5D" w:rsidRPr="0075253A" w:rsidRDefault="00387A5D" w:rsidP="00387A5D">
      <w:pPr>
        <w:pStyle w:val="ac"/>
        <w:rPr>
          <w:b/>
        </w:rPr>
      </w:pPr>
      <w:r w:rsidRPr="0075253A">
        <w:rPr>
          <w:shd w:val="clear" w:color="auto" w:fill="FFFFFF"/>
        </w:rPr>
        <w:t>Общий модуль служит для хранения процедур, которые могут быть доступны для любых объектов конфигурации;</w:t>
      </w:r>
    </w:p>
    <w:p w:rsidR="001F77D9" w:rsidRPr="0075253A" w:rsidRDefault="001F77D9" w:rsidP="00F86C24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Как сделать процедуру доступной в разных модулях</w:t>
      </w:r>
    </w:p>
    <w:p w:rsidR="00387A5D" w:rsidRPr="0075253A" w:rsidRDefault="00387A5D" w:rsidP="00387A5D">
      <w:pPr>
        <w:pStyle w:val="ac"/>
        <w:rPr>
          <w:lang w:eastAsia="ru-RU"/>
        </w:rPr>
      </w:pPr>
      <w:r w:rsidRPr="0075253A">
        <w:rPr>
          <w:lang w:eastAsia="ru-RU"/>
        </w:rPr>
        <w:t>&amp;</w:t>
      </w:r>
      <w:proofErr w:type="spellStart"/>
      <w:r w:rsidRPr="0075253A">
        <w:rPr>
          <w:lang w:eastAsia="ru-RU"/>
        </w:rPr>
        <w:t>НаКлиенте</w:t>
      </w:r>
      <w:proofErr w:type="spellEnd"/>
    </w:p>
    <w:p w:rsidR="00387A5D" w:rsidRPr="0075253A" w:rsidRDefault="00387A5D" w:rsidP="00387A5D">
      <w:pPr>
        <w:pStyle w:val="ac"/>
        <w:rPr>
          <w:lang w:eastAsia="ru-RU"/>
        </w:rPr>
      </w:pPr>
      <w:r w:rsidRPr="0075253A">
        <w:rPr>
          <w:bdr w:val="none" w:sz="0" w:space="0" w:color="auto" w:frame="1"/>
          <w:lang w:eastAsia="ru-RU"/>
        </w:rPr>
        <w:t>Процедура</w:t>
      </w:r>
      <w:r w:rsidRPr="0075253A">
        <w:rPr>
          <w:lang w:eastAsia="ru-RU"/>
        </w:rPr>
        <w:t xml:space="preserve"> П</w:t>
      </w:r>
      <w:proofErr w:type="gramStart"/>
      <w:r w:rsidRPr="0075253A">
        <w:rPr>
          <w:bdr w:val="none" w:sz="0" w:space="0" w:color="auto" w:frame="1"/>
          <w:lang w:eastAsia="ru-RU"/>
        </w:rPr>
        <w:t>6</w:t>
      </w:r>
      <w:proofErr w:type="gramEnd"/>
      <w:r w:rsidRPr="0075253A">
        <w:rPr>
          <w:bdr w:val="none" w:sz="0" w:space="0" w:color="auto" w:frame="1"/>
          <w:lang w:eastAsia="ru-RU"/>
        </w:rPr>
        <w:t>()</w:t>
      </w:r>
      <w:r w:rsidRPr="0075253A">
        <w:rPr>
          <w:lang w:eastAsia="ru-RU"/>
        </w:rPr>
        <w:t xml:space="preserve"> </w:t>
      </w:r>
      <w:r w:rsidRPr="0075253A">
        <w:rPr>
          <w:bdr w:val="none" w:sz="0" w:space="0" w:color="auto" w:frame="1"/>
          <w:lang w:eastAsia="ru-RU"/>
        </w:rPr>
        <w:t>Экспорт</w:t>
      </w:r>
    </w:p>
    <w:p w:rsidR="00387A5D" w:rsidRPr="0075253A" w:rsidRDefault="00387A5D" w:rsidP="00387A5D">
      <w:pPr>
        <w:pStyle w:val="ac"/>
        <w:rPr>
          <w:lang w:eastAsia="ru-RU"/>
        </w:rPr>
      </w:pPr>
      <w:r w:rsidRPr="0075253A">
        <w:rPr>
          <w:lang w:eastAsia="ru-RU"/>
        </w:rPr>
        <w:t xml:space="preserve">    Сообщит</w:t>
      </w:r>
      <w:proofErr w:type="gramStart"/>
      <w:r w:rsidRPr="0075253A">
        <w:rPr>
          <w:lang w:eastAsia="ru-RU"/>
        </w:rPr>
        <w:t>ь</w:t>
      </w:r>
      <w:r w:rsidRPr="0075253A">
        <w:rPr>
          <w:bdr w:val="none" w:sz="0" w:space="0" w:color="auto" w:frame="1"/>
          <w:lang w:eastAsia="ru-RU"/>
        </w:rPr>
        <w:t>(</w:t>
      </w:r>
      <w:proofErr w:type="gramEnd"/>
      <w:r w:rsidRPr="0075253A">
        <w:rPr>
          <w:bdr w:val="none" w:sz="0" w:space="0" w:color="auto" w:frame="1"/>
          <w:lang w:eastAsia="ru-RU"/>
        </w:rPr>
        <w:t>"Привет, я процедура П6");</w:t>
      </w:r>
    </w:p>
    <w:p w:rsidR="00387A5D" w:rsidRPr="0075253A" w:rsidRDefault="00387A5D" w:rsidP="00387A5D">
      <w:pPr>
        <w:pStyle w:val="ac"/>
        <w:rPr>
          <w:lang w:eastAsia="ru-RU"/>
        </w:rPr>
      </w:pPr>
      <w:proofErr w:type="spellStart"/>
      <w:r w:rsidRPr="0075253A">
        <w:rPr>
          <w:bdr w:val="none" w:sz="0" w:space="0" w:color="auto" w:frame="1"/>
          <w:lang w:eastAsia="ru-RU"/>
        </w:rPr>
        <w:t>КонецПроцедуры</w:t>
      </w:r>
      <w:proofErr w:type="spellEnd"/>
    </w:p>
    <w:p w:rsidR="00387A5D" w:rsidRPr="0075253A" w:rsidRDefault="00387A5D" w:rsidP="00387A5D">
      <w:pPr>
        <w:pStyle w:val="ac"/>
        <w:rPr>
          <w:lang w:eastAsia="ru-RU"/>
        </w:rPr>
      </w:pPr>
      <w:r w:rsidRPr="0075253A">
        <w:rPr>
          <w:lang w:eastAsia="ru-RU"/>
        </w:rPr>
        <w:t>&amp;</w:t>
      </w:r>
      <w:proofErr w:type="spellStart"/>
      <w:r w:rsidRPr="0075253A">
        <w:rPr>
          <w:lang w:eastAsia="ru-RU"/>
        </w:rPr>
        <w:t>НаКлиенте</w:t>
      </w:r>
      <w:proofErr w:type="spellEnd"/>
    </w:p>
    <w:p w:rsidR="00387A5D" w:rsidRPr="0075253A" w:rsidRDefault="00387A5D" w:rsidP="00387A5D">
      <w:pPr>
        <w:pStyle w:val="ac"/>
        <w:rPr>
          <w:lang w:eastAsia="ru-RU"/>
        </w:rPr>
      </w:pPr>
      <w:r w:rsidRPr="0075253A">
        <w:rPr>
          <w:bdr w:val="none" w:sz="0" w:space="0" w:color="auto" w:frame="1"/>
          <w:lang w:eastAsia="ru-RU"/>
        </w:rPr>
        <w:t>Процедура</w:t>
      </w:r>
      <w:r w:rsidRPr="0075253A">
        <w:rPr>
          <w:lang w:eastAsia="ru-RU"/>
        </w:rPr>
        <w:t xml:space="preserve"> Пример</w:t>
      </w:r>
      <w:proofErr w:type="gramStart"/>
      <w:r w:rsidRPr="0075253A">
        <w:rPr>
          <w:bdr w:val="none" w:sz="0" w:space="0" w:color="auto" w:frame="1"/>
          <w:lang w:eastAsia="ru-RU"/>
        </w:rPr>
        <w:t>6</w:t>
      </w:r>
      <w:proofErr w:type="gramEnd"/>
      <w:r w:rsidRPr="0075253A">
        <w:rPr>
          <w:bdr w:val="none" w:sz="0" w:space="0" w:color="auto" w:frame="1"/>
          <w:lang w:eastAsia="ru-RU"/>
        </w:rPr>
        <w:t>(</w:t>
      </w:r>
      <w:r w:rsidRPr="0075253A">
        <w:rPr>
          <w:lang w:eastAsia="ru-RU"/>
        </w:rPr>
        <w:t>Команда</w:t>
      </w:r>
      <w:r w:rsidRPr="0075253A">
        <w:rPr>
          <w:bdr w:val="none" w:sz="0" w:space="0" w:color="auto" w:frame="1"/>
          <w:lang w:eastAsia="ru-RU"/>
        </w:rPr>
        <w:t>)</w:t>
      </w:r>
    </w:p>
    <w:p w:rsidR="00387A5D" w:rsidRPr="0075253A" w:rsidRDefault="00387A5D" w:rsidP="00387A5D">
      <w:pPr>
        <w:pStyle w:val="ac"/>
        <w:rPr>
          <w:lang w:eastAsia="ru-RU"/>
        </w:rPr>
      </w:pPr>
      <w:r w:rsidRPr="0075253A">
        <w:rPr>
          <w:lang w:eastAsia="ru-RU"/>
        </w:rPr>
        <w:t xml:space="preserve">    </w:t>
      </w:r>
      <w:r w:rsidRPr="0075253A">
        <w:rPr>
          <w:bdr w:val="none" w:sz="0" w:space="0" w:color="auto" w:frame="1"/>
          <w:lang w:eastAsia="ru-RU"/>
        </w:rPr>
        <w:t>// вызываем экспортную процедуру П</w:t>
      </w:r>
      <w:proofErr w:type="gramStart"/>
      <w:r w:rsidRPr="0075253A">
        <w:rPr>
          <w:bdr w:val="none" w:sz="0" w:space="0" w:color="auto" w:frame="1"/>
          <w:lang w:eastAsia="ru-RU"/>
        </w:rPr>
        <w:t>6</w:t>
      </w:r>
      <w:proofErr w:type="gramEnd"/>
    </w:p>
    <w:p w:rsidR="00387A5D" w:rsidRPr="0075253A" w:rsidRDefault="00387A5D" w:rsidP="00387A5D">
      <w:pPr>
        <w:pStyle w:val="ac"/>
        <w:rPr>
          <w:lang w:eastAsia="ru-RU"/>
        </w:rPr>
      </w:pPr>
      <w:r w:rsidRPr="0075253A">
        <w:rPr>
          <w:lang w:eastAsia="ru-RU"/>
        </w:rPr>
        <w:t xml:space="preserve">    </w:t>
      </w:r>
      <w:r w:rsidRPr="0075253A">
        <w:rPr>
          <w:bdr w:val="none" w:sz="0" w:space="0" w:color="auto" w:frame="1"/>
          <w:lang w:eastAsia="ru-RU"/>
        </w:rPr>
        <w:t>// из модуля Библиотека</w:t>
      </w:r>
    </w:p>
    <w:p w:rsidR="00387A5D" w:rsidRPr="0075253A" w:rsidRDefault="00387A5D" w:rsidP="00387A5D">
      <w:pPr>
        <w:pStyle w:val="ac"/>
        <w:rPr>
          <w:lang w:eastAsia="ru-RU"/>
        </w:rPr>
      </w:pPr>
      <w:r w:rsidRPr="0075253A">
        <w:rPr>
          <w:lang w:eastAsia="ru-RU"/>
        </w:rPr>
        <w:t xml:space="preserve">    Библиотека</w:t>
      </w:r>
      <w:proofErr w:type="gramStart"/>
      <w:r w:rsidRPr="0075253A">
        <w:rPr>
          <w:bdr w:val="none" w:sz="0" w:space="0" w:color="auto" w:frame="1"/>
          <w:lang w:eastAsia="ru-RU"/>
        </w:rPr>
        <w:t>.</w:t>
      </w:r>
      <w:r w:rsidRPr="0075253A">
        <w:rPr>
          <w:lang w:eastAsia="ru-RU"/>
        </w:rPr>
        <w:t>П</w:t>
      </w:r>
      <w:proofErr w:type="gramEnd"/>
      <w:r w:rsidRPr="0075253A">
        <w:rPr>
          <w:bdr w:val="none" w:sz="0" w:space="0" w:color="auto" w:frame="1"/>
          <w:lang w:eastAsia="ru-RU"/>
        </w:rPr>
        <w:t>6();</w:t>
      </w:r>
    </w:p>
    <w:p w:rsidR="00387A5D" w:rsidRPr="0075253A" w:rsidRDefault="00387A5D" w:rsidP="00387A5D">
      <w:pPr>
        <w:pStyle w:val="ac"/>
        <w:rPr>
          <w:lang w:eastAsia="ru-RU"/>
        </w:rPr>
      </w:pPr>
      <w:proofErr w:type="spellStart"/>
      <w:r w:rsidRPr="0075253A">
        <w:rPr>
          <w:bdr w:val="none" w:sz="0" w:space="0" w:color="auto" w:frame="1"/>
          <w:lang w:eastAsia="ru-RU"/>
        </w:rPr>
        <w:t>КонецПроцедуры</w:t>
      </w:r>
      <w:proofErr w:type="spellEnd"/>
    </w:p>
    <w:p w:rsidR="001F77D9" w:rsidRPr="0075253A" w:rsidRDefault="001F77D9" w:rsidP="00F86C24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Что такое типообразующие объекты.</w:t>
      </w:r>
    </w:p>
    <w:p w:rsidR="00387A5D" w:rsidRPr="0075253A" w:rsidRDefault="00387A5D" w:rsidP="00387A5D">
      <w:pPr>
        <w:pStyle w:val="ac"/>
        <w:rPr>
          <w:b/>
        </w:rPr>
      </w:pPr>
      <w:r w:rsidRPr="0075253A">
        <w:rPr>
          <w:shd w:val="clear" w:color="auto" w:fill="FFFFFF"/>
        </w:rPr>
        <w:t>Объекты конфигурации, для которых может быть указан тип информации, содержащийся в объекте, называют типизированными объектами конфигурации. Некоторые объекты (справочники, документы, перечисления) могут сами образовывать типа, следовательно, они являются типообразующими объектами</w:t>
      </w:r>
    </w:p>
    <w:p w:rsidR="00BC1EAF" w:rsidRPr="0075253A" w:rsidRDefault="00BC1EAF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530097" w:rsidRPr="0075253A" w:rsidRDefault="00BC1EAF" w:rsidP="00F86C24">
      <w:pPr>
        <w:pStyle w:val="11"/>
        <w:ind w:firstLine="709"/>
        <w:rPr>
          <w:sz w:val="28"/>
          <w:szCs w:val="28"/>
        </w:rPr>
      </w:pPr>
      <w:bookmarkStart w:id="16" w:name="_Toc38454112"/>
      <w:r w:rsidRPr="0075253A">
        <w:rPr>
          <w:sz w:val="28"/>
          <w:szCs w:val="28"/>
        </w:rPr>
        <w:lastRenderedPageBreak/>
        <w:t>Практическая работа №4</w:t>
      </w:r>
      <w:r w:rsidR="00530097" w:rsidRPr="0075253A">
        <w:rPr>
          <w:sz w:val="28"/>
          <w:szCs w:val="28"/>
        </w:rPr>
        <w:t>,5</w:t>
      </w:r>
      <w:bookmarkEnd w:id="16"/>
    </w:p>
    <w:p w:rsidR="007070A5" w:rsidRPr="0075253A" w:rsidRDefault="007070A5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оздаём регистр накопления (В соответствии с методическими указаниями)</w:t>
      </w:r>
    </w:p>
    <w:p w:rsidR="007070A5" w:rsidRPr="0075253A" w:rsidRDefault="007070A5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2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Н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а вкладке данные добавляем материал и склад изменения регистра, а в ресурсы добавляем количество</w:t>
      </w:r>
    </w:p>
    <w:p w:rsidR="007070A5" w:rsidRPr="0075253A" w:rsidRDefault="007070A5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3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О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ткрываем приходную накладную и на вкладке Движение отмечаем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ОстаткиМатериалов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 и переходим в конструктор движений</w:t>
      </w:r>
    </w:p>
    <w:p w:rsidR="00530097" w:rsidRPr="0075253A" w:rsidRDefault="007070A5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4 выбираем табличную часть как материалы (Номенклатура во 2 случае) и нажимаем на заполнить выражения и ОК (во втором случае нажать на пустое место у материала и выбрать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Pr="0075253A">
        <w:rPr>
          <w:rFonts w:ascii="Times New Roman" w:hAnsi="Times New Roman" w:cs="Times New Roman"/>
          <w:i/>
          <w:sz w:val="28"/>
          <w:szCs w:val="28"/>
        </w:rPr>
        <w:t>Т</w:t>
      </w:r>
      <w:proofErr w:type="gramEnd"/>
      <w:r w:rsidRPr="0075253A">
        <w:rPr>
          <w:rFonts w:ascii="Times New Roman" w:hAnsi="Times New Roman" w:cs="Times New Roman"/>
          <w:i/>
          <w:sz w:val="28"/>
          <w:szCs w:val="28"/>
        </w:rPr>
        <w:t xml:space="preserve">ек Строка Перечень Номенклатуры. </w:t>
      </w:r>
      <w:proofErr w:type="gramStart"/>
      <w:r w:rsidRPr="0075253A">
        <w:rPr>
          <w:rFonts w:ascii="Times New Roman" w:hAnsi="Times New Roman" w:cs="Times New Roman"/>
          <w:i/>
          <w:sz w:val="28"/>
          <w:szCs w:val="28"/>
        </w:rPr>
        <w:t>Номенклатура</w:t>
      </w:r>
      <w:r w:rsidRPr="0075253A">
        <w:rPr>
          <w:rFonts w:ascii="Times New Roman" w:hAnsi="Times New Roman" w:cs="Times New Roman"/>
          <w:sz w:val="28"/>
          <w:szCs w:val="28"/>
        </w:rPr>
        <w:t>)</w:t>
      </w:r>
      <w:proofErr w:type="gramEnd"/>
    </w:p>
    <w:p w:rsidR="007070A5" w:rsidRPr="0075253A" w:rsidRDefault="007070A5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5 Во всех 3 подс</w:t>
      </w:r>
      <w:r w:rsidR="00824B46" w:rsidRPr="0075253A">
        <w:rPr>
          <w:rFonts w:ascii="Times New Roman" w:hAnsi="Times New Roman" w:cs="Times New Roman"/>
          <w:sz w:val="28"/>
          <w:szCs w:val="28"/>
        </w:rPr>
        <w:t xml:space="preserve">истемах ставим галочку просмотра данного регистра и переносим его в Панель навигации </w:t>
      </w:r>
      <w:proofErr w:type="spellStart"/>
      <w:r w:rsidR="00824B46" w:rsidRPr="0075253A">
        <w:rPr>
          <w:rFonts w:ascii="Times New Roman" w:hAnsi="Times New Roman" w:cs="Times New Roman"/>
          <w:sz w:val="28"/>
          <w:szCs w:val="28"/>
        </w:rPr>
        <w:t>см</w:t>
      </w:r>
      <w:proofErr w:type="gramStart"/>
      <w:r w:rsidR="00824B46" w:rsidRPr="0075253A">
        <w:rPr>
          <w:rFonts w:ascii="Times New Roman" w:hAnsi="Times New Roman" w:cs="Times New Roman"/>
          <w:sz w:val="28"/>
          <w:szCs w:val="28"/>
        </w:rPr>
        <w:t>.т</w:t>
      </w:r>
      <w:proofErr w:type="gramEnd"/>
      <w:r w:rsidR="00824B46" w:rsidRPr="0075253A">
        <w:rPr>
          <w:rFonts w:ascii="Times New Roman" w:hAnsi="Times New Roman" w:cs="Times New Roman"/>
          <w:sz w:val="28"/>
          <w:szCs w:val="28"/>
        </w:rPr>
        <w:t>акже</w:t>
      </w:r>
      <w:proofErr w:type="spellEnd"/>
    </w:p>
    <w:p w:rsidR="00824B46" w:rsidRPr="0075253A" w:rsidRDefault="00824B46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6 заходим в форму документа приходной накладной и ставим галочку у пункта видимость (для открытия списка регистра накопления остатки материалов)</w:t>
      </w:r>
    </w:p>
    <w:p w:rsidR="00824B46" w:rsidRPr="0075253A" w:rsidRDefault="00824B46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7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елаем еще раз все пункты, но для Оказания услуг, но в конструкторе движения регистра ставим расход</w:t>
      </w:r>
    </w:p>
    <w:p w:rsidR="00E57209" w:rsidRPr="0075253A" w:rsidRDefault="00824B46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8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роверяем как работает ли расход добавляя услугу на 1 транзистор</w:t>
      </w:r>
    </w:p>
    <w:p w:rsidR="00E57209" w:rsidRPr="0075253A" w:rsidRDefault="00E57209" w:rsidP="00F86C2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824B46" w:rsidRPr="0075253A" w:rsidRDefault="00521836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8BC99C" wp14:editId="30C25B50">
            <wp:extent cx="4572000" cy="3657600"/>
            <wp:effectExtent l="0" t="0" r="0" b="0"/>
            <wp:docPr id="22" name="Рисунок 22" descr="C:\Users\Serezha\Desktop\б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ezha\Desktop\б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5A1" w:rsidRPr="0075253A" w:rsidRDefault="002B65A1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Рис. 22 Добавление в приходную накладную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ОстатковМатериалов</w:t>
      </w:r>
      <w:proofErr w:type="spellEnd"/>
    </w:p>
    <w:p w:rsidR="002B65A1" w:rsidRPr="0075253A" w:rsidRDefault="002B65A1" w:rsidP="009D05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35C66F" wp14:editId="490A56E8">
            <wp:extent cx="5663821" cy="3507740"/>
            <wp:effectExtent l="0" t="0" r="0" b="0"/>
            <wp:docPr id="23" name="Рисунок 23" descr="C:\Users\Serezha\Desktop\б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ezha\Desktop\б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88"/>
                    <a:stretch/>
                  </pic:blipFill>
                  <pic:spPr bwMode="auto">
                    <a:xfrm>
                      <a:off x="0" y="0"/>
                      <a:ext cx="5663821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5A1" w:rsidRPr="0075253A" w:rsidRDefault="002B65A1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23 Конструктор движения регистров</w:t>
      </w:r>
    </w:p>
    <w:p w:rsidR="002B65A1" w:rsidRPr="0075253A" w:rsidRDefault="002B65A1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B4E02B" wp14:editId="32089BF3">
            <wp:extent cx="5936615" cy="2360930"/>
            <wp:effectExtent l="0" t="0" r="6985" b="1270"/>
            <wp:docPr id="24" name="Рисунок 24" descr="C:\Users\Serezha\Desktop\б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ezha\Desktop\б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5A1" w:rsidRPr="0075253A" w:rsidRDefault="002B65A1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Рис. 24 Автоматически созданный код после нажатия 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ОК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в конструкторе регистров</w:t>
      </w:r>
    </w:p>
    <w:p w:rsidR="002B65A1" w:rsidRPr="0075253A" w:rsidRDefault="002B65A1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539A50" wp14:editId="1553AB28">
            <wp:extent cx="3480435" cy="409432"/>
            <wp:effectExtent l="0" t="0" r="0" b="0"/>
            <wp:docPr id="25" name="Рисунок 25" descr="C:\Users\Serezha\Desktop\б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rezha\Desktop\б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95"/>
                    <a:stretch/>
                  </pic:blipFill>
                  <pic:spPr bwMode="auto">
                    <a:xfrm>
                      <a:off x="0" y="0"/>
                      <a:ext cx="3480435" cy="409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5A1" w:rsidRPr="0075253A" w:rsidRDefault="002B65A1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25 Включения Остатков материалов и перенос его в Панель навигации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м. также</w:t>
      </w:r>
    </w:p>
    <w:p w:rsidR="002B65A1" w:rsidRPr="0075253A" w:rsidRDefault="002B65A1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D9EAEF" wp14:editId="54169EA7">
            <wp:extent cx="5827395" cy="2552065"/>
            <wp:effectExtent l="0" t="0" r="1905" b="635"/>
            <wp:docPr id="26" name="Рисунок 26" descr="C:\Users\Serezha\Desktop\б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ezha\Desktop\б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5A1" w:rsidRPr="0075253A" w:rsidRDefault="002B65A1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26 Остаток материалов</w:t>
      </w:r>
    </w:p>
    <w:p w:rsidR="002B65A1" w:rsidRPr="0075253A" w:rsidRDefault="002B65A1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D13F9E" wp14:editId="308246CC">
            <wp:extent cx="2552065" cy="1405890"/>
            <wp:effectExtent l="0" t="0" r="635" b="3810"/>
            <wp:docPr id="27" name="Рисунок 27" descr="C:\Users\Serezha\Desktop\б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rezha\Desktop\б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5A1" w:rsidRPr="0075253A" w:rsidRDefault="002B65A1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27 появления перехода на остаток материалов по конкретной приходной накладной</w:t>
      </w:r>
    </w:p>
    <w:p w:rsidR="002B65A1" w:rsidRPr="0075253A" w:rsidRDefault="002B65A1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E2D502" wp14:editId="6912707C">
            <wp:extent cx="5936615" cy="2579370"/>
            <wp:effectExtent l="0" t="0" r="6985" b="0"/>
            <wp:docPr id="28" name="Рисунок 28" descr="C:\Users\Serezha\Desktop\б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rezha\Desktop\б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5A1" w:rsidRPr="0075253A" w:rsidRDefault="002B65A1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Рис. 28 Автоматически созданный код после нажатия 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ОК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в конструкторе регистров (7 пункт)</w:t>
      </w:r>
    </w:p>
    <w:p w:rsidR="002B65A1" w:rsidRPr="0075253A" w:rsidRDefault="002B65A1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B65A1" w:rsidRPr="0075253A" w:rsidRDefault="002B65A1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723F2F" wp14:editId="50EEA466">
            <wp:extent cx="5986732" cy="1977233"/>
            <wp:effectExtent l="0" t="0" r="0" b="4445"/>
            <wp:docPr id="30" name="Рисунок 30" descr="C:\Users\Serezha\Desktop\б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rezha\Desktop\б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091" cy="199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209" w:rsidRPr="0075253A" w:rsidRDefault="002B65A1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29 список оказания услуг и приходных номенклатур</w:t>
      </w:r>
    </w:p>
    <w:p w:rsidR="00E57209" w:rsidRPr="0075253A" w:rsidRDefault="00E57209" w:rsidP="00F86C2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2B65A1" w:rsidRPr="0075253A" w:rsidRDefault="002B65A1" w:rsidP="00F86C24">
      <w:pPr>
        <w:pStyle w:val="21"/>
        <w:ind w:firstLine="709"/>
        <w:rPr>
          <w:szCs w:val="28"/>
        </w:rPr>
      </w:pPr>
      <w:bookmarkStart w:id="17" w:name="_Toc38454113"/>
      <w:r w:rsidRPr="0075253A">
        <w:rPr>
          <w:szCs w:val="28"/>
        </w:rPr>
        <w:lastRenderedPageBreak/>
        <w:t>Контрольные вопросы.</w:t>
      </w:r>
      <w:bookmarkEnd w:id="17"/>
    </w:p>
    <w:p w:rsidR="002B65A1" w:rsidRPr="0075253A" w:rsidRDefault="002B65A1" w:rsidP="00F86C24">
      <w:pPr>
        <w:numPr>
          <w:ilvl w:val="1"/>
          <w:numId w:val="4"/>
        </w:numPr>
        <w:tabs>
          <w:tab w:val="clear" w:pos="1440"/>
          <w:tab w:val="left" w:pos="426"/>
          <w:tab w:val="num" w:pos="540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Для чего предназначен объект конфигурации Регистр накопления.</w:t>
      </w:r>
    </w:p>
    <w:p w:rsidR="00387A5D" w:rsidRPr="0075253A" w:rsidRDefault="00387A5D" w:rsidP="00387A5D">
      <w:pPr>
        <w:pStyle w:val="ac"/>
        <w:rPr>
          <w:b/>
        </w:rPr>
      </w:pPr>
      <w:r w:rsidRPr="0075253A">
        <w:rPr>
          <w:shd w:val="clear" w:color="auto" w:fill="FFFFFF"/>
        </w:rPr>
        <w:t xml:space="preserve">Регистр накопления предназначен для описания структуры накопления данных в </w:t>
      </w:r>
      <w:proofErr w:type="gramStart"/>
      <w:r w:rsidRPr="0075253A">
        <w:rPr>
          <w:shd w:val="clear" w:color="auto" w:fill="FFFFFF"/>
        </w:rPr>
        <w:t>удобном</w:t>
      </w:r>
      <w:proofErr w:type="gramEnd"/>
      <w:r w:rsidRPr="0075253A">
        <w:rPr>
          <w:shd w:val="clear" w:color="auto" w:fill="FFFFFF"/>
        </w:rPr>
        <w:t xml:space="preserve"> для последующего анализа вида;</w:t>
      </w:r>
    </w:p>
    <w:p w:rsidR="002B65A1" w:rsidRPr="0075253A" w:rsidRDefault="002B65A1" w:rsidP="00F86C24">
      <w:pPr>
        <w:numPr>
          <w:ilvl w:val="1"/>
          <w:numId w:val="4"/>
        </w:numPr>
        <w:tabs>
          <w:tab w:val="clear" w:pos="1440"/>
          <w:tab w:val="left" w:pos="426"/>
          <w:tab w:val="num" w:pos="540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Почему следует использовать регистры, хотя необходимая информация содержится в других объектах.</w:t>
      </w:r>
    </w:p>
    <w:p w:rsidR="00387A5D" w:rsidRPr="0075253A" w:rsidRDefault="00387A5D" w:rsidP="00387A5D">
      <w:pPr>
        <w:pStyle w:val="ac"/>
        <w:rPr>
          <w:b/>
        </w:rPr>
      </w:pPr>
      <w:r w:rsidRPr="0075253A">
        <w:rPr>
          <w:shd w:val="clear" w:color="auto" w:fill="FFFFFF"/>
        </w:rPr>
        <w:t>Используя регистры, мы получаем:</w:t>
      </w:r>
      <w:r w:rsidRPr="0075253A">
        <w:t xml:space="preserve"> </w:t>
      </w:r>
      <w:r w:rsidRPr="0075253A">
        <w:rPr>
          <w:shd w:val="clear" w:color="auto" w:fill="FFFFFF"/>
        </w:rPr>
        <w:t>Быстродействие;</w:t>
      </w:r>
      <w:r w:rsidRPr="0075253A">
        <w:t xml:space="preserve"> </w:t>
      </w:r>
      <w:r w:rsidRPr="0075253A">
        <w:rPr>
          <w:shd w:val="clear" w:color="auto" w:fill="FFFFFF"/>
        </w:rPr>
        <w:t>Возможность изменения логики бизнес-процессов;</w:t>
      </w:r>
    </w:p>
    <w:p w:rsidR="002B65A1" w:rsidRPr="0075253A" w:rsidRDefault="002B65A1" w:rsidP="00F86C24">
      <w:pPr>
        <w:numPr>
          <w:ilvl w:val="1"/>
          <w:numId w:val="4"/>
        </w:numPr>
        <w:tabs>
          <w:tab w:val="clear" w:pos="1440"/>
          <w:tab w:val="left" w:pos="426"/>
          <w:tab w:val="num" w:pos="540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Для чего нужны измерения регистра, ресурсы и реквизиты.</w:t>
      </w:r>
    </w:p>
    <w:p w:rsidR="00387A5D" w:rsidRPr="0075253A" w:rsidRDefault="00387A5D" w:rsidP="00387A5D">
      <w:pPr>
        <w:pStyle w:val="ac"/>
        <w:rPr>
          <w:b/>
        </w:rPr>
      </w:pPr>
      <w:r w:rsidRPr="0075253A">
        <w:rPr>
          <w:shd w:val="clear" w:color="auto" w:fill="FFFFFF"/>
        </w:rPr>
        <w:t>Измерение - накопление числовой информации в данном разрезе;</w:t>
      </w:r>
      <w:r w:rsidRPr="0075253A">
        <w:br/>
      </w:r>
      <w:r w:rsidR="003A3673" w:rsidRPr="0075253A">
        <w:rPr>
          <w:shd w:val="clear" w:color="auto" w:fill="FFFFFF"/>
        </w:rPr>
        <w:t>Ресурсы</w:t>
      </w:r>
      <w:r w:rsidRPr="0075253A">
        <w:rPr>
          <w:shd w:val="clear" w:color="auto" w:fill="FFFFFF"/>
        </w:rPr>
        <w:t xml:space="preserve"> - виды числовой информации, накапливаемой регистром;</w:t>
      </w:r>
      <w:r w:rsidRPr="0075253A">
        <w:br/>
      </w:r>
      <w:r w:rsidRPr="0075253A">
        <w:rPr>
          <w:shd w:val="clear" w:color="auto" w:fill="FFFFFF"/>
        </w:rPr>
        <w:t>Измерение так же является критерием отбора при получении данных;</w:t>
      </w:r>
      <w:r w:rsidRPr="0075253A">
        <w:br/>
      </w:r>
      <w:r w:rsidRPr="0075253A">
        <w:rPr>
          <w:shd w:val="clear" w:color="auto" w:fill="FFFFFF"/>
        </w:rPr>
        <w:t>Реквизиты - набор попутных данных для записи регистра;</w:t>
      </w:r>
    </w:p>
    <w:p w:rsidR="002B65A1" w:rsidRPr="0075253A" w:rsidRDefault="002B65A1" w:rsidP="00387A5D">
      <w:pPr>
        <w:numPr>
          <w:ilvl w:val="0"/>
          <w:numId w:val="13"/>
        </w:numPr>
        <w:tabs>
          <w:tab w:val="left" w:pos="42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Что такое движения регистра и что такое регистратор.</w:t>
      </w:r>
    </w:p>
    <w:p w:rsidR="00387A5D" w:rsidRPr="0075253A" w:rsidRDefault="005B53FB" w:rsidP="005B53FB">
      <w:pPr>
        <w:pStyle w:val="ac"/>
        <w:rPr>
          <w:b/>
        </w:rPr>
      </w:pPr>
      <w:r w:rsidRPr="0075253A">
        <w:rPr>
          <w:shd w:val="clear" w:color="auto" w:fill="FFFFFF"/>
        </w:rPr>
        <w:t>Движение регистра - в регистр отправляется некоторый набор записей, содержащий значение измерения, значения приращения ресурсов, ссылку на документ, который вызвал эти изменения (регистратор);</w:t>
      </w:r>
      <w:r w:rsidRPr="0075253A">
        <w:br/>
      </w:r>
      <w:r w:rsidRPr="0075253A">
        <w:rPr>
          <w:shd w:val="clear" w:color="auto" w:fill="FFFFFF"/>
        </w:rPr>
        <w:t>Регистратор - объект информационной базы данных (документ), который производит конкретные движения;</w:t>
      </w:r>
    </w:p>
    <w:p w:rsidR="002B65A1" w:rsidRPr="0075253A" w:rsidRDefault="002B65A1" w:rsidP="00387A5D">
      <w:pPr>
        <w:numPr>
          <w:ilvl w:val="0"/>
          <w:numId w:val="13"/>
        </w:numPr>
        <w:tabs>
          <w:tab w:val="left" w:pos="426"/>
          <w:tab w:val="num" w:pos="720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создать новый регистр накопления и описать его структуру.</w:t>
      </w:r>
    </w:p>
    <w:p w:rsidR="005B53FB" w:rsidRPr="0075253A" w:rsidRDefault="005B53FB" w:rsidP="005B53FB">
      <w:pPr>
        <w:pStyle w:val="ac"/>
        <w:rPr>
          <w:b/>
        </w:rPr>
      </w:pPr>
      <w:r w:rsidRPr="0075253A">
        <w:rPr>
          <w:shd w:val="clear" w:color="auto" w:fill="FFFFFF"/>
        </w:rPr>
        <w:t>В 1С</w:t>
      </w:r>
      <w:proofErr w:type="gramStart"/>
      <w:r w:rsidRPr="0075253A">
        <w:rPr>
          <w:shd w:val="clear" w:color="auto" w:fill="FFFFFF"/>
        </w:rPr>
        <w:t>:К</w:t>
      </w:r>
      <w:proofErr w:type="gramEnd"/>
      <w:r w:rsidRPr="0075253A">
        <w:rPr>
          <w:shd w:val="clear" w:color="auto" w:fill="FFFFFF"/>
        </w:rPr>
        <w:t>онфигуратор правый клик - добавить. Структура определяется на вкладке "Данные"</w:t>
      </w:r>
    </w:p>
    <w:p w:rsidR="002B65A1" w:rsidRPr="0075253A" w:rsidRDefault="002B65A1" w:rsidP="00387A5D">
      <w:pPr>
        <w:numPr>
          <w:ilvl w:val="0"/>
          <w:numId w:val="13"/>
        </w:numPr>
        <w:tabs>
          <w:tab w:val="left" w:pos="426"/>
          <w:tab w:val="num" w:pos="720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создать движения документа с помощью конструктора движений.</w:t>
      </w:r>
    </w:p>
    <w:p w:rsidR="005B53FB" w:rsidRPr="0075253A" w:rsidRDefault="005B53FB" w:rsidP="005B53FB">
      <w:pPr>
        <w:pStyle w:val="ac"/>
        <w:rPr>
          <w:b/>
        </w:rPr>
      </w:pPr>
      <w:r w:rsidRPr="0075253A">
        <w:rPr>
          <w:shd w:val="clear" w:color="auto" w:fill="FFFFFF"/>
        </w:rPr>
        <w:t>Выбираем нужный документ в конфигураторе, правый клик - изменить, закладка "Движения"</w:t>
      </w:r>
    </w:p>
    <w:p w:rsidR="00E823C0" w:rsidRPr="0075253A" w:rsidRDefault="00E823C0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2B65A1" w:rsidRPr="0075253A" w:rsidRDefault="00E823C0" w:rsidP="00F86C24">
      <w:pPr>
        <w:pStyle w:val="11"/>
        <w:ind w:firstLine="709"/>
        <w:rPr>
          <w:sz w:val="28"/>
          <w:szCs w:val="28"/>
        </w:rPr>
      </w:pPr>
      <w:bookmarkStart w:id="18" w:name="_Toc38454114"/>
      <w:r w:rsidRPr="0075253A">
        <w:rPr>
          <w:sz w:val="28"/>
          <w:szCs w:val="28"/>
        </w:rPr>
        <w:lastRenderedPageBreak/>
        <w:t>Практическая работа №6,7</w:t>
      </w:r>
      <w:bookmarkEnd w:id="18"/>
    </w:p>
    <w:p w:rsidR="00E823C0" w:rsidRPr="0075253A" w:rsidRDefault="00E823C0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оздаём основу отчёта «Материалы» (в соответствии с методическими указаниями)</w:t>
      </w:r>
    </w:p>
    <w:p w:rsidR="00E823C0" w:rsidRPr="0075253A" w:rsidRDefault="00E823C0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2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оздаём схему компоновки данных</w:t>
      </w:r>
    </w:p>
    <w:p w:rsidR="00E823C0" w:rsidRPr="0075253A" w:rsidRDefault="00E823C0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3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обавляем набор данных и переходим в конструктор запроса</w:t>
      </w:r>
    </w:p>
    <w:p w:rsidR="00E823C0" w:rsidRPr="0075253A" w:rsidRDefault="005B53FB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4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="00E823C0" w:rsidRPr="0075253A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E823C0" w:rsidRPr="0075253A">
        <w:rPr>
          <w:rFonts w:ascii="Times New Roman" w:hAnsi="Times New Roman" w:cs="Times New Roman"/>
          <w:sz w:val="28"/>
          <w:szCs w:val="28"/>
        </w:rPr>
        <w:t>з пункта Остатки</w:t>
      </w:r>
      <w:r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="00E823C0" w:rsidRPr="0075253A">
        <w:rPr>
          <w:rFonts w:ascii="Times New Roman" w:hAnsi="Times New Roman" w:cs="Times New Roman"/>
          <w:sz w:val="28"/>
          <w:szCs w:val="28"/>
        </w:rPr>
        <w:t>Материалов.</w:t>
      </w:r>
      <w:r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="00E823C0" w:rsidRPr="0075253A">
        <w:rPr>
          <w:rFonts w:ascii="Times New Roman" w:hAnsi="Times New Roman" w:cs="Times New Roman"/>
          <w:sz w:val="28"/>
          <w:szCs w:val="28"/>
        </w:rPr>
        <w:t>Остатки</w:t>
      </w:r>
      <w:r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="00E823C0" w:rsidRPr="0075253A">
        <w:rPr>
          <w:rFonts w:ascii="Times New Roman" w:hAnsi="Times New Roman" w:cs="Times New Roman"/>
          <w:sz w:val="28"/>
          <w:szCs w:val="28"/>
        </w:rPr>
        <w:t>И</w:t>
      </w:r>
      <w:r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="00E823C0" w:rsidRPr="0075253A">
        <w:rPr>
          <w:rFonts w:ascii="Times New Roman" w:hAnsi="Times New Roman" w:cs="Times New Roman"/>
          <w:sz w:val="28"/>
          <w:szCs w:val="28"/>
        </w:rPr>
        <w:t>Обороты (</w:t>
      </w:r>
      <w:proofErr w:type="spellStart"/>
      <w:r w:rsidR="00E823C0" w:rsidRPr="0075253A">
        <w:rPr>
          <w:rFonts w:ascii="Times New Roman" w:hAnsi="Times New Roman" w:cs="Times New Roman"/>
          <w:sz w:val="28"/>
          <w:szCs w:val="28"/>
        </w:rPr>
        <w:t>РенистрыНакопления</w:t>
      </w:r>
      <w:proofErr w:type="spellEnd"/>
      <w:r w:rsidR="00E823C0" w:rsidRPr="0075253A">
        <w:rPr>
          <w:rFonts w:ascii="Times New Roman" w:hAnsi="Times New Roman" w:cs="Times New Roman"/>
          <w:sz w:val="28"/>
          <w:szCs w:val="28"/>
        </w:rPr>
        <w:t xml:space="preserve">) выбираем пункту Склад, материал, </w:t>
      </w:r>
      <w:proofErr w:type="spellStart"/>
      <w:r w:rsidR="00E823C0" w:rsidRPr="0075253A">
        <w:rPr>
          <w:rFonts w:ascii="Times New Roman" w:hAnsi="Times New Roman" w:cs="Times New Roman"/>
          <w:sz w:val="28"/>
          <w:szCs w:val="28"/>
        </w:rPr>
        <w:t>КоличествоНачальныйОстаток</w:t>
      </w:r>
      <w:proofErr w:type="spellEnd"/>
      <w:r w:rsidR="00E823C0" w:rsidRPr="007525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823C0" w:rsidRPr="0075253A">
        <w:rPr>
          <w:rFonts w:ascii="Times New Roman" w:hAnsi="Times New Roman" w:cs="Times New Roman"/>
          <w:sz w:val="28"/>
          <w:szCs w:val="28"/>
        </w:rPr>
        <w:t>КоличествоПриход</w:t>
      </w:r>
      <w:proofErr w:type="spellEnd"/>
      <w:r w:rsidR="00E823C0" w:rsidRPr="007525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823C0" w:rsidRPr="0075253A">
        <w:rPr>
          <w:rFonts w:ascii="Times New Roman" w:hAnsi="Times New Roman" w:cs="Times New Roman"/>
          <w:sz w:val="28"/>
          <w:szCs w:val="28"/>
        </w:rPr>
        <w:t>КоличествоРасход</w:t>
      </w:r>
      <w:proofErr w:type="spellEnd"/>
      <w:r w:rsidR="00E823C0" w:rsidRPr="007525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823C0" w:rsidRPr="0075253A">
        <w:rPr>
          <w:rFonts w:ascii="Times New Roman" w:hAnsi="Times New Roman" w:cs="Times New Roman"/>
          <w:sz w:val="28"/>
          <w:szCs w:val="28"/>
        </w:rPr>
        <w:t>КоличествоКонечныйОстаток</w:t>
      </w:r>
      <w:proofErr w:type="spellEnd"/>
      <w:r w:rsidR="00E823C0" w:rsidRPr="0075253A">
        <w:rPr>
          <w:rFonts w:ascii="Times New Roman" w:hAnsi="Times New Roman" w:cs="Times New Roman"/>
          <w:sz w:val="28"/>
          <w:szCs w:val="28"/>
        </w:rPr>
        <w:t xml:space="preserve"> нажимаем </w:t>
      </w:r>
      <w:proofErr w:type="gramStart"/>
      <w:r w:rsidR="00E823C0" w:rsidRPr="0075253A">
        <w:rPr>
          <w:rFonts w:ascii="Times New Roman" w:hAnsi="Times New Roman" w:cs="Times New Roman"/>
          <w:sz w:val="28"/>
          <w:szCs w:val="28"/>
        </w:rPr>
        <w:t>ОК</w:t>
      </w:r>
      <w:proofErr w:type="gramEnd"/>
    </w:p>
    <w:p w:rsidR="00E823C0" w:rsidRPr="0075253A" w:rsidRDefault="00E823C0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5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ереходим в настройки и добавляем новую группировку (детальные записи)</w:t>
      </w:r>
    </w:p>
    <w:p w:rsidR="00E823C0" w:rsidRPr="0075253A" w:rsidRDefault="00E823C0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6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ереходим в выбранные поля и выбираем те же поля что и в пункте 4 также перейдя в параметры ставим галочки на видимости Даты начала и окончания и включаем их в пользовательские настройки</w:t>
      </w:r>
    </w:p>
    <w:p w:rsidR="00E823C0" w:rsidRPr="0075253A" w:rsidRDefault="00E823C0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7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З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акрываем компоновку и ставим галочки у всех подсистем</w:t>
      </w:r>
    </w:p>
    <w:p w:rsidR="00E823C0" w:rsidRPr="0075253A" w:rsidRDefault="00E823C0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8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З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аходим в 1С: Предприятие и нажимаем кнопку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формировать</w:t>
      </w:r>
    </w:p>
    <w:p w:rsidR="00E823C0" w:rsidRPr="0075253A" w:rsidRDefault="00E823C0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9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="00D63E47" w:rsidRPr="0075253A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="00D63E47" w:rsidRPr="0075253A">
        <w:rPr>
          <w:rFonts w:ascii="Times New Roman" w:hAnsi="Times New Roman" w:cs="Times New Roman"/>
          <w:sz w:val="28"/>
          <w:szCs w:val="28"/>
        </w:rPr>
        <w:t>оздаём макет документа (Для Оказания Услуг в соответствии с методическими указаниями итогом выполнения будет 3 открывшихся окна)</w:t>
      </w:r>
    </w:p>
    <w:p w:rsidR="00D63E47" w:rsidRPr="0075253A" w:rsidRDefault="00D63E47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10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О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ткрываем дерево документа оказания услуг, открываем печать и добавляем новую область «Всего» (корректируем ширину колонок в колонке цена пишем ВСЕГО и в колонке сумма пишем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ВсегоПоДокументу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)</w:t>
      </w:r>
    </w:p>
    <w:p w:rsidR="00D63E47" w:rsidRPr="0075253A" w:rsidRDefault="00D63E47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11 для последнего устанавливаем параметры заполнения как параметр и сам параметр как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ВсегоПоДокумент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у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закрываем)</w:t>
      </w:r>
    </w:p>
    <w:p w:rsidR="00D63E47" w:rsidRPr="0075253A" w:rsidRDefault="00D63E47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12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Н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а вкладке Прочее редактируем модуль менеджера (добавления Всего и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ВсегоПоДокументу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)</w:t>
      </w:r>
    </w:p>
    <w:p w:rsidR="00D63E47" w:rsidRPr="0075253A" w:rsidRDefault="00D63E47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13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О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ткрываем форму документа и добавляем подвал и редактируем текст в нем (для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ПереченьНоменклатурыЦена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ПереченьНоменклатурыСумма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): жирный и с права, и для суммы путь к данным</w:t>
      </w:r>
    </w:p>
    <w:p w:rsidR="00D63E47" w:rsidRPr="0075253A" w:rsidRDefault="00D63E47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14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О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ткрываем оказание услуг и любой документ (смотрим выводит ли итог)</w:t>
      </w:r>
    </w:p>
    <w:p w:rsidR="00E14723" w:rsidRPr="0075253A" w:rsidRDefault="00E14723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E25AAFA" wp14:editId="361D356D">
            <wp:extent cx="4797425" cy="4025900"/>
            <wp:effectExtent l="0" t="0" r="3175" b="0"/>
            <wp:docPr id="29" name="Рисунок 29" descr="C:\Users\Serezha\Desktop\в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ezha\Desktop\в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723" w:rsidRPr="0075253A" w:rsidRDefault="00E14723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30 Создание отчёта</w:t>
      </w:r>
    </w:p>
    <w:p w:rsidR="00E14723" w:rsidRPr="0075253A" w:rsidRDefault="00E14723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977323" wp14:editId="6228C5B4">
            <wp:extent cx="4239260" cy="3954780"/>
            <wp:effectExtent l="0" t="0" r="8890" b="7620"/>
            <wp:docPr id="31" name="Рисунок 31" descr="C:\Users\Serezha\Desktop\в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ezha\Desktop\в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723" w:rsidRPr="0075253A" w:rsidRDefault="00E14723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31 Создание Схемы компоновки данных</w:t>
      </w:r>
    </w:p>
    <w:p w:rsidR="00E14723" w:rsidRPr="0075253A" w:rsidRDefault="00E14723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3568E0" wp14:editId="09053517">
            <wp:extent cx="5937885" cy="3051810"/>
            <wp:effectExtent l="0" t="0" r="5715" b="0"/>
            <wp:docPr id="33" name="Рисунок 33" descr="C:\Users\Serezha\Desktop\в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rezha\Desktop\в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723" w:rsidRPr="0075253A" w:rsidRDefault="00E1472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32 Конструктор запроса</w:t>
      </w:r>
    </w:p>
    <w:p w:rsidR="00E14723" w:rsidRPr="0075253A" w:rsidRDefault="00E14723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D2736C" wp14:editId="4FA2B553">
            <wp:extent cx="5652770" cy="4797425"/>
            <wp:effectExtent l="0" t="0" r="5080" b="3175"/>
            <wp:docPr id="34" name="Рисунок 34" descr="C:\Users\Serezha\Desktop\в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ezha\Desktop\в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479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723" w:rsidRPr="0075253A" w:rsidRDefault="00E1472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33 Основная схема компоновки данных с запросом</w:t>
      </w:r>
    </w:p>
    <w:p w:rsidR="00E14723" w:rsidRPr="0075253A" w:rsidRDefault="00E14723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1308BF" wp14:editId="654347D3">
            <wp:extent cx="5688330" cy="5059045"/>
            <wp:effectExtent l="0" t="0" r="7620" b="8255"/>
            <wp:docPr id="35" name="Рисунок 35" descr="C:\Users\Serezha\Desktop\в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rezha\Desktop\в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505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723" w:rsidRPr="0075253A" w:rsidRDefault="00E1472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34 добавление группировки и выбор необходимых полей</w:t>
      </w:r>
    </w:p>
    <w:p w:rsidR="00E14723" w:rsidRPr="0075253A" w:rsidRDefault="00E1472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274B95" wp14:editId="3B8B7C7B">
            <wp:extent cx="3978275" cy="2066290"/>
            <wp:effectExtent l="0" t="0" r="3175" b="0"/>
            <wp:docPr id="37" name="Рисунок 37" descr="C:\Users\Serezha\Desktop\в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rezha\Desktop\в8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7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723" w:rsidRPr="0075253A" w:rsidRDefault="00E1472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35 Добавление дат начала и конца периодов и включение пользовательских настроек для них</w:t>
      </w:r>
    </w:p>
    <w:p w:rsidR="00E14723" w:rsidRPr="0075253A" w:rsidRDefault="00E14723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333CFE" wp14:editId="55B7D2F5">
            <wp:extent cx="5937885" cy="2054225"/>
            <wp:effectExtent l="0" t="0" r="5715" b="3175"/>
            <wp:docPr id="38" name="Рисунок 38" descr="C:\Users\Serezha\Desktop\в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rezha\Desktop\в9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723" w:rsidRPr="0075253A" w:rsidRDefault="00E1472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36 Сформированный отчёт в 1С</w:t>
      </w:r>
    </w:p>
    <w:p w:rsidR="00E14723" w:rsidRPr="0075253A" w:rsidRDefault="00E14723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24F66C" wp14:editId="0D0E328D">
            <wp:extent cx="5415280" cy="4061460"/>
            <wp:effectExtent l="0" t="0" r="0" b="0"/>
            <wp:docPr id="40" name="Рисунок 40" descr="C:\Users\Serezha\Desktop\в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rezha\Desktop\в1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723" w:rsidRPr="0075253A" w:rsidRDefault="00E1472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Рис. 37 создание макета и переход 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конструктор</w:t>
      </w:r>
    </w:p>
    <w:p w:rsidR="00E14723" w:rsidRPr="0075253A" w:rsidRDefault="00E14723" w:rsidP="009D05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E14723" w:rsidRPr="0075253A" w:rsidRDefault="00E14723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B6103B" wp14:editId="07998C71">
            <wp:extent cx="5415280" cy="2399030"/>
            <wp:effectExtent l="0" t="0" r="0" b="1270"/>
            <wp:docPr id="41" name="Рисунок 41" descr="C:\Users\Serezha\Desktop\в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erezha\Desktop\в1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723" w:rsidRPr="0075253A" w:rsidRDefault="00E1472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38 создание макета (выбор реквизитов в шапке)</w:t>
      </w:r>
    </w:p>
    <w:p w:rsidR="00E14723" w:rsidRPr="0075253A" w:rsidRDefault="00E14723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AD78D5" wp14:editId="22015C8C">
            <wp:extent cx="5439088" cy="2042795"/>
            <wp:effectExtent l="0" t="0" r="9525" b="0"/>
            <wp:docPr id="42" name="Рисунок 42" descr="C:\Users\Serezha\Desktop\в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erezha\Desktop\в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"/>
                    <a:stretch/>
                  </pic:blipFill>
                  <pic:spPr bwMode="auto">
                    <a:xfrm>
                      <a:off x="0" y="0"/>
                      <a:ext cx="5439088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723" w:rsidRPr="0075253A" w:rsidRDefault="00E1472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39 создание макета (выбор реквизитов табличной части)</w:t>
      </w:r>
    </w:p>
    <w:p w:rsidR="00043363" w:rsidRPr="0075253A" w:rsidRDefault="00043363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48202E" wp14:editId="4F075CD3">
            <wp:extent cx="5509895" cy="1983105"/>
            <wp:effectExtent l="0" t="0" r="0" b="0"/>
            <wp:docPr id="44" name="Рисунок 44" descr="C:\Users\Serezha\Desktop\в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erezha\Desktop\в14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363" w:rsidRPr="0075253A" w:rsidRDefault="0004336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40 создание макета (выбор реквизитов в подвале)</w:t>
      </w:r>
    </w:p>
    <w:p w:rsidR="00043363" w:rsidRPr="0075253A" w:rsidRDefault="00043363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80FBDE" wp14:editId="374B5F19">
            <wp:extent cx="5367655" cy="3883025"/>
            <wp:effectExtent l="0" t="0" r="4445" b="3175"/>
            <wp:docPr id="45" name="Рисунок 45" descr="C:\Users\Serezha\Desktop\в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erezha\Desktop\в15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363" w:rsidRPr="0075253A" w:rsidRDefault="0004336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41 создание макета (выбор группы и параметров печати)</w:t>
      </w:r>
    </w:p>
    <w:p w:rsidR="00043363" w:rsidRPr="0075253A" w:rsidRDefault="0004336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8C07B0" wp14:editId="540FE153">
            <wp:extent cx="4358005" cy="4215740"/>
            <wp:effectExtent l="0" t="0" r="4445" b="0"/>
            <wp:docPr id="46" name="Рисунок 46" descr="C:\Users\Serezha\Desktop\в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erezha\Desktop\в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1"/>
                    <a:stretch/>
                  </pic:blipFill>
                  <pic:spPr bwMode="auto">
                    <a:xfrm>
                      <a:off x="0" y="0"/>
                      <a:ext cx="4358005" cy="42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363" w:rsidRPr="0075253A" w:rsidRDefault="0004336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42 создание макета (после создания открывается 3 окна, в документе Печать добавляем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сего для 15,16 строк (10 пункт))</w:t>
      </w:r>
    </w:p>
    <w:p w:rsidR="00043363" w:rsidRPr="0075253A" w:rsidRDefault="00043363" w:rsidP="009D05F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3363" w:rsidRPr="0075253A" w:rsidRDefault="0004336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4406B2" wp14:editId="4CC19076">
            <wp:extent cx="4203700" cy="4382135"/>
            <wp:effectExtent l="0" t="0" r="6350" b="0"/>
            <wp:docPr id="47" name="Рисунок 47" descr="C:\Users\Serezha\Desktop\в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erezha\Desktop\в17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363" w:rsidRPr="0075253A" w:rsidRDefault="0004336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43 Измененный код (12 пункт)</w:t>
      </w:r>
    </w:p>
    <w:p w:rsidR="00043363" w:rsidRPr="0075253A" w:rsidRDefault="0004336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CFE8BE" wp14:editId="1B209C24">
            <wp:extent cx="1540896" cy="652714"/>
            <wp:effectExtent l="0" t="0" r="2540" b="0"/>
            <wp:docPr id="48" name="Рисунок 48" descr="C:\Users\Serezha\Desktop\в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erezha\Desktop\в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42" b="6038"/>
                    <a:stretch/>
                  </pic:blipFill>
                  <pic:spPr bwMode="auto">
                    <a:xfrm>
                      <a:off x="0" y="0"/>
                      <a:ext cx="1559604" cy="66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363" w:rsidRPr="0075253A" w:rsidRDefault="0004336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44 Включенный подвал</w:t>
      </w:r>
    </w:p>
    <w:p w:rsidR="00043363" w:rsidRPr="0075253A" w:rsidRDefault="0004336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12BFC2" wp14:editId="63535588">
            <wp:extent cx="3324074" cy="2125683"/>
            <wp:effectExtent l="0" t="0" r="0" b="8255"/>
            <wp:docPr id="49" name="Рисунок 49" descr="C:\Users\Serezha\Desktop\в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erezha\Desktop\в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82"/>
                    <a:stretch/>
                  </pic:blipFill>
                  <pic:spPr bwMode="auto">
                    <a:xfrm>
                      <a:off x="0" y="0"/>
                      <a:ext cx="3354948" cy="214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363" w:rsidRPr="0075253A" w:rsidRDefault="0004336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45 Измененный подвал с выводом «Всего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:»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и итоговой суммы</w:t>
      </w:r>
    </w:p>
    <w:p w:rsidR="00043363" w:rsidRPr="0075253A" w:rsidRDefault="00043363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043363" w:rsidRPr="0075253A" w:rsidRDefault="00043363" w:rsidP="00F86C24">
      <w:pPr>
        <w:pStyle w:val="21"/>
        <w:ind w:firstLine="709"/>
        <w:rPr>
          <w:szCs w:val="28"/>
        </w:rPr>
      </w:pPr>
      <w:bookmarkStart w:id="19" w:name="_Toc38454115"/>
      <w:r w:rsidRPr="0075253A">
        <w:rPr>
          <w:szCs w:val="28"/>
        </w:rPr>
        <w:lastRenderedPageBreak/>
        <w:t>Контрольные вопросы.</w:t>
      </w:r>
      <w:bookmarkEnd w:id="19"/>
    </w:p>
    <w:p w:rsidR="00043363" w:rsidRPr="0075253A" w:rsidRDefault="00043363" w:rsidP="00F86C24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Для чего предназначен объект конфигурации Отчет</w:t>
      </w:r>
    </w:p>
    <w:p w:rsidR="005B53FB" w:rsidRPr="0075253A" w:rsidRDefault="005B53FB" w:rsidP="005B53FB">
      <w:pPr>
        <w:pStyle w:val="ac"/>
        <w:rPr>
          <w:b/>
        </w:rPr>
      </w:pPr>
      <w:r w:rsidRPr="0075253A">
        <w:rPr>
          <w:b/>
        </w:rPr>
        <w:tab/>
      </w:r>
      <w:r w:rsidRPr="0075253A">
        <w:rPr>
          <w:shd w:val="clear" w:color="auto" w:fill="FFFFFF"/>
        </w:rPr>
        <w:t>Объект конфигурации отчет служит для описания алгоритмов, при помощи которых пользователь может получать необходимые ему выходные данные.</w:t>
      </w:r>
    </w:p>
    <w:p w:rsidR="00043363" w:rsidRPr="0075253A" w:rsidRDefault="00043363" w:rsidP="00F86C24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Как создать отчет с помощью конструктора схемы компоновки </w:t>
      </w:r>
    </w:p>
    <w:p w:rsidR="005B53FB" w:rsidRPr="0075253A" w:rsidRDefault="005B53FB" w:rsidP="005B53FB">
      <w:pPr>
        <w:pStyle w:val="ac"/>
        <w:rPr>
          <w:b/>
        </w:rPr>
      </w:pPr>
      <w:r w:rsidRPr="0075253A">
        <w:rPr>
          <w:shd w:val="clear" w:color="auto" w:fill="FFFFFF"/>
        </w:rPr>
        <w:t>В конфигураторе выбираем ветвь "Отчеты", правый клик мыши - команда "Добавить". На вкладке "Основные" выберем кнопку "Открыть схему компоновки данных"</w:t>
      </w:r>
    </w:p>
    <w:p w:rsidR="00043363" w:rsidRPr="0075253A" w:rsidRDefault="00043363" w:rsidP="00F86C24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отобразить отчет в разделах прикладного решения.</w:t>
      </w:r>
    </w:p>
    <w:p w:rsidR="005B53FB" w:rsidRPr="0075253A" w:rsidRDefault="005B53FB" w:rsidP="005B53FB">
      <w:pPr>
        <w:pStyle w:val="ac"/>
        <w:rPr>
          <w:b/>
        </w:rPr>
      </w:pPr>
      <w:r w:rsidRPr="0075253A">
        <w:rPr>
          <w:shd w:val="clear" w:color="auto" w:fill="FFFFFF"/>
        </w:rPr>
        <w:t>Правый клик по отчету - вкладка "Подсистемы"</w:t>
      </w:r>
    </w:p>
    <w:p w:rsidR="00043363" w:rsidRPr="0075253A" w:rsidRDefault="00043363" w:rsidP="00F86C24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Для чего предназначен объект конфигурации Макет</w:t>
      </w:r>
    </w:p>
    <w:p w:rsidR="005B53FB" w:rsidRPr="0075253A" w:rsidRDefault="005B53FB" w:rsidP="005B53FB">
      <w:pPr>
        <w:pStyle w:val="ac"/>
        <w:rPr>
          <w:b/>
        </w:rPr>
      </w:pPr>
      <w:r w:rsidRPr="0075253A">
        <w:rPr>
          <w:shd w:val="clear" w:color="auto" w:fill="FFFFFF"/>
        </w:rPr>
        <w:t>Объект конфигурации макет предназначен для хранения различных форм представления данных, которые могут потребоваться каким-либо объектам конфигурации или всему прикладному решению в целом; Одно из предназначений подчиненного макета - создание печатной формы этого объекта;</w:t>
      </w:r>
    </w:p>
    <w:p w:rsidR="00043363" w:rsidRPr="0075253A" w:rsidRDefault="00043363" w:rsidP="00F86C24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Что такое конструктор печати</w:t>
      </w:r>
    </w:p>
    <w:p w:rsidR="005B53FB" w:rsidRPr="0075253A" w:rsidRDefault="005B53FB" w:rsidP="005B53FB">
      <w:pPr>
        <w:pStyle w:val="ac"/>
        <w:rPr>
          <w:b/>
        </w:rPr>
      </w:pPr>
      <w:r w:rsidRPr="0075253A">
        <w:rPr>
          <w:shd w:val="clear" w:color="auto" w:fill="FFFFFF"/>
        </w:rPr>
        <w:t>Конструктор печати - это инструмент для создания печатных форм (хотя на самом деле удобнее не пользоваться конструктором)</w:t>
      </w:r>
    </w:p>
    <w:p w:rsidR="00043363" w:rsidRPr="0075253A" w:rsidRDefault="00043363" w:rsidP="00F86C24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создать макет с помощью конструктора печати.</w:t>
      </w:r>
    </w:p>
    <w:p w:rsidR="005B53FB" w:rsidRPr="0075253A" w:rsidRDefault="005B53FB" w:rsidP="005B53FB">
      <w:pPr>
        <w:pStyle w:val="ac"/>
        <w:rPr>
          <w:b/>
        </w:rPr>
      </w:pPr>
      <w:proofErr w:type="gramStart"/>
      <w:r w:rsidRPr="0075253A">
        <w:rPr>
          <w:shd w:val="clear" w:color="auto" w:fill="FFFFFF"/>
        </w:rPr>
        <w:t>Выбираем объект конфигурации, которому нужен макет (это может быть документ, отчет, внешняя обработка), ПКМ по нему, команда "Изменить", вкладка "Макеты", кнопка "Конструктор Печати".</w:t>
      </w:r>
      <w:proofErr w:type="gramEnd"/>
    </w:p>
    <w:p w:rsidR="00043363" w:rsidRPr="0075253A" w:rsidRDefault="00043363" w:rsidP="00F86C24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изменить внешний вид и поведение элементов формы.</w:t>
      </w:r>
    </w:p>
    <w:p w:rsidR="005B53FB" w:rsidRPr="0075253A" w:rsidRDefault="005B53FB" w:rsidP="005B53FB">
      <w:pPr>
        <w:pStyle w:val="ac"/>
      </w:pPr>
      <w:r w:rsidRPr="0075253A">
        <w:rPr>
          <w:shd w:val="clear" w:color="auto" w:fill="FFFFFF"/>
        </w:rPr>
        <w:t>Внешний вид формы меняется непосредственно при редактировании формы, а поведение формы - правый клик по открытой форме, команда свойства. В палитре свойств есть целая куча настроек поведения</w:t>
      </w:r>
    </w:p>
    <w:p w:rsidR="00043363" w:rsidRPr="0075253A" w:rsidRDefault="00043363" w:rsidP="00F86C24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отобразить сумму по колонке таблицы</w:t>
      </w:r>
      <w:r w:rsidRPr="0075253A">
        <w:rPr>
          <w:rFonts w:ascii="Times New Roman" w:hAnsi="Times New Roman" w:cs="Times New Roman"/>
          <w:sz w:val="28"/>
          <w:szCs w:val="28"/>
        </w:rPr>
        <w:t>.</w:t>
      </w:r>
    </w:p>
    <w:p w:rsidR="006E74A4" w:rsidRPr="0075253A" w:rsidRDefault="005B53FB" w:rsidP="005B53FB">
      <w:pPr>
        <w:pStyle w:val="ac"/>
      </w:pPr>
      <w:r w:rsidRPr="0075253A">
        <w:rPr>
          <w:shd w:val="clear" w:color="auto" w:fill="FFFFFF"/>
        </w:rPr>
        <w:lastRenderedPageBreak/>
        <w:t>Вводим в форму подвал, в окошке формы выбираем колонку, прописываем путь к данным подвала</w:t>
      </w:r>
      <w:r w:rsidR="006E74A4" w:rsidRPr="0075253A">
        <w:br w:type="page"/>
      </w:r>
    </w:p>
    <w:p w:rsidR="006E74A4" w:rsidRPr="0075253A" w:rsidRDefault="006E74A4" w:rsidP="00F86C24">
      <w:pPr>
        <w:pStyle w:val="11"/>
        <w:ind w:firstLine="709"/>
        <w:rPr>
          <w:sz w:val="28"/>
          <w:szCs w:val="28"/>
        </w:rPr>
      </w:pPr>
      <w:bookmarkStart w:id="20" w:name="_Toc38454116"/>
      <w:r w:rsidRPr="0075253A">
        <w:rPr>
          <w:sz w:val="28"/>
          <w:szCs w:val="28"/>
        </w:rPr>
        <w:lastRenderedPageBreak/>
        <w:t>Практическая работа №8</w:t>
      </w:r>
      <w:bookmarkEnd w:id="20"/>
    </w:p>
    <w:p w:rsidR="006E74A4" w:rsidRPr="0075253A" w:rsidRDefault="006E74A4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оздаём регистр сведений (в соответствии с методическими указаниями, на вкладке данные создаём измерение Номенклатура и указываем что оно будет ведущим и добавляем ресурс Цена)</w:t>
      </w:r>
    </w:p>
    <w:p w:rsidR="006E74A4" w:rsidRPr="0075253A" w:rsidRDefault="006E74A4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2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З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адаём стоимость услуг (дата должна быть меньше или ровна дате создания документа об оказании услуг)</w:t>
      </w:r>
    </w:p>
    <w:p w:rsidR="006E74A4" w:rsidRPr="0075253A" w:rsidRDefault="006E74A4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3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обавляем общий модуль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РаботаСоСправочниками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 (устанавливаем для него флажок вызов сервера) добавим в него текст процедуры, который будет указывать актуальную на конкретный период цену</w:t>
      </w:r>
    </w:p>
    <w:p w:rsidR="007C5C6E" w:rsidRPr="0075253A" w:rsidRDefault="006E74A4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4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О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ткрываем форму документа оказание услуги и в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ПереченьНоменклатурыНоменклатура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 в событие при изменении </w:t>
      </w:r>
      <w:r w:rsidR="007C5C6E" w:rsidRPr="0075253A">
        <w:rPr>
          <w:rFonts w:ascii="Times New Roman" w:hAnsi="Times New Roman" w:cs="Times New Roman"/>
          <w:sz w:val="28"/>
          <w:szCs w:val="28"/>
        </w:rPr>
        <w:t>вводим текст, который автоматически устанавливает цену из общего модуля</w:t>
      </w:r>
    </w:p>
    <w:p w:rsidR="007C5C6E" w:rsidRPr="0075253A" w:rsidRDefault="007C5C6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5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роверяем работоспособность, оказываем услугу на покупку трансформатора по цене, стоящей в ценах на номенклатуру (цена должна быть установлена автоматически)</w:t>
      </w:r>
    </w:p>
    <w:p w:rsidR="007C5C6E" w:rsidRPr="0075253A" w:rsidRDefault="007C5C6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6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оздаем перечисление и в данных добавляем значения материал и услуга, добавить в справочник номенклатура новый реквизит с привязкой к перечислению, зайти в режим отладки и на всех товарах проставить материал это или услуга</w:t>
      </w:r>
    </w:p>
    <w:p w:rsidR="007C5C6E" w:rsidRPr="0075253A" w:rsidRDefault="007C5C6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7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О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ткрываем модуль объекта оказания услуги и добавляем проверку на материал (что бы услуги не считывались как материалы)</w:t>
      </w:r>
    </w:p>
    <w:p w:rsidR="009740BE" w:rsidRPr="0075253A" w:rsidRDefault="007C5C6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8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елаем заказ на услугу, проверяем в остатках материалов есть ли услуга в списке (если нет то все выполнено правильно)</w:t>
      </w:r>
    </w:p>
    <w:p w:rsidR="009740BE" w:rsidRPr="0075253A" w:rsidRDefault="009740B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043363" w:rsidRPr="0075253A" w:rsidRDefault="009740BE" w:rsidP="009D05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053D5E" wp14:editId="570FF565">
            <wp:extent cx="4517390" cy="2797810"/>
            <wp:effectExtent l="0" t="0" r="0" b="2540"/>
            <wp:docPr id="32" name="Рисунок 32" descr="C:\Users\Serezha\Desktop\г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ezha\Desktop\г1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0BE" w:rsidRPr="0075253A" w:rsidRDefault="009740B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46 Создание регистра сведений</w:t>
      </w:r>
    </w:p>
    <w:p w:rsidR="009740BE" w:rsidRPr="0075253A" w:rsidRDefault="009740BE" w:rsidP="009D05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461104" wp14:editId="0D077A75">
            <wp:extent cx="5895975" cy="1746885"/>
            <wp:effectExtent l="0" t="0" r="9525" b="5715"/>
            <wp:docPr id="36" name="Рисунок 36" descr="C:\Users\Serezha\Desktop\г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ezha\Desktop\г2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0BE" w:rsidRPr="0075253A" w:rsidRDefault="009740B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47 добавление новых цен на номенклатуру</w:t>
      </w:r>
    </w:p>
    <w:p w:rsidR="009740BE" w:rsidRPr="0075253A" w:rsidRDefault="009740BE" w:rsidP="009D05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F1903A" wp14:editId="3836E3FA">
            <wp:extent cx="5936615" cy="1064260"/>
            <wp:effectExtent l="0" t="0" r="6985" b="2540"/>
            <wp:docPr id="39" name="Рисунок 39" descr="C:\Users\Serezha\Desktop\г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ezha\Desktop\г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0BE" w:rsidRPr="0075253A" w:rsidRDefault="009740B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48 Текст общего модуля</w:t>
      </w:r>
    </w:p>
    <w:p w:rsidR="009740BE" w:rsidRPr="0075253A" w:rsidRDefault="009740BE" w:rsidP="009D05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D4BEAB" wp14:editId="78A37F95">
            <wp:extent cx="5473065" cy="1433195"/>
            <wp:effectExtent l="0" t="0" r="0" b="0"/>
            <wp:docPr id="43" name="Рисунок 43" descr="C:\Users\Serezha\Desktop\г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rezha\Desktop\г4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0BE" w:rsidRPr="0075253A" w:rsidRDefault="009740B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Рис. 49 Форма документа оказания услуг и поле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ПриИзменении</w:t>
      </w:r>
      <w:proofErr w:type="spellEnd"/>
    </w:p>
    <w:p w:rsidR="009740BE" w:rsidRPr="0075253A" w:rsidRDefault="009740BE" w:rsidP="009D05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6272B0" wp14:editId="62D691A4">
            <wp:extent cx="6051962" cy="1883391"/>
            <wp:effectExtent l="0" t="0" r="6350" b="3175"/>
            <wp:docPr id="50" name="Рисунок 50" descr="C:\Users\Serezha\Desktop\г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ezha\Desktop\г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91"/>
                    <a:stretch/>
                  </pic:blipFill>
                  <pic:spPr bwMode="auto">
                    <a:xfrm>
                      <a:off x="0" y="0"/>
                      <a:ext cx="6157400" cy="191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0BE" w:rsidRPr="0075253A" w:rsidRDefault="009740B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50 Те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кст пр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оцедуры (Пункт 4)</w:t>
      </w:r>
    </w:p>
    <w:p w:rsidR="009740BE" w:rsidRPr="0075253A" w:rsidRDefault="009740BE" w:rsidP="009D05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9E3A43" wp14:editId="3D2DF594">
            <wp:extent cx="5772785" cy="559435"/>
            <wp:effectExtent l="0" t="0" r="0" b="0"/>
            <wp:docPr id="54" name="Рисунок 54" descr="C:\Users\Serezha\Desktop\г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rezha\Desktop\г5.1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0BE" w:rsidRPr="0075253A" w:rsidRDefault="009740B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51 Установленные цены во вкладке цены для номенклатуры</w:t>
      </w:r>
    </w:p>
    <w:p w:rsidR="009740BE" w:rsidRPr="0075253A" w:rsidRDefault="009740BE" w:rsidP="009D05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33156B" wp14:editId="6DC97DDD">
            <wp:extent cx="5882005" cy="2783840"/>
            <wp:effectExtent l="0" t="0" r="4445" b="0"/>
            <wp:docPr id="52" name="Рисунок 52" descr="C:\Users\Serezha\Desktop\г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rezha\Desktop\г6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0BE" w:rsidRPr="0075253A" w:rsidRDefault="009740B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52 Изменение цены в соответствии с установленными ценами во вкладке цены для номенклатуры</w:t>
      </w:r>
    </w:p>
    <w:p w:rsidR="009740BE" w:rsidRPr="0075253A" w:rsidRDefault="009740BE" w:rsidP="009D05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9740BE" w:rsidRPr="0075253A" w:rsidRDefault="009740BE" w:rsidP="009D05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EE78E0" wp14:editId="08A0114E">
            <wp:extent cx="5854700" cy="2169795"/>
            <wp:effectExtent l="0" t="0" r="0" b="1905"/>
            <wp:docPr id="53" name="Рисунок 53" descr="C:\Users\Serezha\Desktop\г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rezha\Desktop\г7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0BE" w:rsidRPr="0075253A" w:rsidRDefault="009740B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53 Изменение цены в соответствии с установленными ценами во вкладке цены для номенклатуры (через день)</w:t>
      </w:r>
    </w:p>
    <w:p w:rsidR="009740BE" w:rsidRPr="0075253A" w:rsidRDefault="009740B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C48E56" wp14:editId="32957181">
            <wp:extent cx="3480435" cy="1214755"/>
            <wp:effectExtent l="0" t="0" r="5715" b="4445"/>
            <wp:docPr id="55" name="Рисунок 55" descr="C:\Users\Serezha\Desktop\г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erezha\Desktop\г8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35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0BE" w:rsidRPr="0075253A" w:rsidRDefault="009740B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54 Разделение номенклатуры на материалы и услуги (6 пункт)</w:t>
      </w:r>
    </w:p>
    <w:p w:rsidR="009740BE" w:rsidRPr="0075253A" w:rsidRDefault="009740B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3029DF" wp14:editId="14C318D8">
            <wp:extent cx="4271645" cy="1924050"/>
            <wp:effectExtent l="0" t="0" r="0" b="0"/>
            <wp:docPr id="56" name="Рисунок 56" descr="C:\Users\Serezha\Desktop\г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rezha\Desktop\г9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0BE" w:rsidRPr="0075253A" w:rsidRDefault="009740BE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55</w:t>
      </w:r>
      <w:r w:rsidR="0086501F" w:rsidRPr="0075253A">
        <w:rPr>
          <w:rFonts w:ascii="Times New Roman" w:hAnsi="Times New Roman" w:cs="Times New Roman"/>
          <w:sz w:val="28"/>
          <w:szCs w:val="28"/>
        </w:rPr>
        <w:t xml:space="preserve"> Новый реквизит в справочнике номенклатура</w:t>
      </w:r>
    </w:p>
    <w:p w:rsidR="0086501F" w:rsidRPr="0075253A" w:rsidRDefault="0086501F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9CDF3A" wp14:editId="6C2C75DB">
            <wp:extent cx="4681220" cy="859790"/>
            <wp:effectExtent l="0" t="0" r="5080" b="0"/>
            <wp:docPr id="57" name="Рисунок 57" descr="C:\Users\Serezha\Desktop\г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erezha\Desktop\г10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2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01F" w:rsidRPr="0075253A" w:rsidRDefault="0086501F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56 Установленное разделение материалов и услуг</w:t>
      </w:r>
    </w:p>
    <w:p w:rsidR="0086501F" w:rsidRPr="0075253A" w:rsidRDefault="0086501F" w:rsidP="009D05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B23ED6" wp14:editId="512136FD">
            <wp:extent cx="5936615" cy="542925"/>
            <wp:effectExtent l="0" t="0" r="6985" b="9525"/>
            <wp:docPr id="58" name="Рисунок 58" descr="C:\Users\Serezha\Desktop\г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erezha\Desktop\г11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01F" w:rsidRPr="0075253A" w:rsidRDefault="0086501F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57 Те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кст пр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оверки на материал</w:t>
      </w:r>
    </w:p>
    <w:p w:rsidR="0086501F" w:rsidRPr="0075253A" w:rsidRDefault="0086501F" w:rsidP="009D05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4757F0" wp14:editId="060550D5">
            <wp:extent cx="5759450" cy="2897505"/>
            <wp:effectExtent l="0" t="0" r="0" b="0"/>
            <wp:docPr id="59" name="Рисунок 59" descr="C:\Users\Serezha\Desktop\г1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erezha\Desktop\г12.1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01F" w:rsidRPr="0075253A" w:rsidRDefault="0086501F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58 Добавление заказа на услугу (проверка на появление услуг в списках материалов)</w:t>
      </w:r>
    </w:p>
    <w:p w:rsidR="0086501F" w:rsidRPr="0075253A" w:rsidRDefault="0086501F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FAA92A" wp14:editId="6F387A0D">
            <wp:extent cx="2113915" cy="2482215"/>
            <wp:effectExtent l="0" t="0" r="635" b="0"/>
            <wp:docPr id="60" name="Рисунок 60" descr="C:\Users\Serezha\Desktop\г1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erezha\Desktop\г12.2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01F" w:rsidRPr="0075253A" w:rsidRDefault="0086501F" w:rsidP="009D05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59 Успешно пройденная проверка (Услуга не появилась в списке остатков материалов)</w:t>
      </w:r>
    </w:p>
    <w:p w:rsidR="0086501F" w:rsidRPr="0075253A" w:rsidRDefault="0086501F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86501F" w:rsidRPr="0075253A" w:rsidRDefault="0086501F" w:rsidP="00F86C24">
      <w:pPr>
        <w:pStyle w:val="21"/>
        <w:ind w:firstLine="709"/>
        <w:rPr>
          <w:szCs w:val="28"/>
        </w:rPr>
      </w:pPr>
      <w:bookmarkStart w:id="21" w:name="_Toc38454117"/>
      <w:r w:rsidRPr="0075253A">
        <w:rPr>
          <w:szCs w:val="28"/>
        </w:rPr>
        <w:lastRenderedPageBreak/>
        <w:t>Контрольные вопросы.</w:t>
      </w:r>
      <w:bookmarkEnd w:id="21"/>
    </w:p>
    <w:p w:rsidR="0086501F" w:rsidRPr="0075253A" w:rsidRDefault="0086501F" w:rsidP="00F86C24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Для чего предназначен объект конфигурации Регистр сведений</w:t>
      </w:r>
    </w:p>
    <w:p w:rsidR="005B53FB" w:rsidRPr="0075253A" w:rsidRDefault="005B53FB" w:rsidP="002D6781">
      <w:pPr>
        <w:pStyle w:val="ac"/>
        <w:rPr>
          <w:lang w:eastAsia="ru-RU"/>
        </w:rPr>
      </w:pPr>
      <w:r w:rsidRPr="0075253A">
        <w:rPr>
          <w:lang w:eastAsia="ru-RU"/>
        </w:rPr>
        <w:t>Регистр сведений предназначен для описания структуры хранения данных в разрезе нескольких измерений;</w:t>
      </w:r>
    </w:p>
    <w:p w:rsidR="0086501F" w:rsidRPr="0075253A" w:rsidRDefault="0086501F" w:rsidP="00F86C24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Какими особенностями обладает объект конфигурации Регистр сведений</w:t>
      </w:r>
    </w:p>
    <w:p w:rsidR="005B53FB" w:rsidRPr="0075253A" w:rsidRDefault="005B53FB" w:rsidP="002D6781">
      <w:pPr>
        <w:pStyle w:val="ac"/>
        <w:rPr>
          <w:lang w:eastAsia="ru-RU"/>
        </w:rPr>
      </w:pPr>
      <w:r w:rsidRPr="0075253A">
        <w:rPr>
          <w:lang w:eastAsia="ru-RU"/>
        </w:rPr>
        <w:t>В отличие от регистра накопления устанавливает при движении документов-регистраторов новые значения ресурса, а регистр накопления лишь изменяет существующие. Так же при необходимости может хранить данные с привязкой по времени;</w:t>
      </w:r>
    </w:p>
    <w:p w:rsidR="0086501F" w:rsidRPr="0075253A" w:rsidRDefault="0086501F" w:rsidP="00F86C24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В чем главные отличия регистра сведений от накопления</w:t>
      </w:r>
    </w:p>
    <w:p w:rsidR="005B53FB" w:rsidRPr="0075253A" w:rsidRDefault="005B53FB" w:rsidP="002D6781">
      <w:pPr>
        <w:pStyle w:val="ac"/>
        <w:rPr>
          <w:b/>
        </w:rPr>
      </w:pPr>
      <w:r w:rsidRPr="0075253A">
        <w:rPr>
          <w:shd w:val="clear" w:color="auto" w:fill="FFFFFF"/>
        </w:rPr>
        <w:t>См. предыдущий вопрос.</w:t>
      </w:r>
    </w:p>
    <w:p w:rsidR="0086501F" w:rsidRPr="0075253A" w:rsidRDefault="0086501F" w:rsidP="00F86C24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Что такое периодический регистр сведений и что такое независимый регистр сведений</w:t>
      </w:r>
    </w:p>
    <w:p w:rsidR="005B53FB" w:rsidRPr="0075253A" w:rsidRDefault="005B53FB" w:rsidP="002D6781">
      <w:pPr>
        <w:pStyle w:val="ac"/>
        <w:rPr>
          <w:lang w:eastAsia="ru-RU"/>
        </w:rPr>
      </w:pPr>
      <w:r w:rsidRPr="0075253A">
        <w:rPr>
          <w:lang w:eastAsia="ru-RU"/>
        </w:rPr>
        <w:t>Регистр сведений, использующий привязку по времени, называют периодическим регистром сведений;</w:t>
      </w:r>
    </w:p>
    <w:p w:rsidR="005B53FB" w:rsidRPr="0075253A" w:rsidRDefault="005B53FB" w:rsidP="002D6781">
      <w:pPr>
        <w:pStyle w:val="ac"/>
        <w:rPr>
          <w:lang w:eastAsia="ru-RU"/>
        </w:rPr>
      </w:pPr>
      <w:r w:rsidRPr="0075253A">
        <w:rPr>
          <w:lang w:eastAsia="ru-RU"/>
        </w:rPr>
        <w:t>Регистр, не использующий подчинение регистратору – независимый регистр сведений;</w:t>
      </w:r>
    </w:p>
    <w:p w:rsidR="005B53FB" w:rsidRPr="0075253A" w:rsidRDefault="0086501F" w:rsidP="005B53FB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создать периодический регистр сведений</w:t>
      </w:r>
    </w:p>
    <w:p w:rsidR="005B53FB" w:rsidRPr="0075253A" w:rsidRDefault="005B53FB" w:rsidP="002D6781">
      <w:pPr>
        <w:pStyle w:val="ac"/>
        <w:rPr>
          <w:lang w:eastAsia="ru-RU"/>
        </w:rPr>
      </w:pPr>
      <w:r w:rsidRPr="0075253A">
        <w:rPr>
          <w:lang w:eastAsia="ru-RU"/>
        </w:rPr>
        <w:t>Правый клик в конфигурации по ветке «Регистры сведений», команда «Добавить», на вкладке «Основные» выбрать периодичность </w:t>
      </w:r>
    </w:p>
    <w:p w:rsidR="0086501F" w:rsidRPr="0075253A" w:rsidRDefault="0086501F" w:rsidP="00F86C24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Что такое ведущее измерение регистра</w:t>
      </w:r>
    </w:p>
    <w:p w:rsidR="002D6781" w:rsidRPr="0075253A" w:rsidRDefault="002D6781" w:rsidP="002D6781">
      <w:pPr>
        <w:pStyle w:val="ac"/>
        <w:rPr>
          <w:lang w:eastAsia="ru-RU"/>
        </w:rPr>
      </w:pPr>
      <w:r w:rsidRPr="0075253A">
        <w:rPr>
          <w:lang w:eastAsia="ru-RU"/>
        </w:rPr>
        <w:t>Ведущее – запись регистра сведений имеет смысл, когда существует в базе данных объект, на который ссылается данное измерение;</w:t>
      </w:r>
    </w:p>
    <w:p w:rsidR="0086501F" w:rsidRPr="0075253A" w:rsidRDefault="0086501F" w:rsidP="00F86C24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Для чего предназначен объект конфигурации Перечисление.</w:t>
      </w:r>
    </w:p>
    <w:p w:rsidR="002D6781" w:rsidRPr="0075253A" w:rsidRDefault="002D6781" w:rsidP="002D6781">
      <w:pPr>
        <w:pStyle w:val="ac"/>
        <w:rPr>
          <w:lang w:eastAsia="ru-RU"/>
        </w:rPr>
      </w:pPr>
      <w:r w:rsidRPr="0075253A">
        <w:rPr>
          <w:lang w:eastAsia="ru-RU"/>
        </w:rPr>
        <w:t>Перечисление – описание структуры хранения постоянных наборов значений, не изменяемых в процессе работы конфигурации;</w:t>
      </w:r>
    </w:p>
    <w:p w:rsidR="0086501F" w:rsidRPr="0075253A" w:rsidRDefault="0086501F" w:rsidP="00F86C24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создать новое Перечисление.</w:t>
      </w:r>
    </w:p>
    <w:p w:rsidR="0086501F" w:rsidRPr="0075253A" w:rsidRDefault="002D6781" w:rsidP="002D6781">
      <w:pPr>
        <w:pStyle w:val="ac"/>
      </w:pPr>
      <w:r w:rsidRPr="0075253A">
        <w:rPr>
          <w:lang w:eastAsia="ru-RU"/>
        </w:rPr>
        <w:t>Правый клик по дереву конфигурации на ветке «Перечисления», команда «Добавить». На вкладке «данные» - установить значение перечисления</w:t>
      </w:r>
      <w:r w:rsidR="0086501F" w:rsidRPr="0075253A">
        <w:br w:type="page"/>
      </w:r>
    </w:p>
    <w:p w:rsidR="009740BE" w:rsidRPr="0075253A" w:rsidRDefault="0086501F" w:rsidP="00F86C24">
      <w:pPr>
        <w:pStyle w:val="11"/>
        <w:ind w:firstLine="709"/>
        <w:rPr>
          <w:sz w:val="28"/>
          <w:szCs w:val="28"/>
        </w:rPr>
      </w:pPr>
      <w:bookmarkStart w:id="22" w:name="_Toc38454118"/>
      <w:r w:rsidRPr="0075253A">
        <w:rPr>
          <w:sz w:val="28"/>
          <w:szCs w:val="28"/>
        </w:rPr>
        <w:lastRenderedPageBreak/>
        <w:t>Практическая работа №9</w:t>
      </w:r>
      <w:bookmarkEnd w:id="22"/>
    </w:p>
    <w:p w:rsidR="00BA2EAE" w:rsidRPr="0075253A" w:rsidRDefault="00BA2EA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обавляем еще один регистр накопления (также, как и в прошлый раз (в соответствии с методическими указаниями))</w:t>
      </w:r>
    </w:p>
    <w:p w:rsidR="00BA2EAE" w:rsidRPr="0075253A" w:rsidRDefault="00BA2EA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2 Редактируем командный интерфейс подсистем, включаем видимость у команды стоимость материалов и перетаскиваем в панель навигации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см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.т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акже</w:t>
      </w:r>
      <w:proofErr w:type="spellEnd"/>
    </w:p>
    <w:p w:rsidR="00BA2EAE" w:rsidRPr="0075253A" w:rsidRDefault="00BA2EA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3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документе приходная накладная добавляем что документ будет создавать движения по обоим регистрам, открываем окно конструктора движения и добавляем в список регистров еще один (табличную часть заполняем в соответствии с методическими указаниями)</w:t>
      </w:r>
    </w:p>
    <w:p w:rsidR="00BA2EAE" w:rsidRPr="0075253A" w:rsidRDefault="00BA2EA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4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О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тредактируем командный интерфейс формы документа, чтобы в панели навигации формы иметь возможность переходить к списку записей регистра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СтоимостьМатериалов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, связанному с документом</w:t>
      </w:r>
    </w:p>
    <w:p w:rsidR="00BA2EAE" w:rsidRPr="0075253A" w:rsidRDefault="00BA2EA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5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З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апустим 1С, пере проведём приходные накладные и проверим появляются ли они в обоих регистрах</w:t>
      </w:r>
    </w:p>
    <w:p w:rsidR="00BA2EAE" w:rsidRPr="0075253A" w:rsidRDefault="00BA2EA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6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роделываем тоже </w:t>
      </w:r>
      <w:r w:rsidR="00C57969" w:rsidRPr="0075253A">
        <w:rPr>
          <w:rFonts w:ascii="Times New Roman" w:hAnsi="Times New Roman" w:cs="Times New Roman"/>
          <w:sz w:val="28"/>
          <w:szCs w:val="28"/>
        </w:rPr>
        <w:t>самое,</w:t>
      </w:r>
      <w:r w:rsidRPr="0075253A">
        <w:rPr>
          <w:rFonts w:ascii="Times New Roman" w:hAnsi="Times New Roman" w:cs="Times New Roman"/>
          <w:sz w:val="28"/>
          <w:szCs w:val="28"/>
        </w:rPr>
        <w:t xml:space="preserve"> но для документа Оказание услуг, добавляя в его табличную часть новый реквизит стоимость, </w:t>
      </w:r>
      <w:r w:rsidR="00C57969" w:rsidRPr="0075253A">
        <w:rPr>
          <w:rFonts w:ascii="Times New Roman" w:hAnsi="Times New Roman" w:cs="Times New Roman"/>
          <w:sz w:val="28"/>
          <w:szCs w:val="28"/>
        </w:rPr>
        <w:t>найдем в табличной части реквизит стоимость и с помощью мыши перетащим его в окно элементов формы, расположенное слева в верхней части редактора форм</w:t>
      </w:r>
    </w:p>
    <w:p w:rsidR="00C57969" w:rsidRPr="0075253A" w:rsidRDefault="00C57969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7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оздаём и проводим 2 документа Оказания услуг (из примеров в методических указаниях)</w:t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AF3274" wp14:editId="302F79C3">
            <wp:extent cx="3823970" cy="4643120"/>
            <wp:effectExtent l="0" t="0" r="5080" b="5080"/>
            <wp:docPr id="51" name="Рисунок 51" descr="C:\Users\Serezha\Desktop\д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ezha\Desktop\д1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Рис. 60 Вид всех подсистем 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со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включенной видимостью 2 регистров</w:t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5EFDB7" wp14:editId="5F382115">
            <wp:extent cx="5652770" cy="3253740"/>
            <wp:effectExtent l="0" t="0" r="5080" b="3810"/>
            <wp:docPr id="61" name="Рисунок 61" descr="C:\Users\Serezha\Desktop\д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ezha\Desktop\д2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61 Заполненный регистр для Приходной накладной</w:t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5A0709" wp14:editId="23CCA708">
            <wp:extent cx="5106670" cy="4370070"/>
            <wp:effectExtent l="0" t="0" r="0" b="0"/>
            <wp:docPr id="62" name="Рисунок 62" descr="C:\Users\Serezha\Desktop\д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ezha\Desktop\д3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62 Код после создания Регистра</w:t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30B1AC" wp14:editId="501D1689">
            <wp:extent cx="2802890" cy="1424940"/>
            <wp:effectExtent l="0" t="0" r="0" b="3810"/>
            <wp:docPr id="63" name="Рисунок 63" descr="C:\Users\Serezha\Desktop\д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rezha\Desktop\д4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9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63 Включение видимости регистра в форме документа</w:t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F653C6" wp14:editId="32F889C7">
            <wp:extent cx="3099435" cy="1662430"/>
            <wp:effectExtent l="0" t="0" r="5715" b="0"/>
            <wp:docPr id="64" name="Рисунок 64" descr="C:\Users\Serezha\Desktop\д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ezha\Desktop\д5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43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64 Проверка работоспособности регистра (Приходная накладная)</w:t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CA6FA3" wp14:editId="0829799D">
            <wp:extent cx="2470150" cy="878840"/>
            <wp:effectExtent l="0" t="0" r="6350" b="0"/>
            <wp:docPr id="65" name="Рисунок 65" descr="C:\Users\Serezha\Desktop\д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rezha\Desktop\д6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65 Добавление нового реквизита для Оказания услуг</w:t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2B34C2" wp14:editId="2693BD36">
            <wp:extent cx="4298950" cy="1520190"/>
            <wp:effectExtent l="0" t="0" r="6350" b="3810"/>
            <wp:docPr id="66" name="Рисунок 66" descr="C:\Users\Serezha\Desktop\д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rezha\Desktop\д7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66 Привязка реквизита</w:t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CE8614" wp14:editId="69FA6F5A">
            <wp:extent cx="5628640" cy="2660015"/>
            <wp:effectExtent l="0" t="0" r="0" b="6985"/>
            <wp:docPr id="67" name="Рисунок 67" descr="C:\Users\Serezha\Desktop\д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rezha\Desktop\д8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4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67 Заполненный регистр для Оказания услуг</w:t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8EB17A" wp14:editId="483B70BC">
            <wp:extent cx="5617210" cy="3705225"/>
            <wp:effectExtent l="0" t="0" r="2540" b="9525"/>
            <wp:docPr id="68" name="Рисунок 68" descr="C:\Users\Serezha\Desktop\д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rezha\Desktop\д9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68 Создание 2 документов</w:t>
      </w:r>
    </w:p>
    <w:p w:rsidR="00C57969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60A6DA" wp14:editId="35EDC8C5">
            <wp:extent cx="2042795" cy="3051810"/>
            <wp:effectExtent l="0" t="0" r="0" b="0"/>
            <wp:docPr id="69" name="Рисунок 69" descr="C:\Users\Serezha\Desktop\д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erezha\Desktop\д10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910" w:rsidRPr="0075253A" w:rsidRDefault="00C57969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69 Проверка работоспособности регистра (В оказании услуг и приходной накладной)</w:t>
      </w:r>
    </w:p>
    <w:p w:rsidR="00087910" w:rsidRPr="0075253A" w:rsidRDefault="00087910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087910" w:rsidRPr="0075253A" w:rsidRDefault="00087910" w:rsidP="00F86C24">
      <w:pPr>
        <w:pStyle w:val="21"/>
        <w:ind w:firstLine="709"/>
        <w:rPr>
          <w:szCs w:val="28"/>
        </w:rPr>
      </w:pPr>
      <w:bookmarkStart w:id="23" w:name="_Toc38454119"/>
      <w:r w:rsidRPr="0075253A">
        <w:rPr>
          <w:szCs w:val="28"/>
        </w:rPr>
        <w:lastRenderedPageBreak/>
        <w:t>Контрольные вопросы.</w:t>
      </w:r>
      <w:bookmarkEnd w:id="23"/>
    </w:p>
    <w:p w:rsidR="00087910" w:rsidRPr="0075253A" w:rsidRDefault="00087910" w:rsidP="00F86C24">
      <w:pPr>
        <w:numPr>
          <w:ilvl w:val="0"/>
          <w:numId w:val="7"/>
        </w:numPr>
        <w:tabs>
          <w:tab w:val="clear" w:pos="834"/>
          <w:tab w:val="num" w:pos="567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Для чего может понадобиться проведение документа по нескольким регистрам.</w:t>
      </w:r>
    </w:p>
    <w:p w:rsidR="002D6781" w:rsidRPr="0075253A" w:rsidRDefault="002D6781" w:rsidP="002D6781">
      <w:pPr>
        <w:pStyle w:val="ac"/>
        <w:rPr>
          <w:b/>
        </w:rPr>
      </w:pPr>
      <w:r w:rsidRPr="0075253A">
        <w:rPr>
          <w:shd w:val="clear" w:color="auto" w:fill="FFFFFF"/>
        </w:rPr>
        <w:t>Для проведения учета по нескольким, независящим друг от друга и имеющим разную структуру параметрам;</w:t>
      </w:r>
    </w:p>
    <w:p w:rsidR="00087910" w:rsidRPr="0075253A" w:rsidRDefault="00087910" w:rsidP="00F86C24">
      <w:pPr>
        <w:numPr>
          <w:ilvl w:val="0"/>
          <w:numId w:val="7"/>
        </w:numPr>
        <w:tabs>
          <w:tab w:val="clear" w:pos="834"/>
          <w:tab w:val="num" w:pos="567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с помощью конструктора создать движения документа по нескольким регистрам.</w:t>
      </w:r>
    </w:p>
    <w:p w:rsidR="002D6781" w:rsidRPr="0075253A" w:rsidRDefault="002D6781" w:rsidP="002D6781">
      <w:pPr>
        <w:pStyle w:val="ac"/>
        <w:rPr>
          <w:b/>
        </w:rPr>
      </w:pPr>
      <w:r w:rsidRPr="0075253A">
        <w:rPr>
          <w:shd w:val="clear" w:color="auto" w:fill="FFFFFF"/>
        </w:rPr>
        <w:t>Правый клик по нужному документы, команда «Изменить», далее вкладка «Движения», и выбрать нужный регистр.</w:t>
      </w:r>
    </w:p>
    <w:p w:rsidR="00087910" w:rsidRPr="0075253A" w:rsidRDefault="00087910" w:rsidP="00F86C24">
      <w:pPr>
        <w:numPr>
          <w:ilvl w:val="0"/>
          <w:numId w:val="7"/>
        </w:numPr>
        <w:tabs>
          <w:tab w:val="clear" w:pos="834"/>
          <w:tab w:val="num" w:pos="567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создать движения документа без использования конструктора движений.</w:t>
      </w:r>
    </w:p>
    <w:p w:rsidR="002D6781" w:rsidRPr="0075253A" w:rsidRDefault="002D6781" w:rsidP="002D6781">
      <w:pPr>
        <w:pStyle w:val="ac"/>
        <w:rPr>
          <w:b/>
        </w:rPr>
      </w:pPr>
      <w:r w:rsidRPr="0075253A">
        <w:rPr>
          <w:shd w:val="clear" w:color="auto" w:fill="FFFFFF"/>
        </w:rPr>
        <w:t>Изменить процедуру «Обработчик проведения» в модуле документа</w:t>
      </w:r>
    </w:p>
    <w:p w:rsidR="00087910" w:rsidRPr="0075253A" w:rsidRDefault="00087910" w:rsidP="00F86C24">
      <w:pPr>
        <w:numPr>
          <w:ilvl w:val="0"/>
          <w:numId w:val="7"/>
        </w:numPr>
        <w:tabs>
          <w:tab w:val="clear" w:pos="834"/>
          <w:tab w:val="num" w:pos="567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добавить в форму документа новый реквизит.</w:t>
      </w:r>
    </w:p>
    <w:p w:rsidR="002D6781" w:rsidRPr="0075253A" w:rsidRDefault="002D6781" w:rsidP="002D6781">
      <w:pPr>
        <w:pStyle w:val="ac"/>
        <w:rPr>
          <w:b/>
        </w:rPr>
      </w:pPr>
      <w:r w:rsidRPr="0075253A">
        <w:rPr>
          <w:shd w:val="clear" w:color="auto" w:fill="FFFFFF"/>
        </w:rPr>
        <w:t>Правый клик по нужному документу, выбрать команду «Изменить» - потом «Добавить реквизит»</w:t>
      </w:r>
    </w:p>
    <w:p w:rsidR="00087910" w:rsidRPr="0075253A" w:rsidRDefault="00087910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087910" w:rsidRPr="0075253A" w:rsidRDefault="00087910" w:rsidP="00F86C24">
      <w:pPr>
        <w:pStyle w:val="11"/>
        <w:ind w:firstLine="709"/>
        <w:rPr>
          <w:sz w:val="28"/>
          <w:szCs w:val="28"/>
        </w:rPr>
      </w:pPr>
      <w:bookmarkStart w:id="24" w:name="_Toc38454120"/>
      <w:r w:rsidRPr="0075253A">
        <w:rPr>
          <w:sz w:val="28"/>
          <w:szCs w:val="28"/>
        </w:rPr>
        <w:lastRenderedPageBreak/>
        <w:t>Практическая работа №10</w:t>
      </w:r>
      <w:bookmarkEnd w:id="24"/>
    </w:p>
    <w:p w:rsidR="00A2284A" w:rsidRPr="0075253A" w:rsidRDefault="00A2284A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оздаём еще один регистр накопления, но вид регистра Обороты (Создаём в соответствии с методическими указаниями)</w:t>
      </w:r>
    </w:p>
    <w:p w:rsidR="00A2284A" w:rsidRPr="0075253A" w:rsidRDefault="00A2284A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2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Р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едактируем командный интерфейс чтобы в этих подсистемах была доступна ссылка для просмотра нашего оборотного регистра накопления (Также, как и в 9 работе)</w:t>
      </w:r>
    </w:p>
    <w:p w:rsidR="00A2284A" w:rsidRPr="0075253A" w:rsidRDefault="00A2284A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3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ереходим на вкладку движения в документе оказания услуг и включаем в него регистр Продажи, переходим в Прочее и перейдя в модуль объекта пишем текст из методических указаний</w:t>
      </w:r>
    </w:p>
    <w:p w:rsidR="00A2284A" w:rsidRPr="0075253A" w:rsidRDefault="00A2284A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4 редактируем командный интерфейс формы (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также, как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и в 9 практической)</w:t>
      </w:r>
    </w:p>
    <w:p w:rsidR="00A2284A" w:rsidRPr="0075253A" w:rsidRDefault="00A2284A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5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Перепроводим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 все документы в оказании услуг</w:t>
      </w:r>
    </w:p>
    <w:p w:rsidR="00A2284A" w:rsidRPr="0075253A" w:rsidRDefault="00A2284A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3C03A8" wp14:editId="5F6538EB">
            <wp:extent cx="4559935" cy="2422525"/>
            <wp:effectExtent l="0" t="0" r="0" b="0"/>
            <wp:docPr id="70" name="Рисунок 70" descr="C:\Users\Serezha\Desktop\е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ezha\Desktop\е1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3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84A" w:rsidRPr="0075253A" w:rsidRDefault="00A2284A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70 Создание регистра накопления (Оборотный)</w:t>
      </w:r>
    </w:p>
    <w:p w:rsidR="00A2284A" w:rsidRPr="0075253A" w:rsidRDefault="00A2284A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4576FF" wp14:editId="08F2F67F">
            <wp:extent cx="2232660" cy="1995170"/>
            <wp:effectExtent l="0" t="0" r="0" b="5080"/>
            <wp:docPr id="71" name="Рисунок 71" descr="C:\Users\Serezha\Desktop\е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ezha\Desktop\е2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969" w:rsidRPr="0075253A" w:rsidRDefault="00A2284A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71 Вид вкладки данные для данного регистра</w:t>
      </w:r>
    </w:p>
    <w:p w:rsidR="00A2284A" w:rsidRPr="0075253A" w:rsidRDefault="00A2284A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E72227" wp14:editId="1D161EF7">
            <wp:extent cx="2078355" cy="760095"/>
            <wp:effectExtent l="0" t="0" r="0" b="1905"/>
            <wp:docPr id="72" name="Рисунок 72" descr="C:\Users\Serezha\Desktop\е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ezha\Desktop\е3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355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84A" w:rsidRPr="0075253A" w:rsidRDefault="00A2284A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72 Включенные Продажи в подсистемы</w:t>
      </w:r>
    </w:p>
    <w:p w:rsidR="00A2284A" w:rsidRPr="0075253A" w:rsidRDefault="00A2284A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AEB9AD" wp14:editId="6E161AC8">
            <wp:extent cx="5937885" cy="2422525"/>
            <wp:effectExtent l="0" t="0" r="5715" b="0"/>
            <wp:docPr id="73" name="Рисунок 73" descr="C:\Users\Serezha\Desktop\е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rezha\Desktop\е4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84A" w:rsidRPr="0075253A" w:rsidRDefault="00A2284A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73 Код для регистра</w:t>
      </w:r>
    </w:p>
    <w:p w:rsidR="00A2284A" w:rsidRPr="0075253A" w:rsidRDefault="00A2284A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0E4B16" wp14:editId="7C638280">
            <wp:extent cx="5640705" cy="2185035"/>
            <wp:effectExtent l="0" t="0" r="0" b="5715"/>
            <wp:docPr id="74" name="Рисунок 74" descr="C:\Users\Serezha\Desktop\е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ezha\Desktop\е5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E6" w:rsidRPr="0075253A" w:rsidRDefault="00A2284A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74 Полученный список продаж</w:t>
      </w:r>
    </w:p>
    <w:p w:rsidR="007475E6" w:rsidRPr="0075253A" w:rsidRDefault="007475E6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7475E6" w:rsidRPr="0075253A" w:rsidRDefault="007475E6" w:rsidP="00F86C24">
      <w:pPr>
        <w:pStyle w:val="21"/>
        <w:ind w:firstLine="709"/>
        <w:rPr>
          <w:szCs w:val="28"/>
        </w:rPr>
      </w:pPr>
      <w:bookmarkStart w:id="25" w:name="_Toc38454121"/>
      <w:r w:rsidRPr="0075253A">
        <w:rPr>
          <w:szCs w:val="28"/>
        </w:rPr>
        <w:lastRenderedPageBreak/>
        <w:t>Контрольные вопросы.</w:t>
      </w:r>
      <w:bookmarkEnd w:id="25"/>
    </w:p>
    <w:p w:rsidR="007475E6" w:rsidRPr="0075253A" w:rsidRDefault="007475E6" w:rsidP="00F86C24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5253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Что такое оборотный регистр накопления.</w:t>
      </w:r>
    </w:p>
    <w:p w:rsidR="002D6781" w:rsidRPr="0075253A" w:rsidRDefault="002D6781" w:rsidP="002D6781">
      <w:pPr>
        <w:pStyle w:val="ac"/>
        <w:rPr>
          <w:rFonts w:eastAsia="Times New Roman"/>
          <w:b/>
          <w:lang w:eastAsia="ru-RU"/>
        </w:rPr>
      </w:pPr>
      <w:r w:rsidRPr="0075253A">
        <w:rPr>
          <w:shd w:val="clear" w:color="auto" w:fill="FFFFFF"/>
        </w:rPr>
        <w:t>Регистры накопления бывают двух видов: регистры остатков и регистры оборотов.</w:t>
      </w:r>
    </w:p>
    <w:p w:rsidR="007475E6" w:rsidRPr="0075253A" w:rsidRDefault="007475E6" w:rsidP="00F86C24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5253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 чем отличие между регистром накопления остатков и оборотным регистром накопления.</w:t>
      </w:r>
    </w:p>
    <w:p w:rsidR="002D6781" w:rsidRPr="0075253A" w:rsidRDefault="002D6781" w:rsidP="002D6781">
      <w:pPr>
        <w:pStyle w:val="ac"/>
        <w:rPr>
          <w:lang w:eastAsia="ru-RU"/>
        </w:rPr>
      </w:pPr>
      <w:r w:rsidRPr="0075253A">
        <w:rPr>
          <w:lang w:eastAsia="ru-RU"/>
        </w:rPr>
        <w:t>При создании регистра накопления создаются три виртуальные таблицы: таблица остатков, оборотов, таблица остатков и оборотов.</w:t>
      </w:r>
    </w:p>
    <w:p w:rsidR="002D6781" w:rsidRPr="0075253A" w:rsidRDefault="002D6781" w:rsidP="002D6781">
      <w:pPr>
        <w:pStyle w:val="ac"/>
        <w:rPr>
          <w:lang w:eastAsia="ru-RU"/>
        </w:rPr>
      </w:pPr>
      <w:r w:rsidRPr="0075253A">
        <w:rPr>
          <w:lang w:eastAsia="ru-RU"/>
        </w:rPr>
        <w:t>Для оборотного регистра – нет таблицы остаток, только виртуальная таблица оборотов</w:t>
      </w:r>
    </w:p>
    <w:p w:rsidR="007475E6" w:rsidRPr="0075253A" w:rsidRDefault="007475E6" w:rsidP="00F86C24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5253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Как выбирать реквизиты и измерения при создании регистров накопления.</w:t>
      </w:r>
    </w:p>
    <w:p w:rsidR="002D6781" w:rsidRPr="0075253A" w:rsidRDefault="002D6781" w:rsidP="002D6781">
      <w:pPr>
        <w:pStyle w:val="ac"/>
        <w:rPr>
          <w:lang w:eastAsia="ru-RU"/>
        </w:rPr>
      </w:pPr>
      <w:r w:rsidRPr="0075253A">
        <w:rPr>
          <w:lang w:eastAsia="ru-RU"/>
        </w:rPr>
        <w:t>При создании оборотного регистра в качестве измерения можно поставить любые нужные данные; В случае регистра остатков – необходимо выбирать те данные в качестве измерений, исходя из того, что движения могут идти в две стороны – приход и расход;</w:t>
      </w:r>
    </w:p>
    <w:p w:rsidR="002D6781" w:rsidRPr="0075253A" w:rsidRDefault="002D6781" w:rsidP="002D6781">
      <w:pPr>
        <w:pStyle w:val="ac"/>
        <w:rPr>
          <w:lang w:eastAsia="ru-RU"/>
        </w:rPr>
      </w:pPr>
      <w:r w:rsidRPr="0075253A">
        <w:rPr>
          <w:lang w:eastAsia="ru-RU"/>
        </w:rPr>
        <w:t>Не должно существовать измерений, по которым осуществляется только приход или только расход</w:t>
      </w:r>
    </w:p>
    <w:p w:rsidR="007475E6" w:rsidRPr="0075253A" w:rsidRDefault="007475E6" w:rsidP="00F86C24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5253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Как создать оборотный регистр накопления.</w:t>
      </w:r>
    </w:p>
    <w:p w:rsidR="002D6781" w:rsidRPr="0075253A" w:rsidRDefault="002D6781" w:rsidP="002D6781">
      <w:pPr>
        <w:pStyle w:val="ac"/>
        <w:rPr>
          <w:rFonts w:eastAsia="Times New Roman"/>
          <w:b/>
          <w:lang w:eastAsia="ru-RU"/>
        </w:rPr>
      </w:pPr>
      <w:r w:rsidRPr="0075253A">
        <w:rPr>
          <w:shd w:val="clear" w:color="auto" w:fill="FFFFFF"/>
        </w:rPr>
        <w:t>По регистрам правый клик, команда «добавить», выбрать «регистр накопления». Вид регистра – «обороты»</w:t>
      </w:r>
    </w:p>
    <w:p w:rsidR="002D6781" w:rsidRPr="0075253A" w:rsidRDefault="007475E6" w:rsidP="00F86C24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5253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Как создать движения документа без использования конструктора движений</w:t>
      </w:r>
    </w:p>
    <w:p w:rsidR="007475E6" w:rsidRPr="0075253A" w:rsidRDefault="002D6781" w:rsidP="002D6781">
      <w:pPr>
        <w:pStyle w:val="ac"/>
        <w:rPr>
          <w:rFonts w:eastAsia="Times New Roman"/>
          <w:b/>
          <w:lang w:eastAsia="ru-RU"/>
        </w:rPr>
      </w:pPr>
      <w:r w:rsidRPr="0075253A">
        <w:rPr>
          <w:shd w:val="clear" w:color="auto" w:fill="FFFFFF"/>
        </w:rPr>
        <w:t>Изменить процедуру «Обработчик проведения» в модуле документа;</w:t>
      </w:r>
    </w:p>
    <w:p w:rsidR="007475E6" w:rsidRPr="0075253A" w:rsidRDefault="007475E6" w:rsidP="00F86C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253A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7475E6" w:rsidRPr="0075253A" w:rsidRDefault="007475E6" w:rsidP="00F86C24">
      <w:pPr>
        <w:pStyle w:val="11"/>
        <w:ind w:firstLine="709"/>
        <w:rPr>
          <w:sz w:val="28"/>
          <w:szCs w:val="28"/>
        </w:rPr>
      </w:pPr>
      <w:bookmarkStart w:id="26" w:name="_Toc38454122"/>
      <w:r w:rsidRPr="0075253A">
        <w:rPr>
          <w:sz w:val="28"/>
          <w:szCs w:val="28"/>
        </w:rPr>
        <w:lastRenderedPageBreak/>
        <w:t>Практическая работа №11</w:t>
      </w:r>
      <w:bookmarkEnd w:id="26"/>
    </w:p>
    <w:p w:rsidR="003E5936" w:rsidRPr="0075253A" w:rsidRDefault="003E5936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оздаём 2 новых отчёта (в соответствии с методическими указаниями)</w:t>
      </w:r>
    </w:p>
    <w:p w:rsidR="003E5936" w:rsidRPr="0075253A" w:rsidRDefault="003E5936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2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роверяем работоспособность</w:t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925DD7" wp14:editId="5A26C5F7">
            <wp:extent cx="5936615" cy="2947670"/>
            <wp:effectExtent l="0" t="0" r="6985" b="5080"/>
            <wp:docPr id="75" name="Рисунок 75" descr="C:\Users\Serezha\Desktop\ё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ezha\Desktop\ё1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75 Создание отчёта (Конструктор запросов)</w:t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856BCD" wp14:editId="45854D7F">
            <wp:extent cx="2633980" cy="737235"/>
            <wp:effectExtent l="0" t="0" r="0" b="5715"/>
            <wp:docPr id="76" name="Рисунок 76" descr="C:\Users\Serezha\Desktop\ё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ezha\Desktop\ё2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76 Создание отчёта (Переименовать Ссылка в Документ)</w:t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FAD98E" wp14:editId="2378DCF4">
            <wp:extent cx="5936615" cy="1091565"/>
            <wp:effectExtent l="0" t="0" r="6985" b="0"/>
            <wp:docPr id="77" name="Рисунок 77" descr="C:\Users\Serezha\Desktop\ё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ezha\Desktop\ё3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77 Создание отчёта (Добавление сортировки)</w:t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C1313D" wp14:editId="048ADEA2">
            <wp:extent cx="3548380" cy="1460500"/>
            <wp:effectExtent l="0" t="0" r="0" b="6350"/>
            <wp:docPr id="78" name="Рисунок 78" descr="C:\Users\Serezha\Desktop\ё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rezha\Desktop\ё4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38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78 Создание отчёта (Выведенный запрос)</w:t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8BAEDD" wp14:editId="2FC02F19">
            <wp:extent cx="3698240" cy="3411855"/>
            <wp:effectExtent l="0" t="0" r="0" b="0"/>
            <wp:docPr id="79" name="Рисунок 79" descr="C:\Users\Serezha\Desktop\ё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ezha\Desktop\ё5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4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79 Создание отчёта (Настройка компоновки данных (Выбранные поля))</w:t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DBB19D" wp14:editId="5939C494">
            <wp:extent cx="5786755" cy="2566035"/>
            <wp:effectExtent l="0" t="0" r="4445" b="5715"/>
            <wp:docPr id="80" name="Рисунок 80" descr="C:\Users\Serezha\Desktop\ё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rezha\Desktop\ё6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80 Создание отчёта (Готовый отчёт)</w:t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373504" wp14:editId="18F9865D">
            <wp:extent cx="4408170" cy="628015"/>
            <wp:effectExtent l="0" t="0" r="0" b="635"/>
            <wp:docPr id="81" name="Рисунок 81" descr="C:\Users\Serezha\Desktop\ё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rezha\Desktop\ё7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81 Создание 2 отчёта (Переименование таблицы)</w:t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A46232" wp14:editId="3857EBC9">
            <wp:extent cx="4558665" cy="573405"/>
            <wp:effectExtent l="0" t="0" r="0" b="0"/>
            <wp:docPr id="82" name="Рисунок 82" descr="C:\Users\Serezha\Desktop\ё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rezha\Desktop\ё8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665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82 Создание 2 отчёта (Установка связей)</w:t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FD4CC5" wp14:editId="5376F7BC">
            <wp:extent cx="4012565" cy="559435"/>
            <wp:effectExtent l="0" t="0" r="6985" b="0"/>
            <wp:docPr id="83" name="Рисунок 83" descr="C:\Users\Serezha\Desktop\ё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rezha\Desktop\ё9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5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936" w:rsidRPr="0075253A" w:rsidRDefault="003E593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lastRenderedPageBreak/>
        <w:t>Рис. 83 Создание 2 отчёта (Установка условий)</w:t>
      </w:r>
    </w:p>
    <w:p w:rsidR="003E593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0ABCCB" wp14:editId="34F974E3">
            <wp:extent cx="4558665" cy="518795"/>
            <wp:effectExtent l="0" t="0" r="0" b="0"/>
            <wp:docPr id="85" name="Рисунок 85" descr="C:\Users\Serezha\Desktop\ё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rezha\Desktop\ё10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665" cy="5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84 Создание 2 отчёта (Переименовываем поля)</w:t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060AB2" wp14:editId="3FD52D86">
            <wp:extent cx="3507740" cy="354965"/>
            <wp:effectExtent l="0" t="0" r="0" b="6985"/>
            <wp:docPr id="87" name="Рисунок 87" descr="C:\Users\Serezha\Desktop\ё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erezha\Desktop\ё11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40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85 Создание 2 отчёта (Добавление сортировки)</w:t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4045DE" wp14:editId="6CC54DD5">
            <wp:extent cx="4258310" cy="4025900"/>
            <wp:effectExtent l="0" t="0" r="8890" b="0"/>
            <wp:docPr id="88" name="Рисунок 88" descr="C:\Users\Serezha\Desktop\ё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erezha\Desktop\ё12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1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86 Создание 2 отчёта (Код запроса)</w:t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47CBB4" wp14:editId="255EA4D0">
            <wp:extent cx="3916680" cy="682625"/>
            <wp:effectExtent l="0" t="0" r="7620" b="3175"/>
            <wp:docPr id="89" name="Рисунок 89" descr="C:\Users\Serezha\Desktop\ё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erezha\Desktop\ё13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87 Создание 2 отчёта (Вкладка ресурсы)</w:t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E59309" wp14:editId="14468116">
            <wp:extent cx="2988945" cy="1228090"/>
            <wp:effectExtent l="0" t="0" r="1905" b="0"/>
            <wp:docPr id="91" name="Рисунок 91" descr="C:\Users\Serezha\Desktop\ё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erezha\Desktop\ё15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88 Создание 2 отчёта (Добавляем Дату окончания с типом ДАТА)</w:t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D2E109" wp14:editId="08101161">
            <wp:extent cx="4803775" cy="1023620"/>
            <wp:effectExtent l="0" t="0" r="0" b="5080"/>
            <wp:docPr id="92" name="Рисунок 92" descr="C:\Users\Serezha\Desktop\ё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erezha\Desktop\ё16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89 Создание 2 отчёта (Конец периода ставим ограничение и добавляем выражение и добавляем значение для вида номенклатуры)</w:t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777A7F" wp14:editId="61A3462E">
            <wp:extent cx="2538730" cy="204470"/>
            <wp:effectExtent l="0" t="0" r="0" b="5080"/>
            <wp:docPr id="93" name="Рисунок 93" descr="C:\Users\Serezha\Desktop\ё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erezha\Desktop\ё17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3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93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90 Создание 2 отчёта (Добавляем заголовок)</w:t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C85037" wp14:editId="52BA3156">
            <wp:extent cx="3548380" cy="1637665"/>
            <wp:effectExtent l="0" t="0" r="0" b="635"/>
            <wp:docPr id="94" name="Рисунок 94" descr="C:\Users\Serezha\Desktop\ё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erezha\Desktop\ё18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38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91 Создание 2 отчёта (Включаем пользовательские настройки)</w:t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038489" wp14:editId="3E0062DF">
            <wp:extent cx="3739515" cy="1337310"/>
            <wp:effectExtent l="0" t="0" r="0" b="0"/>
            <wp:docPr id="95" name="Рисунок 95" descr="C:\Users\Serezha\Desktop\ё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erezha\Desktop\ё19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92 Создание 2 отчёта (Добавляем даты)</w:t>
      </w:r>
    </w:p>
    <w:p w:rsidR="001629D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DDDC74" wp14:editId="6D5F2701">
            <wp:extent cx="3739515" cy="2224405"/>
            <wp:effectExtent l="0" t="0" r="0" b="4445"/>
            <wp:docPr id="96" name="Рисунок 96" descr="C:\Users\Serezha\Desktop\ё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erezha\Desktop\ё199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1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3F6" w:rsidRPr="0075253A" w:rsidRDefault="001629D6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93 Создан</w:t>
      </w:r>
      <w:r w:rsidR="002F53F6" w:rsidRPr="0075253A">
        <w:rPr>
          <w:rFonts w:ascii="Times New Roman" w:hAnsi="Times New Roman" w:cs="Times New Roman"/>
          <w:sz w:val="28"/>
          <w:szCs w:val="28"/>
        </w:rPr>
        <w:t>ие 2 отчёта (Готовый отчёт)</w:t>
      </w:r>
    </w:p>
    <w:p w:rsidR="002F53F6" w:rsidRPr="0075253A" w:rsidRDefault="002F53F6" w:rsidP="00F86C2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1629D6" w:rsidRPr="0075253A" w:rsidRDefault="002F53F6" w:rsidP="00F86C24">
      <w:pPr>
        <w:pStyle w:val="21"/>
        <w:ind w:firstLine="709"/>
        <w:rPr>
          <w:szCs w:val="28"/>
        </w:rPr>
      </w:pPr>
      <w:bookmarkStart w:id="27" w:name="_Toc38454123"/>
      <w:r w:rsidRPr="0075253A">
        <w:rPr>
          <w:szCs w:val="28"/>
        </w:rPr>
        <w:lastRenderedPageBreak/>
        <w:t>Контрольные вопросы</w:t>
      </w:r>
      <w:bookmarkEnd w:id="27"/>
    </w:p>
    <w:p w:rsidR="001629D6" w:rsidRPr="0075253A" w:rsidRDefault="001629D6" w:rsidP="00F86C24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Для чего предназначен </w:t>
      </w:r>
      <w:r w:rsidR="002D6781" w:rsidRPr="0075253A">
        <w:rPr>
          <w:rFonts w:ascii="Times New Roman" w:hAnsi="Times New Roman" w:cs="Times New Roman"/>
          <w:b/>
          <w:sz w:val="28"/>
          <w:szCs w:val="28"/>
        </w:rPr>
        <w:t>объе</w:t>
      </w:r>
      <w:proofErr w:type="gramStart"/>
      <w:r w:rsidR="002D6781" w:rsidRPr="0075253A">
        <w:rPr>
          <w:rFonts w:ascii="Times New Roman" w:hAnsi="Times New Roman" w:cs="Times New Roman"/>
          <w:b/>
          <w:sz w:val="28"/>
          <w:szCs w:val="28"/>
        </w:rPr>
        <w:t>кт встр</w:t>
      </w:r>
      <w:proofErr w:type="gramEnd"/>
      <w:r w:rsidR="002D6781" w:rsidRPr="0075253A">
        <w:rPr>
          <w:rFonts w:ascii="Times New Roman" w:hAnsi="Times New Roman" w:cs="Times New Roman"/>
          <w:b/>
          <w:sz w:val="28"/>
          <w:szCs w:val="28"/>
        </w:rPr>
        <w:t>оенного</w:t>
      </w:r>
      <w:r w:rsidRPr="0075253A">
        <w:rPr>
          <w:rFonts w:ascii="Times New Roman" w:hAnsi="Times New Roman" w:cs="Times New Roman"/>
          <w:b/>
          <w:sz w:val="28"/>
          <w:szCs w:val="28"/>
        </w:rPr>
        <w:t xml:space="preserve"> языка Запрос</w:t>
      </w:r>
    </w:p>
    <w:p w:rsidR="002D6781" w:rsidRPr="0075253A" w:rsidRDefault="002D6781" w:rsidP="002D6781">
      <w:pPr>
        <w:pStyle w:val="ac"/>
        <w:rPr>
          <w:b/>
        </w:rPr>
      </w:pPr>
      <w:r w:rsidRPr="0075253A">
        <w:rPr>
          <w:shd w:val="clear" w:color="auto" w:fill="FFFFFF"/>
        </w:rPr>
        <w:t xml:space="preserve">Запрос – используется для получения информации, хранящейся в полях базы данных, в виде выборки, сформированной по заданным правилам. Важное уточнение: в запросе мы работает со ссылками. То есть это как взяли, </w:t>
      </w:r>
      <w:proofErr w:type="spellStart"/>
      <w:r w:rsidRPr="0075253A">
        <w:rPr>
          <w:shd w:val="clear" w:color="auto" w:fill="FFFFFF"/>
        </w:rPr>
        <w:t>сфоткали</w:t>
      </w:r>
      <w:proofErr w:type="spellEnd"/>
      <w:r w:rsidRPr="0075253A">
        <w:rPr>
          <w:shd w:val="clear" w:color="auto" w:fill="FFFFFF"/>
        </w:rPr>
        <w:t xml:space="preserve"> витрину магазина и дали фотку вам в руки. По этой фотке можно узнать, какой ассортимент товара, посчитать, сколько, например, апельсинов в углу и т.д. Но, если вы возьмете маркер и нарисуете на фотографии резиновый член, лежащий на прилавке, следует помнить, что от этого действия резиновый член в продаже не появится, следовательно, надо ножками притопать в магазин и </w:t>
      </w:r>
      <w:proofErr w:type="gramStart"/>
      <w:r w:rsidRPr="0075253A">
        <w:rPr>
          <w:shd w:val="clear" w:color="auto" w:fill="FFFFFF"/>
        </w:rPr>
        <w:t>положить таки</w:t>
      </w:r>
      <w:proofErr w:type="gramEnd"/>
      <w:r w:rsidRPr="0075253A">
        <w:rPr>
          <w:shd w:val="clear" w:color="auto" w:fill="FFFFFF"/>
        </w:rPr>
        <w:t xml:space="preserve"> этот важный предмет обихода на прилавок. В случае запросов мы по ссылке должны получить объект.</w:t>
      </w:r>
    </w:p>
    <w:p w:rsidR="001629D6" w:rsidRPr="0075253A" w:rsidRDefault="001629D6" w:rsidP="00F86C24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Для чего предназначена система компоновки данных</w:t>
      </w:r>
    </w:p>
    <w:p w:rsidR="002D6781" w:rsidRPr="0075253A" w:rsidRDefault="002D6781" w:rsidP="002D6781">
      <w:pPr>
        <w:pStyle w:val="ac"/>
        <w:rPr>
          <w:b/>
        </w:rPr>
      </w:pPr>
      <w:r w:rsidRPr="0075253A">
        <w:rPr>
          <w:shd w:val="clear" w:color="auto" w:fill="FFFFFF"/>
        </w:rPr>
        <w:t>Для создания произвольных отчетов в системе 1С</w:t>
      </w:r>
      <w:proofErr w:type="gramStart"/>
      <w:r w:rsidRPr="0075253A">
        <w:rPr>
          <w:shd w:val="clear" w:color="auto" w:fill="FFFFFF"/>
        </w:rPr>
        <w:t>:П</w:t>
      </w:r>
      <w:proofErr w:type="gramEnd"/>
      <w:r w:rsidRPr="0075253A">
        <w:rPr>
          <w:shd w:val="clear" w:color="auto" w:fill="FFFFFF"/>
        </w:rPr>
        <w:t>редприятие и состоит из нескольких частей;</w:t>
      </w:r>
    </w:p>
    <w:p w:rsidR="001629D6" w:rsidRPr="0075253A" w:rsidRDefault="001629D6" w:rsidP="00F86C24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Для чего предназначена схема компоновки данных</w:t>
      </w:r>
    </w:p>
    <w:p w:rsidR="002D6781" w:rsidRPr="0075253A" w:rsidRDefault="002D6781" w:rsidP="002D6781">
      <w:pPr>
        <w:pStyle w:val="ac"/>
        <w:rPr>
          <w:b/>
        </w:rPr>
      </w:pPr>
      <w:r w:rsidRPr="0075253A">
        <w:rPr>
          <w:shd w:val="clear" w:color="auto" w:fill="FFFFFF"/>
        </w:rPr>
        <w:t>Для получения исходных данных для компоновки отчета;</w:t>
      </w:r>
    </w:p>
    <w:p w:rsidR="001629D6" w:rsidRPr="0075253A" w:rsidRDefault="001629D6" w:rsidP="00F86C24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Для чего предназначены настройки компоновки данных</w:t>
      </w:r>
    </w:p>
    <w:p w:rsidR="002D6781" w:rsidRPr="0075253A" w:rsidRDefault="002D6781" w:rsidP="002D6781">
      <w:pPr>
        <w:pStyle w:val="ac"/>
        <w:rPr>
          <w:shd w:val="clear" w:color="auto" w:fill="FFFFFF"/>
        </w:rPr>
      </w:pPr>
      <w:r w:rsidRPr="0075253A">
        <w:rPr>
          <w:shd w:val="clear" w:color="auto" w:fill="FFFFFF"/>
        </w:rPr>
        <w:t>Настройки компоновки данных работают вместе со схемой компоновки данных и служат для формирования макета;</w:t>
      </w:r>
    </w:p>
    <w:p w:rsidR="002D6781" w:rsidRPr="0075253A" w:rsidRDefault="002D678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5253A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:rsidR="001629D6" w:rsidRPr="0075253A" w:rsidRDefault="001629D6" w:rsidP="00F86C24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Из каких частей состоит текст запроса, какие из них являются обязательными</w:t>
      </w:r>
    </w:p>
    <w:p w:rsidR="002D6781" w:rsidRPr="0075253A" w:rsidRDefault="002D6781" w:rsidP="002D6781">
      <w:pPr>
        <w:pStyle w:val="ac"/>
        <w:rPr>
          <w:lang w:eastAsia="ru-RU"/>
        </w:rPr>
      </w:pPr>
      <w:r w:rsidRPr="0075253A">
        <w:rPr>
          <w:lang w:eastAsia="ru-RU"/>
        </w:rPr>
        <w:t>Описание запроса (обязательное) – определяет источники данных, поля выборки, группировки;</w:t>
      </w:r>
    </w:p>
    <w:p w:rsidR="002D6781" w:rsidRPr="0075253A" w:rsidRDefault="002D6781" w:rsidP="002D6781">
      <w:pPr>
        <w:pStyle w:val="ac"/>
        <w:rPr>
          <w:lang w:eastAsia="ru-RU"/>
        </w:rPr>
      </w:pPr>
      <w:r w:rsidRPr="0075253A">
        <w:rPr>
          <w:lang w:eastAsia="ru-RU"/>
        </w:rPr>
        <w:t>Объединение запросов – как будут объединены результаты выполнения нескольких запросов;</w:t>
      </w:r>
    </w:p>
    <w:p w:rsidR="002D6781" w:rsidRPr="0075253A" w:rsidRDefault="002D6781" w:rsidP="002D6781">
      <w:pPr>
        <w:pStyle w:val="ac"/>
        <w:rPr>
          <w:lang w:eastAsia="ru-RU"/>
        </w:rPr>
      </w:pPr>
      <w:r w:rsidRPr="0075253A">
        <w:rPr>
          <w:lang w:eastAsia="ru-RU"/>
        </w:rPr>
        <w:t>Упорядочивание результатов – условие упорядочивания строк результатов запроса;</w:t>
      </w:r>
    </w:p>
    <w:p w:rsidR="002D6781" w:rsidRPr="0075253A" w:rsidRDefault="002D6781" w:rsidP="002D6781">
      <w:pPr>
        <w:pStyle w:val="ac"/>
        <w:rPr>
          <w:lang w:eastAsia="ru-RU"/>
        </w:rPr>
      </w:pPr>
      <w:proofErr w:type="spellStart"/>
      <w:r w:rsidRPr="0075253A">
        <w:rPr>
          <w:lang w:eastAsia="ru-RU"/>
        </w:rPr>
        <w:t>Автоупорядочивание</w:t>
      </w:r>
      <w:proofErr w:type="spellEnd"/>
      <w:r w:rsidRPr="0075253A">
        <w:rPr>
          <w:lang w:eastAsia="ru-RU"/>
        </w:rPr>
        <w:t xml:space="preserve"> – режим автоматического упорядочивания строк в результате запроса;</w:t>
      </w:r>
    </w:p>
    <w:p w:rsidR="002D6781" w:rsidRPr="0075253A" w:rsidRDefault="002D6781" w:rsidP="002D6781">
      <w:pPr>
        <w:pStyle w:val="ac"/>
        <w:rPr>
          <w:lang w:eastAsia="ru-RU"/>
        </w:rPr>
      </w:pPr>
      <w:r w:rsidRPr="0075253A">
        <w:rPr>
          <w:lang w:eastAsia="ru-RU"/>
        </w:rPr>
        <w:t xml:space="preserve">Описание итогов – какие итоги нужно рассчитывать в </w:t>
      </w:r>
      <w:proofErr w:type="gramStart"/>
      <w:r w:rsidRPr="0075253A">
        <w:rPr>
          <w:lang w:eastAsia="ru-RU"/>
        </w:rPr>
        <w:t>запросе</w:t>
      </w:r>
      <w:proofErr w:type="gramEnd"/>
      <w:r w:rsidRPr="0075253A">
        <w:rPr>
          <w:lang w:eastAsia="ru-RU"/>
        </w:rPr>
        <w:t xml:space="preserve"> и </w:t>
      </w:r>
      <w:proofErr w:type="gramStart"/>
      <w:r w:rsidRPr="0075253A">
        <w:rPr>
          <w:lang w:eastAsia="ru-RU"/>
        </w:rPr>
        <w:t>каким</w:t>
      </w:r>
      <w:proofErr w:type="gramEnd"/>
      <w:r w:rsidRPr="0075253A">
        <w:rPr>
          <w:lang w:eastAsia="ru-RU"/>
        </w:rPr>
        <w:t xml:space="preserve"> образом группировать результат;</w:t>
      </w:r>
    </w:p>
    <w:p w:rsidR="001629D6" w:rsidRPr="0075253A" w:rsidRDefault="001629D6" w:rsidP="00F86C24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Что является источником данных запроса</w:t>
      </w:r>
    </w:p>
    <w:p w:rsidR="002D6781" w:rsidRPr="0075253A" w:rsidRDefault="002D6781" w:rsidP="002D6781">
      <w:pPr>
        <w:pStyle w:val="ac"/>
        <w:rPr>
          <w:b/>
        </w:rPr>
      </w:pPr>
      <w:r w:rsidRPr="0075253A">
        <w:rPr>
          <w:shd w:val="clear" w:color="auto" w:fill="FFFFFF"/>
        </w:rPr>
        <w:t>Источником данных запроса является таблица (реальная или виртуальная);</w:t>
      </w:r>
    </w:p>
    <w:p w:rsidR="001629D6" w:rsidRPr="0075253A" w:rsidRDefault="001629D6" w:rsidP="00F86C24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Как использовать конструктор запроса</w:t>
      </w:r>
    </w:p>
    <w:p w:rsidR="002D6781" w:rsidRPr="0075253A" w:rsidRDefault="002D6781" w:rsidP="002D6781">
      <w:pPr>
        <w:pStyle w:val="ac"/>
        <w:rPr>
          <w:lang w:eastAsia="ru-RU"/>
        </w:rPr>
      </w:pPr>
      <w:r w:rsidRPr="0075253A">
        <w:rPr>
          <w:lang w:eastAsia="ru-RU"/>
        </w:rPr>
        <w:t xml:space="preserve">Легко. Открываем либо в </w:t>
      </w:r>
      <w:proofErr w:type="spellStart"/>
      <w:r w:rsidRPr="0075253A">
        <w:rPr>
          <w:lang w:eastAsia="ru-RU"/>
        </w:rPr>
        <w:t>СхемеКомпоновкиДанных</w:t>
      </w:r>
      <w:proofErr w:type="spellEnd"/>
      <w:r w:rsidRPr="0075253A">
        <w:rPr>
          <w:lang w:eastAsia="ru-RU"/>
        </w:rPr>
        <w:t>, либо правый клик – конструктор запроса в любой процедуре;</w:t>
      </w:r>
    </w:p>
    <w:p w:rsidR="001629D6" w:rsidRPr="0075253A" w:rsidRDefault="001629D6" w:rsidP="00F86C24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Как упорядочить данные в отчете</w:t>
      </w:r>
    </w:p>
    <w:p w:rsidR="002D6781" w:rsidRPr="0075253A" w:rsidRDefault="002D6781" w:rsidP="002D6781">
      <w:pPr>
        <w:pStyle w:val="ac"/>
        <w:rPr>
          <w:b/>
        </w:rPr>
      </w:pPr>
      <w:r w:rsidRPr="0075253A">
        <w:rPr>
          <w:shd w:val="clear" w:color="auto" w:fill="FFFFFF"/>
        </w:rPr>
        <w:t>В конструкторе запросов вкладка «Порядок», выбираешь нужное поле и способ сортировки</w:t>
      </w:r>
    </w:p>
    <w:p w:rsidR="001629D6" w:rsidRPr="0075253A" w:rsidRDefault="001629D6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1629D6" w:rsidRPr="0075253A" w:rsidRDefault="001629D6" w:rsidP="00F86C24">
      <w:pPr>
        <w:pStyle w:val="11"/>
        <w:ind w:firstLine="709"/>
        <w:rPr>
          <w:sz w:val="28"/>
          <w:szCs w:val="28"/>
        </w:rPr>
      </w:pPr>
      <w:bookmarkStart w:id="28" w:name="_Toc38454124"/>
      <w:r w:rsidRPr="0075253A">
        <w:rPr>
          <w:sz w:val="28"/>
          <w:szCs w:val="28"/>
        </w:rPr>
        <w:lastRenderedPageBreak/>
        <w:t>Практическая работа № 12</w:t>
      </w:r>
      <w:bookmarkEnd w:id="28"/>
    </w:p>
    <w:p w:rsidR="001629D6" w:rsidRPr="0075253A" w:rsidRDefault="00B00AB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оздаём новый отчёт (оформляем в соответствии с методическими указаниями)</w:t>
      </w:r>
    </w:p>
    <w:p w:rsidR="00B00AB4" w:rsidRPr="0075253A" w:rsidRDefault="00B00AB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2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роверяем работоспособность</w:t>
      </w:r>
    </w:p>
    <w:p w:rsidR="00B00AB4" w:rsidRPr="0075253A" w:rsidRDefault="00B00AB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3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этот же отчёт добавляем новую форму (диаграмма в соответствии с методическими указаниями)</w:t>
      </w:r>
    </w:p>
    <w:p w:rsidR="00B00AB4" w:rsidRPr="0075253A" w:rsidRDefault="00B00AB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4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роверяем появление диаграммы</w:t>
      </w:r>
    </w:p>
    <w:p w:rsidR="00B00AB4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683B89" wp14:editId="17C0DF72">
            <wp:extent cx="4531360" cy="2538730"/>
            <wp:effectExtent l="0" t="0" r="2540" b="0"/>
            <wp:docPr id="84" name="Рисунок 84" descr="C:\Users\Serezha\Desktop\ж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ezha\Desktop\ж1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36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53" w:rsidRPr="0075253A" w:rsidRDefault="00964953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75253A">
        <w:rPr>
          <w:rFonts w:ascii="Times New Roman" w:hAnsi="Times New Roman" w:cs="Times New Roman"/>
          <w:sz w:val="28"/>
          <w:szCs w:val="28"/>
        </w:rPr>
        <w:t>Рис. 94 Создание отчёта (Параметры виртуальной таблицы для Продажи.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Обороты)</w:t>
      </w:r>
      <w:proofErr w:type="gramEnd"/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48E8D0" wp14:editId="51184994">
            <wp:extent cx="4189730" cy="3943985"/>
            <wp:effectExtent l="0" t="0" r="1270" b="0"/>
            <wp:docPr id="86" name="Рисунок 86" descr="C:\Users\Serezha\Desktop\ж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ezha\Desktop\ж2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95 Создание отчёта (Получившийся запрос)</w:t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CBA0B0" wp14:editId="3DE04552">
            <wp:extent cx="4203700" cy="887095"/>
            <wp:effectExtent l="0" t="0" r="6350" b="8255"/>
            <wp:docPr id="90" name="Рисунок 90" descr="C:\Users\Serezha\Desktop\ж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ezha\Desktop\ж3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96 Создание отчёта (Вкладка параметры)</w:t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D03C45" wp14:editId="52A508F8">
            <wp:extent cx="3343910" cy="1064260"/>
            <wp:effectExtent l="0" t="0" r="8890" b="2540"/>
            <wp:docPr id="97" name="Рисунок 97" descr="C:\Users\Serezha\Desktop\ж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rezha\Desktop\ж5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91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97 Создание отчёта (Другие настройки)</w:t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55ED22" wp14:editId="1B76FF6E">
            <wp:extent cx="4872355" cy="3029585"/>
            <wp:effectExtent l="0" t="0" r="4445" b="0"/>
            <wp:docPr id="98" name="Рисунок 98" descr="C:\Users\Serezha\Desktop\ж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ezha\Desktop\ж6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35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98 Создание отчёта (Готовый вид)</w:t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31DCC7" wp14:editId="76EF9282">
            <wp:extent cx="4039870" cy="2920365"/>
            <wp:effectExtent l="0" t="0" r="0" b="0"/>
            <wp:docPr id="99" name="Рисунок 99" descr="C:\Users\Serezha\Desktop\ж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rezha\Desktop\ж7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99 Изменение отчёта (Изменение настроек группировки (Период))</w:t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D48BB9" wp14:editId="780113D7">
            <wp:extent cx="3698240" cy="1433195"/>
            <wp:effectExtent l="0" t="0" r="0" b="0"/>
            <wp:docPr id="100" name="Рисунок 100" descr="C:\Users\Serezha\Desktop\ж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rezha\Desktop\ж8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4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100 Изменение отчёта (Изменение настроек группировки (Период))</w:t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6324ED" wp14:editId="628C81D2">
            <wp:extent cx="4121785" cy="3644265"/>
            <wp:effectExtent l="0" t="0" r="0" b="0"/>
            <wp:docPr id="102" name="Рисунок 102" descr="C:\Users\Serezha\Desktop\ж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rezha\Desktop\ж9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101 Изменение отчёта (Полностью готовый отчёт)</w:t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5D3A71" wp14:editId="6A97E321">
            <wp:extent cx="5049520" cy="2893060"/>
            <wp:effectExtent l="0" t="0" r="0" b="2540"/>
            <wp:docPr id="101" name="Рисунок 101" descr="C:\Users\Serezha\Desktop\ж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rezha\Desktop\ж10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2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102 Добавление нового вида отчёта (Диаграмма)</w:t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F16046" wp14:editId="4A073DDD">
            <wp:extent cx="3016250" cy="901065"/>
            <wp:effectExtent l="0" t="0" r="0" b="0"/>
            <wp:docPr id="103" name="Рисунок 103" descr="C:\Users\Serezha\Desktop\ж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erezha\Desktop\ж11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103 Добавление полос</w:t>
      </w:r>
    </w:p>
    <w:p w:rsidR="00964953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DD185C" wp14:editId="46FC496E">
            <wp:extent cx="5936615" cy="3302635"/>
            <wp:effectExtent l="0" t="0" r="6985" b="0"/>
            <wp:docPr id="104" name="Рисунок 104" descr="C:\Users\Serezha\Desktop\ж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rezha\Desktop\ж12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B0B" w:rsidRPr="0075253A" w:rsidRDefault="00964953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104</w:t>
      </w:r>
      <w:r w:rsidR="00AA7B0B" w:rsidRPr="0075253A">
        <w:rPr>
          <w:rFonts w:ascii="Times New Roman" w:hAnsi="Times New Roman" w:cs="Times New Roman"/>
          <w:sz w:val="28"/>
          <w:szCs w:val="28"/>
        </w:rPr>
        <w:t xml:space="preserve"> Готовый вид отчёта</w:t>
      </w:r>
      <w:r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="00AA7B0B" w:rsidRPr="0075253A">
        <w:rPr>
          <w:rFonts w:ascii="Times New Roman" w:hAnsi="Times New Roman" w:cs="Times New Roman"/>
          <w:sz w:val="28"/>
          <w:szCs w:val="28"/>
        </w:rPr>
        <w:t>(Диаграмма)</w:t>
      </w:r>
    </w:p>
    <w:p w:rsidR="00AA7B0B" w:rsidRPr="0075253A" w:rsidRDefault="00AA7B0B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964953" w:rsidRPr="0075253A" w:rsidRDefault="00AA7B0B" w:rsidP="00F86C24">
      <w:pPr>
        <w:pStyle w:val="11"/>
        <w:ind w:firstLine="709"/>
        <w:rPr>
          <w:sz w:val="28"/>
          <w:szCs w:val="28"/>
        </w:rPr>
      </w:pPr>
      <w:bookmarkStart w:id="29" w:name="_Toc38454125"/>
      <w:r w:rsidRPr="0075253A">
        <w:rPr>
          <w:sz w:val="28"/>
          <w:szCs w:val="28"/>
        </w:rPr>
        <w:lastRenderedPageBreak/>
        <w:t>Практическая работа № 13</w:t>
      </w:r>
      <w:bookmarkEnd w:id="29"/>
    </w:p>
    <w:p w:rsidR="007556B4" w:rsidRPr="0075253A" w:rsidRDefault="007556B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оздадим новую константу как текст сообщения (В соответствии с методическими указаниями)</w:t>
      </w:r>
    </w:p>
    <w:p w:rsidR="007556B4" w:rsidRPr="0075253A" w:rsidRDefault="007556B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2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оздадим для нее форму констант (В соответствии с методическими указаниями)</w:t>
      </w:r>
    </w:p>
    <w:p w:rsidR="007556B4" w:rsidRPr="0075253A" w:rsidRDefault="007556B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3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оздадим новый общий модуль (В соответствии с методическими указаниями)</w:t>
      </w:r>
    </w:p>
    <w:p w:rsidR="007556B4" w:rsidRPr="0075253A" w:rsidRDefault="007556B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4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ставляем в него текст и в модуль управляемого приложения указать что при начале работы будет выводить сообщение с константой</w:t>
      </w:r>
    </w:p>
    <w:p w:rsidR="007556B4" w:rsidRPr="0075253A" w:rsidRDefault="007556B4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5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обавляем вывод сообщений при открытии редактора константы</w:t>
      </w:r>
    </w:p>
    <w:p w:rsidR="007556B4" w:rsidRPr="0075253A" w:rsidRDefault="001245DA" w:rsidP="009D05F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99C9CA" wp14:editId="41DF3980">
            <wp:extent cx="5322570" cy="1310005"/>
            <wp:effectExtent l="0" t="0" r="0" b="4445"/>
            <wp:docPr id="105" name="Рисунок 105" descr="C:\Users\Serezha\Desktop\з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ezha\Desktop\з1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105 Добавленная константа</w:t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ADCBA7" wp14:editId="456A8B93">
            <wp:extent cx="4271645" cy="4940300"/>
            <wp:effectExtent l="0" t="0" r="0" b="0"/>
            <wp:docPr id="106" name="Рисунок 106" descr="C:\Users\Serezha\Desktop\з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ezha\Desktop\з2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5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106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обавляем форму констант</w:t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79724D" wp14:editId="0522BD08">
            <wp:extent cx="5322570" cy="1364615"/>
            <wp:effectExtent l="0" t="0" r="0" b="6985"/>
            <wp:docPr id="107" name="Рисунок 107" descr="C:\Users\Serezha\Desktop\з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ezha\Desktop\з3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107 Добавленная форма констант</w:t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BA9335" wp14:editId="30AE0DAE">
            <wp:extent cx="2797810" cy="1965325"/>
            <wp:effectExtent l="0" t="0" r="2540" b="0"/>
            <wp:docPr id="108" name="Рисунок 108" descr="C:\Users\Serezha\Desktop\з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rezha\Desktop\з4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lastRenderedPageBreak/>
        <w:t>Рис. 108 Добавление общего модуля</w:t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4F933F" wp14:editId="27D092DB">
            <wp:extent cx="3766820" cy="655320"/>
            <wp:effectExtent l="0" t="0" r="5080" b="0"/>
            <wp:docPr id="109" name="Рисунок 109" descr="C:\Users\Serezha\Desktop\з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ezha\Desktop\з5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8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109 Текст общего модуля</w:t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9EB387" wp14:editId="6E59FEF5">
            <wp:extent cx="3971290" cy="682625"/>
            <wp:effectExtent l="0" t="0" r="0" b="3175"/>
            <wp:docPr id="110" name="Рисунок 110" descr="C:\Users\Serezha\Desktop\з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rezha\Desktop\з6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290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110 Текст модуля управляемого приложения</w:t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96F0B2" wp14:editId="729CA185">
            <wp:extent cx="3098165" cy="573405"/>
            <wp:effectExtent l="0" t="0" r="6985" b="0"/>
            <wp:docPr id="111" name="Рисунок 111" descr="C:\Users\Serezha\Desktop\з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rezha\Desktop\з7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111 Выведенное сообщение при запуске</w:t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ED68BE" wp14:editId="17D843ED">
            <wp:extent cx="4189730" cy="1555750"/>
            <wp:effectExtent l="0" t="0" r="1270" b="6350"/>
            <wp:docPr id="112" name="Рисунок 112" descr="C:\Users\Serezha\Desktop\з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rezha\Desktop\з8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112 текст модуля формы констант</w:t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B29B29" wp14:editId="04F7595A">
            <wp:extent cx="5240655" cy="1296670"/>
            <wp:effectExtent l="0" t="0" r="0" b="0"/>
            <wp:docPr id="113" name="Рисунок 113" descr="C:\Users\Serezha\Desktop\з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rezha\Desktop\з9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5DA" w:rsidRPr="0075253A" w:rsidRDefault="001245DA" w:rsidP="00F86C2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113 Выведенное сообще</w:t>
      </w:r>
      <w:r w:rsidR="00DA440C" w:rsidRPr="0075253A">
        <w:rPr>
          <w:rFonts w:ascii="Times New Roman" w:hAnsi="Times New Roman" w:cs="Times New Roman"/>
          <w:sz w:val="28"/>
          <w:szCs w:val="28"/>
        </w:rPr>
        <w:t>ние при открытии изменения констант</w:t>
      </w:r>
    </w:p>
    <w:p w:rsidR="00DA440C" w:rsidRPr="0075253A" w:rsidRDefault="00DA440C" w:rsidP="00F86C24">
      <w:pPr>
        <w:pStyle w:val="11"/>
        <w:ind w:firstLine="709"/>
        <w:rPr>
          <w:sz w:val="28"/>
          <w:szCs w:val="28"/>
        </w:rPr>
      </w:pPr>
      <w:bookmarkStart w:id="30" w:name="_Toc38454126"/>
      <w:r w:rsidRPr="0075253A">
        <w:rPr>
          <w:sz w:val="28"/>
          <w:szCs w:val="28"/>
        </w:rPr>
        <w:t>Практическая работа №14</w:t>
      </w:r>
      <w:bookmarkEnd w:id="30"/>
    </w:p>
    <w:p w:rsidR="00DA440C" w:rsidRPr="0075253A" w:rsidRDefault="00DA440C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 создадим новый объект конфигурации План видов характеристик (В соответствии с методическими указаниями)</w:t>
      </w:r>
    </w:p>
    <w:p w:rsidR="00DA440C" w:rsidRPr="0075253A" w:rsidRDefault="00DA440C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2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оздадим новый справочник, который будет подчинен плану видов характеристик</w:t>
      </w:r>
    </w:p>
    <w:p w:rsidR="00DA440C" w:rsidRPr="0075253A" w:rsidRDefault="00DA440C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3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обавим новый объект конфигурации План счетов</w:t>
      </w:r>
      <w:r w:rsidR="002856F7" w:rsidRPr="0075253A">
        <w:rPr>
          <w:rFonts w:ascii="Times New Roman" w:hAnsi="Times New Roman" w:cs="Times New Roman"/>
          <w:sz w:val="28"/>
          <w:szCs w:val="28"/>
        </w:rPr>
        <w:t xml:space="preserve"> (В соответствии с методическими указаниями)</w:t>
      </w:r>
    </w:p>
    <w:p w:rsidR="002856F7" w:rsidRPr="0075253A" w:rsidRDefault="002856F7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lastRenderedPageBreak/>
        <w:t>4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обавим Регистр бухгалтерии (В соответствии с методическими указаниями)</w:t>
      </w:r>
    </w:p>
    <w:p w:rsidR="002856F7" w:rsidRPr="0075253A" w:rsidRDefault="002856F7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5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оработаем документ приходная накладная (В соответствии с методическими указаниями)</w:t>
      </w:r>
    </w:p>
    <w:p w:rsidR="002856F7" w:rsidRPr="0075253A" w:rsidRDefault="002856F7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6 Пере проведём приходную накладную и 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посмотрим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какие движения сформируются</w:t>
      </w:r>
    </w:p>
    <w:p w:rsidR="002856F7" w:rsidRPr="0075253A" w:rsidRDefault="002856F7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7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</w:t>
      </w:r>
      <w:r w:rsidR="00701672" w:rsidRPr="0075253A">
        <w:rPr>
          <w:rFonts w:ascii="Times New Roman" w:hAnsi="Times New Roman" w:cs="Times New Roman"/>
          <w:sz w:val="28"/>
          <w:szCs w:val="28"/>
        </w:rPr>
        <w:t>Д</w:t>
      </w:r>
      <w:proofErr w:type="gramEnd"/>
      <w:r w:rsidR="00701672" w:rsidRPr="0075253A">
        <w:rPr>
          <w:rFonts w:ascii="Times New Roman" w:hAnsi="Times New Roman" w:cs="Times New Roman"/>
          <w:sz w:val="28"/>
          <w:szCs w:val="28"/>
        </w:rPr>
        <w:t>оработаем документ оказания услуг (Добавим в процедуру движения по регистру бухгалтерии)</w:t>
      </w:r>
    </w:p>
    <w:p w:rsidR="00701672" w:rsidRPr="0075253A" w:rsidRDefault="00701672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8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перепроведем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 документ Оказание услуги №1 и посмотрим, какие движения он сформировал по регистру бухгалтерии</w:t>
      </w:r>
    </w:p>
    <w:p w:rsidR="00701672" w:rsidRPr="0075253A" w:rsidRDefault="00701672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9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 xml:space="preserve"> О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ткроем конфигуратор и создадим новый объект конфигурации Отчет с именем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ОборотноСальдоваяВедомость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 (в соответствии с методическими указаниями)</w:t>
      </w:r>
    </w:p>
    <w:p w:rsidR="00701672" w:rsidRPr="0075253A" w:rsidRDefault="00701672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10 Запустим 1С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:П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>редприятие в режиме отладки и посмотрим, как он работает</w:t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br w:type="page"/>
      </w:r>
      <w:r w:rsidRPr="0075253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02B82ED" wp14:editId="404A7E89">
            <wp:extent cx="4312920" cy="2865755"/>
            <wp:effectExtent l="0" t="0" r="0" b="0"/>
            <wp:docPr id="115" name="Рисунок 115" descr="C:\Users\Serezha\Desktop\и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rezha\Desktop\и1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114 Добавление владельца справочника</w:t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E52FB4" wp14:editId="6763CF60">
            <wp:extent cx="2115185" cy="2292985"/>
            <wp:effectExtent l="0" t="0" r="0" b="0"/>
            <wp:docPr id="116" name="Рисунок 116" descr="C:\Users\Serezha\Desktop\и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erezha\Desktop\и2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115 План видов характеристик (Тип значения характеристик)</w:t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177E8C" wp14:editId="4F5EB78C">
            <wp:extent cx="2756535" cy="941705"/>
            <wp:effectExtent l="0" t="0" r="5715" b="0"/>
            <wp:docPr id="117" name="Рисунок 117" descr="C:\Users\Serezha\Desktop\и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erezha\Desktop\и3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535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116 План видов характеристик (Тип и дополнительные значения характеристик)</w:t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B444E8" wp14:editId="41C46A53">
            <wp:extent cx="5158740" cy="819150"/>
            <wp:effectExtent l="0" t="0" r="3810" b="0"/>
            <wp:docPr id="118" name="Рисунок 118" descr="C:\Users\Serezha\Desktop\и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erezha\Desktop\и4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117 Предопределенные виды субконто</w:t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2FB750" wp14:editId="6C9844A3">
            <wp:extent cx="3725545" cy="2087880"/>
            <wp:effectExtent l="0" t="0" r="8255" b="7620"/>
            <wp:docPr id="119" name="Рисунок 119" descr="C:\Users\Serezha\Desktop\и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erezha\Desktop\и5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118 Добавление признаков учета</w:t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8E137B" wp14:editId="6D8E2FAC">
            <wp:extent cx="4817745" cy="1296670"/>
            <wp:effectExtent l="0" t="0" r="1905" b="0"/>
            <wp:docPr id="120" name="Рисунок 120" descr="C:\Users\Serezha\Desktop\и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erezha\Desktop\и6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119 Вкладка Субконто (Добавление признаков учета субконто)</w:t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C7B919" wp14:editId="43149EDE">
            <wp:extent cx="5541010" cy="3575685"/>
            <wp:effectExtent l="0" t="0" r="2540" b="5715"/>
            <wp:docPr id="121" name="Рисунок 121" descr="C:\Users\Serezha\Desktop\и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erezha\Desktop\и7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120 Добавление счетов</w:t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91F79A1" wp14:editId="1789CAD7">
            <wp:extent cx="5131435" cy="1118870"/>
            <wp:effectExtent l="0" t="0" r="0" b="5080"/>
            <wp:docPr id="122" name="Рисунок 122" descr="C:\Users\Serezha\Desktop\и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erezha\Desktop\и8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35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lastRenderedPageBreak/>
        <w:t>Рис. 121 Добавленные счета</w:t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375A2C" wp14:editId="128B0914">
            <wp:extent cx="4612640" cy="2838450"/>
            <wp:effectExtent l="0" t="0" r="0" b="0"/>
            <wp:docPr id="123" name="Рисунок 123" descr="C:\Users\Serezha\Desktop\и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erezha\Desktop\и9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4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672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120 Добавление регистра бухгалтерии</w:t>
      </w:r>
    </w:p>
    <w:p w:rsidR="005617FE" w:rsidRPr="0075253A" w:rsidRDefault="00701672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AE7F57E" wp14:editId="2FC1C994">
            <wp:extent cx="2879725" cy="2825115"/>
            <wp:effectExtent l="0" t="0" r="0" b="0"/>
            <wp:docPr id="124" name="Рисунок 124" descr="C:\Users\Serezha\Desktop\и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erezha\Desktop\и10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7FE" w:rsidRPr="0075253A" w:rsidRDefault="005617F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121 Признаки учёта ресурса Количество</w:t>
      </w:r>
    </w:p>
    <w:p w:rsidR="005617FE" w:rsidRPr="0075253A" w:rsidRDefault="005617F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85EEE56" wp14:editId="2CEA1C3B">
            <wp:extent cx="3234690" cy="2415540"/>
            <wp:effectExtent l="0" t="0" r="3810" b="3810"/>
            <wp:docPr id="125" name="Рисунок 125" descr="C:\Users\Serezha\Desktop\и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erezha\Desktop\и11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7FE" w:rsidRPr="0075253A" w:rsidRDefault="005617F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122 Движение документа (Добавление бухгалтерского регистра)</w:t>
      </w:r>
    </w:p>
    <w:p w:rsidR="005617FE" w:rsidRPr="0075253A" w:rsidRDefault="005617F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49C5BF" wp14:editId="253400B6">
            <wp:extent cx="4885690" cy="1815465"/>
            <wp:effectExtent l="0" t="0" r="0" b="0"/>
            <wp:docPr id="126" name="Рисунок 126" descr="C:\Users\Serezha\Desktop\и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erezha\Desktop\и12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9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7FE" w:rsidRPr="0075253A" w:rsidRDefault="005617F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123 Получившийся запрос</w:t>
      </w:r>
    </w:p>
    <w:p w:rsidR="005617FE" w:rsidRPr="0075253A" w:rsidRDefault="005617F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0C152A" wp14:editId="0594DE4D">
            <wp:extent cx="5636260" cy="1815465"/>
            <wp:effectExtent l="0" t="0" r="2540" b="0"/>
            <wp:docPr id="127" name="Рисунок 127" descr="C:\Users\Serezha\Desktop\и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erezha\Desktop\и13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7FE" w:rsidRPr="0075253A" w:rsidRDefault="005617F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124 Движения в регистре для приходной накладной</w:t>
      </w:r>
    </w:p>
    <w:p w:rsidR="005617FE" w:rsidRPr="0075253A" w:rsidRDefault="005617F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20F4FB" wp14:editId="7A63262F">
            <wp:extent cx="5265252" cy="1214755"/>
            <wp:effectExtent l="0" t="0" r="0" b="4445"/>
            <wp:docPr id="128" name="Рисунок 128" descr="C:\Users\Serezha\Desktop\и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erezha\Desktop\и14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169" cy="121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7FE" w:rsidRPr="0075253A" w:rsidRDefault="005617F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125 Движения в регистре для Оказания услуг</w:t>
      </w:r>
    </w:p>
    <w:p w:rsidR="005617FE" w:rsidRPr="0075253A" w:rsidRDefault="005617F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BCD395" wp14:editId="0F0DD45F">
            <wp:extent cx="3398520" cy="1487805"/>
            <wp:effectExtent l="0" t="0" r="0" b="0"/>
            <wp:docPr id="129" name="Рисунок 129" descr="C:\Users\Serezha\Desktop\и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erezha\Desktop\и15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7FE" w:rsidRPr="0075253A" w:rsidRDefault="005617F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Рис. 126 Создание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Оборотно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-Сальдовой Ведомости</w:t>
      </w:r>
    </w:p>
    <w:p w:rsidR="005617FE" w:rsidRPr="0075253A" w:rsidRDefault="005617F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9900CD" wp14:editId="28C08C78">
            <wp:extent cx="5141343" cy="819150"/>
            <wp:effectExtent l="0" t="0" r="2540" b="0"/>
            <wp:docPr id="130" name="Рисунок 130" descr="C:\Users\Serezha\Desktop\и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erezha\Desktop\и16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255" cy="82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7FE" w:rsidRPr="0075253A" w:rsidRDefault="005617F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127 Установка связей</w:t>
      </w:r>
    </w:p>
    <w:p w:rsidR="005617FE" w:rsidRPr="0075253A" w:rsidRDefault="005617F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D9A2D1" wp14:editId="21483A38">
            <wp:extent cx="5431790" cy="1446530"/>
            <wp:effectExtent l="0" t="0" r="0" b="1270"/>
            <wp:docPr id="131" name="Рисунок 131" descr="C:\Users\Serezha\Desktop\и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erezha\Desktop\и17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9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7FE" w:rsidRPr="0075253A" w:rsidRDefault="005617F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128 Переименованные значения</w:t>
      </w:r>
    </w:p>
    <w:p w:rsidR="005617FE" w:rsidRPr="0075253A" w:rsidRDefault="005617FE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EE276B" wp14:editId="4D6B3319">
            <wp:extent cx="3575685" cy="1528445"/>
            <wp:effectExtent l="0" t="0" r="5715" b="0"/>
            <wp:docPr id="132" name="Рисунок 132" descr="C:\Users\Serezha\Desktop\и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erezha\Desktop\и18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3C3" w:rsidRPr="0075253A" w:rsidRDefault="002913C3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129 Список ресурсов</w:t>
      </w:r>
    </w:p>
    <w:p w:rsidR="002913C3" w:rsidRPr="0075253A" w:rsidRDefault="002913C3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943068" wp14:editId="6411D5F4">
            <wp:extent cx="5213350" cy="777875"/>
            <wp:effectExtent l="0" t="0" r="6350" b="3175"/>
            <wp:docPr id="133" name="Рисунок 133" descr="C:\Users\Serezha\Desktop\и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erezha\Desktop\и19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3C3" w:rsidRPr="0075253A" w:rsidRDefault="002913C3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130 Установка параметров</w:t>
      </w:r>
    </w:p>
    <w:p w:rsidR="002913C3" w:rsidRPr="0075253A" w:rsidRDefault="002913C3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49D91F" wp14:editId="7B1B27D1">
            <wp:extent cx="3903345" cy="4217035"/>
            <wp:effectExtent l="0" t="0" r="1905" b="0"/>
            <wp:docPr id="134" name="Рисунок 134" descr="C:\Users\Serezha\Desktop\и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erezha\Desktop\и20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3C3" w:rsidRPr="0075253A" w:rsidRDefault="002913C3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131 Выбранные поля</w:t>
      </w:r>
    </w:p>
    <w:p w:rsidR="002913C3" w:rsidRPr="0075253A" w:rsidRDefault="002913C3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D3678C" wp14:editId="583851FB">
            <wp:extent cx="3957955" cy="2129155"/>
            <wp:effectExtent l="0" t="0" r="4445" b="4445"/>
            <wp:docPr id="135" name="Рисунок 135" descr="C:\Users\Serezha\Desktop\и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erezha\Desktop\и21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5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3C3" w:rsidRPr="0075253A" w:rsidRDefault="002913C3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Рис. 132 Установка периода для формирования ведомости (Включение в пользовательские настройки)</w:t>
      </w:r>
    </w:p>
    <w:p w:rsidR="002F53F6" w:rsidRPr="0075253A" w:rsidRDefault="002913C3" w:rsidP="00F86C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ADE826" wp14:editId="41AFA4BD">
            <wp:extent cx="5365630" cy="1842135"/>
            <wp:effectExtent l="0" t="0" r="6985" b="5715"/>
            <wp:docPr id="136" name="Рисунок 136" descr="C:\Users\Serezha\Desktop\и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erezha\Desktop\и22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968" cy="184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253A">
        <w:rPr>
          <w:rFonts w:ascii="Times New Roman" w:hAnsi="Times New Roman" w:cs="Times New Roman"/>
          <w:sz w:val="28"/>
          <w:szCs w:val="28"/>
        </w:rPr>
        <w:t xml:space="preserve">Рис. 133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Оборотно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-сальдовая ведомость</w:t>
      </w:r>
    </w:p>
    <w:p w:rsidR="002F53F6" w:rsidRPr="0075253A" w:rsidRDefault="002F53F6" w:rsidP="00F86C2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2913C3" w:rsidRPr="0075253A" w:rsidRDefault="00701672" w:rsidP="00F86C24">
      <w:pPr>
        <w:pStyle w:val="21"/>
        <w:ind w:firstLine="709"/>
        <w:rPr>
          <w:szCs w:val="28"/>
        </w:rPr>
      </w:pPr>
      <w:bookmarkStart w:id="31" w:name="_Toc38454127"/>
      <w:r w:rsidRPr="0075253A">
        <w:rPr>
          <w:szCs w:val="28"/>
        </w:rPr>
        <w:lastRenderedPageBreak/>
        <w:t xml:space="preserve">Контрольные </w:t>
      </w:r>
      <w:r w:rsidR="002F53F6" w:rsidRPr="0075253A">
        <w:rPr>
          <w:szCs w:val="28"/>
        </w:rPr>
        <w:t>вопросы.</w:t>
      </w:r>
      <w:bookmarkEnd w:id="31"/>
    </w:p>
    <w:p w:rsidR="00701672" w:rsidRPr="0075253A" w:rsidRDefault="00701672" w:rsidP="00F86C24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использовать план видов характеристик для организации ведения бухгалтерского учета</w:t>
      </w:r>
    </w:p>
    <w:p w:rsidR="002D6781" w:rsidRPr="0075253A" w:rsidRDefault="002D6781" w:rsidP="003A3673">
      <w:pPr>
        <w:pStyle w:val="ac"/>
        <w:rPr>
          <w:b/>
        </w:rPr>
      </w:pPr>
      <w:r w:rsidRPr="0075253A">
        <w:rPr>
          <w:shd w:val="clear" w:color="auto" w:fill="FFFFFF"/>
        </w:rPr>
        <w:t>План видов характеристик может применяться для описания видов субконто.</w:t>
      </w:r>
    </w:p>
    <w:p w:rsidR="00701672" w:rsidRPr="0075253A" w:rsidRDefault="00701672" w:rsidP="00F86C24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Что такое субконто</w:t>
      </w:r>
    </w:p>
    <w:p w:rsidR="002D6781" w:rsidRPr="0075253A" w:rsidRDefault="002D6781" w:rsidP="003A3673">
      <w:pPr>
        <w:pStyle w:val="ac"/>
        <w:rPr>
          <w:b/>
        </w:rPr>
      </w:pPr>
      <w:r w:rsidRPr="0075253A">
        <w:rPr>
          <w:b/>
        </w:rPr>
        <w:tab/>
      </w:r>
      <w:r w:rsidRPr="0075253A">
        <w:rPr>
          <w:shd w:val="clear" w:color="auto" w:fill="FFFFFF"/>
        </w:rPr>
        <w:t>Субконто – конкретный объект аналитического учета.  Определяющее словосочетание здесь аналитического учета.</w:t>
      </w:r>
    </w:p>
    <w:p w:rsidR="00701672" w:rsidRPr="0075253A" w:rsidRDefault="00701672" w:rsidP="00F86C24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Для чего предназначен объект конфигурации План счетов</w:t>
      </w:r>
    </w:p>
    <w:p w:rsidR="00A450A9" w:rsidRPr="0075253A" w:rsidRDefault="00A450A9" w:rsidP="003A3673">
      <w:pPr>
        <w:pStyle w:val="ac"/>
        <w:rPr>
          <w:lang w:eastAsia="ru-RU"/>
        </w:rPr>
      </w:pPr>
      <w:r w:rsidRPr="0075253A">
        <w:rPr>
          <w:lang w:eastAsia="ru-RU"/>
        </w:rPr>
        <w:t>План счетов создает в БД таблицы, в которых хранится информация о том, какие счета и каким образом будет использовать предприятие.</w:t>
      </w:r>
    </w:p>
    <w:p w:rsidR="00A450A9" w:rsidRPr="0075253A" w:rsidRDefault="00A450A9" w:rsidP="003A3673">
      <w:pPr>
        <w:pStyle w:val="ac"/>
        <w:rPr>
          <w:lang w:eastAsia="ru-RU"/>
        </w:rPr>
      </w:pPr>
      <w:r w:rsidRPr="0075253A">
        <w:rPr>
          <w:lang w:eastAsia="ru-RU"/>
        </w:rPr>
        <w:t>План Счетов предназначен для описания структуры хранения информации о совокупности синтетических счетов предприятия, которые созданы для группировки данных его хозяйственной деятельности</w:t>
      </w:r>
    </w:p>
    <w:p w:rsidR="00701672" w:rsidRPr="0075253A" w:rsidRDefault="00701672" w:rsidP="00F86C24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Как создать план счетов</w:t>
      </w:r>
    </w:p>
    <w:p w:rsidR="00A450A9" w:rsidRPr="0075253A" w:rsidRDefault="00A450A9" w:rsidP="003A3673">
      <w:pPr>
        <w:pStyle w:val="ac"/>
        <w:rPr>
          <w:b/>
        </w:rPr>
      </w:pPr>
      <w:r w:rsidRPr="0075253A">
        <w:rPr>
          <w:shd w:val="clear" w:color="auto" w:fill="FFFFFF"/>
        </w:rPr>
        <w:t xml:space="preserve">В конфигурации нажать </w:t>
      </w:r>
      <w:proofErr w:type="spellStart"/>
      <w:r w:rsidRPr="0075253A">
        <w:rPr>
          <w:shd w:val="clear" w:color="auto" w:fill="FFFFFF"/>
        </w:rPr>
        <w:t>пкм</w:t>
      </w:r>
      <w:proofErr w:type="spellEnd"/>
      <w:r w:rsidRPr="0075253A">
        <w:rPr>
          <w:shd w:val="clear" w:color="auto" w:fill="FFFFFF"/>
        </w:rPr>
        <w:t xml:space="preserve"> и создать</w:t>
      </w:r>
    </w:p>
    <w:p w:rsidR="00701672" w:rsidRPr="0075253A" w:rsidRDefault="00701672" w:rsidP="00F86C24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Для чего предназначен Регистр бухгалтерии</w:t>
      </w:r>
    </w:p>
    <w:p w:rsidR="00A450A9" w:rsidRPr="0075253A" w:rsidRDefault="00A450A9" w:rsidP="003A3673">
      <w:pPr>
        <w:pStyle w:val="ac"/>
        <w:rPr>
          <w:b/>
        </w:rPr>
      </w:pPr>
      <w:r w:rsidRPr="0075253A">
        <w:rPr>
          <w:shd w:val="clear" w:color="auto" w:fill="FFFFFF"/>
        </w:rPr>
        <w:t xml:space="preserve">Регистр бухгалтерии предназначен для описания структуры накопления данных, учет которых ведется исходя из некоторого плана счетов. По своему принципу </w:t>
      </w:r>
      <w:proofErr w:type="gramStart"/>
      <w:r w:rsidRPr="0075253A">
        <w:rPr>
          <w:shd w:val="clear" w:color="auto" w:fill="FFFFFF"/>
        </w:rPr>
        <w:t>устроен</w:t>
      </w:r>
      <w:proofErr w:type="gramEnd"/>
      <w:r w:rsidRPr="0075253A">
        <w:rPr>
          <w:shd w:val="clear" w:color="auto" w:fill="FFFFFF"/>
        </w:rPr>
        <w:t>, как и регистры накопления.</w:t>
      </w:r>
    </w:p>
    <w:p w:rsidR="00701672" w:rsidRPr="0075253A" w:rsidRDefault="00701672" w:rsidP="00F86C24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Как создать регистр бухгалтерии и настроить параметры учета</w:t>
      </w:r>
    </w:p>
    <w:p w:rsidR="00A450A9" w:rsidRPr="0075253A" w:rsidRDefault="00A450A9" w:rsidP="003A3673">
      <w:pPr>
        <w:pStyle w:val="ac"/>
        <w:rPr>
          <w:b/>
        </w:rPr>
      </w:pPr>
      <w:r w:rsidRPr="0075253A">
        <w:rPr>
          <w:shd w:val="clear" w:color="auto" w:fill="FFFFFF"/>
        </w:rPr>
        <w:t>Правым кликом создаем. Потом настраиваем. Основной суть регистра бухгалтерии – в том, что он связан с конкретным планом счетов. Так что необходимо будет его указать.</w:t>
      </w:r>
    </w:p>
    <w:p w:rsidR="00701672" w:rsidRPr="0075253A" w:rsidRDefault="00701672" w:rsidP="00F86C24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>Как создать движения документа по регистру бухгалтерии при помощи конструктора движений</w:t>
      </w:r>
    </w:p>
    <w:p w:rsidR="003A3673" w:rsidRPr="0075253A" w:rsidRDefault="00A450A9" w:rsidP="003A3673">
      <w:pPr>
        <w:pStyle w:val="ac"/>
      </w:pPr>
      <w:r w:rsidRPr="0075253A">
        <w:t xml:space="preserve">Заходим во вкладку движения нужного нам документа и выбираем нужное движение и переходим </w:t>
      </w:r>
      <w:proofErr w:type="gramStart"/>
      <w:r w:rsidRPr="0075253A">
        <w:t>в</w:t>
      </w:r>
      <w:proofErr w:type="gramEnd"/>
      <w:r w:rsidRPr="0075253A">
        <w:t xml:space="preserve"> конструктор запроса</w:t>
      </w:r>
    </w:p>
    <w:p w:rsidR="003A3673" w:rsidRPr="0075253A" w:rsidRDefault="003A3673">
      <w:pPr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</w:p>
    <w:p w:rsidR="00701672" w:rsidRPr="0075253A" w:rsidRDefault="00701672" w:rsidP="00F86C24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lastRenderedPageBreak/>
        <w:t>Как создать движения документа по регистру бухгалтерии средствами встроенного языка</w:t>
      </w:r>
    </w:p>
    <w:p w:rsidR="00A450A9" w:rsidRPr="0075253A" w:rsidRDefault="00A450A9" w:rsidP="003A3673">
      <w:pPr>
        <w:pStyle w:val="ac"/>
        <w:rPr>
          <w:lang w:eastAsia="ru-RU"/>
        </w:rPr>
      </w:pPr>
      <w:r w:rsidRPr="0075253A">
        <w:rPr>
          <w:lang w:eastAsia="ru-RU"/>
        </w:rPr>
        <w:t>Заходим  в модуль нужного нам документа (модуль объекта)  и пишем код</w:t>
      </w:r>
    </w:p>
    <w:p w:rsidR="00A450A9" w:rsidRPr="0075253A" w:rsidRDefault="00A450A9" w:rsidP="003A3673">
      <w:pPr>
        <w:pStyle w:val="ac"/>
        <w:rPr>
          <w:lang w:eastAsia="ru-RU"/>
        </w:rPr>
      </w:pPr>
      <w:r w:rsidRPr="0075253A">
        <w:rPr>
          <w:lang w:eastAsia="ru-RU"/>
        </w:rPr>
        <w:t>Движение = Движения.*</w:t>
      </w:r>
      <w:proofErr w:type="spellStart"/>
      <w:r w:rsidRPr="0075253A">
        <w:rPr>
          <w:lang w:eastAsia="ru-RU"/>
        </w:rPr>
        <w:t>ИмяВашегоРегистра</w:t>
      </w:r>
      <w:proofErr w:type="gramStart"/>
      <w:r w:rsidRPr="0075253A">
        <w:rPr>
          <w:lang w:eastAsia="ru-RU"/>
        </w:rPr>
        <w:t>.Д</w:t>
      </w:r>
      <w:proofErr w:type="gramEnd"/>
      <w:r w:rsidRPr="0075253A">
        <w:rPr>
          <w:lang w:eastAsia="ru-RU"/>
        </w:rPr>
        <w:t>обавить</w:t>
      </w:r>
      <w:proofErr w:type="spellEnd"/>
      <w:r w:rsidRPr="0075253A">
        <w:rPr>
          <w:lang w:eastAsia="ru-RU"/>
        </w:rPr>
        <w:t>();</w:t>
      </w:r>
    </w:p>
    <w:p w:rsidR="00A450A9" w:rsidRPr="0075253A" w:rsidRDefault="00A450A9" w:rsidP="003A3673">
      <w:pPr>
        <w:pStyle w:val="ac"/>
        <w:rPr>
          <w:lang w:eastAsia="ru-RU"/>
        </w:rPr>
      </w:pPr>
      <w:r w:rsidRPr="0075253A">
        <w:rPr>
          <w:lang w:eastAsia="ru-RU"/>
        </w:rPr>
        <w:t>                               </w:t>
      </w:r>
      <w:proofErr w:type="spellStart"/>
      <w:r w:rsidRPr="0075253A">
        <w:rPr>
          <w:lang w:eastAsia="ru-RU"/>
        </w:rPr>
        <w:t>Движение</w:t>
      </w:r>
      <w:proofErr w:type="gramStart"/>
      <w:r w:rsidRPr="0075253A">
        <w:rPr>
          <w:lang w:eastAsia="ru-RU"/>
        </w:rPr>
        <w:t>.С</w:t>
      </w:r>
      <w:proofErr w:type="gramEnd"/>
      <w:r w:rsidRPr="0075253A">
        <w:rPr>
          <w:lang w:eastAsia="ru-RU"/>
        </w:rPr>
        <w:t>четДт</w:t>
      </w:r>
      <w:proofErr w:type="spellEnd"/>
      <w:r w:rsidRPr="0075253A">
        <w:rPr>
          <w:lang w:eastAsia="ru-RU"/>
        </w:rPr>
        <w:t xml:space="preserve"> = </w:t>
      </w:r>
      <w:proofErr w:type="spellStart"/>
      <w:r w:rsidRPr="0075253A">
        <w:rPr>
          <w:lang w:eastAsia="ru-RU"/>
        </w:rPr>
        <w:t>ПланыСчетов.Основной.Товары</w:t>
      </w:r>
      <w:proofErr w:type="spellEnd"/>
      <w:r w:rsidRPr="0075253A">
        <w:rPr>
          <w:lang w:eastAsia="ru-RU"/>
        </w:rPr>
        <w:t>;</w:t>
      </w:r>
    </w:p>
    <w:p w:rsidR="00A450A9" w:rsidRPr="0075253A" w:rsidRDefault="00A450A9" w:rsidP="003A3673">
      <w:pPr>
        <w:pStyle w:val="ac"/>
        <w:rPr>
          <w:lang w:eastAsia="ru-RU"/>
        </w:rPr>
      </w:pPr>
      <w:r w:rsidRPr="0075253A">
        <w:rPr>
          <w:lang w:eastAsia="ru-RU"/>
        </w:rPr>
        <w:t>                               </w:t>
      </w:r>
      <w:proofErr w:type="spellStart"/>
      <w:r w:rsidRPr="0075253A">
        <w:rPr>
          <w:lang w:eastAsia="ru-RU"/>
        </w:rPr>
        <w:t>Движение</w:t>
      </w:r>
      <w:proofErr w:type="gramStart"/>
      <w:r w:rsidRPr="0075253A">
        <w:rPr>
          <w:lang w:eastAsia="ru-RU"/>
        </w:rPr>
        <w:t>.С</w:t>
      </w:r>
      <w:proofErr w:type="gramEnd"/>
      <w:r w:rsidRPr="0075253A">
        <w:rPr>
          <w:lang w:eastAsia="ru-RU"/>
        </w:rPr>
        <w:t>четКт</w:t>
      </w:r>
      <w:proofErr w:type="spellEnd"/>
      <w:r w:rsidRPr="0075253A">
        <w:rPr>
          <w:lang w:eastAsia="ru-RU"/>
        </w:rPr>
        <w:t xml:space="preserve"> = </w:t>
      </w:r>
      <w:proofErr w:type="spellStart"/>
      <w:r w:rsidRPr="0075253A">
        <w:rPr>
          <w:lang w:eastAsia="ru-RU"/>
        </w:rPr>
        <w:t>ПланыСчетов.Основной.РасчетыСПоставщиками</w:t>
      </w:r>
      <w:proofErr w:type="spellEnd"/>
      <w:r w:rsidRPr="0075253A">
        <w:rPr>
          <w:lang w:eastAsia="ru-RU"/>
        </w:rPr>
        <w:t>;</w:t>
      </w:r>
    </w:p>
    <w:p w:rsidR="00A450A9" w:rsidRPr="0075253A" w:rsidRDefault="00A450A9" w:rsidP="003A3673">
      <w:pPr>
        <w:pStyle w:val="ac"/>
        <w:rPr>
          <w:lang w:eastAsia="ru-RU"/>
        </w:rPr>
      </w:pPr>
      <w:r w:rsidRPr="0075253A">
        <w:rPr>
          <w:lang w:eastAsia="ru-RU"/>
        </w:rPr>
        <w:t>                               </w:t>
      </w:r>
      <w:proofErr w:type="spellStart"/>
      <w:r w:rsidRPr="0075253A">
        <w:rPr>
          <w:lang w:eastAsia="ru-RU"/>
        </w:rPr>
        <w:t>Движение</w:t>
      </w:r>
      <w:proofErr w:type="gramStart"/>
      <w:r w:rsidRPr="0075253A">
        <w:rPr>
          <w:lang w:eastAsia="ru-RU"/>
        </w:rPr>
        <w:t>.П</w:t>
      </w:r>
      <w:proofErr w:type="gramEnd"/>
      <w:r w:rsidRPr="0075253A">
        <w:rPr>
          <w:lang w:eastAsia="ru-RU"/>
        </w:rPr>
        <w:t>ериод</w:t>
      </w:r>
      <w:proofErr w:type="spellEnd"/>
      <w:r w:rsidRPr="0075253A">
        <w:rPr>
          <w:lang w:eastAsia="ru-RU"/>
        </w:rPr>
        <w:t xml:space="preserve"> = Дата;</w:t>
      </w:r>
    </w:p>
    <w:p w:rsidR="00A450A9" w:rsidRPr="0075253A" w:rsidRDefault="00A450A9" w:rsidP="003A3673">
      <w:pPr>
        <w:pStyle w:val="ac"/>
        <w:rPr>
          <w:lang w:eastAsia="ru-RU"/>
        </w:rPr>
      </w:pPr>
      <w:r w:rsidRPr="0075253A">
        <w:rPr>
          <w:lang w:eastAsia="ru-RU"/>
        </w:rPr>
        <w:t>                               </w:t>
      </w:r>
      <w:proofErr w:type="spellStart"/>
      <w:r w:rsidRPr="0075253A">
        <w:rPr>
          <w:lang w:eastAsia="ru-RU"/>
        </w:rPr>
        <w:t>Движение</w:t>
      </w:r>
      <w:proofErr w:type="gramStart"/>
      <w:r w:rsidRPr="0075253A">
        <w:rPr>
          <w:lang w:eastAsia="ru-RU"/>
        </w:rPr>
        <w:t>.С</w:t>
      </w:r>
      <w:proofErr w:type="gramEnd"/>
      <w:r w:rsidRPr="0075253A">
        <w:rPr>
          <w:lang w:eastAsia="ru-RU"/>
        </w:rPr>
        <w:t>умма</w:t>
      </w:r>
      <w:proofErr w:type="spellEnd"/>
      <w:r w:rsidRPr="0075253A">
        <w:rPr>
          <w:lang w:eastAsia="ru-RU"/>
        </w:rPr>
        <w:t xml:space="preserve"> = </w:t>
      </w:r>
      <w:proofErr w:type="spellStart"/>
      <w:r w:rsidRPr="0075253A">
        <w:rPr>
          <w:lang w:eastAsia="ru-RU"/>
        </w:rPr>
        <w:t>ТекСтрокаМатериалы.Сумма</w:t>
      </w:r>
      <w:proofErr w:type="spellEnd"/>
      <w:r w:rsidRPr="0075253A">
        <w:rPr>
          <w:lang w:eastAsia="ru-RU"/>
        </w:rPr>
        <w:t>;</w:t>
      </w:r>
    </w:p>
    <w:p w:rsidR="00A450A9" w:rsidRPr="0075253A" w:rsidRDefault="00A450A9" w:rsidP="003A3673">
      <w:pPr>
        <w:pStyle w:val="ac"/>
        <w:rPr>
          <w:lang w:eastAsia="ru-RU"/>
        </w:rPr>
      </w:pPr>
      <w:r w:rsidRPr="0075253A">
        <w:rPr>
          <w:lang w:eastAsia="ru-RU"/>
        </w:rPr>
        <w:t>                              </w:t>
      </w:r>
      <w:proofErr w:type="spellStart"/>
      <w:r w:rsidRPr="0075253A">
        <w:rPr>
          <w:lang w:eastAsia="ru-RU"/>
        </w:rPr>
        <w:t>Движение</w:t>
      </w:r>
      <w:proofErr w:type="gramStart"/>
      <w:r w:rsidRPr="0075253A">
        <w:rPr>
          <w:lang w:eastAsia="ru-RU"/>
        </w:rPr>
        <w:t>.К</w:t>
      </w:r>
      <w:proofErr w:type="gramEnd"/>
      <w:r w:rsidRPr="0075253A">
        <w:rPr>
          <w:lang w:eastAsia="ru-RU"/>
        </w:rPr>
        <w:t>оличествоДт</w:t>
      </w:r>
      <w:proofErr w:type="spellEnd"/>
      <w:r w:rsidRPr="0075253A">
        <w:rPr>
          <w:lang w:eastAsia="ru-RU"/>
        </w:rPr>
        <w:t xml:space="preserve"> = </w:t>
      </w:r>
      <w:proofErr w:type="spellStart"/>
      <w:r w:rsidRPr="0075253A">
        <w:rPr>
          <w:lang w:eastAsia="ru-RU"/>
        </w:rPr>
        <w:t>ТекСтрокаМатериалы.Количество</w:t>
      </w:r>
      <w:proofErr w:type="spellEnd"/>
      <w:r w:rsidRPr="0075253A">
        <w:rPr>
          <w:lang w:eastAsia="ru-RU"/>
        </w:rPr>
        <w:t>;</w:t>
      </w:r>
    </w:p>
    <w:p w:rsidR="00A450A9" w:rsidRPr="0075253A" w:rsidRDefault="00A450A9" w:rsidP="003A3673">
      <w:pPr>
        <w:pStyle w:val="ac"/>
        <w:rPr>
          <w:lang w:eastAsia="ru-RU"/>
        </w:rPr>
      </w:pPr>
      <w:r w:rsidRPr="0075253A">
        <w:rPr>
          <w:lang w:eastAsia="ru-RU"/>
        </w:rPr>
        <w:t>                               Движение</w:t>
      </w:r>
      <w:proofErr w:type="gramStart"/>
      <w:r w:rsidRPr="0075253A">
        <w:rPr>
          <w:lang w:eastAsia="ru-RU"/>
        </w:rPr>
        <w:t>.С</w:t>
      </w:r>
      <w:proofErr w:type="gramEnd"/>
      <w:r w:rsidRPr="0075253A">
        <w:rPr>
          <w:lang w:eastAsia="ru-RU"/>
        </w:rPr>
        <w:t xml:space="preserve">убконтоДТ[ПланыВидовХарактеристик.ВидыСубконто.Материалы] = </w:t>
      </w:r>
      <w:proofErr w:type="spellStart"/>
      <w:r w:rsidRPr="0075253A">
        <w:rPr>
          <w:lang w:eastAsia="ru-RU"/>
        </w:rPr>
        <w:t>ТекСтрокаМатериалы.Материал</w:t>
      </w:r>
      <w:proofErr w:type="spellEnd"/>
      <w:r w:rsidRPr="0075253A">
        <w:rPr>
          <w:lang w:eastAsia="ru-RU"/>
        </w:rPr>
        <w:t>;</w:t>
      </w:r>
    </w:p>
    <w:p w:rsidR="00A450A9" w:rsidRPr="0075253A" w:rsidRDefault="00A450A9" w:rsidP="003A3673">
      <w:pPr>
        <w:pStyle w:val="ac"/>
        <w:rPr>
          <w:lang w:eastAsia="ru-RU"/>
        </w:rPr>
      </w:pPr>
      <w:r w:rsidRPr="0075253A">
        <w:rPr>
          <w:lang w:eastAsia="ru-RU"/>
        </w:rPr>
        <w:t>И не забыть объявить его в самом начале:</w:t>
      </w:r>
    </w:p>
    <w:p w:rsidR="00A450A9" w:rsidRPr="0075253A" w:rsidRDefault="00A450A9" w:rsidP="003A3673">
      <w:pPr>
        <w:pStyle w:val="ac"/>
        <w:rPr>
          <w:lang w:eastAsia="ru-RU"/>
        </w:rPr>
      </w:pPr>
      <w:proofErr w:type="spellStart"/>
      <w:r w:rsidRPr="0075253A">
        <w:rPr>
          <w:lang w:eastAsia="ru-RU"/>
        </w:rPr>
        <w:t>Движения</w:t>
      </w:r>
      <w:proofErr w:type="gramStart"/>
      <w:r w:rsidRPr="0075253A">
        <w:rPr>
          <w:lang w:eastAsia="ru-RU"/>
        </w:rPr>
        <w:t>.И</w:t>
      </w:r>
      <w:proofErr w:type="gramEnd"/>
      <w:r w:rsidRPr="0075253A">
        <w:rPr>
          <w:lang w:eastAsia="ru-RU"/>
        </w:rPr>
        <w:t>мяВашегоРегистра.Записывать</w:t>
      </w:r>
      <w:proofErr w:type="spellEnd"/>
      <w:r w:rsidRPr="0075253A">
        <w:rPr>
          <w:lang w:eastAsia="ru-RU"/>
        </w:rPr>
        <w:t xml:space="preserve"> = Истина;</w:t>
      </w:r>
    </w:p>
    <w:p w:rsidR="00701672" w:rsidRPr="0075253A" w:rsidRDefault="00701672" w:rsidP="00F86C24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Как получить данные из регистра бухгалтерии запросом</w:t>
      </w:r>
    </w:p>
    <w:p w:rsidR="00A450A9" w:rsidRPr="0075253A" w:rsidRDefault="00A450A9" w:rsidP="003A3673">
      <w:pPr>
        <w:pStyle w:val="ac"/>
        <w:rPr>
          <w:b/>
        </w:rPr>
      </w:pPr>
      <w:r w:rsidRPr="0075253A">
        <w:rPr>
          <w:shd w:val="clear" w:color="auto" w:fill="FFFFFF"/>
        </w:rPr>
        <w:t> Так же, как и из любого регистра.</w:t>
      </w:r>
    </w:p>
    <w:p w:rsidR="00701672" w:rsidRPr="0075253A" w:rsidRDefault="00701672" w:rsidP="00F86C24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253A">
        <w:rPr>
          <w:rFonts w:ascii="Times New Roman" w:hAnsi="Times New Roman" w:cs="Times New Roman"/>
          <w:b/>
          <w:sz w:val="28"/>
          <w:szCs w:val="28"/>
        </w:rPr>
        <w:t xml:space="preserve"> Как создать отчет на основании данных из регистра бухгалтерии с помощью системы компоновки</w:t>
      </w:r>
    </w:p>
    <w:p w:rsidR="00A450A9" w:rsidRPr="0075253A" w:rsidRDefault="00A450A9" w:rsidP="003A3673">
      <w:pPr>
        <w:pStyle w:val="ac"/>
        <w:rPr>
          <w:b/>
        </w:rPr>
      </w:pPr>
      <w:r w:rsidRPr="0075253A">
        <w:rPr>
          <w:shd w:val="clear" w:color="auto" w:fill="FFFFFF"/>
        </w:rPr>
        <w:t>Да стандартно, как и любой другой отчет, только ресурсом будет регистр бухгалтерии</w:t>
      </w:r>
    </w:p>
    <w:p w:rsidR="00701672" w:rsidRPr="0075253A" w:rsidRDefault="00701672" w:rsidP="00F86C2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0129E" w:rsidRPr="0075253A" w:rsidRDefault="00F0129E" w:rsidP="00F86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br w:type="page"/>
      </w:r>
      <w:bookmarkStart w:id="32" w:name="_GoBack"/>
      <w:bookmarkEnd w:id="32"/>
    </w:p>
    <w:sectPr w:rsidR="00F0129E" w:rsidRPr="0075253A" w:rsidSect="00F86C24">
      <w:footerReference w:type="default" r:id="rId147"/>
      <w:pgSz w:w="11906" w:h="16838"/>
      <w:pgMar w:top="567" w:right="567" w:bottom="567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7BB8" w:rsidRDefault="00C47BB8" w:rsidP="00F86C24">
      <w:pPr>
        <w:spacing w:after="0" w:line="240" w:lineRule="auto"/>
      </w:pPr>
      <w:r>
        <w:separator/>
      </w:r>
    </w:p>
  </w:endnote>
  <w:endnote w:type="continuationSeparator" w:id="0">
    <w:p w:rsidR="00C47BB8" w:rsidRDefault="00C47BB8" w:rsidP="00F86C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83311005"/>
      <w:docPartObj>
        <w:docPartGallery w:val="Page Numbers (Bottom of Page)"/>
        <w:docPartUnique/>
      </w:docPartObj>
    </w:sdtPr>
    <w:sdtEndPr/>
    <w:sdtContent>
      <w:p w:rsidR="00F72A2A" w:rsidRDefault="00F72A2A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76E0">
          <w:rPr>
            <w:noProof/>
          </w:rPr>
          <w:t>74</w:t>
        </w:r>
        <w:r>
          <w:fldChar w:fldCharType="end"/>
        </w:r>
      </w:p>
    </w:sdtContent>
  </w:sdt>
  <w:p w:rsidR="00F72A2A" w:rsidRDefault="00F72A2A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7BB8" w:rsidRDefault="00C47BB8" w:rsidP="00F86C24">
      <w:pPr>
        <w:spacing w:after="0" w:line="240" w:lineRule="auto"/>
      </w:pPr>
      <w:r>
        <w:separator/>
      </w:r>
    </w:p>
  </w:footnote>
  <w:footnote w:type="continuationSeparator" w:id="0">
    <w:p w:rsidR="00C47BB8" w:rsidRDefault="00C47BB8" w:rsidP="00F86C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651D88"/>
    <w:multiLevelType w:val="hybridMultilevel"/>
    <w:tmpl w:val="F946AE9A"/>
    <w:lvl w:ilvl="0" w:tplc="1A6E5512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CE56953"/>
    <w:multiLevelType w:val="hybridMultilevel"/>
    <w:tmpl w:val="50F08E52"/>
    <w:lvl w:ilvl="0" w:tplc="8A2ADA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DFD6189"/>
    <w:multiLevelType w:val="hybridMultilevel"/>
    <w:tmpl w:val="17B8534A"/>
    <w:lvl w:ilvl="0" w:tplc="E7A4438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36EA766C"/>
    <w:multiLevelType w:val="hybridMultilevel"/>
    <w:tmpl w:val="29B2124A"/>
    <w:lvl w:ilvl="0" w:tplc="064CE6B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9EB3054"/>
    <w:multiLevelType w:val="hybridMultilevel"/>
    <w:tmpl w:val="7D48D718"/>
    <w:lvl w:ilvl="0" w:tplc="0419000F">
      <w:start w:val="1"/>
      <w:numFmt w:val="decimal"/>
      <w:lvlText w:val="%1."/>
      <w:lvlJc w:val="left"/>
      <w:pPr>
        <w:tabs>
          <w:tab w:val="num" w:pos="834"/>
        </w:tabs>
        <w:ind w:left="83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54"/>
        </w:tabs>
        <w:ind w:left="155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74"/>
        </w:tabs>
        <w:ind w:left="227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94"/>
        </w:tabs>
        <w:ind w:left="299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14"/>
        </w:tabs>
        <w:ind w:left="371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34"/>
        </w:tabs>
        <w:ind w:left="443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54"/>
        </w:tabs>
        <w:ind w:left="515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74"/>
        </w:tabs>
        <w:ind w:left="587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94"/>
        </w:tabs>
        <w:ind w:left="6594" w:hanging="180"/>
      </w:pPr>
    </w:lvl>
  </w:abstractNum>
  <w:abstractNum w:abstractNumId="5">
    <w:nsid w:val="4BBF27B1"/>
    <w:multiLevelType w:val="hybridMultilevel"/>
    <w:tmpl w:val="E03273B2"/>
    <w:lvl w:ilvl="0" w:tplc="BA34E28C">
      <w:start w:val="4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>
    <w:nsid w:val="4D05027A"/>
    <w:multiLevelType w:val="hybridMultilevel"/>
    <w:tmpl w:val="A6AA4ED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8E2D6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45A5976"/>
    <w:multiLevelType w:val="hybridMultilevel"/>
    <w:tmpl w:val="F8E2B700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568733E2"/>
    <w:multiLevelType w:val="hybridMultilevel"/>
    <w:tmpl w:val="8AEAA79E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>
    <w:nsid w:val="5A96014D"/>
    <w:multiLevelType w:val="hybridMultilevel"/>
    <w:tmpl w:val="3E90886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5FA62FDB"/>
    <w:multiLevelType w:val="hybridMultilevel"/>
    <w:tmpl w:val="348C6962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>
    <w:nsid w:val="64DF02BA"/>
    <w:multiLevelType w:val="hybridMultilevel"/>
    <w:tmpl w:val="57AA7B4E"/>
    <w:lvl w:ilvl="0" w:tplc="CE88E4E8">
      <w:start w:val="1"/>
      <w:numFmt w:val="decimal"/>
      <w:lvlText w:val="%1."/>
      <w:lvlJc w:val="left"/>
      <w:pPr>
        <w:ind w:left="720" w:hanging="360"/>
      </w:pPr>
      <w:rPr>
        <w:b/>
        <w:color w:val="auto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9CE3F4F"/>
    <w:multiLevelType w:val="hybridMultilevel"/>
    <w:tmpl w:val="E8800778"/>
    <w:lvl w:ilvl="0" w:tplc="5E484BE2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  <w:color w:val="000000"/>
        <w:u w:val="non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7"/>
  </w:num>
  <w:num w:numId="2">
    <w:abstractNumId w:val="8"/>
  </w:num>
  <w:num w:numId="3">
    <w:abstractNumId w:val="1"/>
  </w:num>
  <w:num w:numId="4">
    <w:abstractNumId w:val="6"/>
  </w:num>
  <w:num w:numId="5">
    <w:abstractNumId w:val="3"/>
  </w:num>
  <w:num w:numId="6">
    <w:abstractNumId w:val="9"/>
  </w:num>
  <w:num w:numId="7">
    <w:abstractNumId w:val="4"/>
  </w:num>
  <w:num w:numId="8">
    <w:abstractNumId w:val="2"/>
  </w:num>
  <w:num w:numId="9">
    <w:abstractNumId w:val="0"/>
  </w:num>
  <w:num w:numId="10">
    <w:abstractNumId w:val="12"/>
  </w:num>
  <w:num w:numId="11">
    <w:abstractNumId w:val="11"/>
  </w:num>
  <w:num w:numId="12">
    <w:abstractNumId w:val="1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70EB"/>
    <w:rsid w:val="00043363"/>
    <w:rsid w:val="00087910"/>
    <w:rsid w:val="000B10EA"/>
    <w:rsid w:val="000F6307"/>
    <w:rsid w:val="001245DA"/>
    <w:rsid w:val="00142281"/>
    <w:rsid w:val="001629D6"/>
    <w:rsid w:val="001F77D9"/>
    <w:rsid w:val="002856F7"/>
    <w:rsid w:val="002913C3"/>
    <w:rsid w:val="002B65A1"/>
    <w:rsid w:val="002C5E8D"/>
    <w:rsid w:val="002D6781"/>
    <w:rsid w:val="002F53F6"/>
    <w:rsid w:val="00341248"/>
    <w:rsid w:val="00387A5D"/>
    <w:rsid w:val="003A3673"/>
    <w:rsid w:val="003E5936"/>
    <w:rsid w:val="00521836"/>
    <w:rsid w:val="00530097"/>
    <w:rsid w:val="005617FE"/>
    <w:rsid w:val="005B53FB"/>
    <w:rsid w:val="00677686"/>
    <w:rsid w:val="006E74A4"/>
    <w:rsid w:val="007002F2"/>
    <w:rsid w:val="00701672"/>
    <w:rsid w:val="007070A5"/>
    <w:rsid w:val="007475E6"/>
    <w:rsid w:val="0075253A"/>
    <w:rsid w:val="007556B4"/>
    <w:rsid w:val="00776C8C"/>
    <w:rsid w:val="007C5C6E"/>
    <w:rsid w:val="00824B46"/>
    <w:rsid w:val="00827E14"/>
    <w:rsid w:val="008476E0"/>
    <w:rsid w:val="0086501F"/>
    <w:rsid w:val="008B5BDF"/>
    <w:rsid w:val="008D2E9E"/>
    <w:rsid w:val="008F1617"/>
    <w:rsid w:val="00964953"/>
    <w:rsid w:val="009740BE"/>
    <w:rsid w:val="009D05F3"/>
    <w:rsid w:val="00A2284A"/>
    <w:rsid w:val="00A450A9"/>
    <w:rsid w:val="00AA7B0B"/>
    <w:rsid w:val="00B00AB4"/>
    <w:rsid w:val="00B20E49"/>
    <w:rsid w:val="00BA2EAE"/>
    <w:rsid w:val="00BC1EAF"/>
    <w:rsid w:val="00C47BB8"/>
    <w:rsid w:val="00C548C2"/>
    <w:rsid w:val="00C57969"/>
    <w:rsid w:val="00C66AA2"/>
    <w:rsid w:val="00C91EBA"/>
    <w:rsid w:val="00CF0BC1"/>
    <w:rsid w:val="00D2423E"/>
    <w:rsid w:val="00D63E47"/>
    <w:rsid w:val="00DA2EDA"/>
    <w:rsid w:val="00DA440C"/>
    <w:rsid w:val="00DF70EB"/>
    <w:rsid w:val="00E022D7"/>
    <w:rsid w:val="00E14723"/>
    <w:rsid w:val="00E57209"/>
    <w:rsid w:val="00E823C0"/>
    <w:rsid w:val="00E828CB"/>
    <w:rsid w:val="00ED2469"/>
    <w:rsid w:val="00EE77C4"/>
    <w:rsid w:val="00F0129E"/>
    <w:rsid w:val="00F24FF6"/>
    <w:rsid w:val="00F72A2A"/>
    <w:rsid w:val="00F82363"/>
    <w:rsid w:val="00F86C24"/>
    <w:rsid w:val="00FA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02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72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1248"/>
    <w:pPr>
      <w:ind w:left="720"/>
      <w:contextualSpacing/>
    </w:pPr>
  </w:style>
  <w:style w:type="character" w:customStyle="1" w:styleId="keyword">
    <w:name w:val="keyword"/>
    <w:basedOn w:val="a0"/>
    <w:rsid w:val="00341248"/>
  </w:style>
  <w:style w:type="table" w:styleId="a4">
    <w:name w:val="Table Grid"/>
    <w:basedOn w:val="a1"/>
    <w:uiPriority w:val="39"/>
    <w:rsid w:val="007002F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Заголовок 1 Знак"/>
    <w:basedOn w:val="a0"/>
    <w:link w:val="1"/>
    <w:uiPriority w:val="9"/>
    <w:rsid w:val="007002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7002F2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572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21">
    <w:name w:val="З2"/>
    <w:basedOn w:val="2"/>
    <w:link w:val="22"/>
    <w:qFormat/>
    <w:rsid w:val="00E57209"/>
    <w:pPr>
      <w:spacing w:before="0" w:after="360" w:line="360" w:lineRule="auto"/>
    </w:pPr>
    <w:rPr>
      <w:rFonts w:ascii="Times New Roman" w:hAnsi="Times New Roman" w:cs="Times New Roman"/>
      <w:b/>
      <w:color w:val="000000" w:themeColor="text1"/>
      <w:sz w:val="28"/>
    </w:rPr>
  </w:style>
  <w:style w:type="paragraph" w:customStyle="1" w:styleId="11">
    <w:name w:val="З1"/>
    <w:basedOn w:val="1"/>
    <w:link w:val="12"/>
    <w:qFormat/>
    <w:rsid w:val="00E57209"/>
    <w:pPr>
      <w:spacing w:before="0" w:after="360" w:line="360" w:lineRule="auto"/>
    </w:pPr>
    <w:rPr>
      <w:rFonts w:ascii="Times New Roman" w:hAnsi="Times New Roman" w:cs="Times New Roman"/>
      <w:b/>
      <w:color w:val="000000" w:themeColor="text1"/>
    </w:rPr>
  </w:style>
  <w:style w:type="character" w:customStyle="1" w:styleId="22">
    <w:name w:val="З2 Знак"/>
    <w:basedOn w:val="20"/>
    <w:link w:val="21"/>
    <w:rsid w:val="00E57209"/>
    <w:rPr>
      <w:rFonts w:ascii="Times New Roman" w:eastAsiaTheme="majorEastAsia" w:hAnsi="Times New Roman" w:cs="Times New Roman"/>
      <w:b/>
      <w:color w:val="000000" w:themeColor="text1"/>
      <w:sz w:val="28"/>
      <w:szCs w:val="26"/>
    </w:rPr>
  </w:style>
  <w:style w:type="paragraph" w:styleId="a6">
    <w:name w:val="Normal (Web)"/>
    <w:basedOn w:val="a"/>
    <w:uiPriority w:val="99"/>
    <w:semiHidden/>
    <w:unhideWhenUsed/>
    <w:rsid w:val="002F53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2">
    <w:name w:val="З1 Знак"/>
    <w:basedOn w:val="10"/>
    <w:link w:val="11"/>
    <w:rsid w:val="00E57209"/>
    <w:rPr>
      <w:rFonts w:ascii="Times New Roman" w:eastAsiaTheme="majorEastAsia" w:hAnsi="Times New Roman" w:cs="Times New Roman"/>
      <w:b/>
      <w:color w:val="000000" w:themeColor="text1"/>
      <w:sz w:val="32"/>
      <w:szCs w:val="32"/>
    </w:rPr>
  </w:style>
  <w:style w:type="character" w:styleId="a7">
    <w:name w:val="Hyperlink"/>
    <w:basedOn w:val="a0"/>
    <w:uiPriority w:val="99"/>
    <w:unhideWhenUsed/>
    <w:rsid w:val="002F53F6"/>
    <w:rPr>
      <w:color w:val="0000FF"/>
      <w:u w:val="single"/>
    </w:rPr>
  </w:style>
  <w:style w:type="paragraph" w:styleId="13">
    <w:name w:val="toc 1"/>
    <w:basedOn w:val="a"/>
    <w:next w:val="a"/>
    <w:autoRedefine/>
    <w:uiPriority w:val="39"/>
    <w:unhideWhenUsed/>
    <w:rsid w:val="002F53F6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2F53F6"/>
    <w:pPr>
      <w:spacing w:after="100"/>
      <w:ind w:left="220"/>
    </w:pPr>
  </w:style>
  <w:style w:type="paragraph" w:styleId="a8">
    <w:name w:val="header"/>
    <w:basedOn w:val="a"/>
    <w:link w:val="a9"/>
    <w:uiPriority w:val="99"/>
    <w:unhideWhenUsed/>
    <w:rsid w:val="00F86C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86C24"/>
  </w:style>
  <w:style w:type="paragraph" w:styleId="aa">
    <w:name w:val="footer"/>
    <w:basedOn w:val="a"/>
    <w:link w:val="ab"/>
    <w:uiPriority w:val="99"/>
    <w:unhideWhenUsed/>
    <w:rsid w:val="00F86C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86C24"/>
  </w:style>
  <w:style w:type="paragraph" w:customStyle="1" w:styleId="ac">
    <w:name w:val="Обычный текст"/>
    <w:basedOn w:val="a"/>
    <w:link w:val="ad"/>
    <w:qFormat/>
    <w:rsid w:val="00C66AA2"/>
    <w:pPr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387A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d">
    <w:name w:val="Обычный текст Знак"/>
    <w:basedOn w:val="a0"/>
    <w:link w:val="ac"/>
    <w:rsid w:val="00C66AA2"/>
    <w:rPr>
      <w:rFonts w:ascii="Times New Roman" w:hAnsi="Times New Roman" w:cs="Times New Roman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87A5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3A3673"/>
  </w:style>
  <w:style w:type="paragraph" w:styleId="ae">
    <w:name w:val="Balloon Text"/>
    <w:basedOn w:val="a"/>
    <w:link w:val="af"/>
    <w:uiPriority w:val="99"/>
    <w:semiHidden/>
    <w:unhideWhenUsed/>
    <w:rsid w:val="00F72A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F72A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02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72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1248"/>
    <w:pPr>
      <w:ind w:left="720"/>
      <w:contextualSpacing/>
    </w:pPr>
  </w:style>
  <w:style w:type="character" w:customStyle="1" w:styleId="keyword">
    <w:name w:val="keyword"/>
    <w:basedOn w:val="a0"/>
    <w:rsid w:val="00341248"/>
  </w:style>
  <w:style w:type="table" w:styleId="a4">
    <w:name w:val="Table Grid"/>
    <w:basedOn w:val="a1"/>
    <w:uiPriority w:val="39"/>
    <w:rsid w:val="007002F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Заголовок 1 Знак"/>
    <w:basedOn w:val="a0"/>
    <w:link w:val="1"/>
    <w:uiPriority w:val="9"/>
    <w:rsid w:val="007002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7002F2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572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21">
    <w:name w:val="З2"/>
    <w:basedOn w:val="2"/>
    <w:link w:val="22"/>
    <w:qFormat/>
    <w:rsid w:val="00E57209"/>
    <w:pPr>
      <w:spacing w:before="0" w:after="360" w:line="360" w:lineRule="auto"/>
    </w:pPr>
    <w:rPr>
      <w:rFonts w:ascii="Times New Roman" w:hAnsi="Times New Roman" w:cs="Times New Roman"/>
      <w:b/>
      <w:color w:val="000000" w:themeColor="text1"/>
      <w:sz w:val="28"/>
    </w:rPr>
  </w:style>
  <w:style w:type="paragraph" w:customStyle="1" w:styleId="11">
    <w:name w:val="З1"/>
    <w:basedOn w:val="1"/>
    <w:link w:val="12"/>
    <w:qFormat/>
    <w:rsid w:val="00E57209"/>
    <w:pPr>
      <w:spacing w:before="0" w:after="360" w:line="360" w:lineRule="auto"/>
    </w:pPr>
    <w:rPr>
      <w:rFonts w:ascii="Times New Roman" w:hAnsi="Times New Roman" w:cs="Times New Roman"/>
      <w:b/>
      <w:color w:val="000000" w:themeColor="text1"/>
    </w:rPr>
  </w:style>
  <w:style w:type="character" w:customStyle="1" w:styleId="22">
    <w:name w:val="З2 Знак"/>
    <w:basedOn w:val="20"/>
    <w:link w:val="21"/>
    <w:rsid w:val="00E57209"/>
    <w:rPr>
      <w:rFonts w:ascii="Times New Roman" w:eastAsiaTheme="majorEastAsia" w:hAnsi="Times New Roman" w:cs="Times New Roman"/>
      <w:b/>
      <w:color w:val="000000" w:themeColor="text1"/>
      <w:sz w:val="28"/>
      <w:szCs w:val="26"/>
    </w:rPr>
  </w:style>
  <w:style w:type="paragraph" w:styleId="a6">
    <w:name w:val="Normal (Web)"/>
    <w:basedOn w:val="a"/>
    <w:uiPriority w:val="99"/>
    <w:semiHidden/>
    <w:unhideWhenUsed/>
    <w:rsid w:val="002F53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2">
    <w:name w:val="З1 Знак"/>
    <w:basedOn w:val="10"/>
    <w:link w:val="11"/>
    <w:rsid w:val="00E57209"/>
    <w:rPr>
      <w:rFonts w:ascii="Times New Roman" w:eastAsiaTheme="majorEastAsia" w:hAnsi="Times New Roman" w:cs="Times New Roman"/>
      <w:b/>
      <w:color w:val="000000" w:themeColor="text1"/>
      <w:sz w:val="32"/>
      <w:szCs w:val="32"/>
    </w:rPr>
  </w:style>
  <w:style w:type="character" w:styleId="a7">
    <w:name w:val="Hyperlink"/>
    <w:basedOn w:val="a0"/>
    <w:uiPriority w:val="99"/>
    <w:unhideWhenUsed/>
    <w:rsid w:val="002F53F6"/>
    <w:rPr>
      <w:color w:val="0000FF"/>
      <w:u w:val="single"/>
    </w:rPr>
  </w:style>
  <w:style w:type="paragraph" w:styleId="13">
    <w:name w:val="toc 1"/>
    <w:basedOn w:val="a"/>
    <w:next w:val="a"/>
    <w:autoRedefine/>
    <w:uiPriority w:val="39"/>
    <w:unhideWhenUsed/>
    <w:rsid w:val="002F53F6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2F53F6"/>
    <w:pPr>
      <w:spacing w:after="100"/>
      <w:ind w:left="220"/>
    </w:pPr>
  </w:style>
  <w:style w:type="paragraph" w:styleId="a8">
    <w:name w:val="header"/>
    <w:basedOn w:val="a"/>
    <w:link w:val="a9"/>
    <w:uiPriority w:val="99"/>
    <w:unhideWhenUsed/>
    <w:rsid w:val="00F86C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86C24"/>
  </w:style>
  <w:style w:type="paragraph" w:styleId="aa">
    <w:name w:val="footer"/>
    <w:basedOn w:val="a"/>
    <w:link w:val="ab"/>
    <w:uiPriority w:val="99"/>
    <w:unhideWhenUsed/>
    <w:rsid w:val="00F86C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86C24"/>
  </w:style>
  <w:style w:type="paragraph" w:customStyle="1" w:styleId="ac">
    <w:name w:val="Обычный текст"/>
    <w:basedOn w:val="a"/>
    <w:link w:val="ad"/>
    <w:qFormat/>
    <w:rsid w:val="00C66AA2"/>
    <w:pPr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387A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d">
    <w:name w:val="Обычный текст Знак"/>
    <w:basedOn w:val="a0"/>
    <w:link w:val="ac"/>
    <w:rsid w:val="00C66AA2"/>
    <w:rPr>
      <w:rFonts w:ascii="Times New Roman" w:hAnsi="Times New Roman" w:cs="Times New Roman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87A5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3A3673"/>
  </w:style>
  <w:style w:type="paragraph" w:styleId="ae">
    <w:name w:val="Balloon Text"/>
    <w:basedOn w:val="a"/>
    <w:link w:val="af"/>
    <w:uiPriority w:val="99"/>
    <w:semiHidden/>
    <w:unhideWhenUsed/>
    <w:rsid w:val="00F72A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F72A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9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3.png"/><Relationship Id="rId138" Type="http://schemas.openxmlformats.org/officeDocument/2006/relationships/image" Target="media/image128.png"/><Relationship Id="rId16" Type="http://schemas.openxmlformats.org/officeDocument/2006/relationships/image" Target="media/image6.png"/><Relationship Id="rId107" Type="http://schemas.openxmlformats.org/officeDocument/2006/relationships/image" Target="media/image97.png"/><Relationship Id="rId11" Type="http://schemas.openxmlformats.org/officeDocument/2006/relationships/hyperlink" Target="https://ru.wikipedia.org/wiki/1%D0%A1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28" Type="http://schemas.openxmlformats.org/officeDocument/2006/relationships/image" Target="media/image118.png"/><Relationship Id="rId144" Type="http://schemas.openxmlformats.org/officeDocument/2006/relationships/image" Target="media/image134.png"/><Relationship Id="rId149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134" Type="http://schemas.openxmlformats.org/officeDocument/2006/relationships/image" Target="media/image124.png"/><Relationship Id="rId139" Type="http://schemas.openxmlformats.org/officeDocument/2006/relationships/image" Target="media/image12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16" Type="http://schemas.openxmlformats.org/officeDocument/2006/relationships/image" Target="media/image106.png"/><Relationship Id="rId124" Type="http://schemas.openxmlformats.org/officeDocument/2006/relationships/image" Target="media/image114.png"/><Relationship Id="rId129" Type="http://schemas.openxmlformats.org/officeDocument/2006/relationships/image" Target="media/image119.png"/><Relationship Id="rId137" Type="http://schemas.openxmlformats.org/officeDocument/2006/relationships/image" Target="media/image12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11" Type="http://schemas.openxmlformats.org/officeDocument/2006/relationships/image" Target="media/image101.png"/><Relationship Id="rId132" Type="http://schemas.openxmlformats.org/officeDocument/2006/relationships/image" Target="media/image122.png"/><Relationship Id="rId140" Type="http://schemas.openxmlformats.org/officeDocument/2006/relationships/image" Target="media/image130.png"/><Relationship Id="rId145" Type="http://schemas.openxmlformats.org/officeDocument/2006/relationships/image" Target="media/image1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127" Type="http://schemas.openxmlformats.org/officeDocument/2006/relationships/image" Target="media/image117.png"/><Relationship Id="rId10" Type="http://schemas.openxmlformats.org/officeDocument/2006/relationships/hyperlink" Target="https://ru.wikipedia.org/wiki/%D0%9F%D1%80%D0%BE%D0%B3%D1%80%D0%B0%D0%BC%D0%BC%D0%BD%D1%8B%D0%B9_%D0%BF%D1%80%D0%BE%D0%B4%D1%83%D0%BA%D1%82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30" Type="http://schemas.openxmlformats.org/officeDocument/2006/relationships/image" Target="media/image120.png"/><Relationship Id="rId135" Type="http://schemas.openxmlformats.org/officeDocument/2006/relationships/image" Target="media/image125.png"/><Relationship Id="rId143" Type="http://schemas.openxmlformats.org/officeDocument/2006/relationships/image" Target="media/image133.png"/><Relationship Id="rId14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10.png"/><Relationship Id="rId125" Type="http://schemas.openxmlformats.org/officeDocument/2006/relationships/image" Target="media/image115.png"/><Relationship Id="rId141" Type="http://schemas.openxmlformats.org/officeDocument/2006/relationships/image" Target="media/image131.png"/><Relationship Id="rId146" Type="http://schemas.openxmlformats.org/officeDocument/2006/relationships/image" Target="media/image136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131" Type="http://schemas.openxmlformats.org/officeDocument/2006/relationships/image" Target="media/image121.png"/><Relationship Id="rId136" Type="http://schemas.openxmlformats.org/officeDocument/2006/relationships/image" Target="media/image126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6.png"/><Relationship Id="rId147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image" Target="media/image1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2349EE-DFE1-4B2A-B8B0-B869CB6B8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4294966780</TotalTime>
  <Pages>76</Pages>
  <Words>5874</Words>
  <Characters>33482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Serezha</dc:creator>
  <cp:keywords/>
  <dc:description/>
  <cp:lastModifiedBy>1</cp:lastModifiedBy>
  <cp:revision>24</cp:revision>
  <dcterms:created xsi:type="dcterms:W3CDTF">2020-04-13T13:01:00Z</dcterms:created>
  <dcterms:modified xsi:type="dcterms:W3CDTF">2020-06-18T19:54:00Z</dcterms:modified>
</cp:coreProperties>
</file>