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F255F" w14:textId="272DEE1C" w:rsidR="00E165B0" w:rsidRDefault="001F5CED">
      <w:pPr>
        <w:rPr>
          <w:lang w:val="en-IN"/>
        </w:rPr>
      </w:pPr>
      <w:r>
        <w:rPr>
          <w:lang w:val="en-IN"/>
        </w:rPr>
        <w:t xml:space="preserve">Method Overriding Concept – </w:t>
      </w:r>
    </w:p>
    <w:p w14:paraId="5C253FDD" w14:textId="45738F0E" w:rsidR="001F5CED" w:rsidRDefault="001F5CE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7E6EC35" wp14:editId="578932ED">
            <wp:extent cx="5943600" cy="2583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E792" w14:textId="32371653" w:rsidR="001F5CED" w:rsidRDefault="00375EF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9E7A98F" wp14:editId="750A965B">
            <wp:extent cx="5943600" cy="3212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2BF9" w14:textId="4FBA521D" w:rsidR="00375EF6" w:rsidRDefault="00375EF6">
      <w:pPr>
        <w:rPr>
          <w:lang w:val="en-IN"/>
        </w:rPr>
      </w:pPr>
      <w:r>
        <w:rPr>
          <w:lang w:val="en-IN"/>
        </w:rPr>
        <w:t xml:space="preserve">Class A </w:t>
      </w:r>
      <w:proofErr w:type="gramStart"/>
      <w:r>
        <w:rPr>
          <w:lang w:val="en-IN"/>
        </w:rPr>
        <w:t>and  Class</w:t>
      </w:r>
      <w:proofErr w:type="gramEnd"/>
      <w:r>
        <w:rPr>
          <w:lang w:val="en-IN"/>
        </w:rPr>
        <w:t xml:space="preserve"> B has the same method – when we create object of the child class – child class method will override the parent class method </w:t>
      </w:r>
    </w:p>
    <w:p w14:paraId="39ED04B1" w14:textId="61E03908" w:rsidR="00375EF6" w:rsidRDefault="001B0AA9">
      <w:pPr>
        <w:rPr>
          <w:lang w:val="en-IN"/>
        </w:rPr>
      </w:pPr>
      <w:r>
        <w:rPr>
          <w:noProof/>
          <w:lang w:val="en-IN"/>
        </w:rPr>
        <w:pict w14:anchorId="25A3E971">
          <v:rect id="_x0000_s1028" style="position:absolute;margin-left:19.35pt;margin-top:107.95pt;width:359.15pt;height:33.7pt;z-index:251660288" filled="f" strokecolor="red"/>
        </w:pict>
      </w:r>
    </w:p>
    <w:p w14:paraId="4DECD8A6" w14:textId="77777777" w:rsidR="00BA673F" w:rsidRDefault="00BA673F">
      <w:pPr>
        <w:rPr>
          <w:lang w:val="en-IN"/>
        </w:rPr>
      </w:pPr>
    </w:p>
    <w:p w14:paraId="46C1A53B" w14:textId="77777777" w:rsidR="00BA673F" w:rsidRDefault="00BA673F">
      <w:pPr>
        <w:rPr>
          <w:lang w:val="en-IN"/>
        </w:rPr>
      </w:pPr>
    </w:p>
    <w:p w14:paraId="49343373" w14:textId="77777777" w:rsidR="00BA673F" w:rsidRDefault="00BA673F">
      <w:pPr>
        <w:rPr>
          <w:lang w:val="en-IN"/>
        </w:rPr>
      </w:pPr>
    </w:p>
    <w:p w14:paraId="4F92C034" w14:textId="236822A4" w:rsidR="001B0AA9" w:rsidRDefault="00BA673F">
      <w:pPr>
        <w:rPr>
          <w:lang w:val="en-IN"/>
        </w:rPr>
      </w:pPr>
      <w:r>
        <w:rPr>
          <w:noProof/>
          <w:lang w:val="en-IN"/>
        </w:rPr>
        <w:lastRenderedPageBreak/>
        <w:pict w14:anchorId="7A6C06BE">
          <v:rect id="_x0000_s1029" style="position:absolute;margin-left:146.95pt;margin-top:9.25pt;width:81.65pt;height:17.5pt;z-index:251661312" filled="f" strokecolor="red"/>
        </w:pict>
      </w:r>
      <w:r w:rsidR="001B0AA9">
        <w:rPr>
          <w:lang w:val="en-IN"/>
        </w:rPr>
        <w:t xml:space="preserve">Here if we create Object of the Child Class – child class Object will override the Parent class Method </w:t>
      </w:r>
    </w:p>
    <w:p w14:paraId="29A10FE0" w14:textId="02581F60" w:rsidR="001B0AA9" w:rsidRDefault="002738E2">
      <w:pPr>
        <w:rPr>
          <w:lang w:val="en-IN"/>
        </w:rPr>
      </w:pPr>
      <w:r>
        <w:rPr>
          <w:noProof/>
          <w:lang w:val="en-IN"/>
        </w:rPr>
        <w:pict w14:anchorId="65AA1F4B">
          <v:rect id="_x0000_s1030" style="position:absolute;margin-left:147.4pt;margin-top:15.15pt;width:191.15pt;height:20.85pt;z-index:251662336" filled="f" strokecolor="red"/>
        </w:pict>
      </w:r>
      <w:r w:rsidR="00BA673F">
        <w:rPr>
          <w:noProof/>
          <w:lang w:val="en-IN"/>
        </w:rPr>
        <w:pict w14:anchorId="159E0DEA">
          <v:rect id="_x0000_s1031" style="position:absolute;margin-left:150.75pt;margin-top:61.1pt;width:170.1pt;height:61.05pt;z-index:251663360" filled="f" strokecolor="red"/>
        </w:pict>
      </w:r>
      <w:r w:rsidR="00BA673F">
        <w:rPr>
          <w:noProof/>
          <w:lang w:val="en-IN"/>
        </w:rPr>
        <w:drawing>
          <wp:inline distT="0" distB="0" distL="0" distR="0" wp14:anchorId="34FD48CB" wp14:editId="372B389E">
            <wp:extent cx="5943600" cy="3348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623C" w14:textId="77777777" w:rsidR="00467CA2" w:rsidRDefault="00467CA2">
      <w:pPr>
        <w:rPr>
          <w:lang w:val="en-IN"/>
        </w:rPr>
      </w:pPr>
    </w:p>
    <w:p w14:paraId="11676BB1" w14:textId="51B8CB6C" w:rsidR="001B0AA9" w:rsidRDefault="002738E2">
      <w:pPr>
        <w:rPr>
          <w:lang w:val="en-IN"/>
        </w:rPr>
      </w:pPr>
      <w:r>
        <w:rPr>
          <w:lang w:val="en-IN"/>
        </w:rPr>
        <w:t>Alternatively,</w:t>
      </w:r>
      <w:r w:rsidR="00467CA2">
        <w:rPr>
          <w:lang w:val="en-IN"/>
        </w:rPr>
        <w:t xml:space="preserve"> we can call the </w:t>
      </w:r>
      <w:r>
        <w:rPr>
          <w:lang w:val="en-IN"/>
        </w:rPr>
        <w:t xml:space="preserve">parent class method – by using the super keyword – which will call the parent class method </w:t>
      </w:r>
    </w:p>
    <w:p w14:paraId="3960C7A0" w14:textId="6ED48F31" w:rsidR="00B30AF0" w:rsidRDefault="00B30AF0">
      <w:pPr>
        <w:rPr>
          <w:lang w:val="en-IN"/>
        </w:rPr>
      </w:pPr>
      <w:r>
        <w:rPr>
          <w:noProof/>
          <w:lang w:val="en-IN"/>
        </w:rPr>
        <w:pict w14:anchorId="38534D98">
          <v:rect id="_x0000_s1032" style="position:absolute;margin-left:71.6pt;margin-top:2.95pt;width:326.75pt;height:56.55pt;z-index:251664384" filled="f" strokecolor="red"/>
        </w:pict>
      </w:r>
      <w:r>
        <w:rPr>
          <w:noProof/>
          <w:lang w:val="en-IN"/>
        </w:rPr>
        <w:drawing>
          <wp:inline distT="0" distB="0" distL="0" distR="0" wp14:anchorId="493F1AC1" wp14:editId="1C38812D">
            <wp:extent cx="5943600" cy="279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35DF" w14:textId="28797F40" w:rsidR="00B30AF0" w:rsidRDefault="002A0CB9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5AD02A3B" wp14:editId="3D2AA7F0">
            <wp:extent cx="5943600" cy="1134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901E" w14:textId="77777777" w:rsidR="002A0CB9" w:rsidRDefault="002A0CB9">
      <w:pPr>
        <w:rPr>
          <w:lang w:val="en-IN"/>
        </w:rPr>
      </w:pPr>
    </w:p>
    <w:p w14:paraId="76263D95" w14:textId="77777777" w:rsidR="00B30AF0" w:rsidRDefault="00B30AF0">
      <w:pPr>
        <w:rPr>
          <w:lang w:val="en-IN"/>
        </w:rPr>
      </w:pPr>
    </w:p>
    <w:p w14:paraId="683AC8AA" w14:textId="77777777" w:rsidR="002738E2" w:rsidRPr="001F5CED" w:rsidRDefault="002738E2">
      <w:pPr>
        <w:rPr>
          <w:lang w:val="en-IN"/>
        </w:rPr>
      </w:pPr>
    </w:p>
    <w:sectPr w:rsidR="002738E2" w:rsidRPr="001F5C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82375"/>
    <w:rsid w:val="001B0AA9"/>
    <w:rsid w:val="001F5CED"/>
    <w:rsid w:val="002738E2"/>
    <w:rsid w:val="002A0CB9"/>
    <w:rsid w:val="00375EF6"/>
    <w:rsid w:val="00467CA2"/>
    <w:rsid w:val="00882375"/>
    <w:rsid w:val="00B30AF0"/>
    <w:rsid w:val="00BA673F"/>
    <w:rsid w:val="00E165B0"/>
    <w:rsid w:val="00ED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B309231"/>
  <w15:chartTrackingRefBased/>
  <w15:docId w15:val="{A9B95843-F31A-4CD8-B60C-EC3BEB1A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Jitendra</dc:creator>
  <cp:keywords/>
  <dc:description/>
  <cp:lastModifiedBy>Kumar Jitendra</cp:lastModifiedBy>
  <cp:revision>3</cp:revision>
  <dcterms:created xsi:type="dcterms:W3CDTF">2022-09-04T13:08:00Z</dcterms:created>
  <dcterms:modified xsi:type="dcterms:W3CDTF">2022-09-05T10:14:00Z</dcterms:modified>
</cp:coreProperties>
</file>