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166"/>
      </w:pPr>
    </w:p>
    <w:p w:rsidR="007764D0" w:rsidRDefault="00A31421">
      <w:pPr>
        <w:ind w:left="2044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GARAGE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SYSTEM</w:t>
      </w: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spacing w:before="1"/>
        <w:rPr>
          <w:b/>
        </w:rPr>
      </w:pPr>
    </w:p>
    <w:p w:rsidR="007764D0" w:rsidRDefault="00EF4D81">
      <w:pPr>
        <w:ind w:left="918"/>
        <w:rPr>
          <w:b/>
          <w:sz w:val="28"/>
        </w:rPr>
      </w:pPr>
      <w:r>
        <w:rPr>
          <w:b/>
          <w:spacing w:val="-2"/>
          <w:sz w:val="28"/>
        </w:rPr>
        <w:t xml:space="preserve">NAME: </w:t>
      </w:r>
      <w:proofErr w:type="gramStart"/>
      <w:r w:rsidR="00A31421">
        <w:rPr>
          <w:b/>
          <w:spacing w:val="-2"/>
          <w:sz w:val="28"/>
        </w:rPr>
        <w:t>LOGANATHAN  R</w:t>
      </w:r>
      <w:proofErr w:type="gramEnd"/>
    </w:p>
    <w:p w:rsidR="007764D0" w:rsidRPr="00EF4D81" w:rsidRDefault="00A31421" w:rsidP="00EF4D81">
      <w:pPr>
        <w:spacing w:before="2"/>
        <w:ind w:left="940" w:right="4421"/>
        <w:rPr>
          <w:b/>
          <w:sz w:val="28"/>
        </w:rPr>
        <w:sectPr w:rsidR="007764D0" w:rsidRPr="00EF4D81">
          <w:type w:val="continuous"/>
          <w:pgSz w:w="12240" w:h="15840"/>
          <w:pgMar w:top="740" w:right="1280" w:bottom="280" w:left="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sz w:val="28"/>
        </w:rPr>
        <w:t xml:space="preserve">EMAIL </w:t>
      </w:r>
      <w:r w:rsidR="00EF4D81" w:rsidRPr="00EF4D81">
        <w:rPr>
          <w:b/>
          <w:sz w:val="28"/>
          <w:szCs w:val="28"/>
        </w:rPr>
        <w:t>ID</w:t>
      </w:r>
      <w:r w:rsidR="00EF4D81">
        <w:rPr>
          <w:b/>
          <w:sz w:val="28"/>
        </w:rPr>
        <w:t>:</w:t>
      </w:r>
      <w:r>
        <w:rPr>
          <w:b/>
          <w:sz w:val="28"/>
        </w:rPr>
        <w:t xml:space="preserve"> loga1010rt@gmail.com</w:t>
      </w:r>
    </w:p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spacing w:before="71"/>
        <w:rPr>
          <w:b/>
        </w:rPr>
      </w:pPr>
    </w:p>
    <w:p w:rsidR="007764D0" w:rsidRDefault="00A31421">
      <w:pPr>
        <w:pStyle w:val="Heading1"/>
        <w:numPr>
          <w:ilvl w:val="0"/>
          <w:numId w:val="6"/>
        </w:numPr>
        <w:tabs>
          <w:tab w:val="left" w:pos="989"/>
        </w:tabs>
        <w:spacing w:before="1" w:line="322" w:lineRule="exact"/>
        <w:ind w:left="989" w:hanging="210"/>
        <w:jc w:val="both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7764D0" w:rsidRDefault="00A31421">
      <w:pPr>
        <w:pStyle w:val="BodyText"/>
        <w:ind w:left="779" w:right="124" w:firstLine="2167"/>
        <w:jc w:val="both"/>
      </w:pPr>
      <w:r>
        <w:t xml:space="preserve">The Garage Management project aims to streamline and enhance the operations of automotive garages by leveraging </w:t>
      </w:r>
      <w:proofErr w:type="spellStart"/>
      <w:r>
        <w:t>Salesforce</w:t>
      </w:r>
      <w:proofErr w:type="spellEnd"/>
      <w:r>
        <w:t>. This project focuses on improving operational efficiency,</w:t>
      </w:r>
      <w:r>
        <w:t xml:space="preserve"> ensuring better customer engagement, and automating key processes like booking, inventory management, and service</w:t>
      </w:r>
      <w:r>
        <w:rPr>
          <w:spacing w:val="40"/>
        </w:rPr>
        <w:t xml:space="preserve"> </w:t>
      </w:r>
      <w:r>
        <w:rPr>
          <w:spacing w:val="-2"/>
        </w:rPr>
        <w:t>tracking.</w:t>
      </w:r>
    </w:p>
    <w:p w:rsidR="007764D0" w:rsidRDefault="00A31421">
      <w:pPr>
        <w:pStyle w:val="BodyText"/>
        <w:ind w:left="779" w:right="120"/>
        <w:jc w:val="both"/>
      </w:pPr>
      <w:r>
        <w:t xml:space="preserve">The solution integrates </w:t>
      </w:r>
      <w:proofErr w:type="spellStart"/>
      <w:r>
        <w:t>Salesforce'</w:t>
      </w:r>
      <w:r>
        <w:t>s</w:t>
      </w:r>
      <w:proofErr w:type="spellEnd"/>
      <w:r>
        <w:t xml:space="preserve"> CRM capabilities with tailored features to manage garages effectively, providing real-time data insights, seamless communication, and robust reporting functionalities.</w:t>
      </w:r>
    </w:p>
    <w:p w:rsidR="007764D0" w:rsidRDefault="00A31421">
      <w:pPr>
        <w:pStyle w:val="Heading1"/>
        <w:numPr>
          <w:ilvl w:val="0"/>
          <w:numId w:val="6"/>
        </w:numPr>
        <w:tabs>
          <w:tab w:val="left" w:pos="984"/>
        </w:tabs>
        <w:spacing w:before="321" w:line="322" w:lineRule="exact"/>
        <w:ind w:left="984" w:hanging="205"/>
        <w:jc w:val="left"/>
      </w:pPr>
      <w:r>
        <w:rPr>
          <w:spacing w:val="-2"/>
        </w:rPr>
        <w:t>Objectives</w:t>
      </w:r>
    </w:p>
    <w:p w:rsidR="007764D0" w:rsidRDefault="00A31421">
      <w:pPr>
        <w:pStyle w:val="ListParagraph"/>
        <w:numPr>
          <w:ilvl w:val="1"/>
          <w:numId w:val="6"/>
        </w:numPr>
        <w:tabs>
          <w:tab w:val="left" w:pos="1498"/>
        </w:tabs>
        <w:spacing w:line="322" w:lineRule="exact"/>
        <w:ind w:left="1498" w:hanging="359"/>
        <w:rPr>
          <w:b/>
          <w:sz w:val="28"/>
        </w:rPr>
      </w:pPr>
      <w:r>
        <w:rPr>
          <w:b/>
          <w:sz w:val="28"/>
        </w:rPr>
        <w:t>Business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Goals: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  <w:tab w:val="left" w:pos="2665"/>
          <w:tab w:val="left" w:pos="3921"/>
          <w:tab w:val="left" w:pos="5429"/>
          <w:tab w:val="left" w:pos="6530"/>
          <w:tab w:val="left" w:pos="7695"/>
          <w:tab w:val="left" w:pos="8719"/>
          <w:tab w:val="left" w:pos="9870"/>
        </w:tabs>
        <w:ind w:right="125"/>
        <w:rPr>
          <w:sz w:val="28"/>
        </w:rPr>
      </w:pPr>
      <w:r>
        <w:rPr>
          <w:spacing w:val="-2"/>
          <w:sz w:val="28"/>
        </w:rPr>
        <w:t>Increase</w:t>
      </w:r>
      <w:r>
        <w:rPr>
          <w:sz w:val="28"/>
        </w:rPr>
        <w:tab/>
      </w:r>
      <w:r>
        <w:rPr>
          <w:spacing w:val="-2"/>
          <w:sz w:val="28"/>
        </w:rPr>
        <w:t>customer</w:t>
      </w:r>
      <w:r>
        <w:rPr>
          <w:sz w:val="28"/>
        </w:rPr>
        <w:tab/>
      </w:r>
      <w:r>
        <w:rPr>
          <w:spacing w:val="-2"/>
          <w:sz w:val="28"/>
        </w:rPr>
        <w:t>satisfaction</w:t>
      </w:r>
      <w:r>
        <w:rPr>
          <w:sz w:val="28"/>
        </w:rPr>
        <w:tab/>
      </w:r>
      <w:r>
        <w:rPr>
          <w:spacing w:val="-2"/>
          <w:sz w:val="28"/>
        </w:rPr>
        <w:t>through</w:t>
      </w:r>
      <w:r>
        <w:rPr>
          <w:sz w:val="28"/>
        </w:rPr>
        <w:tab/>
      </w:r>
      <w:r>
        <w:rPr>
          <w:spacing w:val="-2"/>
          <w:sz w:val="28"/>
        </w:rPr>
        <w:t>efficient</w:t>
      </w:r>
      <w:r>
        <w:rPr>
          <w:sz w:val="28"/>
        </w:rPr>
        <w:tab/>
      </w:r>
      <w:r>
        <w:rPr>
          <w:spacing w:val="-2"/>
          <w:sz w:val="28"/>
        </w:rPr>
        <w:t>service</w:t>
      </w:r>
      <w:r>
        <w:rPr>
          <w:sz w:val="28"/>
        </w:rPr>
        <w:tab/>
      </w:r>
      <w:r>
        <w:rPr>
          <w:spacing w:val="-2"/>
          <w:sz w:val="28"/>
        </w:rPr>
        <w:t>tracking</w:t>
      </w:r>
      <w:r>
        <w:rPr>
          <w:sz w:val="28"/>
        </w:rPr>
        <w:tab/>
      </w:r>
      <w:r>
        <w:rPr>
          <w:spacing w:val="-4"/>
          <w:sz w:val="28"/>
        </w:rPr>
        <w:t xml:space="preserve">and </w:t>
      </w:r>
      <w:r>
        <w:rPr>
          <w:spacing w:val="-2"/>
          <w:sz w:val="28"/>
        </w:rPr>
        <w:t>communication.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</w:tabs>
        <w:spacing w:before="2"/>
        <w:ind w:right="125"/>
        <w:rPr>
          <w:sz w:val="28"/>
        </w:rPr>
      </w:pPr>
      <w:r>
        <w:rPr>
          <w:sz w:val="28"/>
        </w:rPr>
        <w:t>Enhance</w:t>
      </w:r>
      <w:r>
        <w:rPr>
          <w:spacing w:val="80"/>
          <w:sz w:val="28"/>
        </w:rPr>
        <w:t xml:space="preserve"> </w:t>
      </w:r>
      <w:r>
        <w:rPr>
          <w:sz w:val="28"/>
        </w:rPr>
        <w:t>revenue</w:t>
      </w:r>
      <w:r>
        <w:rPr>
          <w:spacing w:val="80"/>
          <w:sz w:val="28"/>
        </w:rPr>
        <w:t xml:space="preserve"> </w:t>
      </w:r>
      <w:r>
        <w:rPr>
          <w:sz w:val="28"/>
        </w:rPr>
        <w:t>management</w:t>
      </w:r>
      <w:r>
        <w:rPr>
          <w:spacing w:val="80"/>
          <w:sz w:val="28"/>
        </w:rPr>
        <w:t xml:space="preserve"> </w:t>
      </w:r>
      <w:r>
        <w:rPr>
          <w:sz w:val="28"/>
        </w:rPr>
        <w:t>with</w:t>
      </w:r>
      <w:r>
        <w:rPr>
          <w:spacing w:val="80"/>
          <w:sz w:val="28"/>
        </w:rPr>
        <w:t xml:space="preserve"> </w:t>
      </w:r>
      <w:r>
        <w:rPr>
          <w:sz w:val="28"/>
        </w:rPr>
        <w:t>detailed</w:t>
      </w:r>
      <w:r>
        <w:rPr>
          <w:spacing w:val="80"/>
          <w:sz w:val="28"/>
        </w:rPr>
        <w:t xml:space="preserve"> </w:t>
      </w:r>
      <w:r>
        <w:rPr>
          <w:sz w:val="28"/>
        </w:rPr>
        <w:t>reporting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tracking</w:t>
      </w:r>
      <w:r>
        <w:rPr>
          <w:spacing w:val="80"/>
          <w:sz w:val="28"/>
        </w:rPr>
        <w:t xml:space="preserve"> </w:t>
      </w:r>
      <w:r>
        <w:rPr>
          <w:sz w:val="28"/>
        </w:rPr>
        <w:t>of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services.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</w:tabs>
        <w:spacing w:line="321" w:lineRule="exact"/>
        <w:rPr>
          <w:sz w:val="28"/>
        </w:rPr>
      </w:pPr>
      <w:r>
        <w:rPr>
          <w:sz w:val="28"/>
        </w:rPr>
        <w:t>Reduce</w:t>
      </w:r>
      <w:r>
        <w:rPr>
          <w:spacing w:val="-9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9"/>
          <w:sz w:val="28"/>
        </w:rPr>
        <w:t xml:space="preserve"> </w:t>
      </w:r>
      <w:r>
        <w:rPr>
          <w:sz w:val="28"/>
        </w:rPr>
        <w:t>delays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automating</w:t>
      </w:r>
      <w:r>
        <w:rPr>
          <w:spacing w:val="-8"/>
          <w:sz w:val="28"/>
        </w:rPr>
        <w:t xml:space="preserve"> </w:t>
      </w:r>
      <w:r>
        <w:rPr>
          <w:sz w:val="28"/>
        </w:rPr>
        <w:t>booking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processes.</w:t>
      </w:r>
    </w:p>
    <w:p w:rsidR="007764D0" w:rsidRDefault="00A31421">
      <w:pPr>
        <w:pStyle w:val="Heading1"/>
        <w:numPr>
          <w:ilvl w:val="1"/>
          <w:numId w:val="6"/>
        </w:numPr>
        <w:tabs>
          <w:tab w:val="left" w:pos="1498"/>
        </w:tabs>
        <w:spacing w:before="321" w:line="322" w:lineRule="exact"/>
        <w:ind w:left="1498" w:hanging="359"/>
      </w:pP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Outcomes: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</w:tabs>
        <w:rPr>
          <w:sz w:val="28"/>
        </w:rPr>
      </w:pP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5"/>
          <w:sz w:val="28"/>
        </w:rPr>
        <w:t xml:space="preserve"> </w:t>
      </w:r>
      <w:r>
        <w:rPr>
          <w:sz w:val="28"/>
        </w:rPr>
        <w:t>booking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Salesforce</w:t>
      </w:r>
      <w:proofErr w:type="spellEnd"/>
      <w:r>
        <w:rPr>
          <w:spacing w:val="-2"/>
          <w:sz w:val="28"/>
        </w:rPr>
        <w:t>.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</w:tabs>
        <w:spacing w:before="2"/>
        <w:ind w:right="125"/>
        <w:rPr>
          <w:sz w:val="28"/>
        </w:rPr>
      </w:pPr>
      <w:r>
        <w:rPr>
          <w:sz w:val="28"/>
        </w:rPr>
        <w:t>Provide</w:t>
      </w:r>
      <w:r>
        <w:rPr>
          <w:spacing w:val="78"/>
          <w:sz w:val="28"/>
        </w:rPr>
        <w:t xml:space="preserve"> </w:t>
      </w:r>
      <w:r>
        <w:rPr>
          <w:sz w:val="28"/>
        </w:rPr>
        <w:t>dashboards</w:t>
      </w:r>
      <w:r>
        <w:rPr>
          <w:spacing w:val="79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reports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tracking</w:t>
      </w:r>
      <w:r>
        <w:rPr>
          <w:spacing w:val="80"/>
          <w:sz w:val="28"/>
        </w:rPr>
        <w:t xml:space="preserve"> </w:t>
      </w:r>
      <w:r>
        <w:rPr>
          <w:sz w:val="28"/>
        </w:rPr>
        <w:t>key</w:t>
      </w:r>
      <w:r>
        <w:rPr>
          <w:spacing w:val="79"/>
          <w:sz w:val="28"/>
        </w:rPr>
        <w:t xml:space="preserve"> </w:t>
      </w:r>
      <w:r>
        <w:rPr>
          <w:sz w:val="28"/>
        </w:rPr>
        <w:t>metrics</w:t>
      </w:r>
      <w:r>
        <w:rPr>
          <w:spacing w:val="80"/>
          <w:sz w:val="28"/>
        </w:rPr>
        <w:t xml:space="preserve"> </w:t>
      </w:r>
      <w:r>
        <w:rPr>
          <w:sz w:val="28"/>
        </w:rPr>
        <w:t>(e.g.,</w:t>
      </w:r>
      <w:r>
        <w:rPr>
          <w:spacing w:val="80"/>
          <w:sz w:val="28"/>
        </w:rPr>
        <w:t xml:space="preserve"> </w:t>
      </w:r>
      <w:r>
        <w:rPr>
          <w:sz w:val="28"/>
        </w:rPr>
        <w:t>customer retention, revenue per service).</w:t>
      </w:r>
    </w:p>
    <w:p w:rsidR="007764D0" w:rsidRDefault="00A31421">
      <w:pPr>
        <w:pStyle w:val="ListParagraph"/>
        <w:numPr>
          <w:ilvl w:val="0"/>
          <w:numId w:val="5"/>
        </w:numPr>
        <w:tabs>
          <w:tab w:val="left" w:pos="1499"/>
        </w:tabs>
        <w:ind w:right="125"/>
        <w:rPr>
          <w:sz w:val="28"/>
        </w:rPr>
      </w:pPr>
      <w:r>
        <w:rPr>
          <w:sz w:val="28"/>
        </w:rPr>
        <w:t xml:space="preserve">Automate reminders and notifications for customer appointments and garage </w:t>
      </w:r>
      <w:r>
        <w:rPr>
          <w:spacing w:val="-2"/>
          <w:sz w:val="28"/>
        </w:rPr>
        <w:t>staff.</w:t>
      </w:r>
    </w:p>
    <w:p w:rsidR="007764D0" w:rsidRDefault="007764D0">
      <w:pPr>
        <w:pStyle w:val="BodyText"/>
        <w:spacing w:before="1"/>
      </w:pPr>
    </w:p>
    <w:p w:rsidR="007764D0" w:rsidRDefault="00A31421">
      <w:pPr>
        <w:pStyle w:val="Heading1"/>
        <w:numPr>
          <w:ilvl w:val="0"/>
          <w:numId w:val="6"/>
        </w:numPr>
        <w:tabs>
          <w:tab w:val="left" w:pos="989"/>
        </w:tabs>
        <w:ind w:left="989" w:hanging="210"/>
        <w:jc w:val="left"/>
      </w:pPr>
      <w:proofErr w:type="spellStart"/>
      <w:r>
        <w:t>Salesforce</w:t>
      </w:r>
      <w:proofErr w:type="spellEnd"/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Concepts</w:t>
      </w:r>
      <w:r>
        <w:rPr>
          <w:spacing w:val="-13"/>
        </w:rPr>
        <w:t xml:space="preserve"> </w:t>
      </w:r>
      <w:r>
        <w:rPr>
          <w:spacing w:val="-2"/>
        </w:rPr>
        <w:t>Utilized</w:t>
      </w:r>
    </w:p>
    <w:p w:rsidR="007764D0" w:rsidRDefault="00A31421">
      <w:pPr>
        <w:pStyle w:val="ListParagraph"/>
        <w:numPr>
          <w:ilvl w:val="0"/>
          <w:numId w:val="4"/>
        </w:numPr>
        <w:tabs>
          <w:tab w:val="left" w:pos="1571"/>
        </w:tabs>
        <w:spacing w:before="1" w:line="342" w:lineRule="exact"/>
        <w:rPr>
          <w:sz w:val="28"/>
        </w:rPr>
      </w:pPr>
      <w:r>
        <w:rPr>
          <w:b/>
          <w:sz w:val="28"/>
        </w:rPr>
        <w:t>Custom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Objects: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represent</w:t>
      </w:r>
      <w:r>
        <w:rPr>
          <w:spacing w:val="-7"/>
          <w:sz w:val="28"/>
        </w:rPr>
        <w:t xml:space="preserve"> </w:t>
      </w:r>
      <w:r>
        <w:rPr>
          <w:sz w:val="28"/>
        </w:rPr>
        <w:t>garages,</w:t>
      </w:r>
      <w:r>
        <w:rPr>
          <w:spacing w:val="-6"/>
          <w:sz w:val="28"/>
        </w:rPr>
        <w:t xml:space="preserve"> </w:t>
      </w:r>
      <w:r>
        <w:rPr>
          <w:sz w:val="28"/>
        </w:rPr>
        <w:t>services,</w:t>
      </w:r>
      <w:r>
        <w:rPr>
          <w:spacing w:val="-6"/>
          <w:sz w:val="28"/>
        </w:rPr>
        <w:t xml:space="preserve"> </w:t>
      </w:r>
      <w:r>
        <w:rPr>
          <w:sz w:val="28"/>
        </w:rPr>
        <w:t>customers,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bookings</w:t>
      </w:r>
    </w:p>
    <w:p w:rsidR="007764D0" w:rsidRDefault="00A31421">
      <w:pPr>
        <w:pStyle w:val="ListParagraph"/>
        <w:numPr>
          <w:ilvl w:val="0"/>
          <w:numId w:val="4"/>
        </w:numPr>
        <w:tabs>
          <w:tab w:val="left" w:pos="1571"/>
          <w:tab w:val="left" w:pos="1641"/>
        </w:tabs>
        <w:ind w:right="123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Flow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Builder: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Automate</w:t>
      </w:r>
      <w:r>
        <w:rPr>
          <w:spacing w:val="40"/>
          <w:sz w:val="28"/>
        </w:rPr>
        <w:t xml:space="preserve"> </w:t>
      </w:r>
      <w:r>
        <w:rPr>
          <w:sz w:val="28"/>
        </w:rPr>
        <w:t>booking</w:t>
      </w:r>
      <w:r>
        <w:rPr>
          <w:spacing w:val="40"/>
          <w:sz w:val="28"/>
        </w:rPr>
        <w:t xml:space="preserve"> </w:t>
      </w:r>
      <w:r>
        <w:rPr>
          <w:sz w:val="28"/>
        </w:rPr>
        <w:t>confirmations,</w:t>
      </w:r>
      <w:r>
        <w:rPr>
          <w:spacing w:val="40"/>
          <w:sz w:val="28"/>
        </w:rPr>
        <w:t xml:space="preserve"> </w:t>
      </w:r>
      <w:r>
        <w:rPr>
          <w:sz w:val="28"/>
        </w:rPr>
        <w:t>inventory</w:t>
      </w:r>
      <w:r>
        <w:rPr>
          <w:spacing w:val="40"/>
          <w:sz w:val="28"/>
        </w:rPr>
        <w:t xml:space="preserve"> </w:t>
      </w:r>
      <w:r>
        <w:rPr>
          <w:sz w:val="28"/>
        </w:rPr>
        <w:t>updates,</w:t>
      </w:r>
      <w:r>
        <w:rPr>
          <w:spacing w:val="40"/>
          <w:sz w:val="28"/>
        </w:rPr>
        <w:t xml:space="preserve"> </w:t>
      </w:r>
      <w:r>
        <w:rPr>
          <w:sz w:val="28"/>
        </w:rPr>
        <w:t>and reminder emails.</w:t>
      </w:r>
    </w:p>
    <w:p w:rsidR="007764D0" w:rsidRDefault="00A31421">
      <w:pPr>
        <w:pStyle w:val="ListParagraph"/>
        <w:numPr>
          <w:ilvl w:val="0"/>
          <w:numId w:val="4"/>
        </w:numPr>
        <w:tabs>
          <w:tab w:val="left" w:pos="1571"/>
          <w:tab w:val="left" w:pos="1710"/>
        </w:tabs>
        <w:ind w:right="122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Reports &amp; Dashboards: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insights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daily</w:t>
      </w:r>
      <w:r>
        <w:rPr>
          <w:spacing w:val="-3"/>
          <w:sz w:val="28"/>
        </w:rPr>
        <w:t xml:space="preserve"> </w:t>
      </w:r>
      <w:r>
        <w:rPr>
          <w:sz w:val="28"/>
        </w:rPr>
        <w:t>bookings,</w:t>
      </w:r>
      <w:r>
        <w:rPr>
          <w:spacing w:val="-6"/>
          <w:sz w:val="28"/>
        </w:rPr>
        <w:t xml:space="preserve"> </w:t>
      </w:r>
      <w:r>
        <w:rPr>
          <w:sz w:val="28"/>
        </w:rPr>
        <w:t>revenue,</w:t>
      </w:r>
      <w:r>
        <w:rPr>
          <w:spacing w:val="-3"/>
          <w:sz w:val="28"/>
        </w:rPr>
        <w:t xml:space="preserve"> </w:t>
      </w:r>
      <w:r>
        <w:rPr>
          <w:sz w:val="28"/>
        </w:rPr>
        <w:t>and inventory levels.</w:t>
      </w:r>
    </w:p>
    <w:p w:rsidR="007764D0" w:rsidRDefault="00A31421">
      <w:pPr>
        <w:pStyle w:val="ListParagraph"/>
        <w:numPr>
          <w:ilvl w:val="0"/>
          <w:numId w:val="4"/>
        </w:numPr>
        <w:tabs>
          <w:tab w:val="left" w:pos="1571"/>
          <w:tab w:val="left" w:pos="1641"/>
        </w:tabs>
        <w:ind w:right="125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Service Cloud: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efficient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 for complaints or queries.</w:t>
      </w:r>
    </w:p>
    <w:p w:rsidR="007764D0" w:rsidRDefault="00A31421">
      <w:pPr>
        <w:pStyle w:val="ListParagraph"/>
        <w:numPr>
          <w:ilvl w:val="0"/>
          <w:numId w:val="4"/>
        </w:numPr>
        <w:tabs>
          <w:tab w:val="left" w:pos="1571"/>
          <w:tab w:val="left" w:pos="1641"/>
        </w:tabs>
        <w:ind w:right="124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Integration: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Connect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Salesforce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with</w:t>
      </w:r>
      <w:r>
        <w:rPr>
          <w:spacing w:val="80"/>
          <w:sz w:val="28"/>
        </w:rPr>
        <w:t xml:space="preserve"> </w:t>
      </w:r>
      <w:r>
        <w:rPr>
          <w:sz w:val="28"/>
        </w:rPr>
        <w:t>payment</w:t>
      </w:r>
      <w:r>
        <w:rPr>
          <w:spacing w:val="80"/>
          <w:sz w:val="28"/>
        </w:rPr>
        <w:t xml:space="preserve"> </w:t>
      </w:r>
      <w:r>
        <w:rPr>
          <w:sz w:val="28"/>
        </w:rPr>
        <w:t>gateways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external inventory systems.</w:t>
      </w:r>
    </w:p>
    <w:p w:rsidR="007764D0" w:rsidRDefault="007764D0">
      <w:pPr>
        <w:rPr>
          <w:sz w:val="28"/>
        </w:rPr>
        <w:sectPr w:rsidR="007764D0">
          <w:pgSz w:w="12240" w:h="15840"/>
          <w:pgMar w:top="740" w:right="1280" w:bottom="280" w:left="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131"/>
      </w:pPr>
    </w:p>
    <w:p w:rsidR="007764D0" w:rsidRDefault="00A31421">
      <w:pPr>
        <w:pStyle w:val="Heading1"/>
        <w:numPr>
          <w:ilvl w:val="0"/>
          <w:numId w:val="6"/>
        </w:numPr>
        <w:tabs>
          <w:tab w:val="left" w:pos="1222"/>
        </w:tabs>
        <w:spacing w:line="640" w:lineRule="atLeast"/>
        <w:ind w:left="849" w:right="5254" w:firstLine="163"/>
        <w:jc w:val="left"/>
      </w:pPr>
      <w:r>
        <w:t>Detailed</w:t>
      </w:r>
      <w:r>
        <w:rPr>
          <w:spacing w:val="-18"/>
        </w:rPr>
        <w:t xml:space="preserve"> </w:t>
      </w:r>
      <w:r>
        <w:t>Steps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Design Data Model: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spacing w:before="5" w:line="322" w:lineRule="exac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custom</w:t>
      </w:r>
      <w:r>
        <w:rPr>
          <w:spacing w:val="-7"/>
          <w:sz w:val="28"/>
        </w:rPr>
        <w:t xml:space="preserve"> </w:t>
      </w:r>
      <w:r>
        <w:rPr>
          <w:sz w:val="28"/>
        </w:rPr>
        <w:t>objects:</w:t>
      </w:r>
      <w:r>
        <w:rPr>
          <w:spacing w:val="-4"/>
          <w:sz w:val="28"/>
        </w:rPr>
        <w:t xml:space="preserve"> </w:t>
      </w:r>
      <w:r>
        <w:rPr>
          <w:sz w:val="28"/>
        </w:rPr>
        <w:t>Garage,</w:t>
      </w:r>
      <w:r>
        <w:rPr>
          <w:spacing w:val="-6"/>
          <w:sz w:val="28"/>
        </w:rPr>
        <w:t xml:space="preserve"> </w:t>
      </w:r>
      <w:r>
        <w:rPr>
          <w:sz w:val="28"/>
        </w:rPr>
        <w:t>Service,</w:t>
      </w:r>
      <w:r>
        <w:rPr>
          <w:spacing w:val="-5"/>
          <w:sz w:val="28"/>
        </w:rPr>
        <w:t xml:space="preserve"> </w:t>
      </w:r>
      <w:r>
        <w:rPr>
          <w:sz w:val="28"/>
        </w:rPr>
        <w:t>Booking,</w:t>
      </w:r>
      <w:r>
        <w:rPr>
          <w:spacing w:val="-5"/>
          <w:sz w:val="28"/>
        </w:rPr>
        <w:t xml:space="preserve"> </w:t>
      </w:r>
      <w:proofErr w:type="gramStart"/>
      <w:r>
        <w:rPr>
          <w:spacing w:val="-2"/>
          <w:sz w:val="28"/>
        </w:rPr>
        <w:t>Customer</w:t>
      </w:r>
      <w:proofErr w:type="gramEnd"/>
      <w:r>
        <w:rPr>
          <w:spacing w:val="-2"/>
          <w:sz w:val="28"/>
        </w:rPr>
        <w:t>.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ind w:right="128"/>
        <w:rPr>
          <w:sz w:val="28"/>
        </w:rPr>
      </w:pPr>
      <w:r>
        <w:rPr>
          <w:sz w:val="28"/>
        </w:rPr>
        <w:t>Establish</w:t>
      </w:r>
      <w:r>
        <w:rPr>
          <w:spacing w:val="80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80"/>
          <w:sz w:val="28"/>
        </w:rPr>
        <w:t xml:space="preserve"> </w:t>
      </w:r>
      <w:r>
        <w:rPr>
          <w:sz w:val="28"/>
        </w:rPr>
        <w:t>between</w:t>
      </w:r>
      <w:r>
        <w:rPr>
          <w:spacing w:val="80"/>
          <w:sz w:val="28"/>
        </w:rPr>
        <w:t xml:space="preserve"> </w:t>
      </w:r>
      <w:r>
        <w:rPr>
          <w:sz w:val="28"/>
        </w:rPr>
        <w:t>objects</w:t>
      </w:r>
      <w:r>
        <w:rPr>
          <w:spacing w:val="80"/>
          <w:sz w:val="28"/>
        </w:rPr>
        <w:t xml:space="preserve"> </w:t>
      </w:r>
      <w:r>
        <w:rPr>
          <w:sz w:val="28"/>
        </w:rPr>
        <w:t>to</w:t>
      </w:r>
      <w:r>
        <w:rPr>
          <w:spacing w:val="80"/>
          <w:sz w:val="28"/>
        </w:rPr>
        <w:t xml:space="preserve"> </w:t>
      </w:r>
      <w:r>
        <w:rPr>
          <w:sz w:val="28"/>
        </w:rPr>
        <w:t>track</w:t>
      </w:r>
      <w:r>
        <w:rPr>
          <w:spacing w:val="80"/>
          <w:sz w:val="28"/>
        </w:rPr>
        <w:t xml:space="preserve"> </w:t>
      </w:r>
      <w:r>
        <w:rPr>
          <w:sz w:val="28"/>
        </w:rPr>
        <w:t>services</w:t>
      </w:r>
      <w:r>
        <w:rPr>
          <w:spacing w:val="80"/>
          <w:sz w:val="28"/>
        </w:rPr>
        <w:t xml:space="preserve"> </w:t>
      </w:r>
      <w:r>
        <w:rPr>
          <w:sz w:val="28"/>
        </w:rPr>
        <w:t>per</w:t>
      </w:r>
      <w:r>
        <w:rPr>
          <w:spacing w:val="80"/>
          <w:sz w:val="28"/>
        </w:rPr>
        <w:t xml:space="preserve"> </w:t>
      </w:r>
      <w:r>
        <w:rPr>
          <w:sz w:val="28"/>
        </w:rPr>
        <w:t>garage</w:t>
      </w:r>
      <w:r>
        <w:rPr>
          <w:spacing w:val="80"/>
          <w:sz w:val="28"/>
        </w:rPr>
        <w:t xml:space="preserve"> </w:t>
      </w:r>
      <w:r>
        <w:rPr>
          <w:sz w:val="28"/>
        </w:rPr>
        <w:t>and customer interactions.</w:t>
      </w:r>
    </w:p>
    <w:p w:rsidR="007764D0" w:rsidRDefault="00A31421">
      <w:pPr>
        <w:pStyle w:val="Heading1"/>
        <w:spacing w:line="322" w:lineRule="exact"/>
      </w:pP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2"/>
        </w:rPr>
        <w:t>Design: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spacing w:line="322" w:lineRule="exact"/>
        <w:rPr>
          <w:sz w:val="28"/>
        </w:rPr>
      </w:pPr>
      <w:r>
        <w:rPr>
          <w:sz w:val="28"/>
        </w:rPr>
        <w:t>Custom</w:t>
      </w:r>
      <w:r>
        <w:rPr>
          <w:spacing w:val="-8"/>
          <w:sz w:val="28"/>
        </w:rPr>
        <w:t xml:space="preserve"> </w:t>
      </w:r>
      <w:r>
        <w:rPr>
          <w:sz w:val="28"/>
        </w:rPr>
        <w:t>Lightning</w:t>
      </w:r>
      <w:r>
        <w:rPr>
          <w:spacing w:val="-5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bookings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profiles.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spacing w:line="322" w:lineRule="exac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calendar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garage</w:t>
      </w:r>
      <w:r>
        <w:rPr>
          <w:spacing w:val="-5"/>
          <w:sz w:val="28"/>
        </w:rPr>
        <w:t xml:space="preserve"> </w:t>
      </w:r>
      <w:r>
        <w:rPr>
          <w:sz w:val="28"/>
        </w:rPr>
        <w:t>staff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bookings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visually.</w:t>
      </w:r>
    </w:p>
    <w:p w:rsidR="007764D0" w:rsidRDefault="00A31421">
      <w:pPr>
        <w:pStyle w:val="Heading1"/>
      </w:pP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Logic: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spacing w:before="2" w:line="322" w:lineRule="exact"/>
        <w:rPr>
          <w:sz w:val="28"/>
        </w:rPr>
      </w:pPr>
      <w:r>
        <w:rPr>
          <w:sz w:val="28"/>
        </w:rPr>
        <w:t>Apex</w:t>
      </w:r>
      <w:r>
        <w:rPr>
          <w:spacing w:val="-7"/>
          <w:sz w:val="28"/>
        </w:rPr>
        <w:t xml:space="preserve"> </w:t>
      </w:r>
      <w:r>
        <w:rPr>
          <w:sz w:val="28"/>
        </w:rPr>
        <w:t>triggers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deduction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booked.</w:t>
      </w:r>
    </w:p>
    <w:p w:rsidR="007764D0" w:rsidRDefault="00A31421">
      <w:pPr>
        <w:pStyle w:val="ListParagraph"/>
        <w:numPr>
          <w:ilvl w:val="0"/>
          <w:numId w:val="3"/>
        </w:numPr>
        <w:tabs>
          <w:tab w:val="left" w:pos="1499"/>
        </w:tabs>
        <w:spacing w:line="322" w:lineRule="exact"/>
        <w:rPr>
          <w:sz w:val="28"/>
        </w:rPr>
      </w:pPr>
      <w:r>
        <w:rPr>
          <w:sz w:val="28"/>
        </w:rPr>
        <w:t>Validation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entry.</w:t>
      </w:r>
    </w:p>
    <w:p w:rsidR="007764D0" w:rsidRDefault="00A31421">
      <w:pPr>
        <w:pStyle w:val="Heading1"/>
      </w:pPr>
      <w:r>
        <w:rPr>
          <w:spacing w:val="-2"/>
        </w:rPr>
        <w:t>Screenshots:</w:t>
      </w:r>
    </w:p>
    <w:p w:rsidR="007764D0" w:rsidRDefault="00A31421">
      <w:pPr>
        <w:pStyle w:val="BodyText"/>
        <w:ind w:left="7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604000" cy="261810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A31421">
      <w:pPr>
        <w:pStyle w:val="BodyText"/>
        <w:spacing w:before="10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6604000" cy="263398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rPr>
          <w:sz w:val="20"/>
        </w:rPr>
        <w:sectPr w:rsidR="007764D0">
          <w:pgSz w:w="12240" w:h="15840"/>
          <w:pgMar w:top="740" w:right="1280" w:bottom="280" w:left="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  <w:rPr>
          <w:b/>
          <w:sz w:val="20"/>
        </w:rPr>
      </w:pPr>
    </w:p>
    <w:p w:rsidR="007764D0" w:rsidRDefault="007764D0">
      <w:pPr>
        <w:pStyle w:val="BodyText"/>
        <w:rPr>
          <w:b/>
          <w:sz w:val="20"/>
        </w:rPr>
      </w:pPr>
    </w:p>
    <w:p w:rsidR="007764D0" w:rsidRDefault="007764D0">
      <w:pPr>
        <w:pStyle w:val="BodyText"/>
        <w:rPr>
          <w:b/>
          <w:sz w:val="20"/>
        </w:rPr>
      </w:pPr>
    </w:p>
    <w:p w:rsidR="007764D0" w:rsidRDefault="007764D0">
      <w:pPr>
        <w:pStyle w:val="BodyText"/>
        <w:rPr>
          <w:b/>
          <w:sz w:val="20"/>
        </w:rPr>
      </w:pPr>
    </w:p>
    <w:p w:rsidR="007764D0" w:rsidRDefault="007764D0">
      <w:pPr>
        <w:pStyle w:val="BodyText"/>
        <w:rPr>
          <w:b/>
          <w:sz w:val="20"/>
        </w:rPr>
      </w:pPr>
    </w:p>
    <w:p w:rsidR="007764D0" w:rsidRDefault="007764D0">
      <w:pPr>
        <w:pStyle w:val="BodyText"/>
        <w:rPr>
          <w:b/>
          <w:sz w:val="20"/>
        </w:rPr>
      </w:pPr>
    </w:p>
    <w:p w:rsidR="007764D0" w:rsidRDefault="00A31421">
      <w:pPr>
        <w:pStyle w:val="BodyText"/>
        <w:spacing w:before="50"/>
        <w:rPr>
          <w:b/>
          <w:sz w:val="20"/>
        </w:rPr>
      </w:pPr>
      <w:bookmarkStart w:id="0" w:name="_GoBack"/>
      <w:r>
        <w:rPr>
          <w:b/>
          <w:noProof/>
          <w:sz w:val="20"/>
          <w:lang w:val="en-IN" w:eastAsia="en-IN"/>
        </w:rPr>
        <w:drawing>
          <wp:inline distT="0" distB="0" distL="0" distR="0">
            <wp:extent cx="6604000" cy="259778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7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64D0" w:rsidRDefault="007764D0">
      <w:pPr>
        <w:pStyle w:val="BodyText"/>
        <w:spacing w:before="20"/>
        <w:rPr>
          <w:b/>
        </w:rPr>
      </w:pPr>
    </w:p>
    <w:p w:rsidR="007764D0" w:rsidRDefault="00A31421">
      <w:pPr>
        <w:pStyle w:val="Heading1"/>
        <w:numPr>
          <w:ilvl w:val="0"/>
          <w:numId w:val="6"/>
        </w:numPr>
        <w:tabs>
          <w:tab w:val="left" w:pos="1222"/>
        </w:tabs>
        <w:spacing w:line="640" w:lineRule="atLeast"/>
        <w:ind w:left="623" w:right="6481" w:firstLine="389"/>
        <w:jc w:val="left"/>
      </w:pPr>
      <w:r>
        <w:rPr>
          <w:spacing w:val="-2"/>
        </w:rPr>
        <w:t>Testing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 xml:space="preserve">Validation </w:t>
      </w:r>
      <w:r>
        <w:t>Unit Testing:</w:t>
      </w:r>
    </w:p>
    <w:p w:rsidR="007764D0" w:rsidRDefault="00A31421">
      <w:pPr>
        <w:pStyle w:val="ListParagraph"/>
        <w:numPr>
          <w:ilvl w:val="0"/>
          <w:numId w:val="2"/>
        </w:numPr>
        <w:tabs>
          <w:tab w:val="left" w:pos="1265"/>
        </w:tabs>
        <w:spacing w:before="6" w:line="322" w:lineRule="exact"/>
        <w:ind w:left="1265" w:hanging="126"/>
        <w:rPr>
          <w:sz w:val="28"/>
        </w:rPr>
      </w:pPr>
      <w:r>
        <w:rPr>
          <w:spacing w:val="-2"/>
          <w:sz w:val="28"/>
        </w:rPr>
        <w:t>Apex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classes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triggers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inventory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updates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booking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confirmations.</w:t>
      </w:r>
    </w:p>
    <w:p w:rsidR="007764D0" w:rsidRDefault="00A31421">
      <w:pPr>
        <w:pStyle w:val="Heading1"/>
        <w:spacing w:line="322" w:lineRule="exact"/>
        <w:ind w:left="623"/>
      </w:pPr>
      <w:r>
        <w:rPr>
          <w:spacing w:val="-2"/>
        </w:rPr>
        <w:t>User</w:t>
      </w:r>
      <w:r>
        <w:rPr>
          <w:spacing w:val="-9"/>
        </w:rPr>
        <w:t xml:space="preserve"> </w:t>
      </w:r>
      <w:r>
        <w:rPr>
          <w:spacing w:val="-2"/>
        </w:rPr>
        <w:t>Interface</w:t>
      </w:r>
      <w:r>
        <w:rPr>
          <w:spacing w:val="-8"/>
        </w:rPr>
        <w:t xml:space="preserve"> </w:t>
      </w:r>
      <w:r>
        <w:rPr>
          <w:spacing w:val="-2"/>
        </w:rPr>
        <w:t>Testing:</w:t>
      </w:r>
    </w:p>
    <w:p w:rsidR="007764D0" w:rsidRDefault="00A31421">
      <w:pPr>
        <w:pStyle w:val="ListParagraph"/>
        <w:numPr>
          <w:ilvl w:val="0"/>
          <w:numId w:val="2"/>
        </w:numPr>
        <w:tabs>
          <w:tab w:val="left" w:pos="1265"/>
          <w:tab w:val="left" w:pos="1499"/>
        </w:tabs>
        <w:ind w:right="246" w:hanging="360"/>
        <w:rPr>
          <w:sz w:val="28"/>
        </w:rPr>
      </w:pPr>
      <w:r>
        <w:rPr>
          <w:sz w:val="28"/>
        </w:rPr>
        <w:t>Validate</w:t>
      </w:r>
      <w:r>
        <w:rPr>
          <w:spacing w:val="-18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users</w:t>
      </w:r>
      <w:r>
        <w:rPr>
          <w:spacing w:val="-18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book</w:t>
      </w:r>
      <w:r>
        <w:rPr>
          <w:spacing w:val="-18"/>
          <w:sz w:val="28"/>
        </w:rPr>
        <w:t xml:space="preserve"> </w:t>
      </w:r>
      <w:r>
        <w:rPr>
          <w:sz w:val="28"/>
        </w:rPr>
        <w:t>services,</w:t>
      </w:r>
      <w:r>
        <w:rPr>
          <w:spacing w:val="-17"/>
          <w:sz w:val="28"/>
        </w:rPr>
        <w:t xml:space="preserve"> </w:t>
      </w:r>
      <w:r>
        <w:rPr>
          <w:sz w:val="28"/>
        </w:rPr>
        <w:t>view</w:t>
      </w:r>
      <w:r>
        <w:rPr>
          <w:spacing w:val="-18"/>
          <w:sz w:val="28"/>
        </w:rPr>
        <w:t xml:space="preserve"> </w:t>
      </w:r>
      <w:r>
        <w:rPr>
          <w:sz w:val="28"/>
        </w:rPr>
        <w:t>appointments,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manage</w:t>
      </w:r>
      <w:r>
        <w:rPr>
          <w:spacing w:val="-17"/>
          <w:sz w:val="28"/>
        </w:rPr>
        <w:t xml:space="preserve"> </w:t>
      </w:r>
      <w:r>
        <w:rPr>
          <w:sz w:val="28"/>
        </w:rPr>
        <w:t>inventory without errors.</w:t>
      </w:r>
    </w:p>
    <w:p w:rsidR="007764D0" w:rsidRDefault="00A31421">
      <w:pPr>
        <w:pStyle w:val="Heading1"/>
        <w:spacing w:line="322" w:lineRule="exact"/>
        <w:ind w:left="623"/>
      </w:pPr>
      <w:r>
        <w:rPr>
          <w:spacing w:val="-2"/>
        </w:rPr>
        <w:t>Integration</w:t>
      </w:r>
      <w:r>
        <w:rPr>
          <w:spacing w:val="-11"/>
        </w:rPr>
        <w:t xml:space="preserve"> </w:t>
      </w:r>
      <w:r>
        <w:rPr>
          <w:spacing w:val="-2"/>
        </w:rPr>
        <w:t>Testing:</w:t>
      </w:r>
    </w:p>
    <w:p w:rsidR="007764D0" w:rsidRDefault="00A31421">
      <w:pPr>
        <w:pStyle w:val="ListParagraph"/>
        <w:numPr>
          <w:ilvl w:val="0"/>
          <w:numId w:val="2"/>
        </w:numPr>
        <w:tabs>
          <w:tab w:val="left" w:pos="1265"/>
          <w:tab w:val="left" w:pos="1499"/>
        </w:tabs>
        <w:spacing w:line="242" w:lineRule="auto"/>
        <w:ind w:right="442" w:hanging="360"/>
        <w:rPr>
          <w:sz w:val="28"/>
        </w:rPr>
      </w:pPr>
      <w:r>
        <w:rPr>
          <w:sz w:val="28"/>
        </w:rPr>
        <w:t>Test</w:t>
      </w:r>
      <w:r>
        <w:rPr>
          <w:spacing w:val="-18"/>
          <w:sz w:val="28"/>
        </w:rPr>
        <w:t xml:space="preserve"> </w:t>
      </w:r>
      <w:r>
        <w:rPr>
          <w:sz w:val="28"/>
        </w:rPr>
        <w:t>seamless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8"/>
          <w:sz w:val="28"/>
        </w:rPr>
        <w:t xml:space="preserve"> </w:t>
      </w:r>
      <w:r>
        <w:rPr>
          <w:sz w:val="28"/>
        </w:rPr>
        <w:t>flow</w:t>
      </w:r>
      <w:r>
        <w:rPr>
          <w:spacing w:val="-17"/>
          <w:sz w:val="28"/>
        </w:rPr>
        <w:t xml:space="preserve"> </w:t>
      </w:r>
      <w:r>
        <w:rPr>
          <w:sz w:val="28"/>
        </w:rPr>
        <w:t>between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Salesforce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external</w:t>
      </w:r>
      <w:r>
        <w:rPr>
          <w:spacing w:val="-17"/>
          <w:sz w:val="28"/>
        </w:rPr>
        <w:t xml:space="preserve"> </w:t>
      </w:r>
      <w:r>
        <w:rPr>
          <w:sz w:val="28"/>
        </w:rPr>
        <w:t>systems</w:t>
      </w:r>
      <w:r>
        <w:rPr>
          <w:spacing w:val="-18"/>
          <w:sz w:val="28"/>
        </w:rPr>
        <w:t xml:space="preserve"> </w:t>
      </w:r>
      <w:r>
        <w:rPr>
          <w:sz w:val="28"/>
        </w:rPr>
        <w:t>like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payment </w:t>
      </w:r>
      <w:r>
        <w:rPr>
          <w:spacing w:val="-2"/>
          <w:sz w:val="28"/>
        </w:rPr>
        <w:t>gateways.</w:t>
      </w:r>
    </w:p>
    <w:p w:rsidR="007764D0" w:rsidRDefault="00A31421">
      <w:pPr>
        <w:pStyle w:val="Heading1"/>
        <w:spacing w:before="316"/>
        <w:ind w:left="495"/>
      </w:pPr>
      <w:proofErr w:type="spellStart"/>
      <w:r>
        <w:t>Appex</w:t>
      </w:r>
      <w:proofErr w:type="spellEnd"/>
      <w:r>
        <w:rPr>
          <w:spacing w:val="-18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rPr>
          <w:spacing w:val="-4"/>
        </w:rPr>
        <w:t>code:</w:t>
      </w:r>
    </w:p>
    <w:p w:rsidR="007764D0" w:rsidRDefault="00A31421">
      <w:pPr>
        <w:pStyle w:val="BodyText"/>
        <w:spacing w:before="321"/>
        <w:ind w:left="107"/>
      </w:pPr>
      <w:proofErr w:type="gramStart"/>
      <w:r>
        <w:rPr>
          <w:spacing w:val="-2"/>
        </w:rPr>
        <w:t>public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class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AmountDistributionHandler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2"/>
      </w:pPr>
    </w:p>
    <w:p w:rsidR="007764D0" w:rsidRDefault="00A31421">
      <w:pPr>
        <w:pStyle w:val="BodyText"/>
        <w:tabs>
          <w:tab w:val="left" w:pos="3194"/>
          <w:tab w:val="left" w:pos="5942"/>
          <w:tab w:val="left" w:pos="7717"/>
        </w:tabs>
        <w:spacing w:line="480" w:lineRule="auto"/>
        <w:ind w:left="649" w:right="2141" w:hanging="274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amountDist</w:t>
      </w:r>
      <w:proofErr w:type="spellEnd"/>
      <w:r>
        <w:t>(list&lt;Appointment</w:t>
      </w:r>
      <w:r>
        <w:rPr>
          <w:u w:val="single"/>
        </w:rPr>
        <w:tab/>
      </w:r>
      <w:r>
        <w:t>c&gt;</w:t>
      </w:r>
      <w:r>
        <w:t xml:space="preserve"> </w:t>
      </w:r>
      <w:proofErr w:type="spellStart"/>
      <w:r>
        <w:t>listApp</w:t>
      </w:r>
      <w:proofErr w:type="spellEnd"/>
      <w:r>
        <w:t xml:space="preserve">){ </w:t>
      </w:r>
      <w:r>
        <w:rPr>
          <w:spacing w:val="-2"/>
        </w:rPr>
        <w:t>list&lt;</w:t>
      </w:r>
      <w:proofErr w:type="spellStart"/>
      <w:r>
        <w:rPr>
          <w:spacing w:val="-2"/>
        </w:rPr>
        <w:t>Service_records</w:t>
      </w:r>
      <w:proofErr w:type="spellEnd"/>
      <w:r>
        <w:rPr>
          <w:u w:val="single"/>
        </w:rPr>
        <w:tab/>
      </w:r>
      <w:r>
        <w:t xml:space="preserve">c&gt; </w:t>
      </w:r>
      <w:proofErr w:type="spellStart"/>
      <w:r>
        <w:t>serList</w:t>
      </w:r>
      <w:proofErr w:type="spellEnd"/>
      <w:r>
        <w:t xml:space="preserve"> = new list &lt;</w:t>
      </w:r>
      <w:proofErr w:type="spellStart"/>
      <w:r>
        <w:t>Service_records</w:t>
      </w:r>
      <w:proofErr w:type="spellEnd"/>
      <w:r>
        <w:rPr>
          <w:u w:val="single"/>
        </w:rPr>
        <w:tab/>
      </w:r>
      <w:r>
        <w:rPr>
          <w:spacing w:val="-4"/>
        </w:rPr>
        <w:t>c&gt;();</w:t>
      </w: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A31421">
      <w:pPr>
        <w:pStyle w:val="BodyText"/>
        <w:tabs>
          <w:tab w:val="left" w:pos="2798"/>
        </w:tabs>
        <w:ind w:left="649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Appointment</w:t>
      </w:r>
      <w:r>
        <w:rPr>
          <w:u w:val="single"/>
        </w:rPr>
        <w:tab/>
      </w:r>
      <w:r>
        <w:t>c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listApp</w:t>
      </w:r>
      <w:proofErr w:type="spellEnd"/>
      <w:r>
        <w:rPr>
          <w:spacing w:val="-2"/>
        </w:rPr>
        <w:t>){</w:t>
      </w:r>
    </w:p>
    <w:p w:rsidR="007764D0" w:rsidRDefault="007764D0">
      <w:pPr>
        <w:sectPr w:rsidR="007764D0">
          <w:pgSz w:w="12240" w:h="15840"/>
          <w:pgMar w:top="740" w:right="1280" w:bottom="280" w:left="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  <w:spacing w:before="123"/>
      </w:pPr>
    </w:p>
    <w:p w:rsidR="007764D0" w:rsidRDefault="00A31421">
      <w:pPr>
        <w:pStyle w:val="BodyText"/>
        <w:tabs>
          <w:tab w:val="left" w:pos="3368"/>
          <w:tab w:val="left" w:pos="4267"/>
          <w:tab w:val="left" w:pos="7413"/>
        </w:tabs>
        <w:spacing w:line="242" w:lineRule="auto"/>
        <w:ind w:left="495" w:right="1484" w:firstLine="42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app.Maintenance_service</w:t>
      </w:r>
      <w:proofErr w:type="spellEnd"/>
      <w:r>
        <w:rPr>
          <w:u w:val="single"/>
        </w:rPr>
        <w:tab/>
      </w:r>
      <w:r>
        <w:t xml:space="preserve">c == true &amp;&amp; </w:t>
      </w:r>
      <w:proofErr w:type="spellStart"/>
      <w:r>
        <w:t>app.Repairs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 xml:space="preserve">&amp;&amp; </w:t>
      </w:r>
      <w:proofErr w:type="spellStart"/>
      <w:r>
        <w:rPr>
          <w:spacing w:val="-2"/>
        </w:rPr>
        <w:t>app.Replacement_Parts</w:t>
      </w:r>
      <w:proofErr w:type="spellEnd"/>
      <w:r>
        <w:rPr>
          <w:u w:val="single"/>
        </w:rPr>
        <w:tab/>
      </w:r>
      <w:r>
        <w:t>c == true){</w:t>
      </w:r>
    </w:p>
    <w:p w:rsidR="007764D0" w:rsidRDefault="00A31421">
      <w:pPr>
        <w:pStyle w:val="BodyText"/>
        <w:tabs>
          <w:tab w:val="left" w:pos="3811"/>
        </w:tabs>
        <w:spacing w:before="317"/>
        <w:ind w:left="1192"/>
      </w:pPr>
      <w:proofErr w:type="spellStart"/>
      <w:proofErr w:type="gramStart"/>
      <w:r>
        <w:rPr>
          <w:spacing w:val="-2"/>
        </w:rPr>
        <w:t>app.Service_Amount</w:t>
      </w:r>
      <w:proofErr w:type="spellEnd"/>
      <w:proofErr w:type="gramEnd"/>
      <w:r>
        <w:rPr>
          <w:u w:val="single"/>
        </w:rPr>
        <w:tab/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10000;</w:t>
      </w:r>
    </w:p>
    <w:p w:rsidR="007764D0" w:rsidRDefault="00A31421">
      <w:pPr>
        <w:spacing w:before="321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  <w:spacing w:before="2"/>
      </w:pPr>
    </w:p>
    <w:p w:rsidR="007764D0" w:rsidRDefault="00A31421">
      <w:pPr>
        <w:pStyle w:val="BodyText"/>
        <w:tabs>
          <w:tab w:val="left" w:pos="3811"/>
          <w:tab w:val="left" w:pos="4761"/>
          <w:tab w:val="left" w:pos="7913"/>
        </w:tabs>
        <w:spacing w:line="480" w:lineRule="auto"/>
        <w:ind w:left="1192" w:right="1260" w:hanging="27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app.Maintenance_service</w:t>
      </w:r>
      <w:proofErr w:type="spellEnd"/>
      <w:r>
        <w:rPr>
          <w:u w:val="single"/>
        </w:rPr>
        <w:tab/>
      </w:r>
      <w:r>
        <w:t xml:space="preserve">c == true &amp;&amp; </w:t>
      </w:r>
      <w:proofErr w:type="spellStart"/>
      <w:r>
        <w:t>app.Repairs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 xml:space="preserve">true){ </w:t>
      </w:r>
      <w:proofErr w:type="spellStart"/>
      <w:r>
        <w:rPr>
          <w:spacing w:val="-2"/>
        </w:rPr>
        <w:t>app.Service_Amount</w:t>
      </w:r>
      <w:proofErr w:type="spellEnd"/>
      <w:r>
        <w:rPr>
          <w:u w:val="single"/>
        </w:rPr>
        <w:tab/>
      </w:r>
      <w:r>
        <w:t>c = 5000;</w:t>
      </w:r>
    </w:p>
    <w:p w:rsidR="007764D0" w:rsidRDefault="00A31421">
      <w:pPr>
        <w:spacing w:line="321" w:lineRule="exact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  <w:spacing w:before="1"/>
      </w:pPr>
    </w:p>
    <w:p w:rsidR="007764D0" w:rsidRDefault="00A31421">
      <w:pPr>
        <w:pStyle w:val="BodyText"/>
        <w:tabs>
          <w:tab w:val="left" w:pos="4761"/>
          <w:tab w:val="left" w:pos="9196"/>
        </w:tabs>
        <w:ind w:left="495" w:right="697" w:firstLine="425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app.Maintenance_service</w:t>
      </w:r>
      <w:proofErr w:type="spellEnd"/>
      <w:r>
        <w:rPr>
          <w:u w:val="single"/>
        </w:rPr>
        <w:tab/>
      </w:r>
      <w:r>
        <w:t xml:space="preserve">c == true &amp;&amp; </w:t>
      </w:r>
      <w:proofErr w:type="spellStart"/>
      <w:r>
        <w:t>app.Replacement_Parts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 xml:space="preserve">== </w:t>
      </w:r>
      <w:r>
        <w:rPr>
          <w:spacing w:val="-2"/>
        </w:rPr>
        <w:t>true){</w:t>
      </w:r>
    </w:p>
    <w:p w:rsidR="007764D0" w:rsidRDefault="00A31421">
      <w:pPr>
        <w:pStyle w:val="BodyText"/>
        <w:tabs>
          <w:tab w:val="left" w:pos="3811"/>
        </w:tabs>
        <w:spacing w:before="321"/>
        <w:ind w:left="1192"/>
      </w:pPr>
      <w:proofErr w:type="spellStart"/>
      <w:proofErr w:type="gramStart"/>
      <w:r>
        <w:rPr>
          <w:spacing w:val="-2"/>
        </w:rPr>
        <w:t>app.Service_Amount</w:t>
      </w:r>
      <w:proofErr w:type="spellEnd"/>
      <w:proofErr w:type="gramEnd"/>
      <w:r>
        <w:rPr>
          <w:u w:val="single"/>
        </w:rPr>
        <w:tab/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8000;</w:t>
      </w:r>
    </w:p>
    <w:p w:rsidR="007764D0" w:rsidRDefault="007764D0">
      <w:pPr>
        <w:pStyle w:val="BodyText"/>
      </w:pPr>
    </w:p>
    <w:p w:rsidR="007764D0" w:rsidRDefault="00A31421">
      <w:pPr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  <w:spacing w:before="1"/>
      </w:pPr>
    </w:p>
    <w:p w:rsidR="007764D0" w:rsidRDefault="00A31421">
      <w:pPr>
        <w:pStyle w:val="BodyText"/>
        <w:tabs>
          <w:tab w:val="left" w:pos="3264"/>
          <w:tab w:val="left" w:pos="3811"/>
          <w:tab w:val="left" w:pos="7699"/>
        </w:tabs>
        <w:spacing w:before="1" w:line="480" w:lineRule="auto"/>
        <w:ind w:left="1192" w:right="1473" w:hanging="27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app.Repairs</w:t>
      </w:r>
      <w:proofErr w:type="spellEnd"/>
      <w:r>
        <w:rPr>
          <w:u w:val="single"/>
        </w:rPr>
        <w:tab/>
      </w:r>
      <w:r>
        <w:t xml:space="preserve">c == true &amp;&amp; </w:t>
      </w:r>
      <w:proofErr w:type="spellStart"/>
      <w:r>
        <w:t>app.Replacement_Parts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 xml:space="preserve">true){ </w:t>
      </w:r>
      <w:proofErr w:type="spellStart"/>
      <w:r>
        <w:rPr>
          <w:spacing w:val="-2"/>
        </w:rPr>
        <w:t>app.Service_Amount</w:t>
      </w:r>
      <w:proofErr w:type="spellEnd"/>
      <w:r>
        <w:rPr>
          <w:u w:val="single"/>
        </w:rPr>
        <w:tab/>
      </w:r>
      <w:r>
        <w:t>c = 7000;</w:t>
      </w:r>
    </w:p>
    <w:p w:rsidR="007764D0" w:rsidRDefault="00A31421">
      <w:pPr>
        <w:spacing w:line="320" w:lineRule="exact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  <w:spacing w:before="2"/>
      </w:pPr>
    </w:p>
    <w:p w:rsidR="007764D0" w:rsidRDefault="00A31421">
      <w:pPr>
        <w:pStyle w:val="BodyText"/>
        <w:tabs>
          <w:tab w:val="left" w:pos="3811"/>
          <w:tab w:val="left" w:pos="4761"/>
        </w:tabs>
        <w:spacing w:line="480" w:lineRule="auto"/>
        <w:ind w:left="1192" w:right="4411" w:hanging="27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app.Maintenance_service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 xml:space="preserve">true){ </w:t>
      </w:r>
      <w:proofErr w:type="spellStart"/>
      <w:r>
        <w:rPr>
          <w:spacing w:val="-2"/>
        </w:rPr>
        <w:t>app.Service_Amount</w:t>
      </w:r>
      <w:proofErr w:type="spellEnd"/>
      <w:r>
        <w:rPr>
          <w:u w:val="single"/>
        </w:rPr>
        <w:tab/>
      </w:r>
      <w:r>
        <w:t>c = 2000;</w:t>
      </w:r>
    </w:p>
    <w:p w:rsidR="007764D0" w:rsidRDefault="00A31421">
      <w:pPr>
        <w:spacing w:line="320" w:lineRule="exact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A31421">
      <w:pPr>
        <w:pStyle w:val="BodyText"/>
        <w:tabs>
          <w:tab w:val="left" w:pos="3264"/>
          <w:tab w:val="left" w:pos="3811"/>
        </w:tabs>
        <w:spacing w:before="321" w:line="482" w:lineRule="auto"/>
        <w:ind w:left="1192" w:right="5543" w:hanging="27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app.Repairs</w:t>
      </w:r>
      <w:proofErr w:type="spellEnd"/>
      <w:r>
        <w:rPr>
          <w:u w:val="single"/>
        </w:rPr>
        <w:tab/>
      </w:r>
      <w:r>
        <w:t xml:space="preserve">c == true){ </w:t>
      </w:r>
      <w:proofErr w:type="spellStart"/>
      <w:r>
        <w:rPr>
          <w:spacing w:val="-2"/>
        </w:rPr>
        <w:t>app.Service_Amount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3000;</w:t>
      </w:r>
    </w:p>
    <w:p w:rsidR="007764D0" w:rsidRDefault="00A31421">
      <w:pPr>
        <w:spacing w:line="317" w:lineRule="exact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A31421">
      <w:pPr>
        <w:pStyle w:val="BodyText"/>
        <w:tabs>
          <w:tab w:val="left" w:pos="3811"/>
          <w:tab w:val="left" w:pos="4550"/>
        </w:tabs>
        <w:spacing w:before="321" w:line="482" w:lineRule="auto"/>
        <w:ind w:left="1192" w:right="4625" w:hanging="27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app.Replacement_Parts</w:t>
      </w:r>
      <w:proofErr w:type="spellEnd"/>
      <w:r>
        <w:rPr>
          <w:u w:val="single"/>
        </w:rPr>
        <w:tab/>
      </w:r>
      <w:r>
        <w:t>c</w:t>
      </w:r>
      <w:r>
        <w:rPr>
          <w:spacing w:val="-18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 xml:space="preserve">true){ </w:t>
      </w:r>
      <w:proofErr w:type="spellStart"/>
      <w:r>
        <w:rPr>
          <w:spacing w:val="-2"/>
        </w:rPr>
        <w:t>app.Service_Amount</w:t>
      </w:r>
      <w:proofErr w:type="spellEnd"/>
      <w:r>
        <w:rPr>
          <w:u w:val="single"/>
        </w:rPr>
        <w:tab/>
      </w:r>
      <w:r>
        <w:t>c = 5000;</w:t>
      </w:r>
    </w:p>
    <w:p w:rsidR="007764D0" w:rsidRDefault="00A31421">
      <w:pPr>
        <w:spacing w:line="316" w:lineRule="exact"/>
        <w:ind w:left="921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spacing w:line="316" w:lineRule="exact"/>
        <w:rPr>
          <w:sz w:val="28"/>
        </w:rPr>
        <w:sectPr w:rsidR="007764D0">
          <w:pgSz w:w="12240" w:h="15840"/>
          <w:pgMar w:top="740" w:right="1280" w:bottom="0" w:left="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764D0" w:rsidRDefault="00A31421">
      <w:pPr>
        <w:tabs>
          <w:tab w:val="left" w:pos="7919"/>
        </w:tabs>
        <w:ind w:left="643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016338" cy="26717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046201" cy="30175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20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125"/>
      </w:pPr>
    </w:p>
    <w:p w:rsidR="007764D0" w:rsidRDefault="00A31421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A31421">
      <w:pPr>
        <w:spacing w:before="321"/>
        <w:ind w:left="378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A31421">
      <w:pPr>
        <w:spacing w:before="321"/>
        <w:ind w:left="495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2"/>
      </w:pPr>
    </w:p>
    <w:p w:rsidR="007764D0" w:rsidRDefault="00A31421">
      <w:pPr>
        <w:pStyle w:val="Heading1"/>
        <w:ind w:left="495"/>
      </w:pPr>
      <w:proofErr w:type="spellStart"/>
      <w:r>
        <w:rPr>
          <w:spacing w:val="-2"/>
        </w:rPr>
        <w:t>Appex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trigger</w:t>
      </w:r>
      <w:r>
        <w:rPr>
          <w:spacing w:val="-7"/>
        </w:rPr>
        <w:t xml:space="preserve"> </w:t>
      </w:r>
      <w:r>
        <w:rPr>
          <w:spacing w:val="-4"/>
        </w:rPr>
        <w:t>code:</w:t>
      </w:r>
    </w:p>
    <w:p w:rsidR="007764D0" w:rsidRDefault="00A31421">
      <w:pPr>
        <w:pStyle w:val="BodyText"/>
        <w:tabs>
          <w:tab w:val="left" w:pos="5289"/>
        </w:tabs>
        <w:spacing w:before="321"/>
        <w:ind w:left="107"/>
      </w:pPr>
      <w:proofErr w:type="gramStart"/>
      <w:r>
        <w:rPr>
          <w:spacing w:val="-2"/>
        </w:rPr>
        <w:t>trigger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2"/>
        </w:rPr>
        <w:t>AmountDistribution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Appointment</w:t>
      </w:r>
      <w:r>
        <w:rPr>
          <w:u w:val="single"/>
        </w:rPr>
        <w:tab/>
      </w:r>
      <w:r>
        <w:rPr>
          <w:spacing w:val="-2"/>
        </w:rPr>
        <w:t>c</w:t>
      </w:r>
      <w:r>
        <w:rPr>
          <w:spacing w:val="-10"/>
        </w:rPr>
        <w:t xml:space="preserve"> </w:t>
      </w:r>
      <w:r>
        <w:rPr>
          <w:spacing w:val="-2"/>
        </w:rPr>
        <w:t>(before</w:t>
      </w:r>
      <w:r>
        <w:rPr>
          <w:spacing w:val="-8"/>
        </w:rPr>
        <w:t xml:space="preserve"> </w:t>
      </w:r>
      <w:r>
        <w:rPr>
          <w:spacing w:val="-2"/>
        </w:rPr>
        <w:t>insert,</w:t>
      </w:r>
      <w:r>
        <w:rPr>
          <w:spacing w:val="-8"/>
        </w:rPr>
        <w:t xml:space="preserve"> </w:t>
      </w:r>
      <w:r>
        <w:rPr>
          <w:spacing w:val="-2"/>
        </w:rPr>
        <w:t>before</w:t>
      </w:r>
      <w:r>
        <w:rPr>
          <w:spacing w:val="-8"/>
        </w:rPr>
        <w:t xml:space="preserve"> </w:t>
      </w:r>
      <w:r>
        <w:rPr>
          <w:spacing w:val="-2"/>
        </w:rPr>
        <w:t>update)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7764D0" w:rsidRDefault="007764D0">
      <w:pPr>
        <w:pStyle w:val="BodyText"/>
      </w:pP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1"/>
      </w:pPr>
    </w:p>
    <w:p w:rsidR="007764D0" w:rsidRDefault="00A31421">
      <w:pPr>
        <w:pStyle w:val="BodyText"/>
        <w:spacing w:line="480" w:lineRule="auto"/>
        <w:ind w:left="649" w:hanging="274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trigger.isbefore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trigger.isinsert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||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trigger.isupdate</w:t>
      </w:r>
      <w:proofErr w:type="spellEnd"/>
      <w:r>
        <w:rPr>
          <w:spacing w:val="-2"/>
        </w:rPr>
        <w:t xml:space="preserve">){ </w:t>
      </w:r>
      <w:proofErr w:type="spellStart"/>
      <w:r>
        <w:rPr>
          <w:spacing w:val="-2"/>
        </w:rPr>
        <w:t>AmountDistributionHandler.amountDist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trigger.new</w:t>
      </w:r>
      <w:proofErr w:type="spellEnd"/>
      <w:r>
        <w:rPr>
          <w:spacing w:val="-2"/>
        </w:rPr>
        <w:t>);</w:t>
      </w: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1"/>
      </w:pPr>
    </w:p>
    <w:p w:rsidR="007764D0" w:rsidRDefault="00A31421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  <w:spacing w:before="320"/>
      </w:pPr>
    </w:p>
    <w:p w:rsidR="007764D0" w:rsidRDefault="00A31421">
      <w:pPr>
        <w:spacing w:before="1"/>
        <w:ind w:left="495"/>
        <w:rPr>
          <w:sz w:val="28"/>
        </w:rPr>
      </w:pPr>
      <w:r>
        <w:rPr>
          <w:spacing w:val="-10"/>
          <w:sz w:val="28"/>
        </w:rPr>
        <w:t>}</w:t>
      </w:r>
    </w:p>
    <w:p w:rsidR="007764D0" w:rsidRDefault="007764D0">
      <w:pPr>
        <w:pStyle w:val="BodyText"/>
      </w:pPr>
    </w:p>
    <w:p w:rsidR="007764D0" w:rsidRDefault="007764D0">
      <w:pPr>
        <w:pStyle w:val="BodyText"/>
        <w:spacing w:before="246"/>
      </w:pPr>
    </w:p>
    <w:p w:rsidR="007764D0" w:rsidRDefault="00A31421">
      <w:pPr>
        <w:pStyle w:val="Heading1"/>
        <w:numPr>
          <w:ilvl w:val="0"/>
          <w:numId w:val="6"/>
        </w:numPr>
        <w:tabs>
          <w:tab w:val="left" w:pos="492"/>
        </w:tabs>
        <w:ind w:left="492" w:hanging="280"/>
        <w:jc w:val="left"/>
      </w:pPr>
      <w:r>
        <w:t>Key</w:t>
      </w:r>
      <w:r>
        <w:rPr>
          <w:spacing w:val="-8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Salesforce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:rsidR="007764D0" w:rsidRDefault="007764D0">
      <w:pPr>
        <w:pStyle w:val="BodyText"/>
        <w:rPr>
          <w:b/>
        </w:rPr>
      </w:pPr>
    </w:p>
    <w:p w:rsidR="007764D0" w:rsidRDefault="007764D0">
      <w:pPr>
        <w:pStyle w:val="BodyText"/>
        <w:spacing w:before="1"/>
        <w:rPr>
          <w:b/>
        </w:rPr>
      </w:pPr>
    </w:p>
    <w:p w:rsidR="007764D0" w:rsidRDefault="00A31421">
      <w:pPr>
        <w:pStyle w:val="ListParagraph"/>
        <w:numPr>
          <w:ilvl w:val="0"/>
          <w:numId w:val="1"/>
        </w:numPr>
        <w:tabs>
          <w:tab w:val="left" w:pos="933"/>
        </w:tabs>
        <w:rPr>
          <w:sz w:val="28"/>
        </w:rPr>
      </w:pPr>
      <w:r>
        <w:rPr>
          <w:sz w:val="28"/>
        </w:rPr>
        <w:t>Customer</w:t>
      </w:r>
      <w:r>
        <w:rPr>
          <w:spacing w:val="-10"/>
          <w:sz w:val="28"/>
        </w:rPr>
        <w:t xml:space="preserve"> </w:t>
      </w:r>
      <w:r>
        <w:rPr>
          <w:sz w:val="28"/>
        </w:rPr>
        <w:t>books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instant</w:t>
      </w:r>
      <w:r>
        <w:rPr>
          <w:spacing w:val="-4"/>
          <w:sz w:val="28"/>
        </w:rPr>
        <w:t xml:space="preserve"> </w:t>
      </w:r>
      <w:r>
        <w:rPr>
          <w:sz w:val="28"/>
        </w:rPr>
        <w:t>confirmation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email.</w:t>
      </w:r>
    </w:p>
    <w:p w:rsidR="007764D0" w:rsidRDefault="00A31421">
      <w:pPr>
        <w:pStyle w:val="ListParagraph"/>
        <w:numPr>
          <w:ilvl w:val="0"/>
          <w:numId w:val="1"/>
        </w:numPr>
        <w:tabs>
          <w:tab w:val="left" w:pos="933"/>
        </w:tabs>
        <w:spacing w:line="342" w:lineRule="exact"/>
        <w:rPr>
          <w:sz w:val="28"/>
        </w:rPr>
      </w:pPr>
      <w:r>
        <w:rPr>
          <w:sz w:val="28"/>
        </w:rPr>
        <w:t>Garage</w:t>
      </w:r>
      <w:r>
        <w:rPr>
          <w:spacing w:val="-8"/>
          <w:sz w:val="28"/>
        </w:rPr>
        <w:t xml:space="preserve"> </w:t>
      </w:r>
      <w:r>
        <w:rPr>
          <w:sz w:val="28"/>
        </w:rPr>
        <w:t>staff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6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bookings.</w:t>
      </w:r>
    </w:p>
    <w:p w:rsidR="007764D0" w:rsidRDefault="00A31421">
      <w:pPr>
        <w:pStyle w:val="ListParagraph"/>
        <w:numPr>
          <w:ilvl w:val="0"/>
          <w:numId w:val="1"/>
        </w:numPr>
        <w:tabs>
          <w:tab w:val="left" w:pos="933"/>
        </w:tabs>
        <w:spacing w:line="342" w:lineRule="exact"/>
        <w:rPr>
          <w:sz w:val="28"/>
        </w:rPr>
      </w:pPr>
      <w:r>
        <w:rPr>
          <w:sz w:val="28"/>
        </w:rPr>
        <w:t>Inventory</w:t>
      </w:r>
      <w:r>
        <w:rPr>
          <w:spacing w:val="-6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parts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service.</w:t>
      </w:r>
    </w:p>
    <w:p w:rsidR="007764D0" w:rsidRDefault="00A31421">
      <w:pPr>
        <w:pStyle w:val="ListParagraph"/>
        <w:numPr>
          <w:ilvl w:val="0"/>
          <w:numId w:val="1"/>
        </w:numPr>
        <w:tabs>
          <w:tab w:val="left" w:pos="933"/>
          <w:tab w:val="left" w:pos="1002"/>
        </w:tabs>
        <w:ind w:right="117"/>
        <w:rPr>
          <w:sz w:val="28"/>
        </w:rPr>
      </w:pPr>
      <w:r>
        <w:rPr>
          <w:sz w:val="28"/>
        </w:rPr>
        <w:tab/>
        <w:t xml:space="preserve">Management accesses a dashboard showing monthly revenue and top-performing </w:t>
      </w:r>
      <w:r>
        <w:rPr>
          <w:spacing w:val="-2"/>
          <w:sz w:val="28"/>
        </w:rPr>
        <w:t>services.</w:t>
      </w:r>
    </w:p>
    <w:p w:rsidR="007764D0" w:rsidRDefault="00A31421">
      <w:pPr>
        <w:pStyle w:val="Heading1"/>
        <w:numPr>
          <w:ilvl w:val="0"/>
          <w:numId w:val="6"/>
        </w:numPr>
        <w:tabs>
          <w:tab w:val="left" w:pos="417"/>
        </w:tabs>
        <w:spacing w:before="320" w:line="322" w:lineRule="exact"/>
        <w:ind w:left="417" w:hanging="205"/>
        <w:jc w:val="left"/>
      </w:pPr>
      <w:r>
        <w:rPr>
          <w:spacing w:val="-2"/>
        </w:rPr>
        <w:t>Conclusion</w:t>
      </w:r>
    </w:p>
    <w:p w:rsidR="007764D0" w:rsidRDefault="00A31421">
      <w:pPr>
        <w:pStyle w:val="BodyText"/>
        <w:ind w:left="779" w:right="126"/>
        <w:jc w:val="both"/>
      </w:pPr>
      <w:r>
        <w:t xml:space="preserve">This project delivers a comprehensive Garage Management solution, integrating </w:t>
      </w:r>
      <w:proofErr w:type="spellStart"/>
      <w:r>
        <w:t>Salesforce's</w:t>
      </w:r>
      <w:proofErr w:type="spellEnd"/>
      <w:r>
        <w:t xml:space="preserve"> powerful features to enhance efficiency, customer satisfaction, and profitability. By automating processes and providing actionable insights, the project achieves it</w:t>
      </w:r>
      <w:r>
        <w:t>s goal of optimizing garage operations.</w:t>
      </w:r>
    </w:p>
    <w:sectPr w:rsidR="007764D0">
      <w:pgSz w:w="12240" w:h="15840"/>
      <w:pgMar w:top="740" w:right="1280" w:bottom="280" w:left="5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914"/>
    <w:multiLevelType w:val="hybridMultilevel"/>
    <w:tmpl w:val="AE0A50B6"/>
    <w:lvl w:ilvl="0" w:tplc="C786E580">
      <w:numFmt w:val="bullet"/>
      <w:lvlText w:val=""/>
      <w:lvlJc w:val="left"/>
      <w:pPr>
        <w:ind w:left="14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42EF9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plc="19B222F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11BCC12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A572A5C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FDBCD6C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78A275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B28C227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C4881CA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">
    <w:nsid w:val="1C5F1BE2"/>
    <w:multiLevelType w:val="hybridMultilevel"/>
    <w:tmpl w:val="B95ED8E0"/>
    <w:lvl w:ilvl="0" w:tplc="87381768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F44932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plc="1C182A40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2C7E5BF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 w:tplc="7AF8079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AE0C7E3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A0AA436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BFB288C2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2124DED0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>
    <w:nsid w:val="3A35508B"/>
    <w:multiLevelType w:val="hybridMultilevel"/>
    <w:tmpl w:val="5B60F58A"/>
    <w:lvl w:ilvl="0" w:tplc="5B18067C">
      <w:start w:val="1"/>
      <w:numFmt w:val="decimal"/>
      <w:lvlText w:val="%1."/>
      <w:lvlJc w:val="left"/>
      <w:pPr>
        <w:ind w:left="992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5"/>
        <w:sz w:val="26"/>
        <w:szCs w:val="26"/>
        <w:lang w:val="en-US" w:eastAsia="en-US" w:bidi="ar-SA"/>
      </w:rPr>
    </w:lvl>
    <w:lvl w:ilvl="1" w:tplc="0916E982">
      <w:numFmt w:val="bullet"/>
      <w:lvlText w:val=""/>
      <w:lvlJc w:val="left"/>
      <w:pPr>
        <w:ind w:left="14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44631F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78B098A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7E4C8D5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14A4427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9BCC53D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E062BE9E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469421A2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3">
    <w:nsid w:val="3D4416EA"/>
    <w:multiLevelType w:val="hybridMultilevel"/>
    <w:tmpl w:val="9C70DD2E"/>
    <w:lvl w:ilvl="0" w:tplc="B58EA692">
      <w:numFmt w:val="bullet"/>
      <w:lvlText w:val=""/>
      <w:lvlJc w:val="left"/>
      <w:pPr>
        <w:ind w:left="1499" w:hanging="1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9AC5AE">
      <w:numFmt w:val="bullet"/>
      <w:lvlText w:val="•"/>
      <w:lvlJc w:val="left"/>
      <w:pPr>
        <w:ind w:left="2390" w:hanging="128"/>
      </w:pPr>
      <w:rPr>
        <w:rFonts w:hint="default"/>
        <w:lang w:val="en-US" w:eastAsia="en-US" w:bidi="ar-SA"/>
      </w:rPr>
    </w:lvl>
    <w:lvl w:ilvl="2" w:tplc="34B67558">
      <w:numFmt w:val="bullet"/>
      <w:lvlText w:val="•"/>
      <w:lvlJc w:val="left"/>
      <w:pPr>
        <w:ind w:left="3280" w:hanging="128"/>
      </w:pPr>
      <w:rPr>
        <w:rFonts w:hint="default"/>
        <w:lang w:val="en-US" w:eastAsia="en-US" w:bidi="ar-SA"/>
      </w:rPr>
    </w:lvl>
    <w:lvl w:ilvl="3" w:tplc="35623AA2">
      <w:numFmt w:val="bullet"/>
      <w:lvlText w:val="•"/>
      <w:lvlJc w:val="left"/>
      <w:pPr>
        <w:ind w:left="4170" w:hanging="128"/>
      </w:pPr>
      <w:rPr>
        <w:rFonts w:hint="default"/>
        <w:lang w:val="en-US" w:eastAsia="en-US" w:bidi="ar-SA"/>
      </w:rPr>
    </w:lvl>
    <w:lvl w:ilvl="4" w:tplc="D4F2DFC4">
      <w:numFmt w:val="bullet"/>
      <w:lvlText w:val="•"/>
      <w:lvlJc w:val="left"/>
      <w:pPr>
        <w:ind w:left="5060" w:hanging="128"/>
      </w:pPr>
      <w:rPr>
        <w:rFonts w:hint="default"/>
        <w:lang w:val="en-US" w:eastAsia="en-US" w:bidi="ar-SA"/>
      </w:rPr>
    </w:lvl>
    <w:lvl w:ilvl="5" w:tplc="EC725958">
      <w:numFmt w:val="bullet"/>
      <w:lvlText w:val="•"/>
      <w:lvlJc w:val="left"/>
      <w:pPr>
        <w:ind w:left="5950" w:hanging="128"/>
      </w:pPr>
      <w:rPr>
        <w:rFonts w:hint="default"/>
        <w:lang w:val="en-US" w:eastAsia="en-US" w:bidi="ar-SA"/>
      </w:rPr>
    </w:lvl>
    <w:lvl w:ilvl="6" w:tplc="DBE8ED12">
      <w:numFmt w:val="bullet"/>
      <w:lvlText w:val="•"/>
      <w:lvlJc w:val="left"/>
      <w:pPr>
        <w:ind w:left="6840" w:hanging="128"/>
      </w:pPr>
      <w:rPr>
        <w:rFonts w:hint="default"/>
        <w:lang w:val="en-US" w:eastAsia="en-US" w:bidi="ar-SA"/>
      </w:rPr>
    </w:lvl>
    <w:lvl w:ilvl="7" w:tplc="4F46A344">
      <w:numFmt w:val="bullet"/>
      <w:lvlText w:val="•"/>
      <w:lvlJc w:val="left"/>
      <w:pPr>
        <w:ind w:left="7730" w:hanging="128"/>
      </w:pPr>
      <w:rPr>
        <w:rFonts w:hint="default"/>
        <w:lang w:val="en-US" w:eastAsia="en-US" w:bidi="ar-SA"/>
      </w:rPr>
    </w:lvl>
    <w:lvl w:ilvl="8" w:tplc="134A3A4E">
      <w:numFmt w:val="bullet"/>
      <w:lvlText w:val="•"/>
      <w:lvlJc w:val="left"/>
      <w:pPr>
        <w:ind w:left="8620" w:hanging="128"/>
      </w:pPr>
      <w:rPr>
        <w:rFonts w:hint="default"/>
        <w:lang w:val="en-US" w:eastAsia="en-US" w:bidi="ar-SA"/>
      </w:rPr>
    </w:lvl>
  </w:abstractNum>
  <w:abstractNum w:abstractNumId="4">
    <w:nsid w:val="47472AA1"/>
    <w:multiLevelType w:val="hybridMultilevel"/>
    <w:tmpl w:val="32F2D04E"/>
    <w:lvl w:ilvl="0" w:tplc="CE9496E4">
      <w:numFmt w:val="bullet"/>
      <w:lvlText w:val=""/>
      <w:lvlJc w:val="left"/>
      <w:pPr>
        <w:ind w:left="14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DC17F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plc="116836A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138ADEB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1714A04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58BCBA3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5B88DE7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640B21E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AC88511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">
    <w:nsid w:val="5DB23EE0"/>
    <w:multiLevelType w:val="hybridMultilevel"/>
    <w:tmpl w:val="8CB0DBE6"/>
    <w:lvl w:ilvl="0" w:tplc="C3644A48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CE4CAD0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23A014E4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CFE416A2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ar-SA"/>
      </w:rPr>
    </w:lvl>
    <w:lvl w:ilvl="4" w:tplc="A5180D8C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213E9F8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2748609C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CE24D6DA">
      <w:numFmt w:val="bullet"/>
      <w:lvlText w:val="•"/>
      <w:lvlJc w:val="left"/>
      <w:pPr>
        <w:ind w:left="7562" w:hanging="361"/>
      </w:pPr>
      <w:rPr>
        <w:rFonts w:hint="default"/>
        <w:lang w:val="en-US" w:eastAsia="en-US" w:bidi="ar-SA"/>
      </w:rPr>
    </w:lvl>
    <w:lvl w:ilvl="8" w:tplc="1D7EE78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64D0"/>
    <w:rsid w:val="007764D0"/>
    <w:rsid w:val="00A31421"/>
    <w:rsid w:val="00E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2024-11-23T03:20:00Z</dcterms:created>
  <dcterms:modified xsi:type="dcterms:W3CDTF">2024-11-23T03:41:00Z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Producer">
    <vt:lpwstr>iLovePDF</vt:lpwstr>
  </property>
</Properties>
</file>