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B514C" w14:textId="02BE2443" w:rsidR="00710AEA" w:rsidRPr="00792C3C" w:rsidRDefault="00710AEA" w:rsidP="00C81F1B">
      <w:pPr>
        <w:pStyle w:val="Heading1"/>
      </w:pPr>
      <w:r w:rsidRPr="00792C3C">
        <w:t>Abstract</w:t>
      </w:r>
    </w:p>
    <w:p w14:paraId="68E6E883" w14:textId="1D12AF72" w:rsidR="003C50EE" w:rsidRPr="00792C3C" w:rsidRDefault="0029701D" w:rsidP="003C50EE">
      <w:pPr>
        <w:pStyle w:val="NoSpacing"/>
        <w:rPr>
          <w:rFonts w:ascii="Times New Roman" w:hAnsi="Times New Roman" w:cs="Times New Roman"/>
          <w:sz w:val="24"/>
          <w:szCs w:val="24"/>
        </w:rPr>
      </w:pPr>
      <w:r w:rsidRPr="005B578A">
        <w:rPr>
          <w:rFonts w:ascii="Times New Roman" w:hAnsi="Times New Roman" w:cs="Times New Roman"/>
          <w:sz w:val="24"/>
          <w:szCs w:val="24"/>
        </w:rPr>
        <w:t xml:space="preserve">The Landsat satellites provide </w:t>
      </w:r>
      <w:r w:rsidR="00C6300B">
        <w:rPr>
          <w:rFonts w:ascii="Times New Roman" w:hAnsi="Times New Roman" w:cs="Times New Roman"/>
          <w:sz w:val="24"/>
          <w:szCs w:val="24"/>
        </w:rPr>
        <w:t xml:space="preserve">decades of </w:t>
      </w:r>
      <w:r w:rsidRPr="005B578A">
        <w:rPr>
          <w:rFonts w:ascii="Times New Roman" w:hAnsi="Times New Roman" w:cs="Times New Roman"/>
          <w:sz w:val="24"/>
          <w:szCs w:val="24"/>
        </w:rPr>
        <w:t xml:space="preserve">near-global surface reflectance measurements </w:t>
      </w:r>
      <w:r>
        <w:rPr>
          <w:rFonts w:ascii="Times New Roman" w:hAnsi="Times New Roman" w:cs="Times New Roman"/>
          <w:sz w:val="24"/>
          <w:szCs w:val="24"/>
        </w:rPr>
        <w:t xml:space="preserve">that are increasingly used </w:t>
      </w:r>
      <w:r w:rsidR="006A2DF5">
        <w:rPr>
          <w:rFonts w:ascii="Times New Roman" w:hAnsi="Times New Roman" w:cs="Times New Roman"/>
          <w:sz w:val="24"/>
          <w:szCs w:val="24"/>
        </w:rPr>
        <w:t xml:space="preserve">to </w:t>
      </w:r>
      <w:r>
        <w:rPr>
          <w:rFonts w:ascii="Times New Roman" w:hAnsi="Times New Roman" w:cs="Times New Roman"/>
          <w:sz w:val="24"/>
          <w:szCs w:val="24"/>
        </w:rPr>
        <w:t xml:space="preserve">assess interannual changes in </w:t>
      </w:r>
      <w:r w:rsidR="006A2DF5">
        <w:rPr>
          <w:rFonts w:ascii="Times New Roman" w:hAnsi="Times New Roman" w:cs="Times New Roman"/>
          <w:sz w:val="24"/>
          <w:szCs w:val="24"/>
        </w:rPr>
        <w:t>terrestrial ecosystem function. These assessments often rely on spectral indices related to vegetation greenness and productivity</w:t>
      </w:r>
      <w:r w:rsidR="00A50B0B">
        <w:rPr>
          <w:rFonts w:ascii="Times New Roman" w:hAnsi="Times New Roman" w:cs="Times New Roman"/>
          <w:sz w:val="24"/>
          <w:szCs w:val="24"/>
        </w:rPr>
        <w:t xml:space="preserve"> (e.g., NDVI)</w:t>
      </w:r>
      <w:r w:rsidR="006A2DF5">
        <w:rPr>
          <w:rFonts w:ascii="Times New Roman" w:hAnsi="Times New Roman" w:cs="Times New Roman"/>
          <w:sz w:val="24"/>
          <w:szCs w:val="24"/>
        </w:rPr>
        <w:t xml:space="preserve">. </w:t>
      </w:r>
      <w:r w:rsidR="00222227" w:rsidRPr="00792C3C">
        <w:rPr>
          <w:rFonts w:ascii="Times New Roman" w:hAnsi="Times New Roman" w:cs="Times New Roman"/>
          <w:sz w:val="24"/>
          <w:szCs w:val="24"/>
        </w:rPr>
        <w:t>Nevertheless,</w:t>
      </w:r>
      <w:r w:rsidR="00BC2EA0" w:rsidRPr="00792C3C">
        <w:rPr>
          <w:rFonts w:ascii="Times New Roman" w:hAnsi="Times New Roman" w:cs="Times New Roman"/>
          <w:sz w:val="24"/>
          <w:szCs w:val="24"/>
        </w:rPr>
        <w:t xml:space="preserve"> </w:t>
      </w:r>
      <w:r w:rsidR="00870CD6" w:rsidRPr="00792C3C">
        <w:rPr>
          <w:rFonts w:ascii="Times New Roman" w:hAnsi="Times New Roman" w:cs="Times New Roman"/>
          <w:sz w:val="24"/>
          <w:szCs w:val="24"/>
        </w:rPr>
        <w:t xml:space="preserve">multiple </w:t>
      </w:r>
      <w:r w:rsidR="00BC2EA0" w:rsidRPr="00792C3C">
        <w:rPr>
          <w:rFonts w:ascii="Times New Roman" w:hAnsi="Times New Roman" w:cs="Times New Roman"/>
          <w:sz w:val="24"/>
          <w:szCs w:val="24"/>
        </w:rPr>
        <w:t>factors impede</w:t>
      </w:r>
      <w:r w:rsidR="00B30D29" w:rsidRPr="00792C3C">
        <w:rPr>
          <w:rFonts w:ascii="Times New Roman" w:hAnsi="Times New Roman" w:cs="Times New Roman"/>
          <w:sz w:val="24"/>
          <w:szCs w:val="24"/>
        </w:rPr>
        <w:t xml:space="preserve"> </w:t>
      </w:r>
      <w:r w:rsidR="002D33BE">
        <w:rPr>
          <w:rFonts w:ascii="Times New Roman" w:hAnsi="Times New Roman" w:cs="Times New Roman"/>
          <w:sz w:val="24"/>
          <w:szCs w:val="24"/>
        </w:rPr>
        <w:t xml:space="preserve">multi-decadal assessments </w:t>
      </w:r>
      <w:r w:rsidR="005B578A">
        <w:rPr>
          <w:rFonts w:ascii="Times New Roman" w:hAnsi="Times New Roman" w:cs="Times New Roman"/>
          <w:sz w:val="24"/>
          <w:szCs w:val="24"/>
        </w:rPr>
        <w:t xml:space="preserve">of </w:t>
      </w:r>
      <w:r w:rsidR="00870CD6" w:rsidRPr="00792C3C">
        <w:rPr>
          <w:rFonts w:ascii="Times New Roman" w:hAnsi="Times New Roman" w:cs="Times New Roman"/>
          <w:sz w:val="24"/>
          <w:szCs w:val="24"/>
        </w:rPr>
        <w:t xml:space="preserve">spectral indices </w:t>
      </w:r>
      <w:r w:rsidR="00B30D29" w:rsidRPr="00792C3C">
        <w:rPr>
          <w:rFonts w:ascii="Times New Roman" w:hAnsi="Times New Roman" w:cs="Times New Roman"/>
          <w:sz w:val="24"/>
          <w:szCs w:val="24"/>
        </w:rPr>
        <w:t xml:space="preserve">using </w:t>
      </w:r>
      <w:r w:rsidR="00BC2EA0" w:rsidRPr="00792C3C">
        <w:rPr>
          <w:rFonts w:ascii="Times New Roman" w:hAnsi="Times New Roman" w:cs="Times New Roman"/>
          <w:sz w:val="24"/>
          <w:szCs w:val="24"/>
        </w:rPr>
        <w:t xml:space="preserve">Landsat </w:t>
      </w:r>
      <w:r w:rsidR="00B30D29" w:rsidRPr="00792C3C">
        <w:rPr>
          <w:rFonts w:ascii="Times New Roman" w:hAnsi="Times New Roman" w:cs="Times New Roman"/>
          <w:sz w:val="24"/>
          <w:szCs w:val="24"/>
        </w:rPr>
        <w:t>satellite</w:t>
      </w:r>
      <w:r w:rsidR="00D926B6">
        <w:rPr>
          <w:rFonts w:ascii="Times New Roman" w:hAnsi="Times New Roman" w:cs="Times New Roman"/>
          <w:sz w:val="24"/>
          <w:szCs w:val="24"/>
        </w:rPr>
        <w:t xml:space="preserve"> data</w:t>
      </w:r>
      <w:r w:rsidR="00BC2EA0" w:rsidRPr="00792C3C">
        <w:rPr>
          <w:rFonts w:ascii="Times New Roman" w:hAnsi="Times New Roman" w:cs="Times New Roman"/>
          <w:sz w:val="24"/>
          <w:szCs w:val="24"/>
        </w:rPr>
        <w:t xml:space="preserve">, including </w:t>
      </w:r>
      <w:r w:rsidR="0065746C">
        <w:rPr>
          <w:rFonts w:ascii="Times New Roman" w:hAnsi="Times New Roman" w:cs="Times New Roman"/>
          <w:sz w:val="24"/>
          <w:szCs w:val="24"/>
        </w:rPr>
        <w:t xml:space="preserve">ease of </w:t>
      </w:r>
      <w:r w:rsidR="00BC2EA0" w:rsidRPr="00792C3C">
        <w:rPr>
          <w:rFonts w:ascii="Times New Roman" w:hAnsi="Times New Roman" w:cs="Times New Roman"/>
          <w:sz w:val="24"/>
          <w:szCs w:val="24"/>
        </w:rPr>
        <w:t>data access</w:t>
      </w:r>
      <w:r w:rsidR="00D926B6">
        <w:rPr>
          <w:rFonts w:ascii="Times New Roman" w:hAnsi="Times New Roman" w:cs="Times New Roman"/>
          <w:sz w:val="24"/>
          <w:szCs w:val="24"/>
        </w:rPr>
        <w:t xml:space="preserve"> and </w:t>
      </w:r>
      <w:r w:rsidR="00BC2EA0" w:rsidRPr="00792C3C">
        <w:rPr>
          <w:rFonts w:ascii="Times New Roman" w:hAnsi="Times New Roman" w:cs="Times New Roman"/>
          <w:sz w:val="24"/>
          <w:szCs w:val="24"/>
        </w:rPr>
        <w:t>cleaning</w:t>
      </w:r>
      <w:r w:rsidR="003C73CA">
        <w:rPr>
          <w:rFonts w:ascii="Times New Roman" w:hAnsi="Times New Roman" w:cs="Times New Roman"/>
          <w:sz w:val="24"/>
          <w:szCs w:val="24"/>
        </w:rPr>
        <w:t>,</w:t>
      </w:r>
      <w:r w:rsidR="00D926B6">
        <w:rPr>
          <w:rFonts w:ascii="Times New Roman" w:hAnsi="Times New Roman" w:cs="Times New Roman"/>
          <w:sz w:val="24"/>
          <w:szCs w:val="24"/>
        </w:rPr>
        <w:t xml:space="preserve"> as well as </w:t>
      </w:r>
      <w:r w:rsidR="00673540">
        <w:rPr>
          <w:rFonts w:ascii="Times New Roman" w:hAnsi="Times New Roman" w:cs="Times New Roman"/>
          <w:sz w:val="24"/>
          <w:szCs w:val="24"/>
        </w:rPr>
        <w:t xml:space="preserve">lingering issues with cross-sensor calibration and challenges with </w:t>
      </w:r>
      <w:r w:rsidR="00D926B6">
        <w:rPr>
          <w:rFonts w:ascii="Times New Roman" w:hAnsi="Times New Roman" w:cs="Times New Roman"/>
          <w:sz w:val="24"/>
          <w:szCs w:val="24"/>
        </w:rPr>
        <w:t>irregular timing of cloud-free acquisitions.</w:t>
      </w:r>
      <w:r w:rsidR="009B4E3B">
        <w:rPr>
          <w:rFonts w:ascii="Times New Roman" w:hAnsi="Times New Roman" w:cs="Times New Roman"/>
          <w:sz w:val="24"/>
          <w:szCs w:val="24"/>
        </w:rPr>
        <w:t xml:space="preserve"> T</w:t>
      </w:r>
      <w:r w:rsidR="009B4E3B" w:rsidRPr="00792C3C">
        <w:rPr>
          <w:rFonts w:ascii="Times New Roman" w:hAnsi="Times New Roman" w:cs="Times New Roman"/>
          <w:sz w:val="24"/>
          <w:szCs w:val="24"/>
        </w:rPr>
        <w:t xml:space="preserve">o </w:t>
      </w:r>
      <w:r w:rsidR="009B4E3B">
        <w:rPr>
          <w:rFonts w:ascii="Times New Roman" w:hAnsi="Times New Roman" w:cs="Times New Roman"/>
          <w:sz w:val="24"/>
          <w:szCs w:val="24"/>
        </w:rPr>
        <w:t xml:space="preserve">help address these problems, we developed the </w:t>
      </w:r>
      <w:proofErr w:type="spellStart"/>
      <w:r w:rsidR="00FC287F">
        <w:rPr>
          <w:rFonts w:ascii="Times New Roman" w:hAnsi="Times New Roman" w:cs="Times New Roman"/>
          <w:i/>
          <w:iCs/>
          <w:sz w:val="24"/>
          <w:szCs w:val="24"/>
        </w:rPr>
        <w:t>LandsatTS</w:t>
      </w:r>
      <w:proofErr w:type="spellEnd"/>
      <w:r w:rsidR="005364B5">
        <w:rPr>
          <w:rFonts w:ascii="Times New Roman" w:hAnsi="Times New Roman" w:cs="Times New Roman"/>
          <w:sz w:val="24"/>
          <w:szCs w:val="24"/>
        </w:rPr>
        <w:t xml:space="preserve"> </w:t>
      </w:r>
      <w:r w:rsidR="00B30D29" w:rsidRPr="00792C3C">
        <w:rPr>
          <w:rFonts w:ascii="Times New Roman" w:hAnsi="Times New Roman" w:cs="Times New Roman"/>
          <w:sz w:val="24"/>
          <w:szCs w:val="24"/>
        </w:rPr>
        <w:t xml:space="preserve">package </w:t>
      </w:r>
      <w:r w:rsidR="009B4E3B">
        <w:rPr>
          <w:rFonts w:ascii="Times New Roman" w:hAnsi="Times New Roman" w:cs="Times New Roman"/>
          <w:sz w:val="24"/>
          <w:szCs w:val="24"/>
        </w:rPr>
        <w:t>for R. This software</w:t>
      </w:r>
      <w:r w:rsidR="009627D5">
        <w:rPr>
          <w:rFonts w:ascii="Times New Roman" w:hAnsi="Times New Roman" w:cs="Times New Roman"/>
          <w:sz w:val="24"/>
          <w:szCs w:val="24"/>
        </w:rPr>
        <w:t xml:space="preserve"> </w:t>
      </w:r>
      <w:r w:rsidR="009B4E3B">
        <w:rPr>
          <w:rFonts w:ascii="Times New Roman" w:hAnsi="Times New Roman" w:cs="Times New Roman"/>
          <w:sz w:val="24"/>
          <w:szCs w:val="24"/>
        </w:rPr>
        <w:t xml:space="preserve">package </w:t>
      </w:r>
      <w:r w:rsidR="00B30D29" w:rsidRPr="00792C3C">
        <w:rPr>
          <w:rFonts w:ascii="Times New Roman" w:hAnsi="Times New Roman" w:cs="Times New Roman"/>
          <w:sz w:val="24"/>
          <w:szCs w:val="24"/>
        </w:rPr>
        <w:t>facilitate</w:t>
      </w:r>
      <w:r w:rsidR="009627D5">
        <w:rPr>
          <w:rFonts w:ascii="Times New Roman" w:hAnsi="Times New Roman" w:cs="Times New Roman"/>
          <w:sz w:val="24"/>
          <w:szCs w:val="24"/>
        </w:rPr>
        <w:t>s</w:t>
      </w:r>
      <w:r w:rsidR="00870CD6" w:rsidRPr="00792C3C">
        <w:rPr>
          <w:rFonts w:ascii="Times New Roman" w:hAnsi="Times New Roman" w:cs="Times New Roman"/>
          <w:sz w:val="24"/>
          <w:szCs w:val="24"/>
        </w:rPr>
        <w:t xml:space="preserve"> </w:t>
      </w:r>
      <w:r w:rsidR="004B4A89">
        <w:rPr>
          <w:rFonts w:ascii="Times New Roman" w:hAnsi="Times New Roman" w:cs="Times New Roman"/>
          <w:sz w:val="24"/>
          <w:szCs w:val="24"/>
        </w:rPr>
        <w:t xml:space="preserve">sample-based </w:t>
      </w:r>
      <w:r w:rsidR="00C04880">
        <w:rPr>
          <w:rFonts w:ascii="Times New Roman" w:hAnsi="Times New Roman" w:cs="Times New Roman"/>
          <w:sz w:val="24"/>
          <w:szCs w:val="24"/>
        </w:rPr>
        <w:t xml:space="preserve">time series analysis </w:t>
      </w:r>
      <w:r w:rsidR="00870CD6" w:rsidRPr="00792C3C">
        <w:rPr>
          <w:rFonts w:ascii="Times New Roman" w:hAnsi="Times New Roman" w:cs="Times New Roman"/>
          <w:sz w:val="24"/>
          <w:szCs w:val="24"/>
        </w:rPr>
        <w:t>of</w:t>
      </w:r>
      <w:r w:rsidR="006A2DF5">
        <w:rPr>
          <w:rFonts w:ascii="Times New Roman" w:hAnsi="Times New Roman" w:cs="Times New Roman"/>
          <w:sz w:val="24"/>
          <w:szCs w:val="24"/>
        </w:rPr>
        <w:t xml:space="preserve"> surface reflectance and spectral indices </w:t>
      </w:r>
      <w:r w:rsidR="00870CD6" w:rsidRPr="00792C3C">
        <w:rPr>
          <w:rFonts w:ascii="Times New Roman" w:hAnsi="Times New Roman" w:cs="Times New Roman"/>
          <w:sz w:val="24"/>
          <w:szCs w:val="24"/>
        </w:rPr>
        <w:t xml:space="preserve">derived from Landsat </w:t>
      </w:r>
      <w:r w:rsidR="006A2DF5">
        <w:rPr>
          <w:rFonts w:ascii="Times New Roman" w:hAnsi="Times New Roman" w:cs="Times New Roman"/>
          <w:sz w:val="24"/>
          <w:szCs w:val="24"/>
        </w:rPr>
        <w:t>sensors</w:t>
      </w:r>
      <w:r w:rsidR="00870CD6" w:rsidRPr="00792C3C">
        <w:rPr>
          <w:rFonts w:ascii="Times New Roman" w:hAnsi="Times New Roman" w:cs="Times New Roman"/>
          <w:sz w:val="24"/>
          <w:szCs w:val="24"/>
        </w:rPr>
        <w:t>.</w:t>
      </w:r>
      <w:r w:rsidR="00C04880">
        <w:rPr>
          <w:rFonts w:ascii="Times New Roman" w:hAnsi="Times New Roman" w:cs="Times New Roman"/>
          <w:sz w:val="24"/>
          <w:szCs w:val="24"/>
        </w:rPr>
        <w:t xml:space="preserve"> </w:t>
      </w:r>
      <w:r w:rsidR="009627D5">
        <w:rPr>
          <w:rFonts w:ascii="Times New Roman" w:hAnsi="Times New Roman" w:cs="Times New Roman"/>
          <w:sz w:val="24"/>
          <w:szCs w:val="24"/>
        </w:rPr>
        <w:t>The</w:t>
      </w:r>
      <w:r w:rsidR="009627D5" w:rsidRPr="00792C3C">
        <w:rPr>
          <w:rFonts w:ascii="Times New Roman" w:hAnsi="Times New Roman" w:cs="Times New Roman"/>
          <w:sz w:val="24"/>
          <w:szCs w:val="24"/>
        </w:rPr>
        <w:t xml:space="preserve"> </w:t>
      </w:r>
      <w:r w:rsidR="00AE41FA" w:rsidRPr="00792C3C">
        <w:rPr>
          <w:rFonts w:ascii="Times New Roman" w:hAnsi="Times New Roman" w:cs="Times New Roman"/>
          <w:sz w:val="24"/>
          <w:szCs w:val="24"/>
        </w:rPr>
        <w:t xml:space="preserve">package includes functions </w:t>
      </w:r>
      <w:r w:rsidR="004A266C" w:rsidRPr="00792C3C">
        <w:rPr>
          <w:rFonts w:ascii="Times New Roman" w:hAnsi="Times New Roman" w:cs="Times New Roman"/>
          <w:sz w:val="24"/>
          <w:szCs w:val="24"/>
        </w:rPr>
        <w:t xml:space="preserve">that enable </w:t>
      </w:r>
      <w:r w:rsidR="003C73CA">
        <w:rPr>
          <w:rFonts w:ascii="Times New Roman" w:hAnsi="Times New Roman" w:cs="Times New Roman"/>
          <w:sz w:val="24"/>
          <w:szCs w:val="24"/>
        </w:rPr>
        <w:t xml:space="preserve">the extraction of the </w:t>
      </w:r>
      <w:r w:rsidR="0065746C">
        <w:rPr>
          <w:rFonts w:ascii="Times New Roman" w:hAnsi="Times New Roman" w:cs="Times New Roman"/>
          <w:sz w:val="24"/>
          <w:szCs w:val="24"/>
        </w:rPr>
        <w:t xml:space="preserve">full </w:t>
      </w:r>
      <w:r w:rsidR="003C73CA">
        <w:rPr>
          <w:rFonts w:ascii="Times New Roman" w:hAnsi="Times New Roman" w:cs="Times New Roman"/>
          <w:sz w:val="24"/>
          <w:szCs w:val="24"/>
        </w:rPr>
        <w:t xml:space="preserve">Landsat </w:t>
      </w:r>
      <w:r w:rsidR="004E798B">
        <w:rPr>
          <w:rFonts w:ascii="Times New Roman" w:hAnsi="Times New Roman" w:cs="Times New Roman"/>
          <w:sz w:val="24"/>
          <w:szCs w:val="24"/>
        </w:rPr>
        <w:t xml:space="preserve">5, 7, and 8 </w:t>
      </w:r>
      <w:r w:rsidR="0065746C">
        <w:rPr>
          <w:rFonts w:ascii="Times New Roman" w:hAnsi="Times New Roman" w:cs="Times New Roman"/>
          <w:sz w:val="24"/>
          <w:szCs w:val="24"/>
        </w:rPr>
        <w:t>record</w:t>
      </w:r>
      <w:r w:rsidR="004E798B">
        <w:rPr>
          <w:rFonts w:ascii="Times New Roman" w:hAnsi="Times New Roman" w:cs="Times New Roman"/>
          <w:sz w:val="24"/>
          <w:szCs w:val="24"/>
        </w:rPr>
        <w:t>s</w:t>
      </w:r>
      <w:r w:rsidR="0065746C">
        <w:rPr>
          <w:rFonts w:ascii="Times New Roman" w:hAnsi="Times New Roman" w:cs="Times New Roman"/>
          <w:sz w:val="24"/>
          <w:szCs w:val="24"/>
        </w:rPr>
        <w:t xml:space="preserve"> </w:t>
      </w:r>
      <w:r w:rsidR="004E798B">
        <w:rPr>
          <w:rFonts w:ascii="Times New Roman" w:hAnsi="Times New Roman" w:cs="Times New Roman"/>
          <w:sz w:val="24"/>
          <w:szCs w:val="24"/>
        </w:rPr>
        <w:t xml:space="preserve">from Collection 2 </w:t>
      </w:r>
      <w:r w:rsidR="0028596A" w:rsidRPr="00792C3C">
        <w:rPr>
          <w:rFonts w:ascii="Times New Roman" w:hAnsi="Times New Roman" w:cs="Times New Roman"/>
          <w:sz w:val="24"/>
          <w:szCs w:val="24"/>
        </w:rPr>
        <w:t xml:space="preserve">for </w:t>
      </w:r>
      <w:r w:rsidR="005A303F">
        <w:rPr>
          <w:rFonts w:ascii="Times New Roman" w:hAnsi="Times New Roman" w:cs="Times New Roman"/>
          <w:sz w:val="24"/>
          <w:szCs w:val="24"/>
        </w:rPr>
        <w:t xml:space="preserve">point </w:t>
      </w:r>
      <w:r w:rsidR="000E2A56">
        <w:rPr>
          <w:rFonts w:ascii="Times New Roman" w:hAnsi="Times New Roman" w:cs="Times New Roman"/>
          <w:sz w:val="24"/>
          <w:szCs w:val="24"/>
        </w:rPr>
        <w:t>sample location</w:t>
      </w:r>
      <w:r w:rsidR="0028596A" w:rsidRPr="00792C3C">
        <w:rPr>
          <w:rFonts w:ascii="Times New Roman" w:hAnsi="Times New Roman" w:cs="Times New Roman"/>
          <w:sz w:val="24"/>
          <w:szCs w:val="24"/>
        </w:rPr>
        <w:t xml:space="preserve">s or </w:t>
      </w:r>
      <w:r w:rsidR="008742A4">
        <w:rPr>
          <w:rFonts w:ascii="Times New Roman" w:hAnsi="Times New Roman" w:cs="Times New Roman"/>
          <w:sz w:val="24"/>
          <w:szCs w:val="24"/>
        </w:rPr>
        <w:t xml:space="preserve">small </w:t>
      </w:r>
      <w:r w:rsidR="0028596A" w:rsidRPr="00792C3C">
        <w:rPr>
          <w:rFonts w:ascii="Times New Roman" w:hAnsi="Times New Roman" w:cs="Times New Roman"/>
          <w:sz w:val="24"/>
          <w:szCs w:val="24"/>
        </w:rPr>
        <w:t>study regions using Google Earth Engine accessed</w:t>
      </w:r>
      <w:r w:rsidR="006702B5">
        <w:rPr>
          <w:rFonts w:ascii="Times New Roman" w:hAnsi="Times New Roman" w:cs="Times New Roman"/>
          <w:sz w:val="24"/>
          <w:szCs w:val="24"/>
        </w:rPr>
        <w:t xml:space="preserve"> directly</w:t>
      </w:r>
      <w:r w:rsidR="0028596A" w:rsidRPr="00792C3C">
        <w:rPr>
          <w:rFonts w:ascii="Times New Roman" w:hAnsi="Times New Roman" w:cs="Times New Roman"/>
          <w:sz w:val="24"/>
          <w:szCs w:val="24"/>
        </w:rPr>
        <w:t xml:space="preserve"> from R. Moreover, the package </w:t>
      </w:r>
      <w:r w:rsidR="00E34891" w:rsidRPr="00792C3C">
        <w:rPr>
          <w:rFonts w:ascii="Times New Roman" w:hAnsi="Times New Roman" w:cs="Times New Roman"/>
          <w:sz w:val="24"/>
          <w:szCs w:val="24"/>
        </w:rPr>
        <w:t xml:space="preserve">includes functions for </w:t>
      </w:r>
      <w:r w:rsidR="00E64A9E" w:rsidRPr="00792C3C">
        <w:rPr>
          <w:rFonts w:ascii="Times New Roman" w:hAnsi="Times New Roman" w:cs="Times New Roman"/>
          <w:sz w:val="24"/>
          <w:szCs w:val="24"/>
        </w:rPr>
        <w:t xml:space="preserve">(1) </w:t>
      </w:r>
      <w:r w:rsidR="00E34891" w:rsidRPr="00792C3C">
        <w:rPr>
          <w:rFonts w:ascii="Times New Roman" w:hAnsi="Times New Roman" w:cs="Times New Roman"/>
          <w:sz w:val="24"/>
          <w:szCs w:val="24"/>
        </w:rPr>
        <w:t xml:space="preserve">rigorous data cleaning, </w:t>
      </w:r>
      <w:r w:rsidR="00E64A9E" w:rsidRPr="00792C3C">
        <w:rPr>
          <w:rFonts w:ascii="Times New Roman" w:hAnsi="Times New Roman" w:cs="Times New Roman"/>
          <w:sz w:val="24"/>
          <w:szCs w:val="24"/>
        </w:rPr>
        <w:t xml:space="preserve">(2) </w:t>
      </w:r>
      <w:r w:rsidR="00E34891" w:rsidRPr="00792C3C">
        <w:rPr>
          <w:rFonts w:ascii="Times New Roman" w:hAnsi="Times New Roman" w:cs="Times New Roman"/>
          <w:sz w:val="24"/>
          <w:szCs w:val="24"/>
        </w:rPr>
        <w:t xml:space="preserve">cross-sensor calibration, </w:t>
      </w:r>
      <w:r w:rsidR="00E64A9E" w:rsidRPr="00792C3C">
        <w:rPr>
          <w:rFonts w:ascii="Times New Roman" w:hAnsi="Times New Roman" w:cs="Times New Roman"/>
          <w:sz w:val="24"/>
          <w:szCs w:val="24"/>
        </w:rPr>
        <w:t>(3) phenological modeling</w:t>
      </w:r>
      <w:r w:rsidR="006A2DF5">
        <w:rPr>
          <w:rFonts w:ascii="Times New Roman" w:hAnsi="Times New Roman" w:cs="Times New Roman"/>
          <w:sz w:val="24"/>
          <w:szCs w:val="24"/>
        </w:rPr>
        <w:t>, and (4) time series analysis</w:t>
      </w:r>
      <w:r w:rsidR="00E64A9E" w:rsidRPr="00792C3C">
        <w:rPr>
          <w:rFonts w:ascii="Times New Roman" w:hAnsi="Times New Roman" w:cs="Times New Roman"/>
          <w:sz w:val="24"/>
          <w:szCs w:val="24"/>
        </w:rPr>
        <w:t>.</w:t>
      </w:r>
      <w:r w:rsidR="00F42544">
        <w:rPr>
          <w:rFonts w:ascii="Times New Roman" w:hAnsi="Times New Roman" w:cs="Times New Roman"/>
          <w:sz w:val="24"/>
          <w:szCs w:val="24"/>
        </w:rPr>
        <w:t xml:space="preserve"> For an example application, we</w:t>
      </w:r>
      <w:r w:rsidR="00512B9D">
        <w:rPr>
          <w:rFonts w:ascii="Times New Roman" w:hAnsi="Times New Roman" w:cs="Times New Roman"/>
          <w:sz w:val="24"/>
          <w:szCs w:val="24"/>
        </w:rPr>
        <w:t xml:space="preserve"> </w:t>
      </w:r>
      <w:r w:rsidR="00B62D7F">
        <w:rPr>
          <w:rFonts w:ascii="Times New Roman" w:hAnsi="Times New Roman" w:cs="Times New Roman"/>
          <w:sz w:val="24"/>
          <w:szCs w:val="24"/>
        </w:rPr>
        <w:t>show how</w:t>
      </w:r>
      <w:r w:rsidR="008A516D">
        <w:rPr>
          <w:rFonts w:ascii="Times New Roman" w:hAnsi="Times New Roman" w:cs="Times New Roman"/>
          <w:sz w:val="24"/>
          <w:szCs w:val="24"/>
        </w:rPr>
        <w:t xml:space="preserve"> </w:t>
      </w:r>
      <w:proofErr w:type="spellStart"/>
      <w:r w:rsidR="00FC287F">
        <w:rPr>
          <w:rFonts w:ascii="Times New Roman" w:hAnsi="Times New Roman" w:cs="Times New Roman"/>
          <w:i/>
          <w:iCs/>
          <w:sz w:val="24"/>
          <w:szCs w:val="24"/>
        </w:rPr>
        <w:t>LandsatTS</w:t>
      </w:r>
      <w:proofErr w:type="spellEnd"/>
      <w:r w:rsidR="008A516D">
        <w:rPr>
          <w:rFonts w:ascii="Times New Roman" w:hAnsi="Times New Roman" w:cs="Times New Roman"/>
          <w:sz w:val="24"/>
          <w:szCs w:val="24"/>
        </w:rPr>
        <w:t xml:space="preserve"> can be used to assess changes in </w:t>
      </w:r>
      <w:r w:rsidR="006A2DF5">
        <w:rPr>
          <w:rFonts w:ascii="Times New Roman" w:hAnsi="Times New Roman" w:cs="Times New Roman"/>
          <w:sz w:val="24"/>
          <w:szCs w:val="24"/>
        </w:rPr>
        <w:t xml:space="preserve">annual maximum </w:t>
      </w:r>
      <w:r w:rsidR="008A516D">
        <w:rPr>
          <w:rFonts w:ascii="Times New Roman" w:hAnsi="Times New Roman" w:cs="Times New Roman"/>
          <w:sz w:val="24"/>
          <w:szCs w:val="24"/>
        </w:rPr>
        <w:t xml:space="preserve">vegetation greenness </w:t>
      </w:r>
      <w:r w:rsidR="00B84709">
        <w:rPr>
          <w:rFonts w:ascii="Times New Roman" w:hAnsi="Times New Roman" w:cs="Times New Roman"/>
          <w:sz w:val="24"/>
          <w:szCs w:val="24"/>
        </w:rPr>
        <w:t>from 2000 to 20</w:t>
      </w:r>
      <w:r w:rsidR="004B6505">
        <w:rPr>
          <w:rFonts w:ascii="Times New Roman" w:hAnsi="Times New Roman" w:cs="Times New Roman"/>
          <w:sz w:val="24"/>
          <w:szCs w:val="24"/>
        </w:rPr>
        <w:t>2</w:t>
      </w:r>
      <w:r w:rsidR="00002FB9">
        <w:rPr>
          <w:rFonts w:ascii="Times New Roman" w:hAnsi="Times New Roman" w:cs="Times New Roman"/>
          <w:sz w:val="24"/>
          <w:szCs w:val="24"/>
        </w:rPr>
        <w:t>2</w:t>
      </w:r>
      <w:r w:rsidR="00B84709">
        <w:rPr>
          <w:rFonts w:ascii="Times New Roman" w:hAnsi="Times New Roman" w:cs="Times New Roman"/>
          <w:sz w:val="24"/>
          <w:szCs w:val="24"/>
        </w:rPr>
        <w:t xml:space="preserve"> </w:t>
      </w:r>
      <w:r w:rsidR="008A516D">
        <w:rPr>
          <w:rFonts w:ascii="Times New Roman" w:hAnsi="Times New Roman" w:cs="Times New Roman"/>
          <w:sz w:val="24"/>
          <w:szCs w:val="24"/>
        </w:rPr>
        <w:t xml:space="preserve">across </w:t>
      </w:r>
      <w:r w:rsidR="00002FB9">
        <w:rPr>
          <w:rFonts w:ascii="Times New Roman" w:hAnsi="Times New Roman" w:cs="Times New Roman"/>
          <w:sz w:val="24"/>
          <w:szCs w:val="24"/>
        </w:rPr>
        <w:t>the Noatak National Preserve in northern Alaska</w:t>
      </w:r>
      <w:r w:rsidR="00396D2E">
        <w:rPr>
          <w:rFonts w:ascii="Times New Roman" w:hAnsi="Times New Roman" w:cs="Times New Roman"/>
          <w:sz w:val="24"/>
          <w:szCs w:val="24"/>
        </w:rPr>
        <w:t>, USA</w:t>
      </w:r>
      <w:r w:rsidR="008A516D">
        <w:rPr>
          <w:rFonts w:ascii="Times New Roman" w:hAnsi="Times New Roman" w:cs="Times New Roman"/>
          <w:sz w:val="24"/>
          <w:szCs w:val="24"/>
        </w:rPr>
        <w:t>.</w:t>
      </w:r>
      <w:r w:rsidR="003C50EE">
        <w:rPr>
          <w:rFonts w:ascii="Times New Roman" w:hAnsi="Times New Roman" w:cs="Times New Roman"/>
          <w:sz w:val="24"/>
          <w:szCs w:val="24"/>
        </w:rPr>
        <w:t xml:space="preserve"> </w:t>
      </w:r>
      <w:r w:rsidR="003C50EE" w:rsidRPr="00792C3C">
        <w:rPr>
          <w:rFonts w:ascii="Times New Roman" w:hAnsi="Times New Roman" w:cs="Times New Roman"/>
          <w:sz w:val="24"/>
          <w:szCs w:val="24"/>
        </w:rPr>
        <w:t xml:space="preserve">Overall, this software provides a suite of functions to enable broader use of Landsat </w:t>
      </w:r>
      <w:r w:rsidR="003C50EE">
        <w:rPr>
          <w:rFonts w:ascii="Times New Roman" w:hAnsi="Times New Roman" w:cs="Times New Roman"/>
          <w:sz w:val="24"/>
          <w:szCs w:val="24"/>
        </w:rPr>
        <w:t xml:space="preserve">satellite </w:t>
      </w:r>
      <w:r w:rsidR="003C50EE" w:rsidRPr="00792C3C">
        <w:rPr>
          <w:rFonts w:ascii="Times New Roman" w:hAnsi="Times New Roman" w:cs="Times New Roman"/>
          <w:sz w:val="24"/>
          <w:szCs w:val="24"/>
        </w:rPr>
        <w:t xml:space="preserve">data </w:t>
      </w:r>
      <w:r w:rsidR="003C50EE">
        <w:rPr>
          <w:rFonts w:ascii="Times New Roman" w:hAnsi="Times New Roman" w:cs="Times New Roman"/>
          <w:sz w:val="24"/>
          <w:szCs w:val="24"/>
        </w:rPr>
        <w:t xml:space="preserve">for assessing and monitoring terrestrial ecosystem function </w:t>
      </w:r>
      <w:r w:rsidR="00042AA0">
        <w:rPr>
          <w:rFonts w:ascii="Times New Roman" w:hAnsi="Times New Roman" w:cs="Times New Roman"/>
          <w:sz w:val="24"/>
          <w:szCs w:val="24"/>
        </w:rPr>
        <w:t xml:space="preserve">during recent decades </w:t>
      </w:r>
      <w:r w:rsidR="003C50EE">
        <w:rPr>
          <w:rFonts w:ascii="Times New Roman" w:hAnsi="Times New Roman" w:cs="Times New Roman"/>
          <w:sz w:val="24"/>
          <w:szCs w:val="24"/>
        </w:rPr>
        <w:t>across local to global geographic extents.</w:t>
      </w:r>
      <w:r w:rsidR="003C50EE" w:rsidRPr="00792C3C">
        <w:rPr>
          <w:rFonts w:ascii="Times New Roman" w:hAnsi="Times New Roman" w:cs="Times New Roman"/>
          <w:sz w:val="24"/>
          <w:szCs w:val="24"/>
        </w:rPr>
        <w:t xml:space="preserve"> </w:t>
      </w:r>
    </w:p>
    <w:p w14:paraId="3BFB91A8" w14:textId="77777777" w:rsidR="00B30D29" w:rsidRPr="00792C3C" w:rsidRDefault="00B30D29" w:rsidP="00710AEA">
      <w:pPr>
        <w:pStyle w:val="NoSpacing"/>
        <w:rPr>
          <w:rFonts w:ascii="Times New Roman" w:hAnsi="Times New Roman" w:cs="Times New Roman"/>
          <w:sz w:val="24"/>
          <w:szCs w:val="24"/>
        </w:rPr>
      </w:pPr>
    </w:p>
    <w:p w14:paraId="455FC4BD" w14:textId="3F21C0BF" w:rsidR="00F751FB" w:rsidRDefault="00F751FB" w:rsidP="00C81F1B">
      <w:pPr>
        <w:pStyle w:val="Heading1"/>
      </w:pPr>
      <w:r w:rsidRPr="00792C3C">
        <w:t>Background</w:t>
      </w:r>
    </w:p>
    <w:p w14:paraId="75B9F5DC" w14:textId="618BCFCC" w:rsidR="00E51602" w:rsidRDefault="005C2852" w:rsidP="00FD523E">
      <w:pPr>
        <w:pStyle w:val="NoSpacing"/>
        <w:rPr>
          <w:rFonts w:ascii="Times New Roman" w:hAnsi="Times New Roman" w:cs="Times New Roman"/>
          <w:sz w:val="24"/>
          <w:szCs w:val="24"/>
        </w:rPr>
      </w:pPr>
      <w:r>
        <w:rPr>
          <w:rFonts w:ascii="Times New Roman" w:hAnsi="Times New Roman" w:cs="Times New Roman"/>
          <w:sz w:val="24"/>
          <w:szCs w:val="24"/>
        </w:rPr>
        <w:t xml:space="preserve">Satellite remote sensing is </w:t>
      </w:r>
      <w:r w:rsidR="00891554">
        <w:rPr>
          <w:rFonts w:ascii="Times New Roman" w:hAnsi="Times New Roman" w:cs="Times New Roman"/>
          <w:sz w:val="24"/>
          <w:szCs w:val="24"/>
        </w:rPr>
        <w:t xml:space="preserve">crucial for </w:t>
      </w:r>
      <w:r w:rsidR="00D478A3">
        <w:rPr>
          <w:rFonts w:ascii="Times New Roman" w:hAnsi="Times New Roman" w:cs="Times New Roman"/>
          <w:sz w:val="24"/>
          <w:szCs w:val="24"/>
        </w:rPr>
        <w:t xml:space="preserve">assessing </w:t>
      </w:r>
      <w:r w:rsidR="00D710A0">
        <w:rPr>
          <w:rFonts w:ascii="Times New Roman" w:hAnsi="Times New Roman" w:cs="Times New Roman"/>
          <w:sz w:val="24"/>
          <w:szCs w:val="24"/>
        </w:rPr>
        <w:t xml:space="preserve">and </w:t>
      </w:r>
      <w:r w:rsidR="00891554">
        <w:rPr>
          <w:rFonts w:ascii="Times New Roman" w:hAnsi="Times New Roman" w:cs="Times New Roman"/>
          <w:sz w:val="24"/>
          <w:szCs w:val="24"/>
        </w:rPr>
        <w:t>monitoring</w:t>
      </w:r>
      <w:r w:rsidR="00D710A0">
        <w:rPr>
          <w:rFonts w:ascii="Times New Roman" w:hAnsi="Times New Roman" w:cs="Times New Roman"/>
          <w:sz w:val="24"/>
          <w:szCs w:val="24"/>
        </w:rPr>
        <w:t xml:space="preserve"> </w:t>
      </w:r>
      <w:r w:rsidR="00F85235">
        <w:rPr>
          <w:rFonts w:ascii="Times New Roman" w:hAnsi="Times New Roman" w:cs="Times New Roman"/>
          <w:sz w:val="24"/>
          <w:szCs w:val="24"/>
        </w:rPr>
        <w:t xml:space="preserve">how </w:t>
      </w:r>
      <w:r>
        <w:rPr>
          <w:rFonts w:ascii="Times New Roman" w:hAnsi="Times New Roman" w:cs="Times New Roman"/>
          <w:sz w:val="24"/>
          <w:szCs w:val="24"/>
        </w:rPr>
        <w:t xml:space="preserve">Earth’s </w:t>
      </w:r>
      <w:r w:rsidR="00D478A3">
        <w:rPr>
          <w:rFonts w:ascii="Times New Roman" w:hAnsi="Times New Roman" w:cs="Times New Roman"/>
          <w:sz w:val="24"/>
          <w:szCs w:val="24"/>
        </w:rPr>
        <w:t xml:space="preserve">terrestrial ecosystems have </w:t>
      </w:r>
      <w:r w:rsidR="00F85235">
        <w:rPr>
          <w:rFonts w:ascii="Times New Roman" w:hAnsi="Times New Roman" w:cs="Times New Roman"/>
          <w:sz w:val="24"/>
          <w:szCs w:val="24"/>
        </w:rPr>
        <w:t xml:space="preserve">changed </w:t>
      </w:r>
      <w:r w:rsidR="00C40299">
        <w:rPr>
          <w:rFonts w:ascii="Times New Roman" w:hAnsi="Times New Roman" w:cs="Times New Roman"/>
          <w:sz w:val="24"/>
          <w:szCs w:val="24"/>
        </w:rPr>
        <w:t xml:space="preserve">during recent </w:t>
      </w:r>
      <w:r w:rsidR="00D710A0">
        <w:rPr>
          <w:rFonts w:ascii="Times New Roman" w:hAnsi="Times New Roman" w:cs="Times New Roman"/>
          <w:sz w:val="24"/>
          <w:szCs w:val="24"/>
        </w:rPr>
        <w:t>decades</w:t>
      </w:r>
      <w:r w:rsidR="00F85235">
        <w:rPr>
          <w:rFonts w:ascii="Times New Roman" w:hAnsi="Times New Roman" w:cs="Times New Roman"/>
          <w:sz w:val="24"/>
          <w:szCs w:val="24"/>
        </w:rPr>
        <w:t xml:space="preserve"> </w:t>
      </w:r>
      <w:r w:rsidR="00F85235">
        <w:rPr>
          <w:rFonts w:ascii="Times New Roman" w:hAnsi="Times New Roman" w:cs="Times New Roman"/>
          <w:sz w:val="24"/>
          <w:szCs w:val="24"/>
        </w:rPr>
        <w:fldChar w:fldCharType="begin"/>
      </w:r>
      <w:r w:rsidR="00F85235">
        <w:rPr>
          <w:rFonts w:ascii="Times New Roman" w:hAnsi="Times New Roman" w:cs="Times New Roman"/>
          <w:sz w:val="24"/>
          <w:szCs w:val="24"/>
        </w:rPr>
        <w:instrText xml:space="preserve"> ADDIN EN.CITE &lt;EndNote&gt;&lt;Cite&gt;&lt;Author&gt;National Academies of Sciences&lt;/Author&gt;&lt;Year&gt;2018&lt;/Year&gt;&lt;RecNum&gt;4147&lt;/RecNum&gt;&lt;DisplayText&gt;(National Academies of Sciences 2018)&lt;/DisplayText&gt;&lt;record&gt;&lt;rec-number&gt;4147&lt;/rec-number&gt;&lt;foreign-keys&gt;&lt;key app="EN" db-id="przrz2xfys0et6es02qx0adprs59z2erxf5t" timestamp="1594052732"&gt;4147&lt;/key&gt;&lt;/foreign-keys&gt;&lt;ref-type name="Book"&gt;6&lt;/ref-type&gt;&lt;contributors&gt;&lt;authors&gt;&lt;author&gt;National Academies of Sciences,&lt;/author&gt;&lt;/authors&gt;&lt;/contributors&gt;&lt;titles&gt;&lt;title&gt;Thriving on Our Changing Planet: A Decadal Strategy for Earth Observation from Space&lt;/title&gt;&lt;/titles&gt;&lt;dates&gt;&lt;year&gt;2018&lt;/year&gt;&lt;/dates&gt;&lt;pub-location&gt;Washington, DC&lt;/pub-location&gt;&lt;publisher&gt;The National Academies Press&lt;/publisher&gt;&lt;urls&gt;&lt;related-urls&gt;&lt;url&gt;https://doi.org.10.17226/24938.&lt;/url&gt;&lt;/related-urls&gt;&lt;/urls&gt;&lt;/record&gt;&lt;/Cite&gt;&lt;/EndNote&gt;</w:instrText>
      </w:r>
      <w:r w:rsidR="00F85235">
        <w:rPr>
          <w:rFonts w:ascii="Times New Roman" w:hAnsi="Times New Roman" w:cs="Times New Roman"/>
          <w:sz w:val="24"/>
          <w:szCs w:val="24"/>
        </w:rPr>
        <w:fldChar w:fldCharType="separate"/>
      </w:r>
      <w:r w:rsidR="00F85235">
        <w:rPr>
          <w:rFonts w:ascii="Times New Roman" w:hAnsi="Times New Roman" w:cs="Times New Roman"/>
          <w:noProof/>
          <w:sz w:val="24"/>
          <w:szCs w:val="24"/>
        </w:rPr>
        <w:t>(National Academies of Sciences 2018)</w:t>
      </w:r>
      <w:r w:rsidR="00F85235">
        <w:rPr>
          <w:rFonts w:ascii="Times New Roman" w:hAnsi="Times New Roman" w:cs="Times New Roman"/>
          <w:sz w:val="24"/>
          <w:szCs w:val="24"/>
        </w:rPr>
        <w:fldChar w:fldCharType="end"/>
      </w:r>
      <w:r>
        <w:rPr>
          <w:rFonts w:ascii="Times New Roman" w:hAnsi="Times New Roman" w:cs="Times New Roman"/>
          <w:sz w:val="24"/>
          <w:szCs w:val="24"/>
        </w:rPr>
        <w:t>.</w:t>
      </w:r>
      <w:r w:rsidR="00C33E07">
        <w:rPr>
          <w:rFonts w:ascii="Times New Roman" w:hAnsi="Times New Roman" w:cs="Times New Roman"/>
          <w:sz w:val="24"/>
          <w:szCs w:val="24"/>
        </w:rPr>
        <w:t xml:space="preserve"> </w:t>
      </w:r>
      <w:r w:rsidR="00D710A0">
        <w:rPr>
          <w:rFonts w:ascii="Times New Roman" w:hAnsi="Times New Roman" w:cs="Times New Roman"/>
          <w:sz w:val="24"/>
          <w:szCs w:val="24"/>
        </w:rPr>
        <w:t>The Landsat satellites are particularly val</w:t>
      </w:r>
      <w:r w:rsidR="00683754">
        <w:rPr>
          <w:rFonts w:ascii="Times New Roman" w:hAnsi="Times New Roman" w:cs="Times New Roman"/>
          <w:sz w:val="24"/>
          <w:szCs w:val="24"/>
        </w:rPr>
        <w:t>uable</w:t>
      </w:r>
      <w:r w:rsidR="00D710A0">
        <w:rPr>
          <w:rFonts w:ascii="Times New Roman" w:hAnsi="Times New Roman" w:cs="Times New Roman"/>
          <w:sz w:val="24"/>
          <w:szCs w:val="24"/>
        </w:rPr>
        <w:t xml:space="preserve"> in this regard </w:t>
      </w:r>
      <w:r w:rsidR="00683754">
        <w:rPr>
          <w:rFonts w:ascii="Times New Roman" w:hAnsi="Times New Roman" w:cs="Times New Roman"/>
          <w:sz w:val="24"/>
          <w:szCs w:val="24"/>
        </w:rPr>
        <w:t xml:space="preserve">because </w:t>
      </w:r>
      <w:r w:rsidR="00D710A0">
        <w:rPr>
          <w:rFonts w:ascii="Times New Roman" w:hAnsi="Times New Roman" w:cs="Times New Roman"/>
          <w:sz w:val="24"/>
          <w:szCs w:val="24"/>
        </w:rPr>
        <w:t xml:space="preserve">they </w:t>
      </w:r>
      <w:r w:rsidR="00354DD8">
        <w:rPr>
          <w:rFonts w:ascii="Times New Roman" w:hAnsi="Times New Roman" w:cs="Times New Roman"/>
          <w:sz w:val="24"/>
          <w:szCs w:val="24"/>
        </w:rPr>
        <w:t xml:space="preserve">are the longest continuously running satellite program and were </w:t>
      </w:r>
      <w:r w:rsidR="00D710A0">
        <w:rPr>
          <w:rFonts w:ascii="Times New Roman" w:hAnsi="Times New Roman" w:cs="Times New Roman"/>
          <w:sz w:val="24"/>
          <w:szCs w:val="24"/>
        </w:rPr>
        <w:t xml:space="preserve">designed for </w:t>
      </w:r>
      <w:r w:rsidR="00061C5F">
        <w:rPr>
          <w:rFonts w:ascii="Times New Roman" w:hAnsi="Times New Roman" w:cs="Times New Roman"/>
          <w:sz w:val="24"/>
          <w:szCs w:val="24"/>
        </w:rPr>
        <w:t xml:space="preserve">terrestrial ecosystem </w:t>
      </w:r>
      <w:r w:rsidR="00D710A0">
        <w:rPr>
          <w:rFonts w:ascii="Times New Roman" w:hAnsi="Times New Roman" w:cs="Times New Roman"/>
          <w:sz w:val="24"/>
          <w:szCs w:val="24"/>
        </w:rPr>
        <w:t>monitoring at moderate spatial resolution</w:t>
      </w:r>
      <w:r w:rsidR="00354DD8">
        <w:rPr>
          <w:rFonts w:ascii="Times New Roman" w:hAnsi="Times New Roman" w:cs="Times New Roman"/>
          <w:sz w:val="24"/>
          <w:szCs w:val="24"/>
        </w:rPr>
        <w:t xml:space="preserve"> </w:t>
      </w:r>
      <w:r w:rsidR="00354DD8">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cm9uaWMtcmVzb3VyY2UtbnVtPjEwLjEwMTYvai5yc2UuMjAxOS4wMi4wMTU8L2VsZWN0cm9uaWMt
cmVzb3VyY2UtbnVtPjwvcmVjb3JkPjwvQ2l0ZT48L0VuZE5vdGU+AG==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cm9uaWMtcmVzb3VyY2UtbnVtPjEwLjEwMTYvai5yc2UuMjAxOS4wMi4wMTU8L2VsZWN0cm9uaWMt
cmVzb3VyY2UtbnVtPjwvcmVjb3JkPjwvQ2l0ZT48L0VuZE5vdGU+AG==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354DD8">
        <w:rPr>
          <w:rFonts w:ascii="Times New Roman" w:hAnsi="Times New Roman" w:cs="Times New Roman"/>
          <w:sz w:val="24"/>
          <w:szCs w:val="24"/>
        </w:rPr>
      </w:r>
      <w:r w:rsidR="00354DD8">
        <w:rPr>
          <w:rFonts w:ascii="Times New Roman" w:hAnsi="Times New Roman" w:cs="Times New Roman"/>
          <w:sz w:val="24"/>
          <w:szCs w:val="24"/>
        </w:rPr>
        <w:fldChar w:fldCharType="separate"/>
      </w:r>
      <w:r w:rsidR="009073E6">
        <w:rPr>
          <w:rFonts w:ascii="Times New Roman" w:hAnsi="Times New Roman" w:cs="Times New Roman"/>
          <w:noProof/>
          <w:sz w:val="24"/>
          <w:szCs w:val="24"/>
        </w:rPr>
        <w:t>(Wulder et al. 2019)</w:t>
      </w:r>
      <w:r w:rsidR="00354DD8">
        <w:rPr>
          <w:rFonts w:ascii="Times New Roman" w:hAnsi="Times New Roman" w:cs="Times New Roman"/>
          <w:sz w:val="24"/>
          <w:szCs w:val="24"/>
        </w:rPr>
        <w:fldChar w:fldCharType="end"/>
      </w:r>
      <w:r w:rsidR="00C33E07">
        <w:rPr>
          <w:rFonts w:ascii="Times New Roman" w:hAnsi="Times New Roman" w:cs="Times New Roman"/>
          <w:sz w:val="24"/>
          <w:szCs w:val="24"/>
        </w:rPr>
        <w:t xml:space="preserve">. </w:t>
      </w:r>
      <w:r w:rsidR="00D710A0">
        <w:rPr>
          <w:rFonts w:ascii="Times New Roman" w:hAnsi="Times New Roman" w:cs="Times New Roman"/>
          <w:sz w:val="24"/>
          <w:szCs w:val="24"/>
        </w:rPr>
        <w:t>The first Landsat satellite (Landsat 1) was launched in 1972</w:t>
      </w:r>
      <w:r w:rsidR="005463A4">
        <w:rPr>
          <w:rFonts w:ascii="Times New Roman" w:hAnsi="Times New Roman" w:cs="Times New Roman"/>
          <w:sz w:val="24"/>
          <w:szCs w:val="24"/>
        </w:rPr>
        <w:t xml:space="preserve"> as a partnership between NASA and the US Geological Survey (USGS) and since that time a series of additional satellites have been launched, </w:t>
      </w:r>
      <w:r w:rsidR="0031164E">
        <w:rPr>
          <w:rFonts w:ascii="Times New Roman" w:hAnsi="Times New Roman" w:cs="Times New Roman"/>
          <w:sz w:val="24"/>
          <w:szCs w:val="24"/>
        </w:rPr>
        <w:t xml:space="preserve">with the most recent being </w:t>
      </w:r>
      <w:r w:rsidR="005463A4">
        <w:rPr>
          <w:rFonts w:ascii="Times New Roman" w:hAnsi="Times New Roman" w:cs="Times New Roman"/>
          <w:sz w:val="24"/>
          <w:szCs w:val="24"/>
        </w:rPr>
        <w:t>Landsat 9 in 2021</w:t>
      </w:r>
      <w:r w:rsidR="00C33E07">
        <w:rPr>
          <w:rFonts w:ascii="Times New Roman" w:hAnsi="Times New Roman" w:cs="Times New Roman"/>
          <w:sz w:val="24"/>
          <w:szCs w:val="24"/>
        </w:rPr>
        <w:t>.</w:t>
      </w:r>
      <w:r w:rsidR="00AC37E0">
        <w:rPr>
          <w:rFonts w:ascii="Times New Roman" w:hAnsi="Times New Roman" w:cs="Times New Roman"/>
          <w:sz w:val="24"/>
          <w:szCs w:val="24"/>
        </w:rPr>
        <w:t xml:space="preserve"> </w:t>
      </w:r>
      <w:r w:rsidR="00D710A0" w:rsidRPr="00C33E07">
        <w:rPr>
          <w:rFonts w:ascii="Times New Roman" w:hAnsi="Times New Roman" w:cs="Times New Roman"/>
          <w:sz w:val="24"/>
          <w:szCs w:val="24"/>
        </w:rPr>
        <w:t>The Landsat satellite</w:t>
      </w:r>
      <w:r w:rsidR="00AC37E0">
        <w:rPr>
          <w:rFonts w:ascii="Times New Roman" w:hAnsi="Times New Roman" w:cs="Times New Roman"/>
          <w:sz w:val="24"/>
          <w:szCs w:val="24"/>
        </w:rPr>
        <w:t xml:space="preserve">s carry multispectral sensors that </w:t>
      </w:r>
      <w:r w:rsidR="0031164E">
        <w:rPr>
          <w:rFonts w:ascii="Times New Roman" w:hAnsi="Times New Roman" w:cs="Times New Roman"/>
          <w:sz w:val="24"/>
          <w:szCs w:val="24"/>
        </w:rPr>
        <w:t xml:space="preserve">provide surface reflectance measurements </w:t>
      </w:r>
      <w:r w:rsidR="00D710A0" w:rsidRPr="00C33E07">
        <w:rPr>
          <w:rFonts w:ascii="Times New Roman" w:hAnsi="Times New Roman" w:cs="Times New Roman"/>
          <w:sz w:val="24"/>
          <w:szCs w:val="24"/>
        </w:rPr>
        <w:t>used</w:t>
      </w:r>
      <w:r w:rsidR="0031164E">
        <w:rPr>
          <w:rFonts w:ascii="Times New Roman" w:hAnsi="Times New Roman" w:cs="Times New Roman"/>
          <w:sz w:val="24"/>
          <w:szCs w:val="24"/>
        </w:rPr>
        <w:t xml:space="preserve"> for a wide range scientific and land management applications </w:t>
      </w:r>
      <w:r w:rsidR="0031164E">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cm9uaWMtcmVzb3VyY2UtbnVtPjEwLjEwMTYvai5yc2UuMjAxOS4wMi4wMTU8L2VsZWN0cm9uaWMt
cmVzb3VyY2UtbnVtPjwvcmVjb3JkPjwvQ2l0ZT48L0VuZE5vdGU+AG==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cm9uaWMtcmVzb3VyY2UtbnVtPjEwLjEwMTYvai5yc2UuMjAxOS4wMi4wMTU8L2VsZWN0cm9uaWMt
cmVzb3VyY2UtbnVtPjwvcmVjb3JkPjwvQ2l0ZT48L0VuZE5vdGU+AG==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31164E">
        <w:rPr>
          <w:rFonts w:ascii="Times New Roman" w:hAnsi="Times New Roman" w:cs="Times New Roman"/>
          <w:sz w:val="24"/>
          <w:szCs w:val="24"/>
        </w:rPr>
      </w:r>
      <w:r w:rsidR="0031164E">
        <w:rPr>
          <w:rFonts w:ascii="Times New Roman" w:hAnsi="Times New Roman" w:cs="Times New Roman"/>
          <w:sz w:val="24"/>
          <w:szCs w:val="24"/>
        </w:rPr>
        <w:fldChar w:fldCharType="separate"/>
      </w:r>
      <w:r w:rsidR="009073E6">
        <w:rPr>
          <w:rFonts w:ascii="Times New Roman" w:hAnsi="Times New Roman" w:cs="Times New Roman"/>
          <w:noProof/>
          <w:sz w:val="24"/>
          <w:szCs w:val="24"/>
        </w:rPr>
        <w:t>(Wulder et al. 2019)</w:t>
      </w:r>
      <w:r w:rsidR="0031164E">
        <w:rPr>
          <w:rFonts w:ascii="Times New Roman" w:hAnsi="Times New Roman" w:cs="Times New Roman"/>
          <w:sz w:val="24"/>
          <w:szCs w:val="24"/>
        </w:rPr>
        <w:fldChar w:fldCharType="end"/>
      </w:r>
      <w:r w:rsidR="0031164E">
        <w:rPr>
          <w:rFonts w:ascii="Times New Roman" w:hAnsi="Times New Roman" w:cs="Times New Roman"/>
          <w:sz w:val="24"/>
          <w:szCs w:val="24"/>
        </w:rPr>
        <w:t>. These include</w:t>
      </w:r>
      <w:r w:rsidR="00226B6E">
        <w:rPr>
          <w:rFonts w:ascii="Times New Roman" w:hAnsi="Times New Roman" w:cs="Times New Roman"/>
          <w:sz w:val="24"/>
          <w:szCs w:val="24"/>
        </w:rPr>
        <w:t xml:space="preserve"> </w:t>
      </w:r>
      <w:r w:rsidR="00D710A0" w:rsidRPr="00C33E07">
        <w:rPr>
          <w:rFonts w:ascii="Times New Roman" w:hAnsi="Times New Roman" w:cs="Times New Roman"/>
          <w:sz w:val="24"/>
          <w:szCs w:val="24"/>
        </w:rPr>
        <w:t xml:space="preserve">global monitoring of </w:t>
      </w:r>
      <w:r w:rsidR="005463A4" w:rsidRPr="00C33E07">
        <w:rPr>
          <w:rFonts w:ascii="Times New Roman" w:hAnsi="Times New Roman" w:cs="Times New Roman"/>
          <w:sz w:val="24"/>
          <w:szCs w:val="24"/>
        </w:rPr>
        <w:t xml:space="preserve">forest </w:t>
      </w:r>
      <w:r w:rsidR="0031164E">
        <w:rPr>
          <w:rFonts w:ascii="Times New Roman" w:hAnsi="Times New Roman" w:cs="Times New Roman"/>
          <w:sz w:val="24"/>
          <w:szCs w:val="24"/>
        </w:rPr>
        <w:t xml:space="preserve">canopy </w:t>
      </w:r>
      <w:r w:rsidR="005463A4" w:rsidRPr="00C33E07">
        <w:rPr>
          <w:rFonts w:ascii="Times New Roman" w:hAnsi="Times New Roman" w:cs="Times New Roman"/>
          <w:sz w:val="24"/>
          <w:szCs w:val="24"/>
        </w:rPr>
        <w:t>cover</w:t>
      </w:r>
      <w:r w:rsidR="00E53D4A">
        <w:rPr>
          <w:rFonts w:ascii="Times New Roman" w:hAnsi="Times New Roman" w:cs="Times New Roman"/>
          <w:sz w:val="24"/>
          <w:szCs w:val="24"/>
        </w:rPr>
        <w:t xml:space="preserve"> change</w:t>
      </w:r>
      <w:r w:rsidR="005463A4" w:rsidRPr="00C33E07">
        <w:rPr>
          <w:rFonts w:ascii="Times New Roman" w:hAnsi="Times New Roman" w:cs="Times New Roman"/>
          <w:sz w:val="24"/>
          <w:szCs w:val="24"/>
        </w:rPr>
        <w:t xml:space="preserve"> </w:t>
      </w:r>
      <w:r w:rsidR="00D710A0" w:rsidRPr="00C33E07">
        <w:rPr>
          <w:rFonts w:ascii="Times New Roman" w:hAnsi="Times New Roman" w:cs="Times New Roman"/>
          <w:sz w:val="24"/>
          <w:szCs w:val="24"/>
        </w:rPr>
        <w:fldChar w:fldCharType="begin">
          <w:fldData xml:space="preserve">PEVuZE5vdGU+PENpdGU+PEF1dGhvcj5IYW5zZW48L0F1dGhvcj48WWVhcj4yMDEzPC9ZZWFyPjxS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PEVuZE5vdGU+PENpdGU+PEF1dGhvcj5IYW5zZW48L0F1dGhvcj48WWVhcj4yMDEzPC9ZZWFyPjxS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D710A0" w:rsidRPr="00C33E07">
        <w:rPr>
          <w:rFonts w:ascii="Times New Roman" w:hAnsi="Times New Roman" w:cs="Times New Roman"/>
          <w:sz w:val="24"/>
          <w:szCs w:val="24"/>
        </w:rPr>
      </w:r>
      <w:r w:rsidR="00D710A0" w:rsidRPr="00C33E07">
        <w:rPr>
          <w:rFonts w:ascii="Times New Roman" w:hAnsi="Times New Roman" w:cs="Times New Roman"/>
          <w:sz w:val="24"/>
          <w:szCs w:val="24"/>
        </w:rPr>
        <w:fldChar w:fldCharType="separate"/>
      </w:r>
      <w:r w:rsidR="009073E6">
        <w:rPr>
          <w:rFonts w:ascii="Times New Roman" w:hAnsi="Times New Roman" w:cs="Times New Roman"/>
          <w:noProof/>
          <w:sz w:val="24"/>
          <w:szCs w:val="24"/>
        </w:rPr>
        <w:t>(Hansen et al. 2013, Sexton et al. 2013)</w:t>
      </w:r>
      <w:r w:rsidR="00D710A0" w:rsidRPr="00C33E07">
        <w:rPr>
          <w:rFonts w:ascii="Times New Roman" w:hAnsi="Times New Roman" w:cs="Times New Roman"/>
          <w:sz w:val="24"/>
          <w:szCs w:val="24"/>
        </w:rPr>
        <w:fldChar w:fldCharType="end"/>
      </w:r>
      <w:r w:rsidR="00B704C7">
        <w:rPr>
          <w:rFonts w:ascii="Times New Roman" w:hAnsi="Times New Roman" w:cs="Times New Roman"/>
          <w:sz w:val="24"/>
          <w:szCs w:val="24"/>
        </w:rPr>
        <w:t>, land cover</w:t>
      </w:r>
      <w:r w:rsidR="00173F0A">
        <w:rPr>
          <w:rFonts w:ascii="Times New Roman" w:hAnsi="Times New Roman" w:cs="Times New Roman"/>
          <w:sz w:val="24"/>
          <w:szCs w:val="24"/>
        </w:rPr>
        <w:t xml:space="preserve"> and use</w:t>
      </w:r>
      <w:r w:rsidR="00E53D4A">
        <w:rPr>
          <w:rFonts w:ascii="Times New Roman" w:hAnsi="Times New Roman" w:cs="Times New Roman"/>
          <w:sz w:val="24"/>
          <w:szCs w:val="24"/>
        </w:rPr>
        <w:t xml:space="preserve"> change</w:t>
      </w:r>
      <w:r w:rsidR="00B218B2">
        <w:rPr>
          <w:rFonts w:ascii="Times New Roman" w:hAnsi="Times New Roman" w:cs="Times New Roman"/>
          <w:sz w:val="24"/>
          <w:szCs w:val="24"/>
        </w:rPr>
        <w:t xml:space="preserve"> </w:t>
      </w:r>
      <w:r w:rsidR="00B218B2">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&lt;EndNote&gt;&lt;Cite&gt;&lt;Author&gt;Potapov&lt;/Author&gt;&lt;Year&gt;2022&lt;/Year&gt;&lt;RecNum&gt;4751&lt;/RecNum&gt;&lt;DisplayText&gt;(Potapov et al. 2022)&lt;/DisplayText&gt;&lt;record&gt;&lt;rec-number&gt;4751&lt;/rec-number&gt;&lt;foreign-keys&gt;&lt;key app="EN" db-id="przrz2xfys0et6es02qx0adprs59z2erxf5t" timestamp="1650059805"&gt;4751&lt;/key&gt;&lt;/foreign-keys&gt;&lt;ref-type name="Journal Article"&gt;17&lt;/ref-type&gt;&lt;contributors&gt;&lt;authors&gt;&lt;author&gt;Potapov,Peter&lt;/author&gt;&lt;author&gt;Hansen,Matthew C.&lt;/author&gt;&lt;author&gt;Pickens,Amy&lt;/author&gt;&lt;author&gt;Hernandez-Serna,Andres&lt;/author&gt;&lt;author&gt;Tyukavina,Alexandra&lt;/author&gt;&lt;author&gt;Turubanova,Svetlana&lt;/author&gt;&lt;author&gt;Zalles,Viviana&lt;/author&gt;&lt;author&gt;Li,Xinyuan&lt;/author&gt;&lt;author&gt;Khan,Ahmad&lt;/author&gt;&lt;author&gt;Stolle,Fred&lt;/author&gt;&lt;author&gt;Harris,Nancy&lt;/author&gt;&lt;author&gt;Song,Xiao-Peng&lt;/author&gt;&lt;author&gt;Baggett,Antoine&lt;/author&gt;&lt;author&gt;Kommareddy,Indrani&lt;/author&gt;&lt;author&gt;Kommareddy,Anil&lt;/author&gt;&lt;/authors&gt;&lt;/contributors&gt;&lt;titles&gt;&lt;title&gt;The Global 2000-2020 Land Cover and Land Use Change Dataset Derived From the Landsat Archive: First Results&lt;/title&gt;&lt;secondary-title&gt;Frontiers in Remote Sensing&lt;/secondary-title&gt;&lt;short-title&gt;Global LCLUC 2000-2020&lt;/short-title&gt;&lt;/titles&gt;&lt;periodical&gt;&lt;full-title&gt;Frontiers in Remote Sensing&lt;/full-title&gt;&lt;/periodical&gt;&lt;volume&gt;3&lt;/volume&gt;&lt;keywords&gt;&lt;keyword&gt;land cover,land use,Landsat,global change,Forest,forest structure,deforestation,cropland,built-up,Urbanization,Snow cover,Surface water,glaciers&lt;/keyword&gt;&lt;/keywords&gt;&lt;dates&gt;&lt;year&gt;2022&lt;/year&gt;&lt;pub-dates&gt;&lt;date&gt;2022-April-13&lt;/date&gt;&lt;/pub-dates&gt;&lt;/dates&gt;&lt;isbn&gt;2673-6187&lt;/isbn&gt;&lt;work-type&gt;Original Research&lt;/work-type&gt;&lt;urls&gt;&lt;related-urls&gt;&lt;url&gt;https://www.frontiersin.org/article/10.3389/frsen.2022.856903&lt;/url&gt;&lt;/related-urls&gt;&lt;/urls&gt;&lt;electronic-resource-num&gt;10.3389/frsen.2022.856903&lt;/electronic-resource-num&gt;&lt;language&gt;English&lt;/language&gt;&lt;/record&gt;&lt;/Cite&gt;&lt;/EndNote&gt;</w:instrText>
      </w:r>
      <w:r w:rsidR="00B218B2">
        <w:rPr>
          <w:rFonts w:ascii="Times New Roman" w:hAnsi="Times New Roman" w:cs="Times New Roman"/>
          <w:sz w:val="24"/>
          <w:szCs w:val="24"/>
        </w:rPr>
        <w:fldChar w:fldCharType="separate"/>
      </w:r>
      <w:r w:rsidR="009073E6">
        <w:rPr>
          <w:rFonts w:ascii="Times New Roman" w:hAnsi="Times New Roman" w:cs="Times New Roman"/>
          <w:noProof/>
          <w:sz w:val="24"/>
          <w:szCs w:val="24"/>
        </w:rPr>
        <w:t>(Potapov et al. 2022)</w:t>
      </w:r>
      <w:r w:rsidR="00B218B2">
        <w:rPr>
          <w:rFonts w:ascii="Times New Roman" w:hAnsi="Times New Roman" w:cs="Times New Roman"/>
          <w:sz w:val="24"/>
          <w:szCs w:val="24"/>
        </w:rPr>
        <w:fldChar w:fldCharType="end"/>
      </w:r>
      <w:r w:rsidR="00B218B2">
        <w:rPr>
          <w:rFonts w:ascii="Times New Roman" w:hAnsi="Times New Roman" w:cs="Times New Roman"/>
          <w:sz w:val="24"/>
          <w:szCs w:val="24"/>
        </w:rPr>
        <w:t xml:space="preserve"> </w:t>
      </w:r>
      <w:r w:rsidR="00FB010E">
        <w:rPr>
          <w:rFonts w:ascii="Times New Roman" w:hAnsi="Times New Roman" w:cs="Times New Roman"/>
          <w:sz w:val="24"/>
          <w:szCs w:val="24"/>
        </w:rPr>
        <w:t xml:space="preserve">and </w:t>
      </w:r>
      <w:r w:rsidR="00D710A0" w:rsidRPr="00C56196">
        <w:rPr>
          <w:rFonts w:ascii="Times New Roman" w:hAnsi="Times New Roman" w:cs="Times New Roman"/>
          <w:sz w:val="24"/>
          <w:szCs w:val="24"/>
        </w:rPr>
        <w:t xml:space="preserve">surface water </w:t>
      </w:r>
      <w:r w:rsidR="0031164E">
        <w:rPr>
          <w:rFonts w:ascii="Times New Roman" w:hAnsi="Times New Roman" w:cs="Times New Roman"/>
          <w:sz w:val="24"/>
          <w:szCs w:val="24"/>
        </w:rPr>
        <w:t>extent</w:t>
      </w:r>
      <w:r w:rsidR="00E53D4A">
        <w:rPr>
          <w:rFonts w:ascii="Times New Roman" w:hAnsi="Times New Roman" w:cs="Times New Roman"/>
          <w:sz w:val="24"/>
          <w:szCs w:val="24"/>
        </w:rPr>
        <w:t xml:space="preserve"> change</w:t>
      </w:r>
      <w:r w:rsidR="0031164E">
        <w:rPr>
          <w:rFonts w:ascii="Times New Roman" w:hAnsi="Times New Roman" w:cs="Times New Roman"/>
          <w:sz w:val="24"/>
          <w:szCs w:val="24"/>
        </w:rPr>
        <w:t xml:space="preserve"> </w:t>
      </w:r>
      <w:r w:rsidR="00D710A0" w:rsidRPr="00C33E07">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&lt;EndNote&gt;&lt;Cite&gt;&lt;Author&gt;Pekel&lt;/Author&gt;&lt;Year&gt;2016&lt;/Year&gt;&lt;RecNum&gt;3320&lt;/RecNum&gt;&lt;DisplayText&gt;(Pekel et al. 2016)&lt;/DisplayText&gt;&lt;record&gt;&lt;rec-number&gt;3320&lt;/rec-number&gt;&lt;foreign-keys&gt;&lt;key app="EN" db-id="przrz2xfys0et6es02qx0adprs59z2erxf5t" timestamp="0"&gt;3320&lt;/key&gt;&lt;/foreign-keys&gt;&lt;ref-type name="Journal Article"&gt;17&lt;/ref-type&gt;&lt;contributors&gt;&lt;authors&gt;&lt;author&gt;Pekel, Jean-François&lt;/author&gt;&lt;author&gt;Cottam, Andrew&lt;/author&gt;&lt;author&gt;Gorelick, Noel&lt;/author&gt;&lt;author&gt;Belward, Alan S.&lt;/author&gt;&lt;/authors&gt;&lt;/contributors&gt;&lt;titles&gt;&lt;title&gt;High-resolution mapping of global surface water and its long-term changes&lt;/title&gt;&lt;secondary-title&gt;Nature&lt;/secondary-title&gt;&lt;/titles&gt;&lt;periodical&gt;&lt;full-title&gt;Nature&lt;/full-title&gt;&lt;/periodical&gt;&lt;pages&gt;418-422&lt;/pages&gt;&lt;volume&gt;540&lt;/volume&gt;&lt;number&gt;7633&lt;/number&gt;&lt;dates&gt;&lt;year&gt;2016&lt;/year&gt;&lt;pub-dates&gt;&lt;date&gt;12/15/print&lt;/date&gt;&lt;/pub-dates&gt;&lt;/dates&gt;&lt;publisher&gt;Macmillan Publishers Limited, part of Springer Nature. All rights reserved.&lt;/publisher&gt;&lt;isbn&gt;0028-0836&lt;/isbn&gt;&lt;work-type&gt;Letter&lt;/work-type&gt;&lt;urls&gt;&lt;related-urls&gt;&lt;url&gt;http://dx.doi.org/10.1038/nature20584&lt;/url&gt;&lt;/related-urls&gt;&lt;/urls&gt;&lt;electronic-resource-num&gt;10.1038/nature20584&lt;/electronic-resource-num&gt;&lt;/record&gt;&lt;/Cite&gt;&lt;/EndNote&gt;</w:instrText>
      </w:r>
      <w:r w:rsidR="00D710A0" w:rsidRPr="00C33E07">
        <w:rPr>
          <w:rFonts w:ascii="Times New Roman" w:hAnsi="Times New Roman" w:cs="Times New Roman"/>
          <w:sz w:val="24"/>
          <w:szCs w:val="24"/>
        </w:rPr>
        <w:fldChar w:fldCharType="separate"/>
      </w:r>
      <w:r w:rsidR="009073E6">
        <w:rPr>
          <w:rFonts w:ascii="Times New Roman" w:hAnsi="Times New Roman" w:cs="Times New Roman"/>
          <w:noProof/>
          <w:sz w:val="24"/>
          <w:szCs w:val="24"/>
        </w:rPr>
        <w:t>(Pekel et al. 2016)</w:t>
      </w:r>
      <w:r w:rsidR="00D710A0" w:rsidRPr="00C33E07">
        <w:rPr>
          <w:rFonts w:ascii="Times New Roman" w:hAnsi="Times New Roman" w:cs="Times New Roman"/>
          <w:sz w:val="24"/>
          <w:szCs w:val="24"/>
        </w:rPr>
        <w:fldChar w:fldCharType="end"/>
      </w:r>
      <w:r w:rsidR="001E0248">
        <w:rPr>
          <w:rFonts w:ascii="Times New Roman" w:hAnsi="Times New Roman" w:cs="Times New Roman"/>
          <w:sz w:val="24"/>
          <w:szCs w:val="24"/>
        </w:rPr>
        <w:t xml:space="preserve">, as well as </w:t>
      </w:r>
      <w:r w:rsidR="00077502">
        <w:rPr>
          <w:rFonts w:ascii="Times New Roman" w:hAnsi="Times New Roman" w:cs="Times New Roman"/>
          <w:sz w:val="24"/>
          <w:szCs w:val="24"/>
        </w:rPr>
        <w:t>regional</w:t>
      </w:r>
      <w:r w:rsidR="004E1EF5">
        <w:rPr>
          <w:rFonts w:ascii="Times New Roman" w:hAnsi="Times New Roman" w:cs="Times New Roman"/>
          <w:sz w:val="24"/>
          <w:szCs w:val="24"/>
        </w:rPr>
        <w:t>-</w:t>
      </w:r>
      <w:r w:rsidR="00077502">
        <w:rPr>
          <w:rFonts w:ascii="Times New Roman" w:hAnsi="Times New Roman" w:cs="Times New Roman"/>
          <w:sz w:val="24"/>
          <w:szCs w:val="24"/>
        </w:rPr>
        <w:t xml:space="preserve"> to biome-scale assessments of how </w:t>
      </w:r>
      <w:r w:rsidR="009D41D6">
        <w:rPr>
          <w:rFonts w:ascii="Times New Roman" w:hAnsi="Times New Roman" w:cs="Times New Roman"/>
          <w:sz w:val="24"/>
          <w:szCs w:val="24"/>
        </w:rPr>
        <w:t xml:space="preserve">disturbance, </w:t>
      </w:r>
      <w:r w:rsidR="001E0248">
        <w:rPr>
          <w:rFonts w:ascii="Times New Roman" w:hAnsi="Times New Roman" w:cs="Times New Roman"/>
          <w:sz w:val="24"/>
          <w:szCs w:val="24"/>
        </w:rPr>
        <w:t xml:space="preserve">land-use and climate change </w:t>
      </w:r>
      <w:r w:rsidR="007B3776">
        <w:rPr>
          <w:rFonts w:ascii="Times New Roman" w:hAnsi="Times New Roman" w:cs="Times New Roman"/>
          <w:sz w:val="24"/>
          <w:szCs w:val="24"/>
        </w:rPr>
        <w:t xml:space="preserve">are impacting </w:t>
      </w:r>
      <w:r w:rsidR="001E0248">
        <w:rPr>
          <w:rFonts w:ascii="Times New Roman" w:hAnsi="Times New Roman" w:cs="Times New Roman"/>
          <w:sz w:val="24"/>
          <w:szCs w:val="24"/>
        </w:rPr>
        <w:t xml:space="preserve">terrestrial ecosystems </w:t>
      </w:r>
      <w:r w:rsidR="003D2455">
        <w:rPr>
          <w:rFonts w:ascii="Times New Roman" w:hAnsi="Times New Roman" w:cs="Times New Roman"/>
          <w:sz w:val="24"/>
          <w:szCs w:val="24"/>
        </w:rPr>
        <w:fldChar w:fldCharType="begin">
          <w:fldData xml:space="preserve">PEVuZE5vdGU+PENpdGU+PEF1dGhvcj5XYW5nPC9BdXRob3I+PFllYXI+MjAxOTwvWWVhcj48UmVj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PEVuZE5vdGU+PENpdGU+PEF1dGhvcj5XYW5nPC9BdXRob3I+PFllYXI+MjAxOTwvWWVhcj48UmVj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3D2455">
        <w:rPr>
          <w:rFonts w:ascii="Times New Roman" w:hAnsi="Times New Roman" w:cs="Times New Roman"/>
          <w:sz w:val="24"/>
          <w:szCs w:val="24"/>
        </w:rPr>
      </w:r>
      <w:r w:rsidR="003D2455">
        <w:rPr>
          <w:rFonts w:ascii="Times New Roman" w:hAnsi="Times New Roman" w:cs="Times New Roman"/>
          <w:sz w:val="24"/>
          <w:szCs w:val="24"/>
        </w:rPr>
        <w:fldChar w:fldCharType="separate"/>
      </w:r>
      <w:r w:rsidR="009073E6">
        <w:rPr>
          <w:rFonts w:ascii="Times New Roman" w:hAnsi="Times New Roman" w:cs="Times New Roman"/>
          <w:noProof/>
          <w:sz w:val="24"/>
          <w:szCs w:val="24"/>
        </w:rPr>
        <w:t>(e.g., Wulder et al. 2004, Powell et al. 2010, Ju and Masek 2016, Wang and Friedl 2019)</w:t>
      </w:r>
      <w:r w:rsidR="003D2455">
        <w:rPr>
          <w:rFonts w:ascii="Times New Roman" w:hAnsi="Times New Roman" w:cs="Times New Roman"/>
          <w:sz w:val="24"/>
          <w:szCs w:val="24"/>
        </w:rPr>
        <w:fldChar w:fldCharType="end"/>
      </w:r>
      <w:r w:rsidR="001E0248">
        <w:rPr>
          <w:rFonts w:ascii="Times New Roman" w:hAnsi="Times New Roman" w:cs="Times New Roman"/>
          <w:sz w:val="24"/>
          <w:szCs w:val="24"/>
        </w:rPr>
        <w:t>.</w:t>
      </w:r>
      <w:r w:rsidR="00187E5F">
        <w:rPr>
          <w:rFonts w:ascii="Times New Roman" w:hAnsi="Times New Roman" w:cs="Times New Roman"/>
          <w:sz w:val="24"/>
          <w:szCs w:val="24"/>
        </w:rPr>
        <w:t xml:space="preserve"> </w:t>
      </w:r>
      <w:r w:rsidR="004D127F">
        <w:rPr>
          <w:rFonts w:ascii="Times New Roman" w:hAnsi="Times New Roman" w:cs="Times New Roman"/>
          <w:sz w:val="24"/>
          <w:szCs w:val="24"/>
        </w:rPr>
        <w:t>Hence, t</w:t>
      </w:r>
      <w:r w:rsidR="00364053">
        <w:rPr>
          <w:rFonts w:ascii="Times New Roman" w:hAnsi="Times New Roman" w:cs="Times New Roman"/>
          <w:sz w:val="24"/>
          <w:szCs w:val="24"/>
        </w:rPr>
        <w:t xml:space="preserve">he Landsat program </w:t>
      </w:r>
      <w:r w:rsidR="00732709">
        <w:rPr>
          <w:rFonts w:ascii="Times New Roman" w:hAnsi="Times New Roman" w:cs="Times New Roman"/>
          <w:sz w:val="24"/>
          <w:szCs w:val="24"/>
        </w:rPr>
        <w:t xml:space="preserve">has become </w:t>
      </w:r>
      <w:r w:rsidR="00364053">
        <w:rPr>
          <w:rFonts w:ascii="Times New Roman" w:hAnsi="Times New Roman" w:cs="Times New Roman"/>
          <w:sz w:val="24"/>
          <w:szCs w:val="24"/>
        </w:rPr>
        <w:t>a cornerstone of Earth surface monitoring</w:t>
      </w:r>
      <w:r w:rsidR="00FE02A4">
        <w:rPr>
          <w:rFonts w:ascii="Times New Roman" w:hAnsi="Times New Roman" w:cs="Times New Roman"/>
          <w:sz w:val="24"/>
          <w:szCs w:val="24"/>
        </w:rPr>
        <w:t>.</w:t>
      </w:r>
      <w:r w:rsidR="00E51602">
        <w:rPr>
          <w:rFonts w:ascii="Times New Roman" w:hAnsi="Times New Roman" w:cs="Times New Roman"/>
          <w:sz w:val="24"/>
          <w:szCs w:val="24"/>
        </w:rPr>
        <w:t xml:space="preserve"> </w:t>
      </w:r>
      <w:r w:rsidR="00FE02A4">
        <w:rPr>
          <w:rFonts w:ascii="Times New Roman" w:hAnsi="Times New Roman" w:cs="Times New Roman"/>
          <w:sz w:val="24"/>
          <w:szCs w:val="24"/>
        </w:rPr>
        <w:t>Y</w:t>
      </w:r>
      <w:r w:rsidR="00E51602">
        <w:rPr>
          <w:rFonts w:ascii="Times New Roman" w:hAnsi="Times New Roman" w:cs="Times New Roman"/>
          <w:sz w:val="24"/>
          <w:szCs w:val="24"/>
        </w:rPr>
        <w:t xml:space="preserve">et there are challenges that hinder use of these data by ecologists, land managers, and other non-remote sensing specialists. </w:t>
      </w:r>
    </w:p>
    <w:p w14:paraId="053F779C" w14:textId="2FDF7ADF" w:rsidR="00111A44" w:rsidRDefault="00111A44" w:rsidP="00975CF5">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Here we present the </w:t>
      </w:r>
      <w:proofErr w:type="spellStart"/>
      <w:r>
        <w:rPr>
          <w:rFonts w:ascii="Times New Roman" w:hAnsi="Times New Roman" w:cs="Times New Roman"/>
          <w:i/>
          <w:iCs/>
          <w:sz w:val="24"/>
          <w:szCs w:val="24"/>
        </w:rPr>
        <w:t>LandsatTS</w:t>
      </w:r>
      <w:proofErr w:type="spellEnd"/>
      <w:r w:rsidRPr="00792C3C">
        <w:rPr>
          <w:rFonts w:ascii="Times New Roman" w:hAnsi="Times New Roman" w:cs="Times New Roman"/>
          <w:i/>
          <w:iCs/>
          <w:sz w:val="24"/>
          <w:szCs w:val="24"/>
        </w:rPr>
        <w:t xml:space="preserve"> </w:t>
      </w:r>
      <w:r>
        <w:rPr>
          <w:rFonts w:ascii="Times New Roman" w:hAnsi="Times New Roman" w:cs="Times New Roman"/>
          <w:sz w:val="24"/>
          <w:szCs w:val="24"/>
        </w:rPr>
        <w:t xml:space="preserve">(i.e., </w:t>
      </w:r>
      <w:r w:rsidRPr="00E21F72">
        <w:rPr>
          <w:rFonts w:ascii="Times New Roman" w:hAnsi="Times New Roman" w:cs="Times New Roman"/>
          <w:i/>
          <w:iCs/>
          <w:sz w:val="24"/>
          <w:szCs w:val="24"/>
        </w:rPr>
        <w:t>L</w:t>
      </w:r>
      <w:r w:rsidRPr="00BA0D31">
        <w:rPr>
          <w:rFonts w:ascii="Times New Roman" w:hAnsi="Times New Roman" w:cs="Times New Roman"/>
          <w:i/>
          <w:iCs/>
          <w:sz w:val="24"/>
          <w:szCs w:val="24"/>
        </w:rPr>
        <w:t>and</w:t>
      </w:r>
      <w:r w:rsidRPr="00E21F72">
        <w:rPr>
          <w:rFonts w:ascii="Times New Roman" w:hAnsi="Times New Roman" w:cs="Times New Roman"/>
          <w:i/>
          <w:iCs/>
          <w:sz w:val="24"/>
          <w:szCs w:val="24"/>
        </w:rPr>
        <w:t>sat</w:t>
      </w:r>
      <w:r w:rsidRPr="004E1EF5">
        <w:rPr>
          <w:rFonts w:ascii="Times New Roman" w:hAnsi="Times New Roman" w:cs="Times New Roman"/>
          <w:i/>
          <w:iCs/>
          <w:sz w:val="24"/>
          <w:szCs w:val="24"/>
        </w:rPr>
        <w:t xml:space="preserve"> </w:t>
      </w:r>
      <w:r w:rsidRPr="004E1EF5">
        <w:rPr>
          <w:rFonts w:ascii="Times New Roman" w:hAnsi="Times New Roman" w:cs="Times New Roman"/>
          <w:i/>
          <w:iCs/>
          <w:sz w:val="24"/>
          <w:szCs w:val="24"/>
          <w:u w:val="single"/>
        </w:rPr>
        <w:t>T</w:t>
      </w:r>
      <w:r w:rsidRPr="004E1EF5">
        <w:rPr>
          <w:rFonts w:ascii="Times New Roman" w:hAnsi="Times New Roman" w:cs="Times New Roman"/>
          <w:i/>
          <w:iCs/>
          <w:sz w:val="24"/>
          <w:szCs w:val="24"/>
        </w:rPr>
        <w:t xml:space="preserve">ime </w:t>
      </w:r>
      <w:r w:rsidRPr="004E1EF5">
        <w:rPr>
          <w:rFonts w:ascii="Times New Roman" w:hAnsi="Times New Roman" w:cs="Times New Roman"/>
          <w:i/>
          <w:iCs/>
          <w:sz w:val="24"/>
          <w:szCs w:val="24"/>
          <w:u w:val="single"/>
        </w:rPr>
        <w:t>S</w:t>
      </w:r>
      <w:r w:rsidRPr="004E1EF5">
        <w:rPr>
          <w:rFonts w:ascii="Times New Roman" w:hAnsi="Times New Roman" w:cs="Times New Roman"/>
          <w:i/>
          <w:iCs/>
          <w:sz w:val="24"/>
          <w:szCs w:val="24"/>
        </w:rPr>
        <w:t>eries</w:t>
      </w:r>
      <w:r>
        <w:rPr>
          <w:rFonts w:ascii="Times New Roman" w:hAnsi="Times New Roman" w:cs="Times New Roman"/>
          <w:sz w:val="24"/>
          <w:szCs w:val="24"/>
        </w:rPr>
        <w:t>) software package for R</w:t>
      </w:r>
      <w:r w:rsidR="00E51602">
        <w:rPr>
          <w:rFonts w:ascii="Times New Roman" w:hAnsi="Times New Roman" w:cs="Times New Roman"/>
          <w:sz w:val="24"/>
          <w:szCs w:val="24"/>
        </w:rPr>
        <w:t xml:space="preserve"> that enables users to</w:t>
      </w:r>
      <w:r w:rsidR="00D07CA5">
        <w:rPr>
          <w:rFonts w:ascii="Times New Roman" w:hAnsi="Times New Roman" w:cs="Times New Roman"/>
          <w:sz w:val="24"/>
          <w:szCs w:val="24"/>
        </w:rPr>
        <w:t xml:space="preserve"> extract</w:t>
      </w:r>
      <w:r w:rsidR="00E51602">
        <w:rPr>
          <w:rFonts w:ascii="Times New Roman" w:hAnsi="Times New Roman" w:cs="Times New Roman"/>
          <w:sz w:val="24"/>
          <w:szCs w:val="24"/>
        </w:rPr>
        <w:t xml:space="preserve">, process, and analyze </w:t>
      </w:r>
      <w:r w:rsidR="00C33803">
        <w:rPr>
          <w:rFonts w:ascii="Times New Roman" w:hAnsi="Times New Roman" w:cs="Times New Roman"/>
          <w:sz w:val="24"/>
          <w:szCs w:val="24"/>
        </w:rPr>
        <w:t xml:space="preserve">time series of </w:t>
      </w:r>
      <w:r w:rsidR="00C00D23">
        <w:rPr>
          <w:rFonts w:ascii="Times New Roman" w:hAnsi="Times New Roman" w:cs="Times New Roman"/>
          <w:sz w:val="24"/>
          <w:szCs w:val="24"/>
        </w:rPr>
        <w:t xml:space="preserve">Landsat </w:t>
      </w:r>
      <w:r w:rsidR="00C33803">
        <w:rPr>
          <w:rFonts w:ascii="Times New Roman" w:hAnsi="Times New Roman" w:cs="Times New Roman"/>
          <w:sz w:val="24"/>
          <w:szCs w:val="24"/>
        </w:rPr>
        <w:t xml:space="preserve">surface reflectance </w:t>
      </w:r>
      <w:r w:rsidR="00EB0FC2">
        <w:rPr>
          <w:rFonts w:ascii="Times New Roman" w:hAnsi="Times New Roman" w:cs="Times New Roman"/>
          <w:sz w:val="24"/>
          <w:szCs w:val="24"/>
        </w:rPr>
        <w:t xml:space="preserve">measurements </w:t>
      </w:r>
      <w:r w:rsidR="00E51602">
        <w:rPr>
          <w:rFonts w:ascii="Times New Roman" w:hAnsi="Times New Roman" w:cs="Times New Roman"/>
          <w:sz w:val="24"/>
          <w:szCs w:val="24"/>
        </w:rPr>
        <w:t>for sample locations anywhere on Earth.</w:t>
      </w:r>
      <w:r w:rsidR="00BF3AD8">
        <w:rPr>
          <w:rFonts w:ascii="Times New Roman" w:hAnsi="Times New Roman" w:cs="Times New Roman"/>
          <w:sz w:val="24"/>
          <w:szCs w:val="24"/>
        </w:rPr>
        <w:t xml:space="preserve"> </w:t>
      </w:r>
      <w:proofErr w:type="spellStart"/>
      <w:r w:rsidR="00D07CA5" w:rsidRPr="001F33A5">
        <w:rPr>
          <w:rFonts w:ascii="Times New Roman" w:hAnsi="Times New Roman" w:cs="Times New Roman"/>
          <w:i/>
          <w:iCs/>
          <w:sz w:val="24"/>
          <w:szCs w:val="24"/>
        </w:rPr>
        <w:t>LandsatTS</w:t>
      </w:r>
      <w:proofErr w:type="spellEnd"/>
      <w:r w:rsidR="00D07CA5">
        <w:rPr>
          <w:rFonts w:ascii="Times New Roman" w:hAnsi="Times New Roman" w:cs="Times New Roman"/>
          <w:sz w:val="24"/>
          <w:szCs w:val="24"/>
        </w:rPr>
        <w:t xml:space="preserve"> </w:t>
      </w:r>
      <w:r w:rsidR="00DC02B5">
        <w:rPr>
          <w:rFonts w:ascii="Times New Roman" w:hAnsi="Times New Roman" w:cs="Times New Roman"/>
          <w:sz w:val="24"/>
          <w:szCs w:val="24"/>
        </w:rPr>
        <w:t xml:space="preserve">enables </w:t>
      </w:r>
      <w:r w:rsidR="00F766A5">
        <w:rPr>
          <w:rFonts w:ascii="Times New Roman" w:hAnsi="Times New Roman" w:cs="Times New Roman"/>
          <w:sz w:val="24"/>
          <w:szCs w:val="24"/>
        </w:rPr>
        <w:t>extract</w:t>
      </w:r>
      <w:r w:rsidR="00BF076B">
        <w:rPr>
          <w:rFonts w:ascii="Times New Roman" w:hAnsi="Times New Roman" w:cs="Times New Roman"/>
          <w:sz w:val="24"/>
          <w:szCs w:val="24"/>
        </w:rPr>
        <w:t>ion of</w:t>
      </w:r>
      <w:r w:rsidR="00F766A5">
        <w:rPr>
          <w:rFonts w:ascii="Times New Roman" w:hAnsi="Times New Roman" w:cs="Times New Roman"/>
          <w:sz w:val="24"/>
          <w:szCs w:val="24"/>
        </w:rPr>
        <w:t xml:space="preserve"> </w:t>
      </w:r>
      <w:r w:rsidR="00D07CA5" w:rsidRPr="00E11FF4">
        <w:rPr>
          <w:rFonts w:ascii="Times New Roman" w:hAnsi="Times New Roman" w:cs="Times New Roman"/>
          <w:sz w:val="24"/>
          <w:szCs w:val="24"/>
        </w:rPr>
        <w:t>Landsat 5, 7, and 8</w:t>
      </w:r>
      <w:r w:rsidR="00321CB5">
        <w:rPr>
          <w:rFonts w:ascii="Times New Roman" w:hAnsi="Times New Roman" w:cs="Times New Roman"/>
          <w:sz w:val="24"/>
          <w:szCs w:val="24"/>
        </w:rPr>
        <w:t xml:space="preserve"> </w:t>
      </w:r>
      <w:r w:rsidR="00F766A5">
        <w:rPr>
          <w:rFonts w:ascii="Times New Roman" w:hAnsi="Times New Roman" w:cs="Times New Roman"/>
          <w:sz w:val="24"/>
          <w:szCs w:val="24"/>
        </w:rPr>
        <w:t xml:space="preserve">surface reflectance measurements </w:t>
      </w:r>
      <w:r w:rsidR="00ED1A5B">
        <w:rPr>
          <w:rFonts w:ascii="Times New Roman" w:hAnsi="Times New Roman" w:cs="Times New Roman"/>
          <w:sz w:val="24"/>
          <w:szCs w:val="24"/>
        </w:rPr>
        <w:t xml:space="preserve">from the </w:t>
      </w:r>
      <w:r w:rsidR="003A59C2">
        <w:rPr>
          <w:rFonts w:ascii="Times New Roman" w:hAnsi="Times New Roman" w:cs="Times New Roman"/>
          <w:sz w:val="24"/>
          <w:szCs w:val="24"/>
        </w:rPr>
        <w:t xml:space="preserve">full </w:t>
      </w:r>
      <w:r w:rsidR="001F33A5">
        <w:rPr>
          <w:rFonts w:ascii="Times New Roman" w:hAnsi="Times New Roman" w:cs="Times New Roman"/>
          <w:sz w:val="24"/>
          <w:szCs w:val="24"/>
        </w:rPr>
        <w:t xml:space="preserve">Landsat Collection 2 dataset on Google Earth Engine </w:t>
      </w:r>
      <w:r w:rsidR="001F33A5" w:rsidRPr="00E11FF4">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&lt;EndNote&gt;&lt;Cite&gt;&lt;Author&gt;Gorelick&lt;/Author&gt;&lt;Year&gt;2017&lt;/Year&gt;&lt;RecNum&gt;3374&lt;/RecNum&gt;&lt;Prefix&gt;GEE`; &lt;/Prefix&gt;&lt;DisplayText&gt;(GEE; Gorelick et al. 2017)&lt;/DisplayText&gt;&lt;record&gt;&lt;rec-number&gt;3374&lt;/rec-number&gt;&lt;foreign-keys&gt;&lt;key app="EN" db-id="przrz2xfys0et6es02qx0adprs59z2erxf5t" timestamp="0"&gt;3374&lt;/key&gt;&lt;/foreign-keys&gt;&lt;ref-type name="Journal Article"&gt;17&lt;/ref-type&gt;&lt;contributors&gt;&lt;authors&gt;&lt;author&gt;Gorelick, Noel&lt;/author&gt;&lt;author&gt;Hancher, Matt&lt;/author&gt;&lt;author&gt;Dixon, Mike&lt;/author&gt;&lt;author&gt;Ilyushchenko, Simon&lt;/author&gt;&lt;author&gt;Thau, David&lt;/author&gt;&lt;author&gt;Moore, Rebecca&lt;/author&gt;&lt;/authors&gt;&lt;/contributors&gt;&lt;titles&gt;&lt;title&gt;Google Earth Engine: Planetary-scale geospatial analysis for everyone&lt;/title&gt;&lt;secondary-title&gt;Remote Sensing of Environment&lt;/secondary-title&gt;&lt;/titles&gt;&lt;periodical&gt;&lt;full-title&gt;Remote Sensing of Environment&lt;/full-title&gt;&lt;/periodical&gt;&lt;pages&gt;18-27&lt;/pages&gt;&lt;volume&gt;202&lt;/volume&gt;&lt;dates&gt;&lt;year&gt;2017&lt;/year&gt;&lt;/dates&gt;&lt;isbn&gt;0034-4257&lt;/isbn&gt;&lt;urls&gt;&lt;/urls&gt;&lt;electronic-resource-num&gt;10.1016/j.rse.2017.06.031&lt;/electronic-resource-num&gt;&lt;/record&gt;&lt;/Cite&gt;&lt;/EndNote&gt;</w:instrText>
      </w:r>
      <w:r w:rsidR="001F33A5" w:rsidRPr="00E11FF4">
        <w:rPr>
          <w:rFonts w:ascii="Times New Roman" w:hAnsi="Times New Roman" w:cs="Times New Roman"/>
          <w:sz w:val="24"/>
          <w:szCs w:val="24"/>
        </w:rPr>
        <w:fldChar w:fldCharType="separate"/>
      </w:r>
      <w:r w:rsidR="009073E6">
        <w:rPr>
          <w:rFonts w:ascii="Times New Roman" w:hAnsi="Times New Roman" w:cs="Times New Roman"/>
          <w:noProof/>
          <w:sz w:val="24"/>
          <w:szCs w:val="24"/>
        </w:rPr>
        <w:t>(GEE; Gorelick et al. 2017)</w:t>
      </w:r>
      <w:r w:rsidR="001F33A5" w:rsidRPr="00E11FF4">
        <w:rPr>
          <w:rFonts w:ascii="Times New Roman" w:hAnsi="Times New Roman" w:cs="Times New Roman"/>
          <w:sz w:val="24"/>
          <w:szCs w:val="24"/>
        </w:rPr>
        <w:fldChar w:fldCharType="end"/>
      </w:r>
      <w:r w:rsidR="0052722E">
        <w:rPr>
          <w:rFonts w:ascii="Times New Roman" w:hAnsi="Times New Roman" w:cs="Times New Roman"/>
          <w:sz w:val="24"/>
          <w:szCs w:val="24"/>
        </w:rPr>
        <w:t xml:space="preserve">. </w:t>
      </w:r>
      <w:r w:rsidR="00DC02B5">
        <w:rPr>
          <w:rFonts w:ascii="Times New Roman" w:hAnsi="Times New Roman" w:cs="Times New Roman"/>
          <w:sz w:val="24"/>
          <w:szCs w:val="24"/>
        </w:rPr>
        <w:t xml:space="preserve">Furthermore, </w:t>
      </w:r>
      <w:proofErr w:type="spellStart"/>
      <w:r>
        <w:rPr>
          <w:rFonts w:ascii="Times New Roman" w:hAnsi="Times New Roman" w:cs="Times New Roman"/>
          <w:i/>
          <w:iCs/>
          <w:sz w:val="24"/>
          <w:szCs w:val="24"/>
        </w:rPr>
        <w:t>LandsatTS</w:t>
      </w:r>
      <w:proofErr w:type="spellEnd"/>
      <w:r w:rsidRPr="00FE4304">
        <w:rPr>
          <w:rFonts w:ascii="Times New Roman" w:hAnsi="Times New Roman" w:cs="Times New Roman"/>
          <w:sz w:val="24"/>
          <w:szCs w:val="24"/>
        </w:rPr>
        <w:t xml:space="preserve"> </w:t>
      </w:r>
      <w:r w:rsidR="00D07CA5">
        <w:rPr>
          <w:rFonts w:ascii="Times New Roman" w:hAnsi="Times New Roman" w:cs="Times New Roman"/>
          <w:sz w:val="24"/>
          <w:szCs w:val="24"/>
        </w:rPr>
        <w:t xml:space="preserve">includes functions that </w:t>
      </w:r>
      <w:r w:rsidRPr="00FE4304">
        <w:rPr>
          <w:rFonts w:ascii="Times New Roman" w:hAnsi="Times New Roman" w:cs="Times New Roman"/>
          <w:sz w:val="24"/>
          <w:szCs w:val="24"/>
        </w:rPr>
        <w:t xml:space="preserve">facilitate (1) data cleaning, (2) cross-sensor calibration, (3) phenological modeling, and (4) </w:t>
      </w:r>
      <w:r>
        <w:rPr>
          <w:rFonts w:ascii="Times New Roman" w:hAnsi="Times New Roman" w:cs="Times New Roman"/>
          <w:sz w:val="24"/>
          <w:szCs w:val="24"/>
        </w:rPr>
        <w:t xml:space="preserve">time series analysis of vegetation greenness (Figure 1, Table 1). </w:t>
      </w:r>
      <w:r w:rsidR="005E608A">
        <w:rPr>
          <w:rFonts w:ascii="Times New Roman" w:hAnsi="Times New Roman" w:cs="Times New Roman"/>
          <w:sz w:val="24"/>
          <w:szCs w:val="24"/>
        </w:rPr>
        <w:t xml:space="preserve">This software </w:t>
      </w:r>
      <w:r w:rsidR="0052722E">
        <w:rPr>
          <w:rFonts w:ascii="Times New Roman" w:hAnsi="Times New Roman" w:cs="Times New Roman"/>
          <w:sz w:val="24"/>
          <w:szCs w:val="24"/>
        </w:rPr>
        <w:t xml:space="preserve">grew out of research projects focused on vegetation dynamics across northern high-latitude ecosystems </w:t>
      </w:r>
      <w:r w:rsidR="0052722E">
        <w:rPr>
          <w:rFonts w:ascii="Times New Roman" w:hAnsi="Times New Roman" w:cs="Times New Roman"/>
          <w:sz w:val="24"/>
          <w:szCs w:val="24"/>
        </w:rPr>
        <w:fldChar w:fldCharType="begin">
          <w:fldData xml:space="preserve">PEVuZE5vdGU+PENpdGU+PEF1dGhvcj5CZXJuZXI8L0F1dGhvcj48WWVhcj4yMDIyPC9ZZWFyPjxS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PEVuZE5vdGU+PENpdGU+PEF1dGhvcj5CZXJuZXI8L0F1dGhvcj48WWVhcj4yMDIyPC9ZZWFyPjxS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52722E">
        <w:rPr>
          <w:rFonts w:ascii="Times New Roman" w:hAnsi="Times New Roman" w:cs="Times New Roman"/>
          <w:sz w:val="24"/>
          <w:szCs w:val="24"/>
        </w:rPr>
      </w:r>
      <w:r w:rsidR="0052722E">
        <w:rPr>
          <w:rFonts w:ascii="Times New Roman" w:hAnsi="Times New Roman" w:cs="Times New Roman"/>
          <w:sz w:val="24"/>
          <w:szCs w:val="24"/>
        </w:rPr>
        <w:fldChar w:fldCharType="separate"/>
      </w:r>
      <w:r w:rsidR="009073E6">
        <w:rPr>
          <w:rFonts w:ascii="Times New Roman" w:hAnsi="Times New Roman" w:cs="Times New Roman"/>
          <w:noProof/>
          <w:sz w:val="24"/>
          <w:szCs w:val="24"/>
        </w:rPr>
        <w:t>(Berner et al. 2020, Berner and Goetz 2022)</w:t>
      </w:r>
      <w:r w:rsidR="0052722E">
        <w:rPr>
          <w:rFonts w:ascii="Times New Roman" w:hAnsi="Times New Roman" w:cs="Times New Roman"/>
          <w:sz w:val="24"/>
          <w:szCs w:val="24"/>
        </w:rPr>
        <w:fldChar w:fldCharType="end"/>
      </w:r>
      <w:r w:rsidR="00450B69">
        <w:rPr>
          <w:rFonts w:ascii="Times New Roman" w:hAnsi="Times New Roman" w:cs="Times New Roman"/>
          <w:sz w:val="24"/>
          <w:szCs w:val="24"/>
        </w:rPr>
        <w:t xml:space="preserve"> and </w:t>
      </w:r>
      <w:r w:rsidR="001D7622">
        <w:rPr>
          <w:rFonts w:ascii="Times New Roman" w:hAnsi="Times New Roman" w:cs="Times New Roman"/>
          <w:sz w:val="24"/>
          <w:szCs w:val="24"/>
        </w:rPr>
        <w:t xml:space="preserve">is implemented within the free, open-source, and widely used R </w:t>
      </w:r>
      <w:r w:rsidR="005E608A">
        <w:rPr>
          <w:rFonts w:ascii="Times New Roman" w:hAnsi="Times New Roman" w:cs="Times New Roman"/>
          <w:sz w:val="24"/>
          <w:szCs w:val="24"/>
        </w:rPr>
        <w:t xml:space="preserve">statistical </w:t>
      </w:r>
      <w:r w:rsidR="00A671FC">
        <w:rPr>
          <w:rFonts w:ascii="Times New Roman" w:hAnsi="Times New Roman" w:cs="Times New Roman"/>
          <w:sz w:val="24"/>
          <w:szCs w:val="24"/>
        </w:rPr>
        <w:t xml:space="preserve">computing </w:t>
      </w:r>
      <w:r w:rsidR="001D7622">
        <w:rPr>
          <w:rFonts w:ascii="Times New Roman" w:hAnsi="Times New Roman" w:cs="Times New Roman"/>
          <w:sz w:val="24"/>
          <w:szCs w:val="24"/>
        </w:rPr>
        <w:t xml:space="preserve">environment </w:t>
      </w:r>
      <w:r w:rsidR="001D7622">
        <w:rPr>
          <w:rFonts w:ascii="Times New Roman" w:hAnsi="Times New Roman" w:cs="Times New Roman"/>
          <w:sz w:val="24"/>
          <w:szCs w:val="24"/>
        </w:rPr>
        <w:fldChar w:fldCharType="begin"/>
      </w:r>
      <w:r w:rsidR="001D7622">
        <w:rPr>
          <w:rFonts w:ascii="Times New Roman" w:hAnsi="Times New Roman" w:cs="Times New Roman"/>
          <w:sz w:val="24"/>
          <w:szCs w:val="24"/>
        </w:rPr>
        <w:instrText xml:space="preserve"> ADDIN EN.CITE &lt;EndNote&gt;&lt;Cite&gt;&lt;Author&gt;R Core Team&lt;/Author&gt;&lt;Year&gt;2021&lt;/Year&gt;&lt;RecNum&gt;1126&lt;/RecNum&gt;&lt;DisplayText&gt;(R Core Team 2021)&lt;/DisplayText&gt;&lt;record&gt;&lt;rec-number&gt;1126&lt;/rec-number&gt;&lt;foreign-keys&gt;&lt;key app="EN" db-id="przrz2xfys0et6es02qx0adprs59z2erxf5t" timestamp="0"&gt;1126&lt;/key&gt;&lt;/foreign-keys&gt;&lt;ref-type name="Book"&gt;6&lt;/ref-type&gt;&lt;contributors&gt;&lt;authors&gt;&lt;author&gt;R Core Team,&lt;/author&gt;&lt;/authors&gt;&lt;/contributors&gt;&lt;titles&gt;&lt;title&gt;R: A Language and Environment for Statistical Computing&lt;/title&gt;&lt;/titles&gt;&lt;dates&gt;&lt;year&gt;2021&lt;/year&gt;&lt;/dates&gt;&lt;pub-location&gt;Vienna, Austria&lt;/pub-location&gt;&lt;publisher&gt;R Foundation for Statistical Computing&lt;/publisher&gt;&lt;urls&gt;&lt;related-urls&gt;&lt;url&gt;http://www.r-project.org/&lt;/url&gt;&lt;/related-urls&gt;&lt;/urls&gt;&lt;/record&gt;&lt;/Cite&gt;&lt;/EndNote&gt;</w:instrText>
      </w:r>
      <w:r w:rsidR="001D7622">
        <w:rPr>
          <w:rFonts w:ascii="Times New Roman" w:hAnsi="Times New Roman" w:cs="Times New Roman"/>
          <w:sz w:val="24"/>
          <w:szCs w:val="24"/>
        </w:rPr>
        <w:fldChar w:fldCharType="separate"/>
      </w:r>
      <w:r w:rsidR="001D7622">
        <w:rPr>
          <w:rFonts w:ascii="Times New Roman" w:hAnsi="Times New Roman" w:cs="Times New Roman"/>
          <w:noProof/>
          <w:sz w:val="24"/>
          <w:szCs w:val="24"/>
        </w:rPr>
        <w:t>(R Core Team 2021)</w:t>
      </w:r>
      <w:r w:rsidR="001D7622">
        <w:rPr>
          <w:rFonts w:ascii="Times New Roman" w:hAnsi="Times New Roman" w:cs="Times New Roman"/>
          <w:sz w:val="24"/>
          <w:szCs w:val="24"/>
        </w:rPr>
        <w:fldChar w:fldCharType="end"/>
      </w:r>
      <w:r w:rsidR="00E21324">
        <w:rPr>
          <w:rFonts w:ascii="Times New Roman" w:hAnsi="Times New Roman" w:cs="Times New Roman"/>
          <w:sz w:val="24"/>
          <w:szCs w:val="24"/>
        </w:rPr>
        <w:t xml:space="preserve">. </w:t>
      </w:r>
    </w:p>
    <w:p w14:paraId="59BF40DE" w14:textId="37265741" w:rsidR="002F424C" w:rsidRDefault="009E3E8F" w:rsidP="009A51CB">
      <w:pPr>
        <w:pStyle w:val="NoSpacing"/>
        <w:ind w:firstLine="720"/>
        <w:rPr>
          <w:rFonts w:ascii="Times New Roman" w:hAnsi="Times New Roman" w:cs="Times New Roman"/>
          <w:sz w:val="24"/>
          <w:szCs w:val="24"/>
        </w:rPr>
      </w:pPr>
      <w:r>
        <w:rPr>
          <w:rFonts w:ascii="Times New Roman" w:hAnsi="Times New Roman" w:cs="Times New Roman"/>
          <w:sz w:val="24"/>
          <w:szCs w:val="24"/>
        </w:rPr>
        <w:lastRenderedPageBreak/>
        <w:t>It has become easier to</w:t>
      </w:r>
      <w:r w:rsidR="00E13ECB">
        <w:rPr>
          <w:rFonts w:ascii="Times New Roman" w:hAnsi="Times New Roman" w:cs="Times New Roman"/>
          <w:sz w:val="24"/>
          <w:szCs w:val="24"/>
        </w:rPr>
        <w:t xml:space="preserve"> access</w:t>
      </w:r>
      <w:r>
        <w:rPr>
          <w:rFonts w:ascii="Times New Roman" w:hAnsi="Times New Roman" w:cs="Times New Roman"/>
          <w:sz w:val="24"/>
          <w:szCs w:val="24"/>
        </w:rPr>
        <w:t xml:space="preserve"> </w:t>
      </w:r>
      <w:r w:rsidR="00322FF4">
        <w:rPr>
          <w:rFonts w:ascii="Times New Roman" w:hAnsi="Times New Roman" w:cs="Times New Roman"/>
          <w:sz w:val="24"/>
          <w:szCs w:val="24"/>
        </w:rPr>
        <w:t xml:space="preserve">and process </w:t>
      </w:r>
      <w:r>
        <w:rPr>
          <w:rFonts w:ascii="Times New Roman" w:hAnsi="Times New Roman" w:cs="Times New Roman"/>
          <w:sz w:val="24"/>
          <w:szCs w:val="24"/>
        </w:rPr>
        <w:t xml:space="preserve">Landsat data since the archive was made </w:t>
      </w:r>
      <w:r w:rsidR="00B80C10">
        <w:rPr>
          <w:rFonts w:ascii="Times New Roman" w:hAnsi="Times New Roman" w:cs="Times New Roman"/>
          <w:sz w:val="24"/>
          <w:szCs w:val="24"/>
        </w:rPr>
        <w:t>publicly available</w:t>
      </w:r>
      <w:r w:rsidR="00322FF4">
        <w:rPr>
          <w:rFonts w:ascii="Times New Roman" w:hAnsi="Times New Roman" w:cs="Times New Roman"/>
          <w:sz w:val="24"/>
          <w:szCs w:val="24"/>
        </w:rPr>
        <w:t xml:space="preserve"> in 2008</w:t>
      </w:r>
      <w:r w:rsidR="009D41D6">
        <w:rPr>
          <w:rFonts w:ascii="Times New Roman" w:hAnsi="Times New Roman" w:cs="Times New Roman"/>
          <w:sz w:val="24"/>
          <w:szCs w:val="24"/>
        </w:rPr>
        <w:t xml:space="preserve"> </w:t>
      </w:r>
      <w:r w:rsidR="009D41D6">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&lt;EndNote&gt;&lt;Cite&gt;&lt;Author&gt;Wulder&lt;/Author&gt;&lt;Year&gt;2012&lt;/Year&gt;&lt;RecNum&gt;3313&lt;/RecNum&gt;&lt;DisplayText&gt;(Wulder et al. 2012)&lt;/DisplayText&gt;&lt;record&gt;&lt;rec-number&gt;3313&lt;/rec-number&gt;&lt;foreign-keys&gt;&lt;key app="EN" db-id="przrz2xfys0et6es02qx0adprs59z2erxf5t" timestamp="0"&gt;3313&lt;/key&gt;&lt;/foreign-keys&gt;&lt;ref-type name="Journal Article"&gt;17&lt;/ref-type&gt;&lt;contributors&gt;&lt;authors&gt;&lt;author&gt;Wulder, Michael A&lt;/author&gt;&lt;author&gt;Masek, Jeffrey G&lt;/author&gt;&lt;author&gt;Cohen, Warren B&lt;/author&gt;&lt;author&gt;Loveland, Thomas R&lt;/author&gt;&lt;author&gt;Woodcock, Curtis E&lt;/author&gt;&lt;/authors&gt;&lt;/contributors&gt;&lt;titles&gt;&lt;title&gt;Opening the archive: How free data has enabled the science and monitoring promise of Landsat&lt;/title&gt;&lt;secondary-title&gt;Remote Sensing of Environment&lt;/secondary-title&gt;&lt;/titles&gt;&lt;periodical&gt;&lt;full-title&gt;Remote Sensing of Environment&lt;/full-title&gt;&lt;/periodical&gt;&lt;pages&gt;2-10&lt;/pages&gt;&lt;volume&gt;122&lt;/volume&gt;&lt;dates&gt;&lt;year&gt;2012&lt;/year&gt;&lt;/dates&gt;&lt;isbn&gt;0034-4257&lt;/isbn&gt;&lt;urls&gt;&lt;/urls&gt;&lt;/record&gt;&lt;/Cite&gt;&lt;/EndNote&gt;</w:instrText>
      </w:r>
      <w:r w:rsidR="009D41D6">
        <w:rPr>
          <w:rFonts w:ascii="Times New Roman" w:hAnsi="Times New Roman" w:cs="Times New Roman"/>
          <w:sz w:val="24"/>
          <w:szCs w:val="24"/>
        </w:rPr>
        <w:fldChar w:fldCharType="separate"/>
      </w:r>
      <w:r w:rsidR="009073E6">
        <w:rPr>
          <w:rFonts w:ascii="Times New Roman" w:hAnsi="Times New Roman" w:cs="Times New Roman"/>
          <w:noProof/>
          <w:sz w:val="24"/>
          <w:szCs w:val="24"/>
        </w:rPr>
        <w:t>(Wulder et al. 2012)</w:t>
      </w:r>
      <w:r w:rsidR="009D41D6">
        <w:rPr>
          <w:rFonts w:ascii="Times New Roman" w:hAnsi="Times New Roman" w:cs="Times New Roman"/>
          <w:sz w:val="24"/>
          <w:szCs w:val="24"/>
        </w:rPr>
        <w:fldChar w:fldCharType="end"/>
      </w:r>
      <w:r w:rsidR="00B80C10">
        <w:rPr>
          <w:rFonts w:ascii="Times New Roman" w:hAnsi="Times New Roman" w:cs="Times New Roman"/>
          <w:sz w:val="24"/>
          <w:szCs w:val="24"/>
        </w:rPr>
        <w:t xml:space="preserve"> </w:t>
      </w:r>
      <w:r w:rsidR="00322FF4">
        <w:rPr>
          <w:rFonts w:ascii="Times New Roman" w:hAnsi="Times New Roman" w:cs="Times New Roman"/>
          <w:sz w:val="24"/>
          <w:szCs w:val="24"/>
        </w:rPr>
        <w:t xml:space="preserve">and </w:t>
      </w:r>
      <w:r w:rsidR="00055908">
        <w:rPr>
          <w:rFonts w:ascii="Times New Roman" w:hAnsi="Times New Roman" w:cs="Times New Roman"/>
          <w:sz w:val="24"/>
          <w:szCs w:val="24"/>
        </w:rPr>
        <w:t xml:space="preserve">a </w:t>
      </w:r>
      <w:r>
        <w:rPr>
          <w:rFonts w:ascii="Times New Roman" w:hAnsi="Times New Roman" w:cs="Times New Roman"/>
          <w:sz w:val="24"/>
          <w:szCs w:val="24"/>
        </w:rPr>
        <w:t xml:space="preserve">copy </w:t>
      </w:r>
      <w:r w:rsidR="00322FF4">
        <w:rPr>
          <w:rFonts w:ascii="Times New Roman" w:hAnsi="Times New Roman" w:cs="Times New Roman"/>
          <w:sz w:val="24"/>
          <w:szCs w:val="24"/>
        </w:rPr>
        <w:t xml:space="preserve">of the archive subsequently </w:t>
      </w:r>
      <w:r w:rsidR="00055908">
        <w:rPr>
          <w:rFonts w:ascii="Times New Roman" w:hAnsi="Times New Roman" w:cs="Times New Roman"/>
          <w:sz w:val="24"/>
          <w:szCs w:val="24"/>
        </w:rPr>
        <w:t xml:space="preserve">hosted on </w:t>
      </w:r>
      <w:r>
        <w:rPr>
          <w:rFonts w:ascii="Times New Roman" w:hAnsi="Times New Roman" w:cs="Times New Roman"/>
          <w:sz w:val="24"/>
          <w:szCs w:val="24"/>
        </w:rPr>
        <w:t xml:space="preserve">GEE </w:t>
      </w:r>
      <w:r>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&lt;EndNote&gt;&lt;Cite&gt;&lt;Author&gt;Gorelick&lt;/Author&gt;&lt;Year&gt;2017&lt;/Year&gt;&lt;RecNum&gt;3374&lt;/RecNum&gt;&lt;DisplayText&gt;(Gorelick et al. 2017)&lt;/DisplayText&gt;&lt;record&gt;&lt;rec-number&gt;3374&lt;/rec-number&gt;&lt;foreign-keys&gt;&lt;key app="EN" db-id="przrz2xfys0et6es02qx0adprs59z2erxf5t" timestamp="0"&gt;3374&lt;/key&gt;&lt;/foreign-keys&gt;&lt;ref-type name="Journal Article"&gt;17&lt;/ref-type&gt;&lt;contributors&gt;&lt;authors&gt;&lt;author&gt;Gorelick, Noel&lt;/author&gt;&lt;author&gt;Hancher, Matt&lt;/author&gt;&lt;author&gt;Dixon, Mike&lt;/author&gt;&lt;author&gt;Ilyushchenko, Simon&lt;/author&gt;&lt;author&gt;Thau, David&lt;/author&gt;&lt;author&gt;Moore, Rebecca&lt;/author&gt;&lt;/authors&gt;&lt;/contributors&gt;&lt;titles&gt;&lt;title&gt;Google Earth Engine: Planetary-scale geospatial analysis for everyone&lt;/title&gt;&lt;secondary-title&gt;Remote Sensing of Environment&lt;/secondary-title&gt;&lt;/titles&gt;&lt;periodical&gt;&lt;full-title&gt;Remote Sensing of Environment&lt;/full-title&gt;&lt;/periodical&gt;&lt;pages&gt;18-27&lt;/pages&gt;&lt;volume&gt;202&lt;/volume&gt;&lt;dates&gt;&lt;year&gt;2017&lt;/year&gt;&lt;/dates&gt;&lt;isbn&gt;0034-4257&lt;/isbn&gt;&lt;urls&gt;&lt;/urls&gt;&lt;electronic-resource-num&gt;10.1016/j.rse.2017.06.031&lt;/electronic-resource-num&gt;&lt;/record&gt;&lt;/Cite&gt;&lt;/EndNote&gt;</w:instrText>
      </w:r>
      <w:r>
        <w:rPr>
          <w:rFonts w:ascii="Times New Roman" w:hAnsi="Times New Roman" w:cs="Times New Roman"/>
          <w:sz w:val="24"/>
          <w:szCs w:val="24"/>
        </w:rPr>
        <w:fldChar w:fldCharType="separate"/>
      </w:r>
      <w:r w:rsidR="009073E6">
        <w:rPr>
          <w:rFonts w:ascii="Times New Roman" w:hAnsi="Times New Roman" w:cs="Times New Roman"/>
          <w:noProof/>
          <w:sz w:val="24"/>
          <w:szCs w:val="24"/>
        </w:rPr>
        <w:t>(Gorelick et al. 2017)</w:t>
      </w:r>
      <w:r>
        <w:rPr>
          <w:rFonts w:ascii="Times New Roman" w:hAnsi="Times New Roman" w:cs="Times New Roman"/>
          <w:sz w:val="24"/>
          <w:szCs w:val="24"/>
        </w:rPr>
        <w:fldChar w:fldCharType="end"/>
      </w:r>
      <w:r w:rsidR="004B218B">
        <w:rPr>
          <w:rFonts w:ascii="Times New Roman" w:hAnsi="Times New Roman" w:cs="Times New Roman"/>
          <w:sz w:val="24"/>
          <w:szCs w:val="24"/>
        </w:rPr>
        <w:t>.</w:t>
      </w:r>
      <w:r w:rsidR="00FC6B29">
        <w:rPr>
          <w:rFonts w:ascii="Times New Roman" w:hAnsi="Times New Roman" w:cs="Times New Roman"/>
          <w:sz w:val="24"/>
          <w:szCs w:val="24"/>
        </w:rPr>
        <w:t xml:space="preserve"> </w:t>
      </w:r>
      <w:r w:rsidR="00322FF4">
        <w:rPr>
          <w:rFonts w:ascii="Times New Roman" w:hAnsi="Times New Roman" w:cs="Times New Roman"/>
          <w:sz w:val="24"/>
          <w:szCs w:val="24"/>
        </w:rPr>
        <w:t xml:space="preserve">The GEE </w:t>
      </w:r>
      <w:r w:rsidR="00055908">
        <w:rPr>
          <w:rFonts w:ascii="Times New Roman" w:hAnsi="Times New Roman" w:cs="Times New Roman"/>
          <w:sz w:val="24"/>
          <w:szCs w:val="24"/>
        </w:rPr>
        <w:t>cloud-computing platform</w:t>
      </w:r>
      <w:r w:rsidR="00322FF4">
        <w:rPr>
          <w:rFonts w:ascii="Times New Roman" w:hAnsi="Times New Roman" w:cs="Times New Roman"/>
          <w:sz w:val="24"/>
          <w:szCs w:val="24"/>
        </w:rPr>
        <w:t xml:space="preserve"> </w:t>
      </w:r>
      <w:r w:rsidR="00B006D7">
        <w:rPr>
          <w:rFonts w:ascii="Times New Roman" w:hAnsi="Times New Roman" w:cs="Times New Roman"/>
          <w:sz w:val="24"/>
          <w:szCs w:val="24"/>
        </w:rPr>
        <w:t xml:space="preserve">enables </w:t>
      </w:r>
      <w:r w:rsidR="00E31232">
        <w:rPr>
          <w:rFonts w:ascii="Times New Roman" w:hAnsi="Times New Roman" w:cs="Times New Roman"/>
          <w:sz w:val="24"/>
          <w:szCs w:val="24"/>
        </w:rPr>
        <w:t xml:space="preserve">users to </w:t>
      </w:r>
      <w:r w:rsidR="00322FF4">
        <w:rPr>
          <w:rFonts w:ascii="Times New Roman" w:hAnsi="Times New Roman" w:cs="Times New Roman"/>
          <w:sz w:val="24"/>
          <w:szCs w:val="24"/>
        </w:rPr>
        <w:t xml:space="preserve">access and process </w:t>
      </w:r>
      <w:r w:rsidR="00B006D7">
        <w:rPr>
          <w:rFonts w:ascii="Times New Roman" w:hAnsi="Times New Roman" w:cs="Times New Roman"/>
          <w:sz w:val="24"/>
          <w:szCs w:val="24"/>
        </w:rPr>
        <w:t xml:space="preserve">Landsat </w:t>
      </w:r>
      <w:r w:rsidR="00FE4017">
        <w:rPr>
          <w:rFonts w:ascii="Times New Roman" w:hAnsi="Times New Roman" w:cs="Times New Roman"/>
          <w:sz w:val="24"/>
          <w:szCs w:val="24"/>
        </w:rPr>
        <w:t>data</w:t>
      </w:r>
      <w:r w:rsidR="00B006D7">
        <w:rPr>
          <w:rFonts w:ascii="Times New Roman" w:hAnsi="Times New Roman" w:cs="Times New Roman"/>
          <w:sz w:val="24"/>
          <w:szCs w:val="24"/>
        </w:rPr>
        <w:t xml:space="preserve"> using </w:t>
      </w:r>
      <w:r w:rsidR="00322FF4">
        <w:rPr>
          <w:rFonts w:ascii="Times New Roman" w:hAnsi="Times New Roman" w:cs="Times New Roman"/>
          <w:sz w:val="24"/>
          <w:szCs w:val="24"/>
        </w:rPr>
        <w:t>JavaScript and Python</w:t>
      </w:r>
      <w:r w:rsidR="00B006D7">
        <w:rPr>
          <w:rFonts w:ascii="Times New Roman" w:hAnsi="Times New Roman" w:cs="Times New Roman"/>
          <w:sz w:val="24"/>
          <w:szCs w:val="24"/>
        </w:rPr>
        <w:t xml:space="preserve"> </w:t>
      </w:r>
      <w:r w:rsidR="0052722E">
        <w:rPr>
          <w:rFonts w:ascii="Times New Roman" w:hAnsi="Times New Roman" w:cs="Times New Roman"/>
          <w:sz w:val="24"/>
          <w:szCs w:val="24"/>
        </w:rPr>
        <w:t>application program interfaces (APIs)</w:t>
      </w:r>
      <w:r w:rsidR="00B006D7">
        <w:rPr>
          <w:rFonts w:ascii="Times New Roman" w:hAnsi="Times New Roman" w:cs="Times New Roman"/>
          <w:sz w:val="24"/>
          <w:szCs w:val="24"/>
        </w:rPr>
        <w:t xml:space="preserve">, </w:t>
      </w:r>
      <w:r w:rsidR="00E31232">
        <w:rPr>
          <w:rFonts w:ascii="Times New Roman" w:hAnsi="Times New Roman" w:cs="Times New Roman"/>
          <w:sz w:val="24"/>
          <w:szCs w:val="24"/>
        </w:rPr>
        <w:t xml:space="preserve">as well as </w:t>
      </w:r>
      <w:r w:rsidR="003F1340">
        <w:rPr>
          <w:rFonts w:ascii="Times New Roman" w:hAnsi="Times New Roman" w:cs="Times New Roman"/>
          <w:sz w:val="24"/>
          <w:szCs w:val="24"/>
        </w:rPr>
        <w:t>with</w:t>
      </w:r>
      <w:r w:rsidR="00E31232">
        <w:rPr>
          <w:rFonts w:ascii="Times New Roman" w:hAnsi="Times New Roman" w:cs="Times New Roman"/>
          <w:sz w:val="24"/>
          <w:szCs w:val="24"/>
        </w:rPr>
        <w:t xml:space="preserve"> </w:t>
      </w:r>
      <w:r w:rsidR="00ED3AB0">
        <w:rPr>
          <w:rFonts w:ascii="Times New Roman" w:hAnsi="Times New Roman" w:cs="Times New Roman"/>
          <w:sz w:val="24"/>
          <w:szCs w:val="24"/>
        </w:rPr>
        <w:t xml:space="preserve">R </w:t>
      </w:r>
      <w:r w:rsidR="00E31232">
        <w:rPr>
          <w:rFonts w:ascii="Times New Roman" w:hAnsi="Times New Roman" w:cs="Times New Roman"/>
          <w:sz w:val="24"/>
          <w:szCs w:val="24"/>
        </w:rPr>
        <w:t xml:space="preserve">through </w:t>
      </w:r>
      <w:r w:rsidR="00ED3AB0">
        <w:rPr>
          <w:rFonts w:ascii="Times New Roman" w:hAnsi="Times New Roman" w:cs="Times New Roman"/>
          <w:sz w:val="24"/>
          <w:szCs w:val="24"/>
        </w:rPr>
        <w:t xml:space="preserve">the </w:t>
      </w:r>
      <w:proofErr w:type="spellStart"/>
      <w:r w:rsidR="00ED3AB0" w:rsidRPr="00B006D7">
        <w:rPr>
          <w:rFonts w:ascii="Times New Roman" w:hAnsi="Times New Roman" w:cs="Times New Roman"/>
          <w:i/>
          <w:iCs/>
          <w:sz w:val="24"/>
          <w:szCs w:val="24"/>
        </w:rPr>
        <w:t>rgee</w:t>
      </w:r>
      <w:proofErr w:type="spellEnd"/>
      <w:r w:rsidR="00ED3AB0">
        <w:rPr>
          <w:rFonts w:ascii="Times New Roman" w:hAnsi="Times New Roman" w:cs="Times New Roman"/>
          <w:sz w:val="24"/>
          <w:szCs w:val="24"/>
        </w:rPr>
        <w:t xml:space="preserve"> package</w:t>
      </w:r>
      <w:r w:rsidR="00B006D7">
        <w:rPr>
          <w:rFonts w:ascii="Times New Roman" w:hAnsi="Times New Roman" w:cs="Times New Roman"/>
          <w:sz w:val="24"/>
          <w:szCs w:val="24"/>
        </w:rPr>
        <w:t xml:space="preserve"> </w:t>
      </w:r>
      <w:r w:rsidR="00B006D7">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&lt;EndNote&gt;&lt;Cite&gt;&lt;Author&gt;Aybar&lt;/Author&gt;&lt;Year&gt;2020&lt;/Year&gt;&lt;RecNum&gt;4485&lt;/RecNum&gt;&lt;DisplayText&gt;(Aybar et al. 2020)&lt;/DisplayText&gt;&lt;record&gt;&lt;rec-number&gt;4485&lt;/rec-number&gt;&lt;foreign-keys&gt;&lt;key app="EN" db-id="przrz2xfys0et6es02qx0adprs59z2erxf5t" timestamp="1616616253"&gt;4485&lt;/key&gt;&lt;/foreign-keys&gt;&lt;ref-type name="Journal Article"&gt;17&lt;/ref-type&gt;&lt;contributors&gt;&lt;authors&gt;&lt;author&gt;Aybar, Cesar&lt;/author&gt;&lt;author&gt;Wu, Qiusheng&lt;/author&gt;&lt;author&gt;Bautista, Lesly&lt;/author&gt;&lt;author&gt;Yali, Roy&lt;/author&gt;&lt;author&gt;Barja, Antony&lt;/author&gt;&lt;/authors&gt;&lt;/contributors&gt;&lt;titles&gt;&lt;title&gt;rgee: An R package for interacting with Google Earth Engine&lt;/title&gt;&lt;secondary-title&gt;Journal of Open Source Software&lt;/secondary-title&gt;&lt;/titles&gt;&lt;periodical&gt;&lt;full-title&gt;Journal of Open Source Software&lt;/full-title&gt;&lt;/periodical&gt;&lt;pages&gt;2272&lt;/pages&gt;&lt;volume&gt;5&lt;/volume&gt;&lt;number&gt;51&lt;/number&gt;&lt;dates&gt;&lt;year&gt;2020&lt;/year&gt;&lt;/dates&gt;&lt;isbn&gt;2475-9066&lt;/isbn&gt;&lt;urls&gt;&lt;/urls&gt;&lt;/record&gt;&lt;/Cite&gt;&lt;/EndNote&gt;</w:instrText>
      </w:r>
      <w:r w:rsidR="00B006D7">
        <w:rPr>
          <w:rFonts w:ascii="Times New Roman" w:hAnsi="Times New Roman" w:cs="Times New Roman"/>
          <w:sz w:val="24"/>
          <w:szCs w:val="24"/>
        </w:rPr>
        <w:fldChar w:fldCharType="separate"/>
      </w:r>
      <w:r w:rsidR="009073E6">
        <w:rPr>
          <w:rFonts w:ascii="Times New Roman" w:hAnsi="Times New Roman" w:cs="Times New Roman"/>
          <w:noProof/>
          <w:sz w:val="24"/>
          <w:szCs w:val="24"/>
        </w:rPr>
        <w:t>(Aybar et al. 2020)</w:t>
      </w:r>
      <w:r w:rsidR="00B006D7">
        <w:rPr>
          <w:rFonts w:ascii="Times New Roman" w:hAnsi="Times New Roman" w:cs="Times New Roman"/>
          <w:sz w:val="24"/>
          <w:szCs w:val="24"/>
        </w:rPr>
        <w:fldChar w:fldCharType="end"/>
      </w:r>
      <w:r w:rsidR="00B006D7">
        <w:rPr>
          <w:rFonts w:ascii="Times New Roman" w:hAnsi="Times New Roman" w:cs="Times New Roman"/>
          <w:sz w:val="24"/>
          <w:szCs w:val="24"/>
        </w:rPr>
        <w:t>.</w:t>
      </w:r>
      <w:r w:rsidR="00FC6B29">
        <w:rPr>
          <w:rFonts w:ascii="Times New Roman" w:hAnsi="Times New Roman" w:cs="Times New Roman"/>
          <w:sz w:val="24"/>
          <w:szCs w:val="24"/>
        </w:rPr>
        <w:t xml:space="preserve"> </w:t>
      </w:r>
      <w:r w:rsidR="00E1290B">
        <w:rPr>
          <w:rFonts w:ascii="Times New Roman" w:hAnsi="Times New Roman" w:cs="Times New Roman"/>
          <w:sz w:val="24"/>
          <w:szCs w:val="24"/>
        </w:rPr>
        <w:t xml:space="preserve">R is very popular among ecologists </w:t>
      </w:r>
      <w:r w:rsidR="00E1290B">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&lt;EndNote&gt;&lt;Cite&gt;&lt;Author&gt;Lai&lt;/Author&gt;&lt;Year&gt;2019&lt;/Year&gt;&lt;RecNum&gt;4870&lt;/RecNum&gt;&lt;DisplayText&gt;(Lai et al. 2019)&lt;/DisplayText&gt;&lt;record&gt;&lt;rec-number&gt;4870&lt;/rec-number&gt;&lt;foreign-keys&gt;&lt;key app="EN" db-id="przrz2xfys0et6es02qx0adprs59z2erxf5t" timestamp="1669748186"&gt;4870&lt;/key&gt;&lt;/foreign-keys&gt;&lt;ref-type name="Journal Article"&gt;17&lt;/ref-type&gt;&lt;contributors&gt;&lt;authors&gt;&lt;author&gt;Lai, Jiangshan&lt;/author&gt;&lt;author&gt;Lortie, Christopher J.&lt;/author&gt;&lt;author&gt;Muenchen, Robert A.&lt;/author&gt;&lt;author&gt;Yang, Jian&lt;/author&gt;&lt;author&gt;Ma, Keping&lt;/author&gt;&lt;/authors&gt;&lt;/contributors&gt;&lt;titles&gt;&lt;title&gt;Evaluating the popularity of R in ecology&lt;/title&gt;&lt;secondary-title&gt;Ecosphere&lt;/secondary-title&gt;&lt;/titles&gt;&lt;periodical&gt;&lt;full-title&gt;Ecosphere&lt;/full-title&gt;&lt;/periodical&gt;&lt;pages&gt;e02567&lt;/pages&gt;&lt;volume&gt;10&lt;/volume&gt;&lt;number&gt;1&lt;/number&gt;&lt;keywords&gt;&lt;keyword&gt;code&lt;/keyword&gt;&lt;keyword&gt;ecology journal&lt;/keyword&gt;&lt;keyword&gt;open science&lt;/keyword&gt;&lt;keyword&gt;packages&lt;/keyword&gt;&lt;keyword&gt;R&lt;/keyword&gt;&lt;keyword&gt;reproducibility&lt;/keyword&gt;&lt;keyword&gt;statistical programming&lt;/keyword&gt;&lt;keyword&gt;Web of Science&lt;/keyword&gt;&lt;/keywords&gt;&lt;dates&gt;&lt;year&gt;2019&lt;/year&gt;&lt;pub-dates&gt;&lt;date&gt;2019/01/01&lt;/date&gt;&lt;/pub-dates&gt;&lt;/dates&gt;&lt;publisher&gt;John Wiley &amp;amp; Sons, Ltd&lt;/publisher&gt;&lt;isbn&gt;2150-8925&lt;/isbn&gt;&lt;work-type&gt;https://doi.org/10.1002/ecs2.2567&lt;/work-type&gt;&lt;urls&gt;&lt;related-urls&gt;&lt;url&gt;https://doi.org/10.1002/ecs2.2567&lt;/url&gt;&lt;/related-urls&gt;&lt;/urls&gt;&lt;electronic-resource-num&gt;https://doi.org/10.1002/ecs2.2567&lt;/electronic-resource-num&gt;&lt;access-date&gt;2022/11/29&lt;/access-date&gt;&lt;/record&gt;&lt;/Cite&gt;&lt;/EndNote&gt;</w:instrText>
      </w:r>
      <w:r w:rsidR="00E1290B">
        <w:rPr>
          <w:rFonts w:ascii="Times New Roman" w:hAnsi="Times New Roman" w:cs="Times New Roman"/>
          <w:sz w:val="24"/>
          <w:szCs w:val="24"/>
        </w:rPr>
        <w:fldChar w:fldCharType="separate"/>
      </w:r>
      <w:r w:rsidR="009073E6">
        <w:rPr>
          <w:rFonts w:ascii="Times New Roman" w:hAnsi="Times New Roman" w:cs="Times New Roman"/>
          <w:noProof/>
          <w:sz w:val="24"/>
          <w:szCs w:val="24"/>
        </w:rPr>
        <w:t>(Lai et al. 2019)</w:t>
      </w:r>
      <w:r w:rsidR="00E1290B">
        <w:rPr>
          <w:rFonts w:ascii="Times New Roman" w:hAnsi="Times New Roman" w:cs="Times New Roman"/>
          <w:sz w:val="24"/>
          <w:szCs w:val="24"/>
        </w:rPr>
        <w:fldChar w:fldCharType="end"/>
      </w:r>
      <w:r w:rsidR="00E1290B">
        <w:rPr>
          <w:rFonts w:ascii="Times New Roman" w:hAnsi="Times New Roman" w:cs="Times New Roman"/>
          <w:sz w:val="24"/>
          <w:szCs w:val="24"/>
        </w:rPr>
        <w:t>, yet other existing R packages only provide tools for processing individual Landsat scenes.</w:t>
      </w:r>
      <w:r w:rsidR="00FC6B29">
        <w:rPr>
          <w:rFonts w:ascii="Times New Roman" w:hAnsi="Times New Roman" w:cs="Times New Roman"/>
          <w:sz w:val="24"/>
          <w:szCs w:val="24"/>
        </w:rPr>
        <w:t xml:space="preserve"> </w:t>
      </w:r>
      <w:r w:rsidR="00E1290B">
        <w:rPr>
          <w:rFonts w:ascii="Times New Roman" w:hAnsi="Times New Roman" w:cs="Times New Roman"/>
          <w:sz w:val="24"/>
          <w:szCs w:val="24"/>
        </w:rPr>
        <w:t xml:space="preserve">For instance, </w:t>
      </w:r>
      <w:r w:rsidR="00E1290B" w:rsidRPr="00581C05">
        <w:rPr>
          <w:rFonts w:ascii="Times New Roman" w:hAnsi="Times New Roman" w:cs="Times New Roman"/>
          <w:i/>
          <w:iCs/>
          <w:sz w:val="24"/>
          <w:szCs w:val="24"/>
        </w:rPr>
        <w:t>landsat</w:t>
      </w:r>
      <w:r w:rsidR="00E1290B" w:rsidRPr="00581C05">
        <w:rPr>
          <w:rFonts w:ascii="Times New Roman" w:hAnsi="Times New Roman" w:cs="Times New Roman"/>
          <w:sz w:val="24"/>
          <w:szCs w:val="24"/>
        </w:rPr>
        <w:t xml:space="preserve"> </w:t>
      </w:r>
      <w:r w:rsidR="00E1290B">
        <w:rPr>
          <w:rFonts w:ascii="Times New Roman" w:hAnsi="Times New Roman" w:cs="Times New Roman"/>
          <w:sz w:val="24"/>
          <w:szCs w:val="24"/>
        </w:rPr>
        <w:t>includes</w:t>
      </w:r>
      <w:r w:rsidR="00E1290B" w:rsidRPr="00581C05">
        <w:rPr>
          <w:rFonts w:ascii="Times New Roman" w:hAnsi="Times New Roman" w:cs="Times New Roman"/>
          <w:sz w:val="24"/>
          <w:szCs w:val="24"/>
        </w:rPr>
        <w:t xml:space="preserve"> functions for radiometric and topographic correction of Landsat</w:t>
      </w:r>
      <w:r w:rsidR="00E1290B">
        <w:rPr>
          <w:rFonts w:ascii="Times New Roman" w:hAnsi="Times New Roman" w:cs="Times New Roman"/>
          <w:sz w:val="24"/>
          <w:szCs w:val="24"/>
        </w:rPr>
        <w:t xml:space="preserve"> scenes </w:t>
      </w:r>
      <w:r w:rsidR="00E1290B">
        <w:rPr>
          <w:rFonts w:ascii="Times New Roman" w:hAnsi="Times New Roman" w:cs="Times New Roman"/>
          <w:sz w:val="24"/>
          <w:szCs w:val="24"/>
        </w:rPr>
        <w:fldChar w:fldCharType="begin"/>
      </w:r>
      <w:r w:rsidR="00E1290B">
        <w:rPr>
          <w:rFonts w:ascii="Times New Roman" w:hAnsi="Times New Roman" w:cs="Times New Roman"/>
          <w:sz w:val="24"/>
          <w:szCs w:val="24"/>
        </w:rPr>
        <w:instrText xml:space="preserve"> ADDIN EN.CITE &lt;EndNote&gt;&lt;Cite&gt;&lt;Author&gt;Goslee&lt;/Author&gt;&lt;Year&gt;2011&lt;/Year&gt;&lt;RecNum&gt;902&lt;/RecNum&gt;&lt;DisplayText&gt;(Goslee 2011)&lt;/DisplayText&gt;&lt;record&gt;&lt;rec-number&gt;902&lt;/rec-number&gt;&lt;foreign-keys&gt;&lt;key app="EN" db-id="przrz2xfys0et6es02qx0adprs59z2erxf5t" timestamp="0"&gt;902&lt;/key&gt;&lt;/foreign-keys&gt;&lt;ref-type name="Journal Article"&gt;17&lt;/ref-type&gt;&lt;contributors&gt;&lt;authors&gt;&lt;author&gt;Goslee, S.&lt;/author&gt;&lt;/authors&gt;&lt;/contributors&gt;&lt;titles&gt;&lt;title&gt;Analyzing remote sensing data in R: The Landsat Package&lt;/title&gt;&lt;secondary-title&gt;The Journal of Statistial Software&lt;/secondary-title&gt;&lt;/titles&gt;&lt;volume&gt;43&lt;/volume&gt;&lt;number&gt;4&lt;/number&gt;&lt;dates&gt;&lt;year&gt;2011&lt;/year&gt;&lt;/dates&gt;&lt;urls&gt;&lt;/urls&gt;&lt;/record&gt;&lt;/Cite&gt;&lt;/EndNote&gt;</w:instrText>
      </w:r>
      <w:r w:rsidR="00E1290B">
        <w:rPr>
          <w:rFonts w:ascii="Times New Roman" w:hAnsi="Times New Roman" w:cs="Times New Roman"/>
          <w:sz w:val="24"/>
          <w:szCs w:val="24"/>
        </w:rPr>
        <w:fldChar w:fldCharType="separate"/>
      </w:r>
      <w:r w:rsidR="00E1290B">
        <w:rPr>
          <w:rFonts w:ascii="Times New Roman" w:hAnsi="Times New Roman" w:cs="Times New Roman"/>
          <w:noProof/>
          <w:sz w:val="24"/>
          <w:szCs w:val="24"/>
        </w:rPr>
        <w:t>(Goslee 2011)</w:t>
      </w:r>
      <w:r w:rsidR="00E1290B">
        <w:rPr>
          <w:rFonts w:ascii="Times New Roman" w:hAnsi="Times New Roman" w:cs="Times New Roman"/>
          <w:sz w:val="24"/>
          <w:szCs w:val="24"/>
        </w:rPr>
        <w:fldChar w:fldCharType="end"/>
      </w:r>
      <w:r w:rsidR="00E1290B">
        <w:rPr>
          <w:rFonts w:ascii="Times New Roman" w:hAnsi="Times New Roman" w:cs="Times New Roman"/>
          <w:sz w:val="24"/>
          <w:szCs w:val="24"/>
        </w:rPr>
        <w:t xml:space="preserve">, while </w:t>
      </w:r>
      <w:r w:rsidR="00E1290B" w:rsidRPr="00581C05">
        <w:rPr>
          <w:rFonts w:ascii="Times New Roman" w:hAnsi="Times New Roman" w:cs="Times New Roman"/>
          <w:i/>
          <w:iCs/>
          <w:sz w:val="24"/>
          <w:szCs w:val="24"/>
        </w:rPr>
        <w:t>landsat8</w:t>
      </w:r>
      <w:r w:rsidR="00E1290B">
        <w:rPr>
          <w:rFonts w:ascii="Times New Roman" w:hAnsi="Times New Roman" w:cs="Times New Roman"/>
          <w:sz w:val="24"/>
          <w:szCs w:val="24"/>
        </w:rPr>
        <w:t xml:space="preserve"> includes functions for computing top of atmosphere reflectance, radiance, and/or brightness temperature on Landsat scenes </w:t>
      </w:r>
      <w:r w:rsidR="00E1290B" w:rsidRPr="00753048">
        <w:rPr>
          <w:rFonts w:ascii="Times New Roman" w:hAnsi="Times New Roman" w:cs="Times New Roman"/>
          <w:sz w:val="24"/>
          <w:szCs w:val="24"/>
        </w:rPr>
        <w:fldChar w:fldCharType="begin"/>
      </w:r>
      <w:r w:rsidR="00E1290B">
        <w:rPr>
          <w:rFonts w:ascii="Times New Roman" w:hAnsi="Times New Roman" w:cs="Times New Roman"/>
          <w:sz w:val="24"/>
          <w:szCs w:val="24"/>
        </w:rPr>
        <w:instrText xml:space="preserve"> ADDIN EN.CITE &lt;EndNote&gt;&lt;Cite&gt;&lt;Author&gt;dos Santos&lt;/Author&gt;&lt;Year&gt;2017&lt;/Year&gt;&lt;RecNum&gt;4683&lt;/RecNum&gt;&lt;DisplayText&gt;(dos Santos 2017)&lt;/DisplayText&gt;&lt;record&gt;&lt;rec-number&gt;4683&lt;/rec-number&gt;&lt;foreign-keys&gt;&lt;key app="EN" db-id="przrz2xfys0et6es02qx0adprs59z2erxf5t" timestamp="1639690344"&gt;4683&lt;/key&gt;&lt;/foreign-keys&gt;&lt;ref-type name="Book"&gt;6&lt;/ref-type&gt;&lt;contributors&gt;&lt;authors&gt;&lt;author&gt;dos Santos, Alexandre&lt;/author&gt;&lt;/authors&gt;&lt;/contributors&gt;&lt;titles&gt;&lt;title&gt;landsat8: Landsat 8 Imagery Rescaled to Reflectance, Radiance and/or Temperature. R package version 0.1-10. https://CRAN.R-project.org/package=landsat8&lt;/title&gt;&lt;/titles&gt;&lt;dates&gt;&lt;year&gt;2017&lt;/year&gt;&lt;/dates&gt;&lt;urls&gt;&lt;/urls&gt;&lt;/record&gt;&lt;/Cite&gt;&lt;/EndNote&gt;</w:instrText>
      </w:r>
      <w:r w:rsidR="00E1290B" w:rsidRPr="00753048">
        <w:rPr>
          <w:rFonts w:ascii="Times New Roman" w:hAnsi="Times New Roman" w:cs="Times New Roman"/>
          <w:sz w:val="24"/>
          <w:szCs w:val="24"/>
        </w:rPr>
        <w:fldChar w:fldCharType="separate"/>
      </w:r>
      <w:r w:rsidR="00E1290B">
        <w:rPr>
          <w:rFonts w:ascii="Times New Roman" w:hAnsi="Times New Roman" w:cs="Times New Roman"/>
          <w:noProof/>
          <w:sz w:val="24"/>
          <w:szCs w:val="24"/>
        </w:rPr>
        <w:t>(dos Santos 2017)</w:t>
      </w:r>
      <w:r w:rsidR="00E1290B" w:rsidRPr="00753048">
        <w:rPr>
          <w:rFonts w:ascii="Times New Roman" w:hAnsi="Times New Roman" w:cs="Times New Roman"/>
          <w:sz w:val="24"/>
          <w:szCs w:val="24"/>
        </w:rPr>
        <w:fldChar w:fldCharType="end"/>
      </w:r>
      <w:r w:rsidR="00E1290B">
        <w:rPr>
          <w:rFonts w:ascii="Times New Roman" w:hAnsi="Times New Roman" w:cs="Times New Roman"/>
          <w:sz w:val="24"/>
          <w:szCs w:val="24"/>
        </w:rPr>
        <w:t>.</w:t>
      </w:r>
      <w:r w:rsidR="002F424C">
        <w:rPr>
          <w:rFonts w:ascii="Times New Roman" w:hAnsi="Times New Roman" w:cs="Times New Roman"/>
          <w:sz w:val="24"/>
          <w:szCs w:val="24"/>
        </w:rPr>
        <w:t xml:space="preserve"> </w:t>
      </w:r>
      <w:r w:rsidR="00E1290B">
        <w:rPr>
          <w:rFonts w:ascii="Times New Roman" w:hAnsi="Times New Roman" w:cs="Times New Roman"/>
          <w:sz w:val="24"/>
          <w:szCs w:val="24"/>
        </w:rPr>
        <w:t>Thus, t</w:t>
      </w:r>
      <w:r w:rsidR="00FE4017">
        <w:rPr>
          <w:rFonts w:ascii="Times New Roman" w:hAnsi="Times New Roman" w:cs="Times New Roman"/>
          <w:sz w:val="24"/>
          <w:szCs w:val="24"/>
        </w:rPr>
        <w:t xml:space="preserve">he </w:t>
      </w:r>
      <w:proofErr w:type="spellStart"/>
      <w:r w:rsidR="00FE4017" w:rsidRPr="00FE4017">
        <w:rPr>
          <w:rFonts w:ascii="Times New Roman" w:hAnsi="Times New Roman" w:cs="Times New Roman"/>
          <w:i/>
          <w:iCs/>
          <w:sz w:val="24"/>
          <w:szCs w:val="24"/>
        </w:rPr>
        <w:t>rgee</w:t>
      </w:r>
      <w:proofErr w:type="spellEnd"/>
      <w:r w:rsidR="00FE4017">
        <w:rPr>
          <w:rFonts w:ascii="Times New Roman" w:hAnsi="Times New Roman" w:cs="Times New Roman"/>
          <w:sz w:val="24"/>
          <w:szCs w:val="24"/>
        </w:rPr>
        <w:t xml:space="preserve"> package </w:t>
      </w:r>
      <w:r w:rsidR="00E1290B">
        <w:rPr>
          <w:rFonts w:ascii="Times New Roman" w:hAnsi="Times New Roman" w:cs="Times New Roman"/>
          <w:sz w:val="24"/>
          <w:szCs w:val="24"/>
        </w:rPr>
        <w:t xml:space="preserve">makes it </w:t>
      </w:r>
      <w:r w:rsidR="002F424C">
        <w:rPr>
          <w:rFonts w:ascii="Times New Roman" w:hAnsi="Times New Roman" w:cs="Times New Roman"/>
          <w:sz w:val="24"/>
          <w:szCs w:val="24"/>
        </w:rPr>
        <w:t xml:space="preserve">easier for </w:t>
      </w:r>
      <w:r w:rsidR="00E1290B">
        <w:rPr>
          <w:rFonts w:ascii="Times New Roman" w:hAnsi="Times New Roman" w:cs="Times New Roman"/>
          <w:sz w:val="24"/>
          <w:szCs w:val="24"/>
        </w:rPr>
        <w:t xml:space="preserve">ecologists </w:t>
      </w:r>
      <w:bookmarkStart w:id="0" w:name="_Hlk120611438"/>
      <w:r w:rsidR="00E1290B">
        <w:rPr>
          <w:rFonts w:ascii="Times New Roman" w:hAnsi="Times New Roman" w:cs="Times New Roman"/>
          <w:sz w:val="24"/>
          <w:szCs w:val="24"/>
        </w:rPr>
        <w:t xml:space="preserve">use </w:t>
      </w:r>
      <w:r w:rsidR="005571C6">
        <w:rPr>
          <w:rFonts w:ascii="Times New Roman" w:hAnsi="Times New Roman" w:cs="Times New Roman"/>
          <w:sz w:val="24"/>
          <w:szCs w:val="24"/>
        </w:rPr>
        <w:t xml:space="preserve">the </w:t>
      </w:r>
      <w:r w:rsidR="00E1290B">
        <w:rPr>
          <w:rFonts w:ascii="Times New Roman" w:hAnsi="Times New Roman" w:cs="Times New Roman"/>
          <w:sz w:val="24"/>
          <w:szCs w:val="24"/>
        </w:rPr>
        <w:t xml:space="preserve">GEE </w:t>
      </w:r>
      <w:r w:rsidR="005571C6">
        <w:rPr>
          <w:rFonts w:ascii="Times New Roman" w:hAnsi="Times New Roman" w:cs="Times New Roman"/>
          <w:sz w:val="24"/>
          <w:szCs w:val="24"/>
        </w:rPr>
        <w:t xml:space="preserve">platform and work with </w:t>
      </w:r>
      <w:r w:rsidR="00E1290B">
        <w:rPr>
          <w:rFonts w:ascii="Times New Roman" w:hAnsi="Times New Roman" w:cs="Times New Roman"/>
          <w:sz w:val="24"/>
          <w:szCs w:val="24"/>
        </w:rPr>
        <w:t>Landsat data.</w:t>
      </w:r>
      <w:r w:rsidR="00FC6B29">
        <w:rPr>
          <w:rFonts w:ascii="Times New Roman" w:hAnsi="Times New Roman" w:cs="Times New Roman"/>
          <w:sz w:val="24"/>
          <w:szCs w:val="24"/>
        </w:rPr>
        <w:t xml:space="preserve"> </w:t>
      </w:r>
      <w:r w:rsidR="008978C4">
        <w:rPr>
          <w:rFonts w:ascii="Times New Roman" w:hAnsi="Times New Roman" w:cs="Times New Roman"/>
          <w:sz w:val="24"/>
          <w:szCs w:val="24"/>
        </w:rPr>
        <w:t xml:space="preserve">Nevertheless, </w:t>
      </w:r>
      <w:r w:rsidR="00E1290B">
        <w:rPr>
          <w:rFonts w:ascii="Times New Roman" w:hAnsi="Times New Roman" w:cs="Times New Roman"/>
          <w:sz w:val="24"/>
          <w:szCs w:val="24"/>
        </w:rPr>
        <w:t xml:space="preserve">it remains non-trivial to </w:t>
      </w:r>
      <w:r w:rsidR="00C950D8">
        <w:rPr>
          <w:rFonts w:ascii="Times New Roman" w:hAnsi="Times New Roman" w:cs="Times New Roman"/>
          <w:sz w:val="24"/>
          <w:szCs w:val="24"/>
        </w:rPr>
        <w:t xml:space="preserve">not only </w:t>
      </w:r>
      <w:r w:rsidR="008978C4">
        <w:rPr>
          <w:rFonts w:ascii="Times New Roman" w:hAnsi="Times New Roman" w:cs="Times New Roman"/>
          <w:sz w:val="24"/>
          <w:szCs w:val="24"/>
        </w:rPr>
        <w:t xml:space="preserve">extract Landsat </w:t>
      </w:r>
      <w:r w:rsidR="00582A10">
        <w:rPr>
          <w:rFonts w:ascii="Times New Roman" w:hAnsi="Times New Roman" w:cs="Times New Roman"/>
          <w:sz w:val="24"/>
          <w:szCs w:val="24"/>
        </w:rPr>
        <w:t xml:space="preserve">time series </w:t>
      </w:r>
      <w:r w:rsidR="008978C4">
        <w:rPr>
          <w:rFonts w:ascii="Times New Roman" w:hAnsi="Times New Roman" w:cs="Times New Roman"/>
          <w:sz w:val="24"/>
          <w:szCs w:val="24"/>
        </w:rPr>
        <w:t xml:space="preserve">data using </w:t>
      </w:r>
      <w:proofErr w:type="spellStart"/>
      <w:r w:rsidR="008978C4" w:rsidRPr="008978C4">
        <w:rPr>
          <w:rFonts w:ascii="Times New Roman" w:hAnsi="Times New Roman" w:cs="Times New Roman"/>
          <w:i/>
          <w:iCs/>
          <w:sz w:val="24"/>
          <w:szCs w:val="24"/>
        </w:rPr>
        <w:t>rgee</w:t>
      </w:r>
      <w:proofErr w:type="spellEnd"/>
      <w:r w:rsidR="00C950D8">
        <w:rPr>
          <w:rFonts w:ascii="Times New Roman" w:hAnsi="Times New Roman" w:cs="Times New Roman"/>
          <w:sz w:val="24"/>
          <w:szCs w:val="24"/>
        </w:rPr>
        <w:t xml:space="preserve">, but also </w:t>
      </w:r>
      <w:r w:rsidR="00C53250">
        <w:rPr>
          <w:rFonts w:ascii="Times New Roman" w:hAnsi="Times New Roman" w:cs="Times New Roman"/>
          <w:sz w:val="24"/>
          <w:szCs w:val="24"/>
        </w:rPr>
        <w:t xml:space="preserve">to thoroughly </w:t>
      </w:r>
      <w:r w:rsidR="00C950D8">
        <w:rPr>
          <w:rFonts w:ascii="Times New Roman" w:hAnsi="Times New Roman" w:cs="Times New Roman"/>
          <w:sz w:val="24"/>
          <w:szCs w:val="24"/>
        </w:rPr>
        <w:t>clean the extracted data</w:t>
      </w:r>
      <w:r w:rsidR="000A6CB6">
        <w:rPr>
          <w:rFonts w:ascii="Times New Roman" w:hAnsi="Times New Roman" w:cs="Times New Roman"/>
          <w:sz w:val="24"/>
          <w:szCs w:val="24"/>
        </w:rPr>
        <w:t xml:space="preserve"> to ensure that only high-quality measurements are used in analyses.</w:t>
      </w:r>
      <w:r w:rsidR="00FC6B29">
        <w:rPr>
          <w:rFonts w:ascii="Times New Roman" w:hAnsi="Times New Roman" w:cs="Times New Roman"/>
          <w:sz w:val="24"/>
          <w:szCs w:val="24"/>
        </w:rPr>
        <w:t xml:space="preserve"> </w:t>
      </w:r>
      <w:proofErr w:type="spellStart"/>
      <w:r w:rsidR="00E1290B" w:rsidRPr="00E1290B">
        <w:rPr>
          <w:rFonts w:ascii="Times New Roman" w:hAnsi="Times New Roman" w:cs="Times New Roman"/>
          <w:i/>
          <w:iCs/>
          <w:sz w:val="24"/>
          <w:szCs w:val="24"/>
        </w:rPr>
        <w:t>LandsatTS</w:t>
      </w:r>
      <w:proofErr w:type="spellEnd"/>
      <w:r w:rsidR="00E1290B">
        <w:rPr>
          <w:rFonts w:ascii="Times New Roman" w:hAnsi="Times New Roman" w:cs="Times New Roman"/>
          <w:sz w:val="24"/>
          <w:szCs w:val="24"/>
        </w:rPr>
        <w:t xml:space="preserve"> </w:t>
      </w:r>
      <w:r w:rsidR="000A6CB6">
        <w:rPr>
          <w:rFonts w:ascii="Times New Roman" w:hAnsi="Times New Roman" w:cs="Times New Roman"/>
          <w:sz w:val="24"/>
          <w:szCs w:val="24"/>
        </w:rPr>
        <w:t xml:space="preserve">therefore </w:t>
      </w:r>
      <w:r w:rsidR="00E1290B">
        <w:rPr>
          <w:rFonts w:ascii="Times New Roman" w:hAnsi="Times New Roman" w:cs="Times New Roman"/>
          <w:sz w:val="24"/>
          <w:szCs w:val="24"/>
        </w:rPr>
        <w:t xml:space="preserve">provides </w:t>
      </w:r>
      <w:r w:rsidR="00582A10">
        <w:rPr>
          <w:rFonts w:ascii="Times New Roman" w:hAnsi="Times New Roman" w:cs="Times New Roman"/>
          <w:sz w:val="24"/>
          <w:szCs w:val="24"/>
        </w:rPr>
        <w:t xml:space="preserve">new </w:t>
      </w:r>
      <w:r w:rsidR="00E1290B">
        <w:rPr>
          <w:rFonts w:ascii="Times New Roman" w:hAnsi="Times New Roman" w:cs="Times New Roman"/>
          <w:sz w:val="24"/>
          <w:szCs w:val="24"/>
        </w:rPr>
        <w:t xml:space="preserve">tools for </w:t>
      </w:r>
      <w:r w:rsidR="00582A10">
        <w:rPr>
          <w:rFonts w:ascii="Times New Roman" w:hAnsi="Times New Roman" w:cs="Times New Roman"/>
          <w:sz w:val="24"/>
          <w:szCs w:val="24"/>
        </w:rPr>
        <w:t xml:space="preserve">sample-based </w:t>
      </w:r>
      <w:r w:rsidR="00E1290B">
        <w:rPr>
          <w:rFonts w:ascii="Times New Roman" w:hAnsi="Times New Roman" w:cs="Times New Roman"/>
          <w:sz w:val="24"/>
          <w:szCs w:val="24"/>
        </w:rPr>
        <w:t>extract</w:t>
      </w:r>
      <w:r w:rsidR="00582A10">
        <w:rPr>
          <w:rFonts w:ascii="Times New Roman" w:hAnsi="Times New Roman" w:cs="Times New Roman"/>
          <w:sz w:val="24"/>
          <w:szCs w:val="24"/>
        </w:rPr>
        <w:t>ion of</w:t>
      </w:r>
      <w:r w:rsidR="00E1290B">
        <w:rPr>
          <w:rFonts w:ascii="Times New Roman" w:hAnsi="Times New Roman" w:cs="Times New Roman"/>
          <w:sz w:val="24"/>
          <w:szCs w:val="24"/>
        </w:rPr>
        <w:t xml:space="preserve"> full Landsat data records</w:t>
      </w:r>
      <w:r w:rsidR="00BB7980">
        <w:rPr>
          <w:rFonts w:ascii="Times New Roman" w:hAnsi="Times New Roman" w:cs="Times New Roman"/>
          <w:sz w:val="24"/>
          <w:szCs w:val="24"/>
        </w:rPr>
        <w:t xml:space="preserve"> </w:t>
      </w:r>
      <w:r w:rsidR="00A32042">
        <w:rPr>
          <w:rFonts w:ascii="Times New Roman" w:hAnsi="Times New Roman" w:cs="Times New Roman"/>
          <w:sz w:val="24"/>
          <w:szCs w:val="24"/>
        </w:rPr>
        <w:t xml:space="preserve">using </w:t>
      </w:r>
      <w:proofErr w:type="spellStart"/>
      <w:r w:rsidR="00A32042" w:rsidRPr="00BB7980">
        <w:rPr>
          <w:rFonts w:ascii="Times New Roman" w:hAnsi="Times New Roman" w:cs="Times New Roman"/>
          <w:i/>
          <w:iCs/>
          <w:sz w:val="24"/>
          <w:szCs w:val="24"/>
        </w:rPr>
        <w:t>rgee</w:t>
      </w:r>
      <w:proofErr w:type="spellEnd"/>
      <w:r w:rsidR="00A32042">
        <w:rPr>
          <w:rFonts w:ascii="Times New Roman" w:hAnsi="Times New Roman" w:cs="Times New Roman"/>
          <w:sz w:val="24"/>
          <w:szCs w:val="24"/>
        </w:rPr>
        <w:t xml:space="preserve"> to access</w:t>
      </w:r>
      <w:r w:rsidR="00DA172F">
        <w:rPr>
          <w:rFonts w:ascii="Times New Roman" w:hAnsi="Times New Roman" w:cs="Times New Roman"/>
          <w:sz w:val="24"/>
          <w:szCs w:val="24"/>
        </w:rPr>
        <w:t xml:space="preserve"> the</w:t>
      </w:r>
      <w:r w:rsidR="00A32042">
        <w:rPr>
          <w:rFonts w:ascii="Times New Roman" w:hAnsi="Times New Roman" w:cs="Times New Roman"/>
          <w:sz w:val="24"/>
          <w:szCs w:val="24"/>
        </w:rPr>
        <w:t xml:space="preserve"> </w:t>
      </w:r>
      <w:r w:rsidR="00BB7980">
        <w:rPr>
          <w:rFonts w:ascii="Times New Roman" w:hAnsi="Times New Roman" w:cs="Times New Roman"/>
          <w:sz w:val="24"/>
          <w:szCs w:val="24"/>
        </w:rPr>
        <w:t>GEE</w:t>
      </w:r>
      <w:r w:rsidR="00582A10">
        <w:rPr>
          <w:rFonts w:ascii="Times New Roman" w:hAnsi="Times New Roman" w:cs="Times New Roman"/>
          <w:sz w:val="24"/>
          <w:szCs w:val="24"/>
        </w:rPr>
        <w:t>.</w:t>
      </w:r>
      <w:r w:rsidR="00FC6B29">
        <w:rPr>
          <w:rFonts w:ascii="Times New Roman" w:hAnsi="Times New Roman" w:cs="Times New Roman"/>
          <w:sz w:val="24"/>
          <w:szCs w:val="24"/>
        </w:rPr>
        <w:t xml:space="preserve"> </w:t>
      </w:r>
      <w:r w:rsidR="004719C0">
        <w:rPr>
          <w:rFonts w:ascii="Times New Roman" w:hAnsi="Times New Roman" w:cs="Times New Roman"/>
          <w:sz w:val="24"/>
          <w:szCs w:val="24"/>
        </w:rPr>
        <w:t xml:space="preserve">Furthermore, </w:t>
      </w:r>
      <w:proofErr w:type="spellStart"/>
      <w:r w:rsidR="004719C0">
        <w:rPr>
          <w:rFonts w:ascii="Times New Roman" w:hAnsi="Times New Roman" w:cs="Times New Roman"/>
          <w:i/>
          <w:iCs/>
          <w:sz w:val="24"/>
          <w:szCs w:val="24"/>
        </w:rPr>
        <w:t>LandsatTS</w:t>
      </w:r>
      <w:proofErr w:type="spellEnd"/>
      <w:r w:rsidR="004719C0">
        <w:rPr>
          <w:rFonts w:ascii="Times New Roman" w:hAnsi="Times New Roman" w:cs="Times New Roman"/>
          <w:i/>
          <w:iCs/>
          <w:sz w:val="24"/>
          <w:szCs w:val="24"/>
        </w:rPr>
        <w:t xml:space="preserve"> </w:t>
      </w:r>
      <w:r w:rsidR="004719C0">
        <w:rPr>
          <w:rFonts w:ascii="Times New Roman" w:hAnsi="Times New Roman" w:cs="Times New Roman"/>
          <w:sz w:val="24"/>
          <w:szCs w:val="24"/>
        </w:rPr>
        <w:t xml:space="preserve">includes tools </w:t>
      </w:r>
      <w:r w:rsidR="000A6CB6">
        <w:rPr>
          <w:rFonts w:ascii="Times New Roman" w:hAnsi="Times New Roman" w:cs="Times New Roman"/>
          <w:sz w:val="24"/>
          <w:szCs w:val="24"/>
        </w:rPr>
        <w:t xml:space="preserve">to rigorously clean Landsat data using both pixel-level </w:t>
      </w:r>
      <w:proofErr w:type="spellStart"/>
      <w:r w:rsidR="000A6CB6">
        <w:rPr>
          <w:rFonts w:ascii="Times New Roman" w:hAnsi="Times New Roman" w:cs="Times New Roman"/>
          <w:sz w:val="24"/>
          <w:szCs w:val="24"/>
        </w:rPr>
        <w:t>CFmask</w:t>
      </w:r>
      <w:proofErr w:type="spellEnd"/>
      <w:r w:rsidR="000A6CB6">
        <w:rPr>
          <w:rFonts w:ascii="Times New Roman" w:hAnsi="Times New Roman" w:cs="Times New Roman"/>
          <w:sz w:val="24"/>
          <w:szCs w:val="24"/>
        </w:rPr>
        <w:t xml:space="preserve"> flags</w:t>
      </w:r>
      <w:r w:rsidR="00B72277">
        <w:rPr>
          <w:rFonts w:ascii="Times New Roman" w:hAnsi="Times New Roman" w:cs="Times New Roman"/>
          <w:sz w:val="24"/>
          <w:szCs w:val="24"/>
        </w:rPr>
        <w:t xml:space="preserve"> </w:t>
      </w:r>
      <w:r w:rsidR="00B72277">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&lt;EndNote&gt;&lt;Cite&gt;&lt;Author&gt;Zhu&lt;/Author&gt;&lt;Year&gt;2015&lt;/Year&gt;&lt;RecNum&gt;3251&lt;/RecNum&gt;&lt;Prefix&gt;e.g.`, cloud`, water`; &lt;/Prefix&gt;&lt;DisplayText&gt;(e.g., cloud, water; Zhu et al. 2015)&lt;/DisplayText&gt;&lt;record&gt;&lt;rec-number&gt;3251&lt;/rec-number&gt;&lt;foreign-keys&gt;&lt;key app="EN" db-id="przrz2xfys0et6es02qx0adprs59z2erxf5t" timestamp="0"&gt;3251&lt;/key&gt;&lt;/foreign-keys&gt;&lt;ref-type name="Journal Article"&gt;17&lt;/ref-type&gt;&lt;contributors&gt;&lt;authors&gt;&lt;author&gt;Zhu, Zhe&lt;/author&gt;&lt;author&gt;Wang, Shixiong&lt;/author&gt;&lt;author&gt;Woodcock, Curtis E.&lt;/author&gt;&lt;/authors&gt;&lt;/contributors&gt;&lt;titles&gt;&lt;title&gt;Improvement and expansion of the Fmask algorithm: cloud, cloud shadow, and snow detection for Landsats 4–7, 8, and Sentinel 2 images&lt;/title&gt;&lt;secondary-title&gt;Remote Sensing of Environment&lt;/secondary-title&gt;&lt;/titles&gt;&lt;periodical&gt;&lt;full-title&gt;Remote Sensing of Environment&lt;/full-title&gt;&lt;/periodical&gt;&lt;pages&gt;269-277&lt;/pages&gt;&lt;volume&gt;159&lt;/volume&gt;&lt;keywords&gt;&lt;keyword&gt;Fmask&lt;/keyword&gt;&lt;keyword&gt;Cloud&lt;/keyword&gt;&lt;keyword&gt;Cloud shadow&lt;/keyword&gt;&lt;keyword&gt;Snow&lt;/keyword&gt;&lt;keyword&gt;Landsat&lt;/keyword&gt;&lt;keyword&gt;Sentinel&lt;/keyword&gt;&lt;keyword&gt;Cirrus&lt;/keyword&gt;&lt;/keywords&gt;&lt;dates&gt;&lt;year&gt;2015&lt;/year&gt;&lt;pub-dates&gt;&lt;date&gt;3/15/&lt;/date&gt;&lt;/pub-dates&gt;&lt;/dates&gt;&lt;isbn&gt;0034-4257&lt;/isbn&gt;&lt;urls&gt;&lt;related-urls&gt;&lt;url&gt;http://www.sciencedirect.com/science/article/pii/S0034425714005069&lt;/url&gt;&lt;/related-urls&gt;&lt;/urls&gt;&lt;electronic-resource-num&gt;10.1016/j.rse.2014.12.014&lt;/electronic-resource-num&gt;&lt;/record&gt;&lt;/Cite&gt;&lt;/EndNote&gt;</w:instrText>
      </w:r>
      <w:r w:rsidR="00B72277">
        <w:rPr>
          <w:rFonts w:ascii="Times New Roman" w:hAnsi="Times New Roman" w:cs="Times New Roman"/>
          <w:sz w:val="24"/>
          <w:szCs w:val="24"/>
        </w:rPr>
        <w:fldChar w:fldCharType="separate"/>
      </w:r>
      <w:r w:rsidR="009073E6">
        <w:rPr>
          <w:rFonts w:ascii="Times New Roman" w:hAnsi="Times New Roman" w:cs="Times New Roman"/>
          <w:noProof/>
          <w:sz w:val="24"/>
          <w:szCs w:val="24"/>
        </w:rPr>
        <w:t>(e.g., cloud, water; Zhu et al. 2015)</w:t>
      </w:r>
      <w:r w:rsidR="00B72277">
        <w:rPr>
          <w:rFonts w:ascii="Times New Roman" w:hAnsi="Times New Roman" w:cs="Times New Roman"/>
          <w:sz w:val="24"/>
          <w:szCs w:val="24"/>
        </w:rPr>
        <w:fldChar w:fldCharType="end"/>
      </w:r>
      <w:r w:rsidR="000A6CB6">
        <w:rPr>
          <w:rFonts w:ascii="Times New Roman" w:hAnsi="Times New Roman" w:cs="Times New Roman"/>
          <w:sz w:val="24"/>
          <w:szCs w:val="24"/>
        </w:rPr>
        <w:t xml:space="preserve"> and scene-level criteria (e.g., cloud cover, solar zenith angle).</w:t>
      </w:r>
      <w:bookmarkEnd w:id="0"/>
      <w:r w:rsidR="00FE02A4">
        <w:rPr>
          <w:rFonts w:ascii="Times New Roman" w:hAnsi="Times New Roman" w:cs="Times New Roman"/>
          <w:sz w:val="24"/>
          <w:szCs w:val="24"/>
        </w:rPr>
        <w:t xml:space="preserve"> Consequently,</w:t>
      </w:r>
      <w:r w:rsidR="00941B07">
        <w:rPr>
          <w:rFonts w:ascii="Times New Roman" w:hAnsi="Times New Roman" w:cs="Times New Roman"/>
          <w:sz w:val="24"/>
          <w:szCs w:val="24"/>
        </w:rPr>
        <w:t xml:space="preserve"> </w:t>
      </w:r>
      <w:proofErr w:type="spellStart"/>
      <w:r w:rsidR="00066690">
        <w:rPr>
          <w:rFonts w:ascii="Times New Roman" w:hAnsi="Times New Roman" w:cs="Times New Roman"/>
          <w:i/>
          <w:iCs/>
          <w:sz w:val="24"/>
          <w:szCs w:val="24"/>
        </w:rPr>
        <w:t>LandsatTS</w:t>
      </w:r>
      <w:proofErr w:type="spellEnd"/>
      <w:r w:rsidR="00066690">
        <w:rPr>
          <w:rFonts w:ascii="Times New Roman" w:hAnsi="Times New Roman" w:cs="Times New Roman"/>
          <w:sz w:val="24"/>
          <w:szCs w:val="24"/>
        </w:rPr>
        <w:t xml:space="preserve"> </w:t>
      </w:r>
      <w:r w:rsidR="00941B07">
        <w:rPr>
          <w:rFonts w:ascii="Times New Roman" w:hAnsi="Times New Roman" w:cs="Times New Roman"/>
          <w:sz w:val="24"/>
          <w:szCs w:val="24"/>
        </w:rPr>
        <w:t xml:space="preserve">helps further broaden the community of researchers who can utilize Landsat data for </w:t>
      </w:r>
      <w:r w:rsidR="00B72277">
        <w:rPr>
          <w:rFonts w:ascii="Times New Roman" w:hAnsi="Times New Roman" w:cs="Times New Roman"/>
          <w:sz w:val="24"/>
          <w:szCs w:val="24"/>
        </w:rPr>
        <w:t xml:space="preserve">robust </w:t>
      </w:r>
      <w:r w:rsidR="00941B07">
        <w:rPr>
          <w:rFonts w:ascii="Times New Roman" w:hAnsi="Times New Roman" w:cs="Times New Roman"/>
          <w:sz w:val="24"/>
          <w:szCs w:val="24"/>
        </w:rPr>
        <w:t xml:space="preserve">spatiotemporal analyses of terrestrial ecosystem dynamics. </w:t>
      </w:r>
    </w:p>
    <w:p w14:paraId="5523B653" w14:textId="286364FB" w:rsidR="005D377A" w:rsidRDefault="003065DD" w:rsidP="002A5DDD">
      <w:pPr>
        <w:pStyle w:val="NoSpacing"/>
        <w:rPr>
          <w:rFonts w:ascii="Times New Roman" w:hAnsi="Times New Roman" w:cs="Times New Roman"/>
          <w:sz w:val="24"/>
          <w:szCs w:val="24"/>
        </w:rPr>
      </w:pPr>
      <w:r>
        <w:rPr>
          <w:rFonts w:ascii="Times New Roman" w:hAnsi="Times New Roman" w:cs="Times New Roman"/>
          <w:sz w:val="24"/>
          <w:szCs w:val="24"/>
        </w:rPr>
        <w:tab/>
      </w:r>
      <w:r w:rsidR="00B72277">
        <w:rPr>
          <w:rFonts w:ascii="Times New Roman" w:hAnsi="Times New Roman" w:cs="Times New Roman"/>
          <w:sz w:val="24"/>
          <w:szCs w:val="24"/>
        </w:rPr>
        <w:t>Landsat t</w:t>
      </w:r>
      <w:r w:rsidR="00E85484">
        <w:rPr>
          <w:rFonts w:ascii="Times New Roman" w:hAnsi="Times New Roman" w:cs="Times New Roman"/>
          <w:sz w:val="24"/>
          <w:szCs w:val="24"/>
        </w:rPr>
        <w:t>ime series analyses that use</w:t>
      </w:r>
      <w:r w:rsidR="004D127F">
        <w:rPr>
          <w:rFonts w:ascii="Times New Roman" w:hAnsi="Times New Roman" w:cs="Times New Roman"/>
          <w:sz w:val="24"/>
          <w:szCs w:val="24"/>
        </w:rPr>
        <w:t xml:space="preserve"> measurements</w:t>
      </w:r>
      <w:r w:rsidR="00E85484">
        <w:rPr>
          <w:rFonts w:ascii="Times New Roman" w:hAnsi="Times New Roman" w:cs="Times New Roman"/>
          <w:sz w:val="24"/>
          <w:szCs w:val="24"/>
        </w:rPr>
        <w:t xml:space="preserve"> from multiple sensors are hindered by </w:t>
      </w:r>
      <w:r w:rsidR="00E540ED">
        <w:rPr>
          <w:rFonts w:ascii="Times New Roman" w:hAnsi="Times New Roman" w:cs="Times New Roman"/>
          <w:sz w:val="24"/>
          <w:szCs w:val="24"/>
        </w:rPr>
        <w:t xml:space="preserve">systematic </w:t>
      </w:r>
      <w:r w:rsidR="00E85484">
        <w:rPr>
          <w:rFonts w:ascii="Times New Roman" w:hAnsi="Times New Roman" w:cs="Times New Roman"/>
          <w:sz w:val="24"/>
          <w:szCs w:val="24"/>
        </w:rPr>
        <w:t xml:space="preserve">biases </w:t>
      </w:r>
      <w:r w:rsidR="00E540ED">
        <w:rPr>
          <w:rFonts w:ascii="Times New Roman" w:hAnsi="Times New Roman" w:cs="Times New Roman"/>
          <w:sz w:val="24"/>
          <w:szCs w:val="24"/>
        </w:rPr>
        <w:t>in</w:t>
      </w:r>
      <w:r w:rsidR="00C1090E">
        <w:rPr>
          <w:rFonts w:ascii="Times New Roman" w:hAnsi="Times New Roman" w:cs="Times New Roman"/>
          <w:sz w:val="24"/>
          <w:szCs w:val="24"/>
        </w:rPr>
        <w:t xml:space="preserve"> </w:t>
      </w:r>
      <w:r w:rsidR="000E3DCB">
        <w:rPr>
          <w:rFonts w:ascii="Times New Roman" w:hAnsi="Times New Roman" w:cs="Times New Roman"/>
          <w:sz w:val="24"/>
          <w:szCs w:val="24"/>
        </w:rPr>
        <w:t>spectral</w:t>
      </w:r>
      <w:r w:rsidR="00E540ED">
        <w:rPr>
          <w:rFonts w:ascii="Times New Roman" w:hAnsi="Times New Roman" w:cs="Times New Roman"/>
          <w:sz w:val="24"/>
          <w:szCs w:val="24"/>
        </w:rPr>
        <w:t xml:space="preserve"> bands and indices among </w:t>
      </w:r>
      <w:r w:rsidR="00C1090E">
        <w:rPr>
          <w:rFonts w:ascii="Times New Roman" w:hAnsi="Times New Roman" w:cs="Times New Roman"/>
          <w:sz w:val="24"/>
          <w:szCs w:val="24"/>
        </w:rPr>
        <w:t xml:space="preserve">the </w:t>
      </w:r>
      <w:r w:rsidR="00891554">
        <w:rPr>
          <w:rFonts w:ascii="Times New Roman" w:hAnsi="Times New Roman" w:cs="Times New Roman"/>
          <w:sz w:val="24"/>
          <w:szCs w:val="24"/>
        </w:rPr>
        <w:t>Landsat 5 Thematic Mapper (TM), Landsat 7 Enhanced Thematic Mapper Plus (ETM+), and Landsat 8 Operational Land Imager (OLI)</w:t>
      </w:r>
      <w:r w:rsidR="00EC3CA4">
        <w:rPr>
          <w:rFonts w:ascii="Times New Roman" w:hAnsi="Times New Roman" w:cs="Times New Roman"/>
          <w:sz w:val="24"/>
          <w:szCs w:val="24"/>
        </w:rPr>
        <w:t xml:space="preserve"> </w:t>
      </w:r>
      <w:r w:rsidR="00E7700F">
        <w:rPr>
          <w:rFonts w:ascii="Times New Roman" w:hAnsi="Times New Roman" w:cs="Times New Roman"/>
          <w:sz w:val="24"/>
          <w:szCs w:val="24"/>
        </w:rPr>
        <w:t>sensors</w:t>
      </w:r>
      <w:r w:rsidR="004A5C9C">
        <w:rPr>
          <w:rFonts w:ascii="Times New Roman" w:hAnsi="Times New Roman" w:cs="Times New Roman"/>
          <w:sz w:val="24"/>
          <w:szCs w:val="24"/>
        </w:rPr>
        <w:t xml:space="preserve"> </w:t>
      </w:r>
      <w:r w:rsidR="004A5C9C">
        <w:rPr>
          <w:rFonts w:ascii="Times New Roman" w:hAnsi="Times New Roman" w:cs="Times New Roman"/>
          <w:sz w:val="24"/>
          <w:szCs w:val="24"/>
        </w:rPr>
        <w:fldChar w:fldCharType="begin">
          <w:fldData xml:space="preserve">PEVuZE5vdGU+PENpdGU+PEF1dGhvcj5Sb3k8L0F1dGhvcj48WWVhcj4yMDE2PC9ZZWFyPjxSZWNO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PEVuZE5vdGU+PENpdGU+PEF1dGhvcj5Sb3k8L0F1dGhvcj48WWVhcj4yMDE2PC9ZZWFyPjxSZWNO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4A5C9C">
        <w:rPr>
          <w:rFonts w:ascii="Times New Roman" w:hAnsi="Times New Roman" w:cs="Times New Roman"/>
          <w:sz w:val="24"/>
          <w:szCs w:val="24"/>
        </w:rPr>
      </w:r>
      <w:r w:rsidR="004A5C9C">
        <w:rPr>
          <w:rFonts w:ascii="Times New Roman" w:hAnsi="Times New Roman" w:cs="Times New Roman"/>
          <w:sz w:val="24"/>
          <w:szCs w:val="24"/>
        </w:rPr>
        <w:fldChar w:fldCharType="separate"/>
      </w:r>
      <w:r w:rsidR="009073E6">
        <w:rPr>
          <w:rFonts w:ascii="Times New Roman" w:hAnsi="Times New Roman" w:cs="Times New Roman"/>
          <w:noProof/>
          <w:sz w:val="24"/>
          <w:szCs w:val="24"/>
        </w:rPr>
        <w:t>(Ju and Masek 2016, Roy et al. 2016, Berner et al. 2020, Berner and Goetz 2022)</w:t>
      </w:r>
      <w:r w:rsidR="004A5C9C">
        <w:rPr>
          <w:rFonts w:ascii="Times New Roman" w:hAnsi="Times New Roman" w:cs="Times New Roman"/>
          <w:sz w:val="24"/>
          <w:szCs w:val="24"/>
        </w:rPr>
        <w:fldChar w:fldCharType="end"/>
      </w:r>
      <w:r w:rsidR="004A5C9C">
        <w:rPr>
          <w:rFonts w:ascii="Times New Roman" w:hAnsi="Times New Roman" w:cs="Times New Roman"/>
          <w:sz w:val="24"/>
          <w:szCs w:val="24"/>
        </w:rPr>
        <w:t xml:space="preserve">. </w:t>
      </w:r>
      <w:r w:rsidR="00EC3CA4">
        <w:rPr>
          <w:rFonts w:ascii="Times New Roman" w:hAnsi="Times New Roman" w:cs="Times New Roman"/>
          <w:sz w:val="24"/>
          <w:szCs w:val="24"/>
        </w:rPr>
        <w:t>If unaccounted for, t</w:t>
      </w:r>
      <w:r w:rsidR="00891554">
        <w:rPr>
          <w:rFonts w:ascii="Times New Roman" w:hAnsi="Times New Roman" w:cs="Times New Roman"/>
          <w:sz w:val="24"/>
          <w:szCs w:val="24"/>
        </w:rPr>
        <w:t xml:space="preserve">hese </w:t>
      </w:r>
      <w:r w:rsidR="00EC3CA4">
        <w:rPr>
          <w:rFonts w:ascii="Times New Roman" w:hAnsi="Times New Roman" w:cs="Times New Roman"/>
          <w:sz w:val="24"/>
          <w:szCs w:val="24"/>
        </w:rPr>
        <w:t xml:space="preserve">biases </w:t>
      </w:r>
      <w:r w:rsidR="00891554">
        <w:rPr>
          <w:rFonts w:ascii="Times New Roman" w:hAnsi="Times New Roman" w:cs="Times New Roman"/>
          <w:sz w:val="24"/>
          <w:szCs w:val="24"/>
        </w:rPr>
        <w:t xml:space="preserve">can introduce </w:t>
      </w:r>
      <w:r w:rsidR="002A5DDD">
        <w:rPr>
          <w:rFonts w:ascii="Times New Roman" w:hAnsi="Times New Roman" w:cs="Times New Roman"/>
          <w:sz w:val="24"/>
          <w:szCs w:val="24"/>
        </w:rPr>
        <w:t xml:space="preserve">pronounced </w:t>
      </w:r>
      <w:r w:rsidR="00EC3CA4">
        <w:rPr>
          <w:rFonts w:ascii="Times New Roman" w:hAnsi="Times New Roman" w:cs="Times New Roman"/>
          <w:sz w:val="24"/>
          <w:szCs w:val="24"/>
        </w:rPr>
        <w:t xml:space="preserve">artificial </w:t>
      </w:r>
      <w:r w:rsidR="00891554">
        <w:rPr>
          <w:rFonts w:ascii="Times New Roman" w:hAnsi="Times New Roman" w:cs="Times New Roman"/>
          <w:sz w:val="24"/>
          <w:szCs w:val="24"/>
        </w:rPr>
        <w:t xml:space="preserve">trends into </w:t>
      </w:r>
      <w:r w:rsidR="00E85484">
        <w:rPr>
          <w:rFonts w:ascii="Times New Roman" w:hAnsi="Times New Roman" w:cs="Times New Roman"/>
          <w:sz w:val="24"/>
          <w:szCs w:val="24"/>
        </w:rPr>
        <w:t xml:space="preserve">combined </w:t>
      </w:r>
      <w:r w:rsidR="00891554">
        <w:rPr>
          <w:rFonts w:ascii="Times New Roman" w:hAnsi="Times New Roman" w:cs="Times New Roman"/>
          <w:sz w:val="24"/>
          <w:szCs w:val="24"/>
        </w:rPr>
        <w:t>time</w:t>
      </w:r>
      <w:r w:rsidR="00E85484">
        <w:rPr>
          <w:rFonts w:ascii="Times New Roman" w:hAnsi="Times New Roman" w:cs="Times New Roman"/>
          <w:sz w:val="24"/>
          <w:szCs w:val="24"/>
        </w:rPr>
        <w:t xml:space="preserve"> series</w:t>
      </w:r>
      <w:r w:rsidR="004A5C9C">
        <w:rPr>
          <w:rFonts w:ascii="Times New Roman" w:hAnsi="Times New Roman" w:cs="Times New Roman"/>
          <w:sz w:val="24"/>
          <w:szCs w:val="24"/>
        </w:rPr>
        <w:t>, such as</w:t>
      </w:r>
      <w:r w:rsidR="00434CD7">
        <w:rPr>
          <w:rFonts w:ascii="Times New Roman" w:hAnsi="Times New Roman" w:cs="Times New Roman"/>
          <w:sz w:val="24"/>
          <w:szCs w:val="24"/>
        </w:rPr>
        <w:t xml:space="preserve"> spurious </w:t>
      </w:r>
      <w:r w:rsidR="00891554">
        <w:rPr>
          <w:rFonts w:ascii="Times New Roman" w:hAnsi="Times New Roman" w:cs="Times New Roman"/>
          <w:sz w:val="24"/>
          <w:szCs w:val="24"/>
        </w:rPr>
        <w:t xml:space="preserve">increases </w:t>
      </w:r>
      <w:r w:rsidR="00CF1DBD">
        <w:rPr>
          <w:rFonts w:ascii="Times New Roman" w:hAnsi="Times New Roman" w:cs="Times New Roman"/>
          <w:sz w:val="24"/>
          <w:szCs w:val="24"/>
        </w:rPr>
        <w:t xml:space="preserve">over time </w:t>
      </w:r>
      <w:r w:rsidR="00891554">
        <w:rPr>
          <w:rFonts w:ascii="Times New Roman" w:hAnsi="Times New Roman" w:cs="Times New Roman"/>
          <w:sz w:val="24"/>
          <w:szCs w:val="24"/>
        </w:rPr>
        <w:t>in</w:t>
      </w:r>
      <w:r w:rsidR="00C2474F">
        <w:rPr>
          <w:rFonts w:ascii="Times New Roman" w:hAnsi="Times New Roman" w:cs="Times New Roman"/>
          <w:sz w:val="24"/>
          <w:szCs w:val="24"/>
        </w:rPr>
        <w:t xml:space="preserve"> </w:t>
      </w:r>
      <w:r w:rsidR="002A5DDD">
        <w:rPr>
          <w:rFonts w:ascii="Times New Roman" w:hAnsi="Times New Roman" w:cs="Times New Roman"/>
          <w:sz w:val="24"/>
          <w:szCs w:val="24"/>
        </w:rPr>
        <w:t xml:space="preserve">spectral indices of vegetation greenness including the widely used </w:t>
      </w:r>
      <w:r w:rsidR="00C2474F">
        <w:rPr>
          <w:rFonts w:ascii="Times New Roman" w:hAnsi="Times New Roman" w:cs="Times New Roman"/>
          <w:sz w:val="24"/>
          <w:szCs w:val="24"/>
        </w:rPr>
        <w:t>Normalized</w:t>
      </w:r>
      <w:r w:rsidR="00CF1DBD">
        <w:rPr>
          <w:rFonts w:ascii="Times New Roman" w:hAnsi="Times New Roman" w:cs="Times New Roman"/>
          <w:sz w:val="24"/>
          <w:szCs w:val="24"/>
        </w:rPr>
        <w:t xml:space="preserve"> Difference Vegetation Index (NDVI) </w:t>
      </w:r>
      <w:r w:rsidR="00A33549">
        <w:rPr>
          <w:rFonts w:ascii="Times New Roman" w:hAnsi="Times New Roman" w:cs="Times New Roman"/>
          <w:sz w:val="24"/>
          <w:szCs w:val="24"/>
        </w:rPr>
        <w:fldChar w:fldCharType="begin"/>
      </w:r>
      <w:r w:rsidR="00A33549">
        <w:rPr>
          <w:rFonts w:ascii="Times New Roman" w:hAnsi="Times New Roman" w:cs="Times New Roman"/>
          <w:sz w:val="24"/>
          <w:szCs w:val="24"/>
        </w:rPr>
        <w:instrText xml:space="preserve"> ADDIN EN.CITE &lt;EndNote&gt;&lt;Cite&gt;&lt;Author&gt;Sulla-Menashe&lt;/Author&gt;&lt;Year&gt;2017&lt;/Year&gt;&lt;RecNum&gt;3570&lt;/RecNum&gt;&lt;DisplayText&gt;(Sulla-Menashe et al. 2017)&lt;/DisplayText&gt;&lt;record&gt;&lt;rec-number&gt;3570&lt;/rec-number&gt;&lt;foreign-keys&gt;&lt;key app="EN" db-id="przrz2xfys0et6es02qx0adprs59z2erxf5t" timestamp="1517240927"&gt;3570&lt;/key&gt;&lt;/foreign-keys&gt;&lt;ref-type name="Journal Article"&gt;17&lt;/ref-type&gt;&lt;contributors&gt;&lt;authors&gt;&lt;author&gt;Sulla-Menashe, Damien&lt;/author&gt;&lt;author&gt;Woodcock, Curtis&lt;/author&gt;&lt;author&gt;Friedl, Mark A&lt;/author&gt;&lt;/authors&gt;&lt;/contributors&gt;&lt;titles&gt;&lt;title&gt;Canadian boreal forest greening and browning trends: an analysis of biogeographic patterns and the relative roles of disturbance versus climate drivers&lt;/title&gt;&lt;secondary-title&gt;Environmental Research Letters&lt;/secondary-title&gt;&lt;/titles&gt;&lt;periodical&gt;&lt;full-title&gt;Environmental Research Letters&lt;/full-title&gt;&lt;/periodical&gt;&lt;pages&gt;014007&lt;/pages&gt;&lt;volume&gt;13&lt;/volume&gt;&lt;dates&gt;&lt;year&gt;2017&lt;/year&gt;&lt;/dates&gt;&lt;isbn&gt;1748-9326&lt;/isbn&gt;&lt;urls&gt;&lt;/urls&gt;&lt;electronic-resource-num&gt;10.1088/1748-9326/aa9b88&lt;/electronic-resource-num&gt;&lt;/record&gt;&lt;/Cite&gt;&lt;/EndNote&gt;</w:instrText>
      </w:r>
      <w:r w:rsidR="00A33549">
        <w:rPr>
          <w:rFonts w:ascii="Times New Roman" w:hAnsi="Times New Roman" w:cs="Times New Roman"/>
          <w:sz w:val="24"/>
          <w:szCs w:val="24"/>
        </w:rPr>
        <w:fldChar w:fldCharType="separate"/>
      </w:r>
      <w:r w:rsidR="00A33549">
        <w:rPr>
          <w:rFonts w:ascii="Times New Roman" w:hAnsi="Times New Roman" w:cs="Times New Roman"/>
          <w:noProof/>
          <w:sz w:val="24"/>
          <w:szCs w:val="24"/>
        </w:rPr>
        <w:t>(Sulla-Menashe et al. 2017)</w:t>
      </w:r>
      <w:r w:rsidR="00A33549">
        <w:rPr>
          <w:rFonts w:ascii="Times New Roman" w:hAnsi="Times New Roman" w:cs="Times New Roman"/>
          <w:sz w:val="24"/>
          <w:szCs w:val="24"/>
        </w:rPr>
        <w:fldChar w:fldCharType="end"/>
      </w:r>
      <w:r w:rsidR="002A5DDD">
        <w:rPr>
          <w:rFonts w:ascii="Times New Roman" w:hAnsi="Times New Roman" w:cs="Times New Roman"/>
          <w:sz w:val="24"/>
          <w:szCs w:val="24"/>
        </w:rPr>
        <w:t xml:space="preserve">. </w:t>
      </w:r>
      <w:bookmarkStart w:id="1" w:name="_Hlk121734041"/>
      <w:r w:rsidR="003D5089">
        <w:rPr>
          <w:rFonts w:ascii="Times New Roman" w:hAnsi="Times New Roman" w:cs="Times New Roman"/>
          <w:sz w:val="24"/>
          <w:szCs w:val="24"/>
        </w:rPr>
        <w:t xml:space="preserve">Prior approaches for cross-sensor calibration focused on linear corrections </w:t>
      </w:r>
      <w:r w:rsidR="00E8536F">
        <w:rPr>
          <w:rFonts w:ascii="Times New Roman" w:hAnsi="Times New Roman" w:cs="Times New Roman"/>
          <w:sz w:val="24"/>
          <w:szCs w:val="24"/>
        </w:rPr>
        <w:t xml:space="preserve">for individual </w:t>
      </w:r>
      <w:r w:rsidR="000E3DCB">
        <w:rPr>
          <w:rFonts w:ascii="Times New Roman" w:hAnsi="Times New Roman" w:cs="Times New Roman"/>
          <w:sz w:val="24"/>
          <w:szCs w:val="24"/>
        </w:rPr>
        <w:t xml:space="preserve">spectral </w:t>
      </w:r>
      <w:r w:rsidR="00E8536F">
        <w:rPr>
          <w:rFonts w:ascii="Times New Roman" w:hAnsi="Times New Roman" w:cs="Times New Roman"/>
          <w:sz w:val="24"/>
          <w:szCs w:val="24"/>
        </w:rPr>
        <w:t xml:space="preserve">bands and </w:t>
      </w:r>
      <w:r w:rsidR="007E13DD">
        <w:rPr>
          <w:rFonts w:ascii="Times New Roman" w:hAnsi="Times New Roman" w:cs="Times New Roman"/>
          <w:sz w:val="24"/>
          <w:szCs w:val="24"/>
        </w:rPr>
        <w:t xml:space="preserve">select </w:t>
      </w:r>
      <w:r w:rsidR="00E8536F">
        <w:rPr>
          <w:rFonts w:ascii="Times New Roman" w:hAnsi="Times New Roman" w:cs="Times New Roman"/>
          <w:sz w:val="24"/>
          <w:szCs w:val="24"/>
        </w:rPr>
        <w:t xml:space="preserve">spectral indices (e.g., NDVI) </w:t>
      </w:r>
      <w:r w:rsidR="003D5089">
        <w:rPr>
          <w:rFonts w:ascii="Times New Roman" w:hAnsi="Times New Roman" w:cs="Times New Roman"/>
          <w:sz w:val="24"/>
          <w:szCs w:val="24"/>
        </w:rPr>
        <w:t xml:space="preserve">using regional data (e.g., continental USA) from Landsat Collection 1 </w:t>
      </w:r>
      <w:r w:rsidR="003D5089">
        <w:rPr>
          <w:rFonts w:ascii="Times New Roman" w:hAnsi="Times New Roman" w:cs="Times New Roman"/>
          <w:sz w:val="24"/>
          <w:szCs w:val="24"/>
        </w:rPr>
        <w:fldChar w:fldCharType="begin">
          <w:fldData xml:space="preserve">PEVuZE5vdGU+PENpdGU+PEF1dGhvcj5Sb3k8L0F1dGhvcj48WWVhcj4yMDE2PC9ZZWFyPjxSZWNO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PEVuZE5vdGU+PENpdGU+PEF1dGhvcj5Sb3k8L0F1dGhvcj48WWVhcj4yMDE2PC9ZZWFyPjxSZWNO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3D5089">
        <w:rPr>
          <w:rFonts w:ascii="Times New Roman" w:hAnsi="Times New Roman" w:cs="Times New Roman"/>
          <w:sz w:val="24"/>
          <w:szCs w:val="24"/>
        </w:rPr>
      </w:r>
      <w:r w:rsidR="003D5089">
        <w:rPr>
          <w:rFonts w:ascii="Times New Roman" w:hAnsi="Times New Roman" w:cs="Times New Roman"/>
          <w:sz w:val="24"/>
          <w:szCs w:val="24"/>
        </w:rPr>
        <w:fldChar w:fldCharType="separate"/>
      </w:r>
      <w:r w:rsidR="009073E6">
        <w:rPr>
          <w:rFonts w:ascii="Times New Roman" w:hAnsi="Times New Roman" w:cs="Times New Roman"/>
          <w:noProof/>
          <w:sz w:val="24"/>
          <w:szCs w:val="24"/>
        </w:rPr>
        <w:t>(e.g., Ju and Masek 2016, Roy et al. 2016)</w:t>
      </w:r>
      <w:r w:rsidR="003D5089">
        <w:rPr>
          <w:rFonts w:ascii="Times New Roman" w:hAnsi="Times New Roman" w:cs="Times New Roman"/>
          <w:sz w:val="24"/>
          <w:szCs w:val="24"/>
        </w:rPr>
        <w:fldChar w:fldCharType="end"/>
      </w:r>
      <w:r w:rsidR="003D5089">
        <w:rPr>
          <w:rFonts w:ascii="Times New Roman" w:hAnsi="Times New Roman" w:cs="Times New Roman"/>
          <w:sz w:val="24"/>
          <w:szCs w:val="24"/>
        </w:rPr>
        <w:t>.</w:t>
      </w:r>
      <w:r w:rsidR="006F61C6">
        <w:rPr>
          <w:rFonts w:ascii="Times New Roman" w:hAnsi="Times New Roman" w:cs="Times New Roman"/>
          <w:sz w:val="24"/>
          <w:szCs w:val="24"/>
        </w:rPr>
        <w:t xml:space="preserve"> </w:t>
      </w:r>
      <w:r w:rsidR="007E3E27">
        <w:rPr>
          <w:rFonts w:ascii="Times New Roman" w:hAnsi="Times New Roman" w:cs="Times New Roman"/>
          <w:sz w:val="24"/>
          <w:szCs w:val="24"/>
        </w:rPr>
        <w:t>While valuable, t</w:t>
      </w:r>
      <w:r w:rsidR="006F61C6">
        <w:rPr>
          <w:rFonts w:ascii="Times New Roman" w:hAnsi="Times New Roman" w:cs="Times New Roman"/>
          <w:sz w:val="24"/>
          <w:szCs w:val="24"/>
        </w:rPr>
        <w:t xml:space="preserve">hese published cross-sensor calibration models </w:t>
      </w:r>
      <w:r w:rsidR="007E13DD">
        <w:rPr>
          <w:rFonts w:ascii="Times New Roman" w:hAnsi="Times New Roman" w:cs="Times New Roman"/>
          <w:sz w:val="24"/>
          <w:szCs w:val="24"/>
        </w:rPr>
        <w:t>do not account for potential non-linearities,</w:t>
      </w:r>
      <w:r w:rsidR="000F6FEB">
        <w:rPr>
          <w:rFonts w:ascii="Times New Roman" w:hAnsi="Times New Roman" w:cs="Times New Roman"/>
          <w:sz w:val="24"/>
          <w:szCs w:val="24"/>
        </w:rPr>
        <w:t xml:space="preserve"> may not be suitable for other regions, </w:t>
      </w:r>
      <w:r w:rsidR="006F61C6">
        <w:rPr>
          <w:rFonts w:ascii="Times New Roman" w:hAnsi="Times New Roman" w:cs="Times New Roman"/>
          <w:sz w:val="24"/>
          <w:szCs w:val="24"/>
        </w:rPr>
        <w:t xml:space="preserve">and </w:t>
      </w:r>
      <w:r w:rsidR="000F6FEB">
        <w:rPr>
          <w:rFonts w:ascii="Times New Roman" w:hAnsi="Times New Roman" w:cs="Times New Roman"/>
          <w:sz w:val="24"/>
          <w:szCs w:val="24"/>
        </w:rPr>
        <w:t>may not be appropriate for the newer Landsat Collection 2 dataset.</w:t>
      </w:r>
      <w:r w:rsidR="008C067B">
        <w:rPr>
          <w:rFonts w:ascii="Times New Roman" w:hAnsi="Times New Roman" w:cs="Times New Roman"/>
          <w:sz w:val="24"/>
          <w:szCs w:val="24"/>
        </w:rPr>
        <w:t xml:space="preserve"> </w:t>
      </w:r>
      <w:r w:rsidR="005B5254">
        <w:rPr>
          <w:rFonts w:ascii="Times New Roman" w:hAnsi="Times New Roman" w:cs="Times New Roman"/>
          <w:sz w:val="24"/>
          <w:szCs w:val="24"/>
        </w:rPr>
        <w:t xml:space="preserve">Therefore, </w:t>
      </w:r>
      <w:proofErr w:type="spellStart"/>
      <w:r w:rsidR="003D5089" w:rsidRPr="005B5254">
        <w:rPr>
          <w:rFonts w:ascii="Times New Roman" w:hAnsi="Times New Roman" w:cs="Times New Roman"/>
          <w:i/>
          <w:iCs/>
          <w:sz w:val="24"/>
          <w:szCs w:val="24"/>
        </w:rPr>
        <w:t>LandsatTS</w:t>
      </w:r>
      <w:proofErr w:type="spellEnd"/>
      <w:r w:rsidR="003D5089">
        <w:rPr>
          <w:rFonts w:ascii="Times New Roman" w:hAnsi="Times New Roman" w:cs="Times New Roman"/>
          <w:sz w:val="24"/>
          <w:szCs w:val="24"/>
        </w:rPr>
        <w:t xml:space="preserve"> </w:t>
      </w:r>
      <w:r w:rsidR="005B5254">
        <w:rPr>
          <w:rFonts w:ascii="Times New Roman" w:hAnsi="Times New Roman" w:cs="Times New Roman"/>
          <w:sz w:val="24"/>
          <w:szCs w:val="24"/>
        </w:rPr>
        <w:t>includes function</w:t>
      </w:r>
      <w:r w:rsidR="006F61C6">
        <w:rPr>
          <w:rFonts w:ascii="Times New Roman" w:hAnsi="Times New Roman" w:cs="Times New Roman"/>
          <w:sz w:val="24"/>
          <w:szCs w:val="24"/>
        </w:rPr>
        <w:t>s</w:t>
      </w:r>
      <w:r w:rsidR="005B5254">
        <w:rPr>
          <w:rFonts w:ascii="Times New Roman" w:hAnsi="Times New Roman" w:cs="Times New Roman"/>
          <w:sz w:val="24"/>
          <w:szCs w:val="24"/>
        </w:rPr>
        <w:t xml:space="preserve"> </w:t>
      </w:r>
      <w:r w:rsidR="00531805">
        <w:rPr>
          <w:rFonts w:ascii="Times New Roman" w:hAnsi="Times New Roman" w:cs="Times New Roman"/>
          <w:sz w:val="24"/>
          <w:szCs w:val="24"/>
        </w:rPr>
        <w:t xml:space="preserve">to </w:t>
      </w:r>
      <w:r w:rsidR="005B5254">
        <w:rPr>
          <w:rFonts w:ascii="Times New Roman" w:hAnsi="Times New Roman" w:cs="Times New Roman"/>
          <w:sz w:val="24"/>
          <w:szCs w:val="24"/>
        </w:rPr>
        <w:t>cross</w:t>
      </w:r>
      <w:r w:rsidR="00531805">
        <w:rPr>
          <w:rFonts w:ascii="Times New Roman" w:hAnsi="Times New Roman" w:cs="Times New Roman"/>
          <w:sz w:val="24"/>
          <w:szCs w:val="24"/>
        </w:rPr>
        <w:t xml:space="preserve">-calibrate </w:t>
      </w:r>
      <w:r w:rsidR="000E3DCB">
        <w:rPr>
          <w:rFonts w:ascii="Times New Roman" w:hAnsi="Times New Roman" w:cs="Times New Roman"/>
          <w:sz w:val="24"/>
          <w:szCs w:val="24"/>
        </w:rPr>
        <w:t xml:space="preserve">spectral </w:t>
      </w:r>
      <w:r w:rsidR="00531805">
        <w:rPr>
          <w:rFonts w:ascii="Times New Roman" w:hAnsi="Times New Roman" w:cs="Times New Roman"/>
          <w:sz w:val="24"/>
          <w:szCs w:val="24"/>
        </w:rPr>
        <w:t>bands and indices among Landsat 5, 7, and 8</w:t>
      </w:r>
      <w:r w:rsidR="00D315AA">
        <w:rPr>
          <w:rFonts w:ascii="Times New Roman" w:hAnsi="Times New Roman" w:cs="Times New Roman"/>
          <w:sz w:val="24"/>
          <w:szCs w:val="24"/>
        </w:rPr>
        <w:t xml:space="preserve"> using either random forest machine learning or </w:t>
      </w:r>
      <w:r w:rsidR="00F92917">
        <w:rPr>
          <w:rFonts w:ascii="Times New Roman" w:hAnsi="Times New Roman" w:cs="Times New Roman"/>
          <w:sz w:val="24"/>
          <w:szCs w:val="24"/>
        </w:rPr>
        <w:t>polynomial regression models</w:t>
      </w:r>
      <w:r w:rsidR="00F14A5B">
        <w:rPr>
          <w:rFonts w:ascii="Times New Roman" w:hAnsi="Times New Roman" w:cs="Times New Roman"/>
          <w:sz w:val="24"/>
          <w:szCs w:val="24"/>
        </w:rPr>
        <w:t xml:space="preserve">. These models </w:t>
      </w:r>
      <w:r w:rsidR="003D4429">
        <w:rPr>
          <w:rFonts w:ascii="Times New Roman" w:hAnsi="Times New Roman" w:cs="Times New Roman"/>
          <w:sz w:val="24"/>
          <w:szCs w:val="24"/>
        </w:rPr>
        <w:t xml:space="preserve">can be </w:t>
      </w:r>
      <w:r w:rsidR="00BF6C95">
        <w:rPr>
          <w:rFonts w:ascii="Times New Roman" w:hAnsi="Times New Roman" w:cs="Times New Roman"/>
          <w:sz w:val="24"/>
          <w:szCs w:val="24"/>
        </w:rPr>
        <w:t xml:space="preserve">fit </w:t>
      </w:r>
      <w:r w:rsidR="00F14A5B">
        <w:rPr>
          <w:rFonts w:ascii="Times New Roman" w:hAnsi="Times New Roman" w:cs="Times New Roman"/>
          <w:sz w:val="24"/>
          <w:szCs w:val="24"/>
        </w:rPr>
        <w:t xml:space="preserve">using </w:t>
      </w:r>
      <w:r w:rsidR="00BF6C95">
        <w:rPr>
          <w:rFonts w:ascii="Times New Roman" w:hAnsi="Times New Roman" w:cs="Times New Roman"/>
          <w:sz w:val="24"/>
          <w:szCs w:val="24"/>
        </w:rPr>
        <w:t>the user’s dataset</w:t>
      </w:r>
      <w:r w:rsidR="000E3DCB">
        <w:rPr>
          <w:rFonts w:ascii="Times New Roman" w:hAnsi="Times New Roman" w:cs="Times New Roman"/>
          <w:sz w:val="24"/>
          <w:szCs w:val="24"/>
        </w:rPr>
        <w:t xml:space="preserve">. </w:t>
      </w:r>
      <w:bookmarkStart w:id="2" w:name="_Hlk129163660"/>
      <w:r w:rsidR="000E3DCB">
        <w:rPr>
          <w:rFonts w:ascii="Times New Roman" w:hAnsi="Times New Roman" w:cs="Times New Roman"/>
          <w:sz w:val="24"/>
          <w:szCs w:val="24"/>
        </w:rPr>
        <w:t xml:space="preserve">However, </w:t>
      </w:r>
      <w:r w:rsidR="00F14A5B">
        <w:rPr>
          <w:rFonts w:ascii="Times New Roman" w:hAnsi="Times New Roman" w:cs="Times New Roman"/>
          <w:sz w:val="24"/>
          <w:szCs w:val="24"/>
        </w:rPr>
        <w:t>if the user’s dataset is too small</w:t>
      </w:r>
      <w:r w:rsidR="000E3DCB">
        <w:rPr>
          <w:rFonts w:ascii="Times New Roman" w:hAnsi="Times New Roman" w:cs="Times New Roman"/>
          <w:sz w:val="24"/>
          <w:szCs w:val="24"/>
        </w:rPr>
        <w:t xml:space="preserve"> to fit these models, then, if appropriate, the user can choose to </w:t>
      </w:r>
      <w:r w:rsidR="00F14A5B">
        <w:rPr>
          <w:rFonts w:ascii="Times New Roman" w:hAnsi="Times New Roman" w:cs="Times New Roman"/>
          <w:sz w:val="24"/>
          <w:szCs w:val="24"/>
        </w:rPr>
        <w:t xml:space="preserve">fit </w:t>
      </w:r>
      <w:r w:rsidR="000E3DCB">
        <w:rPr>
          <w:rFonts w:ascii="Times New Roman" w:hAnsi="Times New Roman" w:cs="Times New Roman"/>
          <w:sz w:val="24"/>
          <w:szCs w:val="24"/>
        </w:rPr>
        <w:t xml:space="preserve">models </w:t>
      </w:r>
      <w:r w:rsidR="00F14A5B">
        <w:rPr>
          <w:rFonts w:ascii="Times New Roman" w:hAnsi="Times New Roman" w:cs="Times New Roman"/>
          <w:sz w:val="24"/>
          <w:szCs w:val="24"/>
        </w:rPr>
        <w:t>using pre</w:t>
      </w:r>
      <w:r w:rsidR="000E3DCB">
        <w:rPr>
          <w:rFonts w:ascii="Times New Roman" w:hAnsi="Times New Roman" w:cs="Times New Roman"/>
          <w:sz w:val="24"/>
          <w:szCs w:val="24"/>
        </w:rPr>
        <w:t>-</w:t>
      </w:r>
      <w:r w:rsidR="00F14A5B">
        <w:rPr>
          <w:rFonts w:ascii="Times New Roman" w:hAnsi="Times New Roman" w:cs="Times New Roman"/>
          <w:sz w:val="24"/>
          <w:szCs w:val="24"/>
        </w:rPr>
        <w:t xml:space="preserve">processed </w:t>
      </w:r>
      <w:r w:rsidR="000E3DCB">
        <w:rPr>
          <w:rFonts w:ascii="Times New Roman" w:hAnsi="Times New Roman" w:cs="Times New Roman"/>
          <w:sz w:val="24"/>
          <w:szCs w:val="24"/>
        </w:rPr>
        <w:t xml:space="preserve">and staged Landsat </w:t>
      </w:r>
      <w:r w:rsidR="00F14A5B">
        <w:rPr>
          <w:rFonts w:ascii="Times New Roman" w:hAnsi="Times New Roman" w:cs="Times New Roman"/>
          <w:sz w:val="24"/>
          <w:szCs w:val="24"/>
        </w:rPr>
        <w:t xml:space="preserve">data </w:t>
      </w:r>
      <w:r w:rsidR="00034C65">
        <w:rPr>
          <w:rFonts w:ascii="Times New Roman" w:hAnsi="Times New Roman" w:cs="Times New Roman"/>
          <w:sz w:val="24"/>
          <w:szCs w:val="24"/>
        </w:rPr>
        <w:t xml:space="preserve">that were </w:t>
      </w:r>
      <w:r w:rsidR="00F14A5B">
        <w:rPr>
          <w:rFonts w:ascii="Times New Roman" w:hAnsi="Times New Roman" w:cs="Times New Roman"/>
          <w:sz w:val="24"/>
          <w:szCs w:val="24"/>
        </w:rPr>
        <w:t xml:space="preserve">sampled </w:t>
      </w:r>
      <w:r w:rsidR="00034C65">
        <w:rPr>
          <w:rFonts w:ascii="Times New Roman" w:hAnsi="Times New Roman" w:cs="Times New Roman"/>
          <w:sz w:val="24"/>
          <w:szCs w:val="24"/>
        </w:rPr>
        <w:t xml:space="preserve">from across </w:t>
      </w:r>
      <w:r w:rsidR="00F14A5B">
        <w:rPr>
          <w:rFonts w:ascii="Times New Roman" w:hAnsi="Times New Roman" w:cs="Times New Roman"/>
          <w:sz w:val="24"/>
          <w:szCs w:val="24"/>
        </w:rPr>
        <w:t>the Arctic</w:t>
      </w:r>
      <w:r w:rsidR="00034C65">
        <w:rPr>
          <w:rFonts w:ascii="Times New Roman" w:hAnsi="Times New Roman" w:cs="Times New Roman"/>
          <w:sz w:val="24"/>
          <w:szCs w:val="24"/>
        </w:rPr>
        <w:t xml:space="preserve"> tundra and b</w:t>
      </w:r>
      <w:r w:rsidR="00F14A5B">
        <w:rPr>
          <w:rFonts w:ascii="Times New Roman" w:hAnsi="Times New Roman" w:cs="Times New Roman"/>
          <w:sz w:val="24"/>
          <w:szCs w:val="24"/>
        </w:rPr>
        <w:t xml:space="preserve">oreal </w:t>
      </w:r>
      <w:r w:rsidR="00034C65">
        <w:rPr>
          <w:rFonts w:ascii="Times New Roman" w:hAnsi="Times New Roman" w:cs="Times New Roman"/>
          <w:sz w:val="24"/>
          <w:szCs w:val="24"/>
        </w:rPr>
        <w:t>forest biomes</w:t>
      </w:r>
      <w:r w:rsidR="000E3DCB">
        <w:rPr>
          <w:rFonts w:ascii="Times New Roman" w:hAnsi="Times New Roman" w:cs="Times New Roman"/>
          <w:sz w:val="24"/>
          <w:szCs w:val="24"/>
        </w:rPr>
        <w:t>.</w:t>
      </w:r>
      <w:r w:rsidR="003D4429">
        <w:rPr>
          <w:rFonts w:ascii="Times New Roman" w:hAnsi="Times New Roman" w:cs="Times New Roman"/>
          <w:sz w:val="24"/>
          <w:szCs w:val="24"/>
        </w:rPr>
        <w:t xml:space="preserve"> </w:t>
      </w:r>
      <w:r w:rsidR="009D0E92">
        <w:rPr>
          <w:rFonts w:ascii="Times New Roman" w:hAnsi="Times New Roman" w:cs="Times New Roman"/>
          <w:sz w:val="24"/>
          <w:szCs w:val="24"/>
        </w:rPr>
        <w:t>Furthermore, p</w:t>
      </w:r>
      <w:r w:rsidR="003D4429">
        <w:rPr>
          <w:rFonts w:ascii="Times New Roman" w:hAnsi="Times New Roman" w:cs="Times New Roman"/>
          <w:sz w:val="24"/>
          <w:szCs w:val="24"/>
        </w:rPr>
        <w:t>olynomial regression model</w:t>
      </w:r>
      <w:r w:rsidR="009D0E92">
        <w:rPr>
          <w:rFonts w:ascii="Times New Roman" w:hAnsi="Times New Roman" w:cs="Times New Roman"/>
          <w:sz w:val="24"/>
          <w:szCs w:val="24"/>
        </w:rPr>
        <w:t xml:space="preserve"> coefficients and evaluation metrics are provided for this domain for each spectral band and select indices (e.g., NDVI, EVI2, NBR) in the Supplemental Material. </w:t>
      </w:r>
      <w:bookmarkEnd w:id="2"/>
      <w:r w:rsidR="005D377A">
        <w:rPr>
          <w:rFonts w:ascii="Times New Roman" w:hAnsi="Times New Roman" w:cs="Times New Roman"/>
          <w:sz w:val="24"/>
          <w:szCs w:val="24"/>
        </w:rPr>
        <w:t>F</w:t>
      </w:r>
      <w:r w:rsidR="005D377A" w:rsidRPr="005D377A">
        <w:rPr>
          <w:rFonts w:ascii="Times New Roman" w:hAnsi="Times New Roman" w:cs="Times New Roman"/>
          <w:sz w:val="24"/>
          <w:szCs w:val="24"/>
        </w:rPr>
        <w:t>lexible implementation of cross-</w:t>
      </w:r>
      <w:r w:rsidR="005D377A">
        <w:rPr>
          <w:rFonts w:ascii="Times New Roman" w:hAnsi="Times New Roman" w:cs="Times New Roman"/>
          <w:sz w:val="24"/>
          <w:szCs w:val="24"/>
        </w:rPr>
        <w:t xml:space="preserve">sensor </w:t>
      </w:r>
      <w:r w:rsidR="005D377A" w:rsidRPr="005D377A">
        <w:rPr>
          <w:rFonts w:ascii="Times New Roman" w:hAnsi="Times New Roman" w:cs="Times New Roman"/>
          <w:sz w:val="24"/>
          <w:szCs w:val="24"/>
        </w:rPr>
        <w:t xml:space="preserve">calibration </w:t>
      </w:r>
      <w:r w:rsidR="005D377A">
        <w:rPr>
          <w:rFonts w:ascii="Times New Roman" w:hAnsi="Times New Roman" w:cs="Times New Roman"/>
          <w:sz w:val="24"/>
          <w:szCs w:val="24"/>
        </w:rPr>
        <w:t xml:space="preserve">in </w:t>
      </w:r>
      <w:r w:rsidR="005D377A" w:rsidRPr="005D377A">
        <w:rPr>
          <w:rFonts w:ascii="Times New Roman" w:hAnsi="Times New Roman" w:cs="Times New Roman"/>
          <w:sz w:val="24"/>
          <w:szCs w:val="24"/>
        </w:rPr>
        <w:t xml:space="preserve">the </w:t>
      </w:r>
      <w:proofErr w:type="spellStart"/>
      <w:r w:rsidR="005D377A" w:rsidRPr="005D377A">
        <w:rPr>
          <w:rFonts w:ascii="Times New Roman" w:hAnsi="Times New Roman" w:cs="Times New Roman"/>
          <w:i/>
          <w:iCs/>
          <w:sz w:val="24"/>
          <w:szCs w:val="24"/>
        </w:rPr>
        <w:t>LandsatTS</w:t>
      </w:r>
      <w:proofErr w:type="spellEnd"/>
      <w:r w:rsidR="005D377A" w:rsidRPr="005D377A">
        <w:rPr>
          <w:rFonts w:ascii="Times New Roman" w:hAnsi="Times New Roman" w:cs="Times New Roman"/>
          <w:sz w:val="24"/>
          <w:szCs w:val="24"/>
        </w:rPr>
        <w:t xml:space="preserve"> workflow enables the user to generate high quality time-series that are free from sensor-specific biases </w:t>
      </w:r>
      <w:r w:rsidR="005D377A">
        <w:rPr>
          <w:rFonts w:ascii="Times New Roman" w:hAnsi="Times New Roman" w:cs="Times New Roman"/>
          <w:sz w:val="24"/>
          <w:szCs w:val="24"/>
        </w:rPr>
        <w:t xml:space="preserve">that can otherwise </w:t>
      </w:r>
      <w:r w:rsidR="005D377A" w:rsidRPr="005D377A">
        <w:rPr>
          <w:rFonts w:ascii="Times New Roman" w:hAnsi="Times New Roman" w:cs="Times New Roman"/>
          <w:sz w:val="24"/>
          <w:szCs w:val="24"/>
        </w:rPr>
        <w:t>induce spurious trends</w:t>
      </w:r>
      <w:r w:rsidR="005D377A">
        <w:rPr>
          <w:rFonts w:ascii="Times New Roman" w:hAnsi="Times New Roman" w:cs="Times New Roman"/>
          <w:sz w:val="24"/>
          <w:szCs w:val="24"/>
        </w:rPr>
        <w:t xml:space="preserve">. </w:t>
      </w:r>
    </w:p>
    <w:bookmarkEnd w:id="1"/>
    <w:p w14:paraId="4D9DB6A0" w14:textId="31A20B6D" w:rsidR="00177B25" w:rsidRDefault="00550BD2" w:rsidP="000E4A94">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Vegetation phenology </w:t>
      </w:r>
      <w:r w:rsidR="000E4A94">
        <w:rPr>
          <w:rFonts w:ascii="Times New Roman" w:hAnsi="Times New Roman" w:cs="Times New Roman"/>
          <w:sz w:val="24"/>
          <w:szCs w:val="24"/>
        </w:rPr>
        <w:t xml:space="preserve">controls ecosystem processes (e.g., photosynthesis) and </w:t>
      </w:r>
      <w:r>
        <w:rPr>
          <w:rFonts w:ascii="Times New Roman" w:hAnsi="Times New Roman" w:cs="Times New Roman"/>
          <w:sz w:val="24"/>
          <w:szCs w:val="24"/>
        </w:rPr>
        <w:t xml:space="preserve">is often assessed using spectral indices (e.g., NDVI) derived from satellite measurements </w:t>
      </w:r>
      <w:r>
        <w:rPr>
          <w:rFonts w:ascii="Times New Roman" w:hAnsi="Times New Roman" w:cs="Times New Roman"/>
          <w:sz w:val="24"/>
          <w:szCs w:val="24"/>
        </w:rPr>
        <w:fldChar w:fldCharType="begin">
          <w:fldData xml:space="preserve">PEVuZE5vdGU+PENpdGU+PEF1dGhvcj5aZW5nPC9BdXRob3I+PFllYXI+MjAyMDwvWWVhcj48UmVj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PEVuZE5vdGU+PENpdGU+PEF1dGhvcj5aZW5nPC9BdXRob3I+PFllYXI+MjAyMDwvWWVhcj48UmVj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9073E6">
        <w:rPr>
          <w:rFonts w:ascii="Times New Roman" w:hAnsi="Times New Roman" w:cs="Times New Roman"/>
          <w:noProof/>
          <w:sz w:val="24"/>
          <w:szCs w:val="24"/>
        </w:rPr>
        <w:t>(Helman 2018, Zeng et al. 2020)</w:t>
      </w:r>
      <w:r>
        <w:rPr>
          <w:rFonts w:ascii="Times New Roman" w:hAnsi="Times New Roman" w:cs="Times New Roman"/>
          <w:sz w:val="24"/>
          <w:szCs w:val="24"/>
        </w:rPr>
        <w:fldChar w:fldCharType="end"/>
      </w:r>
      <w:r>
        <w:rPr>
          <w:rFonts w:ascii="Times New Roman" w:hAnsi="Times New Roman" w:cs="Times New Roman"/>
          <w:sz w:val="24"/>
          <w:szCs w:val="24"/>
        </w:rPr>
        <w:t>. Nevertheless, e</w:t>
      </w:r>
      <w:r w:rsidR="009205EE">
        <w:rPr>
          <w:rFonts w:ascii="Times New Roman" w:hAnsi="Times New Roman" w:cs="Times New Roman"/>
          <w:sz w:val="24"/>
          <w:szCs w:val="24"/>
        </w:rPr>
        <w:t xml:space="preserve">fforts to assess vegetation phenology using the Landsat satellites are complicated by </w:t>
      </w:r>
      <w:r w:rsidR="000E4A94">
        <w:rPr>
          <w:rFonts w:ascii="Times New Roman" w:hAnsi="Times New Roman" w:cs="Times New Roman"/>
          <w:sz w:val="24"/>
          <w:szCs w:val="24"/>
        </w:rPr>
        <w:t xml:space="preserve">multiple factors that include </w:t>
      </w:r>
      <w:r w:rsidR="00FD0B8B">
        <w:rPr>
          <w:rFonts w:ascii="Times New Roman" w:hAnsi="Times New Roman" w:cs="Times New Roman"/>
          <w:sz w:val="24"/>
          <w:szCs w:val="24"/>
        </w:rPr>
        <w:t xml:space="preserve">(1) </w:t>
      </w:r>
      <w:r w:rsidR="009205EE">
        <w:rPr>
          <w:rFonts w:ascii="Times New Roman" w:hAnsi="Times New Roman" w:cs="Times New Roman"/>
          <w:sz w:val="24"/>
          <w:szCs w:val="24"/>
        </w:rPr>
        <w:t xml:space="preserve">irregular timing of clear-sky acquisitions within a growing season and </w:t>
      </w:r>
      <w:r w:rsidR="00FD0B8B">
        <w:rPr>
          <w:rFonts w:ascii="Times New Roman" w:hAnsi="Times New Roman" w:cs="Times New Roman"/>
          <w:sz w:val="24"/>
          <w:szCs w:val="24"/>
        </w:rPr>
        <w:t xml:space="preserve">(2) </w:t>
      </w:r>
      <w:r w:rsidR="009205EE">
        <w:rPr>
          <w:rFonts w:ascii="Times New Roman" w:hAnsi="Times New Roman" w:cs="Times New Roman"/>
          <w:sz w:val="24"/>
          <w:szCs w:val="24"/>
        </w:rPr>
        <w:t>changes in the annual number of clear-sky acquisitions across years as new satellites were launched.</w:t>
      </w:r>
      <w:r>
        <w:rPr>
          <w:rFonts w:ascii="Times New Roman" w:hAnsi="Times New Roman" w:cs="Times New Roman"/>
          <w:sz w:val="24"/>
          <w:szCs w:val="24"/>
        </w:rPr>
        <w:t xml:space="preserve"> </w:t>
      </w:r>
      <w:r w:rsidR="00B705D5">
        <w:rPr>
          <w:rFonts w:ascii="Times New Roman" w:hAnsi="Times New Roman" w:cs="Times New Roman"/>
          <w:sz w:val="24"/>
          <w:szCs w:val="24"/>
        </w:rPr>
        <w:t>T</w:t>
      </w:r>
      <w:r w:rsidR="00CC6B6F">
        <w:rPr>
          <w:rFonts w:ascii="Times New Roman" w:hAnsi="Times New Roman" w:cs="Times New Roman"/>
          <w:sz w:val="24"/>
          <w:szCs w:val="24"/>
        </w:rPr>
        <w:t>h</w:t>
      </w:r>
      <w:r w:rsidR="00A021E9">
        <w:rPr>
          <w:rFonts w:ascii="Times New Roman" w:hAnsi="Times New Roman" w:cs="Times New Roman"/>
          <w:sz w:val="24"/>
          <w:szCs w:val="24"/>
        </w:rPr>
        <w:t xml:space="preserve">ese challenges are especially acute </w:t>
      </w:r>
      <w:r w:rsidR="00CC6B6F">
        <w:rPr>
          <w:rFonts w:ascii="Times New Roman" w:hAnsi="Times New Roman" w:cs="Times New Roman"/>
          <w:sz w:val="24"/>
          <w:szCs w:val="24"/>
        </w:rPr>
        <w:lastRenderedPageBreak/>
        <w:t>in regions with short, cloudy growing seasons such as the Arctic</w:t>
      </w:r>
      <w:r w:rsidR="00A021E9">
        <w:rPr>
          <w:rFonts w:ascii="Times New Roman" w:hAnsi="Times New Roman" w:cs="Times New Roman"/>
          <w:sz w:val="24"/>
          <w:szCs w:val="24"/>
        </w:rPr>
        <w:t xml:space="preserve">, </w:t>
      </w:r>
      <w:r w:rsidR="00883635">
        <w:rPr>
          <w:rFonts w:ascii="Times New Roman" w:hAnsi="Times New Roman" w:cs="Times New Roman"/>
          <w:sz w:val="24"/>
          <w:szCs w:val="24"/>
        </w:rPr>
        <w:t xml:space="preserve">where the </w:t>
      </w:r>
      <w:r w:rsidR="00A021E9">
        <w:rPr>
          <w:rFonts w:ascii="Times New Roman" w:hAnsi="Times New Roman" w:cs="Times New Roman"/>
          <w:sz w:val="24"/>
          <w:szCs w:val="24"/>
        </w:rPr>
        <w:t xml:space="preserve">median </w:t>
      </w:r>
      <w:r w:rsidR="00883635">
        <w:rPr>
          <w:rFonts w:ascii="Times New Roman" w:hAnsi="Times New Roman" w:cs="Times New Roman"/>
          <w:sz w:val="24"/>
          <w:szCs w:val="24"/>
        </w:rPr>
        <w:t xml:space="preserve">number of clear-sky </w:t>
      </w:r>
      <w:r w:rsidR="00364D68">
        <w:rPr>
          <w:rFonts w:ascii="Times New Roman" w:hAnsi="Times New Roman" w:cs="Times New Roman"/>
          <w:sz w:val="24"/>
          <w:szCs w:val="24"/>
        </w:rPr>
        <w:t xml:space="preserve">growing season </w:t>
      </w:r>
      <w:r w:rsidR="00883635">
        <w:rPr>
          <w:rFonts w:ascii="Times New Roman" w:hAnsi="Times New Roman" w:cs="Times New Roman"/>
          <w:sz w:val="24"/>
          <w:szCs w:val="24"/>
        </w:rPr>
        <w:t>measurements increased from</w:t>
      </w:r>
      <w:r w:rsidR="00A021E9">
        <w:rPr>
          <w:rFonts w:ascii="Times New Roman" w:hAnsi="Times New Roman" w:cs="Times New Roman"/>
          <w:sz w:val="24"/>
          <w:szCs w:val="24"/>
        </w:rPr>
        <w:t xml:space="preserve"> 2 per </w:t>
      </w:r>
      <w:r w:rsidR="00364D68">
        <w:rPr>
          <w:rFonts w:ascii="Times New Roman" w:hAnsi="Times New Roman" w:cs="Times New Roman"/>
          <w:sz w:val="24"/>
          <w:szCs w:val="24"/>
        </w:rPr>
        <w:t xml:space="preserve">year </w:t>
      </w:r>
      <w:r w:rsidR="00A021E9">
        <w:rPr>
          <w:rFonts w:ascii="Times New Roman" w:hAnsi="Times New Roman" w:cs="Times New Roman"/>
          <w:sz w:val="24"/>
          <w:szCs w:val="24"/>
        </w:rPr>
        <w:t xml:space="preserve">in 1995 to 7 per </w:t>
      </w:r>
      <w:r w:rsidR="00364D68">
        <w:rPr>
          <w:rFonts w:ascii="Times New Roman" w:hAnsi="Times New Roman" w:cs="Times New Roman"/>
          <w:sz w:val="24"/>
          <w:szCs w:val="24"/>
        </w:rPr>
        <w:t xml:space="preserve">year </w:t>
      </w:r>
      <w:r w:rsidR="00A021E9">
        <w:rPr>
          <w:rFonts w:ascii="Times New Roman" w:hAnsi="Times New Roman" w:cs="Times New Roman"/>
          <w:sz w:val="24"/>
          <w:szCs w:val="24"/>
        </w:rPr>
        <w:t xml:space="preserve">in 2015 </w:t>
      </w:r>
      <w:r w:rsidR="00883635">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&lt;EndNote&gt;&lt;Cite&gt;&lt;Author&gt;Berner&lt;/Author&gt;&lt;Year&gt;2020&lt;/Year&gt;&lt;RecNum&gt;3755&lt;/RecNum&gt;&lt;DisplayText&gt;(Berner et al. 2020)&lt;/DisplayText&gt;&lt;record&gt;&lt;rec-number&gt;3755&lt;/rec-number&gt;&lt;foreign-keys&gt;&lt;key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10.1038/s41467-020-18479-5&lt;/electronic-resource-num&gt;&lt;/record&gt;&lt;/Cite&gt;&lt;/EndNote&gt;</w:instrText>
      </w:r>
      <w:r w:rsidR="00883635">
        <w:rPr>
          <w:rFonts w:ascii="Times New Roman" w:hAnsi="Times New Roman" w:cs="Times New Roman"/>
          <w:sz w:val="24"/>
          <w:szCs w:val="24"/>
        </w:rPr>
        <w:fldChar w:fldCharType="separate"/>
      </w:r>
      <w:r w:rsidR="009073E6">
        <w:rPr>
          <w:rFonts w:ascii="Times New Roman" w:hAnsi="Times New Roman" w:cs="Times New Roman"/>
          <w:noProof/>
          <w:sz w:val="24"/>
          <w:szCs w:val="24"/>
        </w:rPr>
        <w:t>(Berner et al. 2020)</w:t>
      </w:r>
      <w:r w:rsidR="00883635">
        <w:rPr>
          <w:rFonts w:ascii="Times New Roman" w:hAnsi="Times New Roman" w:cs="Times New Roman"/>
          <w:sz w:val="24"/>
          <w:szCs w:val="24"/>
        </w:rPr>
        <w:fldChar w:fldCharType="end"/>
      </w:r>
      <w:r w:rsidR="00883635">
        <w:rPr>
          <w:rFonts w:ascii="Times New Roman" w:hAnsi="Times New Roman" w:cs="Times New Roman"/>
          <w:sz w:val="24"/>
          <w:szCs w:val="24"/>
        </w:rPr>
        <w:t xml:space="preserve">. </w:t>
      </w:r>
      <w:r w:rsidR="005C4F27">
        <w:rPr>
          <w:rFonts w:ascii="Times New Roman" w:hAnsi="Times New Roman" w:cs="Times New Roman"/>
          <w:sz w:val="24"/>
          <w:szCs w:val="24"/>
        </w:rPr>
        <w:t>Annual maximum vegetation greennes</w:t>
      </w:r>
      <w:r w:rsidR="00F34397">
        <w:rPr>
          <w:rFonts w:ascii="Times New Roman" w:hAnsi="Times New Roman" w:cs="Times New Roman"/>
          <w:sz w:val="24"/>
          <w:szCs w:val="24"/>
        </w:rPr>
        <w:t>s</w:t>
      </w:r>
      <w:r w:rsidR="005C4F27">
        <w:rPr>
          <w:rFonts w:ascii="Times New Roman" w:hAnsi="Times New Roman" w:cs="Times New Roman"/>
          <w:sz w:val="24"/>
          <w:szCs w:val="24"/>
        </w:rPr>
        <w:t xml:space="preserve"> is an important metric of vegetation phenology </w:t>
      </w:r>
      <w:r w:rsidR="00D212E7">
        <w:rPr>
          <w:rFonts w:ascii="Times New Roman" w:hAnsi="Times New Roman" w:cs="Times New Roman"/>
          <w:sz w:val="24"/>
          <w:szCs w:val="24"/>
        </w:rPr>
        <w:t>related to productivity</w:t>
      </w:r>
      <w:r w:rsidR="000E4A94">
        <w:rPr>
          <w:rFonts w:ascii="Times New Roman" w:hAnsi="Times New Roman" w:cs="Times New Roman"/>
          <w:sz w:val="24"/>
          <w:szCs w:val="24"/>
        </w:rPr>
        <w:t xml:space="preserve"> </w:t>
      </w:r>
      <w:r w:rsidR="000E4A94">
        <w:rPr>
          <w:rFonts w:ascii="Times New Roman" w:hAnsi="Times New Roman" w:cs="Times New Roman"/>
          <w:sz w:val="24"/>
          <w:szCs w:val="24"/>
        </w:rPr>
        <w:fldChar w:fldCharType="begin">
          <w:fldData xml:space="preserve">PEVuZE5vdGU+PENpdGU+PEF1dGhvcj5CZXJuZXI8L0F1dGhvcj48WWVhcj4yMDIwPC9ZZWFyPjxS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==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PEVuZE5vdGU+PENpdGU+PEF1dGhvcj5CZXJuZXI8L0F1dGhvcj48WWVhcj4yMDIwPC9ZZWFyPjxS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==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0E4A94">
        <w:rPr>
          <w:rFonts w:ascii="Times New Roman" w:hAnsi="Times New Roman" w:cs="Times New Roman"/>
          <w:sz w:val="24"/>
          <w:szCs w:val="24"/>
        </w:rPr>
      </w:r>
      <w:r w:rsidR="000E4A94">
        <w:rPr>
          <w:rFonts w:ascii="Times New Roman" w:hAnsi="Times New Roman" w:cs="Times New Roman"/>
          <w:sz w:val="24"/>
          <w:szCs w:val="24"/>
        </w:rPr>
        <w:fldChar w:fldCharType="separate"/>
      </w:r>
      <w:r w:rsidR="009073E6">
        <w:rPr>
          <w:rFonts w:ascii="Times New Roman" w:hAnsi="Times New Roman" w:cs="Times New Roman"/>
          <w:noProof/>
          <w:sz w:val="24"/>
          <w:szCs w:val="24"/>
        </w:rPr>
        <w:t>(Berner et al. 2020, Zeng et al. 2020, Boyd et al. 2021)</w:t>
      </w:r>
      <w:r w:rsidR="000E4A94">
        <w:rPr>
          <w:rFonts w:ascii="Times New Roman" w:hAnsi="Times New Roman" w:cs="Times New Roman"/>
          <w:sz w:val="24"/>
          <w:szCs w:val="24"/>
        </w:rPr>
        <w:fldChar w:fldCharType="end"/>
      </w:r>
      <w:r w:rsidR="00D212E7">
        <w:rPr>
          <w:rFonts w:ascii="Times New Roman" w:hAnsi="Times New Roman" w:cs="Times New Roman"/>
          <w:sz w:val="24"/>
          <w:szCs w:val="24"/>
        </w:rPr>
        <w:t>,</w:t>
      </w:r>
      <w:r w:rsidR="005C4F27">
        <w:rPr>
          <w:rFonts w:ascii="Times New Roman" w:hAnsi="Times New Roman" w:cs="Times New Roman"/>
          <w:sz w:val="24"/>
          <w:szCs w:val="24"/>
        </w:rPr>
        <w:t xml:space="preserve"> yet this metric is sensitive to the timing and number of measurements made in a growing season. </w:t>
      </w:r>
      <w:r w:rsidR="00B705D5">
        <w:rPr>
          <w:rFonts w:ascii="Times New Roman" w:hAnsi="Times New Roman" w:cs="Times New Roman"/>
          <w:sz w:val="24"/>
          <w:szCs w:val="24"/>
        </w:rPr>
        <w:t>C</w:t>
      </w:r>
      <w:r w:rsidR="00D942AB">
        <w:rPr>
          <w:rFonts w:ascii="Times New Roman" w:hAnsi="Times New Roman" w:cs="Times New Roman"/>
          <w:sz w:val="24"/>
          <w:szCs w:val="24"/>
        </w:rPr>
        <w:t>onsequently, si</w:t>
      </w:r>
      <w:r w:rsidR="00364D68">
        <w:rPr>
          <w:rFonts w:ascii="Times New Roman" w:hAnsi="Times New Roman" w:cs="Times New Roman"/>
          <w:sz w:val="24"/>
          <w:szCs w:val="24"/>
        </w:rPr>
        <w:t xml:space="preserve">mple calculations of </w:t>
      </w:r>
      <w:r w:rsidR="001F2F16">
        <w:rPr>
          <w:rFonts w:ascii="Times New Roman" w:hAnsi="Times New Roman" w:cs="Times New Roman"/>
          <w:sz w:val="24"/>
          <w:szCs w:val="24"/>
        </w:rPr>
        <w:t xml:space="preserve">this metric </w:t>
      </w:r>
      <w:r w:rsidR="00D942AB">
        <w:rPr>
          <w:rFonts w:ascii="Times New Roman" w:hAnsi="Times New Roman" w:cs="Times New Roman"/>
          <w:sz w:val="24"/>
          <w:szCs w:val="24"/>
        </w:rPr>
        <w:t xml:space="preserve">tend to be </w:t>
      </w:r>
      <w:r w:rsidR="00E26BE2">
        <w:rPr>
          <w:rFonts w:ascii="Times New Roman" w:hAnsi="Times New Roman" w:cs="Times New Roman"/>
          <w:sz w:val="24"/>
          <w:szCs w:val="24"/>
        </w:rPr>
        <w:t>artificially</w:t>
      </w:r>
      <w:r w:rsidR="00364D68">
        <w:rPr>
          <w:rFonts w:ascii="Times New Roman" w:hAnsi="Times New Roman" w:cs="Times New Roman"/>
          <w:sz w:val="24"/>
          <w:szCs w:val="24"/>
        </w:rPr>
        <w:t xml:space="preserve"> low early in the Landsat record</w:t>
      </w:r>
      <w:r w:rsidR="00D8621C">
        <w:rPr>
          <w:rFonts w:ascii="Times New Roman" w:hAnsi="Times New Roman" w:cs="Times New Roman"/>
          <w:sz w:val="24"/>
          <w:szCs w:val="24"/>
        </w:rPr>
        <w:t xml:space="preserve"> but less so </w:t>
      </w:r>
      <w:r w:rsidR="00364D68">
        <w:rPr>
          <w:rFonts w:ascii="Times New Roman" w:hAnsi="Times New Roman" w:cs="Times New Roman"/>
          <w:sz w:val="24"/>
          <w:szCs w:val="24"/>
        </w:rPr>
        <w:t>during later years when more measurements are available</w:t>
      </w:r>
      <w:r w:rsidR="00E26BE2">
        <w:rPr>
          <w:rFonts w:ascii="Times New Roman" w:hAnsi="Times New Roman" w:cs="Times New Roman"/>
          <w:sz w:val="24"/>
          <w:szCs w:val="24"/>
        </w:rPr>
        <w:t xml:space="preserve">, which can introduce a spurious positive trend into </w:t>
      </w:r>
      <w:r w:rsidR="006E4ADD">
        <w:rPr>
          <w:rFonts w:ascii="Times New Roman" w:hAnsi="Times New Roman" w:cs="Times New Roman"/>
          <w:sz w:val="24"/>
          <w:szCs w:val="24"/>
        </w:rPr>
        <w:t>a</w:t>
      </w:r>
      <w:r w:rsidR="00E26BE2">
        <w:rPr>
          <w:rFonts w:ascii="Times New Roman" w:hAnsi="Times New Roman" w:cs="Times New Roman"/>
          <w:sz w:val="24"/>
          <w:szCs w:val="24"/>
        </w:rPr>
        <w:t xml:space="preserve"> time series </w:t>
      </w:r>
      <w:r w:rsidR="00364D68">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&lt;EndNote&gt;&lt;Cite&gt;&lt;Author&gt;Berner&lt;/Author&gt;&lt;Year&gt;2020&lt;/Year&gt;&lt;RecNum&gt;3755&lt;/RecNum&gt;&lt;DisplayText&gt;(Berner et al. 2020)&lt;/DisplayText&gt;&lt;record&gt;&lt;rec-number&gt;3755&lt;/rec-number&gt;&lt;foreign-keys&gt;&lt;key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10.1038/s41467-020-18479-5&lt;/electronic-resource-num&gt;&lt;/record&gt;&lt;/Cite&gt;&lt;/EndNote&gt;</w:instrText>
      </w:r>
      <w:r w:rsidR="00364D68">
        <w:rPr>
          <w:rFonts w:ascii="Times New Roman" w:hAnsi="Times New Roman" w:cs="Times New Roman"/>
          <w:sz w:val="24"/>
          <w:szCs w:val="24"/>
        </w:rPr>
        <w:fldChar w:fldCharType="separate"/>
      </w:r>
      <w:r w:rsidR="009073E6">
        <w:rPr>
          <w:rFonts w:ascii="Times New Roman" w:hAnsi="Times New Roman" w:cs="Times New Roman"/>
          <w:noProof/>
          <w:sz w:val="24"/>
          <w:szCs w:val="24"/>
        </w:rPr>
        <w:t>(Berner et al. 2020)</w:t>
      </w:r>
      <w:r w:rsidR="00364D68">
        <w:rPr>
          <w:rFonts w:ascii="Times New Roman" w:hAnsi="Times New Roman" w:cs="Times New Roman"/>
          <w:sz w:val="24"/>
          <w:szCs w:val="24"/>
        </w:rPr>
        <w:fldChar w:fldCharType="end"/>
      </w:r>
      <w:r w:rsidR="00364D68">
        <w:rPr>
          <w:rFonts w:ascii="Times New Roman" w:hAnsi="Times New Roman" w:cs="Times New Roman"/>
          <w:sz w:val="24"/>
          <w:szCs w:val="24"/>
        </w:rPr>
        <w:t xml:space="preserve">. </w:t>
      </w:r>
      <w:r w:rsidR="009205EE">
        <w:rPr>
          <w:rFonts w:ascii="Times New Roman" w:hAnsi="Times New Roman" w:cs="Times New Roman"/>
          <w:sz w:val="24"/>
          <w:szCs w:val="24"/>
        </w:rPr>
        <w:t xml:space="preserve">To address this issue, </w:t>
      </w:r>
      <w:proofErr w:type="spellStart"/>
      <w:r w:rsidR="009A79AD" w:rsidRPr="009A79AD">
        <w:rPr>
          <w:rFonts w:ascii="Times New Roman" w:hAnsi="Times New Roman" w:cs="Times New Roman"/>
          <w:i/>
          <w:iCs/>
          <w:sz w:val="24"/>
          <w:szCs w:val="24"/>
        </w:rPr>
        <w:t>LandsatTS</w:t>
      </w:r>
      <w:proofErr w:type="spellEnd"/>
      <w:r w:rsidR="009A79AD" w:rsidRPr="009A79AD">
        <w:rPr>
          <w:rFonts w:ascii="Times New Roman" w:hAnsi="Times New Roman" w:cs="Times New Roman"/>
          <w:i/>
          <w:iCs/>
          <w:sz w:val="24"/>
          <w:szCs w:val="24"/>
        </w:rPr>
        <w:t xml:space="preserve"> </w:t>
      </w:r>
      <w:r w:rsidR="009A79AD">
        <w:rPr>
          <w:rFonts w:ascii="Times New Roman" w:hAnsi="Times New Roman" w:cs="Times New Roman"/>
          <w:sz w:val="24"/>
          <w:szCs w:val="24"/>
        </w:rPr>
        <w:t xml:space="preserve">includes tools to estimate annual maximum vegetation greenness based on site-specific phenological modeling that iteratively fits cubic splines to </w:t>
      </w:r>
      <w:r w:rsidR="009A79AD" w:rsidRPr="00CA364C">
        <w:rPr>
          <w:rFonts w:ascii="Times New Roman" w:hAnsi="Times New Roman" w:cs="Times New Roman"/>
          <w:sz w:val="24"/>
          <w:szCs w:val="24"/>
        </w:rPr>
        <w:t>vegetation greenness</w:t>
      </w:r>
      <w:r w:rsidR="009A79AD">
        <w:rPr>
          <w:rFonts w:ascii="Times New Roman" w:hAnsi="Times New Roman" w:cs="Times New Roman"/>
          <w:sz w:val="24"/>
          <w:szCs w:val="24"/>
        </w:rPr>
        <w:t xml:space="preserve"> </w:t>
      </w:r>
      <w:r w:rsidR="009A79AD" w:rsidRPr="00CA364C">
        <w:rPr>
          <w:rFonts w:ascii="Times New Roman" w:hAnsi="Times New Roman" w:cs="Times New Roman"/>
          <w:sz w:val="24"/>
          <w:szCs w:val="24"/>
        </w:rPr>
        <w:t>time series</w:t>
      </w:r>
      <w:r w:rsidR="00D20A1B">
        <w:rPr>
          <w:rFonts w:ascii="Times New Roman" w:hAnsi="Times New Roman" w:cs="Times New Roman"/>
          <w:sz w:val="24"/>
          <w:szCs w:val="24"/>
        </w:rPr>
        <w:t>.</w:t>
      </w:r>
      <w:r w:rsidR="006E4AED">
        <w:rPr>
          <w:rFonts w:ascii="Times New Roman" w:hAnsi="Times New Roman" w:cs="Times New Roman"/>
          <w:sz w:val="24"/>
          <w:szCs w:val="24"/>
        </w:rPr>
        <w:t xml:space="preserve"> Users interested in other aspects of vegetation phenology (e.g., timing of spring onset or fall senescence) could extract and process Landsat data using </w:t>
      </w:r>
      <w:proofErr w:type="spellStart"/>
      <w:r w:rsidR="006E4AED">
        <w:rPr>
          <w:rFonts w:ascii="Times New Roman" w:hAnsi="Times New Roman" w:cs="Times New Roman"/>
          <w:i/>
          <w:iCs/>
          <w:sz w:val="24"/>
          <w:szCs w:val="24"/>
        </w:rPr>
        <w:t>LandsatTS</w:t>
      </w:r>
      <w:proofErr w:type="spellEnd"/>
      <w:r w:rsidR="006E4AED">
        <w:rPr>
          <w:rFonts w:ascii="Times New Roman" w:hAnsi="Times New Roman" w:cs="Times New Roman"/>
          <w:sz w:val="24"/>
          <w:szCs w:val="24"/>
        </w:rPr>
        <w:t xml:space="preserve">, but then capitalize on tools provided by other R packages, such as the new </w:t>
      </w:r>
      <w:proofErr w:type="spellStart"/>
      <w:r w:rsidR="006E4AED" w:rsidRPr="0058689B">
        <w:rPr>
          <w:rFonts w:ascii="Times New Roman" w:hAnsi="Times New Roman" w:cs="Times New Roman"/>
          <w:i/>
          <w:iCs/>
          <w:sz w:val="24"/>
          <w:szCs w:val="24"/>
        </w:rPr>
        <w:t>phenofit</w:t>
      </w:r>
      <w:proofErr w:type="spellEnd"/>
      <w:r w:rsidR="006E4AED">
        <w:rPr>
          <w:rFonts w:ascii="Times New Roman" w:hAnsi="Times New Roman" w:cs="Times New Roman"/>
          <w:sz w:val="24"/>
          <w:szCs w:val="24"/>
        </w:rPr>
        <w:t xml:space="preserve"> package that provides state-of-the-art tools for fitting phenological models </w:t>
      </w:r>
      <w:r w:rsidR="006E4AED">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&lt;EndNote&gt;&lt;Cite&gt;&lt;Author&gt;Kong&lt;/Author&gt;&lt;Year&gt;2022&lt;/Year&gt;&lt;RecNum&gt;4858&lt;/RecNum&gt;&lt;DisplayText&gt;(Kong et al. 2022)&lt;/DisplayText&gt;&lt;record&gt;&lt;rec-number&gt;4858&lt;/rec-number&gt;&lt;foreign-keys&gt;&lt;key app="EN" db-id="przrz2xfys0et6es02qx0adprs59z2erxf5t" timestamp="1669234897"&gt;4858&lt;/key&gt;&lt;/foreign-keys&gt;&lt;ref-type name="Journal Article"&gt;17&lt;/ref-type&gt;&lt;contributors&gt;&lt;authors&gt;&lt;author&gt;Kong, Dongdong&lt;/author&gt;&lt;author&gt;McVicar, Tim R.&lt;/author&gt;&lt;author&gt;Xiao, Mingzhong&lt;/author&gt;&lt;author&gt;Zhang, Yongqiang&lt;/author&gt;&lt;author&gt;Peña-Arancibia, Jorge L.&lt;/author&gt;&lt;author&gt;Filippa, Gianluca&lt;/author&gt;&lt;author&gt;Xie, Yuxuan&lt;/author&gt;&lt;author&gt;Gu, Xihui&lt;/author&gt;&lt;/authors&gt;&lt;/contributors&gt;&lt;titles&gt;&lt;title&gt;phenofit: An R package for extracting vegetation phenology from time series remote sensing&lt;/title&gt;&lt;secondary-title&gt;Methods in Ecology and Evolution&lt;/secondary-title&gt;&lt;/titles&gt;&lt;periodical&gt;&lt;full-title&gt;Methods in Ecology and Evolution&lt;/full-title&gt;&lt;/periodical&gt;&lt;pages&gt;1508-1527&lt;/pages&gt;&lt;volume&gt;13&lt;/volume&gt;&lt;number&gt;7&lt;/number&gt;&lt;keywords&gt;&lt;keyword&gt;cloud contamination&lt;/keyword&gt;&lt;keyword&gt;R language&lt;/keyword&gt;&lt;keyword&gt;satellite data&lt;/keyword&gt;&lt;keyword&gt;time series reconstruction&lt;/keyword&gt;&lt;keyword&gt;vegetation indices&lt;/keyword&gt;&lt;keyword&gt;vegetation phenology&lt;/keyword&gt;&lt;/keywords&gt;&lt;dates&gt;&lt;year&gt;2022&lt;/year&gt;&lt;pub-dates&gt;&lt;date&gt;2022/07/01&lt;/date&gt;&lt;/pub-dates&gt;&lt;/dates&gt;&lt;publisher&gt;John Wiley &amp;amp; Sons, Ltd&lt;/publisher&gt;&lt;isbn&gt;2041-210X&lt;/isbn&gt;&lt;work-type&gt;https://doi.org/10.1111/2041-210X.13870&lt;/work-type&gt;&lt;urls&gt;&lt;related-urls&gt;&lt;url&gt;https://doi.org/10.1111/2041-210X.13870&lt;/url&gt;&lt;/related-urls&gt;&lt;/urls&gt;&lt;electronic-resource-num&gt;https://doi.org/10.1111/2041-210X.13870&lt;/electronic-resource-num&gt;&lt;access-date&gt;2022/11/23&lt;/access-date&gt;&lt;/record&gt;&lt;/Cite&gt;&lt;/EndNote&gt;</w:instrText>
      </w:r>
      <w:r w:rsidR="006E4AED">
        <w:rPr>
          <w:rFonts w:ascii="Times New Roman" w:hAnsi="Times New Roman" w:cs="Times New Roman"/>
          <w:sz w:val="24"/>
          <w:szCs w:val="24"/>
        </w:rPr>
        <w:fldChar w:fldCharType="separate"/>
      </w:r>
      <w:r w:rsidR="009073E6">
        <w:rPr>
          <w:rFonts w:ascii="Times New Roman" w:hAnsi="Times New Roman" w:cs="Times New Roman"/>
          <w:noProof/>
          <w:sz w:val="24"/>
          <w:szCs w:val="24"/>
        </w:rPr>
        <w:t>(Kong et al. 2022)</w:t>
      </w:r>
      <w:r w:rsidR="006E4AED">
        <w:rPr>
          <w:rFonts w:ascii="Times New Roman" w:hAnsi="Times New Roman" w:cs="Times New Roman"/>
          <w:sz w:val="24"/>
          <w:szCs w:val="24"/>
        </w:rPr>
        <w:fldChar w:fldCharType="end"/>
      </w:r>
      <w:r w:rsidR="006E4AED">
        <w:rPr>
          <w:rFonts w:ascii="Times New Roman" w:hAnsi="Times New Roman" w:cs="Times New Roman"/>
          <w:sz w:val="24"/>
          <w:szCs w:val="24"/>
        </w:rPr>
        <w:t xml:space="preserve">. </w:t>
      </w:r>
      <w:r w:rsidR="000400D6">
        <w:rPr>
          <w:rFonts w:ascii="Times New Roman" w:hAnsi="Times New Roman" w:cs="Times New Roman"/>
          <w:sz w:val="24"/>
          <w:szCs w:val="24"/>
        </w:rPr>
        <w:t xml:space="preserve">Alternatively, users who are interested in phenological modeling with other data sources (e.g., phenocams, MODIS) could utilize functions from </w:t>
      </w:r>
      <w:proofErr w:type="spellStart"/>
      <w:r w:rsidR="000400D6" w:rsidRPr="000400D6">
        <w:rPr>
          <w:rFonts w:ascii="Times New Roman" w:hAnsi="Times New Roman" w:cs="Times New Roman"/>
          <w:i/>
          <w:iCs/>
          <w:sz w:val="24"/>
          <w:szCs w:val="24"/>
        </w:rPr>
        <w:t>LandsatTS</w:t>
      </w:r>
      <w:proofErr w:type="spellEnd"/>
      <w:r w:rsidR="000400D6">
        <w:rPr>
          <w:rFonts w:ascii="Times New Roman" w:hAnsi="Times New Roman" w:cs="Times New Roman"/>
          <w:i/>
          <w:iCs/>
          <w:sz w:val="24"/>
          <w:szCs w:val="24"/>
        </w:rPr>
        <w:t xml:space="preserve">. </w:t>
      </w:r>
      <w:r w:rsidR="002E5DDE">
        <w:rPr>
          <w:rFonts w:ascii="Times New Roman" w:hAnsi="Times New Roman" w:cs="Times New Roman"/>
          <w:sz w:val="24"/>
          <w:szCs w:val="24"/>
        </w:rPr>
        <w:t xml:space="preserve">More broadly, </w:t>
      </w:r>
      <w:r w:rsidR="00CE66B4">
        <w:rPr>
          <w:rFonts w:ascii="Times New Roman" w:hAnsi="Times New Roman" w:cs="Times New Roman"/>
          <w:sz w:val="24"/>
          <w:szCs w:val="24"/>
        </w:rPr>
        <w:t xml:space="preserve">while </w:t>
      </w:r>
      <w:proofErr w:type="spellStart"/>
      <w:r w:rsidR="00177B25" w:rsidRPr="00177B25">
        <w:rPr>
          <w:rFonts w:ascii="Times New Roman" w:hAnsi="Times New Roman" w:cs="Times New Roman"/>
          <w:i/>
          <w:iCs/>
          <w:sz w:val="24"/>
          <w:szCs w:val="24"/>
        </w:rPr>
        <w:t>LandsatTS</w:t>
      </w:r>
      <w:proofErr w:type="spellEnd"/>
      <w:r w:rsidR="00177B25">
        <w:rPr>
          <w:rFonts w:ascii="Times New Roman" w:hAnsi="Times New Roman" w:cs="Times New Roman"/>
          <w:sz w:val="24"/>
          <w:szCs w:val="24"/>
        </w:rPr>
        <w:t xml:space="preserve"> provides tools focused on generating high-quality vegetation greenness times series, </w:t>
      </w:r>
      <w:r w:rsidR="00CE66B4">
        <w:rPr>
          <w:rFonts w:ascii="Times New Roman" w:hAnsi="Times New Roman" w:cs="Times New Roman"/>
          <w:sz w:val="24"/>
          <w:szCs w:val="24"/>
        </w:rPr>
        <w:t xml:space="preserve">it </w:t>
      </w:r>
      <w:r w:rsidR="00177B25">
        <w:rPr>
          <w:rFonts w:ascii="Times New Roman" w:hAnsi="Times New Roman" w:cs="Times New Roman"/>
          <w:sz w:val="24"/>
          <w:szCs w:val="24"/>
        </w:rPr>
        <w:t xml:space="preserve">also enables users to undertake other analyses that rely on </w:t>
      </w:r>
      <w:r w:rsidR="00D07EF1">
        <w:rPr>
          <w:rFonts w:ascii="Times New Roman" w:hAnsi="Times New Roman" w:cs="Times New Roman"/>
          <w:sz w:val="24"/>
          <w:szCs w:val="24"/>
        </w:rPr>
        <w:t xml:space="preserve">cleaned and cross-calibrated </w:t>
      </w:r>
      <w:r w:rsidR="00177B25">
        <w:rPr>
          <w:rFonts w:ascii="Times New Roman" w:hAnsi="Times New Roman" w:cs="Times New Roman"/>
          <w:sz w:val="24"/>
          <w:szCs w:val="24"/>
        </w:rPr>
        <w:t xml:space="preserve">Landsat </w:t>
      </w:r>
      <w:r w:rsidR="00D07EF1">
        <w:rPr>
          <w:rFonts w:ascii="Times New Roman" w:hAnsi="Times New Roman" w:cs="Times New Roman"/>
          <w:sz w:val="24"/>
          <w:szCs w:val="24"/>
        </w:rPr>
        <w:t xml:space="preserve">data. </w:t>
      </w:r>
      <w:r w:rsidR="00177B25">
        <w:rPr>
          <w:rFonts w:ascii="Times New Roman" w:hAnsi="Times New Roman" w:cs="Times New Roman"/>
          <w:sz w:val="24"/>
          <w:szCs w:val="24"/>
        </w:rPr>
        <w:t xml:space="preserve"> </w:t>
      </w:r>
    </w:p>
    <w:p w14:paraId="47FED5EA" w14:textId="77777777" w:rsidR="00272CD9" w:rsidRDefault="009615E1" w:rsidP="00F76FCE">
      <w:pPr>
        <w:pStyle w:val="NoSpacing"/>
        <w:ind w:firstLine="720"/>
        <w:rPr>
          <w:rFonts w:ascii="Times New Roman" w:hAnsi="Times New Roman" w:cs="Times New Roman"/>
          <w:sz w:val="24"/>
          <w:szCs w:val="24"/>
        </w:rPr>
      </w:pPr>
      <w:bookmarkStart w:id="3" w:name="_Hlk90459856"/>
      <w:proofErr w:type="spellStart"/>
      <w:r>
        <w:rPr>
          <w:rFonts w:ascii="Times New Roman" w:hAnsi="Times New Roman" w:cs="Times New Roman"/>
          <w:i/>
          <w:iCs/>
          <w:sz w:val="24"/>
          <w:szCs w:val="24"/>
        </w:rPr>
        <w:t>LandsatTS</w:t>
      </w:r>
      <w:proofErr w:type="spellEnd"/>
      <w:r>
        <w:rPr>
          <w:rFonts w:ascii="Times New Roman" w:hAnsi="Times New Roman" w:cs="Times New Roman"/>
          <w:sz w:val="24"/>
          <w:szCs w:val="24"/>
        </w:rPr>
        <w:t xml:space="preserve"> includes an integrated suite of tools that were originally developed to assess long-term changes in vegetation greenness within the rapidly warming Arctic tundra and boreal forest biomes </w:t>
      </w:r>
      <w:r>
        <w:rPr>
          <w:rFonts w:ascii="Times New Roman" w:hAnsi="Times New Roman" w:cs="Times New Roman"/>
          <w:sz w:val="24"/>
          <w:szCs w:val="24"/>
        </w:rPr>
        <w:fldChar w:fldCharType="begin">
          <w:fldData xml:space="preserve">PEVuZE5vdGU+PENpdGU+PEF1dGhvcj5CZXJuZXI8L0F1dGhvcj48WWVhcj4yMDIyPC9ZZWFyPjxS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PEVuZE5vdGU+PENpdGU+PEF1dGhvcj5CZXJuZXI8L0F1dGhvcj48WWVhcj4yMDIyPC9ZZWFyPjxS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9073E6">
        <w:rPr>
          <w:rFonts w:ascii="Times New Roman" w:hAnsi="Times New Roman" w:cs="Times New Roman"/>
          <w:noProof/>
          <w:sz w:val="24"/>
          <w:szCs w:val="24"/>
        </w:rPr>
        <w:t>(Berner et al. 2020, Berner and Goetz 2022)</w:t>
      </w:r>
      <w:r>
        <w:rPr>
          <w:rFonts w:ascii="Times New Roman" w:hAnsi="Times New Roman" w:cs="Times New Roman"/>
          <w:sz w:val="24"/>
          <w:szCs w:val="24"/>
        </w:rPr>
        <w:fldChar w:fldCharType="end"/>
      </w:r>
      <w:r>
        <w:rPr>
          <w:rFonts w:ascii="Times New Roman" w:hAnsi="Times New Roman" w:cs="Times New Roman"/>
          <w:sz w:val="24"/>
          <w:szCs w:val="24"/>
        </w:rPr>
        <w:t>.</w:t>
      </w:r>
      <w:r w:rsidR="00BE5278">
        <w:rPr>
          <w:rFonts w:ascii="Times New Roman" w:hAnsi="Times New Roman" w:cs="Times New Roman"/>
          <w:sz w:val="24"/>
          <w:szCs w:val="24"/>
        </w:rPr>
        <w:t xml:space="preserve"> </w:t>
      </w:r>
      <w:r w:rsidRPr="005D1BE6">
        <w:rPr>
          <w:rFonts w:ascii="Times New Roman" w:hAnsi="Times New Roman" w:cs="Times New Roman"/>
          <w:sz w:val="24"/>
          <w:szCs w:val="24"/>
        </w:rPr>
        <w:t xml:space="preserve">This software </w:t>
      </w:r>
      <w:r>
        <w:rPr>
          <w:rFonts w:ascii="Times New Roman" w:hAnsi="Times New Roman" w:cs="Times New Roman"/>
          <w:sz w:val="24"/>
          <w:szCs w:val="24"/>
        </w:rPr>
        <w:t xml:space="preserve">implements a sample-based approach that we found is well-suited for assessing vegetation dynamics and evaluating ecological hypotheses in these </w:t>
      </w:r>
      <w:r w:rsidR="00CE66B4">
        <w:rPr>
          <w:rFonts w:ascii="Times New Roman" w:hAnsi="Times New Roman" w:cs="Times New Roman"/>
          <w:sz w:val="24"/>
          <w:szCs w:val="24"/>
        </w:rPr>
        <w:t xml:space="preserve">cold </w:t>
      </w:r>
      <w:r>
        <w:rPr>
          <w:rFonts w:ascii="Times New Roman" w:hAnsi="Times New Roman" w:cs="Times New Roman"/>
          <w:sz w:val="24"/>
          <w:szCs w:val="24"/>
        </w:rPr>
        <w:t xml:space="preserve">northern biomes, while substantially reducing computational burden compared with wall-to-wall analyses. The sample-based approach is conducive to rigorous propagation of uncertainty using Monte Carlo simulations </w:t>
      </w:r>
      <w:r>
        <w:rPr>
          <w:rFonts w:ascii="Times New Roman" w:hAnsi="Times New Roman" w:cs="Times New Roman"/>
          <w:sz w:val="24"/>
          <w:szCs w:val="24"/>
        </w:rPr>
        <w:fldChar w:fldCharType="begin">
          <w:fldData xml:space="preserve">PEVuZE5vdGU+PENpdGU+PEF1dGhvcj5CZXJuZXI8L0F1dGhvcj48WWVhcj4yMDIyPC9ZZWFyPjxS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PEVuZE5vdGU+PENpdGU+PEF1dGhvcj5CZXJuZXI8L0F1dGhvcj48WWVhcj4yMDIyPC9ZZWFyPjxS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9073E6">
        <w:rPr>
          <w:rFonts w:ascii="Times New Roman" w:hAnsi="Times New Roman" w:cs="Times New Roman"/>
          <w:noProof/>
          <w:sz w:val="24"/>
          <w:szCs w:val="24"/>
        </w:rPr>
        <w:t>(Berner et al. 2020, Berner and Goetz 2022)</w:t>
      </w:r>
      <w:r>
        <w:rPr>
          <w:rFonts w:ascii="Times New Roman" w:hAnsi="Times New Roman" w:cs="Times New Roman"/>
          <w:sz w:val="24"/>
          <w:szCs w:val="24"/>
        </w:rPr>
        <w:fldChar w:fldCharType="end"/>
      </w:r>
      <w:r>
        <w:rPr>
          <w:rFonts w:ascii="Times New Roman" w:hAnsi="Times New Roman" w:cs="Times New Roman"/>
          <w:sz w:val="24"/>
          <w:szCs w:val="24"/>
        </w:rPr>
        <w:t xml:space="preserve">, which is important for improving confidence in remote sensing analyses but seldom carried out because of computational constraints </w:t>
      </w:r>
      <w:r>
        <w:rPr>
          <w:rFonts w:ascii="Times New Roman" w:hAnsi="Times New Roman" w:cs="Times New Roman"/>
          <w:sz w:val="24"/>
          <w:szCs w:val="24"/>
        </w:rPr>
        <w:fldChar w:fldCharType="begin">
          <w:fldData xml:space="preserve">PEVuZE5vdGU+PENpdGU+PEF1dGhvcj5NeWVycy1TbWl0aDwvQXV0aG9yPjxZZWFyPjIwMjA8L1ll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PEVuZE5vdGU+PENpdGU+PEF1dGhvcj5NeWVycy1TbWl0aDwvQXV0aG9yPjxZZWFyPjIwMjA8L1ll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9073E6">
        <w:rPr>
          <w:rFonts w:ascii="Times New Roman" w:hAnsi="Times New Roman" w:cs="Times New Roman"/>
          <w:noProof/>
          <w:sz w:val="24"/>
          <w:szCs w:val="24"/>
        </w:rPr>
        <w:t>(Myers-Smith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601248">
        <w:rPr>
          <w:rFonts w:ascii="Times New Roman" w:hAnsi="Times New Roman" w:cs="Times New Roman"/>
          <w:sz w:val="24"/>
          <w:szCs w:val="24"/>
        </w:rPr>
        <w:t xml:space="preserve"> </w:t>
      </w:r>
      <w:r w:rsidR="002817F5">
        <w:rPr>
          <w:rFonts w:ascii="Times New Roman" w:hAnsi="Times New Roman" w:cs="Times New Roman"/>
          <w:sz w:val="24"/>
          <w:szCs w:val="24"/>
        </w:rPr>
        <w:t>Furthermore, the sample-based approach has helped validate and interpret vegetation dynamics inferred from spectral indices by enabling comparisons between satellite and field measurements across widely distributed site networks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PEVuZE5vdGU+PENpdGU+PEF1dGhvcj5XYWxrZXI8L0F1dGhvcj48WWVhcj4yMDIxPC9ZZWFyPjxS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PEVuZE5vdGU+PENpdGU+PEF1dGhvcj5XYWxrZXI8L0F1dGhvcj48WWVhcj4yMDIxPC9ZZWFyPjxS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9073E6">
        <w:rPr>
          <w:rFonts w:ascii="Times New Roman" w:hAnsi="Times New Roman" w:cs="Times New Roman"/>
          <w:noProof/>
          <w:sz w:val="24"/>
          <w:szCs w:val="24"/>
        </w:rPr>
        <w:t>(Boyd et al. 2019, Berner et al. 2020, Boyd et al. 2021, Walker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These tools have also been used to assess high-latitude vegetation responses to insect outbreaks </w:t>
      </w:r>
      <w:r>
        <w:rPr>
          <w:rFonts w:ascii="Times New Roman" w:hAnsi="Times New Roman" w:cs="Times New Roman"/>
          <w:sz w:val="24"/>
          <w:szCs w:val="24"/>
        </w:rPr>
        <w:fldChar w:fldCharType="begin">
          <w:fldData xml:space="preserve">PEVuZE5vdGU+PENpdGU+PEF1dGhvcj5Cb3lkPC9BdXRob3I+PFllYXI+MjAyMTwvWWVhcj48UmVj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PEVuZE5vdGU+PENpdGU+PEF1dGhvcj5Cb3lkPC9BdXRob3I+PFllYXI+MjAyMTwvWWVhcj48UmVj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9073E6">
        <w:rPr>
          <w:rFonts w:ascii="Times New Roman" w:hAnsi="Times New Roman" w:cs="Times New Roman"/>
          <w:noProof/>
          <w:sz w:val="24"/>
          <w:szCs w:val="24"/>
        </w:rPr>
        <w:t>(Boyd et al. 2019, Boyd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wildfires </w:t>
      </w:r>
      <w:r>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&lt;EndNote&gt;&lt;Cite&gt;&lt;Author&gt;Gaglioti&lt;/Author&gt;&lt;Year&gt;2021&lt;/Year&gt;&lt;RecNum&gt;4489&lt;/RecNum&gt;&lt;DisplayText&gt;(Gaglioti et al. 2021)&lt;/DisplayText&gt;&lt;record&gt;&lt;rec-number&gt;4489&lt;/rec-number&gt;&lt;foreign-keys&gt;&lt;key app="EN" db-id="przrz2xfys0et6es02qx0adprs59z2erxf5t" timestamp="1617827463"&gt;4489&lt;/key&gt;&lt;/foreign-keys&gt;&lt;ref-type name="Journal Article"&gt;17&lt;/ref-type&gt;&lt;contributors&gt;&lt;authors&gt;&lt;author&gt;Gaglioti, BV&lt;/author&gt;&lt;author&gt;Berner, Logan T&lt;/author&gt;&lt;author&gt;Jones, Benjamin M&lt;/author&gt;&lt;author&gt;Orndahl, Kathleen M&lt;/author&gt;&lt;author&gt;Wi</w:instrText>
      </w:r>
      <w:r w:rsidR="009073E6">
        <w:rPr>
          <w:rFonts w:ascii="Times New Roman" w:hAnsi="Times New Roman" w:cs="Times New Roman" w:hint="eastAsia"/>
          <w:sz w:val="24"/>
          <w:szCs w:val="24"/>
        </w:rPr>
        <w:instrText>lliams, A Park&lt;/author&gt;&lt;author&gt;Andreu</w:instrText>
      </w:r>
      <w:r w:rsidR="009073E6">
        <w:rPr>
          <w:rFonts w:ascii="Times New Roman" w:hAnsi="Times New Roman" w:cs="Times New Roman" w:hint="eastAsia"/>
          <w:sz w:val="24"/>
          <w:szCs w:val="24"/>
        </w:rPr>
        <w:instrText>‐</w:instrText>
      </w:r>
      <w:r w:rsidR="009073E6">
        <w:rPr>
          <w:rFonts w:ascii="Times New Roman" w:hAnsi="Times New Roman" w:cs="Times New Roman" w:hint="eastAsia"/>
          <w:sz w:val="24"/>
          <w:szCs w:val="24"/>
        </w:rPr>
        <w:instrText>Hayles, Laia&lt;/author&gt;&lt;author&gt;D</w:instrText>
      </w:r>
      <w:r w:rsidR="009073E6">
        <w:rPr>
          <w:rFonts w:ascii="Times New Roman" w:hAnsi="Times New Roman" w:cs="Times New Roman" w:hint="eastAsia"/>
          <w:sz w:val="24"/>
          <w:szCs w:val="24"/>
        </w:rPr>
        <w:instrText>’</w:instrText>
      </w:r>
      <w:r w:rsidR="009073E6">
        <w:rPr>
          <w:rFonts w:ascii="Times New Roman" w:hAnsi="Times New Roman" w:cs="Times New Roman" w:hint="eastAsia"/>
          <w:sz w:val="24"/>
          <w:szCs w:val="24"/>
        </w:rPr>
        <w:instrText>Arrigo, RD&lt;/author&gt;&lt;author&gt;Goetz, Scott J&lt;/author&gt;&lt;author&gt;Mann, Daniel H&lt;/author&gt;&lt;/authors&gt;&lt;/contributors&gt;&lt;titles&gt;&lt;title&gt;Tussocks enduring or shrubs greening: Alternate responses to chan</w:instrText>
      </w:r>
      <w:r w:rsidR="009073E6">
        <w:rPr>
          <w:rFonts w:ascii="Times New Roman" w:hAnsi="Times New Roman" w:cs="Times New Roman"/>
          <w:sz w:val="24"/>
          <w:szCs w:val="24"/>
        </w:rPr>
        <w:instrText>ging fire regimes in the Noatak River Valley, Alaska&lt;/title&gt;&lt;secondary-title&gt;Journal of Geophysical Research: Biogeosciences&lt;/secondary-title&gt;&lt;/titles&gt;&lt;periodical&gt;&lt;full-title&gt;Journal of Geophysical Research: Biogeosciences&lt;/full-title&gt;&lt;/periodical&gt;&lt;pages&gt;e2020JG006009&lt;/pages&gt;&lt;volume&gt;126&lt;/volume&gt;&lt;dates&gt;&lt;year&gt;2021&lt;/year&gt;&lt;/dates&gt;&lt;isbn&gt;2169-8953&lt;/isbn&gt;&lt;urls&gt;&lt;/urls&gt;&lt;electronic-resource-num&gt;https://doi.org/10.1029/2020JG006009&lt;/electronic-resource-num&gt;&lt;/record&gt;&lt;/Cite&gt;&lt;/EndNote&gt;</w:instrText>
      </w:r>
      <w:r>
        <w:rPr>
          <w:rFonts w:ascii="Times New Roman" w:hAnsi="Times New Roman" w:cs="Times New Roman"/>
          <w:sz w:val="24"/>
          <w:szCs w:val="24"/>
        </w:rPr>
        <w:fldChar w:fldCharType="separate"/>
      </w:r>
      <w:r w:rsidR="009073E6">
        <w:rPr>
          <w:rFonts w:ascii="Times New Roman" w:hAnsi="Times New Roman" w:cs="Times New Roman"/>
          <w:noProof/>
          <w:sz w:val="24"/>
          <w:szCs w:val="24"/>
        </w:rPr>
        <w:t>(Gaglioti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and permafrost degradation </w:t>
      </w:r>
      <w:r>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&lt;EndNote&gt;&lt;Cite&gt;&lt;Author&gt;Verdonen&lt;/Author&gt;&lt;Year&gt;2020&lt;/Year&gt;&lt;RecNum&gt;4115&lt;/RecNum&gt;&lt;DisplayText&gt;(Verdonen et al. 2020)&lt;/DisplayText&gt;&lt;record&gt;&lt;rec-number&gt;4115&lt;/rec-number&gt;&lt;foreign-keys&gt;&lt;key app="EN" db-id="przrz2xfys0et6es02qx0adprs59z2erxf5t" timestamp="1592847392"&gt;4115&lt;/key&gt;&lt;/foreign-keys&gt;&lt;ref-type name="Journal Article"&gt;17&lt;/ref-type&gt;&lt;contributors&gt;&lt;authors&gt;&lt;author&gt;Verdonen, Mariana&lt;/author&gt;&lt;author&gt;Berner, Logan T.&lt;/author&gt;&lt;author&gt;Forbes, Bruce C.&lt;/author&gt;&lt;author&gt;Kumpula, Timo&lt;/author&gt;&lt;/authors&gt;&lt;/contributors&gt;&lt;titles&gt;&lt;title&gt;Periglacial vegetation dynamics in Arctic Russia: decadal analysis of tundra regeneration on landslides with time series satellite imagery&lt;/title&gt;&lt;secondary-title&gt;Environmental Research Letters&lt;/secondary-title&gt;&lt;/titles&gt;&lt;periodical&gt;&lt;full-title&gt;Environmental Research Letters&lt;/full-title&gt;&lt;/periodical&gt;&lt;pages&gt;105020&lt;/pages&gt;&lt;volume&gt;15&lt;/volume&gt;&lt;dates&gt;&lt;year&gt;2020&lt;/year&gt;&lt;/dates&gt;&lt;urls&gt;&lt;/urls&gt;&lt;electronic-resource-num&gt;https://doi.org/10.1088/1748-9326/abb500&lt;/electronic-resource-num&gt;&lt;/record&gt;&lt;/Cite&gt;&lt;/EndNote&gt;</w:instrText>
      </w:r>
      <w:r>
        <w:rPr>
          <w:rFonts w:ascii="Times New Roman" w:hAnsi="Times New Roman" w:cs="Times New Roman"/>
          <w:sz w:val="24"/>
          <w:szCs w:val="24"/>
        </w:rPr>
        <w:fldChar w:fldCharType="separate"/>
      </w:r>
      <w:r w:rsidR="009073E6">
        <w:rPr>
          <w:rFonts w:ascii="Times New Roman" w:hAnsi="Times New Roman" w:cs="Times New Roman"/>
          <w:noProof/>
          <w:sz w:val="24"/>
          <w:szCs w:val="24"/>
        </w:rPr>
        <w:t>(Verdonen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as well as for syntheses focused on high-latitude disturbance regimes </w:t>
      </w:r>
      <w:r>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&lt;EndNote&gt;&lt;Cite&gt;&lt;Author&gt;Foster&lt;/Author&gt;&lt;Year&gt;2022&lt;/Year&gt;&lt;RecNum&gt;4822&lt;/RecNum&gt;&lt;DisplayText&gt;(Foster et al. 2022)&lt;/DisplayText&gt;&lt;record&gt;&lt;rec-number&gt;4822&lt;/rec-number&gt;&lt;foreign-keys&gt;&lt;key app="EN" db-id="przrz2xfys0et6es02qx0adprs59z2erxf5t" timestamp="1667336539"&gt;4822&lt;/key&gt;&lt;/foreign-keys&gt;&lt;ref-type name="Journal Article"&gt;17&lt;/ref-type&gt;&lt;contributors&gt;&lt;authors&gt;&lt;author&gt;Foster, Adrianna C.&lt;/author&gt;&lt;author&gt;Wang, Jonathan A.&lt;/author&gt;&lt;author&gt;Frost, Gerald V.&lt;/author&gt;&lt;author&gt;Davidson, Scott J.&lt;/author&gt;&lt;author&gt;Hoy, Elizabeth&lt;/author&gt;&lt;author&gt;Turner, Kevin W.&lt;/author&gt;&lt;author&gt;Sonnentag, Oliver&lt;/author&gt;&lt;author&gt;Epstein, Howard&lt;/author&gt;&lt;author&gt;Berner, Logan T.&lt;/author&gt;&lt;author&gt;Armstrong, Amanda H.&lt;/author&gt;&lt;author&gt;Kang, Mary&lt;/author&gt;&lt;author&gt;Rogers, Brendan M.&lt;/author&gt;&lt;author&gt;Campbell, Elizabeth&lt;/author&gt;&lt;author&gt;Miner, Kimberley R.&lt;/author&gt;&lt;author&gt;Orndahl, Kathleen M.&lt;/author&gt;&lt;author&gt;Bourgeau-Chavez, Laura L.&lt;/author&gt;&lt;author&gt;Lutz, David A.&lt;/author&gt;&lt;author&gt;French, Nancy&lt;/author&gt;&lt;author&gt;Chen, Dong&lt;/author&gt;&lt;author&gt;Du, Jinyang&lt;/author&gt;&lt;author&gt;Shestakova, Tatiana A.&lt;/author&gt;&lt;author&gt;Shuman, Jacquelyn K.&lt;/author&gt;&lt;author&gt;Tape, Ken&lt;/author&gt;&lt;author&gt;Virkkala, Anna-Maria&lt;/author&gt;&lt;author&gt;Potter, Christopher&lt;/author&gt;&lt;author&gt;Goetz, Scott&lt;/author&gt;&lt;/authors&gt;&lt;/contributors&gt;&lt;titles&gt;&lt;title&gt;Disturbances in North American boreal forest and Arctic tundra: impacts, interactions, and responses&lt;/title&gt;&lt;secondary-title&gt;Environmental Research Letters&lt;/secondary-title&gt;&lt;/titles&gt;&lt;periodical&gt;&lt;full-title&gt;Environmental Research Letters&lt;/full-title&gt;&lt;/periodical&gt;&lt;pages&gt;113001&lt;/pages&gt;&lt;volume&gt;17&lt;/volume&gt;&lt;number&gt;11&lt;/number&gt;&lt;dates&gt;&lt;year&gt;2022&lt;/year&gt;&lt;pub-dates&gt;&lt;date&gt;2022/10/20&lt;/date&gt;&lt;/pub-dates&gt;&lt;/dates&gt;&lt;publisher&gt;IOP Publishing&lt;/publisher&gt;&lt;isbn&gt;1748-9326&lt;/isbn&gt;&lt;urls&gt;&lt;related-urls&gt;&lt;url&gt;https://dx.doi.org/10.1088/1748-9326/ac98d7&lt;/url&gt;&lt;/related-urls&gt;&lt;/urls&gt;&lt;electronic-resource-num&gt;10.1088/1748-9326/ac98d7&lt;/electronic-resource-num&gt;&lt;/record&gt;&lt;/Cite&gt;&lt;/EndNote&gt;</w:instrText>
      </w:r>
      <w:r>
        <w:rPr>
          <w:rFonts w:ascii="Times New Roman" w:hAnsi="Times New Roman" w:cs="Times New Roman"/>
          <w:sz w:val="24"/>
          <w:szCs w:val="24"/>
        </w:rPr>
        <w:fldChar w:fldCharType="separate"/>
      </w:r>
      <w:r w:rsidR="009073E6">
        <w:rPr>
          <w:rFonts w:ascii="Times New Roman" w:hAnsi="Times New Roman" w:cs="Times New Roman"/>
          <w:noProof/>
          <w:sz w:val="24"/>
          <w:szCs w:val="24"/>
        </w:rPr>
        <w:t>(Foster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and Arctic shrubification </w:t>
      </w:r>
      <w:r>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&lt;EndNote&gt;&lt;Cite&gt;&lt;Author&gt;Mekonnen&lt;/Author&gt;&lt;Year&gt;2021&lt;/Year&gt;&lt;RecNum&gt;4506&lt;/RecNum&gt;&lt;DisplayText&gt;(Mekonnen et al. 2021)&lt;/DisplayText&gt;&lt;record&gt;&lt;rec-number&gt;4506&lt;/rec-number&gt;&lt;foreign-keys&gt;&lt;key app="EN" db-id="przrz2xfys0et6es02qx0adprs59z2erxf5t" timestamp="1619807291"&gt;4506&lt;/key&gt;&lt;/foreign-keys&gt;&lt;ref-type name="Journal Article"&gt;17&lt;/ref-type&gt;&lt;contributors&gt;&lt;authors&gt;&lt;author&gt;Mekonnen, Zelalem A&lt;/author&gt;&lt;author&gt;Riley, William J&lt;/author&gt;&lt;author&gt;Berner, Logan T&lt;/author&gt;&lt;author&gt;Bouskill, Nicholas J&lt;/author&gt;&lt;author&gt;Torn, Margaret S&lt;/author&gt;&lt;author&gt;Iwahana, Go&lt;/author&gt;&lt;author&gt;Breen, Amy L&lt;/author&gt;&lt;author&gt;Myers-Smith, Isla H&lt;/author&gt;&lt;author&gt;Criado, Mariana García&lt;/author&gt;&lt;author&gt;Liu, Yanlan&lt;/author&gt;&lt;author&gt;Euskirchen, Eugenie S&lt;/author&gt;&lt;author&gt;Goetz, Scott J&lt;/author&gt;&lt;author&gt;Mack, Michelle C&lt;/author&gt;&lt;author&gt;Grant, Robert F&lt;/author&gt;&lt;/authors&gt;&lt;/contributors&gt;&lt;titles&gt;&lt;title&gt;Arctic tundra shrubification: a review of mechanisms and impacts on ecosystem carbon balance&lt;/title&gt;&lt;secondary-title&gt;Environmental Research Letters&lt;/secondary-title&gt;&lt;/titles&gt;&lt;periodical&gt;&lt;full-title&gt;Environmental Research Letters&lt;/full-title&gt;&lt;/periodical&gt;&lt;pages&gt;053001&lt;/pages&gt;&lt;volume&gt;16&lt;/volume&gt;&lt;number&gt;5&lt;/number&gt;&lt;dates&gt;&lt;year&gt;2021&lt;/year&gt;&lt;/dates&gt;&lt;isbn&gt;1748-9326&lt;/isbn&gt;&lt;urls&gt;&lt;/urls&gt;&lt;/record&gt;&lt;/Cite&gt;&lt;/EndNote&gt;</w:instrText>
      </w:r>
      <w:r>
        <w:rPr>
          <w:rFonts w:ascii="Times New Roman" w:hAnsi="Times New Roman" w:cs="Times New Roman"/>
          <w:sz w:val="24"/>
          <w:szCs w:val="24"/>
        </w:rPr>
        <w:fldChar w:fldCharType="separate"/>
      </w:r>
      <w:r w:rsidR="009073E6">
        <w:rPr>
          <w:rFonts w:ascii="Times New Roman" w:hAnsi="Times New Roman" w:cs="Times New Roman"/>
          <w:noProof/>
          <w:sz w:val="24"/>
          <w:szCs w:val="24"/>
        </w:rPr>
        <w:t>(Mekonnen et al. 2021)</w:t>
      </w:r>
      <w:r>
        <w:rPr>
          <w:rFonts w:ascii="Times New Roman" w:hAnsi="Times New Roman" w:cs="Times New Roman"/>
          <w:sz w:val="24"/>
          <w:szCs w:val="24"/>
        </w:rPr>
        <w:fldChar w:fldCharType="end"/>
      </w:r>
      <w:r>
        <w:rPr>
          <w:rFonts w:ascii="Times New Roman" w:hAnsi="Times New Roman" w:cs="Times New Roman"/>
          <w:sz w:val="24"/>
          <w:szCs w:val="24"/>
        </w:rPr>
        <w:t>.</w:t>
      </w:r>
      <w:r w:rsidR="002E34BD">
        <w:rPr>
          <w:rFonts w:ascii="Times New Roman" w:hAnsi="Times New Roman" w:cs="Times New Roman"/>
          <w:sz w:val="24"/>
          <w:szCs w:val="24"/>
        </w:rPr>
        <w:t xml:space="preserve"> </w:t>
      </w:r>
      <w:r w:rsidR="00D81574">
        <w:rPr>
          <w:rFonts w:ascii="Times New Roman" w:hAnsi="Times New Roman" w:cs="Times New Roman"/>
          <w:sz w:val="24"/>
          <w:szCs w:val="24"/>
        </w:rPr>
        <w:t>Among other applications, these tools could further be used to complement field-based ecosystems monitoring in protected areas, evaluate ecosystem impacts of extreme weather events (e.g., droughts),</w:t>
      </w:r>
      <w:r w:rsidR="002E34BD">
        <w:rPr>
          <w:rFonts w:ascii="Times New Roman" w:hAnsi="Times New Roman" w:cs="Times New Roman"/>
          <w:sz w:val="24"/>
          <w:szCs w:val="24"/>
        </w:rPr>
        <w:t xml:space="preserve"> </w:t>
      </w:r>
      <w:r w:rsidR="00D81574">
        <w:rPr>
          <w:rFonts w:ascii="Times New Roman" w:hAnsi="Times New Roman" w:cs="Times New Roman"/>
          <w:sz w:val="24"/>
          <w:szCs w:val="24"/>
        </w:rPr>
        <w:t>and improve local to global mapping efforts by enabling users to develop regression models for cross-sensor calibration</w:t>
      </w:r>
      <w:r w:rsidR="002E34BD">
        <w:rPr>
          <w:rFonts w:ascii="Times New Roman" w:hAnsi="Times New Roman" w:cs="Times New Roman"/>
          <w:sz w:val="24"/>
          <w:szCs w:val="24"/>
        </w:rPr>
        <w:t xml:space="preserve">. </w:t>
      </w:r>
      <w:r>
        <w:rPr>
          <w:rFonts w:ascii="Times New Roman" w:hAnsi="Times New Roman" w:cs="Times New Roman"/>
          <w:sz w:val="24"/>
          <w:szCs w:val="24"/>
        </w:rPr>
        <w:t xml:space="preserve">In summary, </w:t>
      </w:r>
      <w:proofErr w:type="spellStart"/>
      <w:r w:rsidRPr="006218F1">
        <w:rPr>
          <w:rFonts w:ascii="Times New Roman" w:hAnsi="Times New Roman" w:cs="Times New Roman"/>
          <w:i/>
          <w:iCs/>
          <w:sz w:val="24"/>
          <w:szCs w:val="24"/>
        </w:rPr>
        <w:t>LandsatTS</w:t>
      </w:r>
      <w:proofErr w:type="spellEnd"/>
      <w:r>
        <w:rPr>
          <w:rFonts w:ascii="Times New Roman" w:hAnsi="Times New Roman" w:cs="Times New Roman"/>
          <w:sz w:val="24"/>
          <w:szCs w:val="24"/>
        </w:rPr>
        <w:t xml:space="preserve"> enables ecologists and other researchers to extract and process Landsat time series that can then be used to analyze vegetation phenology or for other user-defined applications.</w:t>
      </w:r>
      <w:r w:rsidR="00F76FCE">
        <w:rPr>
          <w:rFonts w:ascii="Times New Roman" w:hAnsi="Times New Roman" w:cs="Times New Roman"/>
          <w:sz w:val="24"/>
          <w:szCs w:val="24"/>
        </w:rPr>
        <w:t xml:space="preserve"> </w:t>
      </w:r>
    </w:p>
    <w:p w14:paraId="3F34D994" w14:textId="1156CE85" w:rsidR="00A84E2F" w:rsidRDefault="00997AF3" w:rsidP="00CE1094">
      <w:pPr>
        <w:pStyle w:val="NoSpacing"/>
        <w:ind w:firstLine="720"/>
        <w:rPr>
          <w:rFonts w:ascii="Times New Roman" w:hAnsi="Times New Roman" w:cs="Times New Roman"/>
          <w:sz w:val="24"/>
          <w:szCs w:val="24"/>
        </w:rPr>
      </w:pPr>
      <w:r>
        <w:rPr>
          <w:rFonts w:ascii="Times New Roman" w:hAnsi="Times New Roman" w:cs="Times New Roman"/>
          <w:sz w:val="24"/>
          <w:szCs w:val="24"/>
        </w:rPr>
        <w:t>Below, we illustrate a typical workflow (Figure 1) and briefly describe each function (Table 1), as well as provide an example application focused on vegetation dynamics across the Noatak National Preserve, USA, and instructions for package installation.</w:t>
      </w:r>
      <w:r w:rsidR="00AC47FB">
        <w:rPr>
          <w:rFonts w:ascii="Times New Roman" w:hAnsi="Times New Roman" w:cs="Times New Roman"/>
          <w:sz w:val="24"/>
          <w:szCs w:val="24"/>
        </w:rPr>
        <w:t xml:space="preserve"> </w:t>
      </w:r>
      <w:r>
        <w:rPr>
          <w:rFonts w:ascii="Times New Roman" w:hAnsi="Times New Roman" w:cs="Times New Roman"/>
          <w:sz w:val="24"/>
          <w:szCs w:val="24"/>
        </w:rPr>
        <w:t>Detailed descriptions of each function are included in the Supplemental Material and package user manual</w:t>
      </w:r>
      <w:r w:rsidR="000B6B18">
        <w:rPr>
          <w:rFonts w:ascii="Times New Roman" w:hAnsi="Times New Roman" w:cs="Times New Roman"/>
          <w:sz w:val="24"/>
          <w:szCs w:val="24"/>
        </w:rPr>
        <w:t>,</w:t>
      </w:r>
      <w:r w:rsidR="00DD3B79">
        <w:rPr>
          <w:rFonts w:ascii="Times New Roman" w:hAnsi="Times New Roman" w:cs="Times New Roman"/>
          <w:sz w:val="24"/>
          <w:szCs w:val="24"/>
        </w:rPr>
        <w:t xml:space="preserve"> with additional examples </w:t>
      </w:r>
      <w:r w:rsidR="000B6B18">
        <w:rPr>
          <w:rFonts w:ascii="Times New Roman" w:hAnsi="Times New Roman" w:cs="Times New Roman"/>
          <w:sz w:val="24"/>
          <w:szCs w:val="24"/>
        </w:rPr>
        <w:t xml:space="preserve">and information </w:t>
      </w:r>
      <w:r w:rsidR="00DD3B79">
        <w:rPr>
          <w:rFonts w:ascii="Times New Roman" w:hAnsi="Times New Roman" w:cs="Times New Roman"/>
          <w:sz w:val="24"/>
          <w:szCs w:val="24"/>
        </w:rPr>
        <w:t xml:space="preserve">provided </w:t>
      </w:r>
      <w:r w:rsidR="00A62EBF">
        <w:rPr>
          <w:rFonts w:ascii="Times New Roman" w:hAnsi="Times New Roman" w:cs="Times New Roman"/>
          <w:sz w:val="24"/>
          <w:szCs w:val="24"/>
        </w:rPr>
        <w:t xml:space="preserve">in a vignette on </w:t>
      </w:r>
      <w:r w:rsidR="00DD3B79">
        <w:rPr>
          <w:rFonts w:ascii="Times New Roman" w:hAnsi="Times New Roman" w:cs="Times New Roman"/>
          <w:sz w:val="24"/>
          <w:szCs w:val="24"/>
        </w:rPr>
        <w:t xml:space="preserve">the </w:t>
      </w:r>
      <w:proofErr w:type="spellStart"/>
      <w:r w:rsidR="00DD3B79" w:rsidRPr="000B6B18">
        <w:rPr>
          <w:rFonts w:ascii="Times New Roman" w:hAnsi="Times New Roman" w:cs="Times New Roman"/>
          <w:i/>
          <w:iCs/>
          <w:sz w:val="24"/>
          <w:szCs w:val="24"/>
        </w:rPr>
        <w:t>LandsatTS</w:t>
      </w:r>
      <w:proofErr w:type="spellEnd"/>
      <w:r w:rsidR="00DD3B79" w:rsidRPr="000B6B18">
        <w:rPr>
          <w:rFonts w:ascii="Times New Roman" w:hAnsi="Times New Roman" w:cs="Times New Roman"/>
          <w:i/>
          <w:iCs/>
          <w:sz w:val="24"/>
          <w:szCs w:val="24"/>
        </w:rPr>
        <w:t xml:space="preserve"> </w:t>
      </w:r>
      <w:r w:rsidR="00DD3B79">
        <w:rPr>
          <w:rFonts w:ascii="Times New Roman" w:hAnsi="Times New Roman" w:cs="Times New Roman"/>
          <w:sz w:val="24"/>
          <w:szCs w:val="24"/>
        </w:rPr>
        <w:t>GitHub repository (</w:t>
      </w:r>
      <w:r w:rsidR="00DD3B79" w:rsidRPr="000B6B18">
        <w:rPr>
          <w:rFonts w:ascii="Times New Roman" w:hAnsi="Times New Roman" w:cs="Times New Roman"/>
          <w:sz w:val="24"/>
          <w:szCs w:val="24"/>
        </w:rPr>
        <w:t>https://github.com/logan-berner/LandsatTS</w:t>
      </w:r>
      <w:r w:rsidR="00DD3B79">
        <w:rPr>
          <w:rFonts w:ascii="Times New Roman" w:hAnsi="Times New Roman" w:cs="Times New Roman"/>
          <w:sz w:val="24"/>
          <w:szCs w:val="24"/>
        </w:rPr>
        <w:t xml:space="preserve">). </w:t>
      </w:r>
      <w:bookmarkEnd w:id="3"/>
    </w:p>
    <w:p w14:paraId="4A3D72D9" w14:textId="77777777" w:rsidR="00CE1094" w:rsidRDefault="00CE1094" w:rsidP="00CE1094">
      <w:pPr>
        <w:pStyle w:val="NoSpacing"/>
        <w:ind w:firstLine="720"/>
        <w:rPr>
          <w:rFonts w:ascii="Times New Roman" w:hAnsi="Times New Roman" w:cs="Times New Roman"/>
          <w:sz w:val="24"/>
          <w:szCs w:val="24"/>
        </w:rPr>
      </w:pPr>
    </w:p>
    <w:p w14:paraId="4F4E69E4" w14:textId="096B76EB" w:rsidR="004F2FB5" w:rsidRDefault="00F751FB" w:rsidP="00C81F1B">
      <w:pPr>
        <w:pStyle w:val="Heading1"/>
      </w:pPr>
      <w:r w:rsidRPr="00792C3C">
        <w:t>Example</w:t>
      </w:r>
      <w:r w:rsidR="004F2FB5" w:rsidRPr="00792C3C">
        <w:t xml:space="preserve"> application</w:t>
      </w:r>
      <w:r w:rsidR="006C584B">
        <w:t xml:space="preserve">: Vegetation greenness trends </w:t>
      </w:r>
      <w:r w:rsidR="00C815E6">
        <w:t>in</w:t>
      </w:r>
      <w:r w:rsidR="00823250">
        <w:t xml:space="preserve"> </w:t>
      </w:r>
      <w:r w:rsidR="00002FB9">
        <w:t>the Noatak National Preserve</w:t>
      </w:r>
      <w:r w:rsidR="00C815E6">
        <w:t>, USA</w:t>
      </w:r>
      <w:r w:rsidR="006C584B">
        <w:t xml:space="preserve"> </w:t>
      </w:r>
    </w:p>
    <w:p w14:paraId="32E95EA4" w14:textId="67C4DF62" w:rsidR="00866A52" w:rsidRDefault="00F90291" w:rsidP="007A179B">
      <w:pPr>
        <w:pStyle w:val="NoSpacing"/>
        <w:rPr>
          <w:rFonts w:ascii="Times New Roman" w:hAnsi="Times New Roman" w:cs="Times New Roman"/>
          <w:sz w:val="24"/>
          <w:szCs w:val="24"/>
        </w:rPr>
      </w:pPr>
      <w:r>
        <w:rPr>
          <w:rFonts w:ascii="Times New Roman" w:hAnsi="Times New Roman" w:cs="Times New Roman"/>
          <w:sz w:val="24"/>
          <w:szCs w:val="24"/>
        </w:rPr>
        <w:t xml:space="preserve">Here we provide an example analysis of interannual changes in vegetation greenness from </w:t>
      </w:r>
      <w:r w:rsidR="007F7D41">
        <w:rPr>
          <w:rFonts w:ascii="Times New Roman" w:hAnsi="Times New Roman" w:cs="Times New Roman"/>
          <w:sz w:val="24"/>
          <w:szCs w:val="24"/>
        </w:rPr>
        <w:t xml:space="preserve">2000 to 2022 </w:t>
      </w:r>
      <w:r w:rsidR="004F638B">
        <w:rPr>
          <w:rFonts w:ascii="Times New Roman" w:hAnsi="Times New Roman" w:cs="Times New Roman"/>
          <w:sz w:val="24"/>
          <w:szCs w:val="24"/>
        </w:rPr>
        <w:t>within</w:t>
      </w:r>
      <w:r>
        <w:rPr>
          <w:rFonts w:ascii="Times New Roman" w:hAnsi="Times New Roman" w:cs="Times New Roman"/>
          <w:sz w:val="24"/>
          <w:szCs w:val="24"/>
        </w:rPr>
        <w:t xml:space="preserve"> </w:t>
      </w:r>
      <w:r w:rsidR="00C815E6">
        <w:rPr>
          <w:rFonts w:ascii="Times New Roman" w:hAnsi="Times New Roman" w:cs="Times New Roman"/>
          <w:sz w:val="24"/>
          <w:szCs w:val="24"/>
        </w:rPr>
        <w:t>the Noatak National Preserve in northern Alaska, USA</w:t>
      </w:r>
      <w:r w:rsidR="003A3722">
        <w:rPr>
          <w:rFonts w:ascii="Times New Roman" w:hAnsi="Times New Roman" w:cs="Times New Roman"/>
          <w:sz w:val="24"/>
          <w:szCs w:val="24"/>
        </w:rPr>
        <w:t xml:space="preserve"> (Figure 2)</w:t>
      </w:r>
      <w:r w:rsidR="00C815E6">
        <w:rPr>
          <w:rFonts w:ascii="Times New Roman" w:hAnsi="Times New Roman" w:cs="Times New Roman"/>
          <w:sz w:val="24"/>
          <w:szCs w:val="24"/>
        </w:rPr>
        <w:t>.</w:t>
      </w:r>
      <w:r w:rsidR="004F638B">
        <w:rPr>
          <w:rFonts w:ascii="Times New Roman" w:hAnsi="Times New Roman" w:cs="Times New Roman"/>
          <w:sz w:val="24"/>
          <w:szCs w:val="24"/>
        </w:rPr>
        <w:t xml:space="preserve"> </w:t>
      </w:r>
      <w:r w:rsidR="00BD0285">
        <w:rPr>
          <w:rFonts w:ascii="Times New Roman" w:hAnsi="Times New Roman" w:cs="Times New Roman"/>
          <w:sz w:val="24"/>
          <w:szCs w:val="24"/>
        </w:rPr>
        <w:t>T</w:t>
      </w:r>
      <w:r w:rsidR="00280C10">
        <w:rPr>
          <w:rFonts w:ascii="Times New Roman" w:hAnsi="Times New Roman" w:cs="Times New Roman"/>
          <w:sz w:val="24"/>
          <w:szCs w:val="24"/>
        </w:rPr>
        <w:t xml:space="preserve">he </w:t>
      </w:r>
      <w:r w:rsidR="00C815E6">
        <w:rPr>
          <w:rFonts w:ascii="Times New Roman" w:hAnsi="Times New Roman" w:cs="Times New Roman"/>
          <w:sz w:val="24"/>
          <w:szCs w:val="24"/>
        </w:rPr>
        <w:t xml:space="preserve">Noatak National Preserve </w:t>
      </w:r>
      <w:r w:rsidR="00280C10">
        <w:rPr>
          <w:rFonts w:ascii="Times New Roman" w:hAnsi="Times New Roman" w:cs="Times New Roman"/>
          <w:sz w:val="24"/>
          <w:szCs w:val="24"/>
        </w:rPr>
        <w:t xml:space="preserve">is a vast </w:t>
      </w:r>
      <w:r w:rsidR="00E47A0A">
        <w:rPr>
          <w:rFonts w:ascii="Times New Roman" w:hAnsi="Times New Roman" w:cs="Times New Roman"/>
          <w:sz w:val="24"/>
          <w:szCs w:val="24"/>
        </w:rPr>
        <w:t xml:space="preserve">wilderness of mountainous Arctic </w:t>
      </w:r>
      <w:r w:rsidR="00374B0F">
        <w:rPr>
          <w:rFonts w:ascii="Times New Roman" w:hAnsi="Times New Roman" w:cs="Times New Roman"/>
          <w:sz w:val="24"/>
          <w:szCs w:val="24"/>
        </w:rPr>
        <w:t xml:space="preserve">and alpine </w:t>
      </w:r>
      <w:r w:rsidR="00BD0285">
        <w:rPr>
          <w:rFonts w:ascii="Times New Roman" w:hAnsi="Times New Roman" w:cs="Times New Roman"/>
          <w:sz w:val="24"/>
          <w:szCs w:val="24"/>
        </w:rPr>
        <w:t xml:space="preserve">tundra </w:t>
      </w:r>
      <w:r w:rsidR="00280C10">
        <w:rPr>
          <w:rFonts w:ascii="Times New Roman" w:hAnsi="Times New Roman" w:cs="Times New Roman"/>
          <w:sz w:val="24"/>
          <w:szCs w:val="24"/>
        </w:rPr>
        <w:t>that encompasses the largest undisturbed watershed in North America.</w:t>
      </w:r>
      <w:r w:rsidR="00A533E6">
        <w:rPr>
          <w:rFonts w:ascii="Times New Roman" w:hAnsi="Times New Roman" w:cs="Times New Roman"/>
          <w:sz w:val="24"/>
          <w:szCs w:val="24"/>
        </w:rPr>
        <w:t xml:space="preserve"> The preserve is about 2.6 million hectares of</w:t>
      </w:r>
      <w:r w:rsidR="00E47A0A">
        <w:rPr>
          <w:rFonts w:ascii="Times New Roman" w:hAnsi="Times New Roman" w:cs="Times New Roman"/>
          <w:sz w:val="24"/>
          <w:szCs w:val="24"/>
        </w:rPr>
        <w:t xml:space="preserve"> </w:t>
      </w:r>
      <w:r w:rsidR="00A533E6">
        <w:rPr>
          <w:rFonts w:ascii="Times New Roman" w:hAnsi="Times New Roman" w:cs="Times New Roman"/>
          <w:sz w:val="24"/>
          <w:szCs w:val="24"/>
        </w:rPr>
        <w:t xml:space="preserve">roadless lands </w:t>
      </w:r>
      <w:r w:rsidR="00E47A0A">
        <w:rPr>
          <w:rFonts w:ascii="Times New Roman" w:hAnsi="Times New Roman" w:cs="Times New Roman"/>
          <w:sz w:val="24"/>
          <w:szCs w:val="24"/>
        </w:rPr>
        <w:t>that</w:t>
      </w:r>
      <w:r w:rsidR="00A533E6">
        <w:rPr>
          <w:rFonts w:ascii="Times New Roman" w:hAnsi="Times New Roman" w:cs="Times New Roman"/>
          <w:sz w:val="24"/>
          <w:szCs w:val="24"/>
        </w:rPr>
        <w:t xml:space="preserve"> </w:t>
      </w:r>
      <w:r w:rsidR="00E47A0A">
        <w:rPr>
          <w:rFonts w:ascii="Times New Roman" w:hAnsi="Times New Roman" w:cs="Times New Roman"/>
          <w:sz w:val="24"/>
          <w:szCs w:val="24"/>
        </w:rPr>
        <w:t xml:space="preserve">were </w:t>
      </w:r>
      <w:r w:rsidR="00A533E6">
        <w:rPr>
          <w:rFonts w:ascii="Times New Roman" w:hAnsi="Times New Roman" w:cs="Times New Roman"/>
          <w:sz w:val="24"/>
          <w:szCs w:val="24"/>
        </w:rPr>
        <w:t>designated in 1980 to maintain ecological integrity, protect habitat and archeological resources, and provide opportunities for scientific research</w:t>
      </w:r>
      <w:r w:rsidR="00B81DCF">
        <w:rPr>
          <w:rFonts w:ascii="Times New Roman" w:hAnsi="Times New Roman" w:cs="Times New Roman"/>
          <w:sz w:val="24"/>
          <w:szCs w:val="24"/>
        </w:rPr>
        <w:t xml:space="preserve"> </w:t>
      </w:r>
      <w:r w:rsidR="00B81DCF">
        <w:rPr>
          <w:rFonts w:ascii="Times New Roman" w:hAnsi="Times New Roman" w:cs="Times New Roman"/>
          <w:sz w:val="24"/>
          <w:szCs w:val="24"/>
        </w:rPr>
        <w:fldChar w:fldCharType="begin"/>
      </w:r>
      <w:r w:rsidR="00B81DCF">
        <w:rPr>
          <w:rFonts w:ascii="Times New Roman" w:hAnsi="Times New Roman" w:cs="Times New Roman"/>
          <w:sz w:val="24"/>
          <w:szCs w:val="24"/>
        </w:rPr>
        <w:instrText xml:space="preserve"> ADDIN EN.CITE &lt;EndNote&gt;&lt;Cite&gt;&lt;Author&gt;US National Park Service&lt;/Author&gt;&lt;Year&gt;2023&lt;/Year&gt;&lt;RecNum&gt;4938&lt;/RecNum&gt;&lt;DisplayText&gt;(US National Park Service 2023)&lt;/DisplayText&gt;&lt;record&gt;&lt;rec-number&gt;4938&lt;/rec-number&gt;&lt;foreign-keys&gt;&lt;key app="EN" db-id="przrz2xfys0et6es02qx0adprs59z2erxf5t" timestamp="1678237969"&gt;4938&lt;/key&gt;&lt;/foreign-keys&gt;&lt;ref-type name="Journal Article"&gt;17&lt;/ref-type&gt;&lt;contributors&gt;&lt;authors&gt;&lt;author&gt;US National Park Service, &lt;/author&gt;&lt;/authors&gt;&lt;/contributors&gt;&lt;titles&gt;&lt;title&gt;Noatak National Preserve&lt;/title&gt;&lt;secondary-title&gt;https://www.nps.gov/noat/index.htm&lt;/secondary-title&gt;&lt;/titles&gt;&lt;periodical&gt;&lt;full-title&gt;https://www.nps.gov/noat/index.htm&lt;/full-title&gt;&lt;/periodical&gt;&lt;dates&gt;&lt;year&gt;2023&lt;/year&gt;&lt;/dates&gt;&lt;urls&gt;&lt;/urls&gt;&lt;/record&gt;&lt;/Cite&gt;&lt;/EndNote&gt;</w:instrText>
      </w:r>
      <w:r w:rsidR="00B81DCF">
        <w:rPr>
          <w:rFonts w:ascii="Times New Roman" w:hAnsi="Times New Roman" w:cs="Times New Roman"/>
          <w:sz w:val="24"/>
          <w:szCs w:val="24"/>
        </w:rPr>
        <w:fldChar w:fldCharType="separate"/>
      </w:r>
      <w:r w:rsidR="00B81DCF">
        <w:rPr>
          <w:rFonts w:ascii="Times New Roman" w:hAnsi="Times New Roman" w:cs="Times New Roman"/>
          <w:noProof/>
          <w:sz w:val="24"/>
          <w:szCs w:val="24"/>
        </w:rPr>
        <w:t>(US National Park Service 2023)</w:t>
      </w:r>
      <w:r w:rsidR="00B81DCF">
        <w:rPr>
          <w:rFonts w:ascii="Times New Roman" w:hAnsi="Times New Roman" w:cs="Times New Roman"/>
          <w:sz w:val="24"/>
          <w:szCs w:val="24"/>
        </w:rPr>
        <w:fldChar w:fldCharType="end"/>
      </w:r>
      <w:r w:rsidR="00A533E6">
        <w:rPr>
          <w:rFonts w:ascii="Times New Roman" w:hAnsi="Times New Roman" w:cs="Times New Roman"/>
          <w:sz w:val="24"/>
          <w:szCs w:val="24"/>
        </w:rPr>
        <w:t>.</w:t>
      </w:r>
      <w:r w:rsidR="00480F8D">
        <w:rPr>
          <w:rFonts w:ascii="Times New Roman" w:hAnsi="Times New Roman" w:cs="Times New Roman"/>
          <w:sz w:val="24"/>
          <w:szCs w:val="24"/>
        </w:rPr>
        <w:t xml:space="preserve"> </w:t>
      </w:r>
      <w:r w:rsidR="006329DE">
        <w:rPr>
          <w:rFonts w:ascii="Times New Roman" w:hAnsi="Times New Roman" w:cs="Times New Roman"/>
          <w:sz w:val="24"/>
          <w:szCs w:val="24"/>
        </w:rPr>
        <w:t>Recent e</w:t>
      </w:r>
      <w:r w:rsidR="00A533E6">
        <w:rPr>
          <w:rFonts w:ascii="Times New Roman" w:hAnsi="Times New Roman" w:cs="Times New Roman"/>
          <w:sz w:val="24"/>
          <w:szCs w:val="24"/>
        </w:rPr>
        <w:t xml:space="preserve">cological research </w:t>
      </w:r>
      <w:r w:rsidR="00E87BED">
        <w:rPr>
          <w:rFonts w:ascii="Times New Roman" w:hAnsi="Times New Roman" w:cs="Times New Roman"/>
          <w:sz w:val="24"/>
          <w:szCs w:val="24"/>
        </w:rPr>
        <w:t xml:space="preserve">found </w:t>
      </w:r>
      <w:r w:rsidR="006329DE">
        <w:rPr>
          <w:rFonts w:ascii="Times New Roman" w:hAnsi="Times New Roman" w:cs="Times New Roman"/>
          <w:sz w:val="24"/>
          <w:szCs w:val="24"/>
        </w:rPr>
        <w:t xml:space="preserve">climate warming </w:t>
      </w:r>
      <w:r w:rsidR="00E87BED">
        <w:rPr>
          <w:rFonts w:ascii="Times New Roman" w:hAnsi="Times New Roman" w:cs="Times New Roman"/>
          <w:sz w:val="24"/>
          <w:szCs w:val="24"/>
        </w:rPr>
        <w:t>substantially increased growth rates of white spruce (</w:t>
      </w:r>
      <w:proofErr w:type="spellStart"/>
      <w:r w:rsidR="00E87BED" w:rsidRPr="006329DE">
        <w:rPr>
          <w:rFonts w:ascii="Times New Roman" w:hAnsi="Times New Roman" w:cs="Times New Roman"/>
          <w:i/>
          <w:iCs/>
          <w:sz w:val="24"/>
          <w:szCs w:val="24"/>
        </w:rPr>
        <w:t>Picea</w:t>
      </w:r>
      <w:proofErr w:type="spellEnd"/>
      <w:r w:rsidR="00E87BED" w:rsidRPr="006329DE">
        <w:rPr>
          <w:rFonts w:ascii="Times New Roman" w:hAnsi="Times New Roman" w:cs="Times New Roman"/>
          <w:i/>
          <w:iCs/>
          <w:sz w:val="24"/>
          <w:szCs w:val="24"/>
        </w:rPr>
        <w:t xml:space="preserve"> glauca</w:t>
      </w:r>
      <w:r w:rsidR="00E87BED">
        <w:rPr>
          <w:rFonts w:ascii="Times New Roman" w:hAnsi="Times New Roman" w:cs="Times New Roman"/>
          <w:sz w:val="24"/>
          <w:szCs w:val="24"/>
        </w:rPr>
        <w:t xml:space="preserve">) and led to rapid expansion of trees </w:t>
      </w:r>
      <w:r w:rsidR="00C748C9">
        <w:rPr>
          <w:rFonts w:ascii="Times New Roman" w:hAnsi="Times New Roman" w:cs="Times New Roman"/>
          <w:sz w:val="24"/>
          <w:szCs w:val="24"/>
        </w:rPr>
        <w:t xml:space="preserve">and tall shrubs </w:t>
      </w:r>
      <w:r w:rsidR="00E87BED">
        <w:rPr>
          <w:rFonts w:ascii="Times New Roman" w:hAnsi="Times New Roman" w:cs="Times New Roman"/>
          <w:sz w:val="24"/>
          <w:szCs w:val="24"/>
        </w:rPr>
        <w:t>into tundra</w:t>
      </w:r>
      <w:r w:rsidR="00E47A0A">
        <w:rPr>
          <w:rFonts w:ascii="Times New Roman" w:hAnsi="Times New Roman" w:cs="Times New Roman"/>
          <w:sz w:val="24"/>
          <w:szCs w:val="24"/>
        </w:rPr>
        <w:t xml:space="preserve"> </w:t>
      </w:r>
      <w:r w:rsidR="00480F8D">
        <w:rPr>
          <w:rFonts w:ascii="Times New Roman" w:hAnsi="Times New Roman" w:cs="Times New Roman"/>
          <w:sz w:val="24"/>
          <w:szCs w:val="24"/>
        </w:rPr>
        <w:t>over the past half century</w:t>
      </w:r>
      <w:r w:rsidR="00BC4AD0">
        <w:rPr>
          <w:rFonts w:ascii="Times New Roman" w:hAnsi="Times New Roman" w:cs="Times New Roman"/>
          <w:sz w:val="24"/>
          <w:szCs w:val="24"/>
        </w:rPr>
        <w:t xml:space="preserve"> in parts of the preserve</w:t>
      </w:r>
      <w:r w:rsidR="00480F8D">
        <w:rPr>
          <w:rFonts w:ascii="Times New Roman" w:hAnsi="Times New Roman" w:cs="Times New Roman"/>
          <w:sz w:val="24"/>
          <w:szCs w:val="24"/>
        </w:rPr>
        <w:t xml:space="preserve"> </w:t>
      </w:r>
      <w:r w:rsidR="00E47A0A">
        <w:rPr>
          <w:rFonts w:ascii="Times New Roman" w:hAnsi="Times New Roman" w:cs="Times New Roman"/>
          <w:sz w:val="24"/>
          <w:szCs w:val="24"/>
        </w:rPr>
        <w:fldChar w:fldCharType="begin">
          <w:fldData xml:space="preserve">PEVuZE5vdGU+PENpdGU+PEF1dGhvcj5EaWFsPC9BdXRob3I+PFllYXI+MjAyMjwvWWVhcj48UmVj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PEVuZE5vdGU+PENpdGU+PEF1dGhvcj5EaWFsPC9BdXRob3I+PFllYXI+MjAyMjwvWWVhcj48UmVj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E47A0A">
        <w:rPr>
          <w:rFonts w:ascii="Times New Roman" w:hAnsi="Times New Roman" w:cs="Times New Roman"/>
          <w:sz w:val="24"/>
          <w:szCs w:val="24"/>
        </w:rPr>
      </w:r>
      <w:r w:rsidR="00E47A0A">
        <w:rPr>
          <w:rFonts w:ascii="Times New Roman" w:hAnsi="Times New Roman" w:cs="Times New Roman"/>
          <w:sz w:val="24"/>
          <w:szCs w:val="24"/>
        </w:rPr>
        <w:fldChar w:fldCharType="separate"/>
      </w:r>
      <w:r w:rsidR="009073E6">
        <w:rPr>
          <w:rFonts w:ascii="Times New Roman" w:hAnsi="Times New Roman" w:cs="Times New Roman"/>
          <w:noProof/>
          <w:sz w:val="24"/>
          <w:szCs w:val="24"/>
        </w:rPr>
        <w:t>(Suarez et al. 1999, Terskaia et al. 2020, Dial et al. 2022)</w:t>
      </w:r>
      <w:r w:rsidR="00E47A0A">
        <w:rPr>
          <w:rFonts w:ascii="Times New Roman" w:hAnsi="Times New Roman" w:cs="Times New Roman"/>
          <w:sz w:val="24"/>
          <w:szCs w:val="24"/>
        </w:rPr>
        <w:fldChar w:fldCharType="end"/>
      </w:r>
      <w:r w:rsidR="00464726">
        <w:rPr>
          <w:rFonts w:ascii="Times New Roman" w:hAnsi="Times New Roman" w:cs="Times New Roman"/>
          <w:sz w:val="24"/>
          <w:szCs w:val="24"/>
        </w:rPr>
        <w:t xml:space="preserve">. </w:t>
      </w:r>
      <w:r w:rsidR="00000FBD">
        <w:rPr>
          <w:rFonts w:ascii="Times New Roman" w:hAnsi="Times New Roman" w:cs="Times New Roman"/>
          <w:sz w:val="24"/>
          <w:szCs w:val="24"/>
        </w:rPr>
        <w:t>T</w:t>
      </w:r>
      <w:r w:rsidR="005377E2">
        <w:rPr>
          <w:rFonts w:ascii="Times New Roman" w:hAnsi="Times New Roman" w:cs="Times New Roman"/>
          <w:sz w:val="24"/>
          <w:szCs w:val="24"/>
        </w:rPr>
        <w:t>he impacts of climate change are increasingly evident in the Noatak National Preserve</w:t>
      </w:r>
      <w:r w:rsidR="00000FBD">
        <w:rPr>
          <w:rFonts w:ascii="Times New Roman" w:hAnsi="Times New Roman" w:cs="Times New Roman"/>
          <w:sz w:val="24"/>
          <w:szCs w:val="24"/>
        </w:rPr>
        <w:t xml:space="preserve"> and underscore the importance of </w:t>
      </w:r>
      <w:r w:rsidR="00A73214">
        <w:rPr>
          <w:rFonts w:ascii="Times New Roman" w:hAnsi="Times New Roman" w:cs="Times New Roman"/>
          <w:sz w:val="24"/>
          <w:szCs w:val="24"/>
        </w:rPr>
        <w:t xml:space="preserve">sustained and cost-effective </w:t>
      </w:r>
      <w:r w:rsidR="00000FBD">
        <w:rPr>
          <w:rFonts w:ascii="Times New Roman" w:hAnsi="Times New Roman" w:cs="Times New Roman"/>
          <w:sz w:val="24"/>
          <w:szCs w:val="24"/>
        </w:rPr>
        <w:t>ecological monitoring and assessment</w:t>
      </w:r>
      <w:r w:rsidR="007E69E0">
        <w:rPr>
          <w:rFonts w:ascii="Times New Roman" w:hAnsi="Times New Roman" w:cs="Times New Roman"/>
          <w:sz w:val="24"/>
          <w:szCs w:val="24"/>
        </w:rPr>
        <w:t xml:space="preserve">. </w:t>
      </w:r>
    </w:p>
    <w:p w14:paraId="2364028B" w14:textId="4F568C74" w:rsidR="00F90291" w:rsidRDefault="00FE2AB8" w:rsidP="00945885">
      <w:pPr>
        <w:pStyle w:val="NoSpacing"/>
        <w:ind w:firstLine="720"/>
        <w:rPr>
          <w:rFonts w:ascii="Times New Roman" w:hAnsi="Times New Roman" w:cs="Times New Roman"/>
          <w:sz w:val="24"/>
          <w:szCs w:val="24"/>
        </w:rPr>
      </w:pPr>
      <w:r>
        <w:rPr>
          <w:rFonts w:ascii="Times New Roman" w:hAnsi="Times New Roman" w:cs="Times New Roman"/>
          <w:sz w:val="24"/>
          <w:szCs w:val="24"/>
        </w:rPr>
        <w:t>Annual maximum vegetation greenness is related to tundra aboveground biomass and productivity, making it an important ecological metric that can be monitored using satellite remote sensing</w:t>
      </w:r>
      <w:r w:rsidR="00945885">
        <w:rPr>
          <w:rFonts w:ascii="Times New Roman" w:hAnsi="Times New Roman" w:cs="Times New Roman"/>
          <w:sz w:val="24"/>
          <w:szCs w:val="24"/>
        </w:rPr>
        <w:t xml:space="preserve"> </w:t>
      </w:r>
      <w:r w:rsidR="00945885">
        <w:rPr>
          <w:rFonts w:ascii="Times New Roman" w:hAnsi="Times New Roman" w:cs="Times New Roman"/>
          <w:sz w:val="24"/>
          <w:szCs w:val="24"/>
        </w:rPr>
        <w:fldChar w:fldCharType="begin">
          <w:fldData xml:space="preserve">PEVuZE5vdGU+PENpdGU+PEF1dGhvcj5KaWE8L0F1dGhvcj48WWVhcj4yMDAzPC9ZZWFyPjxSZWNO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PEVuZE5vdGU+PENpdGU+PEF1dGhvcj5KaWE8L0F1dGhvcj48WWVhcj4yMDAzPC9ZZWFyPjxSZWNO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945885">
        <w:rPr>
          <w:rFonts w:ascii="Times New Roman" w:hAnsi="Times New Roman" w:cs="Times New Roman"/>
          <w:sz w:val="24"/>
          <w:szCs w:val="24"/>
        </w:rPr>
      </w:r>
      <w:r w:rsidR="00945885">
        <w:rPr>
          <w:rFonts w:ascii="Times New Roman" w:hAnsi="Times New Roman" w:cs="Times New Roman"/>
          <w:sz w:val="24"/>
          <w:szCs w:val="24"/>
        </w:rPr>
        <w:fldChar w:fldCharType="separate"/>
      </w:r>
      <w:r w:rsidR="009073E6">
        <w:rPr>
          <w:rFonts w:ascii="Times New Roman" w:hAnsi="Times New Roman" w:cs="Times New Roman"/>
          <w:noProof/>
          <w:sz w:val="24"/>
          <w:szCs w:val="24"/>
        </w:rPr>
        <w:t>(Jia et al. 2003, Raynolds et al. 2012, Berner et al. 2018, Bhatt et al. 2021)</w:t>
      </w:r>
      <w:r w:rsidR="00945885">
        <w:rPr>
          <w:rFonts w:ascii="Times New Roman" w:hAnsi="Times New Roman" w:cs="Times New Roman"/>
          <w:sz w:val="24"/>
          <w:szCs w:val="24"/>
        </w:rPr>
        <w:fldChar w:fldCharType="end"/>
      </w:r>
      <w:r>
        <w:rPr>
          <w:rFonts w:ascii="Times New Roman" w:hAnsi="Times New Roman" w:cs="Times New Roman"/>
          <w:sz w:val="24"/>
          <w:szCs w:val="24"/>
        </w:rPr>
        <w:t>.</w:t>
      </w:r>
      <w:r w:rsidR="006F715F">
        <w:rPr>
          <w:rFonts w:ascii="Times New Roman" w:hAnsi="Times New Roman" w:cs="Times New Roman"/>
          <w:sz w:val="24"/>
          <w:szCs w:val="24"/>
        </w:rPr>
        <w:t xml:space="preserve"> </w:t>
      </w:r>
      <w:r w:rsidR="006E2713">
        <w:rPr>
          <w:rFonts w:ascii="Times New Roman" w:hAnsi="Times New Roman" w:cs="Times New Roman"/>
          <w:sz w:val="24"/>
          <w:szCs w:val="24"/>
        </w:rPr>
        <w:t xml:space="preserve">We therefore demonstrate how multidecadal changes in </w:t>
      </w:r>
      <w:r w:rsidR="00F90291">
        <w:rPr>
          <w:rFonts w:ascii="Times New Roman" w:hAnsi="Times New Roman" w:cs="Times New Roman"/>
          <w:sz w:val="24"/>
          <w:szCs w:val="24"/>
        </w:rPr>
        <w:t>annual maximum vegetation greenness</w:t>
      </w:r>
      <w:r w:rsidR="006E2713">
        <w:rPr>
          <w:rFonts w:ascii="Times New Roman" w:hAnsi="Times New Roman" w:cs="Times New Roman"/>
          <w:sz w:val="24"/>
          <w:szCs w:val="24"/>
        </w:rPr>
        <w:t xml:space="preserve"> can be </w:t>
      </w:r>
      <w:r w:rsidR="006F715F">
        <w:rPr>
          <w:rFonts w:ascii="Times New Roman" w:hAnsi="Times New Roman" w:cs="Times New Roman"/>
          <w:sz w:val="24"/>
          <w:szCs w:val="24"/>
        </w:rPr>
        <w:t xml:space="preserve">readily </w:t>
      </w:r>
      <w:r w:rsidR="006E2713">
        <w:rPr>
          <w:rFonts w:ascii="Times New Roman" w:hAnsi="Times New Roman" w:cs="Times New Roman"/>
          <w:sz w:val="24"/>
          <w:szCs w:val="24"/>
        </w:rPr>
        <w:t>assessed</w:t>
      </w:r>
      <w:r w:rsidR="00A73214">
        <w:rPr>
          <w:rFonts w:ascii="Times New Roman" w:hAnsi="Times New Roman" w:cs="Times New Roman"/>
          <w:sz w:val="24"/>
          <w:szCs w:val="24"/>
        </w:rPr>
        <w:t xml:space="preserve"> across</w:t>
      </w:r>
      <w:r w:rsidR="006E2713">
        <w:rPr>
          <w:rFonts w:ascii="Times New Roman" w:hAnsi="Times New Roman" w:cs="Times New Roman"/>
          <w:sz w:val="24"/>
          <w:szCs w:val="24"/>
        </w:rPr>
        <w:t xml:space="preserve"> the preserve using Landsat satellite data</w:t>
      </w:r>
      <w:r w:rsidR="006F715F">
        <w:rPr>
          <w:rFonts w:ascii="Times New Roman" w:hAnsi="Times New Roman" w:cs="Times New Roman"/>
          <w:sz w:val="24"/>
          <w:szCs w:val="24"/>
        </w:rPr>
        <w:t xml:space="preserve">. </w:t>
      </w:r>
      <w:r w:rsidR="00850C31">
        <w:rPr>
          <w:rFonts w:ascii="Times New Roman" w:hAnsi="Times New Roman" w:cs="Times New Roman"/>
          <w:sz w:val="24"/>
          <w:szCs w:val="24"/>
        </w:rPr>
        <w:t>I</w:t>
      </w:r>
      <w:r w:rsidR="00F90291">
        <w:rPr>
          <w:rFonts w:ascii="Times New Roman" w:hAnsi="Times New Roman" w:cs="Times New Roman"/>
          <w:sz w:val="24"/>
          <w:szCs w:val="24"/>
        </w:rPr>
        <w:t>n this section</w:t>
      </w:r>
      <w:r w:rsidR="00850C31">
        <w:rPr>
          <w:rFonts w:ascii="Times New Roman" w:hAnsi="Times New Roman" w:cs="Times New Roman"/>
          <w:sz w:val="24"/>
          <w:szCs w:val="24"/>
        </w:rPr>
        <w:t>, we</w:t>
      </w:r>
      <w:r w:rsidR="00F90291">
        <w:rPr>
          <w:rFonts w:ascii="Times New Roman" w:hAnsi="Times New Roman" w:cs="Times New Roman"/>
          <w:sz w:val="24"/>
          <w:szCs w:val="24"/>
        </w:rPr>
        <w:t xml:space="preserve"> guide the reader through the analysis code with example output figures and tables that are generated by the </w:t>
      </w:r>
      <w:proofErr w:type="spellStart"/>
      <w:r w:rsidR="00823250" w:rsidRPr="00823250">
        <w:rPr>
          <w:rFonts w:ascii="Times New Roman" w:hAnsi="Times New Roman" w:cs="Times New Roman"/>
          <w:i/>
          <w:iCs/>
          <w:sz w:val="24"/>
          <w:szCs w:val="24"/>
        </w:rPr>
        <w:t>LandsatTS</w:t>
      </w:r>
      <w:proofErr w:type="spellEnd"/>
      <w:r w:rsidR="00F90291">
        <w:rPr>
          <w:rFonts w:ascii="Times New Roman" w:hAnsi="Times New Roman" w:cs="Times New Roman"/>
          <w:sz w:val="24"/>
          <w:szCs w:val="24"/>
        </w:rPr>
        <w:t xml:space="preserve"> functions</w:t>
      </w:r>
      <w:r w:rsidR="00823250">
        <w:rPr>
          <w:rFonts w:ascii="Times New Roman" w:hAnsi="Times New Roman" w:cs="Times New Roman"/>
          <w:sz w:val="24"/>
          <w:szCs w:val="24"/>
        </w:rPr>
        <w:t>.</w:t>
      </w:r>
      <w:r w:rsidR="00AC47FB">
        <w:rPr>
          <w:rFonts w:ascii="Times New Roman" w:hAnsi="Times New Roman" w:cs="Times New Roman"/>
          <w:sz w:val="24"/>
          <w:szCs w:val="24"/>
        </w:rPr>
        <w:t xml:space="preserve"> Please note that Code Box 1 requires access to GEE for exporting Landsat data; however, Code Boxes 2 – 4 can be run without access to GEE because they rely on a dataset provided with the package.  </w:t>
      </w:r>
    </w:p>
    <w:p w14:paraId="1F51B46A" w14:textId="77777777" w:rsidR="00F90291" w:rsidRDefault="00F90291" w:rsidP="007A179B">
      <w:pPr>
        <w:pStyle w:val="NoSpacing"/>
        <w:rPr>
          <w:rFonts w:ascii="Times New Roman" w:hAnsi="Times New Roman" w:cs="Times New Roman"/>
          <w:sz w:val="24"/>
          <w:szCs w:val="24"/>
        </w:rPr>
      </w:pPr>
    </w:p>
    <w:p w14:paraId="5591858F" w14:textId="77777777" w:rsidR="00663E07" w:rsidRPr="00663E07" w:rsidRDefault="00663E07" w:rsidP="00663E07">
      <w:pPr>
        <w:pStyle w:val="Heading2"/>
      </w:pPr>
      <w:r w:rsidRPr="00663E07">
        <w:t xml:space="preserve">Part 1: Export Landsat time series from Google Earth Engine </w:t>
      </w:r>
    </w:p>
    <w:p w14:paraId="28463116" w14:textId="3ADFBCE6" w:rsidR="00651C5A" w:rsidRPr="00663E07" w:rsidRDefault="00651C5A" w:rsidP="00651C5A">
      <w:pPr>
        <w:pStyle w:val="NoSpacing"/>
        <w:rPr>
          <w:rFonts w:ascii="Times New Roman" w:hAnsi="Times New Roman" w:cs="Times New Roman"/>
          <w:sz w:val="24"/>
          <w:szCs w:val="24"/>
        </w:rPr>
      </w:pPr>
      <w:r>
        <w:rPr>
          <w:rFonts w:ascii="Times New Roman" w:hAnsi="Times New Roman" w:cs="Times New Roman"/>
          <w:sz w:val="24"/>
          <w:szCs w:val="24"/>
        </w:rPr>
        <w:t xml:space="preserve">To start, we create a random sample of points within the Noatak National Preserve and then </w:t>
      </w:r>
    </w:p>
    <w:p w14:paraId="381483B6" w14:textId="137D72AF" w:rsidR="00890752" w:rsidRDefault="00C0535E" w:rsidP="00663E07">
      <w:pPr>
        <w:pStyle w:val="NoSpacing"/>
        <w:rPr>
          <w:rFonts w:ascii="Times New Roman" w:hAnsi="Times New Roman" w:cs="Times New Roman"/>
          <w:sz w:val="24"/>
          <w:szCs w:val="24"/>
        </w:rPr>
      </w:pPr>
      <w:r w:rsidRPr="00663E07">
        <w:rPr>
          <w:rFonts w:ascii="Times New Roman" w:hAnsi="Times New Roman" w:cs="Times New Roman"/>
          <w:sz w:val="24"/>
          <w:szCs w:val="24"/>
        </w:rPr>
        <w:t xml:space="preserve">export Landsat time series for </w:t>
      </w:r>
      <w:r>
        <w:rPr>
          <w:rFonts w:ascii="Times New Roman" w:hAnsi="Times New Roman" w:cs="Times New Roman"/>
          <w:sz w:val="24"/>
          <w:szCs w:val="24"/>
        </w:rPr>
        <w:t xml:space="preserve">each </w:t>
      </w:r>
      <w:r w:rsidR="00651C5A">
        <w:rPr>
          <w:rFonts w:ascii="Times New Roman" w:hAnsi="Times New Roman" w:cs="Times New Roman"/>
          <w:sz w:val="24"/>
          <w:szCs w:val="24"/>
        </w:rPr>
        <w:t xml:space="preserve">sample point </w:t>
      </w:r>
      <w:r>
        <w:rPr>
          <w:rFonts w:ascii="Times New Roman" w:hAnsi="Times New Roman" w:cs="Times New Roman"/>
          <w:sz w:val="24"/>
          <w:szCs w:val="24"/>
        </w:rPr>
        <w:t xml:space="preserve">using GEE </w:t>
      </w:r>
      <w:r w:rsidRPr="00663E07">
        <w:rPr>
          <w:rFonts w:ascii="Times New Roman" w:hAnsi="Times New Roman" w:cs="Times New Roman"/>
          <w:sz w:val="24"/>
          <w:szCs w:val="24"/>
        </w:rPr>
        <w:t>(Code Box 1).</w:t>
      </w:r>
      <w:r w:rsidR="00EC65EC">
        <w:rPr>
          <w:rFonts w:ascii="Times New Roman" w:hAnsi="Times New Roman" w:cs="Times New Roman"/>
          <w:sz w:val="24"/>
          <w:szCs w:val="24"/>
        </w:rPr>
        <w:t xml:space="preserve"> </w:t>
      </w:r>
      <w:r w:rsidR="00B74F8F">
        <w:rPr>
          <w:rFonts w:ascii="Times New Roman" w:hAnsi="Times New Roman" w:cs="Times New Roman"/>
          <w:sz w:val="24"/>
          <w:szCs w:val="24"/>
        </w:rPr>
        <w:t xml:space="preserve">To facilitate </w:t>
      </w:r>
      <w:r w:rsidR="00285994">
        <w:rPr>
          <w:rFonts w:ascii="Times New Roman" w:hAnsi="Times New Roman" w:cs="Times New Roman"/>
          <w:sz w:val="24"/>
          <w:szCs w:val="24"/>
        </w:rPr>
        <w:t xml:space="preserve">our </w:t>
      </w:r>
      <w:r w:rsidR="00B74F8F">
        <w:rPr>
          <w:rFonts w:ascii="Times New Roman" w:hAnsi="Times New Roman" w:cs="Times New Roman"/>
          <w:sz w:val="24"/>
          <w:szCs w:val="24"/>
        </w:rPr>
        <w:t xml:space="preserve">example, </w:t>
      </w:r>
      <w:r w:rsidR="003A3722">
        <w:rPr>
          <w:rFonts w:ascii="Times New Roman" w:hAnsi="Times New Roman" w:cs="Times New Roman"/>
          <w:sz w:val="24"/>
          <w:szCs w:val="24"/>
        </w:rPr>
        <w:t>we include the preserve boundary as a simple feature polygon dataset (“</w:t>
      </w:r>
      <w:proofErr w:type="spellStart"/>
      <w:r w:rsidR="003A3722">
        <w:rPr>
          <w:rFonts w:ascii="Times New Roman" w:hAnsi="Times New Roman" w:cs="Times New Roman"/>
          <w:sz w:val="24"/>
          <w:szCs w:val="24"/>
        </w:rPr>
        <w:t>noatak.sf</w:t>
      </w:r>
      <w:proofErr w:type="spellEnd"/>
      <w:r w:rsidR="003A3722">
        <w:rPr>
          <w:rFonts w:ascii="Times New Roman" w:hAnsi="Times New Roman" w:cs="Times New Roman"/>
          <w:sz w:val="24"/>
          <w:szCs w:val="24"/>
        </w:rPr>
        <w:t xml:space="preserve">”) in </w:t>
      </w:r>
      <w:proofErr w:type="spellStart"/>
      <w:r w:rsidR="00740995" w:rsidRPr="00740995">
        <w:rPr>
          <w:rFonts w:ascii="Times New Roman" w:hAnsi="Times New Roman" w:cs="Times New Roman"/>
          <w:i/>
          <w:iCs/>
          <w:sz w:val="24"/>
          <w:szCs w:val="24"/>
        </w:rPr>
        <w:t>LandsatTS</w:t>
      </w:r>
      <w:proofErr w:type="spellEnd"/>
      <w:r w:rsidR="001E14D1">
        <w:rPr>
          <w:rFonts w:ascii="Times New Roman" w:hAnsi="Times New Roman" w:cs="Times New Roman"/>
          <w:sz w:val="24"/>
          <w:szCs w:val="24"/>
        </w:rPr>
        <w:t xml:space="preserve">. </w:t>
      </w:r>
      <w:r w:rsidR="00996166">
        <w:rPr>
          <w:rFonts w:ascii="Times New Roman" w:hAnsi="Times New Roman" w:cs="Times New Roman"/>
          <w:sz w:val="24"/>
          <w:szCs w:val="24"/>
        </w:rPr>
        <w:t>U</w:t>
      </w:r>
      <w:r w:rsidR="003A3722">
        <w:rPr>
          <w:rFonts w:ascii="Times New Roman" w:hAnsi="Times New Roman" w:cs="Times New Roman"/>
          <w:sz w:val="24"/>
          <w:szCs w:val="24"/>
        </w:rPr>
        <w:t>sers could</w:t>
      </w:r>
      <w:r w:rsidR="00996166">
        <w:rPr>
          <w:rFonts w:ascii="Times New Roman" w:hAnsi="Times New Roman" w:cs="Times New Roman"/>
          <w:sz w:val="24"/>
          <w:szCs w:val="24"/>
        </w:rPr>
        <w:t xml:space="preserve"> </w:t>
      </w:r>
      <w:r w:rsidR="005D3DBE">
        <w:rPr>
          <w:rFonts w:ascii="Times New Roman" w:hAnsi="Times New Roman" w:cs="Times New Roman"/>
          <w:sz w:val="24"/>
          <w:szCs w:val="24"/>
        </w:rPr>
        <w:t xml:space="preserve">alternatively </w:t>
      </w:r>
      <w:r w:rsidR="00996166">
        <w:rPr>
          <w:rFonts w:ascii="Times New Roman" w:hAnsi="Times New Roman" w:cs="Times New Roman"/>
          <w:sz w:val="24"/>
          <w:szCs w:val="24"/>
        </w:rPr>
        <w:t xml:space="preserve">read in their own shapefile using </w:t>
      </w:r>
      <w:r w:rsidR="00996166" w:rsidRPr="00996166">
        <w:rPr>
          <w:rFonts w:ascii="Times New Roman" w:hAnsi="Times New Roman" w:cs="Times New Roman"/>
          <w:i/>
          <w:iCs/>
          <w:sz w:val="24"/>
          <w:szCs w:val="24"/>
        </w:rPr>
        <w:t>sf::</w:t>
      </w:r>
      <w:proofErr w:type="spellStart"/>
      <w:r w:rsidR="00996166" w:rsidRPr="00996166">
        <w:rPr>
          <w:rFonts w:ascii="Times New Roman" w:hAnsi="Times New Roman" w:cs="Times New Roman"/>
          <w:i/>
          <w:iCs/>
          <w:sz w:val="24"/>
          <w:szCs w:val="24"/>
        </w:rPr>
        <w:t>st_read</w:t>
      </w:r>
      <w:proofErr w:type="spellEnd"/>
      <w:r w:rsidR="00996166" w:rsidRPr="00996166">
        <w:rPr>
          <w:rFonts w:ascii="Times New Roman" w:hAnsi="Times New Roman" w:cs="Times New Roman"/>
          <w:i/>
          <w:iCs/>
          <w:sz w:val="24"/>
          <w:szCs w:val="24"/>
        </w:rPr>
        <w:t>()</w:t>
      </w:r>
      <w:r w:rsidR="005D3DBE">
        <w:rPr>
          <w:rFonts w:ascii="Times New Roman" w:hAnsi="Times New Roman" w:cs="Times New Roman"/>
          <w:sz w:val="24"/>
          <w:szCs w:val="24"/>
        </w:rPr>
        <w:t xml:space="preserve"> or create a collection of spatial points (e.g., field sites) using </w:t>
      </w:r>
      <w:r w:rsidR="005D3DBE" w:rsidRPr="005D3DBE">
        <w:rPr>
          <w:rFonts w:ascii="Times New Roman" w:hAnsi="Times New Roman" w:cs="Times New Roman"/>
          <w:i/>
          <w:iCs/>
          <w:sz w:val="24"/>
          <w:szCs w:val="24"/>
        </w:rPr>
        <w:t>sf::</w:t>
      </w:r>
      <w:proofErr w:type="spellStart"/>
      <w:r w:rsidR="005D3DBE" w:rsidRPr="005D3DBE">
        <w:rPr>
          <w:rFonts w:ascii="Times New Roman" w:hAnsi="Times New Roman" w:cs="Times New Roman"/>
          <w:i/>
          <w:iCs/>
          <w:sz w:val="24"/>
          <w:szCs w:val="24"/>
        </w:rPr>
        <w:t>st_sf</w:t>
      </w:r>
      <w:proofErr w:type="spellEnd"/>
      <w:r w:rsidR="005D3DBE" w:rsidRPr="005D3DBE">
        <w:rPr>
          <w:rFonts w:ascii="Times New Roman" w:hAnsi="Times New Roman" w:cs="Times New Roman"/>
          <w:i/>
          <w:iCs/>
          <w:sz w:val="24"/>
          <w:szCs w:val="24"/>
        </w:rPr>
        <w:t>()</w:t>
      </w:r>
      <w:r w:rsidR="00F5631C">
        <w:rPr>
          <w:rFonts w:ascii="Times New Roman" w:hAnsi="Times New Roman" w:cs="Times New Roman"/>
          <w:i/>
          <w:iCs/>
          <w:sz w:val="24"/>
          <w:szCs w:val="24"/>
        </w:rPr>
        <w:t xml:space="preserve"> </w:t>
      </w:r>
      <w:r w:rsidR="00F5631C">
        <w:rPr>
          <w:rFonts w:ascii="Times New Roman" w:hAnsi="Times New Roman" w:cs="Times New Roman"/>
          <w:sz w:val="24"/>
          <w:szCs w:val="24"/>
        </w:rPr>
        <w:fldChar w:fldCharType="begin"/>
      </w:r>
      <w:r w:rsidR="00F5631C">
        <w:rPr>
          <w:rFonts w:ascii="Times New Roman" w:hAnsi="Times New Roman" w:cs="Times New Roman"/>
          <w:sz w:val="24"/>
          <w:szCs w:val="24"/>
        </w:rPr>
        <w:instrText xml:space="preserve"> ADDIN EN.CITE &lt;EndNote&gt;&lt;Cite&gt;&lt;Author&gt;Pebesma&lt;/Author&gt;&lt;Year&gt;2018&lt;/Year&gt;&lt;RecNum&gt;4576&lt;/RecNum&gt;&lt;DisplayText&gt;(Pebesma 2018)&lt;/DisplayText&gt;&lt;record&gt;&lt;rec-number&gt;4576&lt;/rec-number&gt;&lt;foreign-keys&gt;&lt;key app="EN" db-id="przrz2xfys0et6es02qx0adprs59z2erxf5t" timestamp="1627605250"&gt;4576&lt;/key&gt;&lt;/foreign-keys&gt;&lt;ref-type name="Journal Article"&gt;17&lt;/ref-type&gt;&lt;contributors&gt;&lt;authors&gt;&lt;author&gt;Pebesma, Edzer J&lt;/author&gt;&lt;/authors&gt;&lt;/contributors&gt;&lt;titles&gt;&lt;title&gt;Simple features for R: standardized support for spatial vector data&lt;/title&gt;&lt;secondary-title&gt;The R Journal&lt;/secondary-title&gt;&lt;/titles&gt;&lt;periodical&gt;&lt;full-title&gt;The R Journal&lt;/full-title&gt;&lt;/periodical&gt;&lt;pages&gt;439-446&lt;/pages&gt;&lt;volume&gt;10&lt;/volume&gt;&lt;number&gt;1&lt;/number&gt;&lt;dates&gt;&lt;year&gt;2018&lt;/year&gt;&lt;/dates&gt;&lt;urls&gt;&lt;/urls&gt;&lt;electronic-resource-num&gt;10.32614/RJ-2018-009&lt;/electronic-resource-num&gt;&lt;/record&gt;&lt;/Cite&gt;&lt;/EndNote&gt;</w:instrText>
      </w:r>
      <w:r w:rsidR="00F5631C">
        <w:rPr>
          <w:rFonts w:ascii="Times New Roman" w:hAnsi="Times New Roman" w:cs="Times New Roman"/>
          <w:sz w:val="24"/>
          <w:szCs w:val="24"/>
        </w:rPr>
        <w:fldChar w:fldCharType="separate"/>
      </w:r>
      <w:r w:rsidR="00F5631C">
        <w:rPr>
          <w:rFonts w:ascii="Times New Roman" w:hAnsi="Times New Roman" w:cs="Times New Roman"/>
          <w:noProof/>
          <w:sz w:val="24"/>
          <w:szCs w:val="24"/>
        </w:rPr>
        <w:t>(Pebesma 2018)</w:t>
      </w:r>
      <w:r w:rsidR="00F5631C">
        <w:rPr>
          <w:rFonts w:ascii="Times New Roman" w:hAnsi="Times New Roman" w:cs="Times New Roman"/>
          <w:sz w:val="24"/>
          <w:szCs w:val="24"/>
        </w:rPr>
        <w:fldChar w:fldCharType="end"/>
      </w:r>
      <w:r w:rsidR="005D3DBE">
        <w:rPr>
          <w:rFonts w:ascii="Times New Roman" w:hAnsi="Times New Roman" w:cs="Times New Roman"/>
          <w:sz w:val="24"/>
          <w:szCs w:val="24"/>
        </w:rPr>
        <w:t>.</w:t>
      </w:r>
      <w:r w:rsidR="00DC0A70">
        <w:rPr>
          <w:rFonts w:ascii="Times New Roman" w:hAnsi="Times New Roman" w:cs="Times New Roman"/>
          <w:sz w:val="24"/>
          <w:szCs w:val="24"/>
        </w:rPr>
        <w:t xml:space="preserve"> </w:t>
      </w:r>
      <w:r w:rsidR="001A6C0B">
        <w:rPr>
          <w:rFonts w:ascii="Times New Roman" w:hAnsi="Times New Roman" w:cs="Times New Roman"/>
          <w:sz w:val="24"/>
          <w:szCs w:val="24"/>
        </w:rPr>
        <w:t>W</w:t>
      </w:r>
      <w:r w:rsidR="00261806">
        <w:rPr>
          <w:rFonts w:ascii="Times New Roman" w:hAnsi="Times New Roman" w:cs="Times New Roman"/>
          <w:sz w:val="24"/>
          <w:szCs w:val="24"/>
        </w:rPr>
        <w:t xml:space="preserve">e </w:t>
      </w:r>
      <w:r w:rsidR="00B74F8F">
        <w:rPr>
          <w:rFonts w:ascii="Times New Roman" w:hAnsi="Times New Roman" w:cs="Times New Roman"/>
          <w:sz w:val="24"/>
          <w:szCs w:val="24"/>
        </w:rPr>
        <w:t xml:space="preserve">load </w:t>
      </w:r>
      <w:r w:rsidR="00A61107">
        <w:rPr>
          <w:rFonts w:ascii="Times New Roman" w:hAnsi="Times New Roman" w:cs="Times New Roman"/>
          <w:sz w:val="24"/>
          <w:szCs w:val="24"/>
        </w:rPr>
        <w:t xml:space="preserve">the </w:t>
      </w:r>
      <w:r w:rsidR="003A3722">
        <w:rPr>
          <w:rFonts w:ascii="Times New Roman" w:hAnsi="Times New Roman" w:cs="Times New Roman"/>
          <w:sz w:val="24"/>
          <w:szCs w:val="24"/>
        </w:rPr>
        <w:t xml:space="preserve">preserve boundary </w:t>
      </w:r>
      <w:r w:rsidR="00B74F8F">
        <w:rPr>
          <w:rFonts w:ascii="Times New Roman" w:hAnsi="Times New Roman" w:cs="Times New Roman"/>
          <w:sz w:val="24"/>
          <w:szCs w:val="24"/>
        </w:rPr>
        <w:t>dataset</w:t>
      </w:r>
      <w:r w:rsidR="004962EA">
        <w:rPr>
          <w:rFonts w:ascii="Times New Roman" w:hAnsi="Times New Roman" w:cs="Times New Roman"/>
          <w:sz w:val="24"/>
          <w:szCs w:val="24"/>
        </w:rPr>
        <w:t xml:space="preserve">, </w:t>
      </w:r>
      <w:r w:rsidR="001A1289">
        <w:rPr>
          <w:rFonts w:ascii="Times New Roman" w:hAnsi="Times New Roman" w:cs="Times New Roman"/>
          <w:sz w:val="24"/>
          <w:szCs w:val="24"/>
        </w:rPr>
        <w:t xml:space="preserve">create a </w:t>
      </w:r>
      <w:r w:rsidR="003A3722">
        <w:rPr>
          <w:rFonts w:ascii="Times New Roman" w:hAnsi="Times New Roman" w:cs="Times New Roman"/>
          <w:sz w:val="24"/>
          <w:szCs w:val="24"/>
        </w:rPr>
        <w:t xml:space="preserve">simple random sample of </w:t>
      </w:r>
      <w:r w:rsidR="003A3722" w:rsidRPr="003A3722">
        <w:rPr>
          <w:rFonts w:ascii="Times New Roman" w:hAnsi="Times New Roman" w:cs="Times New Roman"/>
          <w:i/>
          <w:iCs/>
          <w:sz w:val="24"/>
          <w:szCs w:val="24"/>
        </w:rPr>
        <w:t>n</w:t>
      </w:r>
      <w:r w:rsidR="003A3722">
        <w:rPr>
          <w:rFonts w:ascii="Times New Roman" w:hAnsi="Times New Roman" w:cs="Times New Roman"/>
          <w:i/>
          <w:iCs/>
          <w:sz w:val="24"/>
          <w:szCs w:val="24"/>
        </w:rPr>
        <w:t xml:space="preserve"> </w:t>
      </w:r>
      <w:r w:rsidR="003A3722">
        <w:rPr>
          <w:rFonts w:ascii="Times New Roman" w:hAnsi="Times New Roman" w:cs="Times New Roman"/>
          <w:sz w:val="24"/>
          <w:szCs w:val="24"/>
        </w:rPr>
        <w:t xml:space="preserve">points within the boundary </w:t>
      </w:r>
      <w:r w:rsidR="001A1289">
        <w:rPr>
          <w:rFonts w:ascii="Times New Roman" w:hAnsi="Times New Roman" w:cs="Times New Roman"/>
          <w:sz w:val="24"/>
          <w:szCs w:val="24"/>
        </w:rPr>
        <w:t xml:space="preserve">using </w:t>
      </w:r>
      <w:r w:rsidR="00EC65EC">
        <w:rPr>
          <w:rFonts w:ascii="Times New Roman" w:hAnsi="Times New Roman" w:cs="Times New Roman"/>
          <w:sz w:val="24"/>
          <w:szCs w:val="24"/>
        </w:rPr>
        <w:t xml:space="preserve">the </w:t>
      </w:r>
      <w:r w:rsidR="00EC65EC" w:rsidRPr="00EC65EC">
        <w:rPr>
          <w:rFonts w:ascii="Times New Roman" w:hAnsi="Times New Roman" w:cs="Times New Roman"/>
          <w:i/>
          <w:iCs/>
          <w:sz w:val="24"/>
          <w:szCs w:val="24"/>
        </w:rPr>
        <w:t>sf::</w:t>
      </w:r>
      <w:proofErr w:type="spellStart"/>
      <w:r w:rsidR="00EC65EC" w:rsidRPr="00EC65EC">
        <w:rPr>
          <w:rFonts w:ascii="Times New Roman" w:hAnsi="Times New Roman" w:cs="Times New Roman"/>
          <w:i/>
          <w:iCs/>
          <w:sz w:val="24"/>
          <w:szCs w:val="24"/>
        </w:rPr>
        <w:t>st</w:t>
      </w:r>
      <w:r w:rsidR="00EC65EC">
        <w:rPr>
          <w:rFonts w:ascii="Times New Roman" w:hAnsi="Times New Roman" w:cs="Times New Roman"/>
          <w:i/>
          <w:iCs/>
          <w:sz w:val="24"/>
          <w:szCs w:val="24"/>
        </w:rPr>
        <w:t>_</w:t>
      </w:r>
      <w:r w:rsidR="00EC65EC" w:rsidRPr="00EC65EC">
        <w:rPr>
          <w:rFonts w:ascii="Times New Roman" w:hAnsi="Times New Roman" w:cs="Times New Roman"/>
          <w:i/>
          <w:iCs/>
          <w:sz w:val="24"/>
          <w:szCs w:val="24"/>
        </w:rPr>
        <w:t>sample</w:t>
      </w:r>
      <w:proofErr w:type="spellEnd"/>
      <w:r w:rsidR="00EC65EC">
        <w:rPr>
          <w:rFonts w:ascii="Times New Roman" w:hAnsi="Times New Roman" w:cs="Times New Roman"/>
          <w:sz w:val="24"/>
          <w:szCs w:val="24"/>
        </w:rPr>
        <w:t xml:space="preserve"> </w:t>
      </w:r>
      <w:r w:rsidR="001A1289">
        <w:rPr>
          <w:rFonts w:ascii="Times New Roman" w:hAnsi="Times New Roman" w:cs="Times New Roman"/>
          <w:sz w:val="24"/>
          <w:szCs w:val="24"/>
        </w:rPr>
        <w:t>function</w:t>
      </w:r>
      <w:r w:rsidR="00B20966">
        <w:rPr>
          <w:rFonts w:ascii="Times New Roman" w:hAnsi="Times New Roman" w:cs="Times New Roman"/>
          <w:sz w:val="24"/>
          <w:szCs w:val="24"/>
        </w:rPr>
        <w:t xml:space="preserve">, </w:t>
      </w:r>
      <w:r w:rsidR="00EE75A4">
        <w:rPr>
          <w:rFonts w:ascii="Times New Roman" w:hAnsi="Times New Roman" w:cs="Times New Roman"/>
          <w:sz w:val="24"/>
          <w:szCs w:val="24"/>
        </w:rPr>
        <w:t xml:space="preserve">give each </w:t>
      </w:r>
      <w:r w:rsidR="00A61107">
        <w:rPr>
          <w:rFonts w:ascii="Times New Roman" w:hAnsi="Times New Roman" w:cs="Times New Roman"/>
          <w:sz w:val="24"/>
          <w:szCs w:val="24"/>
        </w:rPr>
        <w:t xml:space="preserve">sample </w:t>
      </w:r>
      <w:r w:rsidR="00EE75A4">
        <w:rPr>
          <w:rFonts w:ascii="Times New Roman" w:hAnsi="Times New Roman" w:cs="Times New Roman"/>
          <w:sz w:val="24"/>
          <w:szCs w:val="24"/>
        </w:rPr>
        <w:t xml:space="preserve">a unique identifier, </w:t>
      </w:r>
      <w:r w:rsidR="00B20966">
        <w:rPr>
          <w:rFonts w:ascii="Times New Roman" w:hAnsi="Times New Roman" w:cs="Times New Roman"/>
          <w:sz w:val="24"/>
          <w:szCs w:val="24"/>
        </w:rPr>
        <w:t>and then create a</w:t>
      </w:r>
      <w:r w:rsidR="006319B2">
        <w:rPr>
          <w:rFonts w:ascii="Times New Roman" w:hAnsi="Times New Roman" w:cs="Times New Roman"/>
          <w:sz w:val="24"/>
          <w:szCs w:val="24"/>
        </w:rPr>
        <w:t xml:space="preserve">n </w:t>
      </w:r>
      <w:r w:rsidR="003A3722">
        <w:rPr>
          <w:rFonts w:ascii="Times New Roman" w:hAnsi="Times New Roman" w:cs="Times New Roman"/>
          <w:sz w:val="24"/>
          <w:szCs w:val="24"/>
        </w:rPr>
        <w:t xml:space="preserve">interactive </w:t>
      </w:r>
      <w:r w:rsidR="00B20966">
        <w:rPr>
          <w:rFonts w:ascii="Times New Roman" w:hAnsi="Times New Roman" w:cs="Times New Roman"/>
          <w:sz w:val="24"/>
          <w:szCs w:val="24"/>
        </w:rPr>
        <w:t xml:space="preserve">map showing </w:t>
      </w:r>
      <w:r w:rsidR="003A3722">
        <w:rPr>
          <w:rFonts w:ascii="Times New Roman" w:hAnsi="Times New Roman" w:cs="Times New Roman"/>
          <w:sz w:val="24"/>
          <w:szCs w:val="24"/>
        </w:rPr>
        <w:t xml:space="preserve">preserve and sample point </w:t>
      </w:r>
      <w:r w:rsidR="00B20966">
        <w:rPr>
          <w:rFonts w:ascii="Times New Roman" w:hAnsi="Times New Roman" w:cs="Times New Roman"/>
          <w:sz w:val="24"/>
          <w:szCs w:val="24"/>
        </w:rPr>
        <w:t>locations</w:t>
      </w:r>
      <w:r w:rsidR="00C800DD">
        <w:rPr>
          <w:rFonts w:ascii="Times New Roman" w:hAnsi="Times New Roman" w:cs="Times New Roman"/>
          <w:sz w:val="24"/>
          <w:szCs w:val="24"/>
        </w:rPr>
        <w:t xml:space="preserve"> </w:t>
      </w:r>
      <w:r w:rsidR="006319B2">
        <w:rPr>
          <w:rFonts w:ascii="Times New Roman" w:hAnsi="Times New Roman" w:cs="Times New Roman"/>
          <w:sz w:val="24"/>
          <w:szCs w:val="24"/>
        </w:rPr>
        <w:t xml:space="preserve">using </w:t>
      </w:r>
      <w:r w:rsidR="006319B2" w:rsidRPr="006319B2">
        <w:rPr>
          <w:rFonts w:ascii="Times New Roman" w:hAnsi="Times New Roman" w:cs="Times New Roman"/>
          <w:i/>
          <w:iCs/>
          <w:sz w:val="24"/>
          <w:szCs w:val="24"/>
        </w:rPr>
        <w:t>leaflet</w:t>
      </w:r>
      <w:r w:rsidR="000648DB">
        <w:rPr>
          <w:rFonts w:ascii="Times New Roman" w:hAnsi="Times New Roman" w:cs="Times New Roman"/>
          <w:sz w:val="24"/>
          <w:szCs w:val="24"/>
        </w:rPr>
        <w:t xml:space="preserve"> (Figure 2) </w:t>
      </w:r>
      <w:r w:rsidR="006319B2" w:rsidRPr="006319B2">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&lt;EndNote&gt;&lt;Cite&gt;&lt;Author&gt;Cheng&lt;/Author&gt;&lt;Year&gt;2022&lt;/Year&gt;&lt;RecNum&gt;4897&lt;/RecNum&gt;&lt;DisplayText&gt;(Cheng et al. 2022)&lt;/DisplayText&gt;&lt;record&gt;&lt;rec-number&gt;4897&lt;/rec-number&gt;&lt;foreign-keys&gt;&lt;key app="EN" db-id="przrz2xfys0et6es02qx0adprs59z2erxf5t" timestamp="1672973026"&gt;4897&lt;/key&gt;&lt;/foreign-keys&gt;&lt;ref-type name="Book"&gt;6&lt;/ref-type&gt;&lt;contributors&gt;&lt;authors&gt;&lt;author&gt;Cheng, J&lt;/author&gt;&lt;author&gt;Karambelkar, B&lt;/author&gt;&lt;author&gt;Xie, Y&lt;/author&gt;&lt;/authors&gt;&lt;/contributors&gt;&lt;titles&gt;&lt;title&gt;leaflet: Create Interactive Web Maps with the JavaScript &amp;apos;Leaflet&amp;apos; Library. R package version 2.1.1. https://CRAN.R-project.org/package=leaflet&lt;/title&gt;&lt;/titles&gt;&lt;dates&gt;&lt;year&gt;2022&lt;/year&gt;&lt;/dates&gt;&lt;urls&gt;&lt;/urls&gt;&lt;/record&gt;&lt;/Cite&gt;&lt;/EndNote&gt;</w:instrText>
      </w:r>
      <w:r w:rsidR="006319B2" w:rsidRPr="006319B2">
        <w:rPr>
          <w:rFonts w:ascii="Times New Roman" w:hAnsi="Times New Roman" w:cs="Times New Roman"/>
          <w:sz w:val="24"/>
          <w:szCs w:val="24"/>
        </w:rPr>
        <w:fldChar w:fldCharType="separate"/>
      </w:r>
      <w:r w:rsidR="009073E6">
        <w:rPr>
          <w:rFonts w:ascii="Times New Roman" w:hAnsi="Times New Roman" w:cs="Times New Roman"/>
          <w:noProof/>
          <w:sz w:val="24"/>
          <w:szCs w:val="24"/>
        </w:rPr>
        <w:t>(Cheng et al. 2022)</w:t>
      </w:r>
      <w:r w:rsidR="006319B2" w:rsidRPr="006319B2">
        <w:rPr>
          <w:rFonts w:ascii="Times New Roman" w:hAnsi="Times New Roman" w:cs="Times New Roman"/>
          <w:sz w:val="24"/>
          <w:szCs w:val="24"/>
        </w:rPr>
        <w:fldChar w:fldCharType="end"/>
      </w:r>
      <w:r w:rsidR="00B20966">
        <w:rPr>
          <w:rFonts w:ascii="Times New Roman" w:hAnsi="Times New Roman" w:cs="Times New Roman"/>
          <w:sz w:val="24"/>
          <w:szCs w:val="24"/>
        </w:rPr>
        <w:t>.</w:t>
      </w:r>
      <w:r w:rsidR="00DC0A70">
        <w:rPr>
          <w:rFonts w:ascii="Times New Roman" w:hAnsi="Times New Roman" w:cs="Times New Roman"/>
          <w:sz w:val="24"/>
          <w:szCs w:val="24"/>
        </w:rPr>
        <w:t xml:space="preserve"> </w:t>
      </w:r>
      <w:r w:rsidR="005E1331">
        <w:rPr>
          <w:rFonts w:ascii="Times New Roman" w:hAnsi="Times New Roman" w:cs="Times New Roman"/>
          <w:sz w:val="24"/>
          <w:szCs w:val="24"/>
        </w:rPr>
        <w:t>W</w:t>
      </w:r>
      <w:r w:rsidR="00EE75A4">
        <w:rPr>
          <w:rFonts w:ascii="Times New Roman" w:hAnsi="Times New Roman" w:cs="Times New Roman"/>
          <w:sz w:val="24"/>
          <w:szCs w:val="24"/>
        </w:rPr>
        <w:t xml:space="preserve">e then initialize GEE and submit a task to GEE that </w:t>
      </w:r>
      <w:r w:rsidR="002A1C94">
        <w:rPr>
          <w:rFonts w:ascii="Times New Roman" w:hAnsi="Times New Roman" w:cs="Times New Roman"/>
          <w:sz w:val="24"/>
          <w:szCs w:val="24"/>
        </w:rPr>
        <w:t xml:space="preserve">for each sample point </w:t>
      </w:r>
      <w:r w:rsidR="00EE75A4">
        <w:rPr>
          <w:rFonts w:ascii="Times New Roman" w:hAnsi="Times New Roman" w:cs="Times New Roman"/>
          <w:sz w:val="24"/>
          <w:szCs w:val="24"/>
        </w:rPr>
        <w:t xml:space="preserve">exports all </w:t>
      </w:r>
      <w:r w:rsidR="00EE75A4" w:rsidRPr="00663E07">
        <w:rPr>
          <w:rFonts w:ascii="Times New Roman" w:hAnsi="Times New Roman" w:cs="Times New Roman"/>
          <w:sz w:val="24"/>
          <w:szCs w:val="24"/>
        </w:rPr>
        <w:t xml:space="preserve">Landsat </w:t>
      </w:r>
      <w:r w:rsidR="005E1331">
        <w:rPr>
          <w:rFonts w:ascii="Times New Roman" w:hAnsi="Times New Roman" w:cs="Times New Roman"/>
          <w:sz w:val="24"/>
          <w:szCs w:val="24"/>
        </w:rPr>
        <w:t xml:space="preserve">5, 7, and 8 </w:t>
      </w:r>
      <w:r w:rsidR="002A1C94">
        <w:rPr>
          <w:rFonts w:ascii="Times New Roman" w:hAnsi="Times New Roman" w:cs="Times New Roman"/>
          <w:sz w:val="24"/>
          <w:szCs w:val="24"/>
        </w:rPr>
        <w:t xml:space="preserve">measurements </w:t>
      </w:r>
      <w:r w:rsidR="00EE75A4">
        <w:rPr>
          <w:rFonts w:ascii="Times New Roman" w:hAnsi="Times New Roman" w:cs="Times New Roman"/>
          <w:sz w:val="24"/>
          <w:szCs w:val="24"/>
        </w:rPr>
        <w:t xml:space="preserve">made </w:t>
      </w:r>
      <w:r w:rsidR="00EE75A4" w:rsidRPr="00663E07">
        <w:rPr>
          <w:rFonts w:ascii="Times New Roman" w:hAnsi="Times New Roman" w:cs="Times New Roman"/>
          <w:sz w:val="24"/>
          <w:szCs w:val="24"/>
        </w:rPr>
        <w:t>between day of year 152 (beginning of June) and 273 (end of September)</w:t>
      </w:r>
      <w:r w:rsidR="00EE75A4">
        <w:rPr>
          <w:rFonts w:ascii="Times New Roman" w:hAnsi="Times New Roman" w:cs="Times New Roman"/>
          <w:sz w:val="24"/>
          <w:szCs w:val="24"/>
        </w:rPr>
        <w:t xml:space="preserve"> from 1985 to 202</w:t>
      </w:r>
      <w:r w:rsidR="005E1331">
        <w:rPr>
          <w:rFonts w:ascii="Times New Roman" w:hAnsi="Times New Roman" w:cs="Times New Roman"/>
          <w:sz w:val="24"/>
          <w:szCs w:val="24"/>
        </w:rPr>
        <w:t>2.</w:t>
      </w:r>
      <w:r w:rsidR="003A027D">
        <w:rPr>
          <w:rFonts w:ascii="Times New Roman" w:hAnsi="Times New Roman" w:cs="Times New Roman"/>
          <w:sz w:val="24"/>
          <w:szCs w:val="24"/>
        </w:rPr>
        <w:t xml:space="preserve"> </w:t>
      </w:r>
      <w:r w:rsidR="00812BFC">
        <w:rPr>
          <w:rFonts w:ascii="Times New Roman" w:hAnsi="Times New Roman" w:cs="Times New Roman"/>
          <w:sz w:val="24"/>
          <w:szCs w:val="24"/>
        </w:rPr>
        <w:t>For expediency, this example exports data for three random sample points, which took ~11 minutes and yielded ~800 B of data</w:t>
      </w:r>
      <w:r w:rsidR="00A24318">
        <w:rPr>
          <w:rFonts w:ascii="Times New Roman" w:hAnsi="Times New Roman" w:cs="Times New Roman"/>
          <w:sz w:val="24"/>
          <w:szCs w:val="24"/>
        </w:rPr>
        <w:t xml:space="preserve"> written to a folder called “</w:t>
      </w:r>
      <w:proofErr w:type="spellStart"/>
      <w:r w:rsidR="00A24318">
        <w:rPr>
          <w:rFonts w:ascii="Times New Roman" w:hAnsi="Times New Roman" w:cs="Times New Roman"/>
          <w:sz w:val="24"/>
          <w:szCs w:val="24"/>
        </w:rPr>
        <w:t>earth_engine</w:t>
      </w:r>
      <w:proofErr w:type="spellEnd"/>
      <w:r w:rsidR="00A24318">
        <w:rPr>
          <w:rFonts w:ascii="Times New Roman" w:hAnsi="Times New Roman" w:cs="Times New Roman"/>
          <w:sz w:val="24"/>
          <w:szCs w:val="24"/>
        </w:rPr>
        <w:t xml:space="preserve">” on </w:t>
      </w:r>
      <w:r w:rsidR="00BC36CE">
        <w:rPr>
          <w:rFonts w:ascii="Times New Roman" w:hAnsi="Times New Roman" w:cs="Times New Roman"/>
          <w:sz w:val="24"/>
          <w:szCs w:val="24"/>
        </w:rPr>
        <w:t xml:space="preserve">the user’s </w:t>
      </w:r>
      <w:r w:rsidR="00A24318">
        <w:rPr>
          <w:rFonts w:ascii="Times New Roman" w:hAnsi="Times New Roman" w:cs="Times New Roman"/>
          <w:sz w:val="24"/>
          <w:szCs w:val="24"/>
        </w:rPr>
        <w:t>Google Drive.</w:t>
      </w:r>
      <w:r w:rsidR="006D3841">
        <w:rPr>
          <w:rFonts w:ascii="Times New Roman" w:hAnsi="Times New Roman" w:cs="Times New Roman"/>
          <w:sz w:val="24"/>
          <w:szCs w:val="24"/>
        </w:rPr>
        <w:t xml:space="preserve"> </w:t>
      </w:r>
      <w:r w:rsidR="003E1579">
        <w:rPr>
          <w:rFonts w:ascii="Times New Roman" w:hAnsi="Times New Roman" w:cs="Times New Roman"/>
          <w:sz w:val="24"/>
          <w:szCs w:val="24"/>
        </w:rPr>
        <w:t xml:space="preserve">Exporting </w:t>
      </w:r>
      <w:r w:rsidR="008178C2">
        <w:rPr>
          <w:rFonts w:ascii="Times New Roman" w:hAnsi="Times New Roman" w:cs="Times New Roman"/>
          <w:sz w:val="24"/>
          <w:szCs w:val="24"/>
        </w:rPr>
        <w:t xml:space="preserve">four decades of summer Landsat data for </w:t>
      </w:r>
      <w:r w:rsidR="00D756F8">
        <w:rPr>
          <w:rFonts w:ascii="Times New Roman" w:hAnsi="Times New Roman" w:cs="Times New Roman"/>
          <w:sz w:val="24"/>
          <w:szCs w:val="24"/>
        </w:rPr>
        <w:t xml:space="preserve">100 sample </w:t>
      </w:r>
      <w:r w:rsidR="001676D6">
        <w:rPr>
          <w:rFonts w:ascii="Times New Roman" w:hAnsi="Times New Roman" w:cs="Times New Roman"/>
          <w:sz w:val="24"/>
          <w:szCs w:val="24"/>
        </w:rPr>
        <w:t xml:space="preserve">points </w:t>
      </w:r>
      <w:r w:rsidR="008178C2">
        <w:rPr>
          <w:rFonts w:ascii="Times New Roman" w:hAnsi="Times New Roman" w:cs="Times New Roman"/>
          <w:sz w:val="24"/>
          <w:szCs w:val="24"/>
        </w:rPr>
        <w:t>took ~</w:t>
      </w:r>
      <w:r w:rsidR="00D756F8">
        <w:rPr>
          <w:rFonts w:ascii="Times New Roman" w:hAnsi="Times New Roman" w:cs="Times New Roman"/>
          <w:sz w:val="24"/>
          <w:szCs w:val="24"/>
        </w:rPr>
        <w:t>6</w:t>
      </w:r>
      <w:r w:rsidR="008178C2">
        <w:rPr>
          <w:rFonts w:ascii="Times New Roman" w:hAnsi="Times New Roman" w:cs="Times New Roman"/>
          <w:sz w:val="24"/>
          <w:szCs w:val="24"/>
        </w:rPr>
        <w:t xml:space="preserve"> hours</w:t>
      </w:r>
      <w:r w:rsidR="00E139EB">
        <w:rPr>
          <w:rFonts w:ascii="Times New Roman" w:hAnsi="Times New Roman" w:cs="Times New Roman"/>
          <w:sz w:val="24"/>
          <w:szCs w:val="24"/>
        </w:rPr>
        <w:t xml:space="preserve"> and yielded ~28 MB of data, </w:t>
      </w:r>
      <w:r w:rsidR="001676D6">
        <w:rPr>
          <w:rFonts w:ascii="Times New Roman" w:hAnsi="Times New Roman" w:cs="Times New Roman"/>
          <w:sz w:val="24"/>
          <w:szCs w:val="24"/>
        </w:rPr>
        <w:t xml:space="preserve">while exporting data for 1,000 sample points took ~15 hours with four tasks running in parallel </w:t>
      </w:r>
      <w:r w:rsidR="00E139EB">
        <w:rPr>
          <w:rFonts w:ascii="Times New Roman" w:hAnsi="Times New Roman" w:cs="Times New Roman"/>
          <w:sz w:val="24"/>
          <w:szCs w:val="24"/>
        </w:rPr>
        <w:t>and yielded ~280 MB of data</w:t>
      </w:r>
      <w:r w:rsidR="001676D6">
        <w:rPr>
          <w:rFonts w:ascii="Times New Roman" w:hAnsi="Times New Roman" w:cs="Times New Roman"/>
          <w:sz w:val="24"/>
          <w:szCs w:val="24"/>
        </w:rPr>
        <w:t>.</w:t>
      </w:r>
      <w:r w:rsidR="00DA4F03">
        <w:rPr>
          <w:rFonts w:ascii="Times New Roman" w:hAnsi="Times New Roman" w:cs="Times New Roman"/>
          <w:sz w:val="24"/>
          <w:szCs w:val="24"/>
        </w:rPr>
        <w:t xml:space="preserve"> </w:t>
      </w:r>
      <w:r w:rsidR="00812BFC">
        <w:rPr>
          <w:rFonts w:ascii="Times New Roman" w:hAnsi="Times New Roman" w:cs="Times New Roman"/>
          <w:sz w:val="24"/>
          <w:szCs w:val="24"/>
        </w:rPr>
        <w:t xml:space="preserve">To facilitate subsequent parts of this example, we </w:t>
      </w:r>
      <w:r w:rsidR="00742E54">
        <w:rPr>
          <w:rFonts w:ascii="Times New Roman" w:hAnsi="Times New Roman" w:cs="Times New Roman"/>
          <w:sz w:val="24"/>
          <w:szCs w:val="24"/>
        </w:rPr>
        <w:t xml:space="preserve">include Landsat data for </w:t>
      </w:r>
      <w:r w:rsidR="00865F3D">
        <w:rPr>
          <w:rFonts w:ascii="Times New Roman" w:hAnsi="Times New Roman" w:cs="Times New Roman"/>
          <w:sz w:val="24"/>
          <w:szCs w:val="24"/>
        </w:rPr>
        <w:t xml:space="preserve">100 sample points </w:t>
      </w:r>
      <w:r w:rsidR="00742E54">
        <w:rPr>
          <w:rFonts w:ascii="Times New Roman" w:hAnsi="Times New Roman" w:cs="Times New Roman"/>
          <w:sz w:val="24"/>
          <w:szCs w:val="24"/>
        </w:rPr>
        <w:t xml:space="preserve">as a dataset </w:t>
      </w:r>
      <w:r w:rsidR="00812BFC">
        <w:rPr>
          <w:rFonts w:ascii="Times New Roman" w:hAnsi="Times New Roman" w:cs="Times New Roman"/>
          <w:sz w:val="24"/>
          <w:szCs w:val="24"/>
        </w:rPr>
        <w:t>(“</w:t>
      </w:r>
      <w:proofErr w:type="spellStart"/>
      <w:proofErr w:type="gramStart"/>
      <w:r w:rsidR="00812BFC">
        <w:rPr>
          <w:rFonts w:ascii="Times New Roman" w:hAnsi="Times New Roman" w:cs="Times New Roman"/>
          <w:sz w:val="24"/>
          <w:szCs w:val="24"/>
        </w:rPr>
        <w:t>noatak.dt</w:t>
      </w:r>
      <w:proofErr w:type="spellEnd"/>
      <w:proofErr w:type="gramEnd"/>
      <w:r w:rsidR="00812BFC">
        <w:rPr>
          <w:rFonts w:ascii="Times New Roman" w:hAnsi="Times New Roman" w:cs="Times New Roman"/>
          <w:sz w:val="24"/>
          <w:szCs w:val="24"/>
        </w:rPr>
        <w:t xml:space="preserve">”) </w:t>
      </w:r>
      <w:r w:rsidR="00742E54">
        <w:rPr>
          <w:rFonts w:ascii="Times New Roman" w:hAnsi="Times New Roman" w:cs="Times New Roman"/>
          <w:sz w:val="24"/>
          <w:szCs w:val="24"/>
        </w:rPr>
        <w:t xml:space="preserve">in </w:t>
      </w:r>
      <w:proofErr w:type="spellStart"/>
      <w:r w:rsidR="00742E54" w:rsidRPr="00742E54">
        <w:rPr>
          <w:rFonts w:ascii="Times New Roman" w:hAnsi="Times New Roman" w:cs="Times New Roman"/>
          <w:i/>
          <w:iCs/>
          <w:sz w:val="24"/>
          <w:szCs w:val="24"/>
        </w:rPr>
        <w:t>LandsatTS</w:t>
      </w:r>
      <w:proofErr w:type="spellEnd"/>
      <w:r w:rsidR="00812BFC">
        <w:rPr>
          <w:rFonts w:ascii="Times New Roman" w:hAnsi="Times New Roman" w:cs="Times New Roman"/>
          <w:sz w:val="24"/>
          <w:szCs w:val="24"/>
        </w:rPr>
        <w:t xml:space="preserve">. </w:t>
      </w:r>
      <w:r w:rsidR="00FE6C9C">
        <w:rPr>
          <w:rFonts w:ascii="Times New Roman" w:hAnsi="Times New Roman" w:cs="Times New Roman"/>
          <w:sz w:val="24"/>
          <w:szCs w:val="24"/>
        </w:rPr>
        <w:t>Data export p</w:t>
      </w:r>
      <w:r w:rsidR="00663E07" w:rsidRPr="00663E07">
        <w:rPr>
          <w:rFonts w:ascii="Times New Roman" w:hAnsi="Times New Roman" w:cs="Times New Roman"/>
          <w:sz w:val="24"/>
          <w:szCs w:val="24"/>
        </w:rPr>
        <w:t xml:space="preserve">rogress can be monitored using the GEE task manager in the web browser (https://code.earthengine.google.com/tasks) or </w:t>
      </w:r>
      <w:r w:rsidR="004334B1">
        <w:rPr>
          <w:rFonts w:ascii="Times New Roman" w:hAnsi="Times New Roman" w:cs="Times New Roman"/>
          <w:sz w:val="24"/>
          <w:szCs w:val="24"/>
        </w:rPr>
        <w:t xml:space="preserve">with </w:t>
      </w:r>
      <w:r w:rsidR="00663E07" w:rsidRPr="00663E07">
        <w:rPr>
          <w:rFonts w:ascii="Times New Roman" w:hAnsi="Times New Roman" w:cs="Times New Roman"/>
          <w:sz w:val="24"/>
          <w:szCs w:val="24"/>
        </w:rPr>
        <w:t xml:space="preserve">the R console using the </w:t>
      </w:r>
      <w:proofErr w:type="spellStart"/>
      <w:r w:rsidR="00663E07" w:rsidRPr="00663E07">
        <w:rPr>
          <w:rFonts w:ascii="Times New Roman" w:hAnsi="Times New Roman" w:cs="Times New Roman"/>
          <w:sz w:val="24"/>
          <w:szCs w:val="24"/>
        </w:rPr>
        <w:t>ee_</w:t>
      </w:r>
      <w:proofErr w:type="gramStart"/>
      <w:r w:rsidR="00663E07" w:rsidRPr="00663E07">
        <w:rPr>
          <w:rFonts w:ascii="Times New Roman" w:hAnsi="Times New Roman" w:cs="Times New Roman"/>
          <w:sz w:val="24"/>
          <w:szCs w:val="24"/>
        </w:rPr>
        <w:t>monitoring</w:t>
      </w:r>
      <w:proofErr w:type="spellEnd"/>
      <w:r w:rsidR="00663E07" w:rsidRPr="00663E07">
        <w:rPr>
          <w:rFonts w:ascii="Times New Roman" w:hAnsi="Times New Roman" w:cs="Times New Roman"/>
          <w:sz w:val="24"/>
          <w:szCs w:val="24"/>
        </w:rPr>
        <w:t>(</w:t>
      </w:r>
      <w:proofErr w:type="gramEnd"/>
      <w:r w:rsidR="00663E07" w:rsidRPr="00663E07">
        <w:rPr>
          <w:rFonts w:ascii="Times New Roman" w:hAnsi="Times New Roman" w:cs="Times New Roman"/>
          <w:sz w:val="24"/>
          <w:szCs w:val="24"/>
        </w:rPr>
        <w:t xml:space="preserve">) function provided by </w:t>
      </w:r>
      <w:proofErr w:type="spellStart"/>
      <w:r w:rsidR="00663E07" w:rsidRPr="001911DF">
        <w:rPr>
          <w:rFonts w:ascii="Times New Roman" w:hAnsi="Times New Roman" w:cs="Times New Roman"/>
          <w:i/>
          <w:iCs/>
          <w:sz w:val="24"/>
          <w:szCs w:val="24"/>
        </w:rPr>
        <w:t>rgee</w:t>
      </w:r>
      <w:proofErr w:type="spellEnd"/>
      <w:r w:rsidR="00663E07" w:rsidRPr="00663E07">
        <w:rPr>
          <w:rFonts w:ascii="Times New Roman" w:hAnsi="Times New Roman" w:cs="Times New Roman"/>
          <w:sz w:val="24"/>
          <w:szCs w:val="24"/>
        </w:rPr>
        <w:t>.</w:t>
      </w:r>
      <w:r w:rsidR="008556D9">
        <w:rPr>
          <w:rFonts w:ascii="Times New Roman" w:hAnsi="Times New Roman" w:cs="Times New Roman"/>
          <w:sz w:val="24"/>
          <w:szCs w:val="24"/>
        </w:rPr>
        <w:t xml:space="preserve"> </w:t>
      </w:r>
      <w:r w:rsidR="00663E07" w:rsidRPr="00663E07">
        <w:rPr>
          <w:rFonts w:ascii="Times New Roman" w:hAnsi="Times New Roman" w:cs="Times New Roman"/>
          <w:sz w:val="24"/>
          <w:szCs w:val="24"/>
        </w:rPr>
        <w:t>The CSV file</w:t>
      </w:r>
      <w:r w:rsidR="004334B1">
        <w:rPr>
          <w:rFonts w:ascii="Times New Roman" w:hAnsi="Times New Roman" w:cs="Times New Roman"/>
          <w:sz w:val="24"/>
          <w:szCs w:val="24"/>
        </w:rPr>
        <w:t>(</w:t>
      </w:r>
      <w:r w:rsidR="00663E07" w:rsidRPr="00663E07">
        <w:rPr>
          <w:rFonts w:ascii="Times New Roman" w:hAnsi="Times New Roman" w:cs="Times New Roman"/>
          <w:sz w:val="24"/>
          <w:szCs w:val="24"/>
        </w:rPr>
        <w:t>s</w:t>
      </w:r>
      <w:r w:rsidR="004334B1">
        <w:rPr>
          <w:rFonts w:ascii="Times New Roman" w:hAnsi="Times New Roman" w:cs="Times New Roman"/>
          <w:sz w:val="24"/>
          <w:szCs w:val="24"/>
        </w:rPr>
        <w:t>)</w:t>
      </w:r>
      <w:r w:rsidR="00663E07" w:rsidRPr="00663E07">
        <w:rPr>
          <w:rFonts w:ascii="Times New Roman" w:hAnsi="Times New Roman" w:cs="Times New Roman"/>
          <w:sz w:val="24"/>
          <w:szCs w:val="24"/>
        </w:rPr>
        <w:t xml:space="preserve"> containing the raw exports need to be copied from </w:t>
      </w:r>
      <w:r w:rsidR="00BC36CE">
        <w:rPr>
          <w:rFonts w:ascii="Times New Roman" w:hAnsi="Times New Roman" w:cs="Times New Roman"/>
          <w:sz w:val="24"/>
          <w:szCs w:val="24"/>
        </w:rPr>
        <w:t xml:space="preserve">the user’s </w:t>
      </w:r>
      <w:r w:rsidR="00663E07" w:rsidRPr="00663E07">
        <w:rPr>
          <w:rFonts w:ascii="Times New Roman" w:hAnsi="Times New Roman" w:cs="Times New Roman"/>
          <w:sz w:val="24"/>
          <w:szCs w:val="24"/>
        </w:rPr>
        <w:t xml:space="preserve">Google Drive to the local machine that will carry out the subsequent processing using </w:t>
      </w:r>
      <w:proofErr w:type="spellStart"/>
      <w:r w:rsidR="00D84020" w:rsidRPr="00D84020">
        <w:rPr>
          <w:rFonts w:ascii="Times New Roman" w:hAnsi="Times New Roman" w:cs="Times New Roman"/>
          <w:i/>
          <w:iCs/>
          <w:sz w:val="24"/>
          <w:szCs w:val="24"/>
        </w:rPr>
        <w:t>LandsatTS</w:t>
      </w:r>
      <w:proofErr w:type="spellEnd"/>
      <w:r w:rsidR="00663E07" w:rsidRPr="00663E07">
        <w:rPr>
          <w:rFonts w:ascii="Times New Roman" w:hAnsi="Times New Roman" w:cs="Times New Roman"/>
          <w:sz w:val="24"/>
          <w:szCs w:val="24"/>
        </w:rPr>
        <w:t xml:space="preserve">. The files can be copied manually or using the </w:t>
      </w:r>
      <w:proofErr w:type="spellStart"/>
      <w:r w:rsidR="00663E07" w:rsidRPr="00663E07">
        <w:rPr>
          <w:rFonts w:ascii="Times New Roman" w:hAnsi="Times New Roman" w:cs="Times New Roman"/>
          <w:sz w:val="24"/>
          <w:szCs w:val="24"/>
        </w:rPr>
        <w:lastRenderedPageBreak/>
        <w:t>ee_drive_to_</w:t>
      </w:r>
      <w:proofErr w:type="gramStart"/>
      <w:r w:rsidR="00663E07" w:rsidRPr="00663E07">
        <w:rPr>
          <w:rFonts w:ascii="Times New Roman" w:hAnsi="Times New Roman" w:cs="Times New Roman"/>
          <w:sz w:val="24"/>
          <w:szCs w:val="24"/>
        </w:rPr>
        <w:t>local</w:t>
      </w:r>
      <w:proofErr w:type="spellEnd"/>
      <w:r w:rsidR="00663E07" w:rsidRPr="00663E07">
        <w:rPr>
          <w:rFonts w:ascii="Times New Roman" w:hAnsi="Times New Roman" w:cs="Times New Roman"/>
          <w:sz w:val="24"/>
          <w:szCs w:val="24"/>
        </w:rPr>
        <w:t>(</w:t>
      </w:r>
      <w:proofErr w:type="gramEnd"/>
      <w:r w:rsidR="00663E07" w:rsidRPr="00663E07">
        <w:rPr>
          <w:rFonts w:ascii="Times New Roman" w:hAnsi="Times New Roman" w:cs="Times New Roman"/>
          <w:sz w:val="24"/>
          <w:szCs w:val="24"/>
        </w:rPr>
        <w:t xml:space="preserve">) function provided by </w:t>
      </w:r>
      <w:proofErr w:type="spellStart"/>
      <w:r w:rsidR="00663E07" w:rsidRPr="001A6C0B">
        <w:rPr>
          <w:rFonts w:ascii="Times New Roman" w:hAnsi="Times New Roman" w:cs="Times New Roman"/>
          <w:i/>
          <w:iCs/>
          <w:sz w:val="24"/>
          <w:szCs w:val="24"/>
        </w:rPr>
        <w:t>rgee</w:t>
      </w:r>
      <w:proofErr w:type="spellEnd"/>
      <w:r w:rsidR="00663E07" w:rsidRPr="00663E07">
        <w:rPr>
          <w:rFonts w:ascii="Times New Roman" w:hAnsi="Times New Roman" w:cs="Times New Roman"/>
          <w:sz w:val="24"/>
          <w:szCs w:val="24"/>
        </w:rPr>
        <w:t>. Once the records are available locally, they need to be cleaned and processed into vegetation index time series as detailed in the next section.</w:t>
      </w:r>
      <w:r w:rsidR="00890752">
        <w:rPr>
          <w:rFonts w:ascii="Times New Roman" w:hAnsi="Times New Roman" w:cs="Times New Roman"/>
          <w:sz w:val="24"/>
          <w:szCs w:val="24"/>
        </w:rPr>
        <w:t xml:space="preserve"> </w:t>
      </w:r>
    </w:p>
    <w:p w14:paraId="1402975B" w14:textId="77777777" w:rsidR="00663E07" w:rsidRDefault="00663E07" w:rsidP="00663E07">
      <w:pPr>
        <w:pStyle w:val="NoSpacing"/>
        <w:rPr>
          <w:rFonts w:ascii="Times New Roman" w:hAnsi="Times New Roman" w:cs="Times New Roman"/>
          <w:sz w:val="24"/>
          <w:szCs w:val="24"/>
        </w:rPr>
      </w:pPr>
    </w:p>
    <w:p w14:paraId="1DA99C94" w14:textId="77777777" w:rsidR="006D4AB6" w:rsidRPr="002F458E" w:rsidRDefault="006D4AB6" w:rsidP="006D4AB6">
      <w:pPr>
        <w:pStyle w:val="NoSpacing"/>
        <w:rPr>
          <w:rFonts w:ascii="Times New Roman" w:hAnsi="Times New Roman" w:cs="Times New Roman"/>
          <w:sz w:val="24"/>
          <w:szCs w:val="24"/>
        </w:rPr>
      </w:pPr>
      <w:r w:rsidRPr="002F458E">
        <w:rPr>
          <w:rFonts w:ascii="Times New Roman" w:hAnsi="Times New Roman" w:cs="Times New Roman"/>
          <w:sz w:val="24"/>
          <w:szCs w:val="24"/>
        </w:rPr>
        <w:t xml:space="preserve">Code Box 1: Export Landsat time series from </w:t>
      </w:r>
      <w:r>
        <w:rPr>
          <w:rFonts w:ascii="Times New Roman" w:hAnsi="Times New Roman" w:cs="Times New Roman"/>
          <w:sz w:val="24"/>
          <w:szCs w:val="24"/>
        </w:rPr>
        <w:t xml:space="preserve">Google </w:t>
      </w:r>
      <w:r w:rsidRPr="002F458E">
        <w:rPr>
          <w:rFonts w:ascii="Times New Roman" w:hAnsi="Times New Roman" w:cs="Times New Roman"/>
          <w:sz w:val="24"/>
          <w:szCs w:val="24"/>
        </w:rPr>
        <w:t>Earth Engine</w:t>
      </w:r>
    </w:p>
    <w:p w14:paraId="111B9D46" w14:textId="77777777" w:rsidR="00345705" w:rsidRPr="00345705" w:rsidRDefault="003D4104"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D4104">
        <w:rPr>
          <w:rFonts w:ascii="Consolas" w:hAnsi="Consolas" w:cs="Times New Roman"/>
          <w:sz w:val="20"/>
          <w:szCs w:val="20"/>
        </w:rPr>
        <w:t xml:space="preserve"> </w:t>
      </w:r>
      <w:r w:rsidR="00345705" w:rsidRPr="00345705">
        <w:rPr>
          <w:rFonts w:ascii="Consolas" w:hAnsi="Consolas" w:cs="Times New Roman"/>
          <w:sz w:val="20"/>
          <w:szCs w:val="20"/>
        </w:rPr>
        <w:t># Load required R packages</w:t>
      </w:r>
    </w:p>
    <w:p w14:paraId="6B6D3675"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roofErr w:type="gramStart"/>
      <w:r w:rsidRPr="00345705">
        <w:rPr>
          <w:rFonts w:ascii="Consolas" w:hAnsi="Consolas" w:cs="Times New Roman"/>
          <w:sz w:val="20"/>
          <w:szCs w:val="20"/>
        </w:rPr>
        <w:t>require(</w:t>
      </w:r>
      <w:proofErr w:type="spellStart"/>
      <w:proofErr w:type="gramEnd"/>
      <w:r w:rsidRPr="00345705">
        <w:rPr>
          <w:rFonts w:ascii="Consolas" w:hAnsi="Consolas" w:cs="Times New Roman"/>
          <w:sz w:val="20"/>
          <w:szCs w:val="20"/>
        </w:rPr>
        <w:t>LandsatTS</w:t>
      </w:r>
      <w:proofErr w:type="spellEnd"/>
      <w:r w:rsidRPr="00345705">
        <w:rPr>
          <w:rFonts w:ascii="Consolas" w:hAnsi="Consolas" w:cs="Times New Roman"/>
          <w:sz w:val="20"/>
          <w:szCs w:val="20"/>
        </w:rPr>
        <w:t>)</w:t>
      </w:r>
    </w:p>
    <w:p w14:paraId="57CF10E7"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require(sf)</w:t>
      </w:r>
    </w:p>
    <w:p w14:paraId="3DC8450F"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require(</w:t>
      </w:r>
      <w:proofErr w:type="spellStart"/>
      <w:r w:rsidRPr="00345705">
        <w:rPr>
          <w:rFonts w:ascii="Consolas" w:hAnsi="Consolas" w:cs="Times New Roman"/>
          <w:sz w:val="20"/>
          <w:szCs w:val="20"/>
        </w:rPr>
        <w:t>rgee</w:t>
      </w:r>
      <w:proofErr w:type="spellEnd"/>
      <w:r w:rsidRPr="00345705">
        <w:rPr>
          <w:rFonts w:ascii="Consolas" w:hAnsi="Consolas" w:cs="Times New Roman"/>
          <w:sz w:val="20"/>
          <w:szCs w:val="20"/>
        </w:rPr>
        <w:t>)</w:t>
      </w:r>
    </w:p>
    <w:p w14:paraId="470E33CE"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require(</w:t>
      </w:r>
      <w:proofErr w:type="spellStart"/>
      <w:r w:rsidRPr="00345705">
        <w:rPr>
          <w:rFonts w:ascii="Consolas" w:hAnsi="Consolas" w:cs="Times New Roman"/>
          <w:sz w:val="20"/>
          <w:szCs w:val="20"/>
        </w:rPr>
        <w:t>tidyverse</w:t>
      </w:r>
      <w:proofErr w:type="spellEnd"/>
      <w:r w:rsidRPr="00345705">
        <w:rPr>
          <w:rFonts w:ascii="Consolas" w:hAnsi="Consolas" w:cs="Times New Roman"/>
          <w:sz w:val="20"/>
          <w:szCs w:val="20"/>
        </w:rPr>
        <w:t>)</w:t>
      </w:r>
    </w:p>
    <w:p w14:paraId="06E63A22" w14:textId="37B91A76"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require(</w:t>
      </w:r>
      <w:r w:rsidR="00CF010A">
        <w:rPr>
          <w:rFonts w:ascii="Consolas" w:hAnsi="Consolas" w:cs="Times New Roman"/>
          <w:sz w:val="20"/>
          <w:szCs w:val="20"/>
        </w:rPr>
        <w:t>leaflet</w:t>
      </w:r>
      <w:r w:rsidRPr="00345705">
        <w:rPr>
          <w:rFonts w:ascii="Consolas" w:hAnsi="Consolas" w:cs="Times New Roman"/>
          <w:sz w:val="20"/>
          <w:szCs w:val="20"/>
        </w:rPr>
        <w:t>)</w:t>
      </w:r>
    </w:p>
    <w:p w14:paraId="4950EB17"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4057A8CC"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Load the Noatak National Preserve simple feature polygon</w:t>
      </w:r>
    </w:p>
    <w:p w14:paraId="7DF372F9"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data(</w:t>
      </w:r>
      <w:proofErr w:type="spellStart"/>
      <w:r w:rsidRPr="00345705">
        <w:rPr>
          <w:rFonts w:ascii="Consolas" w:hAnsi="Consolas" w:cs="Times New Roman"/>
          <w:sz w:val="20"/>
          <w:szCs w:val="20"/>
        </w:rPr>
        <w:t>noatak.sf</w:t>
      </w:r>
      <w:proofErr w:type="spellEnd"/>
      <w:r w:rsidRPr="00345705">
        <w:rPr>
          <w:rFonts w:ascii="Consolas" w:hAnsi="Consolas" w:cs="Times New Roman"/>
          <w:sz w:val="20"/>
          <w:szCs w:val="20"/>
        </w:rPr>
        <w:t>)</w:t>
      </w:r>
    </w:p>
    <w:p w14:paraId="7F8EA4A0"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1E4E9D2A"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xml:space="preserve"># Create n random sample points within the Noatak National Preserve </w:t>
      </w:r>
    </w:p>
    <w:p w14:paraId="48F024A8"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roofErr w:type="spellStart"/>
      <w:r w:rsidRPr="00345705">
        <w:rPr>
          <w:rFonts w:ascii="Consolas" w:hAnsi="Consolas" w:cs="Times New Roman"/>
          <w:sz w:val="20"/>
          <w:szCs w:val="20"/>
        </w:rPr>
        <w:t>n.pts</w:t>
      </w:r>
      <w:proofErr w:type="spellEnd"/>
      <w:r w:rsidRPr="00345705">
        <w:rPr>
          <w:rFonts w:ascii="Consolas" w:hAnsi="Consolas" w:cs="Times New Roman"/>
          <w:sz w:val="20"/>
          <w:szCs w:val="20"/>
        </w:rPr>
        <w:t xml:space="preserve"> &lt;- 3</w:t>
      </w:r>
    </w:p>
    <w:p w14:paraId="3FBB170D"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roofErr w:type="spellStart"/>
      <w:r w:rsidRPr="00345705">
        <w:rPr>
          <w:rFonts w:ascii="Consolas" w:hAnsi="Consolas" w:cs="Times New Roman"/>
          <w:sz w:val="20"/>
          <w:szCs w:val="20"/>
        </w:rPr>
        <w:t>noatak.pts.sf</w:t>
      </w:r>
      <w:proofErr w:type="spellEnd"/>
      <w:r w:rsidRPr="00345705">
        <w:rPr>
          <w:rFonts w:ascii="Consolas" w:hAnsi="Consolas" w:cs="Times New Roman"/>
          <w:sz w:val="20"/>
          <w:szCs w:val="20"/>
        </w:rPr>
        <w:t xml:space="preserve"> &lt;- </w:t>
      </w:r>
      <w:proofErr w:type="spellStart"/>
      <w:r w:rsidRPr="00345705">
        <w:rPr>
          <w:rFonts w:ascii="Consolas" w:hAnsi="Consolas" w:cs="Times New Roman"/>
          <w:sz w:val="20"/>
          <w:szCs w:val="20"/>
        </w:rPr>
        <w:t>st_</w:t>
      </w:r>
      <w:proofErr w:type="gramStart"/>
      <w:r w:rsidRPr="00345705">
        <w:rPr>
          <w:rFonts w:ascii="Consolas" w:hAnsi="Consolas" w:cs="Times New Roman"/>
          <w:sz w:val="20"/>
          <w:szCs w:val="20"/>
        </w:rPr>
        <w:t>sample</w:t>
      </w:r>
      <w:proofErr w:type="spellEnd"/>
      <w:r w:rsidRPr="00345705">
        <w:rPr>
          <w:rFonts w:ascii="Consolas" w:hAnsi="Consolas" w:cs="Times New Roman"/>
          <w:sz w:val="20"/>
          <w:szCs w:val="20"/>
        </w:rPr>
        <w:t>(</w:t>
      </w:r>
      <w:proofErr w:type="gramEnd"/>
      <w:r w:rsidRPr="00345705">
        <w:rPr>
          <w:rFonts w:ascii="Consolas" w:hAnsi="Consolas" w:cs="Times New Roman"/>
          <w:sz w:val="20"/>
          <w:szCs w:val="20"/>
        </w:rPr>
        <w:t xml:space="preserve">x = </w:t>
      </w:r>
      <w:proofErr w:type="spellStart"/>
      <w:r w:rsidRPr="00345705">
        <w:rPr>
          <w:rFonts w:ascii="Consolas" w:hAnsi="Consolas" w:cs="Times New Roman"/>
          <w:sz w:val="20"/>
          <w:szCs w:val="20"/>
        </w:rPr>
        <w:t>noatak.sf</w:t>
      </w:r>
      <w:proofErr w:type="spellEnd"/>
      <w:r w:rsidRPr="00345705">
        <w:rPr>
          <w:rFonts w:ascii="Consolas" w:hAnsi="Consolas" w:cs="Times New Roman"/>
          <w:sz w:val="20"/>
          <w:szCs w:val="20"/>
        </w:rPr>
        <w:t xml:space="preserve">, size = </w:t>
      </w:r>
      <w:proofErr w:type="spellStart"/>
      <w:r w:rsidRPr="00345705">
        <w:rPr>
          <w:rFonts w:ascii="Consolas" w:hAnsi="Consolas" w:cs="Times New Roman"/>
          <w:sz w:val="20"/>
          <w:szCs w:val="20"/>
        </w:rPr>
        <w:t>n.pts</w:t>
      </w:r>
      <w:proofErr w:type="spellEnd"/>
      <w:r w:rsidRPr="00345705">
        <w:rPr>
          <w:rFonts w:ascii="Consolas" w:hAnsi="Consolas" w:cs="Times New Roman"/>
          <w:sz w:val="20"/>
          <w:szCs w:val="20"/>
        </w:rPr>
        <w:t xml:space="preserve">) %&gt;% </w:t>
      </w:r>
      <w:proofErr w:type="spellStart"/>
      <w:r w:rsidRPr="00345705">
        <w:rPr>
          <w:rFonts w:ascii="Consolas" w:hAnsi="Consolas" w:cs="Times New Roman"/>
          <w:sz w:val="20"/>
          <w:szCs w:val="20"/>
        </w:rPr>
        <w:t>st_sf</w:t>
      </w:r>
      <w:proofErr w:type="spellEnd"/>
      <w:r w:rsidRPr="00345705">
        <w:rPr>
          <w:rFonts w:ascii="Consolas" w:hAnsi="Consolas" w:cs="Times New Roman"/>
          <w:sz w:val="20"/>
          <w:szCs w:val="20"/>
        </w:rPr>
        <w:t>()</w:t>
      </w:r>
    </w:p>
    <w:p w14:paraId="07701548"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71ED308A"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Add unique identifier to each point</w:t>
      </w:r>
    </w:p>
    <w:p w14:paraId="336BFF9E" w14:textId="7B9EFFF5"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roofErr w:type="spellStart"/>
      <w:r w:rsidRPr="00345705">
        <w:rPr>
          <w:rFonts w:ascii="Consolas" w:hAnsi="Consolas" w:cs="Times New Roman"/>
          <w:sz w:val="20"/>
          <w:szCs w:val="20"/>
        </w:rPr>
        <w:t>noatak.pts.sf$sample_id</w:t>
      </w:r>
      <w:proofErr w:type="spellEnd"/>
      <w:r w:rsidRPr="00345705">
        <w:rPr>
          <w:rFonts w:ascii="Consolas" w:hAnsi="Consolas" w:cs="Times New Roman"/>
          <w:sz w:val="20"/>
          <w:szCs w:val="20"/>
        </w:rPr>
        <w:t xml:space="preserve"> </w:t>
      </w:r>
      <w:r w:rsidR="00285994">
        <w:rPr>
          <w:rFonts w:ascii="Consolas" w:hAnsi="Consolas" w:cs="Times New Roman"/>
          <w:sz w:val="20"/>
          <w:szCs w:val="20"/>
        </w:rPr>
        <w:t>&lt;-</w:t>
      </w:r>
      <w:r w:rsidRPr="00345705">
        <w:rPr>
          <w:rFonts w:ascii="Consolas" w:hAnsi="Consolas" w:cs="Times New Roman"/>
          <w:sz w:val="20"/>
          <w:szCs w:val="20"/>
        </w:rPr>
        <w:t xml:space="preserve"> paste0('S_', </w:t>
      </w:r>
      <w:proofErr w:type="gramStart"/>
      <w:r w:rsidRPr="00345705">
        <w:rPr>
          <w:rFonts w:ascii="Consolas" w:hAnsi="Consolas" w:cs="Times New Roman"/>
          <w:sz w:val="20"/>
          <w:szCs w:val="20"/>
        </w:rPr>
        <w:t>1:n.pts</w:t>
      </w:r>
      <w:proofErr w:type="gramEnd"/>
      <w:r w:rsidRPr="00345705">
        <w:rPr>
          <w:rFonts w:ascii="Consolas" w:hAnsi="Consolas" w:cs="Times New Roman"/>
          <w:sz w:val="20"/>
          <w:szCs w:val="20"/>
        </w:rPr>
        <w:t>)</w:t>
      </w:r>
    </w:p>
    <w:p w14:paraId="513A1003" w14:textId="09E3FF00" w:rsid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0ABA464B" w14:textId="6BE0B1E3" w:rsidR="00FC4D5F" w:rsidRPr="00345705" w:rsidRDefault="00FC4D5F"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C4D5F">
        <w:rPr>
          <w:rFonts w:ascii="Consolas" w:hAnsi="Consolas" w:cs="Times New Roman"/>
          <w:sz w:val="20"/>
          <w:szCs w:val="20"/>
        </w:rPr>
        <w:t xml:space="preserve"># Make </w:t>
      </w:r>
      <w:r w:rsidR="00C056A9">
        <w:rPr>
          <w:rFonts w:ascii="Consolas" w:hAnsi="Consolas" w:cs="Times New Roman"/>
          <w:sz w:val="20"/>
          <w:szCs w:val="20"/>
        </w:rPr>
        <w:t xml:space="preserve">a </w:t>
      </w:r>
      <w:r w:rsidRPr="00FC4D5F">
        <w:rPr>
          <w:rFonts w:ascii="Consolas" w:hAnsi="Consolas" w:cs="Times New Roman"/>
          <w:sz w:val="20"/>
          <w:szCs w:val="20"/>
        </w:rPr>
        <w:t>basic interactive map showing Noatak National Preserve and sample points</w:t>
      </w:r>
    </w:p>
    <w:p w14:paraId="7AD249A6"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roofErr w:type="gramStart"/>
      <w:r w:rsidRPr="00240E94">
        <w:rPr>
          <w:rFonts w:ascii="Consolas" w:hAnsi="Consolas" w:cs="Times New Roman"/>
          <w:sz w:val="20"/>
          <w:szCs w:val="20"/>
        </w:rPr>
        <w:t>leaflet(</w:t>
      </w:r>
      <w:proofErr w:type="gramEnd"/>
      <w:r w:rsidRPr="00240E94">
        <w:rPr>
          <w:rFonts w:ascii="Consolas" w:hAnsi="Consolas" w:cs="Times New Roman"/>
          <w:sz w:val="20"/>
          <w:szCs w:val="20"/>
        </w:rPr>
        <w:t>) %&gt;%</w:t>
      </w:r>
    </w:p>
    <w:p w14:paraId="70605FCF"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w:t>
      </w:r>
      <w:proofErr w:type="spellStart"/>
      <w:proofErr w:type="gramStart"/>
      <w:r w:rsidRPr="00240E94">
        <w:rPr>
          <w:rFonts w:ascii="Consolas" w:hAnsi="Consolas" w:cs="Times New Roman"/>
          <w:sz w:val="20"/>
          <w:szCs w:val="20"/>
        </w:rPr>
        <w:t>addProviderTiles</w:t>
      </w:r>
      <w:proofErr w:type="spellEnd"/>
      <w:r w:rsidRPr="00240E94">
        <w:rPr>
          <w:rFonts w:ascii="Consolas" w:hAnsi="Consolas" w:cs="Times New Roman"/>
          <w:sz w:val="20"/>
          <w:szCs w:val="20"/>
        </w:rPr>
        <w:t>(</w:t>
      </w:r>
      <w:proofErr w:type="gramEnd"/>
      <w:r w:rsidRPr="00240E94">
        <w:rPr>
          <w:rFonts w:ascii="Consolas" w:hAnsi="Consolas" w:cs="Times New Roman"/>
          <w:sz w:val="20"/>
          <w:szCs w:val="20"/>
        </w:rPr>
        <w:t>'</w:t>
      </w:r>
      <w:proofErr w:type="spellStart"/>
      <w:r w:rsidRPr="00240E94">
        <w:rPr>
          <w:rFonts w:ascii="Consolas" w:hAnsi="Consolas" w:cs="Times New Roman"/>
          <w:sz w:val="20"/>
          <w:szCs w:val="20"/>
        </w:rPr>
        <w:t>Esri.WorldImagery</w:t>
      </w:r>
      <w:proofErr w:type="spellEnd"/>
      <w:r w:rsidRPr="00240E94">
        <w:rPr>
          <w:rFonts w:ascii="Consolas" w:hAnsi="Consolas" w:cs="Times New Roman"/>
          <w:sz w:val="20"/>
          <w:szCs w:val="20"/>
        </w:rPr>
        <w:t xml:space="preserve">') %&gt;% </w:t>
      </w:r>
    </w:p>
    <w:p w14:paraId="3C4887CD"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w:t>
      </w:r>
      <w:proofErr w:type="spellStart"/>
      <w:proofErr w:type="gramStart"/>
      <w:r w:rsidRPr="00240E94">
        <w:rPr>
          <w:rFonts w:ascii="Consolas" w:hAnsi="Consolas" w:cs="Times New Roman"/>
          <w:sz w:val="20"/>
          <w:szCs w:val="20"/>
        </w:rPr>
        <w:t>addCircleMarkers</w:t>
      </w:r>
      <w:proofErr w:type="spellEnd"/>
      <w:r w:rsidRPr="00240E94">
        <w:rPr>
          <w:rFonts w:ascii="Consolas" w:hAnsi="Consolas" w:cs="Times New Roman"/>
          <w:sz w:val="20"/>
          <w:szCs w:val="20"/>
        </w:rPr>
        <w:t>(</w:t>
      </w:r>
      <w:proofErr w:type="gramEnd"/>
      <w:r w:rsidRPr="00240E94">
        <w:rPr>
          <w:rFonts w:ascii="Consolas" w:hAnsi="Consolas" w:cs="Times New Roman"/>
          <w:sz w:val="20"/>
          <w:szCs w:val="20"/>
        </w:rPr>
        <w:t xml:space="preserve">data = </w:t>
      </w:r>
      <w:proofErr w:type="spellStart"/>
      <w:r w:rsidRPr="00240E94">
        <w:rPr>
          <w:rFonts w:ascii="Consolas" w:hAnsi="Consolas" w:cs="Times New Roman"/>
          <w:sz w:val="20"/>
          <w:szCs w:val="20"/>
        </w:rPr>
        <w:t>noatak.pts.sf</w:t>
      </w:r>
      <w:proofErr w:type="spellEnd"/>
      <w:r w:rsidRPr="00240E94">
        <w:rPr>
          <w:rFonts w:ascii="Consolas" w:hAnsi="Consolas" w:cs="Times New Roman"/>
          <w:sz w:val="20"/>
          <w:szCs w:val="20"/>
        </w:rPr>
        <w:t xml:space="preserve">, </w:t>
      </w:r>
    </w:p>
    <w:p w14:paraId="458EAA33"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color = 'white', </w:t>
      </w:r>
    </w:p>
    <w:p w14:paraId="0D24417E"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opacity = 0.9,</w:t>
      </w:r>
    </w:p>
    <w:p w14:paraId="42F145E1"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w:t>
      </w:r>
      <w:proofErr w:type="spellStart"/>
      <w:r w:rsidRPr="00240E94">
        <w:rPr>
          <w:rFonts w:ascii="Consolas" w:hAnsi="Consolas" w:cs="Times New Roman"/>
          <w:sz w:val="20"/>
          <w:szCs w:val="20"/>
        </w:rPr>
        <w:t>fillColor</w:t>
      </w:r>
      <w:proofErr w:type="spellEnd"/>
      <w:r w:rsidRPr="00240E94">
        <w:rPr>
          <w:rFonts w:ascii="Consolas" w:hAnsi="Consolas" w:cs="Times New Roman"/>
          <w:sz w:val="20"/>
          <w:szCs w:val="20"/>
        </w:rPr>
        <w:t xml:space="preserve"> = 'fuchsia', </w:t>
      </w:r>
    </w:p>
    <w:p w14:paraId="3D12B10A"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w:t>
      </w:r>
      <w:proofErr w:type="spellStart"/>
      <w:r w:rsidRPr="00240E94">
        <w:rPr>
          <w:rFonts w:ascii="Consolas" w:hAnsi="Consolas" w:cs="Times New Roman"/>
          <w:sz w:val="20"/>
          <w:szCs w:val="20"/>
        </w:rPr>
        <w:t>fillOpacity</w:t>
      </w:r>
      <w:proofErr w:type="spellEnd"/>
      <w:r w:rsidRPr="00240E94">
        <w:rPr>
          <w:rFonts w:ascii="Consolas" w:hAnsi="Consolas" w:cs="Times New Roman"/>
          <w:sz w:val="20"/>
          <w:szCs w:val="20"/>
        </w:rPr>
        <w:t xml:space="preserve"> = 0.75, </w:t>
      </w:r>
    </w:p>
    <w:p w14:paraId="111EA07B"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weight = 1, </w:t>
      </w:r>
    </w:p>
    <w:p w14:paraId="5EFF4BF9"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radius = 5) %&gt;% </w:t>
      </w:r>
    </w:p>
    <w:p w14:paraId="03127FA1"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w:t>
      </w:r>
      <w:proofErr w:type="spellStart"/>
      <w:proofErr w:type="gramStart"/>
      <w:r w:rsidRPr="00240E94">
        <w:rPr>
          <w:rFonts w:ascii="Consolas" w:hAnsi="Consolas" w:cs="Times New Roman"/>
          <w:sz w:val="20"/>
          <w:szCs w:val="20"/>
        </w:rPr>
        <w:t>addPolygons</w:t>
      </w:r>
      <w:proofErr w:type="spellEnd"/>
      <w:r w:rsidRPr="00240E94">
        <w:rPr>
          <w:rFonts w:ascii="Consolas" w:hAnsi="Consolas" w:cs="Times New Roman"/>
          <w:sz w:val="20"/>
          <w:szCs w:val="20"/>
        </w:rPr>
        <w:t>(</w:t>
      </w:r>
      <w:proofErr w:type="gramEnd"/>
      <w:r w:rsidRPr="00240E94">
        <w:rPr>
          <w:rFonts w:ascii="Consolas" w:hAnsi="Consolas" w:cs="Times New Roman"/>
          <w:sz w:val="20"/>
          <w:szCs w:val="20"/>
        </w:rPr>
        <w:t xml:space="preserve">data = </w:t>
      </w:r>
      <w:proofErr w:type="spellStart"/>
      <w:r w:rsidRPr="00240E94">
        <w:rPr>
          <w:rFonts w:ascii="Consolas" w:hAnsi="Consolas" w:cs="Times New Roman"/>
          <w:sz w:val="20"/>
          <w:szCs w:val="20"/>
        </w:rPr>
        <w:t>noatak.sf</w:t>
      </w:r>
      <w:proofErr w:type="spellEnd"/>
      <w:r w:rsidRPr="00240E94">
        <w:rPr>
          <w:rFonts w:ascii="Consolas" w:hAnsi="Consolas" w:cs="Times New Roman"/>
          <w:sz w:val="20"/>
          <w:szCs w:val="20"/>
        </w:rPr>
        <w:t xml:space="preserve">, </w:t>
      </w:r>
    </w:p>
    <w:p w14:paraId="77B6F3BD"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color = 'white', </w:t>
      </w:r>
    </w:p>
    <w:p w14:paraId="40B198F7" w14:textId="77777777" w:rsidR="00240E94" w:rsidRP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weight = 3) %&gt;%</w:t>
      </w:r>
    </w:p>
    <w:p w14:paraId="3C8F62DF" w14:textId="1DFC8240" w:rsidR="00FC4D5F"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40E94">
        <w:rPr>
          <w:rFonts w:ascii="Consolas" w:hAnsi="Consolas" w:cs="Times New Roman"/>
          <w:sz w:val="20"/>
          <w:szCs w:val="20"/>
        </w:rPr>
        <w:t xml:space="preserve">  </w:t>
      </w:r>
      <w:proofErr w:type="spellStart"/>
      <w:proofErr w:type="gramStart"/>
      <w:r w:rsidRPr="00240E94">
        <w:rPr>
          <w:rFonts w:ascii="Consolas" w:hAnsi="Consolas" w:cs="Times New Roman"/>
          <w:sz w:val="20"/>
          <w:szCs w:val="20"/>
        </w:rPr>
        <w:t>addScaleBar</w:t>
      </w:r>
      <w:proofErr w:type="spellEnd"/>
      <w:r w:rsidRPr="00240E94">
        <w:rPr>
          <w:rFonts w:ascii="Consolas" w:hAnsi="Consolas" w:cs="Times New Roman"/>
          <w:sz w:val="20"/>
          <w:szCs w:val="20"/>
        </w:rPr>
        <w:t>(</w:t>
      </w:r>
      <w:proofErr w:type="gramEnd"/>
      <w:r w:rsidRPr="00240E94">
        <w:rPr>
          <w:rFonts w:ascii="Consolas" w:hAnsi="Consolas" w:cs="Times New Roman"/>
          <w:sz w:val="20"/>
          <w:szCs w:val="20"/>
        </w:rPr>
        <w:t xml:space="preserve">options = </w:t>
      </w:r>
      <w:proofErr w:type="spellStart"/>
      <w:r w:rsidRPr="00240E94">
        <w:rPr>
          <w:rFonts w:ascii="Consolas" w:hAnsi="Consolas" w:cs="Times New Roman"/>
          <w:sz w:val="20"/>
          <w:szCs w:val="20"/>
        </w:rPr>
        <w:t>scaleBarOptions</w:t>
      </w:r>
      <w:proofErr w:type="spellEnd"/>
      <w:r w:rsidRPr="00240E94">
        <w:rPr>
          <w:rFonts w:ascii="Consolas" w:hAnsi="Consolas" w:cs="Times New Roman"/>
          <w:sz w:val="20"/>
          <w:szCs w:val="20"/>
        </w:rPr>
        <w:t>(imperial = F))</w:t>
      </w:r>
    </w:p>
    <w:p w14:paraId="7B1D961B" w14:textId="77777777" w:rsidR="00240E94" w:rsidRDefault="00240E94" w:rsidP="00240E9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27AD0986" w14:textId="093B8792"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Initialize Earth Engine</w:t>
      </w:r>
    </w:p>
    <w:p w14:paraId="3453267B"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roofErr w:type="spellStart"/>
      <w:r w:rsidRPr="00345705">
        <w:rPr>
          <w:rFonts w:ascii="Consolas" w:hAnsi="Consolas" w:cs="Times New Roman"/>
          <w:sz w:val="20"/>
          <w:szCs w:val="20"/>
        </w:rPr>
        <w:t>ee_</w:t>
      </w:r>
      <w:proofErr w:type="gramStart"/>
      <w:r w:rsidRPr="00345705">
        <w:rPr>
          <w:rFonts w:ascii="Consolas" w:hAnsi="Consolas" w:cs="Times New Roman"/>
          <w:sz w:val="20"/>
          <w:szCs w:val="20"/>
        </w:rPr>
        <w:t>Initialize</w:t>
      </w:r>
      <w:proofErr w:type="spellEnd"/>
      <w:r w:rsidRPr="00345705">
        <w:rPr>
          <w:rFonts w:ascii="Consolas" w:hAnsi="Consolas" w:cs="Times New Roman"/>
          <w:sz w:val="20"/>
          <w:szCs w:val="20"/>
        </w:rPr>
        <w:t>(</w:t>
      </w:r>
      <w:proofErr w:type="gramEnd"/>
      <w:r w:rsidRPr="00345705">
        <w:rPr>
          <w:rFonts w:ascii="Consolas" w:hAnsi="Consolas" w:cs="Times New Roman"/>
          <w:sz w:val="20"/>
          <w:szCs w:val="20"/>
        </w:rPr>
        <w:t>)</w:t>
      </w:r>
    </w:p>
    <w:p w14:paraId="74F81D7D"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6D903852"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Extract a time-series of surface reflectance measurements for each Landsat pixel</w:t>
      </w:r>
    </w:p>
    <w:p w14:paraId="50CDA1FE" w14:textId="3C73C70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roofErr w:type="spellStart"/>
      <w:r w:rsidRPr="00345705">
        <w:rPr>
          <w:rFonts w:ascii="Consolas" w:hAnsi="Consolas" w:cs="Times New Roman"/>
          <w:sz w:val="20"/>
          <w:szCs w:val="20"/>
        </w:rPr>
        <w:t>task_list</w:t>
      </w:r>
      <w:proofErr w:type="spellEnd"/>
      <w:r w:rsidRPr="00345705">
        <w:rPr>
          <w:rFonts w:ascii="Consolas" w:hAnsi="Consolas" w:cs="Times New Roman"/>
          <w:sz w:val="20"/>
          <w:szCs w:val="20"/>
        </w:rPr>
        <w:t xml:space="preserve"> &lt;- </w:t>
      </w:r>
      <w:proofErr w:type="spellStart"/>
      <w:r w:rsidRPr="00345705">
        <w:rPr>
          <w:rFonts w:ascii="Consolas" w:hAnsi="Consolas" w:cs="Times New Roman"/>
          <w:sz w:val="20"/>
          <w:szCs w:val="20"/>
        </w:rPr>
        <w:t>lsat_export_</w:t>
      </w:r>
      <w:proofErr w:type="gramStart"/>
      <w:r w:rsidRPr="00345705">
        <w:rPr>
          <w:rFonts w:ascii="Consolas" w:hAnsi="Consolas" w:cs="Times New Roman"/>
          <w:sz w:val="20"/>
          <w:szCs w:val="20"/>
        </w:rPr>
        <w:t>ts</w:t>
      </w:r>
      <w:proofErr w:type="spellEnd"/>
      <w:r w:rsidRPr="00345705">
        <w:rPr>
          <w:rFonts w:ascii="Consolas" w:hAnsi="Consolas" w:cs="Times New Roman"/>
          <w:sz w:val="20"/>
          <w:szCs w:val="20"/>
        </w:rPr>
        <w:t>(</w:t>
      </w:r>
      <w:proofErr w:type="spellStart"/>
      <w:proofErr w:type="gramEnd"/>
      <w:r w:rsidRPr="00345705">
        <w:rPr>
          <w:rFonts w:ascii="Consolas" w:hAnsi="Consolas" w:cs="Times New Roman"/>
          <w:sz w:val="20"/>
          <w:szCs w:val="20"/>
        </w:rPr>
        <w:t>pixel_coords_sf</w:t>
      </w:r>
      <w:proofErr w:type="spellEnd"/>
      <w:r w:rsidRPr="00345705">
        <w:rPr>
          <w:rFonts w:ascii="Consolas" w:hAnsi="Consolas" w:cs="Times New Roman"/>
          <w:sz w:val="20"/>
          <w:szCs w:val="20"/>
        </w:rPr>
        <w:t xml:space="preserve"> = </w:t>
      </w:r>
      <w:proofErr w:type="spellStart"/>
      <w:r w:rsidR="00C91506">
        <w:rPr>
          <w:rFonts w:ascii="Consolas" w:hAnsi="Consolas" w:cs="Times New Roman"/>
          <w:sz w:val="20"/>
          <w:szCs w:val="20"/>
        </w:rPr>
        <w:t>noatak.</w:t>
      </w:r>
      <w:r w:rsidRPr="00345705">
        <w:rPr>
          <w:rFonts w:ascii="Consolas" w:hAnsi="Consolas" w:cs="Times New Roman"/>
          <w:sz w:val="20"/>
          <w:szCs w:val="20"/>
        </w:rPr>
        <w:t>pts.sf</w:t>
      </w:r>
      <w:proofErr w:type="spellEnd"/>
      <w:r w:rsidRPr="00345705">
        <w:rPr>
          <w:rFonts w:ascii="Consolas" w:hAnsi="Consolas" w:cs="Times New Roman"/>
          <w:sz w:val="20"/>
          <w:szCs w:val="20"/>
        </w:rPr>
        <w:t>,</w:t>
      </w:r>
    </w:p>
    <w:p w14:paraId="7BCC5F04"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xml:space="preserve">                            </w:t>
      </w:r>
      <w:proofErr w:type="spellStart"/>
      <w:r w:rsidRPr="00345705">
        <w:rPr>
          <w:rFonts w:ascii="Consolas" w:hAnsi="Consolas" w:cs="Times New Roman"/>
          <w:sz w:val="20"/>
          <w:szCs w:val="20"/>
        </w:rPr>
        <w:t>start_date</w:t>
      </w:r>
      <w:proofErr w:type="spellEnd"/>
      <w:r w:rsidRPr="00345705">
        <w:rPr>
          <w:rFonts w:ascii="Consolas" w:hAnsi="Consolas" w:cs="Times New Roman"/>
          <w:sz w:val="20"/>
          <w:szCs w:val="20"/>
        </w:rPr>
        <w:t xml:space="preserve"> = "1985-06-01", </w:t>
      </w:r>
    </w:p>
    <w:p w14:paraId="6A66232C"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xml:space="preserve">                            </w:t>
      </w:r>
      <w:proofErr w:type="spellStart"/>
      <w:r w:rsidRPr="00345705">
        <w:rPr>
          <w:rFonts w:ascii="Consolas" w:hAnsi="Consolas" w:cs="Times New Roman"/>
          <w:sz w:val="20"/>
          <w:szCs w:val="20"/>
        </w:rPr>
        <w:t>end_date</w:t>
      </w:r>
      <w:proofErr w:type="spellEnd"/>
      <w:r w:rsidRPr="00345705">
        <w:rPr>
          <w:rFonts w:ascii="Consolas" w:hAnsi="Consolas" w:cs="Times New Roman"/>
          <w:sz w:val="20"/>
          <w:szCs w:val="20"/>
        </w:rPr>
        <w:t xml:space="preserve"> = "2022-09-30",</w:t>
      </w:r>
    </w:p>
    <w:p w14:paraId="6B603F99"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xml:space="preserve">                            </w:t>
      </w:r>
      <w:proofErr w:type="spellStart"/>
      <w:r w:rsidRPr="00345705">
        <w:rPr>
          <w:rFonts w:ascii="Consolas" w:hAnsi="Consolas" w:cs="Times New Roman"/>
          <w:sz w:val="20"/>
          <w:szCs w:val="20"/>
        </w:rPr>
        <w:t>start_doy</w:t>
      </w:r>
      <w:proofErr w:type="spellEnd"/>
      <w:r w:rsidRPr="00345705">
        <w:rPr>
          <w:rFonts w:ascii="Consolas" w:hAnsi="Consolas" w:cs="Times New Roman"/>
          <w:sz w:val="20"/>
          <w:szCs w:val="20"/>
        </w:rPr>
        <w:t xml:space="preserve"> = 152, </w:t>
      </w:r>
    </w:p>
    <w:p w14:paraId="6674D102"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xml:space="preserve">                            </w:t>
      </w:r>
      <w:proofErr w:type="spellStart"/>
      <w:r w:rsidRPr="00345705">
        <w:rPr>
          <w:rFonts w:ascii="Consolas" w:hAnsi="Consolas" w:cs="Times New Roman"/>
          <w:sz w:val="20"/>
          <w:szCs w:val="20"/>
        </w:rPr>
        <w:t>end_doy</w:t>
      </w:r>
      <w:proofErr w:type="spellEnd"/>
      <w:r w:rsidRPr="00345705">
        <w:rPr>
          <w:rFonts w:ascii="Consolas" w:hAnsi="Consolas" w:cs="Times New Roman"/>
          <w:sz w:val="20"/>
          <w:szCs w:val="20"/>
        </w:rPr>
        <w:t xml:space="preserve"> = 273,</w:t>
      </w:r>
    </w:p>
    <w:p w14:paraId="2A832074" w14:textId="77777777" w:rsidR="00345705" w:rsidRPr="00345705"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xml:space="preserve">                            </w:t>
      </w:r>
      <w:proofErr w:type="spellStart"/>
      <w:r w:rsidRPr="00345705">
        <w:rPr>
          <w:rFonts w:ascii="Consolas" w:hAnsi="Consolas" w:cs="Times New Roman"/>
          <w:sz w:val="20"/>
          <w:szCs w:val="20"/>
        </w:rPr>
        <w:t>file_prefix</w:t>
      </w:r>
      <w:proofErr w:type="spellEnd"/>
      <w:r w:rsidRPr="00345705">
        <w:rPr>
          <w:rFonts w:ascii="Consolas" w:hAnsi="Consolas" w:cs="Times New Roman"/>
          <w:sz w:val="20"/>
          <w:szCs w:val="20"/>
        </w:rPr>
        <w:t xml:space="preserve"> = '</w:t>
      </w:r>
      <w:proofErr w:type="spellStart"/>
      <w:r w:rsidRPr="00345705">
        <w:rPr>
          <w:rFonts w:ascii="Consolas" w:hAnsi="Consolas" w:cs="Times New Roman"/>
          <w:sz w:val="20"/>
          <w:szCs w:val="20"/>
        </w:rPr>
        <w:t>noatak</w:t>
      </w:r>
      <w:proofErr w:type="spellEnd"/>
      <w:r w:rsidRPr="00345705">
        <w:rPr>
          <w:rFonts w:ascii="Consolas" w:hAnsi="Consolas" w:cs="Times New Roman"/>
          <w:sz w:val="20"/>
          <w:szCs w:val="20"/>
        </w:rPr>
        <w:t xml:space="preserve">', </w:t>
      </w:r>
    </w:p>
    <w:p w14:paraId="0EAF1905" w14:textId="0380DD1C" w:rsidR="003D4104" w:rsidRPr="003D4104" w:rsidRDefault="00345705" w:rsidP="00345705">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345705">
        <w:rPr>
          <w:rFonts w:ascii="Consolas" w:hAnsi="Consolas" w:cs="Times New Roman"/>
          <w:sz w:val="20"/>
          <w:szCs w:val="20"/>
        </w:rPr>
        <w:t xml:space="preserve">                            </w:t>
      </w:r>
      <w:proofErr w:type="spellStart"/>
      <w:r w:rsidRPr="00345705">
        <w:rPr>
          <w:rFonts w:ascii="Consolas" w:hAnsi="Consolas" w:cs="Times New Roman"/>
          <w:sz w:val="20"/>
          <w:szCs w:val="20"/>
        </w:rPr>
        <w:t>drive_export_dir</w:t>
      </w:r>
      <w:proofErr w:type="spellEnd"/>
      <w:r w:rsidRPr="00345705">
        <w:rPr>
          <w:rFonts w:ascii="Consolas" w:hAnsi="Consolas" w:cs="Times New Roman"/>
          <w:sz w:val="20"/>
          <w:szCs w:val="20"/>
        </w:rPr>
        <w:t xml:space="preserve"> = '</w:t>
      </w:r>
      <w:proofErr w:type="spellStart"/>
      <w:r w:rsidRPr="00345705">
        <w:rPr>
          <w:rFonts w:ascii="Consolas" w:hAnsi="Consolas" w:cs="Times New Roman"/>
          <w:sz w:val="20"/>
          <w:szCs w:val="20"/>
        </w:rPr>
        <w:t>earth_engine</w:t>
      </w:r>
      <w:proofErr w:type="spellEnd"/>
      <w:r w:rsidRPr="00345705">
        <w:rPr>
          <w:rFonts w:ascii="Consolas" w:hAnsi="Consolas" w:cs="Times New Roman"/>
          <w:sz w:val="20"/>
          <w:szCs w:val="20"/>
        </w:rPr>
        <w:t>')</w:t>
      </w:r>
    </w:p>
    <w:p w14:paraId="00214E95" w14:textId="79EEFE1E" w:rsidR="00731521" w:rsidRDefault="00731521" w:rsidP="00F751FB">
      <w:pPr>
        <w:pStyle w:val="NoSpacing"/>
        <w:rPr>
          <w:rFonts w:ascii="Times New Roman" w:hAnsi="Times New Roman" w:cs="Times New Roman"/>
          <w:sz w:val="24"/>
          <w:szCs w:val="24"/>
        </w:rPr>
      </w:pPr>
    </w:p>
    <w:p w14:paraId="02013074" w14:textId="57FAF96B" w:rsidR="003D7172" w:rsidRDefault="00AD0531" w:rsidP="00AD0531">
      <w:pPr>
        <w:pStyle w:val="Heading2"/>
      </w:pPr>
      <w:r>
        <w:t xml:space="preserve">Part 2: </w:t>
      </w:r>
      <w:r w:rsidR="00E43F0B">
        <w:t xml:space="preserve">Format, clean, and summarize Landsat data </w:t>
      </w:r>
      <w:bookmarkStart w:id="4" w:name="_Hlk121159795"/>
      <w:r w:rsidR="00E43F0B">
        <w:t>in preparation for analysis</w:t>
      </w:r>
      <w:bookmarkEnd w:id="4"/>
    </w:p>
    <w:p w14:paraId="5808640A" w14:textId="0E0A7B7C" w:rsidR="00992443" w:rsidRDefault="002911BF" w:rsidP="0094458F">
      <w:pPr>
        <w:pStyle w:val="NoSpacing"/>
        <w:rPr>
          <w:rFonts w:ascii="Times New Roman" w:hAnsi="Times New Roman" w:cs="Times New Roman"/>
          <w:sz w:val="24"/>
          <w:szCs w:val="24"/>
        </w:rPr>
      </w:pPr>
      <w:r>
        <w:rPr>
          <w:rFonts w:ascii="Times New Roman" w:hAnsi="Times New Roman" w:cs="Times New Roman"/>
          <w:sz w:val="24"/>
          <w:szCs w:val="24"/>
        </w:rPr>
        <w:t>W</w:t>
      </w:r>
      <w:r w:rsidR="00241C63">
        <w:rPr>
          <w:rFonts w:ascii="Times New Roman" w:hAnsi="Times New Roman" w:cs="Times New Roman"/>
          <w:sz w:val="24"/>
          <w:szCs w:val="24"/>
        </w:rPr>
        <w:t xml:space="preserve">e load the </w:t>
      </w:r>
      <w:r w:rsidR="0001684B">
        <w:rPr>
          <w:rFonts w:ascii="Times New Roman" w:hAnsi="Times New Roman" w:cs="Times New Roman"/>
          <w:sz w:val="24"/>
          <w:szCs w:val="24"/>
        </w:rPr>
        <w:t xml:space="preserve">Landsat data </w:t>
      </w:r>
      <w:r w:rsidR="00241C63">
        <w:rPr>
          <w:rFonts w:ascii="Times New Roman" w:hAnsi="Times New Roman" w:cs="Times New Roman"/>
          <w:sz w:val="24"/>
          <w:szCs w:val="24"/>
        </w:rPr>
        <w:t xml:space="preserve">into </w:t>
      </w:r>
      <w:r w:rsidR="00FC5166">
        <w:rPr>
          <w:rFonts w:ascii="Times New Roman" w:hAnsi="Times New Roman" w:cs="Times New Roman"/>
          <w:sz w:val="24"/>
          <w:szCs w:val="24"/>
        </w:rPr>
        <w:t>R</w:t>
      </w:r>
      <w:r w:rsidR="0076101B">
        <w:rPr>
          <w:rFonts w:ascii="Times New Roman" w:hAnsi="Times New Roman" w:cs="Times New Roman"/>
          <w:sz w:val="24"/>
          <w:szCs w:val="24"/>
        </w:rPr>
        <w:t xml:space="preserve">, format and clean the data, </w:t>
      </w:r>
      <w:r>
        <w:rPr>
          <w:rFonts w:ascii="Times New Roman" w:hAnsi="Times New Roman" w:cs="Times New Roman"/>
          <w:sz w:val="24"/>
          <w:szCs w:val="24"/>
        </w:rPr>
        <w:t xml:space="preserve">and then </w:t>
      </w:r>
      <w:r w:rsidR="005618F7">
        <w:rPr>
          <w:rFonts w:ascii="Times New Roman" w:hAnsi="Times New Roman" w:cs="Times New Roman"/>
          <w:sz w:val="24"/>
          <w:szCs w:val="24"/>
        </w:rPr>
        <w:t>examine data availability</w:t>
      </w:r>
      <w:r w:rsidR="0076101B">
        <w:rPr>
          <w:rFonts w:ascii="Times New Roman" w:hAnsi="Times New Roman" w:cs="Times New Roman"/>
          <w:sz w:val="24"/>
          <w:szCs w:val="24"/>
        </w:rPr>
        <w:t>.</w:t>
      </w:r>
      <w:r w:rsidR="0081272A">
        <w:rPr>
          <w:rFonts w:ascii="Times New Roman" w:hAnsi="Times New Roman" w:cs="Times New Roman"/>
          <w:sz w:val="24"/>
          <w:szCs w:val="24"/>
        </w:rPr>
        <w:t xml:space="preserve"> </w:t>
      </w:r>
      <w:r>
        <w:rPr>
          <w:rFonts w:ascii="Times New Roman" w:hAnsi="Times New Roman" w:cs="Times New Roman"/>
          <w:sz w:val="24"/>
          <w:szCs w:val="24"/>
        </w:rPr>
        <w:t xml:space="preserve">Here, </w:t>
      </w:r>
      <w:r w:rsidR="00C94650">
        <w:rPr>
          <w:rFonts w:ascii="Times New Roman" w:hAnsi="Times New Roman" w:cs="Times New Roman"/>
          <w:sz w:val="24"/>
          <w:szCs w:val="24"/>
        </w:rPr>
        <w:t xml:space="preserve">we provide Landsat data for the </w:t>
      </w:r>
      <w:r w:rsidR="008A2270">
        <w:rPr>
          <w:rFonts w:ascii="Times New Roman" w:hAnsi="Times New Roman" w:cs="Times New Roman"/>
          <w:sz w:val="24"/>
          <w:szCs w:val="24"/>
        </w:rPr>
        <w:t xml:space="preserve">100 sample points </w:t>
      </w:r>
      <w:r w:rsidR="00C94650">
        <w:rPr>
          <w:rFonts w:ascii="Times New Roman" w:hAnsi="Times New Roman" w:cs="Times New Roman"/>
          <w:sz w:val="24"/>
          <w:szCs w:val="24"/>
        </w:rPr>
        <w:t xml:space="preserve">as a dataset in </w:t>
      </w:r>
      <w:proofErr w:type="spellStart"/>
      <w:r w:rsidR="00C94650" w:rsidRPr="00C94650">
        <w:rPr>
          <w:rFonts w:ascii="Times New Roman" w:hAnsi="Times New Roman" w:cs="Times New Roman"/>
          <w:i/>
          <w:iCs/>
          <w:sz w:val="24"/>
          <w:szCs w:val="24"/>
        </w:rPr>
        <w:t>LandsatTS</w:t>
      </w:r>
      <w:proofErr w:type="spellEnd"/>
      <w:r w:rsidR="007E6AF4">
        <w:rPr>
          <w:rFonts w:ascii="Times New Roman" w:hAnsi="Times New Roman" w:cs="Times New Roman"/>
          <w:sz w:val="24"/>
          <w:szCs w:val="24"/>
        </w:rPr>
        <w:t xml:space="preserve">; however, the dataset alternatively could </w:t>
      </w:r>
      <w:r>
        <w:rPr>
          <w:rFonts w:ascii="Times New Roman" w:hAnsi="Times New Roman" w:cs="Times New Roman"/>
          <w:sz w:val="24"/>
          <w:szCs w:val="24"/>
        </w:rPr>
        <w:t xml:space="preserve">be </w:t>
      </w:r>
      <w:r w:rsidR="007E6AF4">
        <w:rPr>
          <w:rFonts w:ascii="Times New Roman" w:hAnsi="Times New Roman" w:cs="Times New Roman"/>
          <w:sz w:val="24"/>
          <w:szCs w:val="24"/>
        </w:rPr>
        <w:t xml:space="preserve">read into R as a </w:t>
      </w:r>
      <w:proofErr w:type="spellStart"/>
      <w:r w:rsidR="007E6AF4">
        <w:rPr>
          <w:rFonts w:ascii="Times New Roman" w:hAnsi="Times New Roman" w:cs="Times New Roman"/>
          <w:sz w:val="24"/>
          <w:szCs w:val="24"/>
        </w:rPr>
        <w:t>data.table</w:t>
      </w:r>
      <w:proofErr w:type="spellEnd"/>
      <w:r w:rsidR="007E6AF4">
        <w:rPr>
          <w:rFonts w:ascii="Times New Roman" w:hAnsi="Times New Roman" w:cs="Times New Roman"/>
          <w:sz w:val="24"/>
          <w:szCs w:val="24"/>
        </w:rPr>
        <w:t xml:space="preserve"> using the </w:t>
      </w:r>
      <w:proofErr w:type="spellStart"/>
      <w:r w:rsidR="007E6AF4" w:rsidRPr="007E6AF4">
        <w:rPr>
          <w:rFonts w:ascii="Times New Roman" w:hAnsi="Times New Roman" w:cs="Times New Roman"/>
          <w:i/>
          <w:iCs/>
          <w:sz w:val="24"/>
          <w:szCs w:val="24"/>
        </w:rPr>
        <w:t>fread</w:t>
      </w:r>
      <w:proofErr w:type="spellEnd"/>
      <w:r w:rsidR="007E6AF4" w:rsidRPr="007E6AF4">
        <w:rPr>
          <w:rFonts w:ascii="Times New Roman" w:hAnsi="Times New Roman" w:cs="Times New Roman"/>
          <w:i/>
          <w:iCs/>
          <w:sz w:val="24"/>
          <w:szCs w:val="24"/>
        </w:rPr>
        <w:t>()</w:t>
      </w:r>
      <w:r w:rsidR="007E6AF4">
        <w:rPr>
          <w:rFonts w:ascii="Times New Roman" w:hAnsi="Times New Roman" w:cs="Times New Roman"/>
          <w:sz w:val="24"/>
          <w:szCs w:val="24"/>
        </w:rPr>
        <w:t xml:space="preserve"> function from the </w:t>
      </w:r>
      <w:proofErr w:type="spellStart"/>
      <w:r w:rsidR="007E6AF4" w:rsidRPr="008A2270">
        <w:rPr>
          <w:rFonts w:ascii="Times New Roman" w:hAnsi="Times New Roman" w:cs="Times New Roman"/>
          <w:i/>
          <w:iCs/>
          <w:sz w:val="24"/>
          <w:szCs w:val="24"/>
        </w:rPr>
        <w:t>data.table</w:t>
      </w:r>
      <w:proofErr w:type="spellEnd"/>
      <w:r w:rsidR="007E6AF4">
        <w:rPr>
          <w:rFonts w:ascii="Times New Roman" w:hAnsi="Times New Roman" w:cs="Times New Roman"/>
          <w:sz w:val="24"/>
          <w:szCs w:val="24"/>
        </w:rPr>
        <w:t xml:space="preserve"> package </w:t>
      </w:r>
      <w:r w:rsidR="007E6AF4">
        <w:rPr>
          <w:rFonts w:ascii="Times New Roman" w:hAnsi="Times New Roman" w:cs="Times New Roman"/>
          <w:sz w:val="24"/>
          <w:szCs w:val="24"/>
        </w:rPr>
        <w:fldChar w:fldCharType="begin"/>
      </w:r>
      <w:r w:rsidR="007E6AF4">
        <w:rPr>
          <w:rFonts w:ascii="Times New Roman" w:hAnsi="Times New Roman" w:cs="Times New Roman"/>
          <w:sz w:val="24"/>
          <w:szCs w:val="24"/>
        </w:rPr>
        <w:instrText xml:space="preserve"> ADDIN EN.CITE &lt;EndNote&gt;&lt;Cite&gt;&lt;Author&gt;Dowle&lt;/Author&gt;&lt;Year&gt;2021&lt;/Year&gt;&lt;RecNum&gt;4067&lt;/RecNum&gt;&lt;DisplayText&gt;(Dowle and Srinivasan 2021)&lt;/DisplayText&gt;&lt;record&gt;&lt;rec-number&gt;4067&lt;/rec-number&gt;&lt;foreign-keys&gt;&lt;key app="EN" db-id="przrz2xfys0et6es02qx0adprs59z2erxf5t" timestamp="1588689829"&gt;4067&lt;/key&gt;&lt;/foreign-keys&gt;&lt;ref-type name="Book"&gt;6&lt;/ref-type&gt;&lt;contributors&gt;&lt;authors&gt;&lt;author&gt;Dowle, Matt&lt;/author&gt;&lt;author&gt;Srinivasan, Arun&lt;/author&gt;&lt;/authors&gt;&lt;/contributors&gt;&lt;titles&gt;&lt;title&gt;data.table: Extension of `data.frame`. R package version 1.14.2. https://CRAN.R-project.org/package=data.table&lt;/title&gt;&lt;/titles&gt;&lt;dates&gt;&lt;year&gt;2021&lt;/year&gt;&lt;/dates&gt;&lt;urls&gt;&lt;/urls&gt;&lt;/record&gt;&lt;/Cite&gt;&lt;/EndNote&gt;</w:instrText>
      </w:r>
      <w:r w:rsidR="007E6AF4">
        <w:rPr>
          <w:rFonts w:ascii="Times New Roman" w:hAnsi="Times New Roman" w:cs="Times New Roman"/>
          <w:sz w:val="24"/>
          <w:szCs w:val="24"/>
        </w:rPr>
        <w:fldChar w:fldCharType="separate"/>
      </w:r>
      <w:r w:rsidR="007E6AF4">
        <w:rPr>
          <w:rFonts w:ascii="Times New Roman" w:hAnsi="Times New Roman" w:cs="Times New Roman"/>
          <w:noProof/>
          <w:sz w:val="24"/>
          <w:szCs w:val="24"/>
        </w:rPr>
        <w:t>(Dowle and Srinivasan 2021)</w:t>
      </w:r>
      <w:r w:rsidR="007E6AF4">
        <w:rPr>
          <w:rFonts w:ascii="Times New Roman" w:hAnsi="Times New Roman" w:cs="Times New Roman"/>
          <w:sz w:val="24"/>
          <w:szCs w:val="24"/>
        </w:rPr>
        <w:fldChar w:fldCharType="end"/>
      </w:r>
      <w:r w:rsidR="007E6AF4">
        <w:rPr>
          <w:rFonts w:ascii="Times New Roman" w:hAnsi="Times New Roman" w:cs="Times New Roman"/>
          <w:sz w:val="24"/>
          <w:szCs w:val="24"/>
        </w:rPr>
        <w:t>.</w:t>
      </w:r>
      <w:r w:rsidR="005618F7">
        <w:rPr>
          <w:rFonts w:ascii="Times New Roman" w:hAnsi="Times New Roman" w:cs="Times New Roman"/>
          <w:sz w:val="24"/>
          <w:szCs w:val="24"/>
        </w:rPr>
        <w:t xml:space="preserve"> </w:t>
      </w:r>
      <w:r w:rsidR="0076101B">
        <w:rPr>
          <w:rFonts w:ascii="Times New Roman" w:hAnsi="Times New Roman" w:cs="Times New Roman"/>
          <w:sz w:val="24"/>
          <w:szCs w:val="24"/>
        </w:rPr>
        <w:t xml:space="preserve">Once loaded into R, we format the dataset for </w:t>
      </w:r>
      <w:r w:rsidR="0076101B">
        <w:rPr>
          <w:rFonts w:ascii="Times New Roman" w:hAnsi="Times New Roman" w:cs="Times New Roman"/>
          <w:sz w:val="24"/>
          <w:szCs w:val="24"/>
        </w:rPr>
        <w:lastRenderedPageBreak/>
        <w:t xml:space="preserve">analysis using </w:t>
      </w:r>
      <w:proofErr w:type="spellStart"/>
      <w:r w:rsidR="0094458F" w:rsidRPr="002F458E">
        <w:rPr>
          <w:rFonts w:ascii="Times New Roman" w:hAnsi="Times New Roman" w:cs="Times New Roman"/>
          <w:i/>
          <w:iCs/>
          <w:sz w:val="24"/>
          <w:szCs w:val="24"/>
        </w:rPr>
        <w:t>lsat_</w:t>
      </w:r>
      <w:r w:rsidR="00A66F6B">
        <w:rPr>
          <w:rFonts w:ascii="Times New Roman" w:hAnsi="Times New Roman" w:cs="Times New Roman"/>
          <w:i/>
          <w:iCs/>
          <w:sz w:val="24"/>
          <w:szCs w:val="24"/>
        </w:rPr>
        <w:t>format_</w:t>
      </w:r>
      <w:proofErr w:type="gramStart"/>
      <w:r w:rsidR="00A66F6B">
        <w:rPr>
          <w:rFonts w:ascii="Times New Roman" w:hAnsi="Times New Roman" w:cs="Times New Roman"/>
          <w:i/>
          <w:iCs/>
          <w:sz w:val="24"/>
          <w:szCs w:val="24"/>
        </w:rPr>
        <w:t>data</w:t>
      </w:r>
      <w:proofErr w:type="spellEnd"/>
      <w:r w:rsidR="0094458F" w:rsidRPr="002F458E">
        <w:rPr>
          <w:rFonts w:ascii="Times New Roman" w:hAnsi="Times New Roman" w:cs="Times New Roman"/>
          <w:i/>
          <w:iCs/>
          <w:sz w:val="24"/>
          <w:szCs w:val="24"/>
        </w:rPr>
        <w:t>(</w:t>
      </w:r>
      <w:proofErr w:type="gramEnd"/>
      <w:r w:rsidR="0094458F" w:rsidRPr="002F458E">
        <w:rPr>
          <w:rFonts w:ascii="Times New Roman" w:hAnsi="Times New Roman" w:cs="Times New Roman"/>
          <w:i/>
          <w:iCs/>
          <w:sz w:val="24"/>
          <w:szCs w:val="24"/>
        </w:rPr>
        <w:t>)</w:t>
      </w:r>
      <w:r w:rsidR="004F6A7A">
        <w:rPr>
          <w:rFonts w:ascii="Times New Roman" w:hAnsi="Times New Roman" w:cs="Times New Roman"/>
          <w:sz w:val="24"/>
          <w:szCs w:val="24"/>
        </w:rPr>
        <w:t xml:space="preserve">, which </w:t>
      </w:r>
      <w:r w:rsidR="00A113CD">
        <w:rPr>
          <w:rFonts w:ascii="Times New Roman" w:hAnsi="Times New Roman" w:cs="Times New Roman"/>
          <w:sz w:val="24"/>
          <w:szCs w:val="24"/>
        </w:rPr>
        <w:t xml:space="preserve">formats column names and scales the band values, among other </w:t>
      </w:r>
      <w:r w:rsidR="006253AC">
        <w:rPr>
          <w:rFonts w:ascii="Times New Roman" w:hAnsi="Times New Roman" w:cs="Times New Roman"/>
          <w:sz w:val="24"/>
          <w:szCs w:val="24"/>
        </w:rPr>
        <w:t xml:space="preserve">necessary </w:t>
      </w:r>
      <w:r w:rsidR="00A113CD">
        <w:rPr>
          <w:rFonts w:ascii="Times New Roman" w:hAnsi="Times New Roman" w:cs="Times New Roman"/>
          <w:sz w:val="24"/>
          <w:szCs w:val="24"/>
        </w:rPr>
        <w:t xml:space="preserve">formatting. </w:t>
      </w:r>
      <w:r w:rsidR="0076101B">
        <w:rPr>
          <w:rFonts w:ascii="Times New Roman" w:hAnsi="Times New Roman" w:cs="Times New Roman"/>
          <w:sz w:val="24"/>
          <w:szCs w:val="24"/>
        </w:rPr>
        <w:t xml:space="preserve">We then </w:t>
      </w:r>
      <w:r w:rsidR="0094458F">
        <w:rPr>
          <w:rFonts w:ascii="Times New Roman" w:hAnsi="Times New Roman" w:cs="Times New Roman"/>
          <w:sz w:val="24"/>
          <w:szCs w:val="24"/>
        </w:rPr>
        <w:t>clean</w:t>
      </w:r>
      <w:r w:rsidR="0076101B">
        <w:rPr>
          <w:rFonts w:ascii="Times New Roman" w:hAnsi="Times New Roman" w:cs="Times New Roman"/>
          <w:sz w:val="24"/>
          <w:szCs w:val="24"/>
        </w:rPr>
        <w:t xml:space="preserve"> the dataset using </w:t>
      </w:r>
      <w:proofErr w:type="spellStart"/>
      <w:r w:rsidR="0094458F" w:rsidRPr="002F458E">
        <w:rPr>
          <w:rFonts w:ascii="Times New Roman" w:hAnsi="Times New Roman" w:cs="Times New Roman"/>
          <w:i/>
          <w:iCs/>
          <w:sz w:val="24"/>
          <w:szCs w:val="24"/>
        </w:rPr>
        <w:t>lsat_clean_</w:t>
      </w:r>
      <w:proofErr w:type="gramStart"/>
      <w:r w:rsidR="0094458F" w:rsidRPr="002F458E">
        <w:rPr>
          <w:rFonts w:ascii="Times New Roman" w:hAnsi="Times New Roman" w:cs="Times New Roman"/>
          <w:i/>
          <w:iCs/>
          <w:sz w:val="24"/>
          <w:szCs w:val="24"/>
        </w:rPr>
        <w:t>data</w:t>
      </w:r>
      <w:proofErr w:type="spellEnd"/>
      <w:r w:rsidR="0094458F" w:rsidRPr="002F458E">
        <w:rPr>
          <w:rFonts w:ascii="Times New Roman" w:hAnsi="Times New Roman" w:cs="Times New Roman"/>
          <w:i/>
          <w:iCs/>
          <w:sz w:val="24"/>
          <w:szCs w:val="24"/>
        </w:rPr>
        <w:t>(</w:t>
      </w:r>
      <w:proofErr w:type="gramEnd"/>
      <w:r w:rsidR="0094458F" w:rsidRPr="002F458E">
        <w:rPr>
          <w:rFonts w:ascii="Times New Roman" w:hAnsi="Times New Roman" w:cs="Times New Roman"/>
          <w:i/>
          <w:iCs/>
          <w:sz w:val="24"/>
          <w:szCs w:val="24"/>
        </w:rPr>
        <w:t>)</w:t>
      </w:r>
      <w:r w:rsidR="0094458F">
        <w:rPr>
          <w:rFonts w:ascii="Times New Roman" w:hAnsi="Times New Roman" w:cs="Times New Roman"/>
          <w:i/>
          <w:iCs/>
          <w:sz w:val="24"/>
          <w:szCs w:val="24"/>
        </w:rPr>
        <w:t xml:space="preserve"> </w:t>
      </w:r>
      <w:r w:rsidR="0094458F">
        <w:rPr>
          <w:rFonts w:ascii="Times New Roman" w:hAnsi="Times New Roman" w:cs="Times New Roman"/>
          <w:sz w:val="24"/>
          <w:szCs w:val="24"/>
        </w:rPr>
        <w:t>to filter out clouds, snow, and water, as well as radiometric and geometric errors.</w:t>
      </w:r>
      <w:r w:rsidR="00EF6F4B">
        <w:rPr>
          <w:rFonts w:ascii="Times New Roman" w:hAnsi="Times New Roman" w:cs="Times New Roman"/>
          <w:sz w:val="24"/>
          <w:szCs w:val="24"/>
        </w:rPr>
        <w:t xml:space="preserve"> </w:t>
      </w:r>
      <w:r w:rsidR="00FC5166">
        <w:rPr>
          <w:rFonts w:ascii="Times New Roman" w:hAnsi="Times New Roman" w:cs="Times New Roman"/>
          <w:sz w:val="24"/>
          <w:szCs w:val="24"/>
        </w:rPr>
        <w:t>For the</w:t>
      </w:r>
      <w:r w:rsidR="005618F7">
        <w:rPr>
          <w:rFonts w:ascii="Times New Roman" w:hAnsi="Times New Roman" w:cs="Times New Roman"/>
          <w:sz w:val="24"/>
          <w:szCs w:val="24"/>
        </w:rPr>
        <w:t xml:space="preserve">se field sites, </w:t>
      </w:r>
      <w:proofErr w:type="spellStart"/>
      <w:r w:rsidR="00FC5166" w:rsidRPr="008A57B2">
        <w:rPr>
          <w:rFonts w:ascii="Times New Roman" w:hAnsi="Times New Roman" w:cs="Times New Roman"/>
          <w:i/>
          <w:iCs/>
          <w:sz w:val="24"/>
          <w:szCs w:val="24"/>
        </w:rPr>
        <w:t>lsat_clean_</w:t>
      </w:r>
      <w:proofErr w:type="gramStart"/>
      <w:r w:rsidR="00FC5166" w:rsidRPr="008A57B2">
        <w:rPr>
          <w:rFonts w:ascii="Times New Roman" w:hAnsi="Times New Roman" w:cs="Times New Roman"/>
          <w:i/>
          <w:iCs/>
          <w:sz w:val="24"/>
          <w:szCs w:val="24"/>
        </w:rPr>
        <w:t>data</w:t>
      </w:r>
      <w:proofErr w:type="spellEnd"/>
      <w:r w:rsidR="00FC5166" w:rsidRPr="008A57B2">
        <w:rPr>
          <w:rFonts w:ascii="Times New Roman" w:hAnsi="Times New Roman" w:cs="Times New Roman"/>
          <w:i/>
          <w:iCs/>
          <w:sz w:val="24"/>
          <w:szCs w:val="24"/>
        </w:rPr>
        <w:t>(</w:t>
      </w:r>
      <w:proofErr w:type="gramEnd"/>
      <w:r w:rsidR="00FC5166" w:rsidRPr="008A57B2">
        <w:rPr>
          <w:rFonts w:ascii="Times New Roman" w:hAnsi="Times New Roman" w:cs="Times New Roman"/>
          <w:i/>
          <w:iCs/>
          <w:sz w:val="24"/>
          <w:szCs w:val="24"/>
        </w:rPr>
        <w:t>)</w:t>
      </w:r>
      <w:r w:rsidR="00FC5166">
        <w:rPr>
          <w:rFonts w:ascii="Times New Roman" w:hAnsi="Times New Roman" w:cs="Times New Roman"/>
          <w:i/>
          <w:iCs/>
          <w:sz w:val="24"/>
          <w:szCs w:val="24"/>
        </w:rPr>
        <w:t xml:space="preserve"> </w:t>
      </w:r>
      <w:r w:rsidR="0094458F">
        <w:rPr>
          <w:rFonts w:ascii="Times New Roman" w:hAnsi="Times New Roman" w:cs="Times New Roman"/>
          <w:sz w:val="24"/>
          <w:szCs w:val="24"/>
        </w:rPr>
        <w:t>re</w:t>
      </w:r>
      <w:r w:rsidR="0094458F" w:rsidRPr="00817E57">
        <w:rPr>
          <w:rFonts w:ascii="Times New Roman" w:hAnsi="Times New Roman" w:cs="Times New Roman"/>
          <w:sz w:val="24"/>
          <w:szCs w:val="24"/>
        </w:rPr>
        <w:t xml:space="preserve">moved </w:t>
      </w:r>
      <w:r w:rsidR="006253AC" w:rsidRPr="006253AC">
        <w:rPr>
          <w:rFonts w:ascii="Times New Roman" w:hAnsi="Times New Roman" w:cs="Times New Roman"/>
          <w:sz w:val="24"/>
          <w:szCs w:val="24"/>
        </w:rPr>
        <w:t>78</w:t>
      </w:r>
      <w:r w:rsidR="006253AC">
        <w:rPr>
          <w:rFonts w:ascii="Times New Roman" w:hAnsi="Times New Roman" w:cs="Times New Roman"/>
          <w:sz w:val="24"/>
          <w:szCs w:val="24"/>
        </w:rPr>
        <w:t>,</w:t>
      </w:r>
      <w:r w:rsidR="006253AC" w:rsidRPr="006253AC">
        <w:rPr>
          <w:rFonts w:ascii="Times New Roman" w:hAnsi="Times New Roman" w:cs="Times New Roman"/>
          <w:sz w:val="24"/>
          <w:szCs w:val="24"/>
        </w:rPr>
        <w:t>625 of 99</w:t>
      </w:r>
      <w:r w:rsidR="006253AC">
        <w:rPr>
          <w:rFonts w:ascii="Times New Roman" w:hAnsi="Times New Roman" w:cs="Times New Roman"/>
          <w:sz w:val="24"/>
          <w:szCs w:val="24"/>
        </w:rPr>
        <w:t>,</w:t>
      </w:r>
      <w:r w:rsidR="006253AC" w:rsidRPr="006253AC">
        <w:rPr>
          <w:rFonts w:ascii="Times New Roman" w:hAnsi="Times New Roman" w:cs="Times New Roman"/>
          <w:sz w:val="24"/>
          <w:szCs w:val="24"/>
        </w:rPr>
        <w:t>600 observations (78.94%)</w:t>
      </w:r>
      <w:r w:rsidR="006253AC">
        <w:rPr>
          <w:rFonts w:ascii="Times New Roman" w:hAnsi="Times New Roman" w:cs="Times New Roman"/>
          <w:sz w:val="24"/>
          <w:szCs w:val="24"/>
        </w:rPr>
        <w:t xml:space="preserve">, including one sample point located in water. </w:t>
      </w:r>
      <w:r w:rsidR="00FF200B">
        <w:rPr>
          <w:rFonts w:ascii="Times New Roman" w:hAnsi="Times New Roman" w:cs="Times New Roman"/>
          <w:sz w:val="24"/>
          <w:szCs w:val="24"/>
        </w:rPr>
        <w:t xml:space="preserve">We then check the </w:t>
      </w:r>
      <w:r w:rsidR="0055286D">
        <w:rPr>
          <w:rFonts w:ascii="Times New Roman" w:hAnsi="Times New Roman" w:cs="Times New Roman"/>
          <w:sz w:val="24"/>
          <w:szCs w:val="24"/>
        </w:rPr>
        <w:t xml:space="preserve">availability of </w:t>
      </w:r>
      <w:r w:rsidR="00FF200B">
        <w:rPr>
          <w:rFonts w:ascii="Times New Roman" w:hAnsi="Times New Roman" w:cs="Times New Roman"/>
          <w:sz w:val="24"/>
          <w:szCs w:val="24"/>
        </w:rPr>
        <w:t xml:space="preserve">clear-sky </w:t>
      </w:r>
      <w:r w:rsidR="0055286D">
        <w:rPr>
          <w:rFonts w:ascii="Times New Roman" w:hAnsi="Times New Roman" w:cs="Times New Roman"/>
          <w:sz w:val="24"/>
          <w:szCs w:val="24"/>
        </w:rPr>
        <w:t xml:space="preserve">Landsat observations for </w:t>
      </w:r>
      <w:r w:rsidR="00FF200B">
        <w:rPr>
          <w:rFonts w:ascii="Times New Roman" w:hAnsi="Times New Roman" w:cs="Times New Roman"/>
          <w:sz w:val="24"/>
          <w:szCs w:val="24"/>
        </w:rPr>
        <w:t xml:space="preserve">the remaining </w:t>
      </w:r>
      <w:r w:rsidR="006253AC">
        <w:rPr>
          <w:rFonts w:ascii="Times New Roman" w:hAnsi="Times New Roman" w:cs="Times New Roman"/>
          <w:sz w:val="24"/>
          <w:szCs w:val="24"/>
        </w:rPr>
        <w:t>99 sample points</w:t>
      </w:r>
      <w:r w:rsidR="00FF200B">
        <w:rPr>
          <w:rFonts w:ascii="Times New Roman" w:hAnsi="Times New Roman" w:cs="Times New Roman"/>
          <w:sz w:val="24"/>
          <w:szCs w:val="24"/>
        </w:rPr>
        <w:t xml:space="preserve"> </w:t>
      </w:r>
      <w:r w:rsidR="0055286D">
        <w:rPr>
          <w:rFonts w:ascii="Times New Roman" w:hAnsi="Times New Roman" w:cs="Times New Roman"/>
          <w:sz w:val="24"/>
          <w:szCs w:val="24"/>
        </w:rPr>
        <w:t xml:space="preserve">using </w:t>
      </w:r>
      <w:proofErr w:type="spellStart"/>
      <w:r w:rsidR="0055286D" w:rsidRPr="002F458E">
        <w:rPr>
          <w:rFonts w:ascii="Times New Roman" w:hAnsi="Times New Roman" w:cs="Times New Roman"/>
          <w:i/>
          <w:iCs/>
          <w:sz w:val="24"/>
          <w:szCs w:val="24"/>
        </w:rPr>
        <w:t>lsat_summarize_</w:t>
      </w:r>
      <w:proofErr w:type="gramStart"/>
      <w:r w:rsidR="0055286D" w:rsidRPr="002F458E">
        <w:rPr>
          <w:rFonts w:ascii="Times New Roman" w:hAnsi="Times New Roman" w:cs="Times New Roman"/>
          <w:i/>
          <w:iCs/>
          <w:sz w:val="24"/>
          <w:szCs w:val="24"/>
        </w:rPr>
        <w:t>data</w:t>
      </w:r>
      <w:proofErr w:type="spellEnd"/>
      <w:r w:rsidR="0055286D" w:rsidRPr="0055286D">
        <w:rPr>
          <w:rFonts w:ascii="Times New Roman" w:hAnsi="Times New Roman" w:cs="Times New Roman"/>
          <w:sz w:val="24"/>
          <w:szCs w:val="24"/>
        </w:rPr>
        <w:t>(</w:t>
      </w:r>
      <w:proofErr w:type="gramEnd"/>
      <w:r w:rsidR="0055286D" w:rsidRPr="0055286D">
        <w:rPr>
          <w:rFonts w:ascii="Times New Roman" w:hAnsi="Times New Roman" w:cs="Times New Roman"/>
          <w:sz w:val="24"/>
          <w:szCs w:val="24"/>
        </w:rPr>
        <w:t>)</w:t>
      </w:r>
      <w:r w:rsidR="0055286D">
        <w:rPr>
          <w:rFonts w:ascii="Times New Roman" w:hAnsi="Times New Roman" w:cs="Times New Roman"/>
          <w:sz w:val="24"/>
          <w:szCs w:val="24"/>
        </w:rPr>
        <w:t xml:space="preserve">. </w:t>
      </w:r>
      <w:r w:rsidR="00B0237C">
        <w:rPr>
          <w:rFonts w:ascii="Times New Roman" w:hAnsi="Times New Roman" w:cs="Times New Roman"/>
          <w:sz w:val="24"/>
          <w:szCs w:val="24"/>
        </w:rPr>
        <w:t xml:space="preserve">On average (± 1 SD), each </w:t>
      </w:r>
      <w:r w:rsidR="006253AC">
        <w:rPr>
          <w:rFonts w:ascii="Times New Roman" w:hAnsi="Times New Roman" w:cs="Times New Roman"/>
          <w:sz w:val="24"/>
          <w:szCs w:val="24"/>
        </w:rPr>
        <w:t>sample point had 212</w:t>
      </w:r>
      <w:r w:rsidR="00B0237C">
        <w:rPr>
          <w:rFonts w:ascii="Times New Roman" w:hAnsi="Times New Roman" w:cs="Times New Roman"/>
          <w:sz w:val="24"/>
          <w:szCs w:val="24"/>
        </w:rPr>
        <w:t>±</w:t>
      </w:r>
      <w:r w:rsidR="006253AC">
        <w:rPr>
          <w:rFonts w:ascii="Times New Roman" w:hAnsi="Times New Roman" w:cs="Times New Roman"/>
          <w:sz w:val="24"/>
          <w:szCs w:val="24"/>
        </w:rPr>
        <w:t>48</w:t>
      </w:r>
      <w:r w:rsidR="00B0237C">
        <w:rPr>
          <w:rFonts w:ascii="Times New Roman" w:hAnsi="Times New Roman" w:cs="Times New Roman"/>
          <w:sz w:val="24"/>
          <w:szCs w:val="24"/>
        </w:rPr>
        <w:t xml:space="preserve"> clear-sky observations </w:t>
      </w:r>
      <w:r w:rsidR="006253AC">
        <w:rPr>
          <w:rFonts w:ascii="Times New Roman" w:hAnsi="Times New Roman" w:cs="Times New Roman"/>
          <w:sz w:val="24"/>
          <w:szCs w:val="24"/>
        </w:rPr>
        <w:t xml:space="preserve">made between 1985 and 2022. </w:t>
      </w:r>
      <w:r w:rsidR="00B0237C">
        <w:rPr>
          <w:rFonts w:ascii="Times New Roman" w:hAnsi="Times New Roman" w:cs="Times New Roman"/>
          <w:sz w:val="24"/>
          <w:szCs w:val="24"/>
        </w:rPr>
        <w:t>T</w:t>
      </w:r>
      <w:r w:rsidR="0055286D">
        <w:rPr>
          <w:rFonts w:ascii="Times New Roman" w:hAnsi="Times New Roman" w:cs="Times New Roman"/>
          <w:sz w:val="24"/>
          <w:szCs w:val="24"/>
        </w:rPr>
        <w:t xml:space="preserve">he </w:t>
      </w:r>
      <w:r w:rsidR="00B0237C">
        <w:rPr>
          <w:rFonts w:ascii="Times New Roman" w:hAnsi="Times New Roman" w:cs="Times New Roman"/>
          <w:sz w:val="24"/>
          <w:szCs w:val="24"/>
        </w:rPr>
        <w:t xml:space="preserve">annual </w:t>
      </w:r>
      <w:r w:rsidR="00605B35">
        <w:rPr>
          <w:rFonts w:ascii="Times New Roman" w:hAnsi="Times New Roman" w:cs="Times New Roman"/>
          <w:sz w:val="24"/>
          <w:szCs w:val="24"/>
        </w:rPr>
        <w:t xml:space="preserve">number of observations </w:t>
      </w:r>
      <w:r w:rsidR="00B0237C">
        <w:rPr>
          <w:rFonts w:ascii="Times New Roman" w:hAnsi="Times New Roman" w:cs="Times New Roman"/>
          <w:sz w:val="24"/>
          <w:szCs w:val="24"/>
        </w:rPr>
        <w:t xml:space="preserve">is typically small </w:t>
      </w:r>
      <w:r w:rsidR="0055286D">
        <w:rPr>
          <w:rFonts w:ascii="Times New Roman" w:hAnsi="Times New Roman" w:cs="Times New Roman"/>
          <w:sz w:val="24"/>
          <w:szCs w:val="24"/>
        </w:rPr>
        <w:t>before the year 2000</w:t>
      </w:r>
      <w:r w:rsidR="00924DE1">
        <w:rPr>
          <w:rFonts w:ascii="Times New Roman" w:hAnsi="Times New Roman" w:cs="Times New Roman"/>
          <w:sz w:val="24"/>
          <w:szCs w:val="24"/>
        </w:rPr>
        <w:t xml:space="preserve">, </w:t>
      </w:r>
      <w:r w:rsidR="00605B35">
        <w:rPr>
          <w:rFonts w:ascii="Times New Roman" w:hAnsi="Times New Roman" w:cs="Times New Roman"/>
          <w:sz w:val="24"/>
          <w:szCs w:val="24"/>
        </w:rPr>
        <w:t xml:space="preserve">as highlighted by the </w:t>
      </w:r>
      <w:r w:rsidR="003E3399">
        <w:rPr>
          <w:rFonts w:ascii="Times New Roman" w:hAnsi="Times New Roman" w:cs="Times New Roman"/>
          <w:sz w:val="24"/>
          <w:szCs w:val="24"/>
        </w:rPr>
        <w:t xml:space="preserve">figure </w:t>
      </w:r>
      <w:r w:rsidR="00605B35">
        <w:rPr>
          <w:rFonts w:ascii="Times New Roman" w:hAnsi="Times New Roman" w:cs="Times New Roman"/>
          <w:sz w:val="24"/>
          <w:szCs w:val="24"/>
        </w:rPr>
        <w:t>generated by the function (Figure 3)</w:t>
      </w:r>
      <w:r w:rsidR="0055286D">
        <w:rPr>
          <w:rFonts w:ascii="Times New Roman" w:hAnsi="Times New Roman" w:cs="Times New Roman"/>
          <w:sz w:val="24"/>
          <w:szCs w:val="24"/>
        </w:rPr>
        <w:t>.</w:t>
      </w:r>
      <w:r w:rsidR="00924DE1">
        <w:rPr>
          <w:rFonts w:ascii="Times New Roman" w:hAnsi="Times New Roman" w:cs="Times New Roman"/>
          <w:sz w:val="24"/>
          <w:szCs w:val="24"/>
        </w:rPr>
        <w:t xml:space="preserve"> </w:t>
      </w:r>
    </w:p>
    <w:p w14:paraId="76DE02DF" w14:textId="77777777" w:rsidR="00552762" w:rsidRPr="00817E57" w:rsidRDefault="00552762" w:rsidP="0094458F">
      <w:pPr>
        <w:pStyle w:val="NoSpacing"/>
        <w:rPr>
          <w:rFonts w:ascii="Times New Roman" w:hAnsi="Times New Roman" w:cs="Times New Roman"/>
          <w:i/>
          <w:iCs/>
          <w:sz w:val="24"/>
          <w:szCs w:val="24"/>
        </w:rPr>
      </w:pPr>
    </w:p>
    <w:p w14:paraId="2FE7EC11" w14:textId="5F824310" w:rsidR="003D7172" w:rsidRPr="0094458F" w:rsidRDefault="000B4516" w:rsidP="00F751FB">
      <w:pPr>
        <w:pStyle w:val="NoSpacing"/>
        <w:rPr>
          <w:rFonts w:ascii="Times New Roman" w:hAnsi="Times New Roman" w:cs="Times New Roman"/>
          <w:sz w:val="24"/>
          <w:szCs w:val="24"/>
        </w:rPr>
      </w:pPr>
      <w:r>
        <w:rPr>
          <w:rFonts w:ascii="Times New Roman" w:hAnsi="Times New Roman" w:cs="Times New Roman"/>
          <w:sz w:val="24"/>
          <w:szCs w:val="24"/>
        </w:rPr>
        <w:t xml:space="preserve">Code </w:t>
      </w:r>
      <w:r w:rsidR="00552762">
        <w:rPr>
          <w:rFonts w:ascii="Times New Roman" w:hAnsi="Times New Roman" w:cs="Times New Roman"/>
          <w:sz w:val="24"/>
          <w:szCs w:val="24"/>
        </w:rPr>
        <w:t xml:space="preserve">Box 2: </w:t>
      </w:r>
      <w:r w:rsidR="005F1EF6">
        <w:rPr>
          <w:rFonts w:ascii="Times New Roman" w:hAnsi="Times New Roman" w:cs="Times New Roman"/>
          <w:sz w:val="24"/>
          <w:szCs w:val="24"/>
        </w:rPr>
        <w:t>Format, clean, and summarize Landsat data</w:t>
      </w:r>
      <w:r w:rsidR="005778D5" w:rsidRPr="005778D5">
        <w:t xml:space="preserve"> </w:t>
      </w:r>
      <w:r w:rsidR="005778D5" w:rsidRPr="005778D5">
        <w:rPr>
          <w:rFonts w:ascii="Times New Roman" w:hAnsi="Times New Roman" w:cs="Times New Roman"/>
          <w:sz w:val="24"/>
          <w:szCs w:val="24"/>
        </w:rPr>
        <w:t>in preparation for analysis</w:t>
      </w:r>
      <w:r w:rsidR="005778D5">
        <w:rPr>
          <w:rFonts w:ascii="Times New Roman" w:hAnsi="Times New Roman" w:cs="Times New Roman"/>
          <w:sz w:val="24"/>
          <w:szCs w:val="24"/>
        </w:rPr>
        <w:t xml:space="preserve"> </w:t>
      </w:r>
    </w:p>
    <w:p w14:paraId="31109734"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 Load required R packages</w:t>
      </w:r>
    </w:p>
    <w:p w14:paraId="6DDA9460"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proofErr w:type="gramStart"/>
      <w:r w:rsidRPr="006253AC">
        <w:rPr>
          <w:rFonts w:ascii="Consolas" w:hAnsi="Consolas" w:cs="Times New Roman"/>
          <w:sz w:val="20"/>
          <w:szCs w:val="20"/>
          <w:lang w:val="en-GB"/>
        </w:rPr>
        <w:t>require(</w:t>
      </w:r>
      <w:proofErr w:type="spellStart"/>
      <w:proofErr w:type="gramEnd"/>
      <w:r w:rsidRPr="006253AC">
        <w:rPr>
          <w:rFonts w:ascii="Consolas" w:hAnsi="Consolas" w:cs="Times New Roman"/>
          <w:sz w:val="20"/>
          <w:szCs w:val="20"/>
          <w:lang w:val="en-GB"/>
        </w:rPr>
        <w:t>LandsatTS</w:t>
      </w:r>
      <w:proofErr w:type="spellEnd"/>
      <w:r w:rsidRPr="006253AC">
        <w:rPr>
          <w:rFonts w:ascii="Consolas" w:hAnsi="Consolas" w:cs="Times New Roman"/>
          <w:sz w:val="20"/>
          <w:szCs w:val="20"/>
          <w:lang w:val="en-GB"/>
        </w:rPr>
        <w:t>)</w:t>
      </w:r>
    </w:p>
    <w:p w14:paraId="757B0C66"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require(</w:t>
      </w:r>
      <w:proofErr w:type="spellStart"/>
      <w:proofErr w:type="gramStart"/>
      <w:r w:rsidRPr="006253AC">
        <w:rPr>
          <w:rFonts w:ascii="Consolas" w:hAnsi="Consolas" w:cs="Times New Roman"/>
          <w:sz w:val="20"/>
          <w:szCs w:val="20"/>
          <w:lang w:val="en-GB"/>
        </w:rPr>
        <w:t>data.table</w:t>
      </w:r>
      <w:proofErr w:type="spellEnd"/>
      <w:proofErr w:type="gramEnd"/>
      <w:r w:rsidRPr="006253AC">
        <w:rPr>
          <w:rFonts w:ascii="Consolas" w:hAnsi="Consolas" w:cs="Times New Roman"/>
          <w:sz w:val="20"/>
          <w:szCs w:val="20"/>
          <w:lang w:val="en-GB"/>
        </w:rPr>
        <w:t>)</w:t>
      </w:r>
    </w:p>
    <w:p w14:paraId="0C97AA0E"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require(</w:t>
      </w:r>
      <w:proofErr w:type="spellStart"/>
      <w:r w:rsidRPr="006253AC">
        <w:rPr>
          <w:rFonts w:ascii="Consolas" w:hAnsi="Consolas" w:cs="Times New Roman"/>
          <w:sz w:val="20"/>
          <w:szCs w:val="20"/>
          <w:lang w:val="en-GB"/>
        </w:rPr>
        <w:t>tidyverse</w:t>
      </w:r>
      <w:proofErr w:type="spellEnd"/>
      <w:r w:rsidRPr="006253AC">
        <w:rPr>
          <w:rFonts w:ascii="Consolas" w:hAnsi="Consolas" w:cs="Times New Roman"/>
          <w:sz w:val="20"/>
          <w:szCs w:val="20"/>
          <w:lang w:val="en-GB"/>
        </w:rPr>
        <w:t>)</w:t>
      </w:r>
    </w:p>
    <w:p w14:paraId="31639E73"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require(sf)</w:t>
      </w:r>
    </w:p>
    <w:p w14:paraId="55C26091"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require(leaflet)</w:t>
      </w:r>
    </w:p>
    <w:p w14:paraId="1CFF7CC2"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require(</w:t>
      </w:r>
      <w:proofErr w:type="spellStart"/>
      <w:r w:rsidRPr="006253AC">
        <w:rPr>
          <w:rFonts w:ascii="Consolas" w:hAnsi="Consolas" w:cs="Times New Roman"/>
          <w:sz w:val="20"/>
          <w:szCs w:val="20"/>
          <w:lang w:val="en-GB"/>
        </w:rPr>
        <w:t>mapview</w:t>
      </w:r>
      <w:proofErr w:type="spellEnd"/>
      <w:r w:rsidRPr="006253AC">
        <w:rPr>
          <w:rFonts w:ascii="Consolas" w:hAnsi="Consolas" w:cs="Times New Roman"/>
          <w:sz w:val="20"/>
          <w:szCs w:val="20"/>
          <w:lang w:val="en-GB"/>
        </w:rPr>
        <w:t>)</w:t>
      </w:r>
    </w:p>
    <w:p w14:paraId="1061EF67"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p>
    <w:p w14:paraId="1829FC7D"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 xml:space="preserve"># Load Landsat data for Noatak sites, or read in file using </w:t>
      </w:r>
      <w:proofErr w:type="spellStart"/>
      <w:proofErr w:type="gramStart"/>
      <w:r w:rsidRPr="006253AC">
        <w:rPr>
          <w:rFonts w:ascii="Consolas" w:hAnsi="Consolas" w:cs="Times New Roman"/>
          <w:sz w:val="20"/>
          <w:szCs w:val="20"/>
          <w:lang w:val="en-GB"/>
        </w:rPr>
        <w:t>data.table</w:t>
      </w:r>
      <w:proofErr w:type="spellEnd"/>
      <w:r w:rsidRPr="006253AC">
        <w:rPr>
          <w:rFonts w:ascii="Consolas" w:hAnsi="Consolas" w:cs="Times New Roman"/>
          <w:sz w:val="20"/>
          <w:szCs w:val="20"/>
          <w:lang w:val="en-GB"/>
        </w:rPr>
        <w:t>::</w:t>
      </w:r>
      <w:proofErr w:type="spellStart"/>
      <w:proofErr w:type="gramEnd"/>
      <w:r w:rsidRPr="006253AC">
        <w:rPr>
          <w:rFonts w:ascii="Consolas" w:hAnsi="Consolas" w:cs="Times New Roman"/>
          <w:sz w:val="20"/>
          <w:szCs w:val="20"/>
          <w:lang w:val="en-GB"/>
        </w:rPr>
        <w:t>fread</w:t>
      </w:r>
      <w:proofErr w:type="spellEnd"/>
      <w:r w:rsidRPr="006253AC">
        <w:rPr>
          <w:rFonts w:ascii="Consolas" w:hAnsi="Consolas" w:cs="Times New Roman"/>
          <w:sz w:val="20"/>
          <w:szCs w:val="20"/>
          <w:lang w:val="en-GB"/>
        </w:rPr>
        <w:t xml:space="preserve">(). </w:t>
      </w:r>
    </w:p>
    <w:p w14:paraId="1DC8187C"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data(</w:t>
      </w:r>
      <w:proofErr w:type="spellStart"/>
      <w:proofErr w:type="gramStart"/>
      <w:r w:rsidRPr="006253AC">
        <w:rPr>
          <w:rFonts w:ascii="Consolas" w:hAnsi="Consolas" w:cs="Times New Roman"/>
          <w:sz w:val="20"/>
          <w:szCs w:val="20"/>
          <w:lang w:val="en-GB"/>
        </w:rPr>
        <w:t>noatak.dt</w:t>
      </w:r>
      <w:proofErr w:type="spellEnd"/>
      <w:proofErr w:type="gramEnd"/>
      <w:r w:rsidRPr="006253AC">
        <w:rPr>
          <w:rFonts w:ascii="Consolas" w:hAnsi="Consolas" w:cs="Times New Roman"/>
          <w:sz w:val="20"/>
          <w:szCs w:val="20"/>
          <w:lang w:val="en-GB"/>
        </w:rPr>
        <w:t>)</w:t>
      </w:r>
    </w:p>
    <w:p w14:paraId="2060150E"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p>
    <w:p w14:paraId="211482EB"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 Format the exported data</w:t>
      </w:r>
    </w:p>
    <w:p w14:paraId="2AEF3A21"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proofErr w:type="spellStart"/>
      <w:proofErr w:type="gramStart"/>
      <w:r w:rsidRPr="006253AC">
        <w:rPr>
          <w:rFonts w:ascii="Consolas" w:hAnsi="Consolas" w:cs="Times New Roman"/>
          <w:sz w:val="20"/>
          <w:szCs w:val="20"/>
          <w:lang w:val="en-GB"/>
        </w:rPr>
        <w:t>noatak.dt</w:t>
      </w:r>
      <w:proofErr w:type="spellEnd"/>
      <w:proofErr w:type="gramEnd"/>
      <w:r w:rsidRPr="006253AC">
        <w:rPr>
          <w:rFonts w:ascii="Consolas" w:hAnsi="Consolas" w:cs="Times New Roman"/>
          <w:sz w:val="20"/>
          <w:szCs w:val="20"/>
          <w:lang w:val="en-GB"/>
        </w:rPr>
        <w:t xml:space="preserve"> &lt;- </w:t>
      </w:r>
      <w:proofErr w:type="spellStart"/>
      <w:r w:rsidRPr="006253AC">
        <w:rPr>
          <w:rFonts w:ascii="Consolas" w:hAnsi="Consolas" w:cs="Times New Roman"/>
          <w:sz w:val="20"/>
          <w:szCs w:val="20"/>
          <w:lang w:val="en-GB"/>
        </w:rPr>
        <w:t>lsat_format_data</w:t>
      </w:r>
      <w:proofErr w:type="spellEnd"/>
      <w:r w:rsidRPr="006253AC">
        <w:rPr>
          <w:rFonts w:ascii="Consolas" w:hAnsi="Consolas" w:cs="Times New Roman"/>
          <w:sz w:val="20"/>
          <w:szCs w:val="20"/>
          <w:lang w:val="en-GB"/>
        </w:rPr>
        <w:t>(</w:t>
      </w:r>
      <w:proofErr w:type="spellStart"/>
      <w:r w:rsidRPr="006253AC">
        <w:rPr>
          <w:rFonts w:ascii="Consolas" w:hAnsi="Consolas" w:cs="Times New Roman"/>
          <w:sz w:val="20"/>
          <w:szCs w:val="20"/>
          <w:lang w:val="en-GB"/>
        </w:rPr>
        <w:t>noatak.dt</w:t>
      </w:r>
      <w:proofErr w:type="spellEnd"/>
      <w:r w:rsidRPr="006253AC">
        <w:rPr>
          <w:rFonts w:ascii="Consolas" w:hAnsi="Consolas" w:cs="Times New Roman"/>
          <w:sz w:val="20"/>
          <w:szCs w:val="20"/>
          <w:lang w:val="en-GB"/>
        </w:rPr>
        <w:t>)</w:t>
      </w:r>
    </w:p>
    <w:p w14:paraId="3695C5C7"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p>
    <w:p w14:paraId="2AD12934"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 Clean the data by filtering out clouds, snow, water, etc.</w:t>
      </w:r>
    </w:p>
    <w:p w14:paraId="3526756D"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proofErr w:type="spellStart"/>
      <w:proofErr w:type="gramStart"/>
      <w:r w:rsidRPr="006253AC">
        <w:rPr>
          <w:rFonts w:ascii="Consolas" w:hAnsi="Consolas" w:cs="Times New Roman"/>
          <w:sz w:val="20"/>
          <w:szCs w:val="20"/>
          <w:lang w:val="en-GB"/>
        </w:rPr>
        <w:t>noatak.dt</w:t>
      </w:r>
      <w:proofErr w:type="spellEnd"/>
      <w:proofErr w:type="gramEnd"/>
      <w:r w:rsidRPr="006253AC">
        <w:rPr>
          <w:rFonts w:ascii="Consolas" w:hAnsi="Consolas" w:cs="Times New Roman"/>
          <w:sz w:val="20"/>
          <w:szCs w:val="20"/>
          <w:lang w:val="en-GB"/>
        </w:rPr>
        <w:t xml:space="preserve"> &lt;- </w:t>
      </w:r>
      <w:proofErr w:type="spellStart"/>
      <w:r w:rsidRPr="006253AC">
        <w:rPr>
          <w:rFonts w:ascii="Consolas" w:hAnsi="Consolas" w:cs="Times New Roman"/>
          <w:sz w:val="20"/>
          <w:szCs w:val="20"/>
          <w:lang w:val="en-GB"/>
        </w:rPr>
        <w:t>lsat_clean_data</w:t>
      </w:r>
      <w:proofErr w:type="spellEnd"/>
      <w:r w:rsidRPr="006253AC">
        <w:rPr>
          <w:rFonts w:ascii="Consolas" w:hAnsi="Consolas" w:cs="Times New Roman"/>
          <w:sz w:val="20"/>
          <w:szCs w:val="20"/>
          <w:lang w:val="en-GB"/>
        </w:rPr>
        <w:t>(</w:t>
      </w:r>
      <w:proofErr w:type="spellStart"/>
      <w:r w:rsidRPr="006253AC">
        <w:rPr>
          <w:rFonts w:ascii="Consolas" w:hAnsi="Consolas" w:cs="Times New Roman"/>
          <w:sz w:val="20"/>
          <w:szCs w:val="20"/>
          <w:lang w:val="en-GB"/>
        </w:rPr>
        <w:t>noatak.dt</w:t>
      </w:r>
      <w:proofErr w:type="spellEnd"/>
      <w:r w:rsidRPr="006253AC">
        <w:rPr>
          <w:rFonts w:ascii="Consolas" w:hAnsi="Consolas" w:cs="Times New Roman"/>
          <w:sz w:val="20"/>
          <w:szCs w:val="20"/>
          <w:lang w:val="en-GB"/>
        </w:rPr>
        <w:t>)</w:t>
      </w:r>
    </w:p>
    <w:p w14:paraId="1F739FA8"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p>
    <w:p w14:paraId="31C0A754" w14:textId="77777777" w:rsidR="006253AC" w:rsidRP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6253AC">
        <w:rPr>
          <w:rFonts w:ascii="Consolas" w:hAnsi="Consolas" w:cs="Times New Roman"/>
          <w:sz w:val="20"/>
          <w:szCs w:val="20"/>
          <w:lang w:val="en-GB"/>
        </w:rPr>
        <w:t># Summarize the availability of Landsat data for each pixel</w:t>
      </w:r>
    </w:p>
    <w:p w14:paraId="4E27C2E7" w14:textId="48E45C44" w:rsid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proofErr w:type="spellStart"/>
      <w:r w:rsidRPr="006253AC">
        <w:rPr>
          <w:rFonts w:ascii="Consolas" w:hAnsi="Consolas" w:cs="Times New Roman"/>
          <w:sz w:val="20"/>
          <w:szCs w:val="20"/>
          <w:lang w:val="en-GB"/>
        </w:rPr>
        <w:t>lsat_summarize_data</w:t>
      </w:r>
      <w:proofErr w:type="spellEnd"/>
      <w:r w:rsidRPr="006253AC">
        <w:rPr>
          <w:rFonts w:ascii="Consolas" w:hAnsi="Consolas" w:cs="Times New Roman"/>
          <w:sz w:val="20"/>
          <w:szCs w:val="20"/>
          <w:lang w:val="en-GB"/>
        </w:rPr>
        <w:t>(</w:t>
      </w:r>
      <w:proofErr w:type="spellStart"/>
      <w:proofErr w:type="gramStart"/>
      <w:r w:rsidRPr="006253AC">
        <w:rPr>
          <w:rFonts w:ascii="Consolas" w:hAnsi="Consolas" w:cs="Times New Roman"/>
          <w:sz w:val="20"/>
          <w:szCs w:val="20"/>
          <w:lang w:val="en-GB"/>
        </w:rPr>
        <w:t>noatak.dt</w:t>
      </w:r>
      <w:proofErr w:type="spellEnd"/>
      <w:proofErr w:type="gramEnd"/>
      <w:r w:rsidRPr="006253AC">
        <w:rPr>
          <w:rFonts w:ascii="Consolas" w:hAnsi="Consolas" w:cs="Times New Roman"/>
          <w:sz w:val="20"/>
          <w:szCs w:val="20"/>
          <w:lang w:val="en-GB"/>
        </w:rPr>
        <w:t>)</w:t>
      </w:r>
    </w:p>
    <w:p w14:paraId="7BB4818E" w14:textId="0FE88E97" w:rsidR="006253AC"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p>
    <w:p w14:paraId="67B2F98A" w14:textId="4B596D1B" w:rsidR="006253AC" w:rsidRPr="005103C4" w:rsidRDefault="006253AC" w:rsidP="006253AC">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en-GB"/>
        </w:rPr>
      </w:pPr>
      <w:r w:rsidRPr="005103C4">
        <w:rPr>
          <w:rFonts w:ascii="Consolas" w:hAnsi="Consolas" w:cs="Times New Roman"/>
          <w:sz w:val="20"/>
          <w:szCs w:val="20"/>
          <w:lang w:val="en-GB"/>
        </w:rPr>
        <w:t xml:space="preserve"># Continue to </w:t>
      </w:r>
      <w:r w:rsidR="005103C4">
        <w:rPr>
          <w:rFonts w:ascii="Consolas" w:hAnsi="Consolas" w:cs="Times New Roman"/>
          <w:sz w:val="20"/>
          <w:szCs w:val="20"/>
          <w:lang w:val="en-GB"/>
        </w:rPr>
        <w:t>C</w:t>
      </w:r>
      <w:r w:rsidRPr="005103C4">
        <w:rPr>
          <w:rFonts w:ascii="Consolas" w:hAnsi="Consolas" w:cs="Times New Roman"/>
          <w:sz w:val="20"/>
          <w:szCs w:val="20"/>
          <w:lang w:val="en-GB"/>
        </w:rPr>
        <w:t xml:space="preserve">ode </w:t>
      </w:r>
      <w:r w:rsidR="005103C4">
        <w:rPr>
          <w:rFonts w:ascii="Consolas" w:hAnsi="Consolas" w:cs="Times New Roman"/>
          <w:sz w:val="20"/>
          <w:szCs w:val="20"/>
          <w:lang w:val="en-GB"/>
        </w:rPr>
        <w:t>B</w:t>
      </w:r>
      <w:r w:rsidRPr="005103C4">
        <w:rPr>
          <w:rFonts w:ascii="Consolas" w:hAnsi="Consolas" w:cs="Times New Roman"/>
          <w:sz w:val="20"/>
          <w:szCs w:val="20"/>
          <w:lang w:val="en-GB"/>
        </w:rPr>
        <w:t>ox</w:t>
      </w:r>
      <w:r w:rsidR="005103C4">
        <w:rPr>
          <w:rFonts w:ascii="Consolas" w:hAnsi="Consolas" w:cs="Times New Roman"/>
          <w:sz w:val="20"/>
          <w:szCs w:val="20"/>
          <w:lang w:val="en-GB"/>
        </w:rPr>
        <w:t xml:space="preserve"> 3...</w:t>
      </w:r>
    </w:p>
    <w:p w14:paraId="68ED6437" w14:textId="77777777" w:rsidR="00552762" w:rsidRDefault="00552762" w:rsidP="006E6ACB">
      <w:pPr>
        <w:pStyle w:val="NoSpacing"/>
        <w:rPr>
          <w:rFonts w:ascii="Times New Roman" w:hAnsi="Times New Roman" w:cs="Times New Roman"/>
          <w:sz w:val="24"/>
          <w:szCs w:val="24"/>
        </w:rPr>
      </w:pPr>
    </w:p>
    <w:p w14:paraId="2ACE8532" w14:textId="240BB125" w:rsidR="00605B35" w:rsidRPr="0088022B" w:rsidRDefault="00605B35" w:rsidP="008A44EA">
      <w:pPr>
        <w:pStyle w:val="NoSpacing"/>
        <w:rPr>
          <w:rFonts w:ascii="Times New Roman" w:hAnsi="Times New Roman" w:cs="Times New Roman"/>
          <w:i/>
          <w:iCs/>
          <w:sz w:val="24"/>
          <w:szCs w:val="24"/>
        </w:rPr>
      </w:pPr>
      <w:r w:rsidRPr="00A631AD">
        <w:rPr>
          <w:rFonts w:ascii="Times New Roman" w:hAnsi="Times New Roman" w:cs="Times New Roman"/>
          <w:i/>
          <w:iCs/>
          <w:sz w:val="24"/>
          <w:szCs w:val="24"/>
        </w:rPr>
        <w:t xml:space="preserve">Part 3: </w:t>
      </w:r>
      <w:r w:rsidR="0000064D">
        <w:rPr>
          <w:rFonts w:ascii="Times New Roman" w:hAnsi="Times New Roman" w:cs="Times New Roman"/>
          <w:i/>
          <w:iCs/>
          <w:sz w:val="24"/>
          <w:szCs w:val="24"/>
        </w:rPr>
        <w:t>Generate cross-calibrated time series of annual maximum vegetation greenness</w:t>
      </w:r>
    </w:p>
    <w:p w14:paraId="667E608A" w14:textId="13DC992B" w:rsidR="0001684B" w:rsidRDefault="00583415" w:rsidP="003A6063">
      <w:pPr>
        <w:pStyle w:val="NoSpacing"/>
        <w:rPr>
          <w:rFonts w:ascii="Times New Roman" w:hAnsi="Times New Roman" w:cs="Times New Roman"/>
          <w:sz w:val="24"/>
          <w:szCs w:val="24"/>
        </w:rPr>
      </w:pPr>
      <w:r w:rsidRPr="00583415">
        <w:rPr>
          <w:rFonts w:ascii="Times New Roman" w:hAnsi="Times New Roman" w:cs="Times New Roman"/>
          <w:sz w:val="24"/>
          <w:szCs w:val="24"/>
        </w:rPr>
        <w:t>To generate time series of annual maximum vegetation greenness</w:t>
      </w:r>
      <w:r>
        <w:rPr>
          <w:rFonts w:ascii="Times New Roman" w:hAnsi="Times New Roman" w:cs="Times New Roman"/>
          <w:sz w:val="24"/>
          <w:szCs w:val="24"/>
        </w:rPr>
        <w:t xml:space="preserve"> for each </w:t>
      </w:r>
      <w:r w:rsidR="0011007E">
        <w:rPr>
          <w:rFonts w:ascii="Times New Roman" w:hAnsi="Times New Roman" w:cs="Times New Roman"/>
          <w:sz w:val="24"/>
          <w:szCs w:val="24"/>
        </w:rPr>
        <w:t>sample point</w:t>
      </w:r>
      <w:r>
        <w:rPr>
          <w:rFonts w:ascii="Times New Roman" w:hAnsi="Times New Roman" w:cs="Times New Roman"/>
          <w:sz w:val="24"/>
          <w:szCs w:val="24"/>
        </w:rPr>
        <w:t>, we (1) compute NDVI, (2) cross-calibrate NDVI among Landsat sensors, and then (3) estimate annual maximum NDVI (</w:t>
      </w:r>
      <w:proofErr w:type="spellStart"/>
      <w:r>
        <w:rPr>
          <w:rFonts w:ascii="Times New Roman" w:hAnsi="Times New Roman" w:cs="Times New Roman"/>
          <w:sz w:val="24"/>
          <w:szCs w:val="24"/>
        </w:rPr>
        <w:t>NDVImax</w:t>
      </w:r>
      <w:proofErr w:type="spellEnd"/>
      <w:r>
        <w:rPr>
          <w:rFonts w:ascii="Times New Roman" w:hAnsi="Times New Roman" w:cs="Times New Roman"/>
          <w:sz w:val="24"/>
          <w:szCs w:val="24"/>
        </w:rPr>
        <w:t>)</w:t>
      </w:r>
      <w:r w:rsidR="005452AD">
        <w:rPr>
          <w:rFonts w:ascii="Times New Roman" w:hAnsi="Times New Roman" w:cs="Times New Roman"/>
          <w:sz w:val="24"/>
          <w:szCs w:val="24"/>
        </w:rPr>
        <w:t xml:space="preserve"> using phenological modeling. </w:t>
      </w:r>
      <w:r w:rsidR="00753C46">
        <w:rPr>
          <w:rFonts w:ascii="Times New Roman" w:hAnsi="Times New Roman" w:cs="Times New Roman"/>
          <w:sz w:val="24"/>
          <w:szCs w:val="24"/>
        </w:rPr>
        <w:t>Fi</w:t>
      </w:r>
      <w:r w:rsidR="005452AD">
        <w:rPr>
          <w:rFonts w:ascii="Times New Roman" w:hAnsi="Times New Roman" w:cs="Times New Roman"/>
          <w:sz w:val="24"/>
          <w:szCs w:val="24"/>
        </w:rPr>
        <w:t>rst</w:t>
      </w:r>
      <w:r w:rsidR="00753C46">
        <w:rPr>
          <w:rFonts w:ascii="Times New Roman" w:hAnsi="Times New Roman" w:cs="Times New Roman"/>
          <w:sz w:val="24"/>
          <w:szCs w:val="24"/>
        </w:rPr>
        <w:t xml:space="preserve">, we calculate NDVI using </w:t>
      </w:r>
      <w:proofErr w:type="spellStart"/>
      <w:r w:rsidR="00753C46" w:rsidRPr="00924DE1">
        <w:rPr>
          <w:rFonts w:ascii="Times New Roman" w:hAnsi="Times New Roman" w:cs="Times New Roman"/>
          <w:i/>
          <w:iCs/>
          <w:sz w:val="24"/>
          <w:szCs w:val="24"/>
        </w:rPr>
        <w:t>lsat_calc_spec</w:t>
      </w:r>
      <w:r w:rsidR="00753C46">
        <w:rPr>
          <w:rFonts w:ascii="Times New Roman" w:hAnsi="Times New Roman" w:cs="Times New Roman"/>
          <w:i/>
          <w:iCs/>
          <w:sz w:val="24"/>
          <w:szCs w:val="24"/>
        </w:rPr>
        <w:t>tral</w:t>
      </w:r>
      <w:r w:rsidR="00753C46" w:rsidRPr="00924DE1">
        <w:rPr>
          <w:rFonts w:ascii="Times New Roman" w:hAnsi="Times New Roman" w:cs="Times New Roman"/>
          <w:i/>
          <w:iCs/>
          <w:sz w:val="24"/>
          <w:szCs w:val="24"/>
        </w:rPr>
        <w:t>_</w:t>
      </w:r>
      <w:proofErr w:type="gramStart"/>
      <w:r w:rsidR="00753C46" w:rsidRPr="00924DE1">
        <w:rPr>
          <w:rFonts w:ascii="Times New Roman" w:hAnsi="Times New Roman" w:cs="Times New Roman"/>
          <w:i/>
          <w:iCs/>
          <w:sz w:val="24"/>
          <w:szCs w:val="24"/>
        </w:rPr>
        <w:t>index</w:t>
      </w:r>
      <w:proofErr w:type="spellEnd"/>
      <w:r w:rsidR="00753C46" w:rsidRPr="00924DE1">
        <w:rPr>
          <w:rFonts w:ascii="Times New Roman" w:hAnsi="Times New Roman" w:cs="Times New Roman"/>
          <w:i/>
          <w:iCs/>
          <w:sz w:val="24"/>
          <w:szCs w:val="24"/>
        </w:rPr>
        <w:t>(</w:t>
      </w:r>
      <w:proofErr w:type="gramEnd"/>
      <w:r w:rsidR="00753C46" w:rsidRPr="00924DE1">
        <w:rPr>
          <w:rFonts w:ascii="Times New Roman" w:hAnsi="Times New Roman" w:cs="Times New Roman"/>
          <w:i/>
          <w:iCs/>
          <w:sz w:val="24"/>
          <w:szCs w:val="24"/>
        </w:rPr>
        <w:t>)</w:t>
      </w:r>
      <w:r w:rsidR="005452AD">
        <w:rPr>
          <w:rFonts w:ascii="Times New Roman" w:hAnsi="Times New Roman" w:cs="Times New Roman"/>
          <w:sz w:val="24"/>
          <w:szCs w:val="24"/>
        </w:rPr>
        <w:t xml:space="preserve">, which supports calculating </w:t>
      </w:r>
      <w:r w:rsidR="00DC1D34">
        <w:rPr>
          <w:rFonts w:ascii="Times New Roman" w:hAnsi="Times New Roman" w:cs="Times New Roman"/>
          <w:sz w:val="24"/>
          <w:szCs w:val="24"/>
        </w:rPr>
        <w:t xml:space="preserve">a variety of </w:t>
      </w:r>
      <w:r w:rsidR="005452AD">
        <w:rPr>
          <w:rFonts w:ascii="Times New Roman" w:hAnsi="Times New Roman" w:cs="Times New Roman"/>
          <w:sz w:val="24"/>
          <w:szCs w:val="24"/>
        </w:rPr>
        <w:t>commonly used spectral indices.</w:t>
      </w:r>
      <w:r w:rsidR="00364DE9">
        <w:rPr>
          <w:rFonts w:ascii="Times New Roman" w:hAnsi="Times New Roman" w:cs="Times New Roman"/>
          <w:sz w:val="24"/>
          <w:szCs w:val="24"/>
        </w:rPr>
        <w:t xml:space="preserve"> T</w:t>
      </w:r>
      <w:r w:rsidR="005452AD">
        <w:rPr>
          <w:rFonts w:ascii="Times New Roman" w:hAnsi="Times New Roman" w:cs="Times New Roman"/>
          <w:sz w:val="24"/>
          <w:szCs w:val="24"/>
        </w:rPr>
        <w:t xml:space="preserve">here are systematic differences in NDVI among Landsat sensors, so next we calibrate NDVI from Landsat 5 TM and Landsat 8 OLI </w:t>
      </w:r>
      <w:r w:rsidR="00375C03">
        <w:rPr>
          <w:rFonts w:ascii="Times New Roman" w:hAnsi="Times New Roman" w:cs="Times New Roman"/>
          <w:sz w:val="24"/>
          <w:szCs w:val="24"/>
        </w:rPr>
        <w:t xml:space="preserve">to </w:t>
      </w:r>
      <w:r w:rsidR="005452AD">
        <w:rPr>
          <w:rFonts w:ascii="Times New Roman" w:hAnsi="Times New Roman" w:cs="Times New Roman"/>
          <w:sz w:val="24"/>
          <w:szCs w:val="24"/>
        </w:rPr>
        <w:t>match</w:t>
      </w:r>
      <w:r w:rsidR="00375C03">
        <w:rPr>
          <w:rFonts w:ascii="Times New Roman" w:hAnsi="Times New Roman" w:cs="Times New Roman"/>
          <w:sz w:val="24"/>
          <w:szCs w:val="24"/>
        </w:rPr>
        <w:t xml:space="preserve"> Landsat 7 ETM+</w:t>
      </w:r>
      <w:r w:rsidR="00A7684B">
        <w:rPr>
          <w:rFonts w:ascii="Times New Roman" w:hAnsi="Times New Roman" w:cs="Times New Roman"/>
          <w:sz w:val="24"/>
          <w:szCs w:val="24"/>
        </w:rPr>
        <w:t>, which has measurements that temporally overlap with the other two sensors. W</w:t>
      </w:r>
      <w:r w:rsidR="005452AD">
        <w:rPr>
          <w:rFonts w:ascii="Times New Roman" w:hAnsi="Times New Roman" w:cs="Times New Roman"/>
          <w:sz w:val="24"/>
          <w:szCs w:val="24"/>
        </w:rPr>
        <w:t xml:space="preserve">e </w:t>
      </w:r>
      <w:r w:rsidR="00A7684B">
        <w:rPr>
          <w:rFonts w:ascii="Times New Roman" w:hAnsi="Times New Roman" w:cs="Times New Roman"/>
          <w:sz w:val="24"/>
          <w:szCs w:val="24"/>
        </w:rPr>
        <w:t xml:space="preserve">cross-calibrate </w:t>
      </w:r>
      <w:r w:rsidR="005452AD">
        <w:rPr>
          <w:rFonts w:ascii="Times New Roman" w:hAnsi="Times New Roman" w:cs="Times New Roman"/>
          <w:sz w:val="24"/>
          <w:szCs w:val="24"/>
        </w:rPr>
        <w:t xml:space="preserve">NDVI </w:t>
      </w:r>
      <w:r w:rsidR="00A7684B">
        <w:rPr>
          <w:rFonts w:ascii="Times New Roman" w:hAnsi="Times New Roman" w:cs="Times New Roman"/>
          <w:sz w:val="24"/>
          <w:szCs w:val="24"/>
        </w:rPr>
        <w:t xml:space="preserve">among sensors using </w:t>
      </w:r>
      <w:proofErr w:type="spellStart"/>
      <w:r w:rsidR="00A7684B">
        <w:rPr>
          <w:rFonts w:ascii="Times New Roman" w:hAnsi="Times New Roman" w:cs="Times New Roman"/>
          <w:i/>
          <w:iCs/>
          <w:sz w:val="24"/>
          <w:szCs w:val="24"/>
        </w:rPr>
        <w:t>lsat_calibrate_</w:t>
      </w:r>
      <w:proofErr w:type="gramStart"/>
      <w:r w:rsidR="00A7684B">
        <w:rPr>
          <w:rFonts w:ascii="Times New Roman" w:hAnsi="Times New Roman" w:cs="Times New Roman"/>
          <w:i/>
          <w:iCs/>
          <w:sz w:val="24"/>
          <w:szCs w:val="24"/>
        </w:rPr>
        <w:t>poly</w:t>
      </w:r>
      <w:proofErr w:type="spellEnd"/>
      <w:r w:rsidR="00A7684B">
        <w:rPr>
          <w:rFonts w:ascii="Times New Roman" w:hAnsi="Times New Roman" w:cs="Times New Roman"/>
          <w:i/>
          <w:iCs/>
          <w:sz w:val="24"/>
          <w:szCs w:val="24"/>
        </w:rPr>
        <w:t>(</w:t>
      </w:r>
      <w:proofErr w:type="gramEnd"/>
      <w:r w:rsidR="00A7684B">
        <w:rPr>
          <w:rFonts w:ascii="Times New Roman" w:hAnsi="Times New Roman" w:cs="Times New Roman"/>
          <w:i/>
          <w:iCs/>
          <w:sz w:val="24"/>
          <w:szCs w:val="24"/>
        </w:rPr>
        <w:t xml:space="preserve">) </w:t>
      </w:r>
      <w:r w:rsidR="00A7684B">
        <w:rPr>
          <w:rFonts w:ascii="Times New Roman" w:hAnsi="Times New Roman" w:cs="Times New Roman"/>
          <w:sz w:val="24"/>
          <w:szCs w:val="24"/>
        </w:rPr>
        <w:t xml:space="preserve">to </w:t>
      </w:r>
      <w:r w:rsidR="00A7684B">
        <w:rPr>
          <w:rFonts w:ascii="Times New Roman" w:hAnsi="Times New Roman" w:cs="Times New Roman"/>
          <w:iCs/>
          <w:sz w:val="24"/>
          <w:szCs w:val="24"/>
        </w:rPr>
        <w:t>fit and apply polynomial regression models.</w:t>
      </w:r>
      <w:r w:rsidR="00FF2189">
        <w:rPr>
          <w:rFonts w:ascii="Times New Roman" w:hAnsi="Times New Roman" w:cs="Times New Roman"/>
          <w:iCs/>
          <w:sz w:val="24"/>
          <w:szCs w:val="24"/>
        </w:rPr>
        <w:t xml:space="preserve"> </w:t>
      </w:r>
      <w:r w:rsidR="000F793A">
        <w:rPr>
          <w:rFonts w:ascii="Times New Roman" w:hAnsi="Times New Roman" w:cs="Times New Roman"/>
          <w:sz w:val="24"/>
          <w:szCs w:val="24"/>
        </w:rPr>
        <w:t xml:space="preserve">As the number of </w:t>
      </w:r>
      <w:r w:rsidR="00F12CE1">
        <w:rPr>
          <w:rFonts w:ascii="Times New Roman" w:hAnsi="Times New Roman" w:cs="Times New Roman"/>
          <w:sz w:val="24"/>
          <w:szCs w:val="24"/>
        </w:rPr>
        <w:t xml:space="preserve">field sites </w:t>
      </w:r>
      <w:r w:rsidR="000F793A">
        <w:rPr>
          <w:rFonts w:ascii="Times New Roman" w:hAnsi="Times New Roman" w:cs="Times New Roman"/>
          <w:sz w:val="24"/>
          <w:szCs w:val="24"/>
        </w:rPr>
        <w:t xml:space="preserve">in </w:t>
      </w:r>
      <w:r w:rsidR="00675873">
        <w:rPr>
          <w:rFonts w:ascii="Times New Roman" w:hAnsi="Times New Roman" w:cs="Times New Roman"/>
          <w:sz w:val="24"/>
          <w:szCs w:val="24"/>
        </w:rPr>
        <w:t xml:space="preserve">this </w:t>
      </w:r>
      <w:r w:rsidR="000F793A">
        <w:rPr>
          <w:rFonts w:ascii="Times New Roman" w:hAnsi="Times New Roman" w:cs="Times New Roman"/>
          <w:sz w:val="24"/>
          <w:szCs w:val="24"/>
        </w:rPr>
        <w:t xml:space="preserve">dataset is </w:t>
      </w:r>
      <w:r w:rsidR="00F12CE1">
        <w:rPr>
          <w:rFonts w:ascii="Times New Roman" w:hAnsi="Times New Roman" w:cs="Times New Roman"/>
          <w:sz w:val="24"/>
          <w:szCs w:val="24"/>
        </w:rPr>
        <w:t xml:space="preserve">rather </w:t>
      </w:r>
      <w:r w:rsidR="00CB3897">
        <w:rPr>
          <w:rFonts w:ascii="Times New Roman" w:hAnsi="Times New Roman" w:cs="Times New Roman"/>
          <w:sz w:val="24"/>
          <w:szCs w:val="24"/>
        </w:rPr>
        <w:t xml:space="preserve">small, </w:t>
      </w:r>
      <w:r w:rsidR="000F793A">
        <w:rPr>
          <w:rFonts w:ascii="Times New Roman" w:hAnsi="Times New Roman" w:cs="Times New Roman"/>
          <w:sz w:val="24"/>
          <w:szCs w:val="24"/>
        </w:rPr>
        <w:t xml:space="preserve">we use </w:t>
      </w:r>
      <w:r w:rsidR="00CB3897">
        <w:rPr>
          <w:rFonts w:ascii="Times New Roman" w:hAnsi="Times New Roman" w:cs="Times New Roman"/>
          <w:sz w:val="24"/>
          <w:szCs w:val="24"/>
        </w:rPr>
        <w:t xml:space="preserve">a </w:t>
      </w:r>
      <w:r w:rsidR="00EC1406">
        <w:rPr>
          <w:rFonts w:ascii="Times New Roman" w:hAnsi="Times New Roman" w:cs="Times New Roman"/>
          <w:sz w:val="24"/>
          <w:szCs w:val="24"/>
        </w:rPr>
        <w:t xml:space="preserve">pre-processed </w:t>
      </w:r>
      <w:r w:rsidR="000F793A">
        <w:rPr>
          <w:rFonts w:ascii="Times New Roman" w:hAnsi="Times New Roman" w:cs="Times New Roman"/>
          <w:sz w:val="24"/>
          <w:szCs w:val="24"/>
        </w:rPr>
        <w:t xml:space="preserve">dataset of </w:t>
      </w:r>
      <w:r w:rsidR="00CB3897">
        <w:rPr>
          <w:rFonts w:ascii="Times New Roman" w:hAnsi="Times New Roman" w:cs="Times New Roman"/>
          <w:sz w:val="24"/>
          <w:szCs w:val="24"/>
        </w:rPr>
        <w:t xml:space="preserve">Landsat observations that were randomly sampled </w:t>
      </w:r>
      <w:r w:rsidR="00A22424">
        <w:rPr>
          <w:rFonts w:ascii="Times New Roman" w:hAnsi="Times New Roman" w:cs="Times New Roman"/>
          <w:sz w:val="24"/>
          <w:szCs w:val="24"/>
        </w:rPr>
        <w:t xml:space="preserve">from </w:t>
      </w:r>
      <w:r w:rsidR="00CB3897">
        <w:rPr>
          <w:rFonts w:ascii="Times New Roman" w:hAnsi="Times New Roman" w:cs="Times New Roman"/>
          <w:sz w:val="24"/>
          <w:szCs w:val="24"/>
        </w:rPr>
        <w:t xml:space="preserve">across northern </w:t>
      </w:r>
      <w:r w:rsidR="000F793A">
        <w:rPr>
          <w:rFonts w:ascii="Times New Roman" w:hAnsi="Times New Roman" w:cs="Times New Roman"/>
          <w:sz w:val="24"/>
          <w:szCs w:val="24"/>
        </w:rPr>
        <w:t>high</w:t>
      </w:r>
      <w:r w:rsidR="00CB3897">
        <w:rPr>
          <w:rFonts w:ascii="Times New Roman" w:hAnsi="Times New Roman" w:cs="Times New Roman"/>
          <w:sz w:val="24"/>
          <w:szCs w:val="24"/>
        </w:rPr>
        <w:t>-</w:t>
      </w:r>
      <w:r w:rsidR="000F793A">
        <w:rPr>
          <w:rFonts w:ascii="Times New Roman" w:hAnsi="Times New Roman" w:cs="Times New Roman"/>
          <w:sz w:val="24"/>
          <w:szCs w:val="24"/>
        </w:rPr>
        <w:t>latitude</w:t>
      </w:r>
      <w:r w:rsidR="00CB3897">
        <w:rPr>
          <w:rFonts w:ascii="Times New Roman" w:hAnsi="Times New Roman" w:cs="Times New Roman"/>
          <w:sz w:val="24"/>
          <w:szCs w:val="24"/>
        </w:rPr>
        <w:t>s</w:t>
      </w:r>
      <w:r w:rsidR="000F793A">
        <w:rPr>
          <w:rFonts w:ascii="Times New Roman" w:hAnsi="Times New Roman" w:cs="Times New Roman"/>
          <w:sz w:val="24"/>
          <w:szCs w:val="24"/>
        </w:rPr>
        <w:t xml:space="preserve"> </w:t>
      </w:r>
      <w:r w:rsidR="00A22424">
        <w:rPr>
          <w:rFonts w:ascii="Times New Roman" w:hAnsi="Times New Roman" w:cs="Times New Roman"/>
          <w:sz w:val="24"/>
          <w:szCs w:val="24"/>
        </w:rPr>
        <w:t xml:space="preserve">ecosystems </w:t>
      </w:r>
      <w:r w:rsidR="00CB3897">
        <w:rPr>
          <w:rFonts w:ascii="Times New Roman" w:hAnsi="Times New Roman" w:cs="Times New Roman"/>
          <w:sz w:val="24"/>
          <w:szCs w:val="24"/>
        </w:rPr>
        <w:t xml:space="preserve">and </w:t>
      </w:r>
      <w:r w:rsidR="00F12CE1">
        <w:rPr>
          <w:rFonts w:ascii="Times New Roman" w:hAnsi="Times New Roman" w:cs="Times New Roman"/>
          <w:sz w:val="24"/>
          <w:szCs w:val="24"/>
        </w:rPr>
        <w:t xml:space="preserve">are </w:t>
      </w:r>
      <w:r w:rsidR="00EC1406">
        <w:rPr>
          <w:rFonts w:ascii="Times New Roman" w:hAnsi="Times New Roman" w:cs="Times New Roman"/>
          <w:sz w:val="24"/>
          <w:szCs w:val="24"/>
        </w:rPr>
        <w:t>included</w:t>
      </w:r>
      <w:r w:rsidR="000F793A">
        <w:rPr>
          <w:rFonts w:ascii="Times New Roman" w:hAnsi="Times New Roman" w:cs="Times New Roman"/>
          <w:sz w:val="24"/>
          <w:szCs w:val="24"/>
        </w:rPr>
        <w:t xml:space="preserve"> </w:t>
      </w:r>
      <w:r w:rsidR="00FF2189">
        <w:rPr>
          <w:rFonts w:ascii="Times New Roman" w:hAnsi="Times New Roman" w:cs="Times New Roman"/>
          <w:sz w:val="24"/>
          <w:szCs w:val="24"/>
        </w:rPr>
        <w:t xml:space="preserve">for this purpose </w:t>
      </w:r>
      <w:r w:rsidR="000F793A">
        <w:rPr>
          <w:rFonts w:ascii="Times New Roman" w:hAnsi="Times New Roman" w:cs="Times New Roman"/>
          <w:sz w:val="24"/>
          <w:szCs w:val="24"/>
        </w:rPr>
        <w:t xml:space="preserve">with </w:t>
      </w:r>
      <w:proofErr w:type="spellStart"/>
      <w:r w:rsidR="00FC287F">
        <w:rPr>
          <w:rFonts w:ascii="Times New Roman" w:hAnsi="Times New Roman" w:cs="Times New Roman"/>
          <w:i/>
          <w:iCs/>
          <w:sz w:val="24"/>
          <w:szCs w:val="24"/>
        </w:rPr>
        <w:t>LandsatTS</w:t>
      </w:r>
      <w:proofErr w:type="spellEnd"/>
      <w:r w:rsidR="000F793A">
        <w:rPr>
          <w:rFonts w:ascii="Times New Roman" w:hAnsi="Times New Roman" w:cs="Times New Roman"/>
          <w:sz w:val="24"/>
          <w:szCs w:val="24"/>
        </w:rPr>
        <w:t xml:space="preserve">. </w:t>
      </w:r>
      <w:r w:rsidR="00695F3C">
        <w:rPr>
          <w:rFonts w:ascii="Times New Roman" w:hAnsi="Times New Roman" w:cs="Times New Roman"/>
          <w:sz w:val="24"/>
          <w:szCs w:val="24"/>
        </w:rPr>
        <w:t xml:space="preserve">The </w:t>
      </w:r>
      <w:r w:rsidR="00FC5166">
        <w:rPr>
          <w:rFonts w:ascii="Times New Roman" w:hAnsi="Times New Roman" w:cs="Times New Roman"/>
          <w:sz w:val="24"/>
          <w:szCs w:val="24"/>
        </w:rPr>
        <w:t xml:space="preserve">function </w:t>
      </w:r>
      <w:r w:rsidR="00695F3C">
        <w:rPr>
          <w:rFonts w:ascii="Times New Roman" w:hAnsi="Times New Roman" w:cs="Times New Roman"/>
          <w:sz w:val="24"/>
          <w:szCs w:val="24"/>
        </w:rPr>
        <w:t xml:space="preserve">generates </w:t>
      </w:r>
      <w:r w:rsidR="00604930">
        <w:rPr>
          <w:rFonts w:ascii="Times New Roman" w:hAnsi="Times New Roman" w:cs="Times New Roman"/>
          <w:sz w:val="24"/>
          <w:szCs w:val="24"/>
        </w:rPr>
        <w:t xml:space="preserve">and returns </w:t>
      </w:r>
      <w:r w:rsidR="00695F3C">
        <w:rPr>
          <w:rFonts w:ascii="Times New Roman" w:hAnsi="Times New Roman" w:cs="Times New Roman"/>
          <w:sz w:val="24"/>
          <w:szCs w:val="24"/>
        </w:rPr>
        <w:t xml:space="preserve">a series of graphs (Figure 4) and tabular data (Table </w:t>
      </w:r>
      <w:r w:rsidR="00AF6A17">
        <w:rPr>
          <w:rFonts w:ascii="Times New Roman" w:hAnsi="Times New Roman" w:cs="Times New Roman"/>
          <w:sz w:val="24"/>
          <w:szCs w:val="24"/>
        </w:rPr>
        <w:t>2</w:t>
      </w:r>
      <w:r w:rsidR="00695F3C">
        <w:rPr>
          <w:rFonts w:ascii="Times New Roman" w:hAnsi="Times New Roman" w:cs="Times New Roman"/>
          <w:sz w:val="24"/>
          <w:szCs w:val="24"/>
        </w:rPr>
        <w:t>) that help with evaluating model performance</w:t>
      </w:r>
      <w:r w:rsidR="00604930">
        <w:rPr>
          <w:rFonts w:ascii="Times New Roman" w:hAnsi="Times New Roman" w:cs="Times New Roman"/>
          <w:sz w:val="24"/>
          <w:szCs w:val="24"/>
        </w:rPr>
        <w:t xml:space="preserve"> and can optionally be written to a user-specified directory.</w:t>
      </w:r>
      <w:r w:rsidR="00921933">
        <w:rPr>
          <w:rFonts w:ascii="Times New Roman" w:hAnsi="Times New Roman" w:cs="Times New Roman"/>
          <w:sz w:val="24"/>
          <w:szCs w:val="24"/>
        </w:rPr>
        <w:t xml:space="preserve"> </w:t>
      </w:r>
      <w:r w:rsidR="00695F3C">
        <w:rPr>
          <w:rFonts w:ascii="Times New Roman" w:hAnsi="Times New Roman" w:cs="Times New Roman"/>
          <w:sz w:val="24"/>
          <w:szCs w:val="24"/>
        </w:rPr>
        <w:t xml:space="preserve">As </w:t>
      </w:r>
      <w:r w:rsidR="00EC0F30">
        <w:rPr>
          <w:rFonts w:ascii="Times New Roman" w:hAnsi="Times New Roman" w:cs="Times New Roman"/>
          <w:sz w:val="24"/>
          <w:szCs w:val="24"/>
        </w:rPr>
        <w:t>desired</w:t>
      </w:r>
      <w:r w:rsidR="00143A07">
        <w:rPr>
          <w:rFonts w:ascii="Times New Roman" w:hAnsi="Times New Roman" w:cs="Times New Roman"/>
          <w:sz w:val="24"/>
          <w:szCs w:val="24"/>
        </w:rPr>
        <w:t>,</w:t>
      </w:r>
      <w:r w:rsidR="00695F3C">
        <w:rPr>
          <w:rFonts w:ascii="Times New Roman" w:hAnsi="Times New Roman" w:cs="Times New Roman"/>
          <w:sz w:val="24"/>
          <w:szCs w:val="24"/>
        </w:rPr>
        <w:t xml:space="preserve"> </w:t>
      </w:r>
      <w:r w:rsidR="00EC0F30">
        <w:rPr>
          <w:rFonts w:ascii="Times New Roman" w:hAnsi="Times New Roman" w:cs="Times New Roman"/>
          <w:sz w:val="24"/>
          <w:szCs w:val="24"/>
        </w:rPr>
        <w:t xml:space="preserve">calibration </w:t>
      </w:r>
      <w:r w:rsidR="00863128">
        <w:rPr>
          <w:rFonts w:ascii="Times New Roman" w:hAnsi="Times New Roman" w:cs="Times New Roman"/>
          <w:sz w:val="24"/>
          <w:szCs w:val="24"/>
        </w:rPr>
        <w:t xml:space="preserve">visually (Figure 4) and statistically (Table </w:t>
      </w:r>
      <w:r w:rsidR="00AF6A17">
        <w:rPr>
          <w:rFonts w:ascii="Times New Roman" w:hAnsi="Times New Roman" w:cs="Times New Roman"/>
          <w:sz w:val="24"/>
          <w:szCs w:val="24"/>
        </w:rPr>
        <w:t>2</w:t>
      </w:r>
      <w:r w:rsidR="00863128">
        <w:rPr>
          <w:rFonts w:ascii="Times New Roman" w:hAnsi="Times New Roman" w:cs="Times New Roman"/>
          <w:sz w:val="24"/>
          <w:szCs w:val="24"/>
        </w:rPr>
        <w:t xml:space="preserve">) </w:t>
      </w:r>
      <w:r w:rsidR="00EC0F30">
        <w:rPr>
          <w:rFonts w:ascii="Times New Roman" w:hAnsi="Times New Roman" w:cs="Times New Roman"/>
          <w:sz w:val="24"/>
          <w:szCs w:val="24"/>
        </w:rPr>
        <w:t>reduced the bias</w:t>
      </w:r>
      <w:r w:rsidR="00143A07">
        <w:rPr>
          <w:rFonts w:ascii="Times New Roman" w:hAnsi="Times New Roman" w:cs="Times New Roman"/>
          <w:sz w:val="24"/>
          <w:szCs w:val="24"/>
        </w:rPr>
        <w:t xml:space="preserve"> between</w:t>
      </w:r>
      <w:r w:rsidR="00EC0F30">
        <w:rPr>
          <w:rFonts w:ascii="Times New Roman" w:hAnsi="Times New Roman" w:cs="Times New Roman"/>
          <w:sz w:val="24"/>
          <w:szCs w:val="24"/>
        </w:rPr>
        <w:t xml:space="preserve"> </w:t>
      </w:r>
      <w:r w:rsidR="00143A07">
        <w:rPr>
          <w:rFonts w:ascii="Times New Roman" w:hAnsi="Times New Roman" w:cs="Times New Roman"/>
          <w:sz w:val="24"/>
          <w:szCs w:val="24"/>
        </w:rPr>
        <w:t>Landsat 7</w:t>
      </w:r>
      <w:r w:rsidR="00EC0F30">
        <w:rPr>
          <w:rFonts w:ascii="Times New Roman" w:hAnsi="Times New Roman" w:cs="Times New Roman"/>
          <w:sz w:val="24"/>
          <w:szCs w:val="24"/>
        </w:rPr>
        <w:t xml:space="preserve"> </w:t>
      </w:r>
      <w:r w:rsidR="00A22424">
        <w:rPr>
          <w:rFonts w:ascii="Times New Roman" w:hAnsi="Times New Roman" w:cs="Times New Roman"/>
          <w:sz w:val="24"/>
          <w:szCs w:val="24"/>
        </w:rPr>
        <w:t xml:space="preserve">NDVI </w:t>
      </w:r>
      <w:r w:rsidR="00143A07">
        <w:rPr>
          <w:rFonts w:ascii="Times New Roman" w:hAnsi="Times New Roman" w:cs="Times New Roman"/>
          <w:sz w:val="24"/>
          <w:szCs w:val="24"/>
        </w:rPr>
        <w:t xml:space="preserve">and Landsat 5 and 8 </w:t>
      </w:r>
      <w:r w:rsidR="00A22424">
        <w:rPr>
          <w:rFonts w:ascii="Times New Roman" w:hAnsi="Times New Roman" w:cs="Times New Roman"/>
          <w:sz w:val="24"/>
          <w:szCs w:val="24"/>
        </w:rPr>
        <w:t>NDVI</w:t>
      </w:r>
      <w:r w:rsidR="00143A07">
        <w:rPr>
          <w:rFonts w:ascii="Times New Roman" w:hAnsi="Times New Roman" w:cs="Times New Roman"/>
          <w:sz w:val="24"/>
          <w:szCs w:val="24"/>
        </w:rPr>
        <w:t>.</w:t>
      </w:r>
      <w:r w:rsidR="00B35AFF">
        <w:rPr>
          <w:rFonts w:ascii="Times New Roman" w:hAnsi="Times New Roman" w:cs="Times New Roman"/>
          <w:sz w:val="24"/>
          <w:szCs w:val="24"/>
        </w:rPr>
        <w:t xml:space="preserve"> </w:t>
      </w:r>
    </w:p>
    <w:p w14:paraId="6E20E907" w14:textId="25068D7B" w:rsidR="00EC0F30" w:rsidRPr="006B0E2B" w:rsidRDefault="005D5455" w:rsidP="00826DD0">
      <w:pPr>
        <w:pStyle w:val="NoSpacing"/>
        <w:ind w:firstLine="720"/>
        <w:rPr>
          <w:rFonts w:ascii="Times New Roman" w:hAnsi="Times New Roman" w:cs="Times New Roman"/>
          <w:sz w:val="24"/>
          <w:szCs w:val="24"/>
        </w:rPr>
      </w:pPr>
      <w:r>
        <w:rPr>
          <w:rFonts w:ascii="Times New Roman" w:hAnsi="Times New Roman" w:cs="Times New Roman"/>
          <w:sz w:val="24"/>
          <w:szCs w:val="24"/>
        </w:rPr>
        <w:lastRenderedPageBreak/>
        <w:t>A</w:t>
      </w:r>
      <w:r w:rsidR="00F43EA9">
        <w:rPr>
          <w:rFonts w:ascii="Times New Roman" w:hAnsi="Times New Roman" w:cs="Times New Roman"/>
          <w:sz w:val="24"/>
          <w:szCs w:val="24"/>
        </w:rPr>
        <w:t xml:space="preserve">s a step towards </w:t>
      </w:r>
      <w:r w:rsidR="00950167">
        <w:rPr>
          <w:rFonts w:ascii="Times New Roman" w:hAnsi="Times New Roman" w:cs="Times New Roman"/>
          <w:sz w:val="24"/>
          <w:szCs w:val="24"/>
        </w:rPr>
        <w:t>estimat</w:t>
      </w:r>
      <w:r w:rsidR="00F43EA9">
        <w:rPr>
          <w:rFonts w:ascii="Times New Roman" w:hAnsi="Times New Roman" w:cs="Times New Roman"/>
          <w:sz w:val="24"/>
          <w:szCs w:val="24"/>
        </w:rPr>
        <w:t>ing</w:t>
      </w:r>
      <w:r w:rsidR="00950167">
        <w:rPr>
          <w:rFonts w:ascii="Times New Roman" w:hAnsi="Times New Roman" w:cs="Times New Roman"/>
          <w:sz w:val="24"/>
          <w:szCs w:val="24"/>
        </w:rPr>
        <w:t xml:space="preserve"> </w:t>
      </w:r>
      <w:r w:rsidR="00FE5824">
        <w:rPr>
          <w:rFonts w:ascii="Times New Roman" w:hAnsi="Times New Roman" w:cs="Times New Roman"/>
          <w:sz w:val="24"/>
          <w:szCs w:val="24"/>
        </w:rPr>
        <w:t xml:space="preserve">annual </w:t>
      </w:r>
      <w:proofErr w:type="spellStart"/>
      <w:r w:rsidR="00950167">
        <w:rPr>
          <w:rFonts w:ascii="Times New Roman" w:hAnsi="Times New Roman" w:cs="Times New Roman"/>
          <w:sz w:val="24"/>
          <w:szCs w:val="24"/>
        </w:rPr>
        <w:t>NDVI</w:t>
      </w:r>
      <w:r w:rsidR="00500368" w:rsidRPr="00500368">
        <w:rPr>
          <w:rFonts w:ascii="Times New Roman" w:hAnsi="Times New Roman" w:cs="Times New Roman"/>
          <w:sz w:val="24"/>
          <w:szCs w:val="24"/>
          <w:vertAlign w:val="subscript"/>
        </w:rPr>
        <w:t>max</w:t>
      </w:r>
      <w:proofErr w:type="spellEnd"/>
      <w:r w:rsidR="00950167">
        <w:rPr>
          <w:rFonts w:ascii="Times New Roman" w:hAnsi="Times New Roman" w:cs="Times New Roman"/>
          <w:sz w:val="24"/>
          <w:szCs w:val="24"/>
        </w:rPr>
        <w:t xml:space="preserve">, </w:t>
      </w:r>
      <w:r w:rsidR="00B35AFF">
        <w:rPr>
          <w:rFonts w:ascii="Times New Roman" w:hAnsi="Times New Roman" w:cs="Times New Roman"/>
          <w:sz w:val="24"/>
          <w:szCs w:val="24"/>
        </w:rPr>
        <w:t xml:space="preserve">we fit phenological models to the calibrated </w:t>
      </w:r>
      <w:r w:rsidR="00950167">
        <w:rPr>
          <w:rFonts w:ascii="Times New Roman" w:hAnsi="Times New Roman" w:cs="Times New Roman"/>
          <w:sz w:val="24"/>
          <w:szCs w:val="24"/>
        </w:rPr>
        <w:t xml:space="preserve">NDVI </w:t>
      </w:r>
      <w:r w:rsidR="00B35AFF">
        <w:rPr>
          <w:rFonts w:ascii="Times New Roman" w:hAnsi="Times New Roman" w:cs="Times New Roman"/>
          <w:sz w:val="24"/>
          <w:szCs w:val="24"/>
        </w:rPr>
        <w:t xml:space="preserve">time series using </w:t>
      </w:r>
      <w:proofErr w:type="spellStart"/>
      <w:r w:rsidR="00B35AFF" w:rsidRPr="0088022B">
        <w:rPr>
          <w:rFonts w:ascii="Times New Roman" w:hAnsi="Times New Roman" w:cs="Times New Roman"/>
          <w:i/>
          <w:iCs/>
          <w:sz w:val="24"/>
          <w:szCs w:val="24"/>
        </w:rPr>
        <w:t>lsat_fit_phenological_</w:t>
      </w:r>
      <w:proofErr w:type="gramStart"/>
      <w:r w:rsidR="00B35AFF" w:rsidRPr="0088022B">
        <w:rPr>
          <w:rFonts w:ascii="Times New Roman" w:hAnsi="Times New Roman" w:cs="Times New Roman"/>
          <w:i/>
          <w:iCs/>
          <w:sz w:val="24"/>
          <w:szCs w:val="24"/>
        </w:rPr>
        <w:t>curves</w:t>
      </w:r>
      <w:proofErr w:type="spellEnd"/>
      <w:r w:rsidR="00B35AFF" w:rsidRPr="0088022B">
        <w:rPr>
          <w:rFonts w:ascii="Times New Roman" w:hAnsi="Times New Roman" w:cs="Times New Roman"/>
          <w:i/>
          <w:iCs/>
          <w:sz w:val="24"/>
          <w:szCs w:val="24"/>
        </w:rPr>
        <w:t>(</w:t>
      </w:r>
      <w:proofErr w:type="gramEnd"/>
      <w:r w:rsidR="00B35AFF" w:rsidRPr="0088022B">
        <w:rPr>
          <w:rFonts w:ascii="Times New Roman" w:hAnsi="Times New Roman" w:cs="Times New Roman"/>
          <w:i/>
          <w:iCs/>
          <w:sz w:val="24"/>
          <w:szCs w:val="24"/>
        </w:rPr>
        <w:t>)</w:t>
      </w:r>
      <w:r w:rsidR="00B35AFF">
        <w:rPr>
          <w:rFonts w:ascii="Times New Roman" w:hAnsi="Times New Roman" w:cs="Times New Roman"/>
          <w:sz w:val="24"/>
          <w:szCs w:val="24"/>
        </w:rPr>
        <w:t xml:space="preserve">. The function automatically returns </w:t>
      </w:r>
      <w:r w:rsidR="00F43EA9">
        <w:rPr>
          <w:rFonts w:ascii="Times New Roman" w:hAnsi="Times New Roman" w:cs="Times New Roman"/>
          <w:sz w:val="24"/>
          <w:szCs w:val="24"/>
        </w:rPr>
        <w:t xml:space="preserve">a figure with Landsat observations and </w:t>
      </w:r>
      <w:r w:rsidR="00B35AFF">
        <w:rPr>
          <w:rFonts w:ascii="Times New Roman" w:hAnsi="Times New Roman" w:cs="Times New Roman"/>
          <w:sz w:val="24"/>
          <w:szCs w:val="24"/>
        </w:rPr>
        <w:t xml:space="preserve">fitted phenological curves for </w:t>
      </w:r>
      <w:r w:rsidR="00F43EA9">
        <w:rPr>
          <w:rFonts w:ascii="Times New Roman" w:hAnsi="Times New Roman" w:cs="Times New Roman"/>
          <w:sz w:val="24"/>
          <w:szCs w:val="24"/>
        </w:rPr>
        <w:t xml:space="preserve">nine </w:t>
      </w:r>
      <w:r w:rsidR="00B35AFF">
        <w:rPr>
          <w:rFonts w:ascii="Times New Roman" w:hAnsi="Times New Roman" w:cs="Times New Roman"/>
          <w:sz w:val="24"/>
          <w:szCs w:val="24"/>
        </w:rPr>
        <w:t>random sample locations in the dataset (Figure 5).</w:t>
      </w:r>
      <w:r w:rsidR="00F43EA9">
        <w:rPr>
          <w:rFonts w:ascii="Times New Roman" w:hAnsi="Times New Roman" w:cs="Times New Roman"/>
          <w:sz w:val="24"/>
          <w:szCs w:val="24"/>
        </w:rPr>
        <w:t xml:space="preserve"> Each phenological curve characterizes the seasonal progression of NDVI using observations pooled over a multi-year period (here </w:t>
      </w:r>
      <w:r w:rsidR="00A23A73">
        <w:rPr>
          <w:rFonts w:ascii="Times New Roman" w:hAnsi="Times New Roman" w:cs="Times New Roman"/>
          <w:sz w:val="24"/>
          <w:szCs w:val="24"/>
        </w:rPr>
        <w:t xml:space="preserve">a </w:t>
      </w:r>
      <w:r>
        <w:rPr>
          <w:rFonts w:ascii="Times New Roman" w:hAnsi="Times New Roman" w:cs="Times New Roman"/>
          <w:sz w:val="24"/>
          <w:szCs w:val="24"/>
        </w:rPr>
        <w:t>7-</w:t>
      </w:r>
      <w:r w:rsidR="00455540">
        <w:rPr>
          <w:rFonts w:ascii="Times New Roman" w:hAnsi="Times New Roman" w:cs="Times New Roman"/>
          <w:sz w:val="24"/>
          <w:szCs w:val="24"/>
        </w:rPr>
        <w:t>year</w:t>
      </w:r>
      <w:r w:rsidR="00A23A73">
        <w:rPr>
          <w:rFonts w:ascii="Times New Roman" w:hAnsi="Times New Roman" w:cs="Times New Roman"/>
          <w:sz w:val="24"/>
          <w:szCs w:val="24"/>
        </w:rPr>
        <w:t xml:space="preserve"> moving window</w:t>
      </w:r>
      <w:r w:rsidR="00455540">
        <w:rPr>
          <w:rFonts w:ascii="Times New Roman" w:hAnsi="Times New Roman" w:cs="Times New Roman"/>
          <w:sz w:val="24"/>
          <w:szCs w:val="24"/>
        </w:rPr>
        <w:t>)</w:t>
      </w:r>
      <w:r w:rsidR="00F64AE3">
        <w:rPr>
          <w:rFonts w:ascii="Times New Roman" w:hAnsi="Times New Roman" w:cs="Times New Roman"/>
          <w:sz w:val="24"/>
          <w:szCs w:val="24"/>
        </w:rPr>
        <w:t xml:space="preserve"> and should be smooth and hump-shaped. Beware of phenological curves with long straight lines that could suggest </w:t>
      </w:r>
      <w:r w:rsidR="00500368">
        <w:rPr>
          <w:rFonts w:ascii="Times New Roman" w:hAnsi="Times New Roman" w:cs="Times New Roman"/>
          <w:sz w:val="24"/>
          <w:szCs w:val="24"/>
        </w:rPr>
        <w:t xml:space="preserve">inadequate seasonal distribution of </w:t>
      </w:r>
      <w:r w:rsidR="00F64AE3">
        <w:rPr>
          <w:rFonts w:ascii="Times New Roman" w:hAnsi="Times New Roman" w:cs="Times New Roman"/>
          <w:sz w:val="24"/>
          <w:szCs w:val="24"/>
        </w:rPr>
        <w:t xml:space="preserve">data used when fitting the curves. </w:t>
      </w:r>
      <w:r w:rsidR="004025C8">
        <w:rPr>
          <w:rFonts w:ascii="Times New Roman" w:hAnsi="Times New Roman" w:cs="Times New Roman"/>
          <w:sz w:val="24"/>
          <w:szCs w:val="24"/>
        </w:rPr>
        <w:t xml:space="preserve">Phenological models were not fit for three sites </w:t>
      </w:r>
      <w:r w:rsidR="00174810">
        <w:rPr>
          <w:rFonts w:ascii="Times New Roman" w:hAnsi="Times New Roman" w:cs="Times New Roman"/>
          <w:sz w:val="24"/>
          <w:szCs w:val="24"/>
        </w:rPr>
        <w:t xml:space="preserve">that were minimally vegetated </w:t>
      </w:r>
      <w:r w:rsidR="00244606">
        <w:rPr>
          <w:rFonts w:ascii="Times New Roman" w:hAnsi="Times New Roman" w:cs="Times New Roman"/>
          <w:sz w:val="24"/>
          <w:szCs w:val="24"/>
        </w:rPr>
        <w:t>(</w:t>
      </w:r>
      <w:r w:rsidR="00174810">
        <w:rPr>
          <w:rFonts w:ascii="Times New Roman" w:hAnsi="Times New Roman" w:cs="Times New Roman"/>
          <w:sz w:val="24"/>
          <w:szCs w:val="24"/>
        </w:rPr>
        <w:t>NDVI &lt; 0.15</w:t>
      </w:r>
      <w:r w:rsidR="00244606">
        <w:rPr>
          <w:rFonts w:ascii="Times New Roman" w:hAnsi="Times New Roman" w:cs="Times New Roman"/>
          <w:sz w:val="24"/>
          <w:szCs w:val="24"/>
        </w:rPr>
        <w:t>) because it is challenging to extract a meaningful vegetation phenology signal under these conditions.</w:t>
      </w:r>
      <w:r w:rsidR="0038379C">
        <w:rPr>
          <w:rFonts w:ascii="Times New Roman" w:hAnsi="Times New Roman" w:cs="Times New Roman"/>
          <w:sz w:val="24"/>
          <w:szCs w:val="24"/>
        </w:rPr>
        <w:t xml:space="preserve"> </w:t>
      </w:r>
      <w:r w:rsidR="00244606">
        <w:rPr>
          <w:rFonts w:ascii="Times New Roman" w:hAnsi="Times New Roman" w:cs="Times New Roman"/>
          <w:sz w:val="24"/>
          <w:szCs w:val="24"/>
        </w:rPr>
        <w:t xml:space="preserve">After fitting phenological </w:t>
      </w:r>
      <w:r w:rsidR="006B0E2B">
        <w:rPr>
          <w:rFonts w:ascii="Times New Roman" w:hAnsi="Times New Roman" w:cs="Times New Roman"/>
          <w:sz w:val="24"/>
          <w:szCs w:val="24"/>
        </w:rPr>
        <w:t>model</w:t>
      </w:r>
      <w:r w:rsidR="00244606">
        <w:rPr>
          <w:rFonts w:ascii="Times New Roman" w:hAnsi="Times New Roman" w:cs="Times New Roman"/>
          <w:sz w:val="24"/>
          <w:szCs w:val="24"/>
        </w:rPr>
        <w:t>s for 22 field sites</w:t>
      </w:r>
      <w:r w:rsidR="006B0E2B">
        <w:rPr>
          <w:rFonts w:ascii="Times New Roman" w:hAnsi="Times New Roman" w:cs="Times New Roman"/>
          <w:sz w:val="24"/>
          <w:szCs w:val="24"/>
        </w:rPr>
        <w:t xml:space="preserve">, </w:t>
      </w:r>
      <w:r w:rsidR="00244606">
        <w:rPr>
          <w:rFonts w:ascii="Times New Roman" w:hAnsi="Times New Roman" w:cs="Times New Roman"/>
          <w:sz w:val="24"/>
          <w:szCs w:val="24"/>
        </w:rPr>
        <w:t xml:space="preserve">we then generated growing season </w:t>
      </w:r>
      <w:r w:rsidR="006B0E2B">
        <w:rPr>
          <w:rFonts w:ascii="Times New Roman" w:hAnsi="Times New Roman" w:cs="Times New Roman"/>
          <w:sz w:val="24"/>
          <w:szCs w:val="24"/>
        </w:rPr>
        <w:t>summary statistics</w:t>
      </w:r>
      <w:r w:rsidR="00244606">
        <w:rPr>
          <w:rFonts w:ascii="Times New Roman" w:hAnsi="Times New Roman" w:cs="Times New Roman"/>
          <w:sz w:val="24"/>
          <w:szCs w:val="24"/>
        </w:rPr>
        <w:t>,</w:t>
      </w:r>
      <w:r w:rsidR="006B0E2B">
        <w:rPr>
          <w:rFonts w:ascii="Times New Roman" w:hAnsi="Times New Roman" w:cs="Times New Roman"/>
          <w:sz w:val="24"/>
          <w:szCs w:val="24"/>
        </w:rPr>
        <w:t xml:space="preserve"> including estimate</w:t>
      </w:r>
      <w:r w:rsidR="00826DD0">
        <w:rPr>
          <w:rFonts w:ascii="Times New Roman" w:hAnsi="Times New Roman" w:cs="Times New Roman"/>
          <w:sz w:val="24"/>
          <w:szCs w:val="24"/>
        </w:rPr>
        <w:t>s of</w:t>
      </w:r>
      <w:r w:rsidR="006B0E2B">
        <w:rPr>
          <w:rFonts w:ascii="Times New Roman" w:hAnsi="Times New Roman" w:cs="Times New Roman"/>
          <w:sz w:val="24"/>
          <w:szCs w:val="24"/>
        </w:rPr>
        <w:t xml:space="preserve"> </w:t>
      </w:r>
      <w:proofErr w:type="spellStart"/>
      <w:r w:rsidR="006B0E2B">
        <w:rPr>
          <w:rFonts w:ascii="Times New Roman" w:hAnsi="Times New Roman" w:cs="Times New Roman"/>
          <w:sz w:val="24"/>
          <w:szCs w:val="24"/>
        </w:rPr>
        <w:t>NDVI</w:t>
      </w:r>
      <w:r w:rsidR="00455540" w:rsidRPr="00455540">
        <w:rPr>
          <w:rFonts w:ascii="Times New Roman" w:hAnsi="Times New Roman" w:cs="Times New Roman"/>
          <w:sz w:val="24"/>
          <w:szCs w:val="24"/>
          <w:vertAlign w:val="subscript"/>
        </w:rPr>
        <w:t>max</w:t>
      </w:r>
      <w:proofErr w:type="spellEnd"/>
      <w:r w:rsidR="00244606">
        <w:rPr>
          <w:rFonts w:ascii="Times New Roman" w:hAnsi="Times New Roman" w:cs="Times New Roman"/>
          <w:sz w:val="24"/>
          <w:szCs w:val="24"/>
        </w:rPr>
        <w:t xml:space="preserve">, </w:t>
      </w:r>
      <w:r w:rsidR="006B0E2B">
        <w:rPr>
          <w:rFonts w:ascii="Times New Roman" w:hAnsi="Times New Roman" w:cs="Times New Roman"/>
          <w:sz w:val="24"/>
          <w:szCs w:val="24"/>
        </w:rPr>
        <w:t xml:space="preserve">using </w:t>
      </w:r>
      <w:proofErr w:type="spellStart"/>
      <w:r w:rsidR="006B0E2B" w:rsidRPr="0088022B">
        <w:rPr>
          <w:rFonts w:ascii="Times New Roman" w:hAnsi="Times New Roman" w:cs="Times New Roman"/>
          <w:i/>
          <w:iCs/>
          <w:sz w:val="24"/>
          <w:szCs w:val="24"/>
        </w:rPr>
        <w:t>lsat_summarize_growing_</w:t>
      </w:r>
      <w:proofErr w:type="gramStart"/>
      <w:r w:rsidR="006B0E2B" w:rsidRPr="0088022B">
        <w:rPr>
          <w:rFonts w:ascii="Times New Roman" w:hAnsi="Times New Roman" w:cs="Times New Roman"/>
          <w:i/>
          <w:iCs/>
          <w:sz w:val="24"/>
          <w:szCs w:val="24"/>
        </w:rPr>
        <w:t>seasons</w:t>
      </w:r>
      <w:proofErr w:type="spellEnd"/>
      <w:r w:rsidR="006B0E2B" w:rsidRPr="0088022B">
        <w:rPr>
          <w:rFonts w:ascii="Times New Roman" w:hAnsi="Times New Roman" w:cs="Times New Roman"/>
          <w:i/>
          <w:iCs/>
          <w:sz w:val="24"/>
          <w:szCs w:val="24"/>
        </w:rPr>
        <w:t>(</w:t>
      </w:r>
      <w:proofErr w:type="gramEnd"/>
      <w:r w:rsidR="006B0E2B" w:rsidRPr="0088022B">
        <w:rPr>
          <w:rFonts w:ascii="Times New Roman" w:hAnsi="Times New Roman" w:cs="Times New Roman"/>
          <w:i/>
          <w:iCs/>
          <w:sz w:val="24"/>
          <w:szCs w:val="24"/>
        </w:rPr>
        <w:t>)</w:t>
      </w:r>
      <w:r w:rsidR="006B0E2B">
        <w:rPr>
          <w:rFonts w:ascii="Times New Roman" w:hAnsi="Times New Roman" w:cs="Times New Roman"/>
          <w:sz w:val="24"/>
          <w:szCs w:val="24"/>
        </w:rPr>
        <w:t xml:space="preserve">. The </w:t>
      </w:r>
      <w:proofErr w:type="spellStart"/>
      <w:r w:rsidR="006B0E2B" w:rsidRPr="0088022B">
        <w:rPr>
          <w:rFonts w:ascii="Times New Roman" w:hAnsi="Times New Roman" w:cs="Times New Roman"/>
          <w:i/>
          <w:iCs/>
          <w:sz w:val="24"/>
          <w:szCs w:val="24"/>
        </w:rPr>
        <w:t>lsat_evaluate_phenological_</w:t>
      </w:r>
      <w:proofErr w:type="gramStart"/>
      <w:r w:rsidR="006B0E2B" w:rsidRPr="0088022B">
        <w:rPr>
          <w:rFonts w:ascii="Times New Roman" w:hAnsi="Times New Roman" w:cs="Times New Roman"/>
          <w:i/>
          <w:iCs/>
          <w:sz w:val="24"/>
          <w:szCs w:val="24"/>
        </w:rPr>
        <w:t>max</w:t>
      </w:r>
      <w:proofErr w:type="spellEnd"/>
      <w:r w:rsidR="006B0E2B" w:rsidRPr="0088022B">
        <w:rPr>
          <w:rFonts w:ascii="Times New Roman" w:hAnsi="Times New Roman" w:cs="Times New Roman"/>
          <w:i/>
          <w:iCs/>
          <w:sz w:val="24"/>
          <w:szCs w:val="24"/>
        </w:rPr>
        <w:t>(</w:t>
      </w:r>
      <w:proofErr w:type="gramEnd"/>
      <w:r w:rsidR="006B0E2B" w:rsidRPr="0088022B">
        <w:rPr>
          <w:rFonts w:ascii="Times New Roman" w:hAnsi="Times New Roman" w:cs="Times New Roman"/>
          <w:i/>
          <w:iCs/>
          <w:sz w:val="24"/>
          <w:szCs w:val="24"/>
        </w:rPr>
        <w:t>)</w:t>
      </w:r>
      <w:r w:rsidR="006B0E2B">
        <w:rPr>
          <w:rFonts w:ascii="Times New Roman" w:hAnsi="Times New Roman" w:cs="Times New Roman"/>
          <w:sz w:val="24"/>
          <w:szCs w:val="24"/>
        </w:rPr>
        <w:t xml:space="preserve"> can be used to output a </w:t>
      </w:r>
      <w:r w:rsidR="00790CB0">
        <w:rPr>
          <w:rFonts w:ascii="Times New Roman" w:hAnsi="Times New Roman" w:cs="Times New Roman"/>
          <w:sz w:val="24"/>
          <w:szCs w:val="24"/>
        </w:rPr>
        <w:t xml:space="preserve">figure </w:t>
      </w:r>
      <w:r w:rsidR="006B0E2B">
        <w:rPr>
          <w:rFonts w:ascii="Times New Roman" w:hAnsi="Times New Roman" w:cs="Times New Roman"/>
          <w:sz w:val="24"/>
          <w:szCs w:val="24"/>
        </w:rPr>
        <w:t xml:space="preserve">that allows for </w:t>
      </w:r>
      <w:r w:rsidR="00DF6832">
        <w:rPr>
          <w:rFonts w:ascii="Times New Roman" w:hAnsi="Times New Roman" w:cs="Times New Roman"/>
          <w:sz w:val="24"/>
          <w:szCs w:val="24"/>
        </w:rPr>
        <w:t xml:space="preserve">visually </w:t>
      </w:r>
      <w:r w:rsidR="006B0E2B">
        <w:rPr>
          <w:rFonts w:ascii="Times New Roman" w:hAnsi="Times New Roman" w:cs="Times New Roman"/>
          <w:sz w:val="24"/>
          <w:szCs w:val="24"/>
        </w:rPr>
        <w:t xml:space="preserve">assessing the </w:t>
      </w:r>
      <w:r w:rsidR="00DC5435">
        <w:rPr>
          <w:rFonts w:ascii="Times New Roman" w:hAnsi="Times New Roman" w:cs="Times New Roman"/>
          <w:sz w:val="24"/>
          <w:szCs w:val="24"/>
        </w:rPr>
        <w:t xml:space="preserve">performance of modelled </w:t>
      </w:r>
      <w:proofErr w:type="spellStart"/>
      <w:r w:rsidR="00DC5435">
        <w:rPr>
          <w:rFonts w:ascii="Times New Roman" w:hAnsi="Times New Roman" w:cs="Times New Roman"/>
          <w:sz w:val="24"/>
          <w:szCs w:val="24"/>
        </w:rPr>
        <w:t>NDVI</w:t>
      </w:r>
      <w:r w:rsidR="00DF6832" w:rsidRPr="00DF6832">
        <w:rPr>
          <w:rFonts w:ascii="Times New Roman" w:hAnsi="Times New Roman" w:cs="Times New Roman"/>
          <w:sz w:val="24"/>
          <w:szCs w:val="24"/>
          <w:vertAlign w:val="subscript"/>
        </w:rPr>
        <w:t>max</w:t>
      </w:r>
      <w:proofErr w:type="spellEnd"/>
      <w:r w:rsidR="00DC5435">
        <w:rPr>
          <w:rFonts w:ascii="Times New Roman" w:hAnsi="Times New Roman" w:cs="Times New Roman"/>
          <w:sz w:val="24"/>
          <w:szCs w:val="24"/>
        </w:rPr>
        <w:t xml:space="preserve"> </w:t>
      </w:r>
      <w:r w:rsidR="006B0E2B">
        <w:rPr>
          <w:rFonts w:ascii="Times New Roman" w:hAnsi="Times New Roman" w:cs="Times New Roman"/>
          <w:sz w:val="24"/>
          <w:szCs w:val="24"/>
        </w:rPr>
        <w:t>(Figure 6).</w:t>
      </w:r>
      <w:r w:rsidR="005D0F3A">
        <w:rPr>
          <w:rFonts w:ascii="Times New Roman" w:hAnsi="Times New Roman" w:cs="Times New Roman"/>
          <w:sz w:val="24"/>
          <w:szCs w:val="24"/>
        </w:rPr>
        <w:t xml:space="preserve"> </w:t>
      </w:r>
      <w:r w:rsidR="00DC3F02">
        <w:rPr>
          <w:rFonts w:ascii="Times New Roman" w:hAnsi="Times New Roman" w:cs="Times New Roman"/>
          <w:sz w:val="24"/>
          <w:szCs w:val="24"/>
        </w:rPr>
        <w:t xml:space="preserve">In the case of </w:t>
      </w:r>
      <w:r w:rsidR="005103C4">
        <w:rPr>
          <w:rFonts w:ascii="Times New Roman" w:hAnsi="Times New Roman" w:cs="Times New Roman"/>
          <w:sz w:val="24"/>
          <w:szCs w:val="24"/>
        </w:rPr>
        <w:t>the Noatak example</w:t>
      </w:r>
      <w:r w:rsidR="00B80FD6">
        <w:rPr>
          <w:rFonts w:ascii="Times New Roman" w:hAnsi="Times New Roman" w:cs="Times New Roman"/>
          <w:sz w:val="24"/>
          <w:szCs w:val="24"/>
        </w:rPr>
        <w:t xml:space="preserve"> dataset</w:t>
      </w:r>
      <w:r w:rsidR="00DC3F02">
        <w:rPr>
          <w:rFonts w:ascii="Times New Roman" w:hAnsi="Times New Roman" w:cs="Times New Roman"/>
          <w:sz w:val="24"/>
          <w:szCs w:val="24"/>
        </w:rPr>
        <w:t xml:space="preserve">, </w:t>
      </w:r>
      <w:r w:rsidR="005D0F3A">
        <w:rPr>
          <w:rFonts w:ascii="Times New Roman" w:hAnsi="Times New Roman" w:cs="Times New Roman"/>
          <w:sz w:val="24"/>
          <w:szCs w:val="24"/>
        </w:rPr>
        <w:t xml:space="preserve">modeled </w:t>
      </w:r>
      <w:r w:rsidR="00DC3F02">
        <w:rPr>
          <w:rFonts w:ascii="Times New Roman" w:hAnsi="Times New Roman" w:cs="Times New Roman"/>
          <w:sz w:val="24"/>
          <w:szCs w:val="24"/>
        </w:rPr>
        <w:t xml:space="preserve">estimates of </w:t>
      </w:r>
      <w:proofErr w:type="spellStart"/>
      <w:r w:rsidR="00DC3F02">
        <w:rPr>
          <w:rFonts w:ascii="Times New Roman" w:hAnsi="Times New Roman" w:cs="Times New Roman"/>
          <w:sz w:val="24"/>
          <w:szCs w:val="24"/>
        </w:rPr>
        <w:t>NDVI</w:t>
      </w:r>
      <w:r w:rsidR="00DC3F02" w:rsidRPr="00DC3F02">
        <w:rPr>
          <w:rFonts w:ascii="Times New Roman" w:hAnsi="Times New Roman" w:cs="Times New Roman"/>
          <w:sz w:val="24"/>
          <w:szCs w:val="24"/>
          <w:vertAlign w:val="subscript"/>
        </w:rPr>
        <w:t>max</w:t>
      </w:r>
      <w:proofErr w:type="spellEnd"/>
      <w:r w:rsidR="005D0F3A">
        <w:rPr>
          <w:rFonts w:ascii="Times New Roman" w:hAnsi="Times New Roman" w:cs="Times New Roman"/>
          <w:sz w:val="24"/>
          <w:szCs w:val="24"/>
          <w:vertAlign w:val="subscript"/>
        </w:rPr>
        <w:t xml:space="preserve"> </w:t>
      </w:r>
      <w:r w:rsidR="005D0F3A" w:rsidRPr="005D0F3A">
        <w:rPr>
          <w:rFonts w:ascii="Times New Roman" w:hAnsi="Times New Roman" w:cs="Times New Roman"/>
          <w:sz w:val="24"/>
          <w:szCs w:val="24"/>
        </w:rPr>
        <w:t>tend</w:t>
      </w:r>
      <w:r w:rsidR="005D0F3A">
        <w:rPr>
          <w:rFonts w:ascii="Times New Roman" w:hAnsi="Times New Roman" w:cs="Times New Roman"/>
          <w:sz w:val="24"/>
          <w:szCs w:val="24"/>
          <w:vertAlign w:val="superscript"/>
        </w:rPr>
        <w:t xml:space="preserve"> </w:t>
      </w:r>
      <w:r w:rsidR="005D0F3A">
        <w:rPr>
          <w:rFonts w:ascii="Times New Roman" w:hAnsi="Times New Roman" w:cs="Times New Roman"/>
          <w:sz w:val="24"/>
          <w:szCs w:val="24"/>
        </w:rPr>
        <w:t>to be</w:t>
      </w:r>
      <w:r w:rsidR="00DC3F02">
        <w:rPr>
          <w:rFonts w:ascii="Times New Roman" w:hAnsi="Times New Roman" w:cs="Times New Roman"/>
          <w:sz w:val="24"/>
          <w:szCs w:val="24"/>
        </w:rPr>
        <w:t xml:space="preserve"> biase</w:t>
      </w:r>
      <w:r w:rsidR="005D0F3A">
        <w:rPr>
          <w:rFonts w:ascii="Times New Roman" w:hAnsi="Times New Roman" w:cs="Times New Roman"/>
          <w:sz w:val="24"/>
          <w:szCs w:val="24"/>
        </w:rPr>
        <w:t>d</w:t>
      </w:r>
      <w:r w:rsidR="00DC3F02">
        <w:rPr>
          <w:rFonts w:ascii="Times New Roman" w:hAnsi="Times New Roman" w:cs="Times New Roman"/>
          <w:sz w:val="24"/>
          <w:szCs w:val="24"/>
        </w:rPr>
        <w:t xml:space="preserve"> slightly low (~1%) when </w:t>
      </w:r>
      <w:r w:rsidR="005D0F3A">
        <w:rPr>
          <w:rFonts w:ascii="Times New Roman" w:hAnsi="Times New Roman" w:cs="Times New Roman"/>
          <w:sz w:val="24"/>
          <w:szCs w:val="24"/>
        </w:rPr>
        <w:t>only one or two observations are available from a growing season (Figure 6), yet there were rarely such few observations during the period from 2000 to 202</w:t>
      </w:r>
      <w:r w:rsidR="00A90C1E">
        <w:rPr>
          <w:rFonts w:ascii="Times New Roman" w:hAnsi="Times New Roman" w:cs="Times New Roman"/>
          <w:sz w:val="24"/>
          <w:szCs w:val="24"/>
        </w:rPr>
        <w:t>1</w:t>
      </w:r>
      <w:r w:rsidR="005D0F3A">
        <w:rPr>
          <w:rFonts w:ascii="Times New Roman" w:hAnsi="Times New Roman" w:cs="Times New Roman"/>
          <w:sz w:val="24"/>
          <w:szCs w:val="24"/>
        </w:rPr>
        <w:t xml:space="preserve"> (Figure 3).</w:t>
      </w:r>
      <w:r w:rsidR="00826DD0">
        <w:rPr>
          <w:rFonts w:ascii="Times New Roman" w:hAnsi="Times New Roman" w:cs="Times New Roman"/>
          <w:sz w:val="24"/>
          <w:szCs w:val="24"/>
        </w:rPr>
        <w:t xml:space="preserve"> </w:t>
      </w:r>
      <w:r w:rsidR="00DC5435">
        <w:rPr>
          <w:rFonts w:ascii="Times New Roman" w:hAnsi="Times New Roman" w:cs="Times New Roman"/>
          <w:sz w:val="24"/>
          <w:szCs w:val="24"/>
        </w:rPr>
        <w:t xml:space="preserve">The final step following the cross-calibration and phenological modelling is the </w:t>
      </w:r>
      <w:r w:rsidR="00982AC0">
        <w:rPr>
          <w:rFonts w:ascii="Times New Roman" w:hAnsi="Times New Roman" w:cs="Times New Roman"/>
          <w:sz w:val="24"/>
          <w:szCs w:val="24"/>
        </w:rPr>
        <w:t>time series</w:t>
      </w:r>
      <w:r w:rsidR="00DC5435">
        <w:rPr>
          <w:rFonts w:ascii="Times New Roman" w:hAnsi="Times New Roman" w:cs="Times New Roman"/>
          <w:sz w:val="24"/>
          <w:szCs w:val="24"/>
        </w:rPr>
        <w:t xml:space="preserve"> analysis. </w:t>
      </w:r>
    </w:p>
    <w:p w14:paraId="0F1E20E6" w14:textId="664131D0" w:rsidR="000F793A" w:rsidRPr="0088022B" w:rsidRDefault="00143A07" w:rsidP="003A6063">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695F3C">
        <w:rPr>
          <w:rFonts w:ascii="Times New Roman" w:hAnsi="Times New Roman" w:cs="Times New Roman"/>
          <w:sz w:val="24"/>
          <w:szCs w:val="24"/>
        </w:rPr>
        <w:t xml:space="preserve">  </w:t>
      </w:r>
      <w:r w:rsidR="000F793A">
        <w:rPr>
          <w:rFonts w:ascii="Times New Roman" w:hAnsi="Times New Roman" w:cs="Times New Roman"/>
          <w:sz w:val="24"/>
          <w:szCs w:val="24"/>
        </w:rPr>
        <w:t xml:space="preserve"> </w:t>
      </w:r>
    </w:p>
    <w:p w14:paraId="54E96BFB" w14:textId="5B12195A" w:rsidR="00DC5435" w:rsidRPr="0088022B" w:rsidRDefault="000B4516" w:rsidP="003A6063">
      <w:pPr>
        <w:pStyle w:val="NoSpacing"/>
        <w:rPr>
          <w:rFonts w:ascii="Times New Roman" w:hAnsi="Times New Roman" w:cs="Times New Roman"/>
          <w:sz w:val="24"/>
          <w:szCs w:val="24"/>
        </w:rPr>
      </w:pPr>
      <w:r>
        <w:rPr>
          <w:rFonts w:ascii="Times New Roman" w:hAnsi="Times New Roman" w:cs="Times New Roman"/>
          <w:sz w:val="24"/>
          <w:szCs w:val="24"/>
        </w:rPr>
        <w:t xml:space="preserve">Code </w:t>
      </w:r>
      <w:r w:rsidR="00DC5435">
        <w:rPr>
          <w:rFonts w:ascii="Times New Roman" w:hAnsi="Times New Roman" w:cs="Times New Roman"/>
          <w:sz w:val="24"/>
          <w:szCs w:val="24"/>
        </w:rPr>
        <w:t>Box 3: Cro</w:t>
      </w:r>
      <w:r>
        <w:rPr>
          <w:rFonts w:ascii="Times New Roman" w:hAnsi="Times New Roman" w:cs="Times New Roman"/>
          <w:sz w:val="24"/>
          <w:szCs w:val="24"/>
        </w:rPr>
        <w:t>s</w:t>
      </w:r>
      <w:r w:rsidR="00DC5435">
        <w:rPr>
          <w:rFonts w:ascii="Times New Roman" w:hAnsi="Times New Roman" w:cs="Times New Roman"/>
          <w:sz w:val="24"/>
          <w:szCs w:val="24"/>
        </w:rPr>
        <w:t xml:space="preserve">s-calibration and phenological modelling </w:t>
      </w:r>
    </w:p>
    <w:p w14:paraId="01F882CA" w14:textId="4C349F0A" w:rsidR="00583415" w:rsidRDefault="00F93A04" w:rsidP="0088022B">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Pr>
          <w:rFonts w:ascii="Consolas" w:hAnsi="Consolas" w:cs="Times New Roman"/>
          <w:sz w:val="20"/>
          <w:szCs w:val="20"/>
        </w:rPr>
        <w:t># ... continuing from Code Box 2</w:t>
      </w:r>
    </w:p>
    <w:p w14:paraId="71E82DB8" w14:textId="77777777" w:rsidR="00583415" w:rsidRDefault="00583415" w:rsidP="0088022B">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783DADD0" w14:textId="77777777"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93A04">
        <w:rPr>
          <w:rFonts w:ascii="Consolas" w:hAnsi="Consolas" w:cs="Times New Roman"/>
          <w:sz w:val="20"/>
          <w:szCs w:val="20"/>
        </w:rPr>
        <w:t># Compute the Normalized Difference Vegetation Index (NDVI)</w:t>
      </w:r>
    </w:p>
    <w:p w14:paraId="7141F627" w14:textId="1F1C76D5" w:rsidR="00F93A04" w:rsidRPr="00F93A04" w:rsidRDefault="000E6C65"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roofErr w:type="spellStart"/>
      <w:proofErr w:type="gramStart"/>
      <w:r>
        <w:rPr>
          <w:rFonts w:ascii="Consolas" w:hAnsi="Consolas" w:cs="Times New Roman"/>
          <w:sz w:val="20"/>
          <w:szCs w:val="20"/>
        </w:rPr>
        <w:t>noatak.dt</w:t>
      </w:r>
      <w:proofErr w:type="spellEnd"/>
      <w:proofErr w:type="gramEnd"/>
      <w:r w:rsidR="00F93A04" w:rsidRPr="00F93A04">
        <w:rPr>
          <w:rFonts w:ascii="Consolas" w:hAnsi="Consolas" w:cs="Times New Roman"/>
          <w:sz w:val="20"/>
          <w:szCs w:val="20"/>
        </w:rPr>
        <w:t xml:space="preserve"> &lt;- </w:t>
      </w:r>
      <w:proofErr w:type="spellStart"/>
      <w:r w:rsidR="00F93A04" w:rsidRPr="00F93A04">
        <w:rPr>
          <w:rFonts w:ascii="Consolas" w:hAnsi="Consolas" w:cs="Times New Roman"/>
          <w:sz w:val="20"/>
          <w:szCs w:val="20"/>
        </w:rPr>
        <w:t>lsat_calc_spectral_index</w:t>
      </w:r>
      <w:proofErr w:type="spellEnd"/>
      <w:r w:rsidR="00F93A04" w:rsidRPr="00F93A04">
        <w:rPr>
          <w:rFonts w:ascii="Consolas" w:hAnsi="Consolas" w:cs="Times New Roman"/>
          <w:sz w:val="20"/>
          <w:szCs w:val="20"/>
        </w:rPr>
        <w:t>(</w:t>
      </w:r>
      <w:proofErr w:type="spellStart"/>
      <w:r>
        <w:rPr>
          <w:rFonts w:ascii="Consolas" w:hAnsi="Consolas" w:cs="Times New Roman"/>
          <w:sz w:val="20"/>
          <w:szCs w:val="20"/>
        </w:rPr>
        <w:t>noatak.dt</w:t>
      </w:r>
      <w:proofErr w:type="spellEnd"/>
      <w:r w:rsidR="00F93A04" w:rsidRPr="00F93A04">
        <w:rPr>
          <w:rFonts w:ascii="Consolas" w:hAnsi="Consolas" w:cs="Times New Roman"/>
          <w:sz w:val="20"/>
          <w:szCs w:val="20"/>
        </w:rPr>
        <w:t xml:space="preserve">, </w:t>
      </w:r>
      <w:proofErr w:type="spellStart"/>
      <w:r w:rsidR="00F93A04" w:rsidRPr="00F93A04">
        <w:rPr>
          <w:rFonts w:ascii="Consolas" w:hAnsi="Consolas" w:cs="Times New Roman"/>
          <w:sz w:val="20"/>
          <w:szCs w:val="20"/>
        </w:rPr>
        <w:t>si</w:t>
      </w:r>
      <w:proofErr w:type="spellEnd"/>
      <w:r w:rsidR="00F93A04" w:rsidRPr="00F93A04">
        <w:rPr>
          <w:rFonts w:ascii="Consolas" w:hAnsi="Consolas" w:cs="Times New Roman"/>
          <w:sz w:val="20"/>
          <w:szCs w:val="20"/>
        </w:rPr>
        <w:t xml:space="preserve"> = '</w:t>
      </w:r>
      <w:proofErr w:type="spellStart"/>
      <w:r w:rsidR="00F93A04" w:rsidRPr="00F93A04">
        <w:rPr>
          <w:rFonts w:ascii="Consolas" w:hAnsi="Consolas" w:cs="Times New Roman"/>
          <w:sz w:val="20"/>
          <w:szCs w:val="20"/>
        </w:rPr>
        <w:t>ndvi</w:t>
      </w:r>
      <w:proofErr w:type="spellEnd"/>
      <w:r w:rsidR="00F93A04" w:rsidRPr="00F93A04">
        <w:rPr>
          <w:rFonts w:ascii="Consolas" w:hAnsi="Consolas" w:cs="Times New Roman"/>
          <w:sz w:val="20"/>
          <w:szCs w:val="20"/>
        </w:rPr>
        <w:t>')</w:t>
      </w:r>
    </w:p>
    <w:p w14:paraId="0A8D1E19" w14:textId="77777777"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62C85629" w14:textId="08DF811C"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93A04">
        <w:rPr>
          <w:rFonts w:ascii="Consolas" w:hAnsi="Consolas" w:cs="Times New Roman"/>
          <w:sz w:val="20"/>
          <w:szCs w:val="20"/>
        </w:rPr>
        <w:t># Cross-calibrate NDVI among sensors using polynomial regression</w:t>
      </w:r>
    </w:p>
    <w:p w14:paraId="3A9E3BC3" w14:textId="290958F4" w:rsidR="00F93A04" w:rsidRPr="00F93A04" w:rsidRDefault="000E6C65"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roofErr w:type="spellStart"/>
      <w:proofErr w:type="gramStart"/>
      <w:r>
        <w:rPr>
          <w:rFonts w:ascii="Consolas" w:hAnsi="Consolas" w:cs="Times New Roman"/>
          <w:sz w:val="20"/>
          <w:szCs w:val="20"/>
        </w:rPr>
        <w:t>noatak.dt</w:t>
      </w:r>
      <w:proofErr w:type="spellEnd"/>
      <w:proofErr w:type="gramEnd"/>
      <w:r w:rsidR="00F93A04" w:rsidRPr="00F93A04">
        <w:rPr>
          <w:rFonts w:ascii="Consolas" w:hAnsi="Consolas" w:cs="Times New Roman"/>
          <w:sz w:val="20"/>
          <w:szCs w:val="20"/>
        </w:rPr>
        <w:t xml:space="preserve"> &lt;- </w:t>
      </w:r>
      <w:proofErr w:type="spellStart"/>
      <w:r w:rsidR="00F93A04" w:rsidRPr="00F93A04">
        <w:rPr>
          <w:rFonts w:ascii="Consolas" w:hAnsi="Consolas" w:cs="Times New Roman"/>
          <w:sz w:val="20"/>
          <w:szCs w:val="20"/>
        </w:rPr>
        <w:t>lsat_calibrate_poly</w:t>
      </w:r>
      <w:proofErr w:type="spellEnd"/>
      <w:r w:rsidR="00F93A04" w:rsidRPr="00F93A04">
        <w:rPr>
          <w:rFonts w:ascii="Consolas" w:hAnsi="Consolas" w:cs="Times New Roman"/>
          <w:sz w:val="20"/>
          <w:szCs w:val="20"/>
        </w:rPr>
        <w:t>(</w:t>
      </w:r>
      <w:proofErr w:type="spellStart"/>
      <w:r>
        <w:rPr>
          <w:rFonts w:ascii="Consolas" w:hAnsi="Consolas" w:cs="Times New Roman"/>
          <w:sz w:val="20"/>
          <w:szCs w:val="20"/>
        </w:rPr>
        <w:t>noatak.dt</w:t>
      </w:r>
      <w:proofErr w:type="spellEnd"/>
      <w:r w:rsidR="00F93A04" w:rsidRPr="00F93A04">
        <w:rPr>
          <w:rFonts w:ascii="Consolas" w:hAnsi="Consolas" w:cs="Times New Roman"/>
          <w:sz w:val="20"/>
          <w:szCs w:val="20"/>
        </w:rPr>
        <w:t xml:space="preserve">, </w:t>
      </w:r>
    </w:p>
    <w:p w14:paraId="63676BA6" w14:textId="77777777"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93A04">
        <w:rPr>
          <w:rFonts w:ascii="Consolas" w:hAnsi="Consolas" w:cs="Times New Roman"/>
          <w:sz w:val="20"/>
          <w:szCs w:val="20"/>
        </w:rPr>
        <w:t xml:space="preserve">                             band.or.si = '</w:t>
      </w:r>
      <w:proofErr w:type="spellStart"/>
      <w:r w:rsidRPr="00F93A04">
        <w:rPr>
          <w:rFonts w:ascii="Consolas" w:hAnsi="Consolas" w:cs="Times New Roman"/>
          <w:sz w:val="20"/>
          <w:szCs w:val="20"/>
        </w:rPr>
        <w:t>ndvi</w:t>
      </w:r>
      <w:proofErr w:type="spellEnd"/>
      <w:r w:rsidRPr="00F93A04">
        <w:rPr>
          <w:rFonts w:ascii="Consolas" w:hAnsi="Consolas" w:cs="Times New Roman"/>
          <w:sz w:val="20"/>
          <w:szCs w:val="20"/>
        </w:rPr>
        <w:t xml:space="preserve">', </w:t>
      </w:r>
    </w:p>
    <w:p w14:paraId="1199A7E8" w14:textId="77777777"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93A04">
        <w:rPr>
          <w:rFonts w:ascii="Consolas" w:hAnsi="Consolas" w:cs="Times New Roman"/>
          <w:sz w:val="20"/>
          <w:szCs w:val="20"/>
        </w:rPr>
        <w:t xml:space="preserve">                             </w:t>
      </w:r>
      <w:proofErr w:type="spellStart"/>
      <w:proofErr w:type="gramStart"/>
      <w:r w:rsidRPr="00F93A04">
        <w:rPr>
          <w:rFonts w:ascii="Consolas" w:hAnsi="Consolas" w:cs="Times New Roman"/>
          <w:sz w:val="20"/>
          <w:szCs w:val="20"/>
        </w:rPr>
        <w:t>train.with</w:t>
      </w:r>
      <w:proofErr w:type="gramEnd"/>
      <w:r w:rsidRPr="00F93A04">
        <w:rPr>
          <w:rFonts w:ascii="Consolas" w:hAnsi="Consolas" w:cs="Times New Roman"/>
          <w:sz w:val="20"/>
          <w:szCs w:val="20"/>
        </w:rPr>
        <w:t>.highlat.data</w:t>
      </w:r>
      <w:proofErr w:type="spellEnd"/>
      <w:r w:rsidRPr="00F93A04">
        <w:rPr>
          <w:rFonts w:ascii="Consolas" w:hAnsi="Consolas" w:cs="Times New Roman"/>
          <w:sz w:val="20"/>
          <w:szCs w:val="20"/>
        </w:rPr>
        <w:t xml:space="preserve"> = T, </w:t>
      </w:r>
    </w:p>
    <w:p w14:paraId="2D0AD945" w14:textId="74895833"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93A04">
        <w:rPr>
          <w:rFonts w:ascii="Consolas" w:hAnsi="Consolas" w:cs="Times New Roman"/>
          <w:sz w:val="20"/>
          <w:szCs w:val="20"/>
        </w:rPr>
        <w:t xml:space="preserve">                             </w:t>
      </w:r>
      <w:proofErr w:type="spellStart"/>
      <w:r w:rsidRPr="00F93A04">
        <w:rPr>
          <w:rFonts w:ascii="Consolas" w:hAnsi="Consolas" w:cs="Times New Roman"/>
          <w:sz w:val="20"/>
          <w:szCs w:val="20"/>
        </w:rPr>
        <w:t>overwrite.col</w:t>
      </w:r>
      <w:proofErr w:type="spellEnd"/>
      <w:r w:rsidRPr="00F93A04">
        <w:rPr>
          <w:rFonts w:ascii="Consolas" w:hAnsi="Consolas" w:cs="Times New Roman"/>
          <w:sz w:val="20"/>
          <w:szCs w:val="20"/>
        </w:rPr>
        <w:t xml:space="preserve"> = T)</w:t>
      </w:r>
    </w:p>
    <w:p w14:paraId="143DF49A" w14:textId="77777777"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3E8A4D58" w14:textId="77777777"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93A04">
        <w:rPr>
          <w:rFonts w:ascii="Consolas" w:hAnsi="Consolas" w:cs="Times New Roman"/>
          <w:sz w:val="20"/>
          <w:szCs w:val="20"/>
        </w:rPr>
        <w:t># Fit phenological models (cubic splines) to each time series</w:t>
      </w:r>
    </w:p>
    <w:p w14:paraId="5AC601FB" w14:textId="07F80575" w:rsidR="00F93A04" w:rsidRPr="00F93A04" w:rsidRDefault="000E6C65"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roofErr w:type="spellStart"/>
      <w:proofErr w:type="gramStart"/>
      <w:r>
        <w:rPr>
          <w:rFonts w:ascii="Consolas" w:hAnsi="Consolas" w:cs="Times New Roman"/>
          <w:sz w:val="20"/>
          <w:szCs w:val="20"/>
        </w:rPr>
        <w:t>noatak.</w:t>
      </w:r>
      <w:r w:rsidR="00F93A04" w:rsidRPr="00F93A04">
        <w:rPr>
          <w:rFonts w:ascii="Consolas" w:hAnsi="Consolas" w:cs="Times New Roman"/>
          <w:sz w:val="20"/>
          <w:szCs w:val="20"/>
        </w:rPr>
        <w:t>pheno</w:t>
      </w:r>
      <w:proofErr w:type="gramEnd"/>
      <w:r w:rsidR="00F93A04" w:rsidRPr="00F93A04">
        <w:rPr>
          <w:rFonts w:ascii="Consolas" w:hAnsi="Consolas" w:cs="Times New Roman"/>
          <w:sz w:val="20"/>
          <w:szCs w:val="20"/>
        </w:rPr>
        <w:t>.dt</w:t>
      </w:r>
      <w:proofErr w:type="spellEnd"/>
      <w:r w:rsidR="00F93A04" w:rsidRPr="00F93A04">
        <w:rPr>
          <w:rFonts w:ascii="Consolas" w:hAnsi="Consolas" w:cs="Times New Roman"/>
          <w:sz w:val="20"/>
          <w:szCs w:val="20"/>
        </w:rPr>
        <w:t xml:space="preserve"> &lt;- </w:t>
      </w:r>
      <w:proofErr w:type="spellStart"/>
      <w:r w:rsidR="00F93A04" w:rsidRPr="00F93A04">
        <w:rPr>
          <w:rFonts w:ascii="Consolas" w:hAnsi="Consolas" w:cs="Times New Roman"/>
          <w:sz w:val="20"/>
          <w:szCs w:val="20"/>
        </w:rPr>
        <w:t>lsat_fit_phenological_curves</w:t>
      </w:r>
      <w:proofErr w:type="spellEnd"/>
      <w:r w:rsidR="00F93A04" w:rsidRPr="00F93A04">
        <w:rPr>
          <w:rFonts w:ascii="Consolas" w:hAnsi="Consolas" w:cs="Times New Roman"/>
          <w:sz w:val="20"/>
          <w:szCs w:val="20"/>
        </w:rPr>
        <w:t>(</w:t>
      </w:r>
      <w:proofErr w:type="spellStart"/>
      <w:r>
        <w:rPr>
          <w:rFonts w:ascii="Consolas" w:hAnsi="Consolas" w:cs="Times New Roman"/>
          <w:sz w:val="20"/>
          <w:szCs w:val="20"/>
        </w:rPr>
        <w:t>noatak.dt</w:t>
      </w:r>
      <w:proofErr w:type="spellEnd"/>
      <w:r w:rsidR="00F93A04" w:rsidRPr="00F93A04">
        <w:rPr>
          <w:rFonts w:ascii="Consolas" w:hAnsi="Consolas" w:cs="Times New Roman"/>
          <w:sz w:val="20"/>
          <w:szCs w:val="20"/>
        </w:rPr>
        <w:t xml:space="preserve">, </w:t>
      </w:r>
      <w:proofErr w:type="spellStart"/>
      <w:r w:rsidR="00F93A04" w:rsidRPr="00F93A04">
        <w:rPr>
          <w:rFonts w:ascii="Consolas" w:hAnsi="Consolas" w:cs="Times New Roman"/>
          <w:sz w:val="20"/>
          <w:szCs w:val="20"/>
        </w:rPr>
        <w:t>si</w:t>
      </w:r>
      <w:proofErr w:type="spellEnd"/>
      <w:r w:rsidR="00F93A04" w:rsidRPr="00F93A04">
        <w:rPr>
          <w:rFonts w:ascii="Consolas" w:hAnsi="Consolas" w:cs="Times New Roman"/>
          <w:sz w:val="20"/>
          <w:szCs w:val="20"/>
        </w:rPr>
        <w:t xml:space="preserve"> = '</w:t>
      </w:r>
      <w:proofErr w:type="spellStart"/>
      <w:r w:rsidR="00F93A04" w:rsidRPr="00F93A04">
        <w:rPr>
          <w:rFonts w:ascii="Consolas" w:hAnsi="Consolas" w:cs="Times New Roman"/>
          <w:sz w:val="20"/>
          <w:szCs w:val="20"/>
        </w:rPr>
        <w:t>ndvi</w:t>
      </w:r>
      <w:proofErr w:type="spellEnd"/>
      <w:r w:rsidR="00F93A04" w:rsidRPr="00F93A04">
        <w:rPr>
          <w:rFonts w:ascii="Consolas" w:hAnsi="Consolas" w:cs="Times New Roman"/>
          <w:sz w:val="20"/>
          <w:szCs w:val="20"/>
        </w:rPr>
        <w:t>')</w:t>
      </w:r>
    </w:p>
    <w:p w14:paraId="7946F24A" w14:textId="77777777"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479A6160" w14:textId="7E9FBAB0"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93A04">
        <w:rPr>
          <w:rFonts w:ascii="Consolas" w:hAnsi="Consolas" w:cs="Times New Roman"/>
          <w:sz w:val="20"/>
          <w:szCs w:val="20"/>
        </w:rPr>
        <w:t># Summarize growing season</w:t>
      </w:r>
      <w:r>
        <w:rPr>
          <w:rFonts w:ascii="Consolas" w:hAnsi="Consolas" w:cs="Times New Roman"/>
          <w:sz w:val="20"/>
          <w:szCs w:val="20"/>
        </w:rPr>
        <w:t xml:space="preserve"> characteristics</w:t>
      </w:r>
    </w:p>
    <w:p w14:paraId="08968675" w14:textId="5F1FD183" w:rsidR="00F93A04" w:rsidRPr="00F93A04" w:rsidRDefault="000E6C65"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roofErr w:type="spellStart"/>
      <w:proofErr w:type="gramStart"/>
      <w:r>
        <w:rPr>
          <w:rFonts w:ascii="Consolas" w:hAnsi="Consolas" w:cs="Times New Roman"/>
          <w:sz w:val="20"/>
          <w:szCs w:val="20"/>
        </w:rPr>
        <w:t>noatak</w:t>
      </w:r>
      <w:r w:rsidR="00F93A04" w:rsidRPr="00F93A04">
        <w:rPr>
          <w:rFonts w:ascii="Consolas" w:hAnsi="Consolas" w:cs="Times New Roman"/>
          <w:sz w:val="20"/>
          <w:szCs w:val="20"/>
        </w:rPr>
        <w:t>.gs.dt</w:t>
      </w:r>
      <w:proofErr w:type="spellEnd"/>
      <w:proofErr w:type="gramEnd"/>
      <w:r w:rsidR="00F93A04" w:rsidRPr="00F93A04">
        <w:rPr>
          <w:rFonts w:ascii="Consolas" w:hAnsi="Consolas" w:cs="Times New Roman"/>
          <w:sz w:val="20"/>
          <w:szCs w:val="20"/>
        </w:rPr>
        <w:t xml:space="preserve"> &lt;- </w:t>
      </w:r>
      <w:proofErr w:type="spellStart"/>
      <w:r w:rsidR="00F93A04" w:rsidRPr="00F93A04">
        <w:rPr>
          <w:rFonts w:ascii="Consolas" w:hAnsi="Consolas" w:cs="Times New Roman"/>
          <w:sz w:val="20"/>
          <w:szCs w:val="20"/>
        </w:rPr>
        <w:t>lsat_summarize_growing_seasons</w:t>
      </w:r>
      <w:proofErr w:type="spellEnd"/>
      <w:r w:rsidR="00F93A04" w:rsidRPr="00F93A04">
        <w:rPr>
          <w:rFonts w:ascii="Consolas" w:hAnsi="Consolas" w:cs="Times New Roman"/>
          <w:sz w:val="20"/>
          <w:szCs w:val="20"/>
        </w:rPr>
        <w:t>(</w:t>
      </w:r>
      <w:proofErr w:type="spellStart"/>
      <w:r>
        <w:rPr>
          <w:rFonts w:ascii="Consolas" w:hAnsi="Consolas" w:cs="Times New Roman"/>
          <w:sz w:val="20"/>
          <w:szCs w:val="20"/>
        </w:rPr>
        <w:t>noatak</w:t>
      </w:r>
      <w:r w:rsidR="00F93A04" w:rsidRPr="00F93A04">
        <w:rPr>
          <w:rFonts w:ascii="Consolas" w:hAnsi="Consolas" w:cs="Times New Roman"/>
          <w:sz w:val="20"/>
          <w:szCs w:val="20"/>
        </w:rPr>
        <w:t>.pheno.dt</w:t>
      </w:r>
      <w:proofErr w:type="spellEnd"/>
      <w:r w:rsidR="00F93A04" w:rsidRPr="00F93A04">
        <w:rPr>
          <w:rFonts w:ascii="Consolas" w:hAnsi="Consolas" w:cs="Times New Roman"/>
          <w:sz w:val="20"/>
          <w:szCs w:val="20"/>
        </w:rPr>
        <w:t xml:space="preserve">, </w:t>
      </w:r>
      <w:proofErr w:type="spellStart"/>
      <w:r w:rsidR="00F93A04" w:rsidRPr="00F93A04">
        <w:rPr>
          <w:rFonts w:ascii="Consolas" w:hAnsi="Consolas" w:cs="Times New Roman"/>
          <w:sz w:val="20"/>
          <w:szCs w:val="20"/>
        </w:rPr>
        <w:t>si</w:t>
      </w:r>
      <w:proofErr w:type="spellEnd"/>
      <w:r w:rsidR="00F93A04" w:rsidRPr="00F93A04">
        <w:rPr>
          <w:rFonts w:ascii="Consolas" w:hAnsi="Consolas" w:cs="Times New Roman"/>
          <w:sz w:val="20"/>
          <w:szCs w:val="20"/>
        </w:rPr>
        <w:t xml:space="preserve"> = '</w:t>
      </w:r>
      <w:proofErr w:type="spellStart"/>
      <w:r w:rsidR="00F93A04" w:rsidRPr="00F93A04">
        <w:rPr>
          <w:rFonts w:ascii="Consolas" w:hAnsi="Consolas" w:cs="Times New Roman"/>
          <w:sz w:val="20"/>
          <w:szCs w:val="20"/>
        </w:rPr>
        <w:t>ndvi</w:t>
      </w:r>
      <w:proofErr w:type="spellEnd"/>
      <w:r w:rsidR="00F93A04" w:rsidRPr="00F93A04">
        <w:rPr>
          <w:rFonts w:ascii="Consolas" w:hAnsi="Consolas" w:cs="Times New Roman"/>
          <w:sz w:val="20"/>
          <w:szCs w:val="20"/>
        </w:rPr>
        <w:t>')</w:t>
      </w:r>
    </w:p>
    <w:p w14:paraId="11B0DD2C" w14:textId="77777777"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492189F8" w14:textId="77777777" w:rsidR="00F93A04" w:rsidRPr="00F93A04" w:rsidRDefault="00F93A04"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93A04">
        <w:rPr>
          <w:rFonts w:ascii="Consolas" w:hAnsi="Consolas" w:cs="Times New Roman"/>
          <w:sz w:val="20"/>
          <w:szCs w:val="20"/>
        </w:rPr>
        <w:t># Evaluate estimates of annual maximum NDVI</w:t>
      </w:r>
    </w:p>
    <w:p w14:paraId="4F5552D4" w14:textId="03C6AF08" w:rsidR="00F93A04" w:rsidRDefault="000E6C65"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roofErr w:type="spellStart"/>
      <w:proofErr w:type="gramStart"/>
      <w:r>
        <w:rPr>
          <w:rFonts w:ascii="Consolas" w:hAnsi="Consolas" w:cs="Times New Roman"/>
          <w:sz w:val="20"/>
          <w:szCs w:val="20"/>
        </w:rPr>
        <w:t>noatak</w:t>
      </w:r>
      <w:r w:rsidR="00F93A04" w:rsidRPr="00F93A04">
        <w:rPr>
          <w:rFonts w:ascii="Consolas" w:hAnsi="Consolas" w:cs="Times New Roman"/>
          <w:sz w:val="20"/>
          <w:szCs w:val="20"/>
        </w:rPr>
        <w:t>.gs.eval</w:t>
      </w:r>
      <w:proofErr w:type="gramEnd"/>
      <w:r w:rsidR="00F93A04" w:rsidRPr="00F93A04">
        <w:rPr>
          <w:rFonts w:ascii="Consolas" w:hAnsi="Consolas" w:cs="Times New Roman"/>
          <w:sz w:val="20"/>
          <w:szCs w:val="20"/>
        </w:rPr>
        <w:t>.dt</w:t>
      </w:r>
      <w:proofErr w:type="spellEnd"/>
      <w:r w:rsidR="00F93A04" w:rsidRPr="00F93A04">
        <w:rPr>
          <w:rFonts w:ascii="Consolas" w:hAnsi="Consolas" w:cs="Times New Roman"/>
          <w:sz w:val="20"/>
          <w:szCs w:val="20"/>
        </w:rPr>
        <w:t xml:space="preserve"> &lt;- </w:t>
      </w:r>
      <w:proofErr w:type="spellStart"/>
      <w:r w:rsidR="00F93A04" w:rsidRPr="00F93A04">
        <w:rPr>
          <w:rFonts w:ascii="Consolas" w:hAnsi="Consolas" w:cs="Times New Roman"/>
          <w:sz w:val="20"/>
          <w:szCs w:val="20"/>
        </w:rPr>
        <w:t>lsat_evaluate_phenological_max</w:t>
      </w:r>
      <w:proofErr w:type="spellEnd"/>
      <w:r w:rsidR="00F93A04" w:rsidRPr="00F93A04">
        <w:rPr>
          <w:rFonts w:ascii="Consolas" w:hAnsi="Consolas" w:cs="Times New Roman"/>
          <w:sz w:val="20"/>
          <w:szCs w:val="20"/>
        </w:rPr>
        <w:t>(</w:t>
      </w:r>
      <w:proofErr w:type="spellStart"/>
      <w:r>
        <w:rPr>
          <w:rFonts w:ascii="Consolas" w:hAnsi="Consolas" w:cs="Times New Roman"/>
          <w:sz w:val="20"/>
          <w:szCs w:val="20"/>
        </w:rPr>
        <w:t>noatak</w:t>
      </w:r>
      <w:r w:rsidR="00F93A04" w:rsidRPr="00F93A04">
        <w:rPr>
          <w:rFonts w:ascii="Consolas" w:hAnsi="Consolas" w:cs="Times New Roman"/>
          <w:sz w:val="20"/>
          <w:szCs w:val="20"/>
        </w:rPr>
        <w:t>.pheno.dt</w:t>
      </w:r>
      <w:proofErr w:type="spellEnd"/>
      <w:r w:rsidR="00F93A04" w:rsidRPr="00F93A04">
        <w:rPr>
          <w:rFonts w:ascii="Consolas" w:hAnsi="Consolas" w:cs="Times New Roman"/>
          <w:sz w:val="20"/>
          <w:szCs w:val="20"/>
        </w:rPr>
        <w:t>,</w:t>
      </w:r>
      <w:r w:rsidR="00DC5991">
        <w:rPr>
          <w:rFonts w:ascii="Consolas" w:hAnsi="Consolas" w:cs="Times New Roman"/>
          <w:sz w:val="20"/>
          <w:szCs w:val="20"/>
        </w:rPr>
        <w:t xml:space="preserve"> </w:t>
      </w:r>
      <w:proofErr w:type="spellStart"/>
      <w:r w:rsidR="00F93A04" w:rsidRPr="00F93A04">
        <w:rPr>
          <w:rFonts w:ascii="Consolas" w:hAnsi="Consolas" w:cs="Times New Roman"/>
          <w:sz w:val="20"/>
          <w:szCs w:val="20"/>
        </w:rPr>
        <w:t>si</w:t>
      </w:r>
      <w:proofErr w:type="spellEnd"/>
      <w:r w:rsidR="00F93A04" w:rsidRPr="00F93A04">
        <w:rPr>
          <w:rFonts w:ascii="Consolas" w:hAnsi="Consolas" w:cs="Times New Roman"/>
          <w:sz w:val="20"/>
          <w:szCs w:val="20"/>
        </w:rPr>
        <w:t xml:space="preserve"> = '</w:t>
      </w:r>
      <w:proofErr w:type="spellStart"/>
      <w:r w:rsidR="00F93A04" w:rsidRPr="00F93A04">
        <w:rPr>
          <w:rFonts w:ascii="Consolas" w:hAnsi="Consolas" w:cs="Times New Roman"/>
          <w:sz w:val="20"/>
          <w:szCs w:val="20"/>
        </w:rPr>
        <w:t>ndvi</w:t>
      </w:r>
      <w:proofErr w:type="spellEnd"/>
      <w:r w:rsidR="00F93A04" w:rsidRPr="00F93A04">
        <w:rPr>
          <w:rFonts w:ascii="Consolas" w:hAnsi="Consolas" w:cs="Times New Roman"/>
          <w:sz w:val="20"/>
          <w:szCs w:val="20"/>
        </w:rPr>
        <w:t>'</w:t>
      </w:r>
      <w:r w:rsidR="00DC5991">
        <w:rPr>
          <w:rFonts w:ascii="Consolas" w:hAnsi="Consolas" w:cs="Times New Roman"/>
          <w:sz w:val="20"/>
          <w:szCs w:val="20"/>
        </w:rPr>
        <w:t>)</w:t>
      </w:r>
    </w:p>
    <w:p w14:paraId="142C159D" w14:textId="4A66F3C3" w:rsidR="0046624E" w:rsidRDefault="0046624E"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6AA25255" w14:textId="36EC6154" w:rsidR="0046624E" w:rsidRPr="00F93A04" w:rsidRDefault="0046624E" w:rsidP="00F93A04">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Pr>
          <w:rFonts w:ascii="Consolas" w:hAnsi="Consolas" w:cs="Times New Roman"/>
          <w:sz w:val="20"/>
          <w:szCs w:val="20"/>
        </w:rPr>
        <w:t xml:space="preserve"># Continue to Code Box </w:t>
      </w:r>
      <w:r w:rsidR="00B05DAA">
        <w:rPr>
          <w:rFonts w:ascii="Consolas" w:hAnsi="Consolas" w:cs="Times New Roman"/>
          <w:sz w:val="20"/>
          <w:szCs w:val="20"/>
        </w:rPr>
        <w:t>4...</w:t>
      </w:r>
    </w:p>
    <w:p w14:paraId="548B30CC" w14:textId="07337DBE" w:rsidR="000B304F" w:rsidRDefault="000B304F">
      <w:pPr>
        <w:rPr>
          <w:rFonts w:ascii="Times New Roman" w:hAnsi="Times New Roman" w:cs="Times New Roman"/>
          <w:sz w:val="32"/>
          <w:szCs w:val="32"/>
        </w:rPr>
      </w:pPr>
      <w:r>
        <w:rPr>
          <w:rFonts w:ascii="Times New Roman" w:hAnsi="Times New Roman" w:cs="Times New Roman"/>
          <w:sz w:val="32"/>
          <w:szCs w:val="32"/>
        </w:rPr>
        <w:br w:type="page"/>
      </w:r>
    </w:p>
    <w:p w14:paraId="722F74EA" w14:textId="79FE2A04" w:rsidR="003C7D0B" w:rsidRDefault="003C7D0B" w:rsidP="003C7D0B">
      <w:pPr>
        <w:pStyle w:val="Heading2"/>
      </w:pPr>
      <w:r>
        <w:lastRenderedPageBreak/>
        <w:t xml:space="preserve">Part </w:t>
      </w:r>
      <w:r w:rsidR="00C00669">
        <w:t>4</w:t>
      </w:r>
      <w:r>
        <w:t>: Analyze vegetation greenness time series</w:t>
      </w:r>
    </w:p>
    <w:p w14:paraId="57CF1AAA" w14:textId="2CC3CD3B" w:rsidR="00470475" w:rsidRPr="000D11A3" w:rsidRDefault="00C16839" w:rsidP="003A6063">
      <w:pPr>
        <w:pStyle w:val="NoSpacing"/>
        <w:rPr>
          <w:rFonts w:ascii="Times New Roman" w:hAnsi="Times New Roman" w:cs="Times New Roman"/>
          <w:sz w:val="24"/>
          <w:szCs w:val="24"/>
        </w:rPr>
      </w:pPr>
      <w:r>
        <w:rPr>
          <w:rFonts w:ascii="Times New Roman" w:hAnsi="Times New Roman" w:cs="Times New Roman"/>
          <w:sz w:val="24"/>
          <w:szCs w:val="24"/>
        </w:rPr>
        <w:t xml:space="preserve">Finally, </w:t>
      </w:r>
      <w:r w:rsidR="000D11A3">
        <w:rPr>
          <w:rFonts w:ascii="Times New Roman" w:hAnsi="Times New Roman" w:cs="Times New Roman"/>
          <w:sz w:val="24"/>
          <w:szCs w:val="24"/>
        </w:rPr>
        <w:t xml:space="preserve">we evaluate </w:t>
      </w:r>
      <w:r>
        <w:rPr>
          <w:rFonts w:ascii="Times New Roman" w:hAnsi="Times New Roman" w:cs="Times New Roman"/>
          <w:sz w:val="24"/>
          <w:szCs w:val="24"/>
        </w:rPr>
        <w:t xml:space="preserve">the </w:t>
      </w:r>
      <w:r w:rsidR="000D11A3">
        <w:rPr>
          <w:rFonts w:ascii="Times New Roman" w:hAnsi="Times New Roman" w:cs="Times New Roman"/>
          <w:sz w:val="24"/>
          <w:szCs w:val="24"/>
        </w:rPr>
        <w:t xml:space="preserve">interannual </w:t>
      </w:r>
      <w:r>
        <w:rPr>
          <w:rFonts w:ascii="Times New Roman" w:hAnsi="Times New Roman" w:cs="Times New Roman"/>
          <w:sz w:val="24"/>
          <w:szCs w:val="24"/>
        </w:rPr>
        <w:t xml:space="preserve">trend in </w:t>
      </w:r>
      <w:proofErr w:type="spellStart"/>
      <w:r>
        <w:rPr>
          <w:rFonts w:ascii="Times New Roman" w:hAnsi="Times New Roman" w:cs="Times New Roman"/>
          <w:sz w:val="24"/>
          <w:szCs w:val="24"/>
        </w:rPr>
        <w:t>NDVI</w:t>
      </w:r>
      <w:r w:rsidR="00BB0B2E" w:rsidRPr="00BB0B2E">
        <w:rPr>
          <w:rFonts w:ascii="Times New Roman" w:hAnsi="Times New Roman" w:cs="Times New Roman"/>
          <w:sz w:val="24"/>
          <w:szCs w:val="24"/>
          <w:vertAlign w:val="subscript"/>
        </w:rPr>
        <w:t>max</w:t>
      </w:r>
      <w:proofErr w:type="spellEnd"/>
      <w:r>
        <w:rPr>
          <w:rFonts w:ascii="Times New Roman" w:hAnsi="Times New Roman" w:cs="Times New Roman"/>
          <w:sz w:val="24"/>
          <w:szCs w:val="24"/>
        </w:rPr>
        <w:t xml:space="preserve"> </w:t>
      </w:r>
      <w:r w:rsidR="000D11A3">
        <w:rPr>
          <w:rFonts w:ascii="Times New Roman" w:hAnsi="Times New Roman" w:cs="Times New Roman"/>
          <w:sz w:val="24"/>
          <w:szCs w:val="24"/>
        </w:rPr>
        <w:t>from 2000 to 20</w:t>
      </w:r>
      <w:r w:rsidR="00BD39A0">
        <w:rPr>
          <w:rFonts w:ascii="Times New Roman" w:hAnsi="Times New Roman" w:cs="Times New Roman"/>
          <w:sz w:val="24"/>
          <w:szCs w:val="24"/>
        </w:rPr>
        <w:t>2</w:t>
      </w:r>
      <w:r w:rsidR="00FD3FC0">
        <w:rPr>
          <w:rFonts w:ascii="Times New Roman" w:hAnsi="Times New Roman" w:cs="Times New Roman"/>
          <w:sz w:val="24"/>
          <w:szCs w:val="24"/>
        </w:rPr>
        <w:t>2</w:t>
      </w:r>
      <w:r w:rsidR="000D11A3">
        <w:rPr>
          <w:rFonts w:ascii="Times New Roman" w:hAnsi="Times New Roman" w:cs="Times New Roman"/>
          <w:sz w:val="24"/>
          <w:szCs w:val="24"/>
        </w:rPr>
        <w:t xml:space="preserve"> </w:t>
      </w:r>
      <w:r>
        <w:rPr>
          <w:rFonts w:ascii="Times New Roman" w:hAnsi="Times New Roman" w:cs="Times New Roman"/>
          <w:sz w:val="24"/>
          <w:szCs w:val="24"/>
        </w:rPr>
        <w:t xml:space="preserve">for each </w:t>
      </w:r>
      <w:r w:rsidR="00BD39A0">
        <w:rPr>
          <w:rFonts w:ascii="Times New Roman" w:hAnsi="Times New Roman" w:cs="Times New Roman"/>
          <w:sz w:val="24"/>
          <w:szCs w:val="24"/>
        </w:rPr>
        <w:t>sample point</w:t>
      </w:r>
      <w:r w:rsidR="000D11A3">
        <w:rPr>
          <w:rFonts w:ascii="Times New Roman" w:hAnsi="Times New Roman" w:cs="Times New Roman"/>
          <w:sz w:val="24"/>
          <w:szCs w:val="24"/>
        </w:rPr>
        <w:t xml:space="preserve">. We calculate temporal trends </w:t>
      </w:r>
      <w:r>
        <w:rPr>
          <w:rFonts w:ascii="Times New Roman" w:hAnsi="Times New Roman" w:cs="Times New Roman"/>
          <w:sz w:val="24"/>
          <w:szCs w:val="24"/>
        </w:rPr>
        <w:t xml:space="preserve">using </w:t>
      </w:r>
      <w:r w:rsidR="000D11A3">
        <w:rPr>
          <w:rFonts w:ascii="Times New Roman" w:hAnsi="Times New Roman" w:cs="Times New Roman"/>
          <w:sz w:val="24"/>
          <w:szCs w:val="24"/>
        </w:rPr>
        <w:t xml:space="preserve">the </w:t>
      </w:r>
      <w:proofErr w:type="spellStart"/>
      <w:r w:rsidRPr="00BB0B2E">
        <w:rPr>
          <w:rFonts w:ascii="Times New Roman" w:hAnsi="Times New Roman" w:cs="Times New Roman"/>
          <w:i/>
          <w:iCs/>
          <w:sz w:val="24"/>
          <w:szCs w:val="24"/>
        </w:rPr>
        <w:t>lsat_calc_</w:t>
      </w:r>
      <w:proofErr w:type="gramStart"/>
      <w:r w:rsidRPr="00BB0B2E">
        <w:rPr>
          <w:rFonts w:ascii="Times New Roman" w:hAnsi="Times New Roman" w:cs="Times New Roman"/>
          <w:i/>
          <w:iCs/>
          <w:sz w:val="24"/>
          <w:szCs w:val="24"/>
        </w:rPr>
        <w:t>trend</w:t>
      </w:r>
      <w:proofErr w:type="spellEnd"/>
      <w:r w:rsidRPr="00BB0B2E">
        <w:rPr>
          <w:rFonts w:ascii="Times New Roman" w:hAnsi="Times New Roman" w:cs="Times New Roman"/>
          <w:i/>
          <w:iCs/>
          <w:sz w:val="24"/>
          <w:szCs w:val="24"/>
        </w:rPr>
        <w:t>(</w:t>
      </w:r>
      <w:proofErr w:type="gramEnd"/>
      <w:r w:rsidRPr="00BB0B2E">
        <w:rPr>
          <w:rFonts w:ascii="Times New Roman" w:hAnsi="Times New Roman" w:cs="Times New Roman"/>
          <w:i/>
          <w:iCs/>
          <w:sz w:val="24"/>
          <w:szCs w:val="24"/>
        </w:rPr>
        <w:t>)</w:t>
      </w:r>
      <w:r>
        <w:rPr>
          <w:rFonts w:ascii="Times New Roman" w:hAnsi="Times New Roman" w:cs="Times New Roman"/>
          <w:sz w:val="24"/>
          <w:szCs w:val="24"/>
        </w:rPr>
        <w:t xml:space="preserve"> function</w:t>
      </w:r>
      <w:r w:rsidR="000D11A3">
        <w:rPr>
          <w:rFonts w:ascii="Times New Roman" w:hAnsi="Times New Roman" w:cs="Times New Roman"/>
          <w:sz w:val="24"/>
          <w:szCs w:val="24"/>
        </w:rPr>
        <w:t xml:space="preserve"> that implements and summarizes non-parametric trend assessments</w:t>
      </w:r>
      <w:r w:rsidR="00C47E18">
        <w:rPr>
          <w:rFonts w:ascii="Times New Roman" w:hAnsi="Times New Roman" w:cs="Times New Roman"/>
          <w:sz w:val="24"/>
          <w:szCs w:val="24"/>
        </w:rPr>
        <w:t xml:space="preserve"> (Table </w:t>
      </w:r>
      <w:r w:rsidR="00AF6A17">
        <w:rPr>
          <w:rFonts w:ascii="Times New Roman" w:hAnsi="Times New Roman" w:cs="Times New Roman"/>
          <w:sz w:val="24"/>
          <w:szCs w:val="24"/>
        </w:rPr>
        <w:t>3</w:t>
      </w:r>
      <w:r w:rsidR="00C47E18">
        <w:rPr>
          <w:rFonts w:ascii="Times New Roman" w:hAnsi="Times New Roman" w:cs="Times New Roman"/>
          <w:sz w:val="24"/>
          <w:szCs w:val="24"/>
        </w:rPr>
        <w:t>)</w:t>
      </w:r>
      <w:r w:rsidR="000D11A3">
        <w:rPr>
          <w:rFonts w:ascii="Times New Roman" w:hAnsi="Times New Roman" w:cs="Times New Roman"/>
          <w:sz w:val="24"/>
          <w:szCs w:val="24"/>
        </w:rPr>
        <w:t>.</w:t>
      </w:r>
      <w:r w:rsidR="00DC3EC0">
        <w:rPr>
          <w:rFonts w:ascii="Times New Roman" w:hAnsi="Times New Roman" w:cs="Times New Roman"/>
          <w:sz w:val="24"/>
          <w:szCs w:val="24"/>
        </w:rPr>
        <w:t xml:space="preserve"> </w:t>
      </w:r>
      <w:r>
        <w:rPr>
          <w:rFonts w:ascii="Times New Roman" w:hAnsi="Times New Roman" w:cs="Times New Roman"/>
          <w:sz w:val="24"/>
          <w:szCs w:val="24"/>
        </w:rPr>
        <w:t>Note how we use the “</w:t>
      </w:r>
      <w:proofErr w:type="spellStart"/>
      <w:r>
        <w:rPr>
          <w:rFonts w:ascii="Times New Roman" w:hAnsi="Times New Roman" w:cs="Times New Roman"/>
          <w:sz w:val="24"/>
          <w:szCs w:val="24"/>
        </w:rPr>
        <w:t>yrs</w:t>
      </w:r>
      <w:proofErr w:type="spellEnd"/>
      <w:r>
        <w:rPr>
          <w:rFonts w:ascii="Times New Roman" w:hAnsi="Times New Roman" w:cs="Times New Roman"/>
          <w:sz w:val="24"/>
          <w:szCs w:val="24"/>
        </w:rPr>
        <w:t xml:space="preserve">” argument to restrict the </w:t>
      </w:r>
      <w:r w:rsidR="00982AC0">
        <w:rPr>
          <w:rFonts w:ascii="Times New Roman" w:hAnsi="Times New Roman" w:cs="Times New Roman"/>
          <w:sz w:val="24"/>
          <w:szCs w:val="24"/>
        </w:rPr>
        <w:t>time series</w:t>
      </w:r>
      <w:r>
        <w:rPr>
          <w:rFonts w:ascii="Times New Roman" w:hAnsi="Times New Roman" w:cs="Times New Roman"/>
          <w:sz w:val="24"/>
          <w:szCs w:val="24"/>
        </w:rPr>
        <w:t xml:space="preserve"> analysis to the years between 2000-202</w:t>
      </w:r>
      <w:r w:rsidR="00BD39A0">
        <w:rPr>
          <w:rFonts w:ascii="Times New Roman" w:hAnsi="Times New Roman" w:cs="Times New Roman"/>
          <w:sz w:val="24"/>
          <w:szCs w:val="24"/>
        </w:rPr>
        <w:t>2</w:t>
      </w:r>
      <w:r>
        <w:rPr>
          <w:rFonts w:ascii="Times New Roman" w:hAnsi="Times New Roman" w:cs="Times New Roman"/>
          <w:sz w:val="24"/>
          <w:szCs w:val="24"/>
        </w:rPr>
        <w:t xml:space="preserve"> to avoid using the low number of observations in the record prior </w:t>
      </w:r>
      <w:r w:rsidR="00513809">
        <w:rPr>
          <w:rFonts w:ascii="Times New Roman" w:hAnsi="Times New Roman" w:cs="Times New Roman"/>
          <w:sz w:val="24"/>
          <w:szCs w:val="24"/>
        </w:rPr>
        <w:t xml:space="preserve">to </w:t>
      </w:r>
      <w:r>
        <w:rPr>
          <w:rFonts w:ascii="Times New Roman" w:hAnsi="Times New Roman" w:cs="Times New Roman"/>
          <w:sz w:val="24"/>
          <w:szCs w:val="24"/>
        </w:rPr>
        <w:t xml:space="preserve">the turn of the millennium. </w:t>
      </w:r>
      <w:r w:rsidR="00D74D98">
        <w:rPr>
          <w:rFonts w:ascii="Times New Roman" w:hAnsi="Times New Roman" w:cs="Times New Roman"/>
          <w:sz w:val="24"/>
          <w:szCs w:val="24"/>
        </w:rPr>
        <w:t xml:space="preserve">We then create a histogram of recent </w:t>
      </w:r>
      <w:proofErr w:type="spellStart"/>
      <w:r w:rsidR="00D74D98">
        <w:rPr>
          <w:rFonts w:ascii="Times New Roman" w:hAnsi="Times New Roman" w:cs="Times New Roman"/>
          <w:sz w:val="24"/>
          <w:szCs w:val="24"/>
        </w:rPr>
        <w:t>NDVI</w:t>
      </w:r>
      <w:r w:rsidR="00D74D98" w:rsidRPr="00D74D98">
        <w:rPr>
          <w:rFonts w:ascii="Times New Roman" w:hAnsi="Times New Roman" w:cs="Times New Roman"/>
          <w:sz w:val="24"/>
          <w:szCs w:val="24"/>
          <w:vertAlign w:val="subscript"/>
        </w:rPr>
        <w:t>max</w:t>
      </w:r>
      <w:proofErr w:type="spellEnd"/>
      <w:r w:rsidR="00D74D98">
        <w:rPr>
          <w:rFonts w:ascii="Times New Roman" w:hAnsi="Times New Roman" w:cs="Times New Roman"/>
          <w:sz w:val="24"/>
          <w:szCs w:val="24"/>
        </w:rPr>
        <w:t xml:space="preserve"> trends using </w:t>
      </w:r>
      <w:proofErr w:type="spellStart"/>
      <w:r w:rsidR="00D74D98" w:rsidRPr="00D74D98">
        <w:rPr>
          <w:rFonts w:ascii="Times New Roman" w:hAnsi="Times New Roman" w:cs="Times New Roman"/>
          <w:i/>
          <w:iCs/>
          <w:sz w:val="24"/>
          <w:szCs w:val="24"/>
        </w:rPr>
        <w:t>lsat_plot_trend_</w:t>
      </w:r>
      <w:proofErr w:type="gramStart"/>
      <w:r w:rsidR="00D74D98" w:rsidRPr="00D74D98">
        <w:rPr>
          <w:rFonts w:ascii="Times New Roman" w:hAnsi="Times New Roman" w:cs="Times New Roman"/>
          <w:i/>
          <w:iCs/>
          <w:sz w:val="24"/>
          <w:szCs w:val="24"/>
        </w:rPr>
        <w:t>hist</w:t>
      </w:r>
      <w:proofErr w:type="spellEnd"/>
      <w:r w:rsidR="00D74D98">
        <w:rPr>
          <w:rFonts w:ascii="Times New Roman" w:hAnsi="Times New Roman" w:cs="Times New Roman"/>
          <w:i/>
          <w:iCs/>
          <w:sz w:val="24"/>
          <w:szCs w:val="24"/>
        </w:rPr>
        <w:t>(</w:t>
      </w:r>
      <w:proofErr w:type="gramEnd"/>
      <w:r w:rsidR="00D74D98">
        <w:rPr>
          <w:rFonts w:ascii="Times New Roman" w:hAnsi="Times New Roman" w:cs="Times New Roman"/>
          <w:i/>
          <w:iCs/>
          <w:sz w:val="24"/>
          <w:szCs w:val="24"/>
        </w:rPr>
        <w:t>)</w:t>
      </w:r>
      <w:r w:rsidR="00EA7798">
        <w:rPr>
          <w:rFonts w:ascii="Times New Roman" w:hAnsi="Times New Roman" w:cs="Times New Roman"/>
          <w:i/>
          <w:iCs/>
          <w:sz w:val="24"/>
          <w:szCs w:val="24"/>
        </w:rPr>
        <w:t xml:space="preserve"> </w:t>
      </w:r>
      <w:r w:rsidR="00D74D98">
        <w:rPr>
          <w:rFonts w:ascii="Times New Roman" w:hAnsi="Times New Roman" w:cs="Times New Roman"/>
          <w:sz w:val="24"/>
          <w:szCs w:val="24"/>
        </w:rPr>
        <w:t>(</w:t>
      </w:r>
      <w:r>
        <w:rPr>
          <w:rFonts w:ascii="Times New Roman" w:hAnsi="Times New Roman" w:cs="Times New Roman"/>
          <w:sz w:val="24"/>
          <w:szCs w:val="24"/>
        </w:rPr>
        <w:t>Figure 7</w:t>
      </w:r>
      <w:r w:rsidR="00D74D98">
        <w:rPr>
          <w:rFonts w:ascii="Times New Roman" w:hAnsi="Times New Roman" w:cs="Times New Roman"/>
          <w:sz w:val="24"/>
          <w:szCs w:val="24"/>
        </w:rPr>
        <w:t>)</w:t>
      </w:r>
      <w:r w:rsidR="00EA7798">
        <w:rPr>
          <w:rFonts w:ascii="Times New Roman" w:hAnsi="Times New Roman" w:cs="Times New Roman"/>
          <w:sz w:val="24"/>
          <w:szCs w:val="24"/>
        </w:rPr>
        <w:t xml:space="preserve"> and also create an interactive map showing the trend at each sample point (Figure 8)</w:t>
      </w:r>
      <w:r w:rsidR="00A34F7B">
        <w:rPr>
          <w:rFonts w:ascii="Times New Roman" w:hAnsi="Times New Roman" w:cs="Times New Roman"/>
          <w:sz w:val="24"/>
          <w:szCs w:val="24"/>
        </w:rPr>
        <w:t xml:space="preserve">. </w:t>
      </w:r>
      <w:r w:rsidR="00046368">
        <w:rPr>
          <w:rFonts w:ascii="Times New Roman" w:hAnsi="Times New Roman" w:cs="Times New Roman"/>
          <w:sz w:val="24"/>
          <w:szCs w:val="24"/>
        </w:rPr>
        <w:t xml:space="preserve">These figures </w:t>
      </w:r>
      <w:r w:rsidR="00470475" w:rsidRPr="00BB0B2E">
        <w:rPr>
          <w:rFonts w:ascii="Times New Roman" w:hAnsi="Times New Roman" w:cs="Times New Roman"/>
          <w:sz w:val="24"/>
          <w:szCs w:val="24"/>
        </w:rPr>
        <w:t>indicat</w:t>
      </w:r>
      <w:r w:rsidR="00046368">
        <w:rPr>
          <w:rFonts w:ascii="Times New Roman" w:hAnsi="Times New Roman" w:cs="Times New Roman"/>
          <w:sz w:val="24"/>
          <w:szCs w:val="24"/>
        </w:rPr>
        <w:t>e</w:t>
      </w:r>
      <w:r w:rsidR="00470475" w:rsidRPr="00BB0B2E">
        <w:rPr>
          <w:rFonts w:ascii="Times New Roman" w:hAnsi="Times New Roman" w:cs="Times New Roman"/>
          <w:sz w:val="24"/>
          <w:szCs w:val="24"/>
        </w:rPr>
        <w:t xml:space="preserve"> </w:t>
      </w:r>
      <w:r w:rsidR="00046368">
        <w:rPr>
          <w:rFonts w:ascii="Times New Roman" w:hAnsi="Times New Roman" w:cs="Times New Roman"/>
          <w:sz w:val="24"/>
          <w:szCs w:val="24"/>
        </w:rPr>
        <w:t xml:space="preserve">extensive </w:t>
      </w:r>
      <w:r w:rsidR="00BD39A0">
        <w:rPr>
          <w:rFonts w:ascii="Times New Roman" w:hAnsi="Times New Roman" w:cs="Times New Roman"/>
          <w:sz w:val="24"/>
          <w:szCs w:val="24"/>
        </w:rPr>
        <w:t>greening</w:t>
      </w:r>
      <w:r w:rsidR="00470475" w:rsidRPr="00BB0B2E">
        <w:rPr>
          <w:rFonts w:ascii="Times New Roman" w:hAnsi="Times New Roman" w:cs="Times New Roman"/>
          <w:sz w:val="24"/>
          <w:szCs w:val="24"/>
        </w:rPr>
        <w:t xml:space="preserve"> </w:t>
      </w:r>
      <w:r w:rsidR="00C10B1F">
        <w:rPr>
          <w:rFonts w:ascii="Times New Roman" w:hAnsi="Times New Roman" w:cs="Times New Roman"/>
          <w:sz w:val="24"/>
          <w:szCs w:val="24"/>
        </w:rPr>
        <w:t>across</w:t>
      </w:r>
      <w:r w:rsidR="00470475" w:rsidRPr="00BB0B2E">
        <w:rPr>
          <w:rFonts w:ascii="Times New Roman" w:hAnsi="Times New Roman" w:cs="Times New Roman"/>
          <w:sz w:val="24"/>
          <w:szCs w:val="24"/>
        </w:rPr>
        <w:t xml:space="preserve"> the </w:t>
      </w:r>
      <w:r w:rsidR="00C10B1F">
        <w:rPr>
          <w:rFonts w:ascii="Times New Roman" w:hAnsi="Times New Roman" w:cs="Times New Roman"/>
          <w:sz w:val="24"/>
          <w:szCs w:val="24"/>
        </w:rPr>
        <w:t>study area</w:t>
      </w:r>
      <w:r w:rsidR="00046368">
        <w:rPr>
          <w:rFonts w:ascii="Times New Roman" w:hAnsi="Times New Roman" w:cs="Times New Roman"/>
          <w:sz w:val="24"/>
          <w:szCs w:val="24"/>
        </w:rPr>
        <w:t xml:space="preserve"> in recent decades</w:t>
      </w:r>
      <w:r w:rsidR="00470475">
        <w:rPr>
          <w:rFonts w:ascii="Times New Roman" w:hAnsi="Times New Roman" w:cs="Times New Roman"/>
          <w:i/>
          <w:iCs/>
          <w:sz w:val="24"/>
          <w:szCs w:val="24"/>
        </w:rPr>
        <w:t xml:space="preserve">. </w:t>
      </w:r>
    </w:p>
    <w:p w14:paraId="63FD38DB" w14:textId="3A85D89B" w:rsidR="00470475" w:rsidRDefault="00470475" w:rsidP="003A6063">
      <w:pPr>
        <w:pStyle w:val="NoSpacing"/>
        <w:rPr>
          <w:rFonts w:ascii="Times New Roman" w:hAnsi="Times New Roman" w:cs="Times New Roman"/>
          <w:i/>
          <w:iCs/>
          <w:sz w:val="24"/>
          <w:szCs w:val="24"/>
        </w:rPr>
      </w:pPr>
    </w:p>
    <w:p w14:paraId="3BD3852E" w14:textId="65076DF8" w:rsidR="00470475" w:rsidRPr="00BB0B2E" w:rsidRDefault="000B4516" w:rsidP="003A6063">
      <w:pPr>
        <w:pStyle w:val="NoSpacing"/>
        <w:rPr>
          <w:rFonts w:ascii="Times New Roman" w:hAnsi="Times New Roman" w:cs="Times New Roman"/>
          <w:sz w:val="24"/>
          <w:szCs w:val="24"/>
        </w:rPr>
      </w:pPr>
      <w:r>
        <w:rPr>
          <w:rFonts w:ascii="Times New Roman" w:hAnsi="Times New Roman" w:cs="Times New Roman"/>
          <w:sz w:val="24"/>
          <w:szCs w:val="24"/>
        </w:rPr>
        <w:t xml:space="preserve">Code </w:t>
      </w:r>
      <w:r w:rsidR="00470475" w:rsidRPr="00BB0B2E">
        <w:rPr>
          <w:rFonts w:ascii="Times New Roman" w:hAnsi="Times New Roman" w:cs="Times New Roman"/>
          <w:sz w:val="24"/>
          <w:szCs w:val="24"/>
        </w:rPr>
        <w:t xml:space="preserve">Box 4: Analyze </w:t>
      </w:r>
      <w:r w:rsidR="00B34FAE">
        <w:rPr>
          <w:rFonts w:ascii="Times New Roman" w:hAnsi="Times New Roman" w:cs="Times New Roman"/>
          <w:sz w:val="24"/>
          <w:szCs w:val="24"/>
        </w:rPr>
        <w:t xml:space="preserve">and visualize </w:t>
      </w:r>
      <w:r w:rsidR="00470475" w:rsidRPr="00BB0B2E">
        <w:rPr>
          <w:rFonts w:ascii="Times New Roman" w:hAnsi="Times New Roman" w:cs="Times New Roman"/>
          <w:sz w:val="24"/>
          <w:szCs w:val="24"/>
        </w:rPr>
        <w:t>vegetation greenness time series</w:t>
      </w:r>
    </w:p>
    <w:p w14:paraId="2129F904" w14:textId="77C38241" w:rsidR="000B4516" w:rsidRDefault="00D20DFE" w:rsidP="000B4516">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Pr>
          <w:rFonts w:ascii="Consolas" w:hAnsi="Consolas" w:cs="Times New Roman"/>
          <w:sz w:val="20"/>
          <w:szCs w:val="20"/>
        </w:rPr>
        <w:t># ... continuing from Code Box 3</w:t>
      </w:r>
    </w:p>
    <w:p w14:paraId="2268E72F" w14:textId="77777777" w:rsidR="00F86874" w:rsidRDefault="00F86874" w:rsidP="000B4516">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146145F8" w14:textId="1FAC7D2F" w:rsidR="003A6063" w:rsidRPr="00BB0B2E" w:rsidRDefault="003A6063" w:rsidP="00BB0B2E">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BB0B2E">
        <w:rPr>
          <w:rFonts w:ascii="Consolas" w:hAnsi="Consolas" w:cs="Times New Roman"/>
          <w:sz w:val="20"/>
          <w:szCs w:val="20"/>
        </w:rPr>
        <w:t xml:space="preserve"># </w:t>
      </w:r>
      <w:r w:rsidR="00EF290A" w:rsidRPr="00BB0B2E">
        <w:rPr>
          <w:rFonts w:ascii="Consolas" w:hAnsi="Consolas" w:cs="Times New Roman"/>
          <w:sz w:val="20"/>
          <w:szCs w:val="20"/>
        </w:rPr>
        <w:t>C</w:t>
      </w:r>
      <w:r w:rsidRPr="00BB0B2E">
        <w:rPr>
          <w:rFonts w:ascii="Consolas" w:hAnsi="Consolas" w:cs="Times New Roman"/>
          <w:sz w:val="20"/>
          <w:szCs w:val="20"/>
        </w:rPr>
        <w:t xml:space="preserve">ompute temporal trend in </w:t>
      </w:r>
      <w:r w:rsidR="00F86874">
        <w:rPr>
          <w:rFonts w:ascii="Consolas" w:hAnsi="Consolas" w:cs="Times New Roman"/>
          <w:sz w:val="20"/>
          <w:szCs w:val="20"/>
        </w:rPr>
        <w:t xml:space="preserve">annual </w:t>
      </w:r>
      <w:proofErr w:type="spellStart"/>
      <w:r w:rsidRPr="00BB0B2E">
        <w:rPr>
          <w:rFonts w:ascii="Consolas" w:hAnsi="Consolas" w:cs="Times New Roman"/>
          <w:sz w:val="20"/>
          <w:szCs w:val="20"/>
        </w:rPr>
        <w:t>NDVImax</w:t>
      </w:r>
      <w:proofErr w:type="spellEnd"/>
      <w:r w:rsidR="00F86874">
        <w:rPr>
          <w:rFonts w:ascii="Consolas" w:hAnsi="Consolas" w:cs="Times New Roman"/>
          <w:sz w:val="20"/>
          <w:szCs w:val="20"/>
        </w:rPr>
        <w:t xml:space="preserve"> for each </w:t>
      </w:r>
      <w:r w:rsidR="00213388">
        <w:rPr>
          <w:rFonts w:ascii="Consolas" w:hAnsi="Consolas" w:cs="Times New Roman"/>
          <w:sz w:val="20"/>
          <w:szCs w:val="20"/>
        </w:rPr>
        <w:t>sample point</w:t>
      </w:r>
    </w:p>
    <w:p w14:paraId="72C6093E" w14:textId="3B1804CB" w:rsidR="003A6063" w:rsidRDefault="00200E9A" w:rsidP="00BB0B2E">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roofErr w:type="spellStart"/>
      <w:proofErr w:type="gramStart"/>
      <w:r>
        <w:rPr>
          <w:rFonts w:ascii="Consolas" w:hAnsi="Consolas" w:cs="Times New Roman"/>
          <w:sz w:val="20"/>
          <w:szCs w:val="20"/>
        </w:rPr>
        <w:t>noatak</w:t>
      </w:r>
      <w:r w:rsidR="003A6063" w:rsidRPr="00AA2D22">
        <w:rPr>
          <w:rFonts w:ascii="Consolas" w:hAnsi="Consolas" w:cs="Times New Roman"/>
          <w:sz w:val="20"/>
          <w:szCs w:val="20"/>
        </w:rPr>
        <w:t>.trend</w:t>
      </w:r>
      <w:proofErr w:type="gramEnd"/>
      <w:r w:rsidR="003A6063" w:rsidRPr="00AA2D22">
        <w:rPr>
          <w:rFonts w:ascii="Consolas" w:hAnsi="Consolas" w:cs="Times New Roman"/>
          <w:sz w:val="20"/>
          <w:szCs w:val="20"/>
        </w:rPr>
        <w:t>.dt</w:t>
      </w:r>
      <w:proofErr w:type="spellEnd"/>
      <w:r w:rsidR="003A6063" w:rsidRPr="00AA2D22">
        <w:rPr>
          <w:rFonts w:ascii="Consolas" w:hAnsi="Consolas" w:cs="Times New Roman"/>
          <w:sz w:val="20"/>
          <w:szCs w:val="20"/>
        </w:rPr>
        <w:t xml:space="preserve"> &lt;- </w:t>
      </w:r>
      <w:proofErr w:type="spellStart"/>
      <w:r w:rsidR="003A6063" w:rsidRPr="00AA2D22">
        <w:rPr>
          <w:rFonts w:ascii="Consolas" w:hAnsi="Consolas" w:cs="Times New Roman"/>
          <w:sz w:val="20"/>
          <w:szCs w:val="20"/>
        </w:rPr>
        <w:t>lsat_calc_trend</w:t>
      </w:r>
      <w:proofErr w:type="spellEnd"/>
      <w:r w:rsidR="003A6063" w:rsidRPr="00AA2D22">
        <w:rPr>
          <w:rFonts w:ascii="Consolas" w:hAnsi="Consolas" w:cs="Times New Roman"/>
          <w:sz w:val="20"/>
          <w:szCs w:val="20"/>
        </w:rPr>
        <w:t>(</w:t>
      </w:r>
      <w:proofErr w:type="spellStart"/>
      <w:r>
        <w:rPr>
          <w:rFonts w:ascii="Consolas" w:hAnsi="Consolas" w:cs="Times New Roman"/>
          <w:sz w:val="20"/>
          <w:szCs w:val="20"/>
        </w:rPr>
        <w:t>noatak</w:t>
      </w:r>
      <w:r w:rsidR="003A6063" w:rsidRPr="00AA2D22">
        <w:rPr>
          <w:rFonts w:ascii="Consolas" w:hAnsi="Consolas" w:cs="Times New Roman"/>
          <w:sz w:val="20"/>
          <w:szCs w:val="20"/>
        </w:rPr>
        <w:t>.gs.dt</w:t>
      </w:r>
      <w:proofErr w:type="spellEnd"/>
      <w:r w:rsidR="003A6063" w:rsidRPr="00AA2D22">
        <w:rPr>
          <w:rFonts w:ascii="Consolas" w:hAnsi="Consolas" w:cs="Times New Roman"/>
          <w:sz w:val="20"/>
          <w:szCs w:val="20"/>
        </w:rPr>
        <w:t xml:space="preserve">, </w:t>
      </w:r>
      <w:proofErr w:type="spellStart"/>
      <w:r w:rsidR="003A6063" w:rsidRPr="00AA2D22">
        <w:rPr>
          <w:rFonts w:ascii="Consolas" w:hAnsi="Consolas" w:cs="Times New Roman"/>
          <w:sz w:val="20"/>
          <w:szCs w:val="20"/>
        </w:rPr>
        <w:t>si</w:t>
      </w:r>
      <w:proofErr w:type="spellEnd"/>
      <w:r w:rsidR="003A6063" w:rsidRPr="00AA2D22">
        <w:rPr>
          <w:rFonts w:ascii="Consolas" w:hAnsi="Consolas" w:cs="Times New Roman"/>
          <w:sz w:val="20"/>
          <w:szCs w:val="20"/>
        </w:rPr>
        <w:t xml:space="preserve"> = '</w:t>
      </w:r>
      <w:proofErr w:type="spellStart"/>
      <w:r w:rsidR="003A6063" w:rsidRPr="00AA2D22">
        <w:rPr>
          <w:rFonts w:ascii="Consolas" w:hAnsi="Consolas" w:cs="Times New Roman"/>
          <w:sz w:val="20"/>
          <w:szCs w:val="20"/>
        </w:rPr>
        <w:t>ndvi.max</w:t>
      </w:r>
      <w:proofErr w:type="spellEnd"/>
      <w:r w:rsidR="003A6063" w:rsidRPr="00AA2D22">
        <w:rPr>
          <w:rFonts w:ascii="Consolas" w:hAnsi="Consolas" w:cs="Times New Roman"/>
          <w:sz w:val="20"/>
          <w:szCs w:val="20"/>
        </w:rPr>
        <w:t xml:space="preserve">', </w:t>
      </w:r>
      <w:proofErr w:type="spellStart"/>
      <w:r w:rsidR="003A6063" w:rsidRPr="00AA2D22">
        <w:rPr>
          <w:rFonts w:ascii="Consolas" w:hAnsi="Consolas" w:cs="Times New Roman"/>
          <w:sz w:val="20"/>
          <w:szCs w:val="20"/>
        </w:rPr>
        <w:t>yrs</w:t>
      </w:r>
      <w:proofErr w:type="spellEnd"/>
      <w:r w:rsidR="00E46970" w:rsidRPr="00AA2D22">
        <w:rPr>
          <w:rFonts w:ascii="Consolas" w:hAnsi="Consolas" w:cs="Times New Roman"/>
          <w:sz w:val="20"/>
          <w:szCs w:val="20"/>
        </w:rPr>
        <w:t xml:space="preserve"> </w:t>
      </w:r>
      <w:r w:rsidR="003A6063" w:rsidRPr="00AA2D22">
        <w:rPr>
          <w:rFonts w:ascii="Consolas" w:hAnsi="Consolas" w:cs="Times New Roman"/>
          <w:sz w:val="20"/>
          <w:szCs w:val="20"/>
        </w:rPr>
        <w:t>=</w:t>
      </w:r>
      <w:r w:rsidR="00BB2B7A">
        <w:rPr>
          <w:rFonts w:ascii="Consolas" w:hAnsi="Consolas" w:cs="Times New Roman"/>
          <w:sz w:val="20"/>
          <w:szCs w:val="20"/>
        </w:rPr>
        <w:t xml:space="preserve"> </w:t>
      </w:r>
      <w:r w:rsidR="003A6063" w:rsidRPr="00AA2D22">
        <w:rPr>
          <w:rFonts w:ascii="Consolas" w:hAnsi="Consolas" w:cs="Times New Roman"/>
          <w:sz w:val="20"/>
          <w:szCs w:val="20"/>
        </w:rPr>
        <w:t>2000:202</w:t>
      </w:r>
      <w:r>
        <w:rPr>
          <w:rFonts w:ascii="Consolas" w:hAnsi="Consolas" w:cs="Times New Roman"/>
          <w:sz w:val="20"/>
          <w:szCs w:val="20"/>
        </w:rPr>
        <w:t>2</w:t>
      </w:r>
      <w:r w:rsidR="003A6063" w:rsidRPr="00AA2D22">
        <w:rPr>
          <w:rFonts w:ascii="Consolas" w:hAnsi="Consolas" w:cs="Times New Roman"/>
          <w:sz w:val="20"/>
          <w:szCs w:val="20"/>
        </w:rPr>
        <w:t>)</w:t>
      </w:r>
    </w:p>
    <w:p w14:paraId="237CA2F5" w14:textId="3CB0B9A8" w:rsidR="0025527E" w:rsidRDefault="0025527E" w:rsidP="00BB0B2E">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629F111C" w14:textId="2C2A35B4" w:rsidR="0025527E" w:rsidRPr="0025527E" w:rsidRDefault="0025527E" w:rsidP="0025527E">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25527E">
        <w:rPr>
          <w:rFonts w:ascii="Consolas" w:hAnsi="Consolas" w:cs="Times New Roman"/>
          <w:sz w:val="20"/>
          <w:szCs w:val="20"/>
        </w:rPr>
        <w:t xml:space="preserve"># Plot histogram of trends across </w:t>
      </w:r>
      <w:r>
        <w:rPr>
          <w:rFonts w:ascii="Consolas" w:hAnsi="Consolas" w:cs="Times New Roman"/>
          <w:sz w:val="20"/>
          <w:szCs w:val="20"/>
        </w:rPr>
        <w:t>sample points</w:t>
      </w:r>
    </w:p>
    <w:p w14:paraId="62CF41B6" w14:textId="766E2060" w:rsidR="0025527E" w:rsidRDefault="0025527E" w:rsidP="0025527E">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roofErr w:type="spellStart"/>
      <w:r w:rsidRPr="0025527E">
        <w:rPr>
          <w:rFonts w:ascii="Consolas" w:hAnsi="Consolas" w:cs="Times New Roman"/>
          <w:sz w:val="20"/>
          <w:szCs w:val="20"/>
        </w:rPr>
        <w:t>lsat_plot_trend_</w:t>
      </w:r>
      <w:proofErr w:type="gramStart"/>
      <w:r w:rsidRPr="0025527E">
        <w:rPr>
          <w:rFonts w:ascii="Consolas" w:hAnsi="Consolas" w:cs="Times New Roman"/>
          <w:sz w:val="20"/>
          <w:szCs w:val="20"/>
        </w:rPr>
        <w:t>hist</w:t>
      </w:r>
      <w:proofErr w:type="spellEnd"/>
      <w:r w:rsidRPr="0025527E">
        <w:rPr>
          <w:rFonts w:ascii="Consolas" w:hAnsi="Consolas" w:cs="Times New Roman"/>
          <w:sz w:val="20"/>
          <w:szCs w:val="20"/>
        </w:rPr>
        <w:t>(</w:t>
      </w:r>
      <w:proofErr w:type="spellStart"/>
      <w:proofErr w:type="gramEnd"/>
      <w:r w:rsidRPr="0025527E">
        <w:rPr>
          <w:rFonts w:ascii="Consolas" w:hAnsi="Consolas" w:cs="Times New Roman"/>
          <w:sz w:val="20"/>
          <w:szCs w:val="20"/>
        </w:rPr>
        <w:t>noatak.trend.dt</w:t>
      </w:r>
      <w:proofErr w:type="spellEnd"/>
      <w:r w:rsidRPr="0025527E">
        <w:rPr>
          <w:rFonts w:ascii="Consolas" w:hAnsi="Consolas" w:cs="Times New Roman"/>
          <w:sz w:val="20"/>
          <w:szCs w:val="20"/>
        </w:rPr>
        <w:t xml:space="preserve">, </w:t>
      </w:r>
      <w:proofErr w:type="spellStart"/>
      <w:r w:rsidRPr="0025527E">
        <w:rPr>
          <w:rFonts w:ascii="Consolas" w:hAnsi="Consolas" w:cs="Times New Roman"/>
          <w:sz w:val="20"/>
          <w:szCs w:val="20"/>
        </w:rPr>
        <w:t>xlim</w:t>
      </w:r>
      <w:proofErr w:type="spellEnd"/>
      <w:r w:rsidRPr="0025527E">
        <w:rPr>
          <w:rFonts w:ascii="Consolas" w:hAnsi="Consolas" w:cs="Times New Roman"/>
          <w:sz w:val="20"/>
          <w:szCs w:val="20"/>
        </w:rPr>
        <w:t xml:space="preserve"> = c(-21,21))</w:t>
      </w:r>
    </w:p>
    <w:p w14:paraId="79DD0193" w14:textId="2BE1B273" w:rsidR="00745CB9" w:rsidRDefault="00745CB9" w:rsidP="0025527E">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0C87A1CC" w14:textId="008FACD3" w:rsidR="00F02120" w:rsidRDefault="00F02120" w:rsidP="0025527E">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Create an interactive map showing NDVI trends</w:t>
      </w:r>
    </w:p>
    <w:p w14:paraId="5C2CD4F6" w14:textId="77777777" w:rsidR="00D3125F" w:rsidRPr="00D3125F" w:rsidRDefault="00D3125F" w:rsidP="00D3125F">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roofErr w:type="spellStart"/>
      <w:proofErr w:type="gramStart"/>
      <w:r w:rsidRPr="00D3125F">
        <w:rPr>
          <w:rFonts w:ascii="Consolas" w:hAnsi="Consolas" w:cs="Times New Roman"/>
          <w:sz w:val="20"/>
          <w:szCs w:val="20"/>
        </w:rPr>
        <w:t>colors.dt</w:t>
      </w:r>
      <w:proofErr w:type="spellEnd"/>
      <w:proofErr w:type="gramEnd"/>
      <w:r w:rsidRPr="00D3125F">
        <w:rPr>
          <w:rFonts w:ascii="Consolas" w:hAnsi="Consolas" w:cs="Times New Roman"/>
          <w:sz w:val="20"/>
          <w:szCs w:val="20"/>
        </w:rPr>
        <w:t xml:space="preserve"> &lt;- </w:t>
      </w:r>
      <w:proofErr w:type="spellStart"/>
      <w:r w:rsidRPr="00D3125F">
        <w:rPr>
          <w:rFonts w:ascii="Consolas" w:hAnsi="Consolas" w:cs="Times New Roman"/>
          <w:sz w:val="20"/>
          <w:szCs w:val="20"/>
        </w:rPr>
        <w:t>data.table</w:t>
      </w:r>
      <w:proofErr w:type="spellEnd"/>
      <w:r w:rsidRPr="00D3125F">
        <w:rPr>
          <w:rFonts w:ascii="Consolas" w:hAnsi="Consolas" w:cs="Times New Roman"/>
          <w:sz w:val="20"/>
          <w:szCs w:val="20"/>
        </w:rPr>
        <w:t>(trend.cat = c("</w:t>
      </w:r>
      <w:proofErr w:type="spellStart"/>
      <w:r w:rsidRPr="00D3125F">
        <w:rPr>
          <w:rFonts w:ascii="Consolas" w:hAnsi="Consolas" w:cs="Times New Roman"/>
          <w:sz w:val="20"/>
          <w:szCs w:val="20"/>
        </w:rPr>
        <w:t>greening","no_trend","browning</w:t>
      </w:r>
      <w:proofErr w:type="spellEnd"/>
      <w:r w:rsidRPr="00D3125F">
        <w:rPr>
          <w:rFonts w:ascii="Consolas" w:hAnsi="Consolas" w:cs="Times New Roman"/>
          <w:sz w:val="20"/>
          <w:szCs w:val="20"/>
        </w:rPr>
        <w:t xml:space="preserve">"), </w:t>
      </w:r>
    </w:p>
    <w:p w14:paraId="237C05E8" w14:textId="2F15DBA6" w:rsidR="00F02120" w:rsidRDefault="00D3125F" w:rsidP="00D3125F">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D3125F">
        <w:rPr>
          <w:rFonts w:ascii="Consolas" w:hAnsi="Consolas" w:cs="Times New Roman"/>
          <w:sz w:val="20"/>
          <w:szCs w:val="20"/>
        </w:rPr>
        <w:t xml:space="preserve">                        </w:t>
      </w:r>
      <w:proofErr w:type="spellStart"/>
      <w:proofErr w:type="gramStart"/>
      <w:r w:rsidRPr="00D3125F">
        <w:rPr>
          <w:rFonts w:ascii="Consolas" w:hAnsi="Consolas" w:cs="Times New Roman"/>
          <w:sz w:val="20"/>
          <w:szCs w:val="20"/>
        </w:rPr>
        <w:t>trend.color</w:t>
      </w:r>
      <w:proofErr w:type="spellEnd"/>
      <w:proofErr w:type="gramEnd"/>
      <w:r w:rsidRPr="00D3125F">
        <w:rPr>
          <w:rFonts w:ascii="Consolas" w:hAnsi="Consolas" w:cs="Times New Roman"/>
          <w:sz w:val="20"/>
          <w:szCs w:val="20"/>
        </w:rPr>
        <w:t xml:space="preserve"> = c("</w:t>
      </w:r>
      <w:proofErr w:type="spellStart"/>
      <w:r w:rsidR="00EA3204">
        <w:rPr>
          <w:rFonts w:ascii="Consolas" w:hAnsi="Consolas" w:cs="Times New Roman"/>
          <w:sz w:val="20"/>
          <w:szCs w:val="20"/>
        </w:rPr>
        <w:t>spring</w:t>
      </w:r>
      <w:r w:rsidRPr="00D3125F">
        <w:rPr>
          <w:rFonts w:ascii="Consolas" w:hAnsi="Consolas" w:cs="Times New Roman"/>
          <w:sz w:val="20"/>
          <w:szCs w:val="20"/>
        </w:rPr>
        <w:t>green</w:t>
      </w:r>
      <w:proofErr w:type="spellEnd"/>
      <w:r w:rsidRPr="00D3125F">
        <w:rPr>
          <w:rFonts w:ascii="Consolas" w:hAnsi="Consolas" w:cs="Times New Roman"/>
          <w:sz w:val="20"/>
          <w:szCs w:val="20"/>
        </w:rPr>
        <w:t>","</w:t>
      </w:r>
      <w:proofErr w:type="spellStart"/>
      <w:r w:rsidRPr="00D3125F">
        <w:rPr>
          <w:rFonts w:ascii="Consolas" w:hAnsi="Consolas" w:cs="Times New Roman"/>
          <w:sz w:val="20"/>
          <w:szCs w:val="20"/>
        </w:rPr>
        <w:t>white","</w:t>
      </w:r>
      <w:r w:rsidR="00EA3204">
        <w:rPr>
          <w:rFonts w:ascii="Consolas" w:hAnsi="Consolas" w:cs="Times New Roman"/>
          <w:sz w:val="20"/>
          <w:szCs w:val="20"/>
        </w:rPr>
        <w:t>orange</w:t>
      </w:r>
      <w:proofErr w:type="spellEnd"/>
      <w:r w:rsidRPr="00D3125F">
        <w:rPr>
          <w:rFonts w:ascii="Consolas" w:hAnsi="Consolas" w:cs="Times New Roman"/>
          <w:sz w:val="20"/>
          <w:szCs w:val="20"/>
        </w:rPr>
        <w:t>"))</w:t>
      </w:r>
    </w:p>
    <w:p w14:paraId="2714D38D" w14:textId="77777777" w:rsidR="00D3125F" w:rsidRPr="00F02120" w:rsidRDefault="00D3125F" w:rsidP="00D3125F">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67FB64EE"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roofErr w:type="spellStart"/>
      <w:proofErr w:type="gramStart"/>
      <w:r w:rsidRPr="00F02120">
        <w:rPr>
          <w:rFonts w:ascii="Consolas" w:hAnsi="Consolas" w:cs="Times New Roman"/>
          <w:sz w:val="20"/>
          <w:szCs w:val="20"/>
        </w:rPr>
        <w:t>noatak.trend</w:t>
      </w:r>
      <w:proofErr w:type="gramEnd"/>
      <w:r w:rsidRPr="00F02120">
        <w:rPr>
          <w:rFonts w:ascii="Consolas" w:hAnsi="Consolas" w:cs="Times New Roman"/>
          <w:sz w:val="20"/>
          <w:szCs w:val="20"/>
        </w:rPr>
        <w:t>.dt</w:t>
      </w:r>
      <w:proofErr w:type="spellEnd"/>
      <w:r w:rsidRPr="00F02120">
        <w:rPr>
          <w:rFonts w:ascii="Consolas" w:hAnsi="Consolas" w:cs="Times New Roman"/>
          <w:sz w:val="20"/>
          <w:szCs w:val="20"/>
        </w:rPr>
        <w:t xml:space="preserve"> &lt;- </w:t>
      </w:r>
      <w:proofErr w:type="spellStart"/>
      <w:r w:rsidRPr="00F02120">
        <w:rPr>
          <w:rFonts w:ascii="Consolas" w:hAnsi="Consolas" w:cs="Times New Roman"/>
          <w:sz w:val="20"/>
          <w:szCs w:val="20"/>
        </w:rPr>
        <w:t>noatak.trend.dt</w:t>
      </w:r>
      <w:proofErr w:type="spellEnd"/>
      <w:r w:rsidRPr="00F02120">
        <w:rPr>
          <w:rFonts w:ascii="Consolas" w:hAnsi="Consolas" w:cs="Times New Roman"/>
          <w:sz w:val="20"/>
          <w:szCs w:val="20"/>
        </w:rPr>
        <w:t>[</w:t>
      </w:r>
      <w:proofErr w:type="spellStart"/>
      <w:r w:rsidRPr="00F02120">
        <w:rPr>
          <w:rFonts w:ascii="Consolas" w:hAnsi="Consolas" w:cs="Times New Roman"/>
          <w:sz w:val="20"/>
          <w:szCs w:val="20"/>
        </w:rPr>
        <w:t>colors.dt</w:t>
      </w:r>
      <w:proofErr w:type="spellEnd"/>
      <w:r w:rsidRPr="00F02120">
        <w:rPr>
          <w:rFonts w:ascii="Consolas" w:hAnsi="Consolas" w:cs="Times New Roman"/>
          <w:sz w:val="20"/>
          <w:szCs w:val="20"/>
        </w:rPr>
        <w:t>, on = 'trend.cat']</w:t>
      </w:r>
    </w:p>
    <w:p w14:paraId="325BDB86"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09016E16"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roofErr w:type="spellStart"/>
      <w:r w:rsidRPr="00F02120">
        <w:rPr>
          <w:rFonts w:ascii="Consolas" w:hAnsi="Consolas" w:cs="Times New Roman"/>
          <w:sz w:val="20"/>
          <w:szCs w:val="20"/>
        </w:rPr>
        <w:t>noatak.trend.sf</w:t>
      </w:r>
      <w:proofErr w:type="spellEnd"/>
      <w:r w:rsidRPr="00F02120">
        <w:rPr>
          <w:rFonts w:ascii="Consolas" w:hAnsi="Consolas" w:cs="Times New Roman"/>
          <w:sz w:val="20"/>
          <w:szCs w:val="20"/>
        </w:rPr>
        <w:t xml:space="preserve"> &lt;- </w:t>
      </w:r>
      <w:proofErr w:type="spellStart"/>
      <w:r w:rsidRPr="00F02120">
        <w:rPr>
          <w:rFonts w:ascii="Consolas" w:hAnsi="Consolas" w:cs="Times New Roman"/>
          <w:sz w:val="20"/>
          <w:szCs w:val="20"/>
        </w:rPr>
        <w:t>st_as_</w:t>
      </w:r>
      <w:proofErr w:type="gramStart"/>
      <w:r w:rsidRPr="00F02120">
        <w:rPr>
          <w:rFonts w:ascii="Consolas" w:hAnsi="Consolas" w:cs="Times New Roman"/>
          <w:sz w:val="20"/>
          <w:szCs w:val="20"/>
        </w:rPr>
        <w:t>sf</w:t>
      </w:r>
      <w:proofErr w:type="spellEnd"/>
      <w:r w:rsidRPr="00F02120">
        <w:rPr>
          <w:rFonts w:ascii="Consolas" w:hAnsi="Consolas" w:cs="Times New Roman"/>
          <w:sz w:val="20"/>
          <w:szCs w:val="20"/>
        </w:rPr>
        <w:t>(</w:t>
      </w:r>
      <w:proofErr w:type="spellStart"/>
      <w:proofErr w:type="gramEnd"/>
      <w:r w:rsidRPr="00F02120">
        <w:rPr>
          <w:rFonts w:ascii="Consolas" w:hAnsi="Consolas" w:cs="Times New Roman"/>
          <w:sz w:val="20"/>
          <w:szCs w:val="20"/>
        </w:rPr>
        <w:t>noatak.trend.dt</w:t>
      </w:r>
      <w:proofErr w:type="spellEnd"/>
      <w:r w:rsidRPr="00F02120">
        <w:rPr>
          <w:rFonts w:ascii="Consolas" w:hAnsi="Consolas" w:cs="Times New Roman"/>
          <w:sz w:val="20"/>
          <w:szCs w:val="20"/>
        </w:rPr>
        <w:t xml:space="preserve">, </w:t>
      </w:r>
    </w:p>
    <w:p w14:paraId="16E903A2" w14:textId="77777777" w:rsidR="00F02120" w:rsidRPr="00B76CFE"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w:t>
      </w:r>
      <w:proofErr w:type="spellStart"/>
      <w:r w:rsidRPr="00B76CFE">
        <w:rPr>
          <w:rFonts w:ascii="Consolas" w:hAnsi="Consolas" w:cs="Times New Roman"/>
          <w:sz w:val="20"/>
          <w:szCs w:val="20"/>
        </w:rPr>
        <w:t>coords</w:t>
      </w:r>
      <w:proofErr w:type="spellEnd"/>
      <w:r w:rsidRPr="00B76CFE">
        <w:rPr>
          <w:rFonts w:ascii="Consolas" w:hAnsi="Consolas" w:cs="Times New Roman"/>
          <w:sz w:val="20"/>
          <w:szCs w:val="20"/>
        </w:rPr>
        <w:t xml:space="preserve"> = </w:t>
      </w:r>
      <w:proofErr w:type="gramStart"/>
      <w:r w:rsidRPr="00B76CFE">
        <w:rPr>
          <w:rFonts w:ascii="Consolas" w:hAnsi="Consolas" w:cs="Times New Roman"/>
          <w:sz w:val="20"/>
          <w:szCs w:val="20"/>
        </w:rPr>
        <w:t>c(</w:t>
      </w:r>
      <w:proofErr w:type="gramEnd"/>
      <w:r w:rsidRPr="00B76CFE">
        <w:rPr>
          <w:rFonts w:ascii="Consolas" w:hAnsi="Consolas" w:cs="Times New Roman"/>
          <w:sz w:val="20"/>
          <w:szCs w:val="20"/>
        </w:rPr>
        <w:t xml:space="preserve">"longitude", "latitude"), </w:t>
      </w:r>
    </w:p>
    <w:p w14:paraId="043D15D4" w14:textId="77777777" w:rsidR="00F02120" w:rsidRPr="00B76CFE"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B76CFE">
        <w:rPr>
          <w:rFonts w:ascii="Consolas" w:hAnsi="Consolas" w:cs="Times New Roman"/>
          <w:sz w:val="20"/>
          <w:szCs w:val="20"/>
        </w:rPr>
        <w:t xml:space="preserve">                            </w:t>
      </w:r>
      <w:proofErr w:type="spellStart"/>
      <w:r w:rsidRPr="00B76CFE">
        <w:rPr>
          <w:rFonts w:ascii="Consolas" w:hAnsi="Consolas" w:cs="Times New Roman"/>
          <w:sz w:val="20"/>
          <w:szCs w:val="20"/>
        </w:rPr>
        <w:t>crs</w:t>
      </w:r>
      <w:proofErr w:type="spellEnd"/>
      <w:r w:rsidRPr="00B76CFE">
        <w:rPr>
          <w:rFonts w:ascii="Consolas" w:hAnsi="Consolas" w:cs="Times New Roman"/>
          <w:sz w:val="20"/>
          <w:szCs w:val="20"/>
        </w:rPr>
        <w:t xml:space="preserve"> = 4326)</w:t>
      </w:r>
    </w:p>
    <w:p w14:paraId="367B0D6E" w14:textId="77777777" w:rsidR="00F02120" w:rsidRPr="00B76CFE"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29BEFD45"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roofErr w:type="gramStart"/>
      <w:r w:rsidRPr="00F02120">
        <w:rPr>
          <w:rFonts w:ascii="Consolas" w:hAnsi="Consolas" w:cs="Times New Roman"/>
          <w:sz w:val="20"/>
          <w:szCs w:val="20"/>
        </w:rPr>
        <w:t>leaflet(</w:t>
      </w:r>
      <w:proofErr w:type="gramEnd"/>
      <w:r w:rsidRPr="00F02120">
        <w:rPr>
          <w:rFonts w:ascii="Consolas" w:hAnsi="Consolas" w:cs="Times New Roman"/>
          <w:sz w:val="20"/>
          <w:szCs w:val="20"/>
        </w:rPr>
        <w:t xml:space="preserve">) %&gt;% </w:t>
      </w:r>
    </w:p>
    <w:p w14:paraId="1F06FE69"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w:t>
      </w:r>
      <w:proofErr w:type="spellStart"/>
      <w:proofErr w:type="gramStart"/>
      <w:r w:rsidRPr="00F02120">
        <w:rPr>
          <w:rFonts w:ascii="Consolas" w:hAnsi="Consolas" w:cs="Times New Roman"/>
          <w:sz w:val="20"/>
          <w:szCs w:val="20"/>
        </w:rPr>
        <w:t>addProviderTiles</w:t>
      </w:r>
      <w:proofErr w:type="spellEnd"/>
      <w:r w:rsidRPr="00F02120">
        <w:rPr>
          <w:rFonts w:ascii="Consolas" w:hAnsi="Consolas" w:cs="Times New Roman"/>
          <w:sz w:val="20"/>
          <w:szCs w:val="20"/>
        </w:rPr>
        <w:t>(</w:t>
      </w:r>
      <w:proofErr w:type="gramEnd"/>
      <w:r w:rsidRPr="00F02120">
        <w:rPr>
          <w:rFonts w:ascii="Consolas" w:hAnsi="Consolas" w:cs="Times New Roman"/>
          <w:sz w:val="20"/>
          <w:szCs w:val="20"/>
        </w:rPr>
        <w:t>'</w:t>
      </w:r>
      <w:proofErr w:type="spellStart"/>
      <w:r w:rsidRPr="00F02120">
        <w:rPr>
          <w:rFonts w:ascii="Consolas" w:hAnsi="Consolas" w:cs="Times New Roman"/>
          <w:sz w:val="20"/>
          <w:szCs w:val="20"/>
        </w:rPr>
        <w:t>Esri.WorldImagery</w:t>
      </w:r>
      <w:proofErr w:type="spellEnd"/>
      <w:r w:rsidRPr="00F02120">
        <w:rPr>
          <w:rFonts w:ascii="Consolas" w:hAnsi="Consolas" w:cs="Times New Roman"/>
          <w:sz w:val="20"/>
          <w:szCs w:val="20"/>
        </w:rPr>
        <w:t>') %&gt;%</w:t>
      </w:r>
    </w:p>
    <w:p w14:paraId="6A5ABA6A" w14:textId="38782FF2"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w:t>
      </w:r>
      <w:proofErr w:type="spellStart"/>
      <w:proofErr w:type="gramStart"/>
      <w:r w:rsidRPr="00F02120">
        <w:rPr>
          <w:rFonts w:ascii="Consolas" w:hAnsi="Consolas" w:cs="Times New Roman"/>
          <w:sz w:val="20"/>
          <w:szCs w:val="20"/>
        </w:rPr>
        <w:t>addPolylines</w:t>
      </w:r>
      <w:proofErr w:type="spellEnd"/>
      <w:r w:rsidRPr="00F02120">
        <w:rPr>
          <w:rFonts w:ascii="Consolas" w:hAnsi="Consolas" w:cs="Times New Roman"/>
          <w:sz w:val="20"/>
          <w:szCs w:val="20"/>
        </w:rPr>
        <w:t>(</w:t>
      </w:r>
      <w:proofErr w:type="gramEnd"/>
      <w:r w:rsidRPr="00F02120">
        <w:rPr>
          <w:rFonts w:ascii="Consolas" w:hAnsi="Consolas" w:cs="Times New Roman"/>
          <w:sz w:val="20"/>
          <w:szCs w:val="20"/>
        </w:rPr>
        <w:t xml:space="preserve">data = </w:t>
      </w:r>
      <w:proofErr w:type="spellStart"/>
      <w:r w:rsidRPr="00F02120">
        <w:rPr>
          <w:rFonts w:ascii="Consolas" w:hAnsi="Consolas" w:cs="Times New Roman"/>
          <w:sz w:val="20"/>
          <w:szCs w:val="20"/>
        </w:rPr>
        <w:t>noatak.sf</w:t>
      </w:r>
      <w:proofErr w:type="spellEnd"/>
      <w:r w:rsidRPr="00F02120">
        <w:rPr>
          <w:rFonts w:ascii="Consolas" w:hAnsi="Consolas" w:cs="Times New Roman"/>
          <w:sz w:val="20"/>
          <w:szCs w:val="20"/>
        </w:rPr>
        <w:t>, color = '</w:t>
      </w:r>
      <w:r w:rsidR="00DF0322">
        <w:rPr>
          <w:rFonts w:ascii="Consolas" w:hAnsi="Consolas" w:cs="Times New Roman"/>
          <w:sz w:val="20"/>
          <w:szCs w:val="20"/>
        </w:rPr>
        <w:t>white</w:t>
      </w:r>
      <w:r w:rsidRPr="00F02120">
        <w:rPr>
          <w:rFonts w:ascii="Consolas" w:hAnsi="Consolas" w:cs="Times New Roman"/>
          <w:sz w:val="20"/>
          <w:szCs w:val="20"/>
        </w:rPr>
        <w:t xml:space="preserve">', weight = 3) %&gt;% </w:t>
      </w:r>
    </w:p>
    <w:p w14:paraId="7D5F02B6"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w:t>
      </w:r>
      <w:proofErr w:type="spellStart"/>
      <w:proofErr w:type="gramStart"/>
      <w:r w:rsidRPr="00F02120">
        <w:rPr>
          <w:rFonts w:ascii="Consolas" w:hAnsi="Consolas" w:cs="Times New Roman"/>
          <w:sz w:val="20"/>
          <w:szCs w:val="20"/>
        </w:rPr>
        <w:t>addCircleMarkers</w:t>
      </w:r>
      <w:proofErr w:type="spellEnd"/>
      <w:r w:rsidRPr="00F02120">
        <w:rPr>
          <w:rFonts w:ascii="Consolas" w:hAnsi="Consolas" w:cs="Times New Roman"/>
          <w:sz w:val="20"/>
          <w:szCs w:val="20"/>
        </w:rPr>
        <w:t>(</w:t>
      </w:r>
      <w:proofErr w:type="gramEnd"/>
      <w:r w:rsidRPr="00F02120">
        <w:rPr>
          <w:rFonts w:ascii="Consolas" w:hAnsi="Consolas" w:cs="Times New Roman"/>
          <w:sz w:val="20"/>
          <w:szCs w:val="20"/>
        </w:rPr>
        <w:t xml:space="preserve">data = </w:t>
      </w:r>
      <w:proofErr w:type="spellStart"/>
      <w:r w:rsidRPr="00F02120">
        <w:rPr>
          <w:rFonts w:ascii="Consolas" w:hAnsi="Consolas" w:cs="Times New Roman"/>
          <w:sz w:val="20"/>
          <w:szCs w:val="20"/>
        </w:rPr>
        <w:t>noatak.trend.sf</w:t>
      </w:r>
      <w:proofErr w:type="spellEnd"/>
      <w:r w:rsidRPr="00F02120">
        <w:rPr>
          <w:rFonts w:ascii="Consolas" w:hAnsi="Consolas" w:cs="Times New Roman"/>
          <w:sz w:val="20"/>
          <w:szCs w:val="20"/>
        </w:rPr>
        <w:t xml:space="preserve">, </w:t>
      </w:r>
    </w:p>
    <w:p w14:paraId="40F80CAF" w14:textId="7C070C6E"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color = '</w:t>
      </w:r>
      <w:r w:rsidR="00DF0322">
        <w:rPr>
          <w:rFonts w:ascii="Consolas" w:hAnsi="Consolas" w:cs="Times New Roman"/>
          <w:sz w:val="20"/>
          <w:szCs w:val="20"/>
        </w:rPr>
        <w:t>white</w:t>
      </w:r>
      <w:r w:rsidRPr="00F02120">
        <w:rPr>
          <w:rFonts w:ascii="Consolas" w:hAnsi="Consolas" w:cs="Times New Roman"/>
          <w:sz w:val="20"/>
          <w:szCs w:val="20"/>
        </w:rPr>
        <w:t>',</w:t>
      </w:r>
    </w:p>
    <w:p w14:paraId="070B6620"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weight = 1,</w:t>
      </w:r>
    </w:p>
    <w:p w14:paraId="5B599737"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opacity = 0.9,</w:t>
      </w:r>
    </w:p>
    <w:p w14:paraId="170AFEA9"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w:t>
      </w:r>
      <w:proofErr w:type="spellStart"/>
      <w:r w:rsidRPr="00F02120">
        <w:rPr>
          <w:rFonts w:ascii="Consolas" w:hAnsi="Consolas" w:cs="Times New Roman"/>
          <w:sz w:val="20"/>
          <w:szCs w:val="20"/>
        </w:rPr>
        <w:t>fillColor</w:t>
      </w:r>
      <w:proofErr w:type="spellEnd"/>
      <w:r w:rsidRPr="00F02120">
        <w:rPr>
          <w:rFonts w:ascii="Consolas" w:hAnsi="Consolas" w:cs="Times New Roman"/>
          <w:sz w:val="20"/>
          <w:szCs w:val="20"/>
        </w:rPr>
        <w:t xml:space="preserve"> = ~</w:t>
      </w:r>
      <w:proofErr w:type="spellStart"/>
      <w:proofErr w:type="gramStart"/>
      <w:r w:rsidRPr="00F02120">
        <w:rPr>
          <w:rFonts w:ascii="Consolas" w:hAnsi="Consolas" w:cs="Times New Roman"/>
          <w:sz w:val="20"/>
          <w:szCs w:val="20"/>
        </w:rPr>
        <w:t>trend.color</w:t>
      </w:r>
      <w:proofErr w:type="spellEnd"/>
      <w:proofErr w:type="gramEnd"/>
      <w:r w:rsidRPr="00F02120">
        <w:rPr>
          <w:rFonts w:ascii="Consolas" w:hAnsi="Consolas" w:cs="Times New Roman"/>
          <w:sz w:val="20"/>
          <w:szCs w:val="20"/>
        </w:rPr>
        <w:t>,</w:t>
      </w:r>
    </w:p>
    <w:p w14:paraId="1BD85F88"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w:t>
      </w:r>
      <w:proofErr w:type="spellStart"/>
      <w:r w:rsidRPr="00F02120">
        <w:rPr>
          <w:rFonts w:ascii="Consolas" w:hAnsi="Consolas" w:cs="Times New Roman"/>
          <w:sz w:val="20"/>
          <w:szCs w:val="20"/>
        </w:rPr>
        <w:t>fillOpacity</w:t>
      </w:r>
      <w:proofErr w:type="spellEnd"/>
      <w:r w:rsidRPr="00F02120">
        <w:rPr>
          <w:rFonts w:ascii="Consolas" w:hAnsi="Consolas" w:cs="Times New Roman"/>
          <w:sz w:val="20"/>
          <w:szCs w:val="20"/>
        </w:rPr>
        <w:t xml:space="preserve"> = 0.5,</w:t>
      </w:r>
    </w:p>
    <w:p w14:paraId="56D5987B" w14:textId="0DFFD209" w:rsid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radius = ~sqrt(abs(</w:t>
      </w:r>
      <w:proofErr w:type="spellStart"/>
      <w:proofErr w:type="gramStart"/>
      <w:r w:rsidRPr="00F02120">
        <w:rPr>
          <w:rFonts w:ascii="Consolas" w:hAnsi="Consolas" w:cs="Times New Roman"/>
          <w:sz w:val="20"/>
          <w:szCs w:val="20"/>
        </w:rPr>
        <w:t>total.change</w:t>
      </w:r>
      <w:proofErr w:type="gramEnd"/>
      <w:r w:rsidRPr="00F02120">
        <w:rPr>
          <w:rFonts w:ascii="Consolas" w:hAnsi="Consolas" w:cs="Times New Roman"/>
          <w:sz w:val="20"/>
          <w:szCs w:val="20"/>
        </w:rPr>
        <w:t>.pcnt</w:t>
      </w:r>
      <w:proofErr w:type="spellEnd"/>
      <w:r w:rsidRPr="00F02120">
        <w:rPr>
          <w:rFonts w:ascii="Consolas" w:hAnsi="Consolas" w:cs="Times New Roman"/>
          <w:sz w:val="20"/>
          <w:szCs w:val="20"/>
        </w:rPr>
        <w:t>))*3) %&gt;%</w:t>
      </w:r>
    </w:p>
    <w:p w14:paraId="5DD1DC91"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w:t>
      </w:r>
      <w:proofErr w:type="spellStart"/>
      <w:proofErr w:type="gramStart"/>
      <w:r w:rsidRPr="00F02120">
        <w:rPr>
          <w:rFonts w:ascii="Consolas" w:hAnsi="Consolas" w:cs="Times New Roman"/>
          <w:sz w:val="20"/>
          <w:szCs w:val="20"/>
        </w:rPr>
        <w:t>setView</w:t>
      </w:r>
      <w:proofErr w:type="spellEnd"/>
      <w:r w:rsidRPr="00F02120">
        <w:rPr>
          <w:rFonts w:ascii="Consolas" w:hAnsi="Consolas" w:cs="Times New Roman"/>
          <w:sz w:val="20"/>
          <w:szCs w:val="20"/>
        </w:rPr>
        <w:t>(</w:t>
      </w:r>
      <w:proofErr w:type="gramEnd"/>
      <w:r w:rsidRPr="00F02120">
        <w:rPr>
          <w:rFonts w:ascii="Consolas" w:hAnsi="Consolas" w:cs="Times New Roman"/>
          <w:sz w:val="20"/>
          <w:szCs w:val="20"/>
        </w:rPr>
        <w:t>-160, 68, zoom = 7) %&gt;%</w:t>
      </w:r>
    </w:p>
    <w:p w14:paraId="5B4789BD"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w:t>
      </w:r>
      <w:proofErr w:type="spellStart"/>
      <w:proofErr w:type="gramStart"/>
      <w:r w:rsidRPr="00F02120">
        <w:rPr>
          <w:rFonts w:ascii="Consolas" w:hAnsi="Consolas" w:cs="Times New Roman"/>
          <w:sz w:val="20"/>
          <w:szCs w:val="20"/>
        </w:rPr>
        <w:t>addLegend</w:t>
      </w:r>
      <w:proofErr w:type="spellEnd"/>
      <w:r w:rsidRPr="00F02120">
        <w:rPr>
          <w:rFonts w:ascii="Consolas" w:hAnsi="Consolas" w:cs="Times New Roman"/>
          <w:sz w:val="20"/>
          <w:szCs w:val="20"/>
        </w:rPr>
        <w:t>(</w:t>
      </w:r>
      <w:proofErr w:type="gramEnd"/>
      <w:r w:rsidRPr="00F02120">
        <w:rPr>
          <w:rFonts w:ascii="Consolas" w:hAnsi="Consolas" w:cs="Times New Roman"/>
          <w:sz w:val="20"/>
          <w:szCs w:val="20"/>
        </w:rPr>
        <w:t>'</w:t>
      </w:r>
      <w:proofErr w:type="spellStart"/>
      <w:r w:rsidRPr="00F02120">
        <w:rPr>
          <w:rFonts w:ascii="Consolas" w:hAnsi="Consolas" w:cs="Times New Roman"/>
          <w:sz w:val="20"/>
          <w:szCs w:val="20"/>
        </w:rPr>
        <w:t>bottomright</w:t>
      </w:r>
      <w:proofErr w:type="spellEnd"/>
      <w:r w:rsidRPr="00F02120">
        <w:rPr>
          <w:rFonts w:ascii="Consolas" w:hAnsi="Consolas" w:cs="Times New Roman"/>
          <w:sz w:val="20"/>
          <w:szCs w:val="20"/>
        </w:rPr>
        <w:t xml:space="preserve">', </w:t>
      </w:r>
    </w:p>
    <w:p w14:paraId="627BF671"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colors = </w:t>
      </w:r>
      <w:proofErr w:type="spellStart"/>
      <w:proofErr w:type="gramStart"/>
      <w:r w:rsidRPr="00F02120">
        <w:rPr>
          <w:rFonts w:ascii="Consolas" w:hAnsi="Consolas" w:cs="Times New Roman"/>
          <w:sz w:val="20"/>
          <w:szCs w:val="20"/>
        </w:rPr>
        <w:t>colors.dt</w:t>
      </w:r>
      <w:proofErr w:type="gramEnd"/>
      <w:r w:rsidRPr="00F02120">
        <w:rPr>
          <w:rFonts w:ascii="Consolas" w:hAnsi="Consolas" w:cs="Times New Roman"/>
          <w:sz w:val="20"/>
          <w:szCs w:val="20"/>
        </w:rPr>
        <w:t>$trend.color</w:t>
      </w:r>
      <w:proofErr w:type="spellEnd"/>
      <w:r w:rsidRPr="00F02120">
        <w:rPr>
          <w:rFonts w:ascii="Consolas" w:hAnsi="Consolas" w:cs="Times New Roman"/>
          <w:sz w:val="20"/>
          <w:szCs w:val="20"/>
        </w:rPr>
        <w:t xml:space="preserve">, </w:t>
      </w:r>
    </w:p>
    <w:p w14:paraId="48AA44A3" w14:textId="77777777" w:rsidR="00F02120" w:rsidRPr="00DA172F"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lang w:val="fr-CH"/>
        </w:rPr>
      </w:pPr>
      <w:r w:rsidRPr="00F02120">
        <w:rPr>
          <w:rFonts w:ascii="Consolas" w:hAnsi="Consolas" w:cs="Times New Roman"/>
          <w:sz w:val="20"/>
          <w:szCs w:val="20"/>
        </w:rPr>
        <w:t xml:space="preserve">            </w:t>
      </w:r>
      <w:proofErr w:type="gramStart"/>
      <w:r w:rsidRPr="00DA172F">
        <w:rPr>
          <w:rFonts w:ascii="Consolas" w:hAnsi="Consolas" w:cs="Times New Roman"/>
          <w:sz w:val="20"/>
          <w:szCs w:val="20"/>
          <w:lang w:val="fr-CH"/>
        </w:rPr>
        <w:t>labels</w:t>
      </w:r>
      <w:proofErr w:type="gramEnd"/>
      <w:r w:rsidRPr="00DA172F">
        <w:rPr>
          <w:rFonts w:ascii="Consolas" w:hAnsi="Consolas" w:cs="Times New Roman"/>
          <w:sz w:val="20"/>
          <w:szCs w:val="20"/>
          <w:lang w:val="fr-CH"/>
        </w:rPr>
        <w:t xml:space="preserve"> = colors.dt$trend.cat,</w:t>
      </w:r>
    </w:p>
    <w:p w14:paraId="4717F728" w14:textId="77777777" w:rsidR="00F02120" w:rsidRPr="00F02120"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DA172F">
        <w:rPr>
          <w:rFonts w:ascii="Consolas" w:hAnsi="Consolas" w:cs="Times New Roman"/>
          <w:sz w:val="20"/>
          <w:szCs w:val="20"/>
          <w:lang w:val="fr-CH"/>
        </w:rPr>
        <w:t xml:space="preserve">            </w:t>
      </w:r>
      <w:r w:rsidRPr="00F02120">
        <w:rPr>
          <w:rFonts w:ascii="Consolas" w:hAnsi="Consolas" w:cs="Times New Roman"/>
          <w:sz w:val="20"/>
          <w:szCs w:val="20"/>
        </w:rPr>
        <w:t>title = '</w:t>
      </w:r>
      <w:proofErr w:type="spellStart"/>
      <w:r w:rsidRPr="00F02120">
        <w:rPr>
          <w:rFonts w:ascii="Consolas" w:hAnsi="Consolas" w:cs="Times New Roman"/>
          <w:sz w:val="20"/>
          <w:szCs w:val="20"/>
        </w:rPr>
        <w:t>NDVImax</w:t>
      </w:r>
      <w:proofErr w:type="spellEnd"/>
      <w:r w:rsidRPr="00F02120">
        <w:rPr>
          <w:rFonts w:ascii="Consolas" w:hAnsi="Consolas" w:cs="Times New Roman"/>
          <w:sz w:val="20"/>
          <w:szCs w:val="20"/>
        </w:rPr>
        <w:t xml:space="preserve"> trend',</w:t>
      </w:r>
    </w:p>
    <w:p w14:paraId="02032705" w14:textId="7D71A07B" w:rsidR="00745CB9" w:rsidRPr="00AA2D22" w:rsidRDefault="00F02120" w:rsidP="00F02120">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sidRPr="00F02120">
        <w:rPr>
          <w:rFonts w:ascii="Consolas" w:hAnsi="Consolas" w:cs="Times New Roman"/>
          <w:sz w:val="20"/>
          <w:szCs w:val="20"/>
        </w:rPr>
        <w:t xml:space="preserve">            opacity = 1)</w:t>
      </w:r>
    </w:p>
    <w:p w14:paraId="325D7AAC" w14:textId="07F750BB" w:rsidR="003A6063" w:rsidRDefault="003A6063" w:rsidP="00BB0B2E">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p>
    <w:p w14:paraId="35E0BD1F" w14:textId="13F72410" w:rsidR="00B76CFE" w:rsidRDefault="00B76CFE" w:rsidP="00BB0B2E">
      <w:pPr>
        <w:pStyle w:val="NoSpacing"/>
        <w:pBdr>
          <w:top w:val="single" w:sz="4" w:space="1" w:color="auto"/>
          <w:left w:val="single" w:sz="4" w:space="4" w:color="auto"/>
          <w:bottom w:val="single" w:sz="4" w:space="1" w:color="auto"/>
          <w:right w:val="single" w:sz="4" w:space="4" w:color="auto"/>
        </w:pBdr>
        <w:shd w:val="pct12" w:color="auto" w:fill="auto"/>
        <w:rPr>
          <w:rFonts w:ascii="Consolas" w:hAnsi="Consolas" w:cs="Times New Roman"/>
          <w:sz w:val="20"/>
          <w:szCs w:val="20"/>
        </w:rPr>
      </w:pPr>
      <w:r>
        <w:rPr>
          <w:rFonts w:ascii="Consolas" w:hAnsi="Consolas" w:cs="Times New Roman"/>
          <w:sz w:val="20"/>
          <w:szCs w:val="20"/>
        </w:rPr>
        <w:t># End of code examples</w:t>
      </w:r>
    </w:p>
    <w:p w14:paraId="352F4C93" w14:textId="77777777" w:rsidR="00A34F7B" w:rsidRDefault="00A34F7B" w:rsidP="008A44EA">
      <w:pPr>
        <w:pStyle w:val="NoSpacing"/>
        <w:rPr>
          <w:rFonts w:ascii="Consolas" w:hAnsi="Consolas" w:cs="Times New Roman"/>
          <w:sz w:val="24"/>
          <w:szCs w:val="24"/>
        </w:rPr>
      </w:pPr>
    </w:p>
    <w:p w14:paraId="23DCD976" w14:textId="68C0D65C" w:rsidR="00470475" w:rsidRPr="00444959" w:rsidRDefault="00470475" w:rsidP="008A44EA">
      <w:pPr>
        <w:pStyle w:val="NoSpacing"/>
        <w:rPr>
          <w:rFonts w:ascii="Times New Roman" w:hAnsi="Times New Roman" w:cs="Times New Roman"/>
          <w:i/>
          <w:iCs/>
          <w:sz w:val="24"/>
          <w:szCs w:val="24"/>
        </w:rPr>
      </w:pPr>
      <w:r w:rsidRPr="00444959">
        <w:rPr>
          <w:rFonts w:ascii="Times New Roman" w:hAnsi="Times New Roman" w:cs="Times New Roman"/>
          <w:i/>
          <w:iCs/>
          <w:sz w:val="24"/>
          <w:szCs w:val="24"/>
        </w:rPr>
        <w:t xml:space="preserve">Results </w:t>
      </w:r>
      <w:r w:rsidR="000F157C">
        <w:rPr>
          <w:rFonts w:ascii="Times New Roman" w:hAnsi="Times New Roman" w:cs="Times New Roman"/>
          <w:i/>
          <w:iCs/>
          <w:sz w:val="24"/>
          <w:szCs w:val="24"/>
        </w:rPr>
        <w:t xml:space="preserve">and interpretation of the </w:t>
      </w:r>
      <w:r w:rsidRPr="00444959">
        <w:rPr>
          <w:rFonts w:ascii="Times New Roman" w:hAnsi="Times New Roman" w:cs="Times New Roman"/>
          <w:i/>
          <w:iCs/>
          <w:sz w:val="24"/>
          <w:szCs w:val="24"/>
        </w:rPr>
        <w:t xml:space="preserve">example </w:t>
      </w:r>
      <w:r w:rsidR="00AC7369">
        <w:rPr>
          <w:rFonts w:ascii="Times New Roman" w:hAnsi="Times New Roman" w:cs="Times New Roman"/>
          <w:i/>
          <w:iCs/>
          <w:sz w:val="24"/>
          <w:szCs w:val="24"/>
        </w:rPr>
        <w:t>analysis</w:t>
      </w:r>
    </w:p>
    <w:p w14:paraId="58025F1E" w14:textId="42DFC848" w:rsidR="004522AE" w:rsidRDefault="004A673D" w:rsidP="00316739">
      <w:pPr>
        <w:pStyle w:val="NoSpacing"/>
        <w:rPr>
          <w:rFonts w:ascii="Times New Roman" w:hAnsi="Times New Roman" w:cs="Times New Roman"/>
          <w:sz w:val="24"/>
          <w:szCs w:val="24"/>
        </w:rPr>
      </w:pPr>
      <w:r>
        <w:rPr>
          <w:rFonts w:ascii="Times New Roman" w:hAnsi="Times New Roman" w:cs="Times New Roman"/>
          <w:sz w:val="24"/>
          <w:szCs w:val="24"/>
        </w:rPr>
        <w:t>Our analysis showed a</w:t>
      </w:r>
      <w:r w:rsidR="00105262">
        <w:rPr>
          <w:rFonts w:ascii="Times New Roman" w:hAnsi="Times New Roman" w:cs="Times New Roman"/>
          <w:sz w:val="24"/>
          <w:szCs w:val="24"/>
        </w:rPr>
        <w:t xml:space="preserve">nnual maximum vegetation greenness (i.e., </w:t>
      </w:r>
      <w:proofErr w:type="spellStart"/>
      <w:r w:rsidR="00105262">
        <w:rPr>
          <w:rFonts w:ascii="Times New Roman" w:hAnsi="Times New Roman" w:cs="Times New Roman"/>
          <w:sz w:val="24"/>
          <w:szCs w:val="24"/>
        </w:rPr>
        <w:t>NDVI</w:t>
      </w:r>
      <w:r w:rsidR="00105262" w:rsidRPr="00105262">
        <w:rPr>
          <w:rFonts w:ascii="Times New Roman" w:hAnsi="Times New Roman" w:cs="Times New Roman"/>
          <w:sz w:val="24"/>
          <w:szCs w:val="24"/>
          <w:vertAlign w:val="subscript"/>
        </w:rPr>
        <w:t>max</w:t>
      </w:r>
      <w:proofErr w:type="spellEnd"/>
      <w:r w:rsidR="00105262">
        <w:rPr>
          <w:rFonts w:ascii="Times New Roman" w:hAnsi="Times New Roman" w:cs="Times New Roman"/>
          <w:sz w:val="24"/>
          <w:szCs w:val="24"/>
        </w:rPr>
        <w:t xml:space="preserve">) increased </w:t>
      </w:r>
      <w:r w:rsidR="00B63933">
        <w:rPr>
          <w:rFonts w:ascii="Times New Roman" w:hAnsi="Times New Roman" w:cs="Times New Roman"/>
          <w:sz w:val="24"/>
          <w:szCs w:val="24"/>
        </w:rPr>
        <w:t>5.5</w:t>
      </w:r>
      <w:r>
        <w:rPr>
          <w:rFonts w:ascii="Times New Roman" w:hAnsi="Times New Roman" w:cs="Times New Roman"/>
          <w:sz w:val="24"/>
          <w:szCs w:val="24"/>
        </w:rPr>
        <w:t xml:space="preserve"> ± </w:t>
      </w:r>
      <w:r w:rsidR="00B63933">
        <w:rPr>
          <w:rFonts w:ascii="Times New Roman" w:hAnsi="Times New Roman" w:cs="Times New Roman"/>
          <w:sz w:val="24"/>
          <w:szCs w:val="24"/>
        </w:rPr>
        <w:t>10.8</w:t>
      </w:r>
      <w:r>
        <w:rPr>
          <w:rFonts w:ascii="Times New Roman" w:hAnsi="Times New Roman" w:cs="Times New Roman"/>
          <w:sz w:val="24"/>
          <w:szCs w:val="24"/>
        </w:rPr>
        <w:t xml:space="preserve">% </w:t>
      </w:r>
      <w:r w:rsidR="003141F9">
        <w:rPr>
          <w:rFonts w:ascii="Times New Roman" w:hAnsi="Times New Roman" w:cs="Times New Roman"/>
          <w:sz w:val="24"/>
          <w:szCs w:val="24"/>
        </w:rPr>
        <w:t xml:space="preserve">(mean ± 1 SD) </w:t>
      </w:r>
      <w:r w:rsidR="00985941">
        <w:rPr>
          <w:rFonts w:ascii="Times New Roman" w:hAnsi="Times New Roman" w:cs="Times New Roman"/>
          <w:sz w:val="24"/>
          <w:szCs w:val="24"/>
        </w:rPr>
        <w:t>from 2000 to 202</w:t>
      </w:r>
      <w:r w:rsidR="00CC09A1">
        <w:rPr>
          <w:rFonts w:ascii="Times New Roman" w:hAnsi="Times New Roman" w:cs="Times New Roman"/>
          <w:sz w:val="24"/>
          <w:szCs w:val="24"/>
        </w:rPr>
        <w:t>2</w:t>
      </w:r>
      <w:r w:rsidR="00727872">
        <w:rPr>
          <w:rFonts w:ascii="Times New Roman" w:hAnsi="Times New Roman" w:cs="Times New Roman"/>
          <w:sz w:val="24"/>
          <w:szCs w:val="24"/>
        </w:rPr>
        <w:t xml:space="preserve"> across sample points in the Noatak National Preserve</w:t>
      </w:r>
      <w:r w:rsidR="003141F9">
        <w:rPr>
          <w:rFonts w:ascii="Times New Roman" w:hAnsi="Times New Roman" w:cs="Times New Roman"/>
          <w:sz w:val="24"/>
          <w:szCs w:val="24"/>
        </w:rPr>
        <w:t xml:space="preserve"> (Figure 7)</w:t>
      </w:r>
      <w:r w:rsidR="00C9033D">
        <w:rPr>
          <w:rFonts w:ascii="Times New Roman" w:hAnsi="Times New Roman" w:cs="Times New Roman"/>
          <w:sz w:val="24"/>
          <w:szCs w:val="24"/>
        </w:rPr>
        <w:t xml:space="preserve">. </w:t>
      </w:r>
      <w:r w:rsidR="00EE5818">
        <w:rPr>
          <w:rFonts w:ascii="Times New Roman" w:hAnsi="Times New Roman" w:cs="Times New Roman"/>
          <w:sz w:val="24"/>
          <w:szCs w:val="24"/>
        </w:rPr>
        <w:t xml:space="preserve">During these years, vegetation greenness increased by at least 10% at 20% of sample </w:t>
      </w:r>
      <w:r w:rsidR="00EE5818">
        <w:rPr>
          <w:rFonts w:ascii="Times New Roman" w:hAnsi="Times New Roman" w:cs="Times New Roman"/>
          <w:sz w:val="24"/>
          <w:szCs w:val="24"/>
        </w:rPr>
        <w:lastRenderedPageBreak/>
        <w:t xml:space="preserve">points. </w:t>
      </w:r>
      <w:r>
        <w:rPr>
          <w:rFonts w:ascii="Times New Roman" w:hAnsi="Times New Roman" w:cs="Times New Roman"/>
          <w:sz w:val="24"/>
          <w:szCs w:val="24"/>
        </w:rPr>
        <w:t xml:space="preserve">Vegetation greenness systematically (α = 0.10) increased at </w:t>
      </w:r>
      <w:r w:rsidR="002229FA">
        <w:rPr>
          <w:rFonts w:ascii="Times New Roman" w:hAnsi="Times New Roman" w:cs="Times New Roman"/>
          <w:sz w:val="24"/>
          <w:szCs w:val="24"/>
        </w:rPr>
        <w:t>3</w:t>
      </w:r>
      <w:r w:rsidR="00E27403">
        <w:rPr>
          <w:rFonts w:ascii="Times New Roman" w:hAnsi="Times New Roman" w:cs="Times New Roman"/>
          <w:sz w:val="24"/>
          <w:szCs w:val="24"/>
        </w:rPr>
        <w:t>2</w:t>
      </w:r>
      <w:r>
        <w:rPr>
          <w:rFonts w:ascii="Times New Roman" w:hAnsi="Times New Roman" w:cs="Times New Roman"/>
          <w:sz w:val="24"/>
          <w:szCs w:val="24"/>
        </w:rPr>
        <w:t xml:space="preserve">% of </w:t>
      </w:r>
      <w:r w:rsidR="002229FA">
        <w:rPr>
          <w:rFonts w:ascii="Times New Roman" w:hAnsi="Times New Roman" w:cs="Times New Roman"/>
          <w:sz w:val="24"/>
          <w:szCs w:val="24"/>
        </w:rPr>
        <w:t>sample points</w:t>
      </w:r>
      <w:r>
        <w:rPr>
          <w:rFonts w:ascii="Times New Roman" w:hAnsi="Times New Roman" w:cs="Times New Roman"/>
          <w:sz w:val="24"/>
          <w:szCs w:val="24"/>
        </w:rPr>
        <w:t xml:space="preserve">, decreased at </w:t>
      </w:r>
      <w:r w:rsidR="00E27403">
        <w:rPr>
          <w:rFonts w:ascii="Times New Roman" w:hAnsi="Times New Roman" w:cs="Times New Roman"/>
          <w:sz w:val="24"/>
          <w:szCs w:val="24"/>
        </w:rPr>
        <w:t>1</w:t>
      </w:r>
      <w:r>
        <w:rPr>
          <w:rFonts w:ascii="Times New Roman" w:hAnsi="Times New Roman" w:cs="Times New Roman"/>
          <w:sz w:val="24"/>
          <w:szCs w:val="24"/>
        </w:rPr>
        <w:t xml:space="preserve">% of </w:t>
      </w:r>
      <w:r w:rsidR="002229FA">
        <w:rPr>
          <w:rFonts w:ascii="Times New Roman" w:hAnsi="Times New Roman" w:cs="Times New Roman"/>
          <w:sz w:val="24"/>
          <w:szCs w:val="24"/>
        </w:rPr>
        <w:t>sample points</w:t>
      </w:r>
      <w:r>
        <w:rPr>
          <w:rFonts w:ascii="Times New Roman" w:hAnsi="Times New Roman" w:cs="Times New Roman"/>
          <w:sz w:val="24"/>
          <w:szCs w:val="24"/>
        </w:rPr>
        <w:t xml:space="preserve">, and exhibited no systematic change at the remaining </w:t>
      </w:r>
      <w:r w:rsidR="002229FA">
        <w:rPr>
          <w:rFonts w:ascii="Times New Roman" w:hAnsi="Times New Roman" w:cs="Times New Roman"/>
          <w:sz w:val="24"/>
          <w:szCs w:val="24"/>
        </w:rPr>
        <w:t>6</w:t>
      </w:r>
      <w:r w:rsidR="00E27403">
        <w:rPr>
          <w:rFonts w:ascii="Times New Roman" w:hAnsi="Times New Roman" w:cs="Times New Roman"/>
          <w:sz w:val="24"/>
          <w:szCs w:val="24"/>
        </w:rPr>
        <w:t>7</w:t>
      </w:r>
      <w:r>
        <w:rPr>
          <w:rFonts w:ascii="Times New Roman" w:hAnsi="Times New Roman" w:cs="Times New Roman"/>
          <w:sz w:val="24"/>
          <w:szCs w:val="24"/>
        </w:rPr>
        <w:t xml:space="preserve">% of </w:t>
      </w:r>
      <w:r w:rsidR="002229FA">
        <w:rPr>
          <w:rFonts w:ascii="Times New Roman" w:hAnsi="Times New Roman" w:cs="Times New Roman"/>
          <w:sz w:val="24"/>
          <w:szCs w:val="24"/>
        </w:rPr>
        <w:t>sample points.</w:t>
      </w:r>
      <w:r w:rsidR="00316739">
        <w:rPr>
          <w:rFonts w:ascii="Times New Roman" w:hAnsi="Times New Roman" w:cs="Times New Roman"/>
          <w:sz w:val="24"/>
          <w:szCs w:val="24"/>
        </w:rPr>
        <w:t xml:space="preserve"> </w:t>
      </w:r>
      <w:r w:rsidR="009B2B1F">
        <w:rPr>
          <w:rFonts w:ascii="Times New Roman" w:hAnsi="Times New Roman" w:cs="Times New Roman"/>
          <w:sz w:val="24"/>
          <w:szCs w:val="24"/>
        </w:rPr>
        <w:t>Greening was especially prevalent in western parts of the preserve, as well as along in the northern foothills of the Brooks Range (Figure 8).</w:t>
      </w:r>
      <w:r w:rsidR="00A37EAD">
        <w:rPr>
          <w:rFonts w:ascii="Times New Roman" w:hAnsi="Times New Roman" w:cs="Times New Roman"/>
          <w:sz w:val="24"/>
          <w:szCs w:val="24"/>
        </w:rPr>
        <w:t xml:space="preserve"> </w:t>
      </w:r>
    </w:p>
    <w:p w14:paraId="243EDEF2" w14:textId="1794EF7E" w:rsidR="00354950" w:rsidRDefault="000D5E08" w:rsidP="009B1CE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These </w:t>
      </w:r>
      <w:r w:rsidR="00A02272">
        <w:rPr>
          <w:rFonts w:ascii="Times New Roman" w:hAnsi="Times New Roman" w:cs="Times New Roman"/>
          <w:sz w:val="24"/>
          <w:szCs w:val="24"/>
        </w:rPr>
        <w:t xml:space="preserve">remotely sensed </w:t>
      </w:r>
      <w:r>
        <w:rPr>
          <w:rFonts w:ascii="Times New Roman" w:hAnsi="Times New Roman" w:cs="Times New Roman"/>
          <w:sz w:val="24"/>
          <w:szCs w:val="24"/>
        </w:rPr>
        <w:t>changes suggest tundra productivity and biomass increased in recent decades across large parts of the Noatak National Preserve.</w:t>
      </w:r>
      <w:r w:rsidR="00FF79D4">
        <w:rPr>
          <w:rFonts w:ascii="Times New Roman" w:hAnsi="Times New Roman" w:cs="Times New Roman"/>
          <w:sz w:val="24"/>
          <w:szCs w:val="24"/>
        </w:rPr>
        <w:t xml:space="preserve"> </w:t>
      </w:r>
      <w:r w:rsidR="00A02272">
        <w:rPr>
          <w:rFonts w:ascii="Times New Roman" w:hAnsi="Times New Roman" w:cs="Times New Roman"/>
          <w:sz w:val="24"/>
          <w:szCs w:val="24"/>
        </w:rPr>
        <w:t xml:space="preserve">These changes are </w:t>
      </w:r>
      <w:r w:rsidR="00FC4B9A">
        <w:rPr>
          <w:rFonts w:ascii="Times New Roman" w:hAnsi="Times New Roman" w:cs="Times New Roman"/>
          <w:sz w:val="24"/>
          <w:szCs w:val="24"/>
        </w:rPr>
        <w:t xml:space="preserve">consistent with </w:t>
      </w:r>
      <w:r w:rsidR="00A02272">
        <w:rPr>
          <w:rFonts w:ascii="Times New Roman" w:hAnsi="Times New Roman" w:cs="Times New Roman"/>
          <w:sz w:val="24"/>
          <w:szCs w:val="24"/>
        </w:rPr>
        <w:t>observed</w:t>
      </w:r>
      <w:r w:rsidR="00FC4B9A">
        <w:rPr>
          <w:rFonts w:ascii="Times New Roman" w:hAnsi="Times New Roman" w:cs="Times New Roman"/>
          <w:sz w:val="24"/>
          <w:szCs w:val="24"/>
        </w:rPr>
        <w:t xml:space="preserve"> </w:t>
      </w:r>
      <w:r w:rsidR="004B6CEE">
        <w:rPr>
          <w:rFonts w:ascii="Times New Roman" w:hAnsi="Times New Roman" w:cs="Times New Roman"/>
          <w:sz w:val="24"/>
          <w:szCs w:val="24"/>
        </w:rPr>
        <w:t xml:space="preserve">warming-induced </w:t>
      </w:r>
      <w:r w:rsidR="00FC4B9A">
        <w:rPr>
          <w:rFonts w:ascii="Times New Roman" w:hAnsi="Times New Roman" w:cs="Times New Roman"/>
          <w:sz w:val="24"/>
          <w:szCs w:val="24"/>
        </w:rPr>
        <w:t>expansion of trees and tall shrubs</w:t>
      </w:r>
      <w:r w:rsidR="00A02272">
        <w:rPr>
          <w:rFonts w:ascii="Times New Roman" w:hAnsi="Times New Roman" w:cs="Times New Roman"/>
          <w:sz w:val="24"/>
          <w:szCs w:val="24"/>
        </w:rPr>
        <w:t xml:space="preserve"> </w:t>
      </w:r>
      <w:r w:rsidR="000330E5">
        <w:rPr>
          <w:rFonts w:ascii="Times New Roman" w:hAnsi="Times New Roman" w:cs="Times New Roman"/>
          <w:sz w:val="24"/>
          <w:szCs w:val="24"/>
        </w:rPr>
        <w:t xml:space="preserve">in </w:t>
      </w:r>
      <w:r w:rsidR="00A02272">
        <w:rPr>
          <w:rFonts w:ascii="Times New Roman" w:hAnsi="Times New Roman" w:cs="Times New Roman"/>
          <w:sz w:val="24"/>
          <w:szCs w:val="24"/>
        </w:rPr>
        <w:t xml:space="preserve">the preserve </w:t>
      </w:r>
      <w:r w:rsidR="00A02272">
        <w:rPr>
          <w:rFonts w:ascii="Times New Roman" w:hAnsi="Times New Roman" w:cs="Times New Roman"/>
          <w:sz w:val="24"/>
          <w:szCs w:val="24"/>
        </w:rPr>
        <w:fldChar w:fldCharType="begin">
          <w:fldData xml:space="preserve">PEVuZE5vdGU+PENpdGU+PEF1dGhvcj5EaWFsPC9BdXRob3I+PFllYXI+MjAyMjwvWWVhcj48UmVj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PEVuZE5vdGU+PENpdGU+PEF1dGhvcj5EaWFsPC9BdXRob3I+PFllYXI+MjAyMjwvWWVhcj48UmVj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A02272">
        <w:rPr>
          <w:rFonts w:ascii="Times New Roman" w:hAnsi="Times New Roman" w:cs="Times New Roman"/>
          <w:sz w:val="24"/>
          <w:szCs w:val="24"/>
        </w:rPr>
      </w:r>
      <w:r w:rsidR="00A02272">
        <w:rPr>
          <w:rFonts w:ascii="Times New Roman" w:hAnsi="Times New Roman" w:cs="Times New Roman"/>
          <w:sz w:val="24"/>
          <w:szCs w:val="24"/>
        </w:rPr>
        <w:fldChar w:fldCharType="separate"/>
      </w:r>
      <w:r w:rsidR="009073E6">
        <w:rPr>
          <w:rFonts w:ascii="Times New Roman" w:hAnsi="Times New Roman" w:cs="Times New Roman"/>
          <w:noProof/>
          <w:sz w:val="24"/>
          <w:szCs w:val="24"/>
        </w:rPr>
        <w:t>(Tape et al. 2006, Terskaia et al. 2020, Dial et al. 2022)</w:t>
      </w:r>
      <w:r w:rsidR="00A02272">
        <w:rPr>
          <w:rFonts w:ascii="Times New Roman" w:hAnsi="Times New Roman" w:cs="Times New Roman"/>
          <w:sz w:val="24"/>
          <w:szCs w:val="24"/>
        </w:rPr>
        <w:fldChar w:fldCharType="end"/>
      </w:r>
      <w:r w:rsidR="00477FFB">
        <w:rPr>
          <w:rFonts w:ascii="Times New Roman" w:hAnsi="Times New Roman" w:cs="Times New Roman"/>
          <w:sz w:val="24"/>
          <w:szCs w:val="24"/>
        </w:rPr>
        <w:t xml:space="preserve">, as well as with </w:t>
      </w:r>
      <w:r w:rsidR="000F157C">
        <w:rPr>
          <w:rFonts w:ascii="Times New Roman" w:hAnsi="Times New Roman" w:cs="Times New Roman"/>
          <w:sz w:val="24"/>
          <w:szCs w:val="24"/>
        </w:rPr>
        <w:t>rising</w:t>
      </w:r>
      <w:r w:rsidR="00477FFB">
        <w:rPr>
          <w:rFonts w:ascii="Times New Roman" w:hAnsi="Times New Roman" w:cs="Times New Roman"/>
          <w:sz w:val="24"/>
          <w:szCs w:val="24"/>
        </w:rPr>
        <w:t xml:space="preserve"> summer temperatures increasing </w:t>
      </w:r>
      <w:r w:rsidR="003753BB">
        <w:rPr>
          <w:rFonts w:ascii="Times New Roman" w:hAnsi="Times New Roman" w:cs="Times New Roman"/>
          <w:sz w:val="24"/>
          <w:szCs w:val="24"/>
        </w:rPr>
        <w:t xml:space="preserve">the </w:t>
      </w:r>
      <w:r w:rsidR="00477FFB">
        <w:rPr>
          <w:rFonts w:ascii="Times New Roman" w:hAnsi="Times New Roman" w:cs="Times New Roman"/>
          <w:sz w:val="24"/>
          <w:szCs w:val="24"/>
        </w:rPr>
        <w:t>productivity of existing vegetation</w:t>
      </w:r>
      <w:r w:rsidR="003753BB">
        <w:rPr>
          <w:rFonts w:ascii="Times New Roman" w:hAnsi="Times New Roman" w:cs="Times New Roman"/>
          <w:sz w:val="24"/>
          <w:szCs w:val="24"/>
        </w:rPr>
        <w:t xml:space="preserve"> in </w:t>
      </w:r>
      <w:r w:rsidR="00176E84">
        <w:rPr>
          <w:rFonts w:ascii="Times New Roman" w:hAnsi="Times New Roman" w:cs="Times New Roman"/>
          <w:sz w:val="24"/>
          <w:szCs w:val="24"/>
        </w:rPr>
        <w:t xml:space="preserve">this </w:t>
      </w:r>
      <w:r w:rsidR="003753BB">
        <w:rPr>
          <w:rFonts w:ascii="Times New Roman" w:hAnsi="Times New Roman" w:cs="Times New Roman"/>
          <w:sz w:val="24"/>
          <w:szCs w:val="24"/>
        </w:rPr>
        <w:t>cold tundra environment</w:t>
      </w:r>
      <w:r w:rsidR="00176E84">
        <w:rPr>
          <w:rFonts w:ascii="Times New Roman" w:hAnsi="Times New Roman" w:cs="Times New Roman"/>
          <w:sz w:val="24"/>
          <w:szCs w:val="24"/>
        </w:rPr>
        <w:t xml:space="preserve"> </w:t>
      </w:r>
      <w:r w:rsidR="00176E84">
        <w:rPr>
          <w:rFonts w:ascii="Times New Roman" w:hAnsi="Times New Roman" w:cs="Times New Roman"/>
          <w:sz w:val="24"/>
          <w:szCs w:val="24"/>
        </w:rPr>
        <w:fldChar w:fldCharType="begin">
          <w:fldData xml:space="preserve">PEVuZE5vdGU+PENpdGU+PEF1dGhvcj5CZXJuZXI8L0F1dGhvcj48WWVhcj4yMDIwPC9ZZWFyPjxS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PEVuZE5vdGU+PENpdGU+PEF1dGhvcj5CZXJuZXI8L0F1dGhvcj48WWVhcj4yMDIwPC9ZZWFyPjxS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176E84">
        <w:rPr>
          <w:rFonts w:ascii="Times New Roman" w:hAnsi="Times New Roman" w:cs="Times New Roman"/>
          <w:sz w:val="24"/>
          <w:szCs w:val="24"/>
        </w:rPr>
      </w:r>
      <w:r w:rsidR="00176E84">
        <w:rPr>
          <w:rFonts w:ascii="Times New Roman" w:hAnsi="Times New Roman" w:cs="Times New Roman"/>
          <w:sz w:val="24"/>
          <w:szCs w:val="24"/>
        </w:rPr>
        <w:fldChar w:fldCharType="separate"/>
      </w:r>
      <w:r w:rsidR="009073E6">
        <w:rPr>
          <w:rFonts w:ascii="Times New Roman" w:hAnsi="Times New Roman" w:cs="Times New Roman"/>
          <w:noProof/>
          <w:sz w:val="24"/>
          <w:szCs w:val="24"/>
        </w:rPr>
        <w:t>(Suarez et al. 1999, Berner et al. 2020, Dial et al. 2022)</w:t>
      </w:r>
      <w:r w:rsidR="00176E84">
        <w:rPr>
          <w:rFonts w:ascii="Times New Roman" w:hAnsi="Times New Roman" w:cs="Times New Roman"/>
          <w:sz w:val="24"/>
          <w:szCs w:val="24"/>
        </w:rPr>
        <w:fldChar w:fldCharType="end"/>
      </w:r>
      <w:r w:rsidR="00477FFB">
        <w:rPr>
          <w:rFonts w:ascii="Times New Roman" w:hAnsi="Times New Roman" w:cs="Times New Roman"/>
          <w:sz w:val="24"/>
          <w:szCs w:val="24"/>
        </w:rPr>
        <w:t>.</w:t>
      </w:r>
      <w:r w:rsidR="004522AE">
        <w:rPr>
          <w:rFonts w:ascii="Times New Roman" w:hAnsi="Times New Roman" w:cs="Times New Roman"/>
          <w:sz w:val="24"/>
          <w:szCs w:val="24"/>
        </w:rPr>
        <w:t xml:space="preserve"> </w:t>
      </w:r>
      <w:r w:rsidR="00293859">
        <w:rPr>
          <w:rFonts w:ascii="Times New Roman" w:hAnsi="Times New Roman" w:cs="Times New Roman"/>
          <w:sz w:val="24"/>
          <w:szCs w:val="24"/>
        </w:rPr>
        <w:t>Th</w:t>
      </w:r>
      <w:r w:rsidR="0047227E">
        <w:rPr>
          <w:rFonts w:ascii="Times New Roman" w:hAnsi="Times New Roman" w:cs="Times New Roman"/>
          <w:sz w:val="24"/>
          <w:szCs w:val="24"/>
        </w:rPr>
        <w:t xml:space="preserve">is preserve </w:t>
      </w:r>
      <w:r w:rsidR="00293859">
        <w:rPr>
          <w:rFonts w:ascii="Times New Roman" w:hAnsi="Times New Roman" w:cs="Times New Roman"/>
          <w:sz w:val="24"/>
          <w:szCs w:val="24"/>
        </w:rPr>
        <w:t>is also one of the most fire-prone regions in the Arctic and</w:t>
      </w:r>
      <w:r w:rsidR="00B917EF">
        <w:rPr>
          <w:rFonts w:ascii="Times New Roman" w:hAnsi="Times New Roman" w:cs="Times New Roman"/>
          <w:sz w:val="24"/>
          <w:szCs w:val="24"/>
        </w:rPr>
        <w:t xml:space="preserve"> observed greening trends could partially be related to historical fires </w:t>
      </w:r>
      <w:r w:rsidR="009B1CE1">
        <w:rPr>
          <w:rFonts w:ascii="Times New Roman" w:hAnsi="Times New Roman" w:cs="Times New Roman"/>
          <w:sz w:val="24"/>
          <w:szCs w:val="24"/>
        </w:rPr>
        <w:t>causing</w:t>
      </w:r>
      <w:r w:rsidR="00B917EF">
        <w:rPr>
          <w:rFonts w:ascii="Times New Roman" w:hAnsi="Times New Roman" w:cs="Times New Roman"/>
          <w:sz w:val="24"/>
          <w:szCs w:val="24"/>
        </w:rPr>
        <w:t xml:space="preserve"> near-surface permafrost thaw, nutrient release, and subsequent shrub proliferation </w:t>
      </w:r>
      <w:r w:rsidR="00B917EF">
        <w:rPr>
          <w:rFonts w:ascii="Times New Roman" w:hAnsi="Times New Roman" w:cs="Times New Roman"/>
          <w:sz w:val="24"/>
          <w:szCs w:val="24"/>
        </w:rPr>
        <w:fldChar w:fldCharType="begin"/>
      </w:r>
      <w:r w:rsidR="009073E6">
        <w:rPr>
          <w:rFonts w:ascii="Times New Roman" w:hAnsi="Times New Roman" w:cs="Times New Roman"/>
          <w:sz w:val="24"/>
          <w:szCs w:val="24"/>
        </w:rPr>
        <w:instrText xml:space="preserve"> ADDIN EN.CITE &lt;EndNote&gt;&lt;Cite&gt;&lt;Author&gt;Gaglioti&lt;/Author&gt;&lt;Year&gt;2021&lt;/Year&gt;&lt;RecNum&gt;4489&lt;/RecNum&gt;&lt;DisplayText&gt;(Gaglioti et al. 2021)&lt;/DisplayText&gt;&lt;record&gt;&lt;rec-number&gt;4489&lt;/rec-number&gt;&lt;foreign-keys&gt;&lt;key app="EN" db-id="przrz2xfys0et6es02qx0adprs59z2erxf5t" timestamp="1617827463"&gt;4489&lt;/key&gt;&lt;/foreign-keys&gt;&lt;ref-type name="Journal Article"&gt;17&lt;/ref-type&gt;&lt;contributors&gt;&lt;authors&gt;&lt;author&gt;Gaglioti, BV&lt;/author&gt;&lt;author&gt;Berner, Logan T&lt;/author&gt;&lt;author&gt;Jones, Benjamin M&lt;/author&gt;&lt;author&gt;Orndahl, Kathleen M&lt;/author&gt;&lt;author&gt;Wi</w:instrText>
      </w:r>
      <w:r w:rsidR="009073E6">
        <w:rPr>
          <w:rFonts w:ascii="Times New Roman" w:hAnsi="Times New Roman" w:cs="Times New Roman" w:hint="eastAsia"/>
          <w:sz w:val="24"/>
          <w:szCs w:val="24"/>
        </w:rPr>
        <w:instrText>lliams, A Park&lt;/author&gt;&lt;author&gt;Andreu</w:instrText>
      </w:r>
      <w:r w:rsidR="009073E6">
        <w:rPr>
          <w:rFonts w:ascii="Times New Roman" w:hAnsi="Times New Roman" w:cs="Times New Roman" w:hint="eastAsia"/>
          <w:sz w:val="24"/>
          <w:szCs w:val="24"/>
        </w:rPr>
        <w:instrText>‐</w:instrText>
      </w:r>
      <w:r w:rsidR="009073E6">
        <w:rPr>
          <w:rFonts w:ascii="Times New Roman" w:hAnsi="Times New Roman" w:cs="Times New Roman" w:hint="eastAsia"/>
          <w:sz w:val="24"/>
          <w:szCs w:val="24"/>
        </w:rPr>
        <w:instrText>Hayles, Laia&lt;/author&gt;&lt;author&gt;D</w:instrText>
      </w:r>
      <w:r w:rsidR="009073E6">
        <w:rPr>
          <w:rFonts w:ascii="Times New Roman" w:hAnsi="Times New Roman" w:cs="Times New Roman" w:hint="eastAsia"/>
          <w:sz w:val="24"/>
          <w:szCs w:val="24"/>
        </w:rPr>
        <w:instrText>’</w:instrText>
      </w:r>
      <w:r w:rsidR="009073E6">
        <w:rPr>
          <w:rFonts w:ascii="Times New Roman" w:hAnsi="Times New Roman" w:cs="Times New Roman" w:hint="eastAsia"/>
          <w:sz w:val="24"/>
          <w:szCs w:val="24"/>
        </w:rPr>
        <w:instrText>Arrigo, RD&lt;/author&gt;&lt;author&gt;Goetz, Scott J&lt;/author&gt;&lt;author&gt;Mann, Daniel H&lt;/author&gt;&lt;/authors&gt;&lt;/contributors&gt;&lt;titles&gt;&lt;title&gt;Tussocks enduring or shrubs greening: Alternate responses to chan</w:instrText>
      </w:r>
      <w:r w:rsidR="009073E6">
        <w:rPr>
          <w:rFonts w:ascii="Times New Roman" w:hAnsi="Times New Roman" w:cs="Times New Roman"/>
          <w:sz w:val="24"/>
          <w:szCs w:val="24"/>
        </w:rPr>
        <w:instrText>ging fire regimes in the Noatak River Valley, Alaska&lt;/title&gt;&lt;secondary-title&gt;Journal of Geophysical Research: Biogeosciences&lt;/secondary-title&gt;&lt;/titles&gt;&lt;periodical&gt;&lt;full-title&gt;Journal of Geophysical Research: Biogeosciences&lt;/full-title&gt;&lt;/periodical&gt;&lt;pages&gt;e2020JG006009&lt;/pages&gt;&lt;volume&gt;126&lt;/volume&gt;&lt;dates&gt;&lt;year&gt;2021&lt;/year&gt;&lt;/dates&gt;&lt;isbn&gt;2169-8953&lt;/isbn&gt;&lt;urls&gt;&lt;/urls&gt;&lt;electronic-resource-num&gt;https://doi.org/10.1029/2020JG006009&lt;/electronic-resource-num&gt;&lt;/record&gt;&lt;/Cite&gt;&lt;/EndNote&gt;</w:instrText>
      </w:r>
      <w:r w:rsidR="00B917EF">
        <w:rPr>
          <w:rFonts w:ascii="Times New Roman" w:hAnsi="Times New Roman" w:cs="Times New Roman"/>
          <w:sz w:val="24"/>
          <w:szCs w:val="24"/>
        </w:rPr>
        <w:fldChar w:fldCharType="separate"/>
      </w:r>
      <w:r w:rsidR="009073E6">
        <w:rPr>
          <w:rFonts w:ascii="Times New Roman" w:hAnsi="Times New Roman" w:cs="Times New Roman"/>
          <w:noProof/>
          <w:sz w:val="24"/>
          <w:szCs w:val="24"/>
        </w:rPr>
        <w:t>(Gaglioti et al. 2021)</w:t>
      </w:r>
      <w:r w:rsidR="00B917EF">
        <w:rPr>
          <w:rFonts w:ascii="Times New Roman" w:hAnsi="Times New Roman" w:cs="Times New Roman"/>
          <w:sz w:val="24"/>
          <w:szCs w:val="24"/>
        </w:rPr>
        <w:fldChar w:fldCharType="end"/>
      </w:r>
      <w:r w:rsidR="00B917EF">
        <w:rPr>
          <w:rFonts w:ascii="Times New Roman" w:hAnsi="Times New Roman" w:cs="Times New Roman"/>
          <w:sz w:val="24"/>
          <w:szCs w:val="24"/>
        </w:rPr>
        <w:t>.</w:t>
      </w:r>
      <w:r w:rsidR="009B1CE1">
        <w:rPr>
          <w:rFonts w:ascii="Times New Roman" w:hAnsi="Times New Roman" w:cs="Times New Roman"/>
          <w:sz w:val="24"/>
          <w:szCs w:val="24"/>
        </w:rPr>
        <w:t xml:space="preserve"> </w:t>
      </w:r>
      <w:r w:rsidR="00293859">
        <w:rPr>
          <w:rFonts w:ascii="Times New Roman" w:hAnsi="Times New Roman" w:cs="Times New Roman"/>
          <w:sz w:val="24"/>
          <w:szCs w:val="24"/>
        </w:rPr>
        <w:t>G</w:t>
      </w:r>
      <w:r w:rsidR="0001498E">
        <w:rPr>
          <w:rFonts w:ascii="Times New Roman" w:hAnsi="Times New Roman" w:cs="Times New Roman"/>
          <w:sz w:val="24"/>
          <w:szCs w:val="24"/>
        </w:rPr>
        <w:t xml:space="preserve">reening in the preserve </w:t>
      </w:r>
      <w:r w:rsidR="00293859">
        <w:rPr>
          <w:rFonts w:ascii="Times New Roman" w:hAnsi="Times New Roman" w:cs="Times New Roman"/>
          <w:sz w:val="24"/>
          <w:szCs w:val="24"/>
        </w:rPr>
        <w:t xml:space="preserve">generally </w:t>
      </w:r>
      <w:r w:rsidR="0001498E">
        <w:rPr>
          <w:rFonts w:ascii="Times New Roman" w:hAnsi="Times New Roman" w:cs="Times New Roman"/>
          <w:sz w:val="24"/>
          <w:szCs w:val="24"/>
        </w:rPr>
        <w:t xml:space="preserve">mirrors changes that have been observed more broadly across the Arctic tundra biome, though greening was more prevalent in the preserve </w:t>
      </w:r>
      <w:r w:rsidR="0047227E">
        <w:rPr>
          <w:rFonts w:ascii="Times New Roman" w:hAnsi="Times New Roman" w:cs="Times New Roman"/>
          <w:sz w:val="24"/>
          <w:szCs w:val="24"/>
        </w:rPr>
        <w:t xml:space="preserve">than </w:t>
      </w:r>
      <w:r w:rsidR="005D0139">
        <w:rPr>
          <w:rFonts w:ascii="Times New Roman" w:hAnsi="Times New Roman" w:cs="Times New Roman"/>
          <w:sz w:val="24"/>
          <w:szCs w:val="24"/>
        </w:rPr>
        <w:t xml:space="preserve">the broader Arctic </w:t>
      </w:r>
      <w:r w:rsidR="0001498E">
        <w:rPr>
          <w:rFonts w:ascii="Times New Roman" w:hAnsi="Times New Roman" w:cs="Times New Roman"/>
          <w:sz w:val="24"/>
          <w:szCs w:val="24"/>
        </w:rPr>
        <w:t>(3</w:t>
      </w:r>
      <w:r w:rsidR="00AD2CDA">
        <w:rPr>
          <w:rFonts w:ascii="Times New Roman" w:hAnsi="Times New Roman" w:cs="Times New Roman"/>
          <w:sz w:val="24"/>
          <w:szCs w:val="24"/>
        </w:rPr>
        <w:t>2</w:t>
      </w:r>
      <w:r w:rsidR="0001498E">
        <w:rPr>
          <w:rFonts w:ascii="Times New Roman" w:hAnsi="Times New Roman" w:cs="Times New Roman"/>
          <w:sz w:val="24"/>
          <w:szCs w:val="24"/>
        </w:rPr>
        <w:t>% vs 27%</w:t>
      </w:r>
      <w:r w:rsidR="00F30307">
        <w:rPr>
          <w:rFonts w:ascii="Times New Roman" w:hAnsi="Times New Roman" w:cs="Times New Roman"/>
          <w:sz w:val="24"/>
          <w:szCs w:val="24"/>
        </w:rPr>
        <w:t xml:space="preserve"> of sample points</w:t>
      </w:r>
      <w:r w:rsidR="0001498E">
        <w:rPr>
          <w:rFonts w:ascii="Times New Roman" w:hAnsi="Times New Roman" w:cs="Times New Roman"/>
          <w:sz w:val="24"/>
          <w:szCs w:val="24"/>
        </w:rPr>
        <w:t>)</w:t>
      </w:r>
      <w:r w:rsidR="00A22811">
        <w:rPr>
          <w:rFonts w:ascii="Times New Roman" w:hAnsi="Times New Roman" w:cs="Times New Roman"/>
          <w:sz w:val="24"/>
          <w:szCs w:val="24"/>
        </w:rPr>
        <w:t xml:space="preserve"> </w:t>
      </w:r>
      <w:r w:rsidR="00A22811">
        <w:rPr>
          <w:rFonts w:ascii="Times New Roman" w:hAnsi="Times New Roman" w:cs="Times New Roman"/>
          <w:sz w:val="24"/>
          <w:szCs w:val="24"/>
        </w:rPr>
        <w:fldChar w:fldCharType="begin">
          <w:fldData xml:space="preserve">PEVuZE5vdGU+PENpdGU+PEF1dGhvcj5NZWtvbm5lbjwvQXV0aG9yPjxZZWFyPjIwMjE8L1llYXI+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PEVuZE5vdGU+PENpdGU+PEF1dGhvcj5NZWtvbm5lbjwvQXV0aG9yPjxZZWFyPjIwMjE8L1llYXI+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A22811">
        <w:rPr>
          <w:rFonts w:ascii="Times New Roman" w:hAnsi="Times New Roman" w:cs="Times New Roman"/>
          <w:sz w:val="24"/>
          <w:szCs w:val="24"/>
        </w:rPr>
      </w:r>
      <w:r w:rsidR="00A22811">
        <w:rPr>
          <w:rFonts w:ascii="Times New Roman" w:hAnsi="Times New Roman" w:cs="Times New Roman"/>
          <w:sz w:val="24"/>
          <w:szCs w:val="24"/>
        </w:rPr>
        <w:fldChar w:fldCharType="separate"/>
      </w:r>
      <w:r w:rsidR="009073E6">
        <w:rPr>
          <w:rFonts w:ascii="Times New Roman" w:hAnsi="Times New Roman" w:cs="Times New Roman"/>
          <w:noProof/>
          <w:sz w:val="24"/>
          <w:szCs w:val="24"/>
        </w:rPr>
        <w:t>(Berner et al. 2020, Mekonnen et al. 2021)</w:t>
      </w:r>
      <w:r w:rsidR="00A22811">
        <w:rPr>
          <w:rFonts w:ascii="Times New Roman" w:hAnsi="Times New Roman" w:cs="Times New Roman"/>
          <w:sz w:val="24"/>
          <w:szCs w:val="24"/>
        </w:rPr>
        <w:fldChar w:fldCharType="end"/>
      </w:r>
      <w:r w:rsidR="005D0139">
        <w:rPr>
          <w:rFonts w:ascii="Times New Roman" w:hAnsi="Times New Roman" w:cs="Times New Roman"/>
          <w:sz w:val="24"/>
          <w:szCs w:val="24"/>
        </w:rPr>
        <w:t>.</w:t>
      </w:r>
      <w:r w:rsidR="001B7A32">
        <w:rPr>
          <w:rFonts w:ascii="Times New Roman" w:hAnsi="Times New Roman" w:cs="Times New Roman"/>
          <w:sz w:val="24"/>
          <w:szCs w:val="24"/>
        </w:rPr>
        <w:t xml:space="preserve"> </w:t>
      </w:r>
    </w:p>
    <w:p w14:paraId="25617FB2" w14:textId="46B57A37" w:rsidR="00DD40D1" w:rsidRDefault="00A041E9" w:rsidP="00DD40D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This example analysis was based on </w:t>
      </w:r>
      <w:r w:rsidR="00DD40D1">
        <w:rPr>
          <w:rFonts w:ascii="Times New Roman" w:hAnsi="Times New Roman" w:cs="Times New Roman"/>
          <w:sz w:val="24"/>
          <w:szCs w:val="24"/>
        </w:rPr>
        <w:t xml:space="preserve">Landsat data from 100 random sample points, yet nearly </w:t>
      </w:r>
      <w:r w:rsidR="00316739">
        <w:rPr>
          <w:rFonts w:ascii="Times New Roman" w:hAnsi="Times New Roman" w:cs="Times New Roman"/>
          <w:sz w:val="24"/>
          <w:szCs w:val="24"/>
        </w:rPr>
        <w:t xml:space="preserve">identical results were obtained when </w:t>
      </w:r>
      <w:r w:rsidR="00DD40D1">
        <w:rPr>
          <w:rFonts w:ascii="Times New Roman" w:hAnsi="Times New Roman" w:cs="Times New Roman"/>
          <w:sz w:val="24"/>
          <w:szCs w:val="24"/>
        </w:rPr>
        <w:t xml:space="preserve">the </w:t>
      </w:r>
      <w:r w:rsidR="00316739">
        <w:rPr>
          <w:rFonts w:ascii="Times New Roman" w:hAnsi="Times New Roman" w:cs="Times New Roman"/>
          <w:sz w:val="24"/>
          <w:szCs w:val="24"/>
        </w:rPr>
        <w:t>analysis was performed using 1,000 sample points</w:t>
      </w:r>
      <w:r w:rsidR="00DD40D1">
        <w:rPr>
          <w:rFonts w:ascii="Times New Roman" w:hAnsi="Times New Roman" w:cs="Times New Roman"/>
          <w:sz w:val="24"/>
          <w:szCs w:val="24"/>
        </w:rPr>
        <w:t>. F</w:t>
      </w:r>
      <w:r w:rsidR="000D5E08">
        <w:rPr>
          <w:rFonts w:ascii="Times New Roman" w:hAnsi="Times New Roman" w:cs="Times New Roman"/>
          <w:sz w:val="24"/>
          <w:szCs w:val="24"/>
        </w:rPr>
        <w:t xml:space="preserve">urther insight into recent ecological changes could </w:t>
      </w:r>
      <w:r w:rsidR="005C0EE1">
        <w:rPr>
          <w:rFonts w:ascii="Times New Roman" w:hAnsi="Times New Roman" w:cs="Times New Roman"/>
          <w:sz w:val="24"/>
          <w:szCs w:val="24"/>
        </w:rPr>
        <w:t xml:space="preserve">be </w:t>
      </w:r>
      <w:r w:rsidR="000D5E08">
        <w:rPr>
          <w:rFonts w:ascii="Times New Roman" w:hAnsi="Times New Roman" w:cs="Times New Roman"/>
          <w:sz w:val="24"/>
          <w:szCs w:val="24"/>
        </w:rPr>
        <w:t xml:space="preserve">garnered using a higher sample density with samples stratified by land cover type, </w:t>
      </w:r>
      <w:r w:rsidR="0047227E">
        <w:rPr>
          <w:rFonts w:ascii="Times New Roman" w:hAnsi="Times New Roman" w:cs="Times New Roman"/>
          <w:sz w:val="24"/>
          <w:szCs w:val="24"/>
        </w:rPr>
        <w:t>ecological land unit</w:t>
      </w:r>
      <w:r w:rsidR="000D5E08">
        <w:rPr>
          <w:rFonts w:ascii="Times New Roman" w:hAnsi="Times New Roman" w:cs="Times New Roman"/>
          <w:sz w:val="24"/>
          <w:szCs w:val="24"/>
        </w:rPr>
        <w:t>, management unit, or other factors</w:t>
      </w:r>
      <w:r w:rsidR="00D543CB">
        <w:rPr>
          <w:rFonts w:ascii="Times New Roman" w:hAnsi="Times New Roman" w:cs="Times New Roman"/>
          <w:sz w:val="24"/>
          <w:szCs w:val="24"/>
        </w:rPr>
        <w:t xml:space="preserve"> </w:t>
      </w:r>
      <w:r w:rsidR="00D543CB">
        <w:rPr>
          <w:rFonts w:ascii="Times New Roman" w:hAnsi="Times New Roman" w:cs="Times New Roman"/>
          <w:sz w:val="24"/>
          <w:szCs w:val="24"/>
        </w:rPr>
        <w:fldChar w:fldCharType="begin">
          <w:fldData xml:space="preserve">PEVuZE5vdGU+PENpdGU+PEF1dGhvcj5HYWdsaW90aTwvQXV0aG9yPjxZZWFyPjIwMjE8L1llYXI+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PEVuZE5vdGU+PENpdGU+PEF1dGhvcj5HYWdsaW90aTwvQXV0aG9yPjxZZWFyPjIwMjE8L1llYXI+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sidR="00D543CB">
        <w:rPr>
          <w:rFonts w:ascii="Times New Roman" w:hAnsi="Times New Roman" w:cs="Times New Roman"/>
          <w:sz w:val="24"/>
          <w:szCs w:val="24"/>
        </w:rPr>
      </w:r>
      <w:r w:rsidR="00D543CB">
        <w:rPr>
          <w:rFonts w:ascii="Times New Roman" w:hAnsi="Times New Roman" w:cs="Times New Roman"/>
          <w:sz w:val="24"/>
          <w:szCs w:val="24"/>
        </w:rPr>
        <w:fldChar w:fldCharType="separate"/>
      </w:r>
      <w:r w:rsidR="009073E6">
        <w:rPr>
          <w:rFonts w:ascii="Times New Roman" w:hAnsi="Times New Roman" w:cs="Times New Roman"/>
          <w:noProof/>
          <w:sz w:val="24"/>
          <w:szCs w:val="24"/>
        </w:rPr>
        <w:t>(e.g., Gaglioti et al. 2021, Berner and Goetz 2022)</w:t>
      </w:r>
      <w:r w:rsidR="00D543CB">
        <w:rPr>
          <w:rFonts w:ascii="Times New Roman" w:hAnsi="Times New Roman" w:cs="Times New Roman"/>
          <w:sz w:val="24"/>
          <w:szCs w:val="24"/>
        </w:rPr>
        <w:fldChar w:fldCharType="end"/>
      </w:r>
      <w:r w:rsidR="00DD40D1">
        <w:rPr>
          <w:rFonts w:ascii="Times New Roman" w:hAnsi="Times New Roman" w:cs="Times New Roman"/>
          <w:sz w:val="24"/>
          <w:szCs w:val="24"/>
        </w:rPr>
        <w:t xml:space="preserve">. Nevertheless, </w:t>
      </w:r>
      <w:r w:rsidR="0062153F">
        <w:rPr>
          <w:rFonts w:ascii="Times New Roman" w:hAnsi="Times New Roman" w:cs="Times New Roman"/>
          <w:sz w:val="24"/>
          <w:szCs w:val="24"/>
        </w:rPr>
        <w:t xml:space="preserve">Landsat data from </w:t>
      </w:r>
      <w:r w:rsidR="00DD40D1">
        <w:rPr>
          <w:rFonts w:ascii="Times New Roman" w:hAnsi="Times New Roman" w:cs="Times New Roman"/>
          <w:sz w:val="24"/>
          <w:szCs w:val="24"/>
        </w:rPr>
        <w:t xml:space="preserve">even a relatively small random sample (n = 100) enabled robust inference about recent ecological changes that occurred over the past two decades within one of the most remote protected areas in the United States.  </w:t>
      </w:r>
    </w:p>
    <w:p w14:paraId="1C3520EE" w14:textId="6A07C235" w:rsidR="000D5E08" w:rsidRDefault="00DC6A59" w:rsidP="000D5E08">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0D5E08">
        <w:rPr>
          <w:rFonts w:ascii="Times New Roman" w:hAnsi="Times New Roman" w:cs="Times New Roman"/>
          <w:sz w:val="24"/>
          <w:szCs w:val="24"/>
        </w:rPr>
        <w:t xml:space="preserve"> </w:t>
      </w:r>
    </w:p>
    <w:p w14:paraId="333B9C48" w14:textId="77777777" w:rsidR="007E75AB" w:rsidRDefault="007E75AB" w:rsidP="007E75AB">
      <w:pPr>
        <w:pStyle w:val="Heading1"/>
      </w:pPr>
      <w:r w:rsidRPr="00B41BE5">
        <w:t>Package installation</w:t>
      </w:r>
    </w:p>
    <w:p w14:paraId="10E7511F" w14:textId="77777777" w:rsidR="007E75AB" w:rsidRPr="0010487C" w:rsidRDefault="007E75AB" w:rsidP="007E75AB">
      <w:pPr>
        <w:pStyle w:val="NoSpacing"/>
        <w:rPr>
          <w:rFonts w:ascii="Times New Roman" w:hAnsi="Times New Roman" w:cs="Times New Roman"/>
          <w:sz w:val="24"/>
          <w:szCs w:val="24"/>
        </w:rPr>
      </w:pPr>
      <w:r w:rsidRPr="00132CED">
        <w:rPr>
          <w:rFonts w:ascii="Times New Roman" w:hAnsi="Times New Roman" w:cs="Times New Roman"/>
          <w:sz w:val="24"/>
          <w:szCs w:val="24"/>
        </w:rPr>
        <w:t xml:space="preserve">The </w:t>
      </w:r>
      <w:r>
        <w:rPr>
          <w:rFonts w:ascii="Times New Roman" w:hAnsi="Times New Roman" w:cs="Times New Roman"/>
          <w:sz w:val="24"/>
          <w:szCs w:val="24"/>
        </w:rPr>
        <w:t xml:space="preserve">R package </w:t>
      </w:r>
      <w:proofErr w:type="spellStart"/>
      <w:r>
        <w:rPr>
          <w:rFonts w:ascii="Times New Roman" w:hAnsi="Times New Roman" w:cs="Times New Roman"/>
          <w:i/>
          <w:iCs/>
          <w:sz w:val="24"/>
          <w:szCs w:val="24"/>
        </w:rPr>
        <w:t>LandsatTS</w:t>
      </w:r>
      <w:proofErr w:type="spellEnd"/>
      <w:r>
        <w:rPr>
          <w:rFonts w:ascii="Times New Roman" w:hAnsi="Times New Roman" w:cs="Times New Roman"/>
          <w:sz w:val="24"/>
          <w:szCs w:val="24"/>
        </w:rPr>
        <w:t xml:space="preserve"> is publicly available through a GitHub code repository. Users will need to have installed the R software environment on their computer. The </w:t>
      </w:r>
      <w:proofErr w:type="spellStart"/>
      <w:r>
        <w:rPr>
          <w:rFonts w:ascii="Times New Roman" w:hAnsi="Times New Roman" w:cs="Times New Roman"/>
          <w:i/>
          <w:iCs/>
          <w:sz w:val="24"/>
          <w:szCs w:val="24"/>
        </w:rPr>
        <w:t>LandsatTS</w:t>
      </w:r>
      <w:proofErr w:type="spellEnd"/>
      <w:r>
        <w:rPr>
          <w:rFonts w:ascii="Times New Roman" w:hAnsi="Times New Roman" w:cs="Times New Roman"/>
          <w:sz w:val="24"/>
          <w:szCs w:val="24"/>
        </w:rPr>
        <w:t xml:space="preserve"> package is operating system agnostic and can be installed from within R using the </w:t>
      </w:r>
      <w:proofErr w:type="spellStart"/>
      <w:r w:rsidRPr="0010487C">
        <w:rPr>
          <w:rFonts w:ascii="Times New Roman" w:hAnsi="Times New Roman" w:cs="Times New Roman"/>
          <w:i/>
          <w:iCs/>
          <w:sz w:val="24"/>
          <w:szCs w:val="24"/>
        </w:rPr>
        <w:t>install_</w:t>
      </w:r>
      <w:proofErr w:type="gramStart"/>
      <w:r w:rsidRPr="0010487C">
        <w:rPr>
          <w:rFonts w:ascii="Times New Roman" w:hAnsi="Times New Roman" w:cs="Times New Roman"/>
          <w:i/>
          <w:iCs/>
          <w:sz w:val="24"/>
          <w:szCs w:val="24"/>
        </w:rPr>
        <w:t>github</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function from the </w:t>
      </w:r>
      <w:proofErr w:type="spellStart"/>
      <w:r w:rsidRPr="0010487C">
        <w:rPr>
          <w:rFonts w:ascii="Times New Roman" w:hAnsi="Times New Roman" w:cs="Times New Roman"/>
          <w:i/>
          <w:iCs/>
          <w:sz w:val="24"/>
          <w:szCs w:val="24"/>
        </w:rPr>
        <w:t>devtools</w:t>
      </w:r>
      <w:proofErr w:type="spellEnd"/>
      <w:r>
        <w:rPr>
          <w:rFonts w:ascii="Times New Roman" w:hAnsi="Times New Roman" w:cs="Times New Roman"/>
          <w:sz w:val="24"/>
          <w:szCs w:val="24"/>
        </w:rPr>
        <w:t xml:space="preserve"> package: </w:t>
      </w:r>
    </w:p>
    <w:p w14:paraId="151FD95F" w14:textId="77777777" w:rsidR="007E75AB" w:rsidRDefault="007E75AB" w:rsidP="007E75AB">
      <w:pPr>
        <w:pStyle w:val="NoSpacing"/>
        <w:rPr>
          <w:rFonts w:ascii="Times New Roman" w:hAnsi="Times New Roman" w:cs="Times New Roman"/>
          <w:sz w:val="24"/>
          <w:szCs w:val="24"/>
        </w:rPr>
      </w:pPr>
    </w:p>
    <w:p w14:paraId="01E2D374" w14:textId="4D5FA26E" w:rsidR="007E75AB" w:rsidRPr="0032733C" w:rsidRDefault="007E75AB" w:rsidP="007E7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US"/>
        </w:rPr>
      </w:pPr>
      <w:proofErr w:type="spellStart"/>
      <w:proofErr w:type="gramStart"/>
      <w:r w:rsidRPr="0032733C">
        <w:rPr>
          <w:rFonts w:ascii="Consolas" w:eastAsia="Times New Roman" w:hAnsi="Consolas" w:cs="Courier New"/>
          <w:color w:val="24292F"/>
          <w:sz w:val="20"/>
          <w:szCs w:val="20"/>
          <w:lang w:eastAsia="en-US"/>
        </w:rPr>
        <w:t>devtools</w:t>
      </w:r>
      <w:proofErr w:type="spellEnd"/>
      <w:r w:rsidRPr="0032733C">
        <w:rPr>
          <w:rFonts w:ascii="Consolas" w:eastAsia="Times New Roman" w:hAnsi="Consolas" w:cs="Courier New"/>
          <w:color w:val="24292F"/>
          <w:sz w:val="20"/>
          <w:szCs w:val="20"/>
          <w:lang w:eastAsia="en-US"/>
        </w:rPr>
        <w:t>::</w:t>
      </w:r>
      <w:proofErr w:type="spellStart"/>
      <w:proofErr w:type="gramEnd"/>
      <w:r w:rsidRPr="0032733C">
        <w:rPr>
          <w:rFonts w:ascii="Consolas" w:eastAsia="Times New Roman" w:hAnsi="Consolas" w:cs="Courier New"/>
          <w:color w:val="24292F"/>
          <w:sz w:val="20"/>
          <w:szCs w:val="20"/>
          <w:lang w:eastAsia="en-US"/>
        </w:rPr>
        <w:t>install_github</w:t>
      </w:r>
      <w:proofErr w:type="spellEnd"/>
      <w:r w:rsidRPr="0032733C">
        <w:rPr>
          <w:rFonts w:ascii="Consolas" w:eastAsia="Times New Roman" w:hAnsi="Consolas" w:cs="Courier New"/>
          <w:color w:val="24292F"/>
          <w:sz w:val="20"/>
          <w:szCs w:val="20"/>
          <w:lang w:eastAsia="en-US"/>
        </w:rPr>
        <w:t>("logan-</w:t>
      </w:r>
      <w:proofErr w:type="spellStart"/>
      <w:r w:rsidRPr="0032733C">
        <w:rPr>
          <w:rFonts w:ascii="Consolas" w:eastAsia="Times New Roman" w:hAnsi="Consolas" w:cs="Courier New"/>
          <w:color w:val="24292F"/>
          <w:sz w:val="20"/>
          <w:szCs w:val="20"/>
          <w:lang w:eastAsia="en-US"/>
        </w:rPr>
        <w:t>berner</w:t>
      </w:r>
      <w:proofErr w:type="spellEnd"/>
      <w:r w:rsidRPr="0032733C">
        <w:rPr>
          <w:rFonts w:ascii="Consolas" w:eastAsia="Times New Roman" w:hAnsi="Consolas" w:cs="Courier New"/>
          <w:color w:val="24292F"/>
          <w:sz w:val="20"/>
          <w:szCs w:val="20"/>
          <w:lang w:eastAsia="en-US"/>
        </w:rPr>
        <w:t>/</w:t>
      </w:r>
      <w:proofErr w:type="spellStart"/>
      <w:r w:rsidR="004A7790">
        <w:rPr>
          <w:rFonts w:ascii="Consolas" w:eastAsia="Times New Roman" w:hAnsi="Consolas" w:cs="Courier New"/>
          <w:color w:val="24292F"/>
          <w:sz w:val="20"/>
          <w:szCs w:val="20"/>
          <w:lang w:eastAsia="en-US"/>
        </w:rPr>
        <w:t>LandsatTS</w:t>
      </w:r>
      <w:proofErr w:type="spellEnd"/>
      <w:r w:rsidRPr="0032733C">
        <w:rPr>
          <w:rFonts w:ascii="Consolas" w:eastAsia="Times New Roman" w:hAnsi="Consolas" w:cs="Courier New"/>
          <w:color w:val="24292F"/>
          <w:sz w:val="20"/>
          <w:szCs w:val="20"/>
          <w:lang w:eastAsia="en-US"/>
        </w:rPr>
        <w:t>")</w:t>
      </w:r>
    </w:p>
    <w:p w14:paraId="75D6B69F" w14:textId="77777777" w:rsidR="007E75AB" w:rsidRDefault="007E75AB" w:rsidP="007E75AB">
      <w:pPr>
        <w:pStyle w:val="NoSpacing"/>
        <w:rPr>
          <w:rFonts w:ascii="Times New Roman" w:hAnsi="Times New Roman" w:cs="Times New Roman"/>
          <w:sz w:val="24"/>
          <w:szCs w:val="24"/>
        </w:rPr>
      </w:pPr>
    </w:p>
    <w:p w14:paraId="5FB76FFD" w14:textId="77777777" w:rsidR="00924F5E" w:rsidRDefault="00924F5E" w:rsidP="00924F5E">
      <w:pPr>
        <w:pStyle w:val="NoSpacing"/>
        <w:rPr>
          <w:rFonts w:ascii="Times New Roman" w:hAnsi="Times New Roman" w:cs="Times New Roman"/>
          <w:sz w:val="24"/>
          <w:szCs w:val="24"/>
        </w:rPr>
      </w:pPr>
      <w:r>
        <w:rPr>
          <w:rFonts w:ascii="Times New Roman" w:hAnsi="Times New Roman" w:cs="Times New Roman"/>
          <w:sz w:val="24"/>
          <w:szCs w:val="24"/>
        </w:rPr>
        <w:t xml:space="preserve">Installation will compile the package from source code on the user’s computer, as well as acquire and configure external package dependencies (Table 4). However, to use the data extraction and preparation functions, users will need an account on GEE, and to have installed and configured the </w:t>
      </w:r>
      <w:proofErr w:type="spellStart"/>
      <w:r w:rsidRPr="00132CED">
        <w:rPr>
          <w:rFonts w:ascii="Times New Roman" w:hAnsi="Times New Roman" w:cs="Times New Roman"/>
          <w:i/>
          <w:iCs/>
          <w:sz w:val="24"/>
          <w:szCs w:val="24"/>
        </w:rPr>
        <w:t>rgee</w:t>
      </w:r>
      <w:proofErr w:type="spellEnd"/>
      <w:r>
        <w:rPr>
          <w:rFonts w:ascii="Times New Roman" w:hAnsi="Times New Roman" w:cs="Times New Roman"/>
          <w:sz w:val="24"/>
          <w:szCs w:val="24"/>
        </w:rPr>
        <w:t xml:space="preserve"> package to access GEE from R. Please see the GEE (</w:t>
      </w:r>
      <w:hyperlink r:id="rId8" w:history="1">
        <w:r w:rsidRPr="007730A6">
          <w:rPr>
            <w:rStyle w:val="Hyperlink"/>
            <w:rFonts w:ascii="Times New Roman" w:hAnsi="Times New Roman" w:cs="Times New Roman"/>
            <w:sz w:val="24"/>
            <w:szCs w:val="24"/>
          </w:rPr>
          <w:t>https://earthengine.google.com/</w:t>
        </w:r>
      </w:hyperlink>
      <w:r>
        <w:rPr>
          <w:rFonts w:ascii="Times New Roman" w:hAnsi="Times New Roman" w:cs="Times New Roman"/>
          <w:sz w:val="24"/>
          <w:szCs w:val="24"/>
        </w:rPr>
        <w:t xml:space="preserve">) and </w:t>
      </w:r>
      <w:proofErr w:type="spellStart"/>
      <w:r w:rsidRPr="0026479A">
        <w:rPr>
          <w:rFonts w:ascii="Times New Roman" w:hAnsi="Times New Roman" w:cs="Times New Roman"/>
          <w:i/>
          <w:iCs/>
          <w:sz w:val="24"/>
          <w:szCs w:val="24"/>
        </w:rPr>
        <w:t>rgee</w:t>
      </w:r>
      <w:proofErr w:type="spellEnd"/>
      <w:r>
        <w:rPr>
          <w:rFonts w:ascii="Times New Roman" w:hAnsi="Times New Roman" w:cs="Times New Roman"/>
          <w:sz w:val="24"/>
          <w:szCs w:val="24"/>
        </w:rPr>
        <w:t xml:space="preserve"> (</w:t>
      </w:r>
      <w:hyperlink r:id="rId9" w:history="1">
        <w:r w:rsidRPr="007730A6">
          <w:rPr>
            <w:rStyle w:val="Hyperlink"/>
            <w:rFonts w:ascii="Times New Roman" w:hAnsi="Times New Roman" w:cs="Times New Roman"/>
            <w:sz w:val="24"/>
            <w:szCs w:val="24"/>
          </w:rPr>
          <w:t>https://r-spatial.github.io/rgee/</w:t>
        </w:r>
      </w:hyperlink>
      <w:r>
        <w:rPr>
          <w:rFonts w:ascii="Times New Roman" w:hAnsi="Times New Roman" w:cs="Times New Roman"/>
          <w:sz w:val="24"/>
          <w:szCs w:val="24"/>
        </w:rPr>
        <w:t xml:space="preserve">) websites for details on signing up for an account and configuring </w:t>
      </w:r>
      <w:proofErr w:type="spellStart"/>
      <w:r w:rsidRPr="0026479A">
        <w:rPr>
          <w:rFonts w:ascii="Times New Roman" w:hAnsi="Times New Roman" w:cs="Times New Roman"/>
          <w:i/>
          <w:iCs/>
          <w:sz w:val="24"/>
          <w:szCs w:val="24"/>
        </w:rPr>
        <w:t>rgee</w:t>
      </w:r>
      <w:proofErr w:type="spellEnd"/>
      <w:r>
        <w:rPr>
          <w:rFonts w:ascii="Times New Roman" w:hAnsi="Times New Roman" w:cs="Times New Roman"/>
          <w:sz w:val="24"/>
          <w:szCs w:val="24"/>
        </w:rPr>
        <w:t>, respectively.</w:t>
      </w:r>
    </w:p>
    <w:p w14:paraId="0BE4DDB5" w14:textId="77777777" w:rsidR="007E75AB" w:rsidRDefault="007E75AB" w:rsidP="007E75AB">
      <w:pPr>
        <w:pStyle w:val="NoSpacing"/>
        <w:rPr>
          <w:rFonts w:ascii="Times New Roman" w:hAnsi="Times New Roman" w:cs="Times New Roman"/>
          <w:sz w:val="24"/>
          <w:szCs w:val="24"/>
        </w:rPr>
      </w:pPr>
    </w:p>
    <w:p w14:paraId="010C1B82" w14:textId="29E45A85" w:rsidR="00BB3EE6" w:rsidRDefault="00BB3EE6" w:rsidP="00BB3EE6">
      <w:pPr>
        <w:pStyle w:val="Heading1"/>
      </w:pPr>
      <w:r>
        <w:t>Conclusion</w:t>
      </w:r>
      <w:r w:rsidR="00813394">
        <w:t>s</w:t>
      </w:r>
    </w:p>
    <w:p w14:paraId="488807BE" w14:textId="6AB283B0" w:rsidR="00BB3EE6" w:rsidRDefault="00BB3EE6" w:rsidP="00BB3EE6">
      <w:pPr>
        <w:pStyle w:val="NoSpacing"/>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LandsatTS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package for R facilitates extract</w:t>
      </w:r>
      <w:r w:rsidR="00F34397">
        <w:rPr>
          <w:rFonts w:ascii="Times New Roman" w:hAnsi="Times New Roman" w:cs="Times New Roman"/>
          <w:sz w:val="24"/>
          <w:szCs w:val="24"/>
        </w:rPr>
        <w:t>ing</w:t>
      </w:r>
      <w:r>
        <w:rPr>
          <w:rFonts w:ascii="Times New Roman" w:hAnsi="Times New Roman" w:cs="Times New Roman"/>
          <w:sz w:val="24"/>
          <w:szCs w:val="24"/>
        </w:rPr>
        <w:t xml:space="preserve"> and processing Landsat surface reflectance time series, as well as generating and analyzing metrics of vegetation greenness and other spectral indices. We demonstrated the functionality of this software by analyzing changes in </w:t>
      </w:r>
      <w:r w:rsidR="00D64FBC">
        <w:rPr>
          <w:rFonts w:ascii="Times New Roman" w:hAnsi="Times New Roman" w:cs="Times New Roman"/>
          <w:sz w:val="24"/>
          <w:szCs w:val="24"/>
        </w:rPr>
        <w:t xml:space="preserve">annual maximum </w:t>
      </w:r>
      <w:r>
        <w:rPr>
          <w:rFonts w:ascii="Times New Roman" w:hAnsi="Times New Roman" w:cs="Times New Roman"/>
          <w:sz w:val="24"/>
          <w:szCs w:val="24"/>
        </w:rPr>
        <w:t xml:space="preserve">vegetation greenness </w:t>
      </w:r>
      <w:r w:rsidR="00D64FBC">
        <w:rPr>
          <w:rFonts w:ascii="Times New Roman" w:hAnsi="Times New Roman" w:cs="Times New Roman"/>
          <w:sz w:val="24"/>
          <w:szCs w:val="24"/>
        </w:rPr>
        <w:t xml:space="preserve">from 2000 to 2022 </w:t>
      </w:r>
      <w:r w:rsidR="00C14114">
        <w:rPr>
          <w:rFonts w:ascii="Times New Roman" w:hAnsi="Times New Roman" w:cs="Times New Roman"/>
          <w:sz w:val="24"/>
          <w:szCs w:val="24"/>
        </w:rPr>
        <w:t>across the Noatak National Preserve</w:t>
      </w:r>
      <w:r w:rsidR="00D64FBC">
        <w:rPr>
          <w:rFonts w:ascii="Times New Roman" w:hAnsi="Times New Roman" w:cs="Times New Roman"/>
          <w:sz w:val="24"/>
          <w:szCs w:val="24"/>
        </w:rPr>
        <w:t xml:space="preserve"> in northern Alaska,</w:t>
      </w:r>
      <w:r w:rsidR="00C14114">
        <w:rPr>
          <w:rFonts w:ascii="Times New Roman" w:hAnsi="Times New Roman" w:cs="Times New Roman"/>
          <w:sz w:val="24"/>
          <w:szCs w:val="24"/>
        </w:rPr>
        <w:t xml:space="preserve"> USA</w:t>
      </w:r>
      <w:r w:rsidR="00D64FBC">
        <w:rPr>
          <w:rFonts w:ascii="Times New Roman" w:hAnsi="Times New Roman" w:cs="Times New Roman"/>
          <w:sz w:val="24"/>
          <w:szCs w:val="24"/>
        </w:rPr>
        <w:t xml:space="preserve">. However, we </w:t>
      </w:r>
      <w:r>
        <w:rPr>
          <w:rFonts w:ascii="Times New Roman" w:hAnsi="Times New Roman" w:cs="Times New Roman"/>
          <w:sz w:val="24"/>
          <w:szCs w:val="24"/>
        </w:rPr>
        <w:t xml:space="preserve">would like to highlight that these tools are also well suited for sample-based analyses of vegetation dynamics across geographic regions </w:t>
      </w:r>
      <w:r w:rsidR="00C14114">
        <w:rPr>
          <w:rFonts w:ascii="Times New Roman" w:hAnsi="Times New Roman" w:cs="Times New Roman"/>
          <w:sz w:val="24"/>
          <w:szCs w:val="24"/>
        </w:rPr>
        <w:t xml:space="preserve">ranging from </w:t>
      </w:r>
      <w:r w:rsidR="00C14114">
        <w:rPr>
          <w:rFonts w:ascii="Times New Roman" w:hAnsi="Times New Roman" w:cs="Times New Roman"/>
          <w:sz w:val="24"/>
          <w:szCs w:val="24"/>
        </w:rPr>
        <w:lastRenderedPageBreak/>
        <w:t xml:space="preserve">individual field sites to </w:t>
      </w:r>
      <w:r w:rsidR="00923398">
        <w:rPr>
          <w:rFonts w:ascii="Times New Roman" w:hAnsi="Times New Roman" w:cs="Times New Roman"/>
          <w:sz w:val="24"/>
          <w:szCs w:val="24"/>
        </w:rPr>
        <w:t xml:space="preserve">entire </w:t>
      </w:r>
      <w:r>
        <w:rPr>
          <w:rFonts w:ascii="Times New Roman" w:hAnsi="Times New Roman" w:cs="Times New Roman"/>
          <w:sz w:val="24"/>
          <w:szCs w:val="24"/>
        </w:rPr>
        <w:t xml:space="preserve">terrestrial biomes </w:t>
      </w:r>
      <w:r>
        <w:rPr>
          <w:rFonts w:ascii="Times New Roman" w:hAnsi="Times New Roman" w:cs="Times New Roman"/>
          <w:sz w:val="24"/>
          <w:szCs w:val="24"/>
        </w:rPr>
        <w:fldChar w:fldCharType="begin">
          <w:fldData xml:space="preserve">PEVuZE5vdGU+PENpdGU+PEF1dGhvcj5CZXJuZXI8L0F1dGhvcj48WWVhcj4yMDIwPC9ZZWFyPjxS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</w:fldData>
        </w:fldChar>
      </w:r>
      <w:r w:rsidR="009073E6">
        <w:rPr>
          <w:rFonts w:ascii="Times New Roman" w:hAnsi="Times New Roman" w:cs="Times New Roman"/>
          <w:sz w:val="24"/>
          <w:szCs w:val="24"/>
        </w:rPr>
        <w:instrText xml:space="preserve"> ADDIN EN.CITE </w:instrText>
      </w:r>
      <w:r w:rsidR="009073E6">
        <w:rPr>
          <w:rFonts w:ascii="Times New Roman" w:hAnsi="Times New Roman" w:cs="Times New Roman"/>
          <w:sz w:val="24"/>
          <w:szCs w:val="24"/>
        </w:rPr>
        <w:fldChar w:fldCharType="begin">
          <w:fldData xml:space="preserve">PEVuZE5vdGU+PENpdGU+PEF1dGhvcj5CZXJuZXI8L0F1dGhvcj48WWVhcj4yMDIwPC9ZZWFyPjxS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</w:fldData>
        </w:fldChar>
      </w:r>
      <w:r w:rsidR="009073E6">
        <w:rPr>
          <w:rFonts w:ascii="Times New Roman" w:hAnsi="Times New Roman" w:cs="Times New Roman"/>
          <w:sz w:val="24"/>
          <w:szCs w:val="24"/>
        </w:rPr>
        <w:instrText xml:space="preserve"> ADDIN EN.CITE.DATA </w:instrText>
      </w:r>
      <w:r w:rsidR="009073E6">
        <w:rPr>
          <w:rFonts w:ascii="Times New Roman" w:hAnsi="Times New Roman" w:cs="Times New Roman"/>
          <w:sz w:val="24"/>
          <w:szCs w:val="24"/>
        </w:rPr>
      </w:r>
      <w:r w:rsidR="009073E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9073E6">
        <w:rPr>
          <w:rFonts w:ascii="Times New Roman" w:hAnsi="Times New Roman" w:cs="Times New Roman"/>
          <w:noProof/>
          <w:sz w:val="24"/>
          <w:szCs w:val="24"/>
        </w:rPr>
        <w:t>(e.g., Berner et al. 2020, Berner and Goetz 2022)</w:t>
      </w:r>
      <w:r>
        <w:rPr>
          <w:rFonts w:ascii="Times New Roman" w:hAnsi="Times New Roman" w:cs="Times New Roman"/>
          <w:sz w:val="24"/>
          <w:szCs w:val="24"/>
        </w:rPr>
        <w:fldChar w:fldCharType="end"/>
      </w:r>
      <w:r>
        <w:rPr>
          <w:rFonts w:ascii="Times New Roman" w:hAnsi="Times New Roman" w:cs="Times New Roman"/>
          <w:sz w:val="24"/>
          <w:szCs w:val="24"/>
        </w:rPr>
        <w:t xml:space="preserve">. To date, </w:t>
      </w:r>
      <w:proofErr w:type="spellStart"/>
      <w:r>
        <w:rPr>
          <w:rFonts w:ascii="Times New Roman" w:hAnsi="Times New Roman" w:cs="Times New Roman"/>
          <w:i/>
          <w:iCs/>
          <w:sz w:val="24"/>
          <w:szCs w:val="24"/>
        </w:rPr>
        <w:t>LandsatTS</w:t>
      </w:r>
      <w:proofErr w:type="spellEnd"/>
      <w:r>
        <w:rPr>
          <w:rFonts w:ascii="Times New Roman" w:hAnsi="Times New Roman" w:cs="Times New Roman"/>
          <w:sz w:val="24"/>
          <w:szCs w:val="24"/>
        </w:rPr>
        <w:t xml:space="preserve"> has been used for ecological studies focused on </w:t>
      </w:r>
      <w:r w:rsidR="00F34397">
        <w:rPr>
          <w:rFonts w:ascii="Times New Roman" w:hAnsi="Times New Roman" w:cs="Times New Roman"/>
          <w:sz w:val="24"/>
          <w:szCs w:val="24"/>
        </w:rPr>
        <w:t xml:space="preserve">the </w:t>
      </w:r>
      <w:r>
        <w:rPr>
          <w:rFonts w:ascii="Times New Roman" w:hAnsi="Times New Roman" w:cs="Times New Roman"/>
          <w:sz w:val="24"/>
          <w:szCs w:val="24"/>
        </w:rPr>
        <w:t>Arctic tundra and boreal forest</w:t>
      </w:r>
      <w:r w:rsidR="00F34397">
        <w:rPr>
          <w:rFonts w:ascii="Times New Roman" w:hAnsi="Times New Roman" w:cs="Times New Roman"/>
          <w:sz w:val="24"/>
          <w:szCs w:val="24"/>
        </w:rPr>
        <w:t xml:space="preserve"> biomes</w:t>
      </w:r>
      <w:r>
        <w:rPr>
          <w:rFonts w:ascii="Times New Roman" w:hAnsi="Times New Roman" w:cs="Times New Roman"/>
          <w:sz w:val="24"/>
          <w:szCs w:val="24"/>
        </w:rPr>
        <w:t>, but many of the functions could be used for studies focused on lower latitude ecosystems, especially ecosystems with</w:t>
      </w:r>
      <w:r w:rsidR="007B31A1">
        <w:rPr>
          <w:rFonts w:ascii="Times New Roman" w:hAnsi="Times New Roman" w:cs="Times New Roman"/>
          <w:sz w:val="24"/>
          <w:szCs w:val="24"/>
        </w:rPr>
        <w:t xml:space="preserve">out a multi-modal </w:t>
      </w:r>
      <w:r>
        <w:rPr>
          <w:rFonts w:ascii="Times New Roman" w:hAnsi="Times New Roman" w:cs="Times New Roman"/>
          <w:sz w:val="24"/>
          <w:szCs w:val="24"/>
        </w:rPr>
        <w:t>growing season. O</w:t>
      </w:r>
      <w:r w:rsidRPr="00FE4304">
        <w:rPr>
          <w:rFonts w:ascii="Times New Roman" w:hAnsi="Times New Roman" w:cs="Times New Roman"/>
          <w:sz w:val="24"/>
          <w:szCs w:val="24"/>
        </w:rPr>
        <w:t xml:space="preserve">verall, this software provides a suite of functions to enable broader use of Landsat </w:t>
      </w:r>
      <w:r>
        <w:rPr>
          <w:rFonts w:ascii="Times New Roman" w:hAnsi="Times New Roman" w:cs="Times New Roman"/>
          <w:sz w:val="24"/>
          <w:szCs w:val="24"/>
        </w:rPr>
        <w:t xml:space="preserve">satellite </w:t>
      </w:r>
      <w:r w:rsidRPr="00FE4304">
        <w:rPr>
          <w:rFonts w:ascii="Times New Roman" w:hAnsi="Times New Roman" w:cs="Times New Roman"/>
          <w:sz w:val="24"/>
          <w:szCs w:val="24"/>
        </w:rPr>
        <w:t>data for assess</w:t>
      </w:r>
      <w:r>
        <w:rPr>
          <w:rFonts w:ascii="Times New Roman" w:hAnsi="Times New Roman" w:cs="Times New Roman"/>
          <w:sz w:val="24"/>
          <w:szCs w:val="24"/>
        </w:rPr>
        <w:t>ing</w:t>
      </w:r>
      <w:r w:rsidRPr="00FE4304">
        <w:rPr>
          <w:rFonts w:ascii="Times New Roman" w:hAnsi="Times New Roman" w:cs="Times New Roman"/>
          <w:sz w:val="24"/>
          <w:szCs w:val="24"/>
        </w:rPr>
        <w:t xml:space="preserve"> and monitoring </w:t>
      </w:r>
      <w:r>
        <w:rPr>
          <w:rFonts w:ascii="Times New Roman" w:hAnsi="Times New Roman" w:cs="Times New Roman"/>
          <w:sz w:val="24"/>
          <w:szCs w:val="24"/>
        </w:rPr>
        <w:t>Earth’s land surface over the past four decades in a sample-based framework suitable for local to global geographic extents.</w:t>
      </w:r>
    </w:p>
    <w:p w14:paraId="2A6E71DE" w14:textId="64F6DB93" w:rsidR="00066377" w:rsidRDefault="00066377" w:rsidP="00F751FB">
      <w:pPr>
        <w:pStyle w:val="NoSpacing"/>
        <w:rPr>
          <w:rFonts w:ascii="Times New Roman" w:hAnsi="Times New Roman" w:cs="Times New Roman"/>
          <w:b/>
          <w:bCs/>
          <w:sz w:val="24"/>
          <w:szCs w:val="24"/>
        </w:rPr>
      </w:pPr>
    </w:p>
    <w:p w14:paraId="69B968FC" w14:textId="7E9AAC98" w:rsidR="00D8312E" w:rsidRDefault="00F67586" w:rsidP="00C81F1B">
      <w:pPr>
        <w:pStyle w:val="Heading1"/>
      </w:pPr>
      <w:r>
        <w:t>References</w:t>
      </w:r>
    </w:p>
    <w:p w14:paraId="4DAAA738" w14:textId="4BA8EC57" w:rsidR="00370D74" w:rsidRPr="00370D74" w:rsidRDefault="00D8312E" w:rsidP="00370D74">
      <w:pPr>
        <w:pStyle w:val="EndNoteBibliography"/>
        <w:spacing w:after="0"/>
        <w:ind w:left="720" w:hanging="720"/>
      </w:pPr>
      <w:r>
        <w:fldChar w:fldCharType="begin"/>
      </w:r>
      <w:r>
        <w:instrText xml:space="preserve"> ADDIN EN.REFLIST </w:instrText>
      </w:r>
      <w:r>
        <w:fldChar w:fldCharType="separate"/>
      </w:r>
      <w:r w:rsidR="00370D74" w:rsidRPr="00370D74">
        <w:t xml:space="preserve">Appelhans, T., F. Detsch, C. Reudenbach, and S. Woellauer. 2021. mapview: Interactive Viewing of Spatial Data in R. R package version 2.10.0. </w:t>
      </w:r>
      <w:hyperlink r:id="rId10" w:history="1">
        <w:r w:rsidR="00370D74" w:rsidRPr="00370D74">
          <w:rPr>
            <w:rStyle w:val="Hyperlink"/>
          </w:rPr>
          <w:t>https://CRAN.R-project.org/package=mapview</w:t>
        </w:r>
      </w:hyperlink>
      <w:r w:rsidR="00370D74" w:rsidRPr="00370D74">
        <w:t>.</w:t>
      </w:r>
    </w:p>
    <w:p w14:paraId="7CDB1379" w14:textId="77777777" w:rsidR="00370D74" w:rsidRPr="00370D74" w:rsidRDefault="00370D74" w:rsidP="00370D74">
      <w:pPr>
        <w:pStyle w:val="EndNoteBibliography"/>
        <w:spacing w:after="0"/>
        <w:ind w:left="720" w:hanging="720"/>
      </w:pPr>
      <w:r w:rsidRPr="00370D74">
        <w:t xml:space="preserve">Aybar, C., Q. Wu, L. Bautista, R. Yali, and A. Barja. 2020. rgee: An R package for interacting with Google Earth Engine. Journal of Open Source Software </w:t>
      </w:r>
      <w:r w:rsidRPr="00370D74">
        <w:rPr>
          <w:b/>
        </w:rPr>
        <w:t>5</w:t>
      </w:r>
      <w:r w:rsidRPr="00370D74">
        <w:t>:2272.</w:t>
      </w:r>
    </w:p>
    <w:p w14:paraId="047792AA" w14:textId="4663FC11" w:rsidR="00370D74" w:rsidRPr="00370D74" w:rsidRDefault="00370D74" w:rsidP="00370D74">
      <w:pPr>
        <w:pStyle w:val="EndNoteBibliography"/>
        <w:spacing w:after="0"/>
        <w:ind w:left="720" w:hanging="720"/>
      </w:pPr>
      <w:r w:rsidRPr="00370D74">
        <w:t xml:space="preserve">Bache, S. M., and H. Wickham. 2020. magrittr: A Forward-Pipe Operator for R. R package version 2.0.1. </w:t>
      </w:r>
      <w:hyperlink r:id="rId11" w:history="1">
        <w:r w:rsidRPr="00370D74">
          <w:rPr>
            <w:rStyle w:val="Hyperlink"/>
          </w:rPr>
          <w:t>https://CRAN.R-project.org/package=magrittr</w:t>
        </w:r>
      </w:hyperlink>
      <w:r w:rsidRPr="00370D74">
        <w:t>.</w:t>
      </w:r>
    </w:p>
    <w:p w14:paraId="359F4295" w14:textId="4EAA8708" w:rsidR="00370D74" w:rsidRPr="00370D74" w:rsidRDefault="00370D74" w:rsidP="00370D74">
      <w:pPr>
        <w:pStyle w:val="EndNoteBibliography"/>
        <w:spacing w:after="0"/>
        <w:ind w:left="720" w:hanging="720"/>
      </w:pPr>
      <w:r w:rsidRPr="00370D74">
        <w:t xml:space="preserve">Bengtsson, H. 2021. R.utils: Various Programming Utilities. R package version 2.11.0. </w:t>
      </w:r>
      <w:hyperlink r:id="rId12" w:history="1">
        <w:r w:rsidRPr="00370D74">
          <w:rPr>
            <w:rStyle w:val="Hyperlink"/>
          </w:rPr>
          <w:t>https://CRAN.R-project.org/package=R.utils</w:t>
        </w:r>
      </w:hyperlink>
      <w:r w:rsidRPr="00370D74">
        <w:t>.</w:t>
      </w:r>
    </w:p>
    <w:p w14:paraId="5FEC5B84" w14:textId="77777777" w:rsidR="00370D74" w:rsidRPr="00370D74" w:rsidRDefault="00370D74" w:rsidP="00370D74">
      <w:pPr>
        <w:pStyle w:val="EndNoteBibliography"/>
        <w:spacing w:after="0"/>
        <w:ind w:left="720" w:hanging="720"/>
      </w:pPr>
      <w:r w:rsidRPr="00370D74">
        <w:t xml:space="preserve">Berner, L. T., and S. J. Goetz. 2022. Satellite observations document trends consistent with a boreal forest biome shift. Global Change Biology </w:t>
      </w:r>
      <w:r w:rsidRPr="00370D74">
        <w:rPr>
          <w:b/>
        </w:rPr>
        <w:t>28</w:t>
      </w:r>
      <w:r w:rsidRPr="00370D74">
        <w:t>:3275–3292.</w:t>
      </w:r>
    </w:p>
    <w:p w14:paraId="05998BCC" w14:textId="77777777" w:rsidR="00370D74" w:rsidRPr="00370D74" w:rsidRDefault="00370D74" w:rsidP="00370D74">
      <w:pPr>
        <w:pStyle w:val="EndNoteBibliography"/>
        <w:spacing w:after="0"/>
        <w:ind w:left="720" w:hanging="720"/>
      </w:pPr>
      <w:r w:rsidRPr="00370D74">
        <w:t xml:space="preserve">Berner, L. T., P. Jantz, K. D. Tape, and S. J. Goetz. 2018. Tundra plant aboveground biomass and shrub dominance mapped across the North Slope of Alaska. Environmental Research Letters </w:t>
      </w:r>
      <w:r w:rsidRPr="00370D74">
        <w:rPr>
          <w:b/>
        </w:rPr>
        <w:t>13</w:t>
      </w:r>
      <w:r w:rsidRPr="00370D74">
        <w:t>:035002.</w:t>
      </w:r>
    </w:p>
    <w:p w14:paraId="2B3DA89D" w14:textId="77777777" w:rsidR="00370D74" w:rsidRPr="00370D74" w:rsidRDefault="00370D74" w:rsidP="00370D74">
      <w:pPr>
        <w:pStyle w:val="EndNoteBibliography"/>
        <w:spacing w:after="0"/>
        <w:ind w:left="720" w:hanging="720"/>
      </w:pPr>
      <w:r w:rsidRPr="00370D74">
        <w:t xml:space="preserve">Berner, L. T., R. Massey, P. Jantz, B. C. Forbes, M. Macias-Fauria, I. H. Myers-Smith, T. Kumpula, G. Gauthier, L. Andreu-Hayles, B. Gaglioti, P. J. Burns, P. Zetterberg, R. D'Arrigo, and S. J. Goetz. 2020. Summer warming explains widespread but not uniform greening in the Arctic tundra biome. Nature communications </w:t>
      </w:r>
      <w:r w:rsidRPr="00370D74">
        <w:rPr>
          <w:b/>
        </w:rPr>
        <w:t>11</w:t>
      </w:r>
      <w:r w:rsidRPr="00370D74">
        <w:t>:4621.</w:t>
      </w:r>
    </w:p>
    <w:p w14:paraId="6E709F86" w14:textId="77777777" w:rsidR="00370D74" w:rsidRPr="00370D74" w:rsidRDefault="00370D74" w:rsidP="00370D74">
      <w:pPr>
        <w:pStyle w:val="EndNoteBibliography"/>
        <w:spacing w:after="0"/>
        <w:ind w:left="720" w:hanging="720"/>
      </w:pPr>
      <w:r w:rsidRPr="00370D74">
        <w:t xml:space="preserve">Bhatt, U. S., D. A. Walker, M. K. Raynolds, J. E. Walsh, P. A. Bieniek, L. Cai, J. C. Comiso, H. E. Epstein, G. V. Frost, and R. Gersten. 2021. Climate drivers of Arctic tundra variability and change using an indicators framework. Environmental Research Letters </w:t>
      </w:r>
      <w:r w:rsidRPr="00370D74">
        <w:rPr>
          <w:b/>
        </w:rPr>
        <w:t>16</w:t>
      </w:r>
      <w:r w:rsidRPr="00370D74">
        <w:t>:055019.</w:t>
      </w:r>
    </w:p>
    <w:p w14:paraId="7E3517FE" w14:textId="77777777" w:rsidR="00370D74" w:rsidRPr="00370D74" w:rsidRDefault="00370D74" w:rsidP="00370D74">
      <w:pPr>
        <w:pStyle w:val="EndNoteBibliography"/>
        <w:spacing w:after="0"/>
        <w:ind w:left="720" w:hanging="720"/>
      </w:pPr>
      <w:r w:rsidRPr="00370D74">
        <w:t xml:space="preserve">Boyd, M. A., L. T. Berner, P. Doak, S. J. Goetz, B. M. Rogers, D. Wagner, X. J. Walker, and M. C. Mack. 2019. Impacts of climate and insect herbivory on productivity and physiology of trembling aspen (Populus tremuloides) in Alaskan boreal forests. Environmental Research Letters </w:t>
      </w:r>
      <w:r w:rsidRPr="00370D74">
        <w:rPr>
          <w:b/>
        </w:rPr>
        <w:t>14</w:t>
      </w:r>
      <w:r w:rsidRPr="00370D74">
        <w:t>:085010.</w:t>
      </w:r>
    </w:p>
    <w:p w14:paraId="1A77D085" w14:textId="77777777" w:rsidR="00370D74" w:rsidRPr="00370D74" w:rsidRDefault="00370D74" w:rsidP="00370D74">
      <w:pPr>
        <w:pStyle w:val="EndNoteBibliography"/>
        <w:spacing w:after="0"/>
        <w:ind w:left="720" w:hanging="720"/>
      </w:pPr>
      <w:r w:rsidRPr="00370D74">
        <w:t xml:space="preserve">Boyd, M. A., L. T. Berner, A. C. Foster, S. J. Goetz, B. M. Rogers, X. J. Walker, and M. C. Mack. 2021. Historic declines in growth portend trembling aspen death during a contemporary leaf miner outbreak in Alaska. Ecosphere </w:t>
      </w:r>
      <w:r w:rsidRPr="00370D74">
        <w:rPr>
          <w:b/>
        </w:rPr>
        <w:t>12</w:t>
      </w:r>
      <w:r w:rsidRPr="00370D74">
        <w:t>:e03569.</w:t>
      </w:r>
    </w:p>
    <w:p w14:paraId="3B1DC3F4" w14:textId="66D0EF40" w:rsidR="00370D74" w:rsidRPr="00370D74" w:rsidRDefault="00370D74" w:rsidP="00370D74">
      <w:pPr>
        <w:pStyle w:val="EndNoteBibliography"/>
        <w:spacing w:after="0"/>
        <w:ind w:left="720" w:hanging="720"/>
      </w:pPr>
      <w:r w:rsidRPr="00370D74">
        <w:t xml:space="preserve">Bronaugh, D., and A. Werner. 2019. zyp: Zhang + Yue-Pilon trends package. R package version 0.10-1.1. </w:t>
      </w:r>
      <w:hyperlink r:id="rId13" w:history="1">
        <w:r w:rsidRPr="00370D74">
          <w:rPr>
            <w:rStyle w:val="Hyperlink"/>
          </w:rPr>
          <w:t>https://CRAN.R-project.org/package=zyp</w:t>
        </w:r>
      </w:hyperlink>
      <w:r w:rsidRPr="00370D74">
        <w:t>.</w:t>
      </w:r>
    </w:p>
    <w:p w14:paraId="38BE7F2B" w14:textId="360BB0DE" w:rsidR="00370D74" w:rsidRPr="00370D74" w:rsidRDefault="00370D74" w:rsidP="00370D74">
      <w:pPr>
        <w:pStyle w:val="EndNoteBibliography"/>
        <w:spacing w:after="0"/>
        <w:ind w:left="720" w:hanging="720"/>
      </w:pPr>
      <w:r w:rsidRPr="00370D74">
        <w:t xml:space="preserve">Cheng, J., B. Karambelkar, and Y. Xie. 2022. leaflet: Create Interactive Web Maps with the JavaScript 'Leaflet' Library. R package version 2.1.1. </w:t>
      </w:r>
      <w:hyperlink r:id="rId14" w:history="1">
        <w:r w:rsidRPr="00370D74">
          <w:rPr>
            <w:rStyle w:val="Hyperlink"/>
          </w:rPr>
          <w:t>https://CRAN.R-project.org/package=leaflet</w:t>
        </w:r>
      </w:hyperlink>
      <w:r w:rsidRPr="00370D74">
        <w:t>.</w:t>
      </w:r>
    </w:p>
    <w:p w14:paraId="3D61B5F3" w14:textId="698E52CB" w:rsidR="00370D74" w:rsidRPr="00370D74" w:rsidRDefault="00370D74" w:rsidP="00370D74">
      <w:pPr>
        <w:pStyle w:val="EndNoteBibliography"/>
        <w:spacing w:after="0"/>
        <w:ind w:left="720" w:hanging="720"/>
      </w:pPr>
      <w:r w:rsidRPr="00370D74">
        <w:t xml:space="preserve">Csárdi, G. 2021. crayon: Colored Terminal Output. R package version 1.4.2. </w:t>
      </w:r>
      <w:hyperlink r:id="rId15" w:history="1">
        <w:r w:rsidRPr="00370D74">
          <w:rPr>
            <w:rStyle w:val="Hyperlink"/>
          </w:rPr>
          <w:t>https://CRAN.R-project.org/package=crayon</w:t>
        </w:r>
      </w:hyperlink>
      <w:r w:rsidRPr="00370D74">
        <w:t>.</w:t>
      </w:r>
    </w:p>
    <w:p w14:paraId="28ACA100" w14:textId="77777777" w:rsidR="00370D74" w:rsidRPr="00370D74" w:rsidRDefault="00370D74" w:rsidP="00370D74">
      <w:pPr>
        <w:pStyle w:val="EndNoteBibliography"/>
        <w:spacing w:after="0"/>
        <w:ind w:left="720" w:hanging="720"/>
      </w:pPr>
      <w:r w:rsidRPr="00370D74">
        <w:t xml:space="preserve">Dial, R. J., C. T. Maher, R. E. Hewitt, and P. F. Sullivan. 2022. Sufficient conditions for rapid range expansion of a boreal conifer. Nature </w:t>
      </w:r>
      <w:r w:rsidRPr="00370D74">
        <w:rPr>
          <w:b/>
        </w:rPr>
        <w:t>608</w:t>
      </w:r>
      <w:r w:rsidRPr="00370D74">
        <w:t>:546-551.</w:t>
      </w:r>
    </w:p>
    <w:p w14:paraId="58691F86" w14:textId="6E12FCAE" w:rsidR="00370D74" w:rsidRPr="00370D74" w:rsidRDefault="00370D74" w:rsidP="00370D74">
      <w:pPr>
        <w:pStyle w:val="EndNoteBibliography"/>
        <w:spacing w:after="0"/>
        <w:ind w:left="720" w:hanging="720"/>
      </w:pPr>
      <w:r w:rsidRPr="00370D74">
        <w:t xml:space="preserve">dos Santos, A. 2017. landsat8: Landsat 8 Imagery Rescaled to Reflectance, Radiance and/or Temperature. R package version 0.1-10. </w:t>
      </w:r>
      <w:hyperlink r:id="rId16" w:history="1">
        <w:r w:rsidRPr="00370D74">
          <w:rPr>
            <w:rStyle w:val="Hyperlink"/>
          </w:rPr>
          <w:t>https://CRAN.R-project.org/package=landsat8</w:t>
        </w:r>
      </w:hyperlink>
      <w:r w:rsidRPr="00370D74">
        <w:t>.</w:t>
      </w:r>
    </w:p>
    <w:p w14:paraId="03754EDC" w14:textId="74CB0EBD" w:rsidR="00370D74" w:rsidRPr="00370D74" w:rsidRDefault="00370D74" w:rsidP="00370D74">
      <w:pPr>
        <w:pStyle w:val="EndNoteBibliography"/>
        <w:spacing w:after="0"/>
        <w:ind w:left="720" w:hanging="720"/>
      </w:pPr>
      <w:r w:rsidRPr="00370D74">
        <w:t xml:space="preserve">Dowle, M., and A. Srinivasan. 2021. data.table: Extension of `data.frame`. R package version 1.14.2. </w:t>
      </w:r>
      <w:hyperlink r:id="rId17" w:history="1">
        <w:r w:rsidRPr="00370D74">
          <w:rPr>
            <w:rStyle w:val="Hyperlink"/>
          </w:rPr>
          <w:t>https://CRAN.R-project.org/package=data.table</w:t>
        </w:r>
      </w:hyperlink>
      <w:r w:rsidRPr="00370D74">
        <w:t>.</w:t>
      </w:r>
    </w:p>
    <w:p w14:paraId="18EF5E56" w14:textId="77777777" w:rsidR="00370D74" w:rsidRPr="00370D74" w:rsidRDefault="00370D74" w:rsidP="00370D74">
      <w:pPr>
        <w:pStyle w:val="EndNoteBibliography"/>
        <w:spacing w:after="0"/>
        <w:ind w:left="720" w:hanging="720"/>
      </w:pPr>
      <w:r w:rsidRPr="00370D74">
        <w:lastRenderedPageBreak/>
        <w:t xml:space="preserve">Foster, A. C., J. A. Wang, G. V. Frost, S. J. Davidson, E. Hoy, K. W. Turner, O. Sonnentag, H. Epstein, L. T. Berner, A. H. Armstrong, M. Kang, B. M. Rogers, E. Campbell, K. R. Miner, K. M. Orndahl, L. L. Bourgeau-Chavez, D. A. Lutz, N. French, D. Chen, J. Du, T. A. Shestakova, J. K. Shuman, K. Tape, A.-M. Virkkala, C. Potter, and S. Goetz. 2022. Disturbances in North American boreal forest and Arctic tundra: impacts, interactions, and responses. Environmental Research Letters </w:t>
      </w:r>
      <w:r w:rsidRPr="00370D74">
        <w:rPr>
          <w:b/>
        </w:rPr>
        <w:t>17</w:t>
      </w:r>
      <w:r w:rsidRPr="00370D74">
        <w:t>:113001.</w:t>
      </w:r>
    </w:p>
    <w:p w14:paraId="51E09563" w14:textId="77777777" w:rsidR="00370D74" w:rsidRPr="00370D74" w:rsidRDefault="00370D74" w:rsidP="00370D74">
      <w:pPr>
        <w:pStyle w:val="EndNoteBibliography"/>
        <w:spacing w:after="0"/>
        <w:ind w:left="720" w:hanging="720"/>
      </w:pPr>
      <w:r w:rsidRPr="00370D74">
        <w:t>Gaglioti, B., L. T. Berner, B. M. Jones, K. M.</w:t>
      </w:r>
      <w:r w:rsidRPr="00370D74">
        <w:rPr>
          <w:rFonts w:hint="eastAsia"/>
        </w:rPr>
        <w:t xml:space="preserve"> Orndahl, A. P. Williams, L. Andreu</w:t>
      </w:r>
      <w:r w:rsidRPr="00370D74">
        <w:rPr>
          <w:rFonts w:hint="eastAsia"/>
        </w:rPr>
        <w:t>‐</w:t>
      </w:r>
      <w:r w:rsidRPr="00370D74">
        <w:rPr>
          <w:rFonts w:hint="eastAsia"/>
        </w:rPr>
        <w:t>Hayles, R. D</w:t>
      </w:r>
      <w:r w:rsidRPr="00370D74">
        <w:rPr>
          <w:rFonts w:hint="eastAsia"/>
        </w:rPr>
        <w:t>’</w:t>
      </w:r>
      <w:r w:rsidRPr="00370D74">
        <w:rPr>
          <w:rFonts w:hint="eastAsia"/>
        </w:rPr>
        <w:t>Arrigo, S. J. Goetz, and D. H. Mann. 2021. Tussocks enduring or shrubs greening: Alternate responses to changing fire regimes in the Noatak River Valley, Alaska. Journal of Geophysical Research: Biogeoscien</w:t>
      </w:r>
      <w:r w:rsidRPr="00370D74">
        <w:t xml:space="preserve">ces </w:t>
      </w:r>
      <w:r w:rsidRPr="00370D74">
        <w:rPr>
          <w:b/>
        </w:rPr>
        <w:t>126</w:t>
      </w:r>
      <w:r w:rsidRPr="00370D74">
        <w:t>:e2020JG006009.</w:t>
      </w:r>
    </w:p>
    <w:p w14:paraId="5430CD7F" w14:textId="77777777" w:rsidR="00370D74" w:rsidRPr="00370D74" w:rsidRDefault="00370D74" w:rsidP="00370D74">
      <w:pPr>
        <w:pStyle w:val="EndNoteBibliography"/>
        <w:spacing w:after="0"/>
        <w:ind w:left="720" w:hanging="720"/>
      </w:pPr>
      <w:r w:rsidRPr="00370D74">
        <w:t xml:space="preserve">Gorelick, N., M. Hancher, M. Dixon, S. Ilyushchenko, D. Thau, and R. Moore. 2017. Google Earth Engine: Planetary-scale geospatial analysis for everyone. Remote Sensing of Environment </w:t>
      </w:r>
      <w:r w:rsidRPr="00370D74">
        <w:rPr>
          <w:b/>
        </w:rPr>
        <w:t>202</w:t>
      </w:r>
      <w:r w:rsidRPr="00370D74">
        <w:t>:18-27.</w:t>
      </w:r>
    </w:p>
    <w:p w14:paraId="651C5431" w14:textId="77777777" w:rsidR="00370D74" w:rsidRPr="00370D74" w:rsidRDefault="00370D74" w:rsidP="00370D74">
      <w:pPr>
        <w:pStyle w:val="EndNoteBibliography"/>
        <w:spacing w:after="0"/>
        <w:ind w:left="720" w:hanging="720"/>
      </w:pPr>
      <w:r w:rsidRPr="00370D74">
        <w:t xml:space="preserve">Goslee, S. 2011. Analyzing remote sensing data in R: The Landsat Package. The Journal of Statistial Software </w:t>
      </w:r>
      <w:r w:rsidRPr="00370D74">
        <w:rPr>
          <w:b/>
        </w:rPr>
        <w:t>43</w:t>
      </w:r>
      <w:r w:rsidRPr="00370D74">
        <w:t>.</w:t>
      </w:r>
    </w:p>
    <w:p w14:paraId="69B87C33" w14:textId="77777777" w:rsidR="00370D74" w:rsidRPr="00370D74" w:rsidRDefault="00370D74" w:rsidP="00370D74">
      <w:pPr>
        <w:pStyle w:val="EndNoteBibliography"/>
        <w:spacing w:after="0"/>
        <w:ind w:left="720" w:hanging="720"/>
      </w:pPr>
      <w:r w:rsidRPr="00370D74">
        <w:t xml:space="preserve">Hansen, M. C., P. V. Potapov, R. Moore, M. Hancher, S. A. Turubanova, A. Tyukavina, D. Thau, S. V. Stehman, S. J. Goetz, T. R. Loveland, A. Kommareddy, A. Egorov, L. Chini, C. O. Justice, and J. R. G. Townshend. 2013. High-Resolution Global Maps of 21st-Century Forest Cover Change. science </w:t>
      </w:r>
      <w:r w:rsidRPr="00370D74">
        <w:rPr>
          <w:b/>
        </w:rPr>
        <w:t>342</w:t>
      </w:r>
      <w:r w:rsidRPr="00370D74">
        <w:t>:850-853.</w:t>
      </w:r>
    </w:p>
    <w:p w14:paraId="3B88460E" w14:textId="77777777" w:rsidR="00370D74" w:rsidRPr="00370D74" w:rsidRDefault="00370D74" w:rsidP="00370D74">
      <w:pPr>
        <w:pStyle w:val="EndNoteBibliography"/>
        <w:spacing w:after="0"/>
        <w:ind w:left="720" w:hanging="720"/>
      </w:pPr>
      <w:r w:rsidRPr="00370D74">
        <w:t xml:space="preserve">Helman, D. 2018. Land surface phenology: What do we really ‘see’ from space? Science of the Total Environment </w:t>
      </w:r>
      <w:r w:rsidRPr="00370D74">
        <w:rPr>
          <w:b/>
        </w:rPr>
        <w:t>618</w:t>
      </w:r>
      <w:r w:rsidRPr="00370D74">
        <w:t>:665-673.</w:t>
      </w:r>
    </w:p>
    <w:p w14:paraId="79BAECCA" w14:textId="0D04715C" w:rsidR="00370D74" w:rsidRPr="00370D74" w:rsidRDefault="00370D74" w:rsidP="00370D74">
      <w:pPr>
        <w:pStyle w:val="EndNoteBibliography"/>
        <w:spacing w:after="0"/>
        <w:ind w:left="720" w:hanging="720"/>
      </w:pPr>
      <w:r w:rsidRPr="00370D74">
        <w:t xml:space="preserve">Henry, L., and H. Wickham. 2020. purrr: Functional Programming Tools. R package version 0.3.4. </w:t>
      </w:r>
      <w:hyperlink r:id="rId18" w:history="1">
        <w:r w:rsidRPr="00370D74">
          <w:rPr>
            <w:rStyle w:val="Hyperlink"/>
          </w:rPr>
          <w:t>https://CRAN.R-project.org/package=purrr</w:t>
        </w:r>
      </w:hyperlink>
      <w:r w:rsidRPr="00370D74">
        <w:t>.</w:t>
      </w:r>
    </w:p>
    <w:p w14:paraId="085F3C91" w14:textId="77777777" w:rsidR="00370D74" w:rsidRPr="00370D74" w:rsidRDefault="00370D74" w:rsidP="00370D74">
      <w:pPr>
        <w:pStyle w:val="EndNoteBibliography"/>
        <w:spacing w:after="0"/>
        <w:ind w:left="720" w:hanging="720"/>
      </w:pPr>
      <w:r w:rsidRPr="00370D74">
        <w:t xml:space="preserve">Jia, G. J., H. E. Epstein, and D. A. Walker. 2003. Greening of arctic Alaska, 1981–2001. Geophysical Research Letters </w:t>
      </w:r>
      <w:r w:rsidRPr="00370D74">
        <w:rPr>
          <w:b/>
        </w:rPr>
        <w:t>30</w:t>
      </w:r>
      <w:r w:rsidRPr="00370D74">
        <w:t>:2067.</w:t>
      </w:r>
    </w:p>
    <w:p w14:paraId="3B8FDE18" w14:textId="77777777" w:rsidR="00370D74" w:rsidRPr="00370D74" w:rsidRDefault="00370D74" w:rsidP="00370D74">
      <w:pPr>
        <w:pStyle w:val="EndNoteBibliography"/>
        <w:spacing w:after="0"/>
        <w:ind w:left="720" w:hanging="720"/>
      </w:pPr>
      <w:r w:rsidRPr="00370D74">
        <w:t xml:space="preserve">Ju, J., and J. G. Masek. 2016. The vegetation greenness trend in Canada and US Alaska from 1984–2012 Landsat data. Remote Sensing of Environment </w:t>
      </w:r>
      <w:r w:rsidRPr="00370D74">
        <w:rPr>
          <w:b/>
        </w:rPr>
        <w:t>176</w:t>
      </w:r>
      <w:r w:rsidRPr="00370D74">
        <w:t>:1-16.</w:t>
      </w:r>
    </w:p>
    <w:p w14:paraId="0EDDF869" w14:textId="1A82E912" w:rsidR="00370D74" w:rsidRPr="00370D74" w:rsidRDefault="00370D74" w:rsidP="00370D74">
      <w:pPr>
        <w:pStyle w:val="EndNoteBibliography"/>
        <w:spacing w:after="0"/>
        <w:ind w:left="720" w:hanging="720"/>
      </w:pPr>
      <w:r w:rsidRPr="00370D74">
        <w:t xml:space="preserve">Kassambara, A. 2020. ggpubr: 'ggplot2' Based Publication Ready Plots. R package version 0.4.0. </w:t>
      </w:r>
      <w:hyperlink r:id="rId19" w:history="1">
        <w:r w:rsidRPr="00370D74">
          <w:rPr>
            <w:rStyle w:val="Hyperlink"/>
          </w:rPr>
          <w:t>https://CRAN.R-project.org/package=ggpubr</w:t>
        </w:r>
      </w:hyperlink>
      <w:r w:rsidRPr="00370D74">
        <w:t>.</w:t>
      </w:r>
    </w:p>
    <w:p w14:paraId="5F21C1CF" w14:textId="77777777" w:rsidR="00370D74" w:rsidRPr="00370D74" w:rsidRDefault="00370D74" w:rsidP="00370D74">
      <w:pPr>
        <w:pStyle w:val="EndNoteBibliography"/>
        <w:spacing w:after="0"/>
        <w:ind w:left="720" w:hanging="720"/>
      </w:pPr>
      <w:r w:rsidRPr="00370D74">
        <w:t xml:space="preserve">Kong, D., T. R. McVicar, M. Xiao, Y. Zhang, J. L. Peña-Arancibia, G. Filippa, Y. Xie, and X. Gu. 2022. phenofit: An R package for extracting vegetation phenology from time series remote sensing. Methods in Ecology and Evolution </w:t>
      </w:r>
      <w:r w:rsidRPr="00370D74">
        <w:rPr>
          <w:b/>
        </w:rPr>
        <w:t>13</w:t>
      </w:r>
      <w:r w:rsidRPr="00370D74">
        <w:t>:1508-1527.</w:t>
      </w:r>
    </w:p>
    <w:p w14:paraId="1A606E6F" w14:textId="77777777" w:rsidR="00370D74" w:rsidRPr="00370D74" w:rsidRDefault="00370D74" w:rsidP="00370D74">
      <w:pPr>
        <w:pStyle w:val="EndNoteBibliography"/>
        <w:spacing w:after="0"/>
        <w:ind w:left="720" w:hanging="720"/>
      </w:pPr>
      <w:r w:rsidRPr="00370D74">
        <w:t xml:space="preserve">Lai, J., C. J. Lortie, R. A. Muenchen, J. Yang, and K. Ma. 2019. Evaluating the popularity of R in ecology. Ecosphere </w:t>
      </w:r>
      <w:r w:rsidRPr="00370D74">
        <w:rPr>
          <w:b/>
        </w:rPr>
        <w:t>10</w:t>
      </w:r>
      <w:r w:rsidRPr="00370D74">
        <w:t>:e02567.</w:t>
      </w:r>
    </w:p>
    <w:p w14:paraId="505ED84C" w14:textId="77777777" w:rsidR="00370D74" w:rsidRPr="00370D74" w:rsidRDefault="00370D74" w:rsidP="00370D74">
      <w:pPr>
        <w:pStyle w:val="EndNoteBibliography"/>
        <w:spacing w:after="0"/>
        <w:ind w:left="720" w:hanging="720"/>
      </w:pPr>
      <w:r w:rsidRPr="00370D74">
        <w:t xml:space="preserve">Mekonnen, Z. A., W. J. Riley, L. T. Berner, N. J. Bouskill, M. S. Torn, G. Iwahana, A. L. Breen, I. H. Myers-Smith, M. G. Criado, Y. Liu, E. S. Euskirchen, S. J. Goetz, M. C. Mack, and R. F. Grant. 2021. Arctic tundra shrubification: a review of mechanisms and impacts on ecosystem carbon balance. Environmental Research Letters </w:t>
      </w:r>
      <w:r w:rsidRPr="00370D74">
        <w:rPr>
          <w:b/>
        </w:rPr>
        <w:t>16</w:t>
      </w:r>
      <w:r w:rsidRPr="00370D74">
        <w:t>:053001.</w:t>
      </w:r>
    </w:p>
    <w:p w14:paraId="4ECEE7B0" w14:textId="77777777" w:rsidR="00370D74" w:rsidRPr="00370D74" w:rsidRDefault="00370D74" w:rsidP="00370D74">
      <w:pPr>
        <w:pStyle w:val="EndNoteBibliography"/>
        <w:spacing w:after="0"/>
        <w:ind w:left="720" w:hanging="720"/>
      </w:pPr>
      <w:r w:rsidRPr="00370D74">
        <w:t xml:space="preserve">Myers-Smith, I. H., J. T. Kerby, G. K. Phoenix, J. W. Bjerke, H. E. Epstein, J. J. Assmann, C. John, L. Andreu-Hayles, S. Angers-Blondin, P. S. A. Beck, L. T. Berner, U. S. Bhatt, A. D. Bjorkman, D. Blok, A. Bryn, C. T. Christiansen, J. H. C. Cornelissen, A. M. Cunliffe, S. C. Elmendorf, B. C. Forbes, S. J. Goetz, R. D. Hollister, R. de Jong, M. M. Loranty, M. Macias-Fauria, K. Maseyk, S. Normand, J. Olofsson, T. C. Parker, F.-J. W. Parmentier, E. Post, G. Schaepman-Strub, F. Stordal, P. F. Sullivan, H. J. D. Thomas, H. Tømmervik, R. Treharne, C. E. Tweedie, D. A. Walker, M. Wilmking, and S. Wipf. 2020. Complexity revealed in the greening of the Arctic. Nature Climate Change </w:t>
      </w:r>
      <w:r w:rsidRPr="00370D74">
        <w:rPr>
          <w:b/>
        </w:rPr>
        <w:t>10</w:t>
      </w:r>
      <w:r w:rsidRPr="00370D74">
        <w:t>:106-117.</w:t>
      </w:r>
    </w:p>
    <w:p w14:paraId="5E9D5126" w14:textId="77777777" w:rsidR="00370D74" w:rsidRPr="00370D74" w:rsidRDefault="00370D74" w:rsidP="00370D74">
      <w:pPr>
        <w:pStyle w:val="EndNoteBibliography"/>
        <w:spacing w:after="0"/>
        <w:ind w:left="720" w:hanging="720"/>
      </w:pPr>
      <w:r w:rsidRPr="00370D74">
        <w:t>National Academies of Sciences. 2018. Thriving on Our Changing Planet: A Decadal Strategy for Earth Observation from Space. The National Academies Press, Washington, DC.</w:t>
      </w:r>
    </w:p>
    <w:p w14:paraId="1042B331" w14:textId="77777777" w:rsidR="00370D74" w:rsidRPr="00370D74" w:rsidRDefault="00370D74" w:rsidP="00370D74">
      <w:pPr>
        <w:pStyle w:val="EndNoteBibliography"/>
        <w:spacing w:after="0"/>
        <w:ind w:left="720" w:hanging="720"/>
      </w:pPr>
      <w:r w:rsidRPr="00370D74">
        <w:t xml:space="preserve">Pebesma, E. J. 2018. Simple features for R: standardized support for spatial vector data. The R Journal </w:t>
      </w:r>
      <w:r w:rsidRPr="00370D74">
        <w:rPr>
          <w:b/>
        </w:rPr>
        <w:t>10</w:t>
      </w:r>
      <w:r w:rsidRPr="00370D74">
        <w:t>:439-446.</w:t>
      </w:r>
    </w:p>
    <w:p w14:paraId="66B28844" w14:textId="77777777" w:rsidR="00370D74" w:rsidRPr="00370D74" w:rsidRDefault="00370D74" w:rsidP="00370D74">
      <w:pPr>
        <w:pStyle w:val="EndNoteBibliography"/>
        <w:spacing w:after="0"/>
        <w:ind w:left="720" w:hanging="720"/>
      </w:pPr>
      <w:r w:rsidRPr="00370D74">
        <w:lastRenderedPageBreak/>
        <w:t xml:space="preserve">Pekel, J.-F., A. Cottam, N. Gorelick, and A. S. Belward. 2016. High-resolution mapping of global surface water and its long-term changes. Nature </w:t>
      </w:r>
      <w:r w:rsidRPr="00370D74">
        <w:rPr>
          <w:b/>
        </w:rPr>
        <w:t>540</w:t>
      </w:r>
      <w:r w:rsidRPr="00370D74">
        <w:t>:418-422.</w:t>
      </w:r>
    </w:p>
    <w:p w14:paraId="0AA91AF6" w14:textId="77777777" w:rsidR="00370D74" w:rsidRPr="00370D74" w:rsidRDefault="00370D74" w:rsidP="00370D74">
      <w:pPr>
        <w:pStyle w:val="EndNoteBibliography"/>
        <w:spacing w:after="0"/>
        <w:ind w:left="720" w:hanging="720"/>
      </w:pPr>
      <w:r w:rsidRPr="00370D74">
        <w:t xml:space="preserve">Potapov, P., M. C. Hansen, A. Pickens, A. Hernandez-Serna, A. Tyukavina, S. Turubanova, V. Zalles, X. Li, A. Khan, F. Stolle, N. Harris, X.-P. Song, A. Baggett, I. Kommareddy, and A. Kommareddy. 2022. The Global 2000-2020 Land Cover and Land Use Change Dataset Derived From the Landsat Archive: First Results. Frontiers in Remote Sensing </w:t>
      </w:r>
      <w:r w:rsidRPr="00370D74">
        <w:rPr>
          <w:b/>
        </w:rPr>
        <w:t>3</w:t>
      </w:r>
      <w:r w:rsidRPr="00370D74">
        <w:t>.</w:t>
      </w:r>
    </w:p>
    <w:p w14:paraId="48B9931B" w14:textId="77777777" w:rsidR="00370D74" w:rsidRPr="00370D74" w:rsidRDefault="00370D74" w:rsidP="00370D74">
      <w:pPr>
        <w:pStyle w:val="EndNoteBibliography"/>
        <w:spacing w:after="0"/>
        <w:ind w:left="720" w:hanging="720"/>
      </w:pPr>
      <w:r w:rsidRPr="00370D74">
        <w:t xml:space="preserve">Powell, S. L., W. B. Cohen, S. P. Healey, R. E. Kennedy, G. G. Moisen, K. B. Pierce, and J. L. Ohmann. 2010. Quantification of live aboveground forest biomass dynamics with Landsat time-series and field inventory data: A comparison of empirical modeling approaches. Remote Sensing of Environment </w:t>
      </w:r>
      <w:r w:rsidRPr="00370D74">
        <w:rPr>
          <w:b/>
        </w:rPr>
        <w:t>114</w:t>
      </w:r>
      <w:r w:rsidRPr="00370D74">
        <w:t>:1053-1068.</w:t>
      </w:r>
    </w:p>
    <w:p w14:paraId="320F6526" w14:textId="77777777" w:rsidR="00370D74" w:rsidRPr="00370D74" w:rsidRDefault="00370D74" w:rsidP="00370D74">
      <w:pPr>
        <w:pStyle w:val="EndNoteBibliography"/>
        <w:spacing w:after="0"/>
        <w:ind w:left="720" w:hanging="720"/>
      </w:pPr>
      <w:r w:rsidRPr="00370D74">
        <w:t>R Core Team. 2021. R: A Language and Environment for Statistical Computing. R Foundation for Statistical Computing, Vienna, Austria.</w:t>
      </w:r>
    </w:p>
    <w:p w14:paraId="23A86A0E" w14:textId="77777777" w:rsidR="00370D74" w:rsidRPr="00370D74" w:rsidRDefault="00370D74" w:rsidP="00370D74">
      <w:pPr>
        <w:pStyle w:val="EndNoteBibliography"/>
        <w:spacing w:after="0"/>
        <w:ind w:left="720" w:hanging="720"/>
      </w:pPr>
      <w:r w:rsidRPr="00370D74">
        <w:t xml:space="preserve">Raynolds, M. K., D. A. Walker, H. E. Epstein, J. E. Pinzon, and C. J. Tucker. 2012. A new estimate of tundra-biome phytomass from trans-Arctic field data and AVHRR NDVI. Remote Sensing Letters </w:t>
      </w:r>
      <w:r w:rsidRPr="00370D74">
        <w:rPr>
          <w:b/>
        </w:rPr>
        <w:t>3</w:t>
      </w:r>
      <w:r w:rsidRPr="00370D74">
        <w:t>:403-411.</w:t>
      </w:r>
    </w:p>
    <w:p w14:paraId="7BF9B819" w14:textId="77777777" w:rsidR="00370D74" w:rsidRPr="00370D74" w:rsidRDefault="00370D74" w:rsidP="00370D74">
      <w:pPr>
        <w:pStyle w:val="EndNoteBibliography"/>
        <w:spacing w:after="0"/>
        <w:ind w:left="720" w:hanging="720"/>
      </w:pPr>
      <w:r w:rsidRPr="00370D74">
        <w:t xml:space="preserve">Roy, D. P., V. Kovalskyy, H. K. Zhang, E. F. Vermote, L. Yan, S. S. Kumar, and A. Egorov. 2016. Characterization of Landsat-7 to Landsat-8 reflective wavelength and normalized difference vegetation index continuity. Remote Sensing of Environment </w:t>
      </w:r>
      <w:r w:rsidRPr="00370D74">
        <w:rPr>
          <w:b/>
        </w:rPr>
        <w:t>185</w:t>
      </w:r>
      <w:r w:rsidRPr="00370D74">
        <w:t>:57-70.</w:t>
      </w:r>
    </w:p>
    <w:p w14:paraId="6CD629A9" w14:textId="77777777" w:rsidR="00370D74" w:rsidRPr="00370D74" w:rsidRDefault="00370D74" w:rsidP="00370D74">
      <w:pPr>
        <w:pStyle w:val="EndNoteBibliography"/>
        <w:spacing w:after="0"/>
        <w:ind w:left="720" w:hanging="720"/>
      </w:pPr>
      <w:r w:rsidRPr="00370D74">
        <w:t xml:space="preserve">Sexton, J. O., X.-P. Song, M. Feng, P. Noojipady, A. Anand, and C. Huang. 2013. Global, 30-m resolution continuous fields of tree cover: landsat-based rescaling of MODIS vegetation continuous fields with lidar-based estimates of error. Int J Digit Earth </w:t>
      </w:r>
      <w:r w:rsidRPr="00370D74">
        <w:rPr>
          <w:b/>
        </w:rPr>
        <w:t>6</w:t>
      </w:r>
      <w:r w:rsidRPr="00370D74">
        <w:t>.</w:t>
      </w:r>
    </w:p>
    <w:p w14:paraId="4D93F0EF" w14:textId="77777777" w:rsidR="00370D74" w:rsidRPr="00370D74" w:rsidRDefault="00370D74" w:rsidP="00370D74">
      <w:pPr>
        <w:pStyle w:val="EndNoteBibliography"/>
        <w:spacing w:after="0"/>
        <w:ind w:left="720" w:hanging="720"/>
      </w:pPr>
      <w:r w:rsidRPr="00370D74">
        <w:t xml:space="preserve">Suarez, F., D. Binkley, M. W. Kaye, and R. Stottlemyer. 1999. Expansion of forest stands into tundra in the Noatak National Preserve, northwest Alaska. Ecoscience </w:t>
      </w:r>
      <w:r w:rsidRPr="00370D74">
        <w:rPr>
          <w:b/>
        </w:rPr>
        <w:t>6</w:t>
      </w:r>
      <w:r w:rsidRPr="00370D74">
        <w:t>:465-470.</w:t>
      </w:r>
    </w:p>
    <w:p w14:paraId="056D39A5" w14:textId="77777777" w:rsidR="00370D74" w:rsidRPr="00370D74" w:rsidRDefault="00370D74" w:rsidP="00370D74">
      <w:pPr>
        <w:pStyle w:val="EndNoteBibliography"/>
        <w:spacing w:after="0"/>
        <w:ind w:left="720" w:hanging="720"/>
      </w:pPr>
      <w:r w:rsidRPr="00370D74">
        <w:t xml:space="preserve">Sulla-Menashe, D., C. Woodcock, and M. A. Friedl. 2017. Canadian boreal forest greening and browning trends: an analysis of biogeographic patterns and the relative roles of disturbance versus climate drivers. Environmental Research Letters </w:t>
      </w:r>
      <w:r w:rsidRPr="00370D74">
        <w:rPr>
          <w:b/>
        </w:rPr>
        <w:t>13</w:t>
      </w:r>
      <w:r w:rsidRPr="00370D74">
        <w:t>:014007.</w:t>
      </w:r>
    </w:p>
    <w:p w14:paraId="51044D3E" w14:textId="77777777" w:rsidR="00370D74" w:rsidRPr="00370D74" w:rsidRDefault="00370D74" w:rsidP="00370D74">
      <w:pPr>
        <w:pStyle w:val="EndNoteBibliography"/>
        <w:spacing w:after="0"/>
        <w:ind w:left="720" w:hanging="720"/>
      </w:pPr>
      <w:r w:rsidRPr="00370D74">
        <w:t xml:space="preserve">Tape, K., M. Sturm, and C. Racine. 2006. The evidence for shrub expansion in Northern Alaska and the Pan-Arctic. Global Change Biology </w:t>
      </w:r>
      <w:r w:rsidRPr="00370D74">
        <w:rPr>
          <w:b/>
        </w:rPr>
        <w:t>12</w:t>
      </w:r>
      <w:r w:rsidRPr="00370D74">
        <w:t>:686-702.</w:t>
      </w:r>
    </w:p>
    <w:p w14:paraId="0C7E97A7" w14:textId="77777777" w:rsidR="00370D74" w:rsidRPr="00370D74" w:rsidRDefault="00370D74" w:rsidP="00370D74">
      <w:pPr>
        <w:pStyle w:val="EndNoteBibliography"/>
        <w:spacing w:after="0"/>
        <w:ind w:left="720" w:hanging="720"/>
      </w:pPr>
      <w:r w:rsidRPr="00370D74">
        <w:t xml:space="preserve">Terskaia, A., R. J. Dial, and P. F. Sullivan. 2020. Pathways of tundra encroachment by trees and tall shrubs in the western Brooks Range of Alaska. Ecography </w:t>
      </w:r>
      <w:r w:rsidRPr="00370D74">
        <w:rPr>
          <w:b/>
        </w:rPr>
        <w:t>43</w:t>
      </w:r>
      <w:r w:rsidRPr="00370D74">
        <w:t>:769-778.</w:t>
      </w:r>
    </w:p>
    <w:p w14:paraId="7E11CBD1" w14:textId="672EB1BE" w:rsidR="00370D74" w:rsidRPr="00370D74" w:rsidRDefault="00370D74" w:rsidP="00370D74">
      <w:pPr>
        <w:pStyle w:val="EndNoteBibliography"/>
        <w:spacing w:after="0"/>
        <w:ind w:left="720" w:hanging="720"/>
      </w:pPr>
      <w:r w:rsidRPr="00370D74">
        <w:t xml:space="preserve">US National Park Service. 2023. Noatak National Preserve. </w:t>
      </w:r>
      <w:hyperlink r:id="rId20" w:history="1">
        <w:r w:rsidRPr="00370D74">
          <w:rPr>
            <w:rStyle w:val="Hyperlink"/>
          </w:rPr>
          <w:t>https://www.nps.gov/noat/index.htm</w:t>
        </w:r>
      </w:hyperlink>
      <w:r w:rsidRPr="00370D74">
        <w:t>.</w:t>
      </w:r>
    </w:p>
    <w:p w14:paraId="32A5A7AA" w14:textId="77777777" w:rsidR="00370D74" w:rsidRPr="00370D74" w:rsidRDefault="00370D74" w:rsidP="00370D74">
      <w:pPr>
        <w:pStyle w:val="EndNoteBibliography"/>
        <w:spacing w:after="0"/>
        <w:ind w:left="720" w:hanging="720"/>
      </w:pPr>
      <w:r w:rsidRPr="00370D74">
        <w:t xml:space="preserve">Verdonen, M., L. T. Berner, B. C. Forbes, and T. Kumpula. 2020. Periglacial vegetation dynamics in Arctic Russia: decadal analysis of tundra regeneration on landslides with time series satellite imagery. Environmental Research Letters </w:t>
      </w:r>
      <w:r w:rsidRPr="00370D74">
        <w:rPr>
          <w:b/>
        </w:rPr>
        <w:t>15</w:t>
      </w:r>
      <w:r w:rsidRPr="00370D74">
        <w:t>:105020.</w:t>
      </w:r>
    </w:p>
    <w:p w14:paraId="542211F6" w14:textId="77777777" w:rsidR="00370D74" w:rsidRPr="00370D74" w:rsidRDefault="00370D74" w:rsidP="00370D74">
      <w:pPr>
        <w:pStyle w:val="EndNoteBibliography"/>
        <w:spacing w:after="0"/>
        <w:ind w:left="720" w:hanging="720"/>
      </w:pPr>
      <w:r w:rsidRPr="00370D74">
        <w:t xml:space="preserve">Walker, X. J., H. D. Alexander, L. T. Berner, M. A. Boyd, M. M. Loranty, S. M. Natali, and M. C. Mack. 2021. Positive response of tree productivity to warming is reversed by increased tree density at the Arctic tundra-taiga ecotone. Canadian Journal of Forest Research </w:t>
      </w:r>
      <w:r w:rsidRPr="00370D74">
        <w:rPr>
          <w:b/>
        </w:rPr>
        <w:t>51</w:t>
      </w:r>
      <w:r w:rsidRPr="00370D74">
        <w:t>:1323-1338.</w:t>
      </w:r>
    </w:p>
    <w:p w14:paraId="1FA36849" w14:textId="77777777" w:rsidR="00370D74" w:rsidRPr="00370D74" w:rsidRDefault="00370D74" w:rsidP="00370D74">
      <w:pPr>
        <w:pStyle w:val="EndNoteBibliography"/>
        <w:spacing w:after="0"/>
        <w:ind w:left="720" w:hanging="720"/>
      </w:pPr>
      <w:r w:rsidRPr="00370D74">
        <w:t xml:space="preserve">Wang, J. A., and M. A. Friedl. 2019. The role of land cover change in Arctic-Boreal greening and browning trends. Environmental Research Letters </w:t>
      </w:r>
      <w:r w:rsidRPr="00370D74">
        <w:rPr>
          <w:b/>
        </w:rPr>
        <w:t>14</w:t>
      </w:r>
      <w:r w:rsidRPr="00370D74">
        <w:t>:125007.</w:t>
      </w:r>
    </w:p>
    <w:p w14:paraId="0CB03208" w14:textId="77777777" w:rsidR="00370D74" w:rsidRPr="00370D74" w:rsidRDefault="00370D74" w:rsidP="00370D74">
      <w:pPr>
        <w:pStyle w:val="EndNoteBibliography"/>
        <w:spacing w:after="0"/>
        <w:ind w:left="720" w:hanging="720"/>
      </w:pPr>
      <w:r w:rsidRPr="00370D74">
        <w:t>Wickham, H. 2016. ggplot2: Elegant Graphics for Data Analysis. Springer-Verlang New York.</w:t>
      </w:r>
    </w:p>
    <w:p w14:paraId="4E7EAEE8" w14:textId="3B4A3A12" w:rsidR="00370D74" w:rsidRPr="00370D74" w:rsidRDefault="00370D74" w:rsidP="00370D74">
      <w:pPr>
        <w:pStyle w:val="EndNoteBibliography"/>
        <w:spacing w:after="0"/>
        <w:ind w:left="720" w:hanging="720"/>
      </w:pPr>
      <w:r w:rsidRPr="00370D74">
        <w:t xml:space="preserve">Wickham, H. 2019. stringr: Simple, Consistent Wrappers for Common String Operations. R package version 1.4.0. </w:t>
      </w:r>
      <w:hyperlink r:id="rId21" w:history="1">
        <w:r w:rsidRPr="00370D74">
          <w:rPr>
            <w:rStyle w:val="Hyperlink"/>
          </w:rPr>
          <w:t>https://CRAN.R-project.org/package=stringr</w:t>
        </w:r>
      </w:hyperlink>
      <w:r w:rsidRPr="00370D74">
        <w:t>.</w:t>
      </w:r>
    </w:p>
    <w:p w14:paraId="08C103CA" w14:textId="3BD2D589" w:rsidR="00370D74" w:rsidRPr="00370D74" w:rsidRDefault="00370D74" w:rsidP="00370D74">
      <w:pPr>
        <w:pStyle w:val="EndNoteBibliography"/>
        <w:spacing w:after="0"/>
        <w:ind w:left="720" w:hanging="720"/>
      </w:pPr>
      <w:r w:rsidRPr="00370D74">
        <w:t xml:space="preserve">Wickham, H. 2021. tidyr: Tidy Messy Data. R package version 1.1.4. </w:t>
      </w:r>
      <w:hyperlink r:id="rId22" w:history="1">
        <w:r w:rsidRPr="00370D74">
          <w:rPr>
            <w:rStyle w:val="Hyperlink"/>
          </w:rPr>
          <w:t>https://CRAN.R-project.org/package=tidyr</w:t>
        </w:r>
      </w:hyperlink>
      <w:r w:rsidRPr="00370D74">
        <w:t>.</w:t>
      </w:r>
    </w:p>
    <w:p w14:paraId="3DFEF5F3" w14:textId="7EF47066" w:rsidR="00370D74" w:rsidRPr="00370D74" w:rsidRDefault="00370D74" w:rsidP="00370D74">
      <w:pPr>
        <w:pStyle w:val="EndNoteBibliography"/>
        <w:spacing w:after="0"/>
        <w:ind w:left="720" w:hanging="720"/>
      </w:pPr>
      <w:r w:rsidRPr="00370D74">
        <w:t xml:space="preserve">Wickham, H., R. Francois, H. Lionel, and K. Müller. 2021. dplyr: A Grammar of Data Manipulation. R package version 1.0.7. </w:t>
      </w:r>
      <w:hyperlink r:id="rId23" w:history="1">
        <w:r w:rsidRPr="00370D74">
          <w:rPr>
            <w:rStyle w:val="Hyperlink"/>
          </w:rPr>
          <w:t>https://CRAN.R-project.org/package=dplyr</w:t>
        </w:r>
      </w:hyperlink>
      <w:r w:rsidRPr="00370D74">
        <w:t>.</w:t>
      </w:r>
    </w:p>
    <w:p w14:paraId="7C4A0228" w14:textId="77777777" w:rsidR="00370D74" w:rsidRPr="00370D74" w:rsidRDefault="00370D74" w:rsidP="00370D74">
      <w:pPr>
        <w:pStyle w:val="EndNoteBibliography"/>
        <w:spacing w:after="0"/>
        <w:ind w:left="720" w:hanging="720"/>
      </w:pPr>
      <w:r w:rsidRPr="00370D74">
        <w:t xml:space="preserve">Wright, M. N., and A. Ziegler. 2017. Ranger: a fast implementation of random forests for high dimensional data in C++ and R. Journal of statistical software </w:t>
      </w:r>
      <w:r w:rsidRPr="00370D74">
        <w:rPr>
          <w:b/>
        </w:rPr>
        <w:t>77</w:t>
      </w:r>
      <w:r w:rsidRPr="00370D74">
        <w:t>:1-17.</w:t>
      </w:r>
    </w:p>
    <w:p w14:paraId="05E580DC" w14:textId="77777777" w:rsidR="00370D74" w:rsidRPr="00370D74" w:rsidRDefault="00370D74" w:rsidP="00370D74">
      <w:pPr>
        <w:pStyle w:val="EndNoteBibliography"/>
        <w:spacing w:after="0"/>
        <w:ind w:left="720" w:hanging="720"/>
      </w:pPr>
      <w:r w:rsidRPr="00370D74">
        <w:lastRenderedPageBreak/>
        <w:t xml:space="preserve">Wulder, M., R. Skakun, W. Kurz, and J. White. 2004. Estimating time since forest harvest using segmented Landsat ETM+ imagery. Remote Sensing of Environment </w:t>
      </w:r>
      <w:r w:rsidRPr="00370D74">
        <w:rPr>
          <w:b/>
        </w:rPr>
        <w:t>93</w:t>
      </w:r>
      <w:r w:rsidRPr="00370D74">
        <w:t>:179-187.</w:t>
      </w:r>
    </w:p>
    <w:p w14:paraId="2199BADD" w14:textId="77777777" w:rsidR="00370D74" w:rsidRPr="00370D74" w:rsidRDefault="00370D74" w:rsidP="00370D74">
      <w:pPr>
        <w:pStyle w:val="EndNoteBibliography"/>
        <w:spacing w:after="0"/>
        <w:ind w:left="720" w:hanging="720"/>
      </w:pPr>
      <w:r w:rsidRPr="00370D74">
        <w:t xml:space="preserve">Wulder, M. A., T. R. Loveland, D. P. Roy, C. J. Crawford, J. G. Masek, C. E. Woodcock, R. G. Allen, M. C. Anderson, A. S. Belward, W. B. Cohen, J. Dwyer, A. Erb, F. Gao, P. Griffiths, D. Helder, T. Hermosilla, J. D. Hipple, P. Hostert, M. J. Hughes, J. Huntington, D. M. Johnson, R. Kennedy, A. Kilic, Z. Li, L. Lymburner, J. McCorkel, N. Pahlevan, T. A. Scambos, C. Schaaf, J. R. Schott, Y. Sheng, J. Storey, E. Vermote, J. Vogelmann, J. C. White, R. H. Wynne, and Z. Zhu. 2019. Current status of Landsat program, science, and applications. Remote Sensing of Environment </w:t>
      </w:r>
      <w:r w:rsidRPr="00370D74">
        <w:rPr>
          <w:b/>
        </w:rPr>
        <w:t>225</w:t>
      </w:r>
      <w:r w:rsidRPr="00370D74">
        <w:t>:127-147.</w:t>
      </w:r>
    </w:p>
    <w:p w14:paraId="7CF91DCA" w14:textId="77777777" w:rsidR="00370D74" w:rsidRPr="00370D74" w:rsidRDefault="00370D74" w:rsidP="00370D74">
      <w:pPr>
        <w:pStyle w:val="EndNoteBibliography"/>
        <w:spacing w:after="0"/>
        <w:ind w:left="720" w:hanging="720"/>
      </w:pPr>
      <w:r w:rsidRPr="00370D74">
        <w:t xml:space="preserve">Wulder, M. A., J. G. Masek, W. B. Cohen, T. R. Loveland, and C. E. Woodcock. 2012. Opening the archive: How free data has enabled the science and monitoring promise of Landsat. Remote Sensing of Environment </w:t>
      </w:r>
      <w:r w:rsidRPr="00370D74">
        <w:rPr>
          <w:b/>
        </w:rPr>
        <w:t>122</w:t>
      </w:r>
      <w:r w:rsidRPr="00370D74">
        <w:t>:2-10.</w:t>
      </w:r>
    </w:p>
    <w:p w14:paraId="29C60880" w14:textId="77777777" w:rsidR="00370D74" w:rsidRPr="00370D74" w:rsidRDefault="00370D74" w:rsidP="00370D74">
      <w:pPr>
        <w:pStyle w:val="EndNoteBibliography"/>
        <w:spacing w:after="0"/>
        <w:ind w:left="720" w:hanging="720"/>
      </w:pPr>
      <w:r w:rsidRPr="00370D74">
        <w:t xml:space="preserve">Zeileis, A., and G. Grothendieck. 2005. zoo: S3 Infrastructure for Regular and Irregular Time Series. Journal of statistical software </w:t>
      </w:r>
      <w:r w:rsidRPr="00370D74">
        <w:rPr>
          <w:b/>
        </w:rPr>
        <w:t>14</w:t>
      </w:r>
      <w:r w:rsidRPr="00370D74">
        <w:t>:1-27.</w:t>
      </w:r>
    </w:p>
    <w:p w14:paraId="1EB86880" w14:textId="77777777" w:rsidR="00370D74" w:rsidRPr="00370D74" w:rsidRDefault="00370D74" w:rsidP="00370D74">
      <w:pPr>
        <w:pStyle w:val="EndNoteBibliography"/>
        <w:spacing w:after="0"/>
        <w:ind w:left="720" w:hanging="720"/>
      </w:pPr>
      <w:r w:rsidRPr="00370D74">
        <w:t xml:space="preserve">Zeng, L., B. D. Wardlow, D. Xiang, S. Hu, and D. Li. 2020. A review of vegetation phenological metrics extraction using time-series, multispectral satellite data. Remote Sensing of Environment </w:t>
      </w:r>
      <w:r w:rsidRPr="00370D74">
        <w:rPr>
          <w:b/>
        </w:rPr>
        <w:t>237</w:t>
      </w:r>
      <w:r w:rsidRPr="00370D74">
        <w:t>:111511.</w:t>
      </w:r>
    </w:p>
    <w:p w14:paraId="0C45F2ED" w14:textId="77777777" w:rsidR="00370D74" w:rsidRPr="00370D74" w:rsidRDefault="00370D74" w:rsidP="00370D74">
      <w:pPr>
        <w:pStyle w:val="EndNoteBibliography"/>
        <w:ind w:left="720" w:hanging="720"/>
      </w:pPr>
      <w:r w:rsidRPr="00370D74">
        <w:t xml:space="preserve">Zhu, Z., S. Wang, and C. E. Woodcock. 2015. Improvement and expansion of the Fmask algorithm: cloud, cloud shadow, and snow detection for Landsats 4–7, 8, and Sentinel 2 images. Remote Sensing of Environment </w:t>
      </w:r>
      <w:r w:rsidRPr="00370D74">
        <w:rPr>
          <w:b/>
        </w:rPr>
        <w:t>159</w:t>
      </w:r>
      <w:r w:rsidRPr="00370D74">
        <w:t>:269-277.</w:t>
      </w:r>
    </w:p>
    <w:p w14:paraId="471D3C19" w14:textId="238DA6D5" w:rsidR="008915EF" w:rsidRDefault="00D8312E" w:rsidP="008915EF">
      <w:pPr>
        <w:pStyle w:val="Heading1"/>
        <w:rPr>
          <w:szCs w:val="24"/>
        </w:rPr>
      </w:pPr>
      <w:r>
        <w:fldChar w:fldCharType="end"/>
      </w:r>
      <w:r w:rsidR="001F6AD7">
        <w:fldChar w:fldCharType="begin"/>
      </w:r>
      <w:r w:rsidR="001F6AD7">
        <w:instrText xml:space="preserve"> ADDIN </w:instrText>
      </w:r>
      <w:r w:rsidR="001F6AD7">
        <w:fldChar w:fldCharType="end"/>
      </w:r>
      <w:r w:rsidR="005B3C04">
        <w:fldChar w:fldCharType="begin"/>
      </w:r>
      <w:r w:rsidR="005B3C04">
        <w:instrText xml:space="preserve"> ADDIN </w:instrText>
      </w:r>
      <w:r w:rsidR="005B3C04">
        <w:fldChar w:fldCharType="end"/>
      </w:r>
    </w:p>
    <w:p w14:paraId="087DCD2D" w14:textId="79679BA0" w:rsidR="008915EF" w:rsidRDefault="008915EF" w:rsidP="008915EF">
      <w:pPr>
        <w:pStyle w:val="NoSpacing"/>
        <w:rPr>
          <w:rFonts w:ascii="Times New Roman" w:hAnsi="Times New Roman" w:cs="Times New Roman"/>
          <w:sz w:val="24"/>
          <w:szCs w:val="24"/>
        </w:rPr>
      </w:pPr>
    </w:p>
    <w:p w14:paraId="16CA4624" w14:textId="293BFF12" w:rsidR="008915EF" w:rsidRDefault="008915EF">
      <w:pPr>
        <w:rPr>
          <w:rFonts w:ascii="Times New Roman" w:hAnsi="Times New Roman" w:cs="Times New Roman"/>
          <w:sz w:val="24"/>
          <w:szCs w:val="24"/>
        </w:rPr>
      </w:pPr>
      <w:r>
        <w:rPr>
          <w:rFonts w:ascii="Times New Roman" w:hAnsi="Times New Roman" w:cs="Times New Roman"/>
          <w:sz w:val="24"/>
          <w:szCs w:val="24"/>
        </w:rPr>
        <w:br w:type="page"/>
      </w:r>
    </w:p>
    <w:p w14:paraId="7DB51E8E" w14:textId="34CF72B6" w:rsidR="008915EF" w:rsidRDefault="008915EF" w:rsidP="002055F0">
      <w:pPr>
        <w:pStyle w:val="Heading1"/>
      </w:pPr>
      <w:r>
        <w:lastRenderedPageBreak/>
        <w:t>Tables</w:t>
      </w:r>
    </w:p>
    <w:p w14:paraId="1570829E" w14:textId="77777777" w:rsidR="008915EF" w:rsidRDefault="008915EF" w:rsidP="008915EF">
      <w:pPr>
        <w:pStyle w:val="NoSpacing"/>
        <w:rPr>
          <w:rFonts w:ascii="Times New Roman" w:hAnsi="Times New Roman" w:cs="Times New Roman"/>
          <w:sz w:val="24"/>
          <w:szCs w:val="24"/>
        </w:rPr>
      </w:pPr>
    </w:p>
    <w:p w14:paraId="0BC1CE91" w14:textId="4F083248" w:rsidR="008915EF" w:rsidRPr="00792C3C" w:rsidRDefault="008915EF" w:rsidP="008915EF">
      <w:pPr>
        <w:pStyle w:val="NoSpacing"/>
        <w:rPr>
          <w:rFonts w:ascii="Times New Roman" w:hAnsi="Times New Roman" w:cs="Times New Roman"/>
          <w:sz w:val="24"/>
          <w:szCs w:val="24"/>
        </w:rPr>
      </w:pPr>
      <w:r w:rsidRPr="00792C3C">
        <w:rPr>
          <w:rFonts w:ascii="Times New Roman" w:hAnsi="Times New Roman" w:cs="Times New Roman"/>
          <w:sz w:val="24"/>
          <w:szCs w:val="24"/>
        </w:rPr>
        <w:t>Table 1. Function names and descriptions</w:t>
      </w:r>
      <w:r>
        <w:rPr>
          <w:rFonts w:ascii="Times New Roman" w:hAnsi="Times New Roman" w:cs="Times New Roman"/>
          <w:sz w:val="24"/>
          <w:szCs w:val="24"/>
        </w:rPr>
        <w:t xml:space="preserve">. These are listed in the order typically used. A more detailed description of each function is provided in the Supplemental Material and package documentation.  </w:t>
      </w:r>
    </w:p>
    <w:tbl>
      <w:tblPr>
        <w:tblStyle w:val="TableGrid"/>
        <w:tblW w:w="946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3049"/>
        <w:gridCol w:w="4764"/>
      </w:tblGrid>
      <w:tr w:rsidR="008915EF" w:rsidRPr="00792C3C" w14:paraId="1D466660" w14:textId="77777777" w:rsidTr="0039092A">
        <w:tc>
          <w:tcPr>
            <w:tcW w:w="1655" w:type="dxa"/>
            <w:tcBorders>
              <w:top w:val="single" w:sz="4" w:space="0" w:color="auto"/>
              <w:bottom w:val="single" w:sz="4" w:space="0" w:color="auto"/>
            </w:tcBorders>
          </w:tcPr>
          <w:p w14:paraId="251E4F3E" w14:textId="77777777" w:rsidR="008915EF" w:rsidRPr="00792C3C" w:rsidRDefault="008915EF" w:rsidP="0039092A">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Step</w:t>
            </w:r>
          </w:p>
        </w:tc>
        <w:tc>
          <w:tcPr>
            <w:tcW w:w="3049" w:type="dxa"/>
            <w:tcBorders>
              <w:top w:val="single" w:sz="4" w:space="0" w:color="auto"/>
              <w:bottom w:val="single" w:sz="4" w:space="0" w:color="auto"/>
            </w:tcBorders>
          </w:tcPr>
          <w:p w14:paraId="16D2CAB4" w14:textId="77777777" w:rsidR="008915EF" w:rsidRPr="00792C3C" w:rsidRDefault="008915EF" w:rsidP="0039092A">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Function</w:t>
            </w:r>
          </w:p>
        </w:tc>
        <w:tc>
          <w:tcPr>
            <w:tcW w:w="4764" w:type="dxa"/>
            <w:tcBorders>
              <w:top w:val="single" w:sz="4" w:space="0" w:color="auto"/>
              <w:bottom w:val="single" w:sz="4" w:space="0" w:color="auto"/>
            </w:tcBorders>
          </w:tcPr>
          <w:p w14:paraId="2FB71250" w14:textId="77777777" w:rsidR="008915EF" w:rsidRPr="00792C3C" w:rsidRDefault="008915EF" w:rsidP="0039092A">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Brief </w:t>
            </w:r>
            <w:r w:rsidRPr="00792C3C">
              <w:rPr>
                <w:rFonts w:ascii="Times New Roman" w:hAnsi="Times New Roman" w:cs="Times New Roman"/>
                <w:b/>
                <w:bCs/>
                <w:sz w:val="24"/>
                <w:szCs w:val="24"/>
              </w:rPr>
              <w:t>Description</w:t>
            </w:r>
          </w:p>
        </w:tc>
      </w:tr>
      <w:tr w:rsidR="008915EF" w:rsidRPr="00792C3C" w14:paraId="7403C639" w14:textId="77777777" w:rsidTr="0039092A">
        <w:tc>
          <w:tcPr>
            <w:tcW w:w="1655" w:type="dxa"/>
            <w:tcBorders>
              <w:top w:val="single" w:sz="4" w:space="0" w:color="auto"/>
            </w:tcBorders>
          </w:tcPr>
          <w:p w14:paraId="30D22626" w14:textId="77777777" w:rsidR="008915EF" w:rsidRPr="00EC1D88" w:rsidRDefault="008915EF" w:rsidP="0039092A">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Data </w:t>
            </w:r>
            <w:r>
              <w:rPr>
                <w:rFonts w:ascii="Times New Roman" w:hAnsi="Times New Roman" w:cs="Times New Roman"/>
                <w:sz w:val="20"/>
                <w:szCs w:val="20"/>
              </w:rPr>
              <w:t>extraction</w:t>
            </w:r>
          </w:p>
        </w:tc>
        <w:tc>
          <w:tcPr>
            <w:tcW w:w="3049" w:type="dxa"/>
            <w:tcBorders>
              <w:top w:val="single" w:sz="4" w:space="0" w:color="auto"/>
            </w:tcBorders>
          </w:tcPr>
          <w:p w14:paraId="090E5F44" w14:textId="77777777" w:rsidR="008915EF" w:rsidRPr="00EC1D88" w:rsidRDefault="008915EF" w:rsidP="0039092A">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lsat_get_pixel_centers</w:t>
            </w:r>
            <w:proofErr w:type="spellEnd"/>
          </w:p>
        </w:tc>
        <w:tc>
          <w:tcPr>
            <w:tcW w:w="4764" w:type="dxa"/>
            <w:tcBorders>
              <w:top w:val="single" w:sz="4" w:space="0" w:color="auto"/>
            </w:tcBorders>
          </w:tcPr>
          <w:p w14:paraId="076976EB" w14:textId="77777777" w:rsidR="008915EF" w:rsidRPr="003C7159"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w:t>
            </w:r>
            <w:r w:rsidRPr="00C02068">
              <w:rPr>
                <w:rFonts w:ascii="Times New Roman" w:hAnsi="Times New Roman" w:cs="Times New Roman"/>
                <w:i/>
                <w:iCs/>
                <w:sz w:val="20"/>
                <w:szCs w:val="20"/>
              </w:rPr>
              <w:t>Optional</w:t>
            </w:r>
            <w:r>
              <w:rPr>
                <w:rFonts w:ascii="Times New Roman" w:hAnsi="Times New Roman" w:cs="Times New Roman"/>
                <w:sz w:val="20"/>
                <w:szCs w:val="20"/>
              </w:rPr>
              <w:t xml:space="preserve">) Retrieve point coordinates of all Landsat </w:t>
            </w:r>
            <w:proofErr w:type="gramStart"/>
            <w:r>
              <w:rPr>
                <w:rFonts w:ascii="Times New Roman" w:hAnsi="Times New Roman" w:cs="Times New Roman"/>
                <w:sz w:val="20"/>
                <w:szCs w:val="20"/>
              </w:rPr>
              <w:t>8 pixel</w:t>
            </w:r>
            <w:proofErr w:type="gramEnd"/>
            <w:r>
              <w:rPr>
                <w:rFonts w:ascii="Times New Roman" w:hAnsi="Times New Roman" w:cs="Times New Roman"/>
                <w:sz w:val="20"/>
                <w:szCs w:val="20"/>
              </w:rPr>
              <w:t xml:space="preserve"> centers that fall within a polygon.</w:t>
            </w:r>
          </w:p>
        </w:tc>
      </w:tr>
      <w:tr w:rsidR="008915EF" w:rsidRPr="00792C3C" w14:paraId="43238ED5" w14:textId="77777777" w:rsidTr="0039092A">
        <w:tc>
          <w:tcPr>
            <w:tcW w:w="1655" w:type="dxa"/>
          </w:tcPr>
          <w:p w14:paraId="4FD86308" w14:textId="77777777" w:rsidR="008915EF" w:rsidRPr="00EC1D88" w:rsidRDefault="008915EF" w:rsidP="0039092A">
            <w:pPr>
              <w:pStyle w:val="NoSpacing"/>
              <w:rPr>
                <w:rFonts w:ascii="Times New Roman" w:hAnsi="Times New Roman" w:cs="Times New Roman"/>
                <w:sz w:val="20"/>
                <w:szCs w:val="20"/>
              </w:rPr>
            </w:pPr>
          </w:p>
        </w:tc>
        <w:tc>
          <w:tcPr>
            <w:tcW w:w="3049" w:type="dxa"/>
          </w:tcPr>
          <w:p w14:paraId="3B5BFA28" w14:textId="77777777" w:rsidR="008915EF" w:rsidRPr="00EC1D88" w:rsidRDefault="008915EF" w:rsidP="0039092A">
            <w:pPr>
              <w:pStyle w:val="NoSpacing"/>
              <w:rPr>
                <w:rFonts w:ascii="Times New Roman" w:hAnsi="Times New Roman" w:cs="Times New Roman"/>
                <w:sz w:val="20"/>
                <w:szCs w:val="20"/>
              </w:rPr>
            </w:pPr>
            <w:proofErr w:type="spellStart"/>
            <w:r>
              <w:rPr>
                <w:rFonts w:ascii="Times New Roman" w:hAnsi="Times New Roman" w:cs="Times New Roman"/>
                <w:sz w:val="20"/>
                <w:szCs w:val="20"/>
              </w:rPr>
              <w:t>l</w:t>
            </w:r>
            <w:r w:rsidRPr="00EC1D88">
              <w:rPr>
                <w:rFonts w:ascii="Times New Roman" w:hAnsi="Times New Roman" w:cs="Times New Roman"/>
                <w:sz w:val="20"/>
                <w:szCs w:val="20"/>
              </w:rPr>
              <w:t>sat_export_ts</w:t>
            </w:r>
            <w:proofErr w:type="spellEnd"/>
          </w:p>
        </w:tc>
        <w:tc>
          <w:tcPr>
            <w:tcW w:w="4764" w:type="dxa"/>
          </w:tcPr>
          <w:p w14:paraId="5298989D" w14:textId="77777777" w:rsidR="008915EF" w:rsidRPr="00EC1D88"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 xml:space="preserve">Export full Landsat surface reflectance time series for a set of point coordinates using GEE accessed from R. </w:t>
            </w:r>
          </w:p>
        </w:tc>
      </w:tr>
      <w:tr w:rsidR="008915EF" w:rsidRPr="00792C3C" w14:paraId="56B58220" w14:textId="77777777" w:rsidTr="0039092A">
        <w:tc>
          <w:tcPr>
            <w:tcW w:w="1655" w:type="dxa"/>
          </w:tcPr>
          <w:p w14:paraId="462B6C60" w14:textId="77777777" w:rsidR="008915EF" w:rsidRPr="00EC1D88" w:rsidRDefault="008915EF" w:rsidP="0039092A">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Data </w:t>
            </w:r>
            <w:r>
              <w:rPr>
                <w:rFonts w:ascii="Times New Roman" w:hAnsi="Times New Roman" w:cs="Times New Roman"/>
                <w:sz w:val="20"/>
                <w:szCs w:val="20"/>
              </w:rPr>
              <w:t>processing</w:t>
            </w:r>
          </w:p>
        </w:tc>
        <w:tc>
          <w:tcPr>
            <w:tcW w:w="3049" w:type="dxa"/>
          </w:tcPr>
          <w:p w14:paraId="0AE98767" w14:textId="77777777" w:rsidR="008915EF" w:rsidRPr="00EC1D88" w:rsidRDefault="008915EF" w:rsidP="0039092A">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w:t>
            </w:r>
            <w:r>
              <w:rPr>
                <w:rFonts w:ascii="Times New Roman" w:hAnsi="Times New Roman" w:cs="Times New Roman"/>
                <w:sz w:val="20"/>
                <w:szCs w:val="20"/>
              </w:rPr>
              <w:t>format_data</w:t>
            </w:r>
            <w:proofErr w:type="spellEnd"/>
          </w:p>
        </w:tc>
        <w:tc>
          <w:tcPr>
            <w:tcW w:w="4764" w:type="dxa"/>
          </w:tcPr>
          <w:p w14:paraId="3BFC3CCE" w14:textId="77777777" w:rsidR="008915EF" w:rsidRPr="00EC1D88"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 xml:space="preserve">Prepare data exported from GEE, including parsing satellite </w:t>
            </w:r>
            <w:proofErr w:type="gramStart"/>
            <w:r>
              <w:rPr>
                <w:rFonts w:ascii="Times New Roman" w:hAnsi="Times New Roman" w:cs="Times New Roman"/>
                <w:sz w:val="20"/>
                <w:szCs w:val="20"/>
              </w:rPr>
              <w:t>names</w:t>
            </w:r>
            <w:proofErr w:type="gramEnd"/>
            <w:r>
              <w:rPr>
                <w:rFonts w:ascii="Times New Roman" w:hAnsi="Times New Roman" w:cs="Times New Roman"/>
                <w:sz w:val="20"/>
                <w:szCs w:val="20"/>
              </w:rPr>
              <w:t xml:space="preserve"> and renaming and scaling bands.</w:t>
            </w:r>
          </w:p>
        </w:tc>
      </w:tr>
      <w:tr w:rsidR="008915EF" w:rsidRPr="00792C3C" w14:paraId="35AAA064" w14:textId="77777777" w:rsidTr="0039092A">
        <w:tc>
          <w:tcPr>
            <w:tcW w:w="1655" w:type="dxa"/>
          </w:tcPr>
          <w:p w14:paraId="0C4DF6EC" w14:textId="77777777" w:rsidR="008915EF" w:rsidRPr="00EC1D88" w:rsidRDefault="008915EF" w:rsidP="0039092A">
            <w:pPr>
              <w:pStyle w:val="NoSpacing"/>
              <w:rPr>
                <w:rFonts w:ascii="Times New Roman" w:hAnsi="Times New Roman" w:cs="Times New Roman"/>
                <w:sz w:val="20"/>
                <w:szCs w:val="20"/>
              </w:rPr>
            </w:pPr>
          </w:p>
        </w:tc>
        <w:tc>
          <w:tcPr>
            <w:tcW w:w="3049" w:type="dxa"/>
          </w:tcPr>
          <w:p w14:paraId="2606616D" w14:textId="77777777" w:rsidR="008915EF" w:rsidRPr="00EC1D88" w:rsidRDefault="008915EF" w:rsidP="0039092A">
            <w:pPr>
              <w:pStyle w:val="NoSpacing"/>
              <w:rPr>
                <w:rFonts w:ascii="Times New Roman" w:hAnsi="Times New Roman" w:cs="Times New Roman"/>
                <w:sz w:val="20"/>
                <w:szCs w:val="20"/>
              </w:rPr>
            </w:pPr>
            <w:proofErr w:type="spellStart"/>
            <w:r>
              <w:rPr>
                <w:rFonts w:ascii="Times New Roman" w:hAnsi="Times New Roman" w:cs="Times New Roman"/>
                <w:sz w:val="20"/>
                <w:szCs w:val="20"/>
              </w:rPr>
              <w:t>l</w:t>
            </w:r>
            <w:r w:rsidRPr="00EC1D88">
              <w:rPr>
                <w:rFonts w:ascii="Times New Roman" w:hAnsi="Times New Roman" w:cs="Times New Roman"/>
                <w:sz w:val="20"/>
                <w:szCs w:val="20"/>
              </w:rPr>
              <w:t>sat_clean_data</w:t>
            </w:r>
            <w:proofErr w:type="spellEnd"/>
          </w:p>
        </w:tc>
        <w:tc>
          <w:tcPr>
            <w:tcW w:w="4764" w:type="dxa"/>
          </w:tcPr>
          <w:p w14:paraId="5DD45415" w14:textId="77777777" w:rsidR="008915EF" w:rsidRPr="00EC1D88" w:rsidRDefault="008915EF" w:rsidP="0039092A">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Filter out measurements </w:t>
            </w:r>
            <w:r>
              <w:rPr>
                <w:rFonts w:ascii="Times New Roman" w:hAnsi="Times New Roman" w:cs="Times New Roman"/>
                <w:sz w:val="20"/>
                <w:szCs w:val="20"/>
              </w:rPr>
              <w:t xml:space="preserve">based on presence of clouds, water, shadows, </w:t>
            </w:r>
            <w:r w:rsidRPr="00EC1D88">
              <w:rPr>
                <w:rFonts w:ascii="Times New Roman" w:hAnsi="Times New Roman" w:cs="Times New Roman"/>
                <w:sz w:val="20"/>
                <w:szCs w:val="20"/>
              </w:rPr>
              <w:t>oblique view angles, and other criteria.</w:t>
            </w:r>
          </w:p>
        </w:tc>
      </w:tr>
      <w:tr w:rsidR="008915EF" w:rsidRPr="00792C3C" w14:paraId="74F687F7" w14:textId="77777777" w:rsidTr="0039092A">
        <w:tc>
          <w:tcPr>
            <w:tcW w:w="1655" w:type="dxa"/>
          </w:tcPr>
          <w:p w14:paraId="6DD7F258" w14:textId="77777777" w:rsidR="008915EF" w:rsidRPr="00EC1D88" w:rsidRDefault="008915EF" w:rsidP="0039092A">
            <w:pPr>
              <w:pStyle w:val="NoSpacing"/>
              <w:rPr>
                <w:rFonts w:ascii="Times New Roman" w:hAnsi="Times New Roman" w:cs="Times New Roman"/>
                <w:sz w:val="20"/>
                <w:szCs w:val="20"/>
              </w:rPr>
            </w:pPr>
          </w:p>
        </w:tc>
        <w:tc>
          <w:tcPr>
            <w:tcW w:w="3049" w:type="dxa"/>
          </w:tcPr>
          <w:p w14:paraId="107907E4" w14:textId="77777777" w:rsidR="008915EF" w:rsidRPr="00EC1D88" w:rsidRDefault="008915EF" w:rsidP="0039092A">
            <w:pPr>
              <w:pStyle w:val="NoSpacing"/>
              <w:rPr>
                <w:rFonts w:ascii="Times New Roman" w:hAnsi="Times New Roman" w:cs="Times New Roman"/>
                <w:sz w:val="20"/>
                <w:szCs w:val="20"/>
              </w:rPr>
            </w:pPr>
            <w:proofErr w:type="spellStart"/>
            <w:r>
              <w:rPr>
                <w:rFonts w:ascii="Times New Roman" w:hAnsi="Times New Roman" w:cs="Times New Roman"/>
                <w:sz w:val="20"/>
                <w:szCs w:val="20"/>
              </w:rPr>
              <w:t>l</w:t>
            </w:r>
            <w:r w:rsidRPr="00EC1D88">
              <w:rPr>
                <w:rFonts w:ascii="Times New Roman" w:hAnsi="Times New Roman" w:cs="Times New Roman"/>
                <w:sz w:val="20"/>
                <w:szCs w:val="20"/>
              </w:rPr>
              <w:t>sat_summarize_data</w:t>
            </w:r>
            <w:proofErr w:type="spellEnd"/>
          </w:p>
        </w:tc>
        <w:tc>
          <w:tcPr>
            <w:tcW w:w="4764" w:type="dxa"/>
          </w:tcPr>
          <w:p w14:paraId="0E307B4A" w14:textId="77777777" w:rsidR="008915EF" w:rsidRPr="00EC1D88" w:rsidRDefault="008915EF" w:rsidP="0039092A">
            <w:pPr>
              <w:pStyle w:val="NoSpacing"/>
              <w:rPr>
                <w:rFonts w:ascii="Times New Roman" w:hAnsi="Times New Roman" w:cs="Times New Roman"/>
                <w:sz w:val="20"/>
                <w:szCs w:val="20"/>
              </w:rPr>
            </w:pPr>
            <w:r w:rsidRPr="00C42BC6">
              <w:rPr>
                <w:rFonts w:ascii="Times New Roman" w:hAnsi="Times New Roman" w:cs="Times New Roman"/>
                <w:sz w:val="20"/>
                <w:szCs w:val="20"/>
              </w:rPr>
              <w:t>(</w:t>
            </w:r>
            <w:r w:rsidRPr="00C42BC6">
              <w:rPr>
                <w:rFonts w:ascii="Times New Roman" w:hAnsi="Times New Roman" w:cs="Times New Roman"/>
                <w:i/>
                <w:iCs/>
                <w:sz w:val="20"/>
                <w:szCs w:val="20"/>
              </w:rPr>
              <w:t>Optional</w:t>
            </w:r>
            <w:r w:rsidRPr="00C42BC6">
              <w:rPr>
                <w:rFonts w:ascii="Times New Roman" w:hAnsi="Times New Roman" w:cs="Times New Roman"/>
                <w:sz w:val="20"/>
                <w:szCs w:val="20"/>
              </w:rPr>
              <w:t>)</w:t>
            </w:r>
            <w:r>
              <w:rPr>
                <w:rFonts w:ascii="Times New Roman" w:hAnsi="Times New Roman" w:cs="Times New Roman"/>
                <w:sz w:val="20"/>
                <w:szCs w:val="20"/>
              </w:rPr>
              <w:t xml:space="preserve"> </w:t>
            </w:r>
            <w:r w:rsidRPr="002A52FE">
              <w:rPr>
                <w:rFonts w:ascii="Times New Roman" w:hAnsi="Times New Roman" w:cs="Times New Roman"/>
                <w:sz w:val="20"/>
                <w:szCs w:val="20"/>
              </w:rPr>
              <w:t>Summarize</w:t>
            </w:r>
            <w:r w:rsidRPr="00EC1D88">
              <w:rPr>
                <w:rFonts w:ascii="Times New Roman" w:hAnsi="Times New Roman" w:cs="Times New Roman"/>
                <w:sz w:val="20"/>
                <w:szCs w:val="20"/>
              </w:rPr>
              <w:t xml:space="preserve"> data availability at each site, such </w:t>
            </w:r>
            <w:r>
              <w:rPr>
                <w:rFonts w:ascii="Times New Roman" w:hAnsi="Times New Roman" w:cs="Times New Roman"/>
                <w:sz w:val="20"/>
                <w:szCs w:val="20"/>
              </w:rPr>
              <w:t xml:space="preserve">as </w:t>
            </w:r>
            <w:r w:rsidRPr="00EC1D88">
              <w:rPr>
                <w:rFonts w:ascii="Times New Roman" w:hAnsi="Times New Roman" w:cs="Times New Roman"/>
                <w:sz w:val="20"/>
                <w:szCs w:val="20"/>
              </w:rPr>
              <w:t xml:space="preserve">total number </w:t>
            </w:r>
            <w:r>
              <w:rPr>
                <w:rFonts w:ascii="Times New Roman" w:hAnsi="Times New Roman" w:cs="Times New Roman"/>
                <w:sz w:val="20"/>
                <w:szCs w:val="20"/>
              </w:rPr>
              <w:t xml:space="preserve">and years </w:t>
            </w:r>
            <w:r w:rsidRPr="00EC1D88">
              <w:rPr>
                <w:rFonts w:ascii="Times New Roman" w:hAnsi="Times New Roman" w:cs="Times New Roman"/>
                <w:sz w:val="20"/>
                <w:szCs w:val="20"/>
              </w:rPr>
              <w:t>of observations</w:t>
            </w:r>
            <w:r>
              <w:rPr>
                <w:rFonts w:ascii="Times New Roman" w:hAnsi="Times New Roman" w:cs="Times New Roman"/>
                <w:sz w:val="20"/>
                <w:szCs w:val="20"/>
              </w:rPr>
              <w:t>.</w:t>
            </w:r>
          </w:p>
        </w:tc>
      </w:tr>
      <w:tr w:rsidR="008915EF" w:rsidRPr="00792C3C" w14:paraId="3CABDDA7" w14:textId="77777777" w:rsidTr="0039092A">
        <w:tc>
          <w:tcPr>
            <w:tcW w:w="1655" w:type="dxa"/>
          </w:tcPr>
          <w:p w14:paraId="30CB16E0" w14:textId="77777777" w:rsidR="008915EF" w:rsidRPr="00EC1D88" w:rsidRDefault="008915EF" w:rsidP="0039092A">
            <w:pPr>
              <w:pStyle w:val="NoSpacing"/>
              <w:rPr>
                <w:rFonts w:ascii="Times New Roman" w:hAnsi="Times New Roman" w:cs="Times New Roman"/>
                <w:sz w:val="20"/>
                <w:szCs w:val="20"/>
              </w:rPr>
            </w:pPr>
          </w:p>
        </w:tc>
        <w:tc>
          <w:tcPr>
            <w:tcW w:w="3049" w:type="dxa"/>
          </w:tcPr>
          <w:p w14:paraId="7A396ADC" w14:textId="77777777" w:rsidR="008915EF" w:rsidRPr="00EC1D88" w:rsidRDefault="008915EF" w:rsidP="0039092A">
            <w:pPr>
              <w:pStyle w:val="NoSpacing"/>
              <w:rPr>
                <w:rFonts w:ascii="Times New Roman" w:hAnsi="Times New Roman" w:cs="Times New Roman"/>
                <w:sz w:val="20"/>
                <w:szCs w:val="20"/>
              </w:rPr>
            </w:pPr>
            <w:proofErr w:type="spellStart"/>
            <w:r>
              <w:rPr>
                <w:rFonts w:ascii="Times New Roman" w:hAnsi="Times New Roman" w:cs="Times New Roman"/>
                <w:sz w:val="20"/>
                <w:szCs w:val="20"/>
              </w:rPr>
              <w:t>l</w:t>
            </w:r>
            <w:r w:rsidRPr="00EC1D88">
              <w:rPr>
                <w:rFonts w:ascii="Times New Roman" w:hAnsi="Times New Roman" w:cs="Times New Roman"/>
                <w:sz w:val="20"/>
                <w:szCs w:val="20"/>
              </w:rPr>
              <w:t>sat_neighborhood_mean</w:t>
            </w:r>
            <w:proofErr w:type="spellEnd"/>
          </w:p>
        </w:tc>
        <w:tc>
          <w:tcPr>
            <w:tcW w:w="4764" w:type="dxa"/>
          </w:tcPr>
          <w:p w14:paraId="07C571D0" w14:textId="77777777" w:rsidR="008915EF" w:rsidRPr="00EC1D88" w:rsidRDefault="008915EF" w:rsidP="0039092A">
            <w:pPr>
              <w:pStyle w:val="NoSpacing"/>
              <w:rPr>
                <w:rFonts w:ascii="Times New Roman" w:hAnsi="Times New Roman" w:cs="Times New Roman"/>
                <w:sz w:val="20"/>
                <w:szCs w:val="20"/>
              </w:rPr>
            </w:pPr>
            <w:r w:rsidRPr="00C42BC6">
              <w:rPr>
                <w:rFonts w:ascii="Times New Roman" w:hAnsi="Times New Roman" w:cs="Times New Roman"/>
                <w:sz w:val="20"/>
                <w:szCs w:val="20"/>
              </w:rPr>
              <w:t>(</w:t>
            </w:r>
            <w:r w:rsidRPr="00C42BC6">
              <w:rPr>
                <w:rFonts w:ascii="Times New Roman" w:hAnsi="Times New Roman" w:cs="Times New Roman"/>
                <w:i/>
                <w:iCs/>
                <w:sz w:val="20"/>
                <w:szCs w:val="20"/>
              </w:rPr>
              <w:t>Optional</w:t>
            </w:r>
            <w:r w:rsidRPr="00C42BC6">
              <w:rPr>
                <w:rFonts w:ascii="Times New Roman" w:hAnsi="Times New Roman" w:cs="Times New Roman"/>
                <w:sz w:val="20"/>
                <w:szCs w:val="20"/>
              </w:rPr>
              <w:t>)</w:t>
            </w:r>
            <w:r>
              <w:rPr>
                <w:rFonts w:ascii="Times New Roman" w:hAnsi="Times New Roman" w:cs="Times New Roman"/>
                <w:sz w:val="20"/>
                <w:szCs w:val="20"/>
              </w:rPr>
              <w:t xml:space="preserve"> For buffered sites, compute band-wise mean surface reflectance across grid cells within the buffer.</w:t>
            </w:r>
          </w:p>
        </w:tc>
      </w:tr>
      <w:tr w:rsidR="008915EF" w:rsidRPr="00792C3C" w14:paraId="52468204" w14:textId="77777777" w:rsidTr="0039092A">
        <w:tc>
          <w:tcPr>
            <w:tcW w:w="1655" w:type="dxa"/>
          </w:tcPr>
          <w:p w14:paraId="28632623" w14:textId="77777777" w:rsidR="008915EF" w:rsidRPr="00EC1D88" w:rsidRDefault="008915EF" w:rsidP="0039092A">
            <w:pPr>
              <w:pStyle w:val="NoSpacing"/>
              <w:rPr>
                <w:rFonts w:ascii="Times New Roman" w:hAnsi="Times New Roman" w:cs="Times New Roman"/>
                <w:sz w:val="20"/>
                <w:szCs w:val="20"/>
              </w:rPr>
            </w:pPr>
          </w:p>
        </w:tc>
        <w:tc>
          <w:tcPr>
            <w:tcW w:w="3049" w:type="dxa"/>
          </w:tcPr>
          <w:p w14:paraId="7EBAD7B7" w14:textId="77777777" w:rsidR="008915EF" w:rsidRPr="00EC1D88" w:rsidRDefault="008915EF" w:rsidP="0039092A">
            <w:pPr>
              <w:pStyle w:val="NoSpacing"/>
              <w:rPr>
                <w:rFonts w:ascii="Times New Roman" w:hAnsi="Times New Roman" w:cs="Times New Roman"/>
                <w:sz w:val="20"/>
                <w:szCs w:val="20"/>
              </w:rPr>
            </w:pPr>
            <w:proofErr w:type="spellStart"/>
            <w:r>
              <w:rPr>
                <w:rFonts w:ascii="Times New Roman" w:hAnsi="Times New Roman" w:cs="Times New Roman"/>
                <w:sz w:val="20"/>
                <w:szCs w:val="20"/>
              </w:rPr>
              <w:t>l</w:t>
            </w:r>
            <w:r w:rsidRPr="00EC1D88">
              <w:rPr>
                <w:rFonts w:ascii="Times New Roman" w:hAnsi="Times New Roman" w:cs="Times New Roman"/>
                <w:sz w:val="20"/>
                <w:szCs w:val="20"/>
              </w:rPr>
              <w:t>sat_calc_spec</w:t>
            </w:r>
            <w:r>
              <w:rPr>
                <w:rFonts w:ascii="Times New Roman" w:hAnsi="Times New Roman" w:cs="Times New Roman"/>
                <w:sz w:val="20"/>
                <w:szCs w:val="20"/>
              </w:rPr>
              <w:t>tral</w:t>
            </w:r>
            <w:r w:rsidRPr="00EC1D88">
              <w:rPr>
                <w:rFonts w:ascii="Times New Roman" w:hAnsi="Times New Roman" w:cs="Times New Roman"/>
                <w:sz w:val="20"/>
                <w:szCs w:val="20"/>
              </w:rPr>
              <w:t>_index</w:t>
            </w:r>
            <w:proofErr w:type="spellEnd"/>
          </w:p>
        </w:tc>
        <w:tc>
          <w:tcPr>
            <w:tcW w:w="4764" w:type="dxa"/>
          </w:tcPr>
          <w:p w14:paraId="60F280DD" w14:textId="77777777" w:rsidR="008915EF" w:rsidRPr="00EC1D88"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Calculate a variety of widely used spectral indices, such as the Normalized Difference Vegetation Index (NDVI).</w:t>
            </w:r>
          </w:p>
        </w:tc>
      </w:tr>
      <w:tr w:rsidR="008915EF" w:rsidRPr="00792C3C" w14:paraId="25232D67" w14:textId="77777777" w:rsidTr="0039092A">
        <w:tc>
          <w:tcPr>
            <w:tcW w:w="1655" w:type="dxa"/>
          </w:tcPr>
          <w:p w14:paraId="75F6A439" w14:textId="77777777" w:rsidR="008915EF" w:rsidRPr="00EC1D88" w:rsidRDefault="008915EF" w:rsidP="0039092A">
            <w:pPr>
              <w:pStyle w:val="NoSpacing"/>
              <w:rPr>
                <w:rFonts w:ascii="Times New Roman" w:hAnsi="Times New Roman" w:cs="Times New Roman"/>
                <w:sz w:val="20"/>
                <w:szCs w:val="20"/>
              </w:rPr>
            </w:pPr>
          </w:p>
        </w:tc>
        <w:tc>
          <w:tcPr>
            <w:tcW w:w="3049" w:type="dxa"/>
          </w:tcPr>
          <w:p w14:paraId="12071792" w14:textId="77777777" w:rsidR="008915EF" w:rsidRPr="00EC1D88" w:rsidRDefault="008915EF" w:rsidP="0039092A">
            <w:pPr>
              <w:pStyle w:val="NoSpacing"/>
              <w:rPr>
                <w:rFonts w:ascii="Times New Roman" w:hAnsi="Times New Roman" w:cs="Times New Roman"/>
                <w:sz w:val="20"/>
                <w:szCs w:val="20"/>
              </w:rPr>
            </w:pPr>
            <w:proofErr w:type="spellStart"/>
            <w:r>
              <w:rPr>
                <w:rFonts w:ascii="Times New Roman" w:hAnsi="Times New Roman" w:cs="Times New Roman"/>
                <w:sz w:val="20"/>
                <w:szCs w:val="20"/>
              </w:rPr>
              <w:t>l</w:t>
            </w:r>
            <w:r w:rsidRPr="00EC1D88">
              <w:rPr>
                <w:rFonts w:ascii="Times New Roman" w:hAnsi="Times New Roman" w:cs="Times New Roman"/>
                <w:sz w:val="20"/>
                <w:szCs w:val="20"/>
              </w:rPr>
              <w:t>sat_calibrate_rf</w:t>
            </w:r>
            <w:proofErr w:type="spellEnd"/>
          </w:p>
        </w:tc>
        <w:tc>
          <w:tcPr>
            <w:tcW w:w="4764" w:type="dxa"/>
          </w:tcPr>
          <w:p w14:paraId="351FEF11" w14:textId="77777777" w:rsidR="008915EF" w:rsidRPr="00EC1D88"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Cross-calibrate bands or spectral indices from Landsat 5/8 to match Landsat 7 using Random Forest models.</w:t>
            </w:r>
          </w:p>
        </w:tc>
      </w:tr>
      <w:tr w:rsidR="008915EF" w:rsidRPr="00792C3C" w14:paraId="1D2410C6" w14:textId="77777777" w:rsidTr="0039092A">
        <w:tc>
          <w:tcPr>
            <w:tcW w:w="1655" w:type="dxa"/>
          </w:tcPr>
          <w:p w14:paraId="5191942B" w14:textId="77777777" w:rsidR="008915EF" w:rsidRPr="00EC1D88" w:rsidRDefault="008915EF" w:rsidP="0039092A">
            <w:pPr>
              <w:pStyle w:val="NoSpacing"/>
              <w:rPr>
                <w:rFonts w:ascii="Times New Roman" w:hAnsi="Times New Roman" w:cs="Times New Roman"/>
                <w:sz w:val="20"/>
                <w:szCs w:val="20"/>
              </w:rPr>
            </w:pPr>
          </w:p>
        </w:tc>
        <w:tc>
          <w:tcPr>
            <w:tcW w:w="3049" w:type="dxa"/>
          </w:tcPr>
          <w:p w14:paraId="58EE27F6" w14:textId="77777777" w:rsidR="008915EF" w:rsidRDefault="008915EF" w:rsidP="0039092A">
            <w:pPr>
              <w:pStyle w:val="NoSpacing"/>
              <w:rPr>
                <w:rFonts w:ascii="Times New Roman" w:hAnsi="Times New Roman" w:cs="Times New Roman"/>
                <w:sz w:val="20"/>
                <w:szCs w:val="20"/>
              </w:rPr>
            </w:pPr>
            <w:proofErr w:type="spellStart"/>
            <w:r>
              <w:rPr>
                <w:rFonts w:ascii="Times New Roman" w:hAnsi="Times New Roman" w:cs="Times New Roman"/>
                <w:sz w:val="20"/>
                <w:szCs w:val="20"/>
              </w:rPr>
              <w:t>l</w:t>
            </w:r>
            <w:r w:rsidRPr="00EC1D88">
              <w:rPr>
                <w:rFonts w:ascii="Times New Roman" w:hAnsi="Times New Roman" w:cs="Times New Roman"/>
                <w:sz w:val="20"/>
                <w:szCs w:val="20"/>
              </w:rPr>
              <w:t>sat_calibrate_</w:t>
            </w:r>
            <w:r>
              <w:rPr>
                <w:rFonts w:ascii="Times New Roman" w:hAnsi="Times New Roman" w:cs="Times New Roman"/>
                <w:sz w:val="20"/>
                <w:szCs w:val="20"/>
              </w:rPr>
              <w:t>poly</w:t>
            </w:r>
            <w:proofErr w:type="spellEnd"/>
          </w:p>
        </w:tc>
        <w:tc>
          <w:tcPr>
            <w:tcW w:w="4764" w:type="dxa"/>
          </w:tcPr>
          <w:p w14:paraId="437FE940" w14:textId="77777777" w:rsidR="008915EF"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Cross-calibrate bands or spectral indices from Landsat 5/8 to match Landsat 7 using polynomial regression.</w:t>
            </w:r>
          </w:p>
        </w:tc>
      </w:tr>
      <w:tr w:rsidR="008915EF" w:rsidRPr="00792C3C" w14:paraId="0F71DD48" w14:textId="77777777" w:rsidTr="0039092A">
        <w:tc>
          <w:tcPr>
            <w:tcW w:w="1655" w:type="dxa"/>
          </w:tcPr>
          <w:p w14:paraId="0BA42B37" w14:textId="77777777" w:rsidR="008915EF" w:rsidRPr="00EC1D88" w:rsidRDefault="008915EF" w:rsidP="0039092A">
            <w:pPr>
              <w:pStyle w:val="NoSpacing"/>
              <w:rPr>
                <w:rFonts w:ascii="Times New Roman" w:hAnsi="Times New Roman" w:cs="Times New Roman"/>
                <w:sz w:val="20"/>
                <w:szCs w:val="20"/>
              </w:rPr>
            </w:pPr>
          </w:p>
        </w:tc>
        <w:tc>
          <w:tcPr>
            <w:tcW w:w="3049" w:type="dxa"/>
          </w:tcPr>
          <w:p w14:paraId="341A81B2" w14:textId="77777777" w:rsidR="008915EF" w:rsidRPr="00EC1D88" w:rsidRDefault="008915EF" w:rsidP="0039092A">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lsat_fit_phenological_curves</w:t>
            </w:r>
            <w:proofErr w:type="spellEnd"/>
          </w:p>
        </w:tc>
        <w:tc>
          <w:tcPr>
            <w:tcW w:w="4764" w:type="dxa"/>
          </w:tcPr>
          <w:p w14:paraId="77EE63A6" w14:textId="77777777" w:rsidR="008915EF" w:rsidRPr="00EC1D88"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 xml:space="preserve">Characterize seasonal land surface phenology at each site by iteratively fitting flexible cubic splines. </w:t>
            </w:r>
          </w:p>
        </w:tc>
      </w:tr>
      <w:tr w:rsidR="008915EF" w:rsidRPr="00792C3C" w14:paraId="699B553E" w14:textId="77777777" w:rsidTr="0039092A">
        <w:tc>
          <w:tcPr>
            <w:tcW w:w="1655" w:type="dxa"/>
          </w:tcPr>
          <w:p w14:paraId="1E42BDF1" w14:textId="77777777" w:rsidR="008915EF" w:rsidRPr="00EC1D88" w:rsidRDefault="008915EF" w:rsidP="0039092A">
            <w:pPr>
              <w:pStyle w:val="NoSpacing"/>
              <w:rPr>
                <w:rFonts w:ascii="Times New Roman" w:hAnsi="Times New Roman" w:cs="Times New Roman"/>
                <w:sz w:val="20"/>
                <w:szCs w:val="20"/>
              </w:rPr>
            </w:pPr>
          </w:p>
        </w:tc>
        <w:tc>
          <w:tcPr>
            <w:tcW w:w="3049" w:type="dxa"/>
          </w:tcPr>
          <w:p w14:paraId="017D9588" w14:textId="77777777" w:rsidR="008915EF" w:rsidRPr="00EC1D88" w:rsidRDefault="008915EF" w:rsidP="0039092A">
            <w:pPr>
              <w:pStyle w:val="NoSpacing"/>
              <w:rPr>
                <w:rFonts w:ascii="Times New Roman" w:hAnsi="Times New Roman" w:cs="Times New Roman"/>
                <w:sz w:val="20"/>
                <w:szCs w:val="20"/>
              </w:rPr>
            </w:pPr>
            <w:proofErr w:type="spellStart"/>
            <w:r>
              <w:rPr>
                <w:rFonts w:ascii="Times New Roman" w:hAnsi="Times New Roman" w:cs="Times New Roman"/>
                <w:sz w:val="20"/>
                <w:szCs w:val="20"/>
              </w:rPr>
              <w:t>l</w:t>
            </w:r>
            <w:r w:rsidRPr="00EC1D88">
              <w:rPr>
                <w:rFonts w:ascii="Times New Roman" w:hAnsi="Times New Roman" w:cs="Times New Roman"/>
                <w:sz w:val="20"/>
                <w:szCs w:val="20"/>
              </w:rPr>
              <w:t>sat_summarize_growing_seasons</w:t>
            </w:r>
            <w:proofErr w:type="spellEnd"/>
          </w:p>
        </w:tc>
        <w:tc>
          <w:tcPr>
            <w:tcW w:w="4764" w:type="dxa"/>
          </w:tcPr>
          <w:p w14:paraId="49DE20C0" w14:textId="77777777" w:rsidR="008915EF" w:rsidRPr="00EC1D88"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Estimate various phenological metrics from fitted cubic splines, such as annual maximum vegetation greenness.</w:t>
            </w:r>
          </w:p>
        </w:tc>
      </w:tr>
      <w:tr w:rsidR="008915EF" w:rsidRPr="00792C3C" w14:paraId="29380AA4" w14:textId="77777777" w:rsidTr="0039092A">
        <w:tc>
          <w:tcPr>
            <w:tcW w:w="1655" w:type="dxa"/>
          </w:tcPr>
          <w:p w14:paraId="07221B9F" w14:textId="77777777" w:rsidR="008915EF" w:rsidRPr="00EC1D88" w:rsidRDefault="008915EF" w:rsidP="0039092A">
            <w:pPr>
              <w:pStyle w:val="NoSpacing"/>
              <w:rPr>
                <w:rFonts w:ascii="Times New Roman" w:hAnsi="Times New Roman" w:cs="Times New Roman"/>
                <w:sz w:val="20"/>
                <w:szCs w:val="20"/>
              </w:rPr>
            </w:pPr>
          </w:p>
        </w:tc>
        <w:tc>
          <w:tcPr>
            <w:tcW w:w="3049" w:type="dxa"/>
          </w:tcPr>
          <w:p w14:paraId="428A4C0C" w14:textId="77777777" w:rsidR="008915EF" w:rsidRPr="00EC1D88" w:rsidRDefault="008915EF" w:rsidP="0039092A">
            <w:pPr>
              <w:pStyle w:val="NoSpacing"/>
              <w:rPr>
                <w:rFonts w:ascii="Times New Roman" w:hAnsi="Times New Roman" w:cs="Times New Roman"/>
                <w:sz w:val="20"/>
                <w:szCs w:val="20"/>
              </w:rPr>
            </w:pPr>
            <w:proofErr w:type="spellStart"/>
            <w:r>
              <w:rPr>
                <w:rFonts w:ascii="Times New Roman" w:hAnsi="Times New Roman" w:cs="Times New Roman"/>
                <w:sz w:val="20"/>
                <w:szCs w:val="20"/>
              </w:rPr>
              <w:t>l</w:t>
            </w:r>
            <w:r w:rsidRPr="00EC1D88">
              <w:rPr>
                <w:rFonts w:ascii="Times New Roman" w:hAnsi="Times New Roman" w:cs="Times New Roman"/>
                <w:sz w:val="20"/>
                <w:szCs w:val="20"/>
              </w:rPr>
              <w:t>sat_evaluate_phenological_max</w:t>
            </w:r>
            <w:proofErr w:type="spellEnd"/>
          </w:p>
        </w:tc>
        <w:tc>
          <w:tcPr>
            <w:tcW w:w="4764" w:type="dxa"/>
          </w:tcPr>
          <w:p w14:paraId="4E94456B" w14:textId="77777777" w:rsidR="008915EF" w:rsidRPr="00EC1D88" w:rsidRDefault="008915EF" w:rsidP="0039092A">
            <w:pPr>
              <w:pStyle w:val="NoSpacing"/>
              <w:rPr>
                <w:rFonts w:ascii="Times New Roman" w:hAnsi="Times New Roman" w:cs="Times New Roman"/>
                <w:sz w:val="20"/>
                <w:szCs w:val="20"/>
              </w:rPr>
            </w:pPr>
            <w:r w:rsidRPr="00C42BC6">
              <w:rPr>
                <w:rFonts w:ascii="Times New Roman" w:hAnsi="Times New Roman" w:cs="Times New Roman"/>
                <w:sz w:val="20"/>
                <w:szCs w:val="20"/>
              </w:rPr>
              <w:t>(</w:t>
            </w:r>
            <w:r w:rsidRPr="00C42BC6">
              <w:rPr>
                <w:rFonts w:ascii="Times New Roman" w:hAnsi="Times New Roman" w:cs="Times New Roman"/>
                <w:i/>
                <w:iCs/>
                <w:sz w:val="20"/>
                <w:szCs w:val="20"/>
              </w:rPr>
              <w:t>Optional</w:t>
            </w:r>
            <w:r w:rsidRPr="00C42BC6">
              <w:rPr>
                <w:rFonts w:ascii="Times New Roman" w:hAnsi="Times New Roman" w:cs="Times New Roman"/>
                <w:sz w:val="20"/>
                <w:szCs w:val="20"/>
              </w:rPr>
              <w:t>)</w:t>
            </w:r>
            <w:r>
              <w:rPr>
                <w:rFonts w:ascii="Times New Roman" w:hAnsi="Times New Roman" w:cs="Times New Roman"/>
                <w:sz w:val="20"/>
                <w:szCs w:val="20"/>
              </w:rPr>
              <w:t xml:space="preserve"> Evaluate estimates of annual maximum vegetation greenness with measurement availability. </w:t>
            </w:r>
          </w:p>
        </w:tc>
      </w:tr>
      <w:tr w:rsidR="008915EF" w:rsidRPr="00792C3C" w14:paraId="1811EF33" w14:textId="77777777" w:rsidTr="0039092A">
        <w:tc>
          <w:tcPr>
            <w:tcW w:w="1655" w:type="dxa"/>
          </w:tcPr>
          <w:p w14:paraId="65FCF737" w14:textId="77777777" w:rsidR="008915EF" w:rsidRPr="00EC1D88" w:rsidRDefault="008915EF" w:rsidP="0039092A">
            <w:pPr>
              <w:pStyle w:val="NoSpacing"/>
              <w:rPr>
                <w:rFonts w:ascii="Times New Roman" w:hAnsi="Times New Roman" w:cs="Times New Roman"/>
                <w:sz w:val="20"/>
                <w:szCs w:val="20"/>
              </w:rPr>
            </w:pPr>
            <w:r w:rsidRPr="00EC1D88">
              <w:rPr>
                <w:rFonts w:ascii="Times New Roman" w:hAnsi="Times New Roman" w:cs="Times New Roman"/>
                <w:sz w:val="20"/>
                <w:szCs w:val="20"/>
              </w:rPr>
              <w:t>Data analysis</w:t>
            </w:r>
          </w:p>
        </w:tc>
        <w:tc>
          <w:tcPr>
            <w:tcW w:w="3049" w:type="dxa"/>
          </w:tcPr>
          <w:p w14:paraId="34A4D751" w14:textId="77777777" w:rsidR="008915EF" w:rsidRPr="00EC1D88" w:rsidRDefault="008915EF" w:rsidP="0039092A">
            <w:pPr>
              <w:pStyle w:val="NoSpacing"/>
              <w:rPr>
                <w:rFonts w:ascii="Times New Roman" w:hAnsi="Times New Roman" w:cs="Times New Roman"/>
                <w:sz w:val="20"/>
                <w:szCs w:val="20"/>
              </w:rPr>
            </w:pPr>
            <w:proofErr w:type="spellStart"/>
            <w:r>
              <w:rPr>
                <w:rFonts w:ascii="Times New Roman" w:hAnsi="Times New Roman" w:cs="Times New Roman"/>
                <w:sz w:val="20"/>
                <w:szCs w:val="20"/>
              </w:rPr>
              <w:t>l</w:t>
            </w:r>
            <w:r w:rsidRPr="00EC1D88">
              <w:rPr>
                <w:rFonts w:ascii="Times New Roman" w:hAnsi="Times New Roman" w:cs="Times New Roman"/>
                <w:sz w:val="20"/>
                <w:szCs w:val="20"/>
              </w:rPr>
              <w:t>sat_calc_trend</w:t>
            </w:r>
            <w:proofErr w:type="spellEnd"/>
          </w:p>
        </w:tc>
        <w:tc>
          <w:tcPr>
            <w:tcW w:w="4764" w:type="dxa"/>
          </w:tcPr>
          <w:p w14:paraId="32E50C34" w14:textId="77777777" w:rsidR="008915EF" w:rsidRPr="00EC1D88" w:rsidRDefault="008915EF" w:rsidP="0039092A">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Calculate temporal trends using non-parametric </w:t>
            </w:r>
            <w:r>
              <w:rPr>
                <w:rFonts w:ascii="Times New Roman" w:hAnsi="Times New Roman" w:cs="Times New Roman"/>
                <w:sz w:val="20"/>
                <w:szCs w:val="20"/>
              </w:rPr>
              <w:t>Mann-Kendall trend tests and Theil-Sen slope indicators.</w:t>
            </w:r>
          </w:p>
        </w:tc>
      </w:tr>
      <w:tr w:rsidR="008915EF" w:rsidRPr="00792C3C" w14:paraId="732D5F19" w14:textId="77777777" w:rsidTr="0039092A">
        <w:tc>
          <w:tcPr>
            <w:tcW w:w="1655" w:type="dxa"/>
          </w:tcPr>
          <w:p w14:paraId="031235DF" w14:textId="77777777" w:rsidR="008915EF" w:rsidRPr="00EC1D88" w:rsidRDefault="008915EF" w:rsidP="0039092A">
            <w:pPr>
              <w:pStyle w:val="NoSpacing"/>
              <w:rPr>
                <w:rFonts w:ascii="Times New Roman" w:hAnsi="Times New Roman" w:cs="Times New Roman"/>
                <w:sz w:val="20"/>
                <w:szCs w:val="20"/>
              </w:rPr>
            </w:pPr>
          </w:p>
        </w:tc>
        <w:tc>
          <w:tcPr>
            <w:tcW w:w="3049" w:type="dxa"/>
          </w:tcPr>
          <w:p w14:paraId="6CA96448" w14:textId="77777777" w:rsidR="008915EF" w:rsidRDefault="008915EF" w:rsidP="0039092A">
            <w:pPr>
              <w:pStyle w:val="NoSpacing"/>
              <w:rPr>
                <w:rFonts w:ascii="Times New Roman" w:hAnsi="Times New Roman" w:cs="Times New Roman"/>
                <w:sz w:val="20"/>
                <w:szCs w:val="20"/>
              </w:rPr>
            </w:pPr>
            <w:proofErr w:type="spellStart"/>
            <w:r>
              <w:rPr>
                <w:rFonts w:ascii="Times New Roman" w:hAnsi="Times New Roman" w:cs="Times New Roman"/>
                <w:sz w:val="20"/>
                <w:szCs w:val="20"/>
              </w:rPr>
              <w:t>lsat_plot_trend_hist</w:t>
            </w:r>
            <w:proofErr w:type="spellEnd"/>
          </w:p>
        </w:tc>
        <w:tc>
          <w:tcPr>
            <w:tcW w:w="4764" w:type="dxa"/>
          </w:tcPr>
          <w:p w14:paraId="397907CF" w14:textId="77777777" w:rsidR="008915EF" w:rsidRPr="00EC1D88" w:rsidRDefault="008915EF" w:rsidP="0039092A">
            <w:pPr>
              <w:pStyle w:val="NoSpacing"/>
              <w:rPr>
                <w:rFonts w:ascii="Times New Roman" w:hAnsi="Times New Roman" w:cs="Times New Roman"/>
                <w:sz w:val="20"/>
                <w:szCs w:val="20"/>
              </w:rPr>
            </w:pPr>
            <w:r>
              <w:rPr>
                <w:rFonts w:ascii="Times New Roman" w:hAnsi="Times New Roman" w:cs="Times New Roman"/>
                <w:sz w:val="20"/>
                <w:szCs w:val="20"/>
              </w:rPr>
              <w:t>Plots a histogram of trends across sample sites</w:t>
            </w:r>
          </w:p>
        </w:tc>
      </w:tr>
    </w:tbl>
    <w:p w14:paraId="2EA62630" w14:textId="77777777" w:rsidR="008915EF" w:rsidRDefault="008915EF" w:rsidP="008915EF">
      <w:pPr>
        <w:pStyle w:val="NoSpacing"/>
        <w:rPr>
          <w:rFonts w:ascii="Times New Roman" w:hAnsi="Times New Roman" w:cs="Times New Roman"/>
          <w:sz w:val="24"/>
          <w:szCs w:val="24"/>
        </w:rPr>
      </w:pPr>
    </w:p>
    <w:p w14:paraId="1D176840" w14:textId="77777777" w:rsidR="00CE1094" w:rsidRDefault="00CE1094">
      <w:r>
        <w:br w:type="page"/>
      </w:r>
    </w:p>
    <w:p w14:paraId="2E591B56" w14:textId="77777777" w:rsidR="00CE1094" w:rsidRDefault="00CE1094" w:rsidP="00CE1094">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Table 2. Summary of original biases, performance of polynomial regression models for cross-sensor calibration, and post-calibration biases in NDVI between Landsat 7 ETM+ and either Landsat 5 TM or Landsat 8 OLI. Each model was trained using 75% of available data selected at random and then cross-validated using the remaining 25% of data.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6"/>
        <w:gridCol w:w="738"/>
        <w:gridCol w:w="688"/>
        <w:gridCol w:w="222"/>
        <w:gridCol w:w="737"/>
        <w:gridCol w:w="807"/>
        <w:gridCol w:w="807"/>
        <w:gridCol w:w="222"/>
        <w:gridCol w:w="621"/>
        <w:gridCol w:w="737"/>
        <w:gridCol w:w="1162"/>
        <w:gridCol w:w="807"/>
      </w:tblGrid>
      <w:tr w:rsidR="00CE1094" w:rsidRPr="000E0446" w14:paraId="7C5EB26D" w14:textId="77777777" w:rsidTr="0039092A">
        <w:trPr>
          <w:trHeight w:val="300"/>
        </w:trPr>
        <w:tc>
          <w:tcPr>
            <w:tcW w:w="0" w:type="auto"/>
            <w:vMerge w:val="restart"/>
            <w:tcBorders>
              <w:top w:val="single" w:sz="4" w:space="0" w:color="auto"/>
              <w:bottom w:val="nil"/>
            </w:tcBorders>
            <w:noWrap/>
          </w:tcPr>
          <w:p w14:paraId="2B7A7468" w14:textId="77777777" w:rsidR="00CE1094" w:rsidRPr="000E0446" w:rsidRDefault="00CE1094" w:rsidP="0039092A">
            <w:pP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 xml:space="preserve">Satellite </w:t>
            </w:r>
          </w:p>
          <w:p w14:paraId="13D07C2C" w14:textId="77777777" w:rsidR="00CE1094" w:rsidRPr="000E0446" w:rsidRDefault="00CE1094" w:rsidP="0039092A">
            <w:pP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sensor</w:t>
            </w:r>
          </w:p>
        </w:tc>
        <w:tc>
          <w:tcPr>
            <w:tcW w:w="0" w:type="auto"/>
            <w:gridSpan w:val="2"/>
            <w:tcBorders>
              <w:top w:val="single" w:sz="4" w:space="0" w:color="auto"/>
              <w:bottom w:val="single" w:sz="4" w:space="0" w:color="auto"/>
            </w:tcBorders>
            <w:noWrap/>
            <w:vAlign w:val="center"/>
          </w:tcPr>
          <w:p w14:paraId="403854EA"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Number of sites</w:t>
            </w:r>
          </w:p>
        </w:tc>
        <w:tc>
          <w:tcPr>
            <w:tcW w:w="0" w:type="auto"/>
            <w:tcBorders>
              <w:top w:val="single" w:sz="4" w:space="0" w:color="auto"/>
              <w:bottom w:val="nil"/>
            </w:tcBorders>
            <w:vAlign w:val="center"/>
          </w:tcPr>
          <w:p w14:paraId="4C1E5FF0" w14:textId="77777777" w:rsidR="00CE1094" w:rsidRPr="000E0446" w:rsidRDefault="00CE1094" w:rsidP="0039092A">
            <w:pPr>
              <w:jc w:val="center"/>
              <w:rPr>
                <w:rFonts w:ascii="Times New Roman" w:eastAsia="Times New Roman" w:hAnsi="Times New Roman" w:cs="Times New Roman"/>
                <w:b/>
                <w:bCs/>
                <w:color w:val="000000"/>
                <w:sz w:val="18"/>
                <w:szCs w:val="18"/>
              </w:rPr>
            </w:pPr>
          </w:p>
        </w:tc>
        <w:tc>
          <w:tcPr>
            <w:tcW w:w="0" w:type="auto"/>
            <w:gridSpan w:val="3"/>
            <w:tcBorders>
              <w:top w:val="single" w:sz="4" w:space="0" w:color="auto"/>
              <w:bottom w:val="single" w:sz="4" w:space="0" w:color="auto"/>
            </w:tcBorders>
            <w:noWrap/>
            <w:vAlign w:val="center"/>
          </w:tcPr>
          <w:p w14:paraId="4453463D"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Original Data</w:t>
            </w:r>
          </w:p>
        </w:tc>
        <w:tc>
          <w:tcPr>
            <w:tcW w:w="0" w:type="auto"/>
            <w:tcBorders>
              <w:top w:val="single" w:sz="4" w:space="0" w:color="auto"/>
              <w:bottom w:val="nil"/>
            </w:tcBorders>
            <w:noWrap/>
            <w:vAlign w:val="center"/>
          </w:tcPr>
          <w:p w14:paraId="49BA7A03" w14:textId="77777777" w:rsidR="00CE1094" w:rsidRPr="000E0446" w:rsidRDefault="00CE1094" w:rsidP="0039092A">
            <w:pPr>
              <w:jc w:val="center"/>
              <w:rPr>
                <w:rFonts w:ascii="Times New Roman" w:eastAsia="Times New Roman" w:hAnsi="Times New Roman" w:cs="Times New Roman"/>
                <w:b/>
                <w:bCs/>
                <w:color w:val="000000"/>
                <w:sz w:val="18"/>
                <w:szCs w:val="18"/>
              </w:rPr>
            </w:pPr>
          </w:p>
        </w:tc>
        <w:tc>
          <w:tcPr>
            <w:tcW w:w="0" w:type="auto"/>
            <w:gridSpan w:val="4"/>
            <w:tcBorders>
              <w:top w:val="single" w:sz="4" w:space="0" w:color="auto"/>
              <w:bottom w:val="single" w:sz="4" w:space="0" w:color="auto"/>
            </w:tcBorders>
            <w:vAlign w:val="center"/>
          </w:tcPr>
          <w:p w14:paraId="11E7957E"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Cross-Validated Error Metrics</w:t>
            </w:r>
          </w:p>
        </w:tc>
      </w:tr>
      <w:tr w:rsidR="00CE1094" w:rsidRPr="000E0446" w14:paraId="3E9F4F8E" w14:textId="77777777" w:rsidTr="0039092A">
        <w:trPr>
          <w:trHeight w:val="300"/>
        </w:trPr>
        <w:tc>
          <w:tcPr>
            <w:tcW w:w="0" w:type="auto"/>
            <w:vMerge/>
            <w:tcBorders>
              <w:top w:val="nil"/>
              <w:bottom w:val="single" w:sz="4" w:space="0" w:color="auto"/>
            </w:tcBorders>
            <w:noWrap/>
            <w:hideMark/>
          </w:tcPr>
          <w:p w14:paraId="57EFED84" w14:textId="77777777" w:rsidR="00CE1094" w:rsidRPr="000E0446" w:rsidRDefault="00CE1094" w:rsidP="0039092A">
            <w:pPr>
              <w:rPr>
                <w:rFonts w:ascii="Times New Roman" w:eastAsia="Times New Roman" w:hAnsi="Times New Roman" w:cs="Times New Roman"/>
                <w:b/>
                <w:bCs/>
                <w:color w:val="000000"/>
                <w:sz w:val="18"/>
                <w:szCs w:val="18"/>
              </w:rPr>
            </w:pPr>
          </w:p>
        </w:tc>
        <w:tc>
          <w:tcPr>
            <w:tcW w:w="0" w:type="auto"/>
            <w:tcBorders>
              <w:top w:val="single" w:sz="4" w:space="0" w:color="auto"/>
              <w:bottom w:val="single" w:sz="4" w:space="0" w:color="auto"/>
            </w:tcBorders>
            <w:noWrap/>
            <w:vAlign w:val="center"/>
            <w:hideMark/>
          </w:tcPr>
          <w:p w14:paraId="2A77CCC7"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Train</w:t>
            </w:r>
          </w:p>
        </w:tc>
        <w:tc>
          <w:tcPr>
            <w:tcW w:w="0" w:type="auto"/>
            <w:tcBorders>
              <w:top w:val="single" w:sz="4" w:space="0" w:color="auto"/>
              <w:bottom w:val="single" w:sz="4" w:space="0" w:color="auto"/>
            </w:tcBorders>
            <w:noWrap/>
            <w:vAlign w:val="center"/>
            <w:hideMark/>
          </w:tcPr>
          <w:p w14:paraId="50F7B061"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Eval</w:t>
            </w:r>
            <w:r>
              <w:rPr>
                <w:rFonts w:ascii="Times New Roman" w:eastAsia="Times New Roman" w:hAnsi="Times New Roman" w:cs="Times New Roman"/>
                <w:b/>
                <w:bCs/>
                <w:color w:val="000000"/>
                <w:sz w:val="18"/>
                <w:szCs w:val="18"/>
              </w:rPr>
              <w:t>.</w:t>
            </w:r>
          </w:p>
        </w:tc>
        <w:tc>
          <w:tcPr>
            <w:tcW w:w="0" w:type="auto"/>
            <w:tcBorders>
              <w:top w:val="nil"/>
              <w:bottom w:val="single" w:sz="4" w:space="0" w:color="auto"/>
            </w:tcBorders>
            <w:vAlign w:val="center"/>
          </w:tcPr>
          <w:p w14:paraId="49365B05" w14:textId="77777777" w:rsidR="00CE1094" w:rsidRPr="000E0446" w:rsidRDefault="00CE1094" w:rsidP="0039092A">
            <w:pPr>
              <w:jc w:val="center"/>
              <w:rPr>
                <w:rFonts w:ascii="Times New Roman" w:eastAsia="Times New Roman" w:hAnsi="Times New Roman" w:cs="Times New Roman"/>
                <w:b/>
                <w:bCs/>
                <w:color w:val="000000"/>
                <w:sz w:val="18"/>
                <w:szCs w:val="18"/>
              </w:rPr>
            </w:pPr>
          </w:p>
        </w:tc>
        <w:tc>
          <w:tcPr>
            <w:tcW w:w="0" w:type="auto"/>
            <w:tcBorders>
              <w:top w:val="single" w:sz="4" w:space="0" w:color="auto"/>
              <w:bottom w:val="single" w:sz="4" w:space="0" w:color="auto"/>
            </w:tcBorders>
            <w:noWrap/>
            <w:vAlign w:val="center"/>
          </w:tcPr>
          <w:p w14:paraId="454EAA3B"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RMSE</w:t>
            </w:r>
          </w:p>
        </w:tc>
        <w:tc>
          <w:tcPr>
            <w:tcW w:w="0" w:type="auto"/>
            <w:tcBorders>
              <w:top w:val="single" w:sz="4" w:space="0" w:color="auto"/>
              <w:bottom w:val="single" w:sz="4" w:space="0" w:color="auto"/>
            </w:tcBorders>
            <w:noWrap/>
            <w:vAlign w:val="center"/>
          </w:tcPr>
          <w:p w14:paraId="75E563FC"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Median</w:t>
            </w:r>
          </w:p>
          <w:p w14:paraId="7C39B07B"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bias</w:t>
            </w:r>
          </w:p>
        </w:tc>
        <w:tc>
          <w:tcPr>
            <w:tcW w:w="0" w:type="auto"/>
            <w:tcBorders>
              <w:top w:val="single" w:sz="4" w:space="0" w:color="auto"/>
              <w:bottom w:val="single" w:sz="4" w:space="0" w:color="auto"/>
            </w:tcBorders>
            <w:noWrap/>
            <w:vAlign w:val="center"/>
          </w:tcPr>
          <w:p w14:paraId="4C345B4A"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Median</w:t>
            </w:r>
          </w:p>
          <w:p w14:paraId="0F9F026C"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 bias</w:t>
            </w:r>
          </w:p>
        </w:tc>
        <w:tc>
          <w:tcPr>
            <w:tcW w:w="0" w:type="auto"/>
            <w:tcBorders>
              <w:top w:val="nil"/>
              <w:bottom w:val="single" w:sz="4" w:space="0" w:color="auto"/>
            </w:tcBorders>
            <w:noWrap/>
            <w:vAlign w:val="center"/>
          </w:tcPr>
          <w:p w14:paraId="622CA939" w14:textId="77777777" w:rsidR="00CE1094" w:rsidRPr="000E0446" w:rsidRDefault="00CE1094" w:rsidP="0039092A">
            <w:pPr>
              <w:jc w:val="center"/>
              <w:rPr>
                <w:rFonts w:ascii="Times New Roman" w:eastAsia="Times New Roman" w:hAnsi="Times New Roman" w:cs="Times New Roman"/>
                <w:b/>
                <w:bCs/>
                <w:color w:val="000000"/>
                <w:sz w:val="18"/>
                <w:szCs w:val="18"/>
              </w:rPr>
            </w:pPr>
          </w:p>
        </w:tc>
        <w:tc>
          <w:tcPr>
            <w:tcW w:w="0" w:type="auto"/>
            <w:tcBorders>
              <w:top w:val="single" w:sz="4" w:space="0" w:color="auto"/>
              <w:bottom w:val="single" w:sz="4" w:space="0" w:color="auto"/>
            </w:tcBorders>
            <w:vAlign w:val="center"/>
          </w:tcPr>
          <w:p w14:paraId="6664CE31"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r</w:t>
            </w:r>
            <w:r w:rsidRPr="000E0446">
              <w:rPr>
                <w:rFonts w:ascii="Times New Roman" w:eastAsia="Times New Roman" w:hAnsi="Times New Roman" w:cs="Times New Roman"/>
                <w:b/>
                <w:bCs/>
                <w:color w:val="000000"/>
                <w:sz w:val="18"/>
                <w:szCs w:val="18"/>
                <w:vertAlign w:val="superscript"/>
              </w:rPr>
              <w:t>2</w:t>
            </w:r>
          </w:p>
        </w:tc>
        <w:tc>
          <w:tcPr>
            <w:tcW w:w="0" w:type="auto"/>
            <w:tcBorders>
              <w:top w:val="single" w:sz="4" w:space="0" w:color="auto"/>
              <w:bottom w:val="single" w:sz="4" w:space="0" w:color="auto"/>
            </w:tcBorders>
            <w:noWrap/>
            <w:vAlign w:val="center"/>
            <w:hideMark/>
          </w:tcPr>
          <w:p w14:paraId="44470983"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RMSE</w:t>
            </w:r>
          </w:p>
        </w:tc>
        <w:tc>
          <w:tcPr>
            <w:tcW w:w="0" w:type="auto"/>
            <w:tcBorders>
              <w:top w:val="single" w:sz="4" w:space="0" w:color="auto"/>
              <w:bottom w:val="single" w:sz="4" w:space="0" w:color="auto"/>
            </w:tcBorders>
            <w:noWrap/>
            <w:vAlign w:val="center"/>
            <w:hideMark/>
          </w:tcPr>
          <w:p w14:paraId="7444CD04"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Median bias</w:t>
            </w:r>
          </w:p>
        </w:tc>
        <w:tc>
          <w:tcPr>
            <w:tcW w:w="0" w:type="auto"/>
            <w:tcBorders>
              <w:top w:val="single" w:sz="4" w:space="0" w:color="auto"/>
              <w:bottom w:val="single" w:sz="4" w:space="0" w:color="auto"/>
            </w:tcBorders>
            <w:noWrap/>
            <w:vAlign w:val="center"/>
            <w:hideMark/>
          </w:tcPr>
          <w:p w14:paraId="0E79F7E9"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Median</w:t>
            </w:r>
          </w:p>
          <w:p w14:paraId="78285705" w14:textId="77777777" w:rsidR="00CE1094" w:rsidRPr="000E0446" w:rsidRDefault="00CE1094" w:rsidP="0039092A">
            <w:pPr>
              <w:jc w:val="center"/>
              <w:rPr>
                <w:rFonts w:ascii="Times New Roman" w:eastAsia="Times New Roman" w:hAnsi="Times New Roman" w:cs="Times New Roman"/>
                <w:b/>
                <w:bCs/>
                <w:color w:val="000000"/>
                <w:sz w:val="18"/>
                <w:szCs w:val="18"/>
              </w:rPr>
            </w:pPr>
            <w:r w:rsidRPr="000E0446">
              <w:rPr>
                <w:rFonts w:ascii="Times New Roman" w:eastAsia="Times New Roman" w:hAnsi="Times New Roman" w:cs="Times New Roman"/>
                <w:b/>
                <w:bCs/>
                <w:color w:val="000000"/>
                <w:sz w:val="18"/>
                <w:szCs w:val="18"/>
              </w:rPr>
              <w:t>% bias</w:t>
            </w:r>
          </w:p>
        </w:tc>
      </w:tr>
      <w:tr w:rsidR="00CE1094" w:rsidRPr="000E0446" w14:paraId="493CEBC3" w14:textId="77777777" w:rsidTr="0039092A">
        <w:trPr>
          <w:trHeight w:val="300"/>
        </w:trPr>
        <w:tc>
          <w:tcPr>
            <w:tcW w:w="0" w:type="auto"/>
            <w:tcBorders>
              <w:top w:val="single" w:sz="4" w:space="0" w:color="auto"/>
            </w:tcBorders>
            <w:noWrap/>
            <w:hideMark/>
          </w:tcPr>
          <w:p w14:paraId="00BBD46E" w14:textId="77777777" w:rsidR="00CE1094" w:rsidRPr="000E0446" w:rsidRDefault="00CE1094" w:rsidP="0039092A">
            <w:pP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Landsat 5 TM</w:t>
            </w:r>
          </w:p>
        </w:tc>
        <w:tc>
          <w:tcPr>
            <w:tcW w:w="0" w:type="auto"/>
            <w:tcBorders>
              <w:top w:val="single" w:sz="4" w:space="0" w:color="auto"/>
            </w:tcBorders>
            <w:noWrap/>
            <w:vAlign w:val="center"/>
            <w:hideMark/>
          </w:tcPr>
          <w:p w14:paraId="40D12B45"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5237</w:t>
            </w:r>
          </w:p>
        </w:tc>
        <w:tc>
          <w:tcPr>
            <w:tcW w:w="0" w:type="auto"/>
            <w:tcBorders>
              <w:top w:val="single" w:sz="4" w:space="0" w:color="auto"/>
            </w:tcBorders>
            <w:noWrap/>
            <w:vAlign w:val="center"/>
            <w:hideMark/>
          </w:tcPr>
          <w:p w14:paraId="3375CF75"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1746</w:t>
            </w:r>
          </w:p>
        </w:tc>
        <w:tc>
          <w:tcPr>
            <w:tcW w:w="0" w:type="auto"/>
            <w:tcBorders>
              <w:top w:val="single" w:sz="4" w:space="0" w:color="auto"/>
            </w:tcBorders>
            <w:vAlign w:val="center"/>
          </w:tcPr>
          <w:p w14:paraId="49A49531" w14:textId="77777777" w:rsidR="00CE1094" w:rsidRPr="000E0446" w:rsidRDefault="00CE1094" w:rsidP="0039092A">
            <w:pPr>
              <w:jc w:val="center"/>
              <w:rPr>
                <w:rFonts w:ascii="Times New Roman" w:eastAsia="Times New Roman" w:hAnsi="Times New Roman" w:cs="Times New Roman"/>
                <w:color w:val="000000"/>
                <w:sz w:val="18"/>
                <w:szCs w:val="18"/>
              </w:rPr>
            </w:pPr>
          </w:p>
        </w:tc>
        <w:tc>
          <w:tcPr>
            <w:tcW w:w="0" w:type="auto"/>
            <w:tcBorders>
              <w:top w:val="single" w:sz="4" w:space="0" w:color="auto"/>
            </w:tcBorders>
            <w:noWrap/>
            <w:vAlign w:val="center"/>
          </w:tcPr>
          <w:p w14:paraId="49FC62E6"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0.052</w:t>
            </w:r>
          </w:p>
        </w:tc>
        <w:tc>
          <w:tcPr>
            <w:tcW w:w="0" w:type="auto"/>
            <w:tcBorders>
              <w:top w:val="single" w:sz="4" w:space="0" w:color="auto"/>
            </w:tcBorders>
            <w:noWrap/>
            <w:vAlign w:val="center"/>
          </w:tcPr>
          <w:p w14:paraId="726AF32F"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-0.04</w:t>
            </w:r>
          </w:p>
        </w:tc>
        <w:tc>
          <w:tcPr>
            <w:tcW w:w="0" w:type="auto"/>
            <w:tcBorders>
              <w:top w:val="single" w:sz="4" w:space="0" w:color="auto"/>
            </w:tcBorders>
            <w:noWrap/>
            <w:vAlign w:val="center"/>
          </w:tcPr>
          <w:p w14:paraId="0C0045EB"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-6.1</w:t>
            </w:r>
          </w:p>
        </w:tc>
        <w:tc>
          <w:tcPr>
            <w:tcW w:w="0" w:type="auto"/>
            <w:tcBorders>
              <w:top w:val="single" w:sz="4" w:space="0" w:color="auto"/>
            </w:tcBorders>
            <w:noWrap/>
            <w:vAlign w:val="center"/>
          </w:tcPr>
          <w:p w14:paraId="0186F4F5" w14:textId="77777777" w:rsidR="00CE1094" w:rsidRPr="000E0446" w:rsidRDefault="00CE1094" w:rsidP="0039092A">
            <w:pPr>
              <w:jc w:val="center"/>
              <w:rPr>
                <w:rFonts w:ascii="Times New Roman" w:eastAsia="Times New Roman" w:hAnsi="Times New Roman" w:cs="Times New Roman"/>
                <w:color w:val="000000"/>
                <w:sz w:val="18"/>
                <w:szCs w:val="18"/>
              </w:rPr>
            </w:pPr>
          </w:p>
        </w:tc>
        <w:tc>
          <w:tcPr>
            <w:tcW w:w="0" w:type="auto"/>
            <w:tcBorders>
              <w:top w:val="single" w:sz="4" w:space="0" w:color="auto"/>
            </w:tcBorders>
            <w:vAlign w:val="center"/>
          </w:tcPr>
          <w:p w14:paraId="31701167"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0.974</w:t>
            </w:r>
          </w:p>
        </w:tc>
        <w:tc>
          <w:tcPr>
            <w:tcW w:w="0" w:type="auto"/>
            <w:tcBorders>
              <w:top w:val="single" w:sz="4" w:space="0" w:color="auto"/>
            </w:tcBorders>
            <w:noWrap/>
            <w:vAlign w:val="center"/>
            <w:hideMark/>
          </w:tcPr>
          <w:p w14:paraId="33587150"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0.032</w:t>
            </w:r>
          </w:p>
        </w:tc>
        <w:tc>
          <w:tcPr>
            <w:tcW w:w="0" w:type="auto"/>
            <w:tcBorders>
              <w:top w:val="single" w:sz="4" w:space="0" w:color="auto"/>
            </w:tcBorders>
            <w:noWrap/>
            <w:vAlign w:val="center"/>
            <w:hideMark/>
          </w:tcPr>
          <w:p w14:paraId="62FFE7AF"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&lt;0.01</w:t>
            </w:r>
          </w:p>
        </w:tc>
        <w:tc>
          <w:tcPr>
            <w:tcW w:w="0" w:type="auto"/>
            <w:tcBorders>
              <w:top w:val="single" w:sz="4" w:space="0" w:color="auto"/>
            </w:tcBorders>
            <w:noWrap/>
            <w:vAlign w:val="center"/>
            <w:hideMark/>
          </w:tcPr>
          <w:p w14:paraId="0E681010"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&lt;0.1</w:t>
            </w:r>
          </w:p>
        </w:tc>
      </w:tr>
      <w:tr w:rsidR="00CE1094" w:rsidRPr="000E0446" w14:paraId="59375AAB" w14:textId="77777777" w:rsidTr="0039092A">
        <w:trPr>
          <w:trHeight w:val="300"/>
        </w:trPr>
        <w:tc>
          <w:tcPr>
            <w:tcW w:w="0" w:type="auto"/>
            <w:noWrap/>
            <w:hideMark/>
          </w:tcPr>
          <w:p w14:paraId="412D694A" w14:textId="77777777" w:rsidR="00CE1094" w:rsidRPr="000E0446" w:rsidRDefault="00CE1094" w:rsidP="0039092A">
            <w:pP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Landsat 8 OLI</w:t>
            </w:r>
          </w:p>
        </w:tc>
        <w:tc>
          <w:tcPr>
            <w:tcW w:w="0" w:type="auto"/>
            <w:noWrap/>
            <w:vAlign w:val="center"/>
            <w:hideMark/>
          </w:tcPr>
          <w:p w14:paraId="062D005F"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5927</w:t>
            </w:r>
          </w:p>
        </w:tc>
        <w:tc>
          <w:tcPr>
            <w:tcW w:w="0" w:type="auto"/>
            <w:noWrap/>
            <w:vAlign w:val="center"/>
            <w:hideMark/>
          </w:tcPr>
          <w:p w14:paraId="0773F0BE"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1976</w:t>
            </w:r>
          </w:p>
        </w:tc>
        <w:tc>
          <w:tcPr>
            <w:tcW w:w="0" w:type="auto"/>
            <w:vAlign w:val="center"/>
          </w:tcPr>
          <w:p w14:paraId="05E74D4B" w14:textId="77777777" w:rsidR="00CE1094" w:rsidRPr="000E0446" w:rsidRDefault="00CE1094" w:rsidP="0039092A">
            <w:pPr>
              <w:jc w:val="center"/>
              <w:rPr>
                <w:rFonts w:ascii="Times New Roman" w:eastAsia="Times New Roman" w:hAnsi="Times New Roman" w:cs="Times New Roman"/>
                <w:color w:val="000000"/>
                <w:sz w:val="18"/>
                <w:szCs w:val="18"/>
              </w:rPr>
            </w:pPr>
          </w:p>
        </w:tc>
        <w:tc>
          <w:tcPr>
            <w:tcW w:w="0" w:type="auto"/>
            <w:noWrap/>
            <w:vAlign w:val="center"/>
          </w:tcPr>
          <w:p w14:paraId="158CE66E"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0.05</w:t>
            </w:r>
            <w:r>
              <w:rPr>
                <w:rFonts w:ascii="Times New Roman" w:eastAsia="Times New Roman" w:hAnsi="Times New Roman" w:cs="Times New Roman"/>
                <w:color w:val="000000"/>
                <w:sz w:val="18"/>
                <w:szCs w:val="18"/>
              </w:rPr>
              <w:t>0</w:t>
            </w:r>
          </w:p>
        </w:tc>
        <w:tc>
          <w:tcPr>
            <w:tcW w:w="0" w:type="auto"/>
            <w:noWrap/>
            <w:vAlign w:val="center"/>
          </w:tcPr>
          <w:p w14:paraId="5970B591"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0.03</w:t>
            </w:r>
          </w:p>
        </w:tc>
        <w:tc>
          <w:tcPr>
            <w:tcW w:w="0" w:type="auto"/>
            <w:noWrap/>
            <w:vAlign w:val="center"/>
          </w:tcPr>
          <w:p w14:paraId="53F270F0"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4.9</w:t>
            </w:r>
          </w:p>
        </w:tc>
        <w:tc>
          <w:tcPr>
            <w:tcW w:w="0" w:type="auto"/>
            <w:noWrap/>
            <w:vAlign w:val="center"/>
          </w:tcPr>
          <w:p w14:paraId="16E38B4B" w14:textId="77777777" w:rsidR="00CE1094" w:rsidRPr="000E0446" w:rsidRDefault="00CE1094" w:rsidP="0039092A">
            <w:pPr>
              <w:jc w:val="center"/>
              <w:rPr>
                <w:rFonts w:ascii="Times New Roman" w:eastAsia="Times New Roman" w:hAnsi="Times New Roman" w:cs="Times New Roman"/>
                <w:color w:val="000000"/>
                <w:sz w:val="18"/>
                <w:szCs w:val="18"/>
              </w:rPr>
            </w:pPr>
          </w:p>
        </w:tc>
        <w:tc>
          <w:tcPr>
            <w:tcW w:w="0" w:type="auto"/>
            <w:vAlign w:val="center"/>
          </w:tcPr>
          <w:p w14:paraId="32638980"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0.965</w:t>
            </w:r>
          </w:p>
        </w:tc>
        <w:tc>
          <w:tcPr>
            <w:tcW w:w="0" w:type="auto"/>
            <w:noWrap/>
            <w:vAlign w:val="center"/>
            <w:hideMark/>
          </w:tcPr>
          <w:p w14:paraId="2F9EB164"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0.035</w:t>
            </w:r>
          </w:p>
        </w:tc>
        <w:tc>
          <w:tcPr>
            <w:tcW w:w="0" w:type="auto"/>
            <w:noWrap/>
            <w:vAlign w:val="center"/>
            <w:hideMark/>
          </w:tcPr>
          <w:p w14:paraId="76082483"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&lt;0.01</w:t>
            </w:r>
          </w:p>
        </w:tc>
        <w:tc>
          <w:tcPr>
            <w:tcW w:w="0" w:type="auto"/>
            <w:noWrap/>
            <w:vAlign w:val="center"/>
            <w:hideMark/>
          </w:tcPr>
          <w:p w14:paraId="316DB7F7" w14:textId="77777777" w:rsidR="00CE1094" w:rsidRPr="000E0446" w:rsidRDefault="00CE1094" w:rsidP="0039092A">
            <w:pPr>
              <w:jc w:val="center"/>
              <w:rPr>
                <w:rFonts w:ascii="Times New Roman" w:eastAsia="Times New Roman" w:hAnsi="Times New Roman" w:cs="Times New Roman"/>
                <w:color w:val="000000"/>
                <w:sz w:val="18"/>
                <w:szCs w:val="18"/>
              </w:rPr>
            </w:pPr>
            <w:r w:rsidRPr="000E0446">
              <w:rPr>
                <w:rFonts w:ascii="Times New Roman" w:eastAsia="Times New Roman" w:hAnsi="Times New Roman" w:cs="Times New Roman"/>
                <w:color w:val="000000"/>
                <w:sz w:val="18"/>
                <w:szCs w:val="18"/>
              </w:rPr>
              <w:t>&lt;0.1</w:t>
            </w:r>
          </w:p>
        </w:tc>
      </w:tr>
    </w:tbl>
    <w:p w14:paraId="3B9E2717" w14:textId="77777777" w:rsidR="00CE1094" w:rsidRPr="00E46970" w:rsidRDefault="00CE1094" w:rsidP="00CE1094">
      <w:pPr>
        <w:pStyle w:val="NoSpacing"/>
        <w:rPr>
          <w:rFonts w:ascii="Times New Roman" w:hAnsi="Times New Roman" w:cs="Times New Roman"/>
          <w:sz w:val="32"/>
          <w:szCs w:val="32"/>
        </w:rPr>
      </w:pPr>
    </w:p>
    <w:p w14:paraId="5F99C296" w14:textId="77777777" w:rsidR="00CE1094" w:rsidRDefault="00CE1094">
      <w:r>
        <w:br w:type="page"/>
      </w:r>
    </w:p>
    <w:p w14:paraId="0AFA9224" w14:textId="77777777" w:rsidR="00CE1094" w:rsidRPr="00A34F7B" w:rsidRDefault="00CE1094" w:rsidP="00CE1094">
      <w:pPr>
        <w:pStyle w:val="NoSpacing"/>
        <w:rPr>
          <w:rFonts w:ascii="Times New Roman" w:hAnsi="Times New Roman" w:cs="Times New Roman"/>
          <w:sz w:val="24"/>
          <w:szCs w:val="24"/>
        </w:rPr>
      </w:pPr>
      <w:r w:rsidRPr="00A34F7B">
        <w:rPr>
          <w:rFonts w:ascii="Times New Roman" w:hAnsi="Times New Roman" w:cs="Times New Roman"/>
          <w:sz w:val="24"/>
          <w:szCs w:val="24"/>
        </w:rPr>
        <w:lastRenderedPageBreak/>
        <w:t xml:space="preserve">Table </w:t>
      </w:r>
      <w:r>
        <w:rPr>
          <w:rFonts w:ascii="Times New Roman" w:hAnsi="Times New Roman" w:cs="Times New Roman"/>
          <w:sz w:val="24"/>
          <w:szCs w:val="24"/>
        </w:rPr>
        <w:t>3</w:t>
      </w:r>
      <w:r w:rsidRPr="00A34F7B">
        <w:rPr>
          <w:rFonts w:ascii="Times New Roman" w:hAnsi="Times New Roman" w:cs="Times New Roman"/>
          <w:sz w:val="24"/>
          <w:szCs w:val="24"/>
        </w:rPr>
        <w:t>.</w:t>
      </w:r>
      <w:r>
        <w:rPr>
          <w:rFonts w:ascii="Times New Roman" w:hAnsi="Times New Roman" w:cs="Times New Roman"/>
          <w:sz w:val="24"/>
          <w:szCs w:val="24"/>
        </w:rPr>
        <w:t xml:space="preserve"> Abridged summary of </w:t>
      </w:r>
      <w:proofErr w:type="spellStart"/>
      <w:r>
        <w:rPr>
          <w:rFonts w:ascii="Times New Roman" w:hAnsi="Times New Roman" w:cs="Times New Roman"/>
          <w:sz w:val="24"/>
          <w:szCs w:val="24"/>
        </w:rPr>
        <w:t>NDVI</w:t>
      </w:r>
      <w:r w:rsidRPr="00FB2366">
        <w:rPr>
          <w:rFonts w:ascii="Times New Roman" w:hAnsi="Times New Roman" w:cs="Times New Roman"/>
          <w:sz w:val="24"/>
          <w:szCs w:val="24"/>
          <w:vertAlign w:val="subscript"/>
        </w:rPr>
        <w:t>max</w:t>
      </w:r>
      <w:proofErr w:type="spellEnd"/>
      <w:r>
        <w:rPr>
          <w:rFonts w:ascii="Times New Roman" w:hAnsi="Times New Roman" w:cs="Times New Roman"/>
          <w:sz w:val="24"/>
          <w:szCs w:val="24"/>
        </w:rPr>
        <w:t xml:space="preserve"> trends from 2000 to 2022 for each sample point (Sample ID) as generated using the function </w:t>
      </w:r>
      <w:proofErr w:type="spellStart"/>
      <w:r w:rsidRPr="00FB2366">
        <w:rPr>
          <w:rFonts w:ascii="Times New Roman" w:hAnsi="Times New Roman" w:cs="Times New Roman"/>
          <w:i/>
          <w:iCs/>
          <w:sz w:val="24"/>
          <w:szCs w:val="24"/>
        </w:rPr>
        <w:t>lsat_calc_</w:t>
      </w:r>
      <w:proofErr w:type="gramStart"/>
      <w:r w:rsidRPr="00FB2366">
        <w:rPr>
          <w:rFonts w:ascii="Times New Roman" w:hAnsi="Times New Roman" w:cs="Times New Roman"/>
          <w:i/>
          <w:iCs/>
          <w:sz w:val="24"/>
          <w:szCs w:val="24"/>
        </w:rPr>
        <w:t>trend</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.Trends were assessed for each sample point by removing temporal autocorrelation and then applying a Mann-Kendall trend test (Tau statistic and P-value provided). Slopes were calculated using the Theil-Sen slope estimators. </w:t>
      </w:r>
    </w:p>
    <w:tbl>
      <w:tblPr>
        <w:tblW w:w="0" w:type="auto"/>
        <w:tblBorders>
          <w:top w:val="single" w:sz="4" w:space="0" w:color="auto"/>
          <w:bottom w:val="single" w:sz="4" w:space="0" w:color="auto"/>
        </w:tblBorders>
        <w:tblLook w:val="04A0" w:firstRow="1" w:lastRow="0" w:firstColumn="1" w:lastColumn="0" w:noHBand="0" w:noVBand="1"/>
      </w:tblPr>
      <w:tblGrid>
        <w:gridCol w:w="1032"/>
        <w:gridCol w:w="891"/>
        <w:gridCol w:w="1007"/>
        <w:gridCol w:w="396"/>
        <w:gridCol w:w="861"/>
        <w:gridCol w:w="926"/>
        <w:gridCol w:w="681"/>
        <w:gridCol w:w="796"/>
        <w:gridCol w:w="1212"/>
        <w:gridCol w:w="1556"/>
      </w:tblGrid>
      <w:tr w:rsidR="00CE1094" w:rsidRPr="00B426D3" w14:paraId="43F706B4" w14:textId="77777777" w:rsidTr="0039092A">
        <w:trPr>
          <w:trHeight w:val="300"/>
        </w:trPr>
        <w:tc>
          <w:tcPr>
            <w:tcW w:w="0" w:type="auto"/>
            <w:tcBorders>
              <w:top w:val="single" w:sz="4" w:space="0" w:color="auto"/>
              <w:bottom w:val="single" w:sz="4" w:space="0" w:color="auto"/>
            </w:tcBorders>
            <w:shd w:val="clear" w:color="auto" w:fill="auto"/>
            <w:noWrap/>
            <w:vAlign w:val="center"/>
            <w:hideMark/>
          </w:tcPr>
          <w:p w14:paraId="49C5197D" w14:textId="77777777" w:rsidR="00CE1094" w:rsidRPr="00B426D3" w:rsidRDefault="00CE1094" w:rsidP="0039092A">
            <w:pPr>
              <w:spacing w:after="0" w:line="240" w:lineRule="auto"/>
              <w:rPr>
                <w:rFonts w:ascii="Times New Roman" w:eastAsia="Times New Roman" w:hAnsi="Times New Roman" w:cs="Times New Roman"/>
                <w:b/>
                <w:bCs/>
                <w:color w:val="000000"/>
                <w:sz w:val="18"/>
                <w:szCs w:val="18"/>
                <w:lang w:eastAsia="en-US"/>
              </w:rPr>
            </w:pPr>
            <w:r w:rsidRPr="00B426D3">
              <w:rPr>
                <w:rFonts w:ascii="Times New Roman" w:eastAsia="Times New Roman" w:hAnsi="Times New Roman" w:cs="Times New Roman"/>
                <w:b/>
                <w:bCs/>
                <w:color w:val="000000"/>
                <w:sz w:val="18"/>
                <w:szCs w:val="18"/>
                <w:lang w:eastAsia="en-US"/>
              </w:rPr>
              <w:t>Sample ID</w:t>
            </w:r>
          </w:p>
        </w:tc>
        <w:tc>
          <w:tcPr>
            <w:tcW w:w="0" w:type="auto"/>
            <w:tcBorders>
              <w:top w:val="single" w:sz="4" w:space="0" w:color="auto"/>
              <w:bottom w:val="single" w:sz="4" w:space="0" w:color="auto"/>
            </w:tcBorders>
            <w:shd w:val="clear" w:color="auto" w:fill="auto"/>
            <w:noWrap/>
            <w:vAlign w:val="center"/>
            <w:hideMark/>
          </w:tcPr>
          <w:p w14:paraId="296FA2E8" w14:textId="77777777" w:rsidR="00CE1094" w:rsidRPr="00B426D3" w:rsidRDefault="00CE1094" w:rsidP="0039092A">
            <w:pPr>
              <w:spacing w:after="0" w:line="240" w:lineRule="auto"/>
              <w:jc w:val="center"/>
              <w:rPr>
                <w:rFonts w:ascii="Times New Roman" w:eastAsia="Times New Roman" w:hAnsi="Times New Roman" w:cs="Times New Roman"/>
                <w:b/>
                <w:bCs/>
                <w:color w:val="000000"/>
                <w:sz w:val="18"/>
                <w:szCs w:val="18"/>
                <w:lang w:eastAsia="en-US"/>
              </w:rPr>
            </w:pPr>
            <w:r w:rsidRPr="00B426D3">
              <w:rPr>
                <w:rFonts w:ascii="Times New Roman" w:eastAsia="Times New Roman" w:hAnsi="Times New Roman" w:cs="Times New Roman"/>
                <w:b/>
                <w:bCs/>
                <w:color w:val="000000"/>
                <w:sz w:val="18"/>
                <w:szCs w:val="18"/>
                <w:lang w:eastAsia="en-US"/>
              </w:rPr>
              <w:t>Latitude</w:t>
            </w:r>
          </w:p>
        </w:tc>
        <w:tc>
          <w:tcPr>
            <w:tcW w:w="0" w:type="auto"/>
            <w:tcBorders>
              <w:top w:val="single" w:sz="4" w:space="0" w:color="auto"/>
              <w:bottom w:val="single" w:sz="4" w:space="0" w:color="auto"/>
            </w:tcBorders>
            <w:shd w:val="clear" w:color="auto" w:fill="auto"/>
            <w:noWrap/>
            <w:vAlign w:val="center"/>
            <w:hideMark/>
          </w:tcPr>
          <w:p w14:paraId="3AC97799" w14:textId="77777777" w:rsidR="00CE1094" w:rsidRPr="00B426D3" w:rsidRDefault="00CE1094" w:rsidP="0039092A">
            <w:pPr>
              <w:spacing w:after="0" w:line="240" w:lineRule="auto"/>
              <w:jc w:val="center"/>
              <w:rPr>
                <w:rFonts w:ascii="Times New Roman" w:eastAsia="Times New Roman" w:hAnsi="Times New Roman" w:cs="Times New Roman"/>
                <w:b/>
                <w:bCs/>
                <w:color w:val="000000"/>
                <w:sz w:val="18"/>
                <w:szCs w:val="18"/>
                <w:lang w:eastAsia="en-US"/>
              </w:rPr>
            </w:pPr>
            <w:r w:rsidRPr="00B426D3">
              <w:rPr>
                <w:rFonts w:ascii="Times New Roman" w:eastAsia="Times New Roman" w:hAnsi="Times New Roman" w:cs="Times New Roman"/>
                <w:b/>
                <w:bCs/>
                <w:color w:val="000000"/>
                <w:sz w:val="18"/>
                <w:szCs w:val="18"/>
                <w:lang w:eastAsia="en-US"/>
              </w:rPr>
              <w:t>Longitude</w:t>
            </w:r>
          </w:p>
        </w:tc>
        <w:tc>
          <w:tcPr>
            <w:tcW w:w="0" w:type="auto"/>
            <w:tcBorders>
              <w:top w:val="single" w:sz="4" w:space="0" w:color="auto"/>
              <w:bottom w:val="single" w:sz="4" w:space="0" w:color="auto"/>
            </w:tcBorders>
            <w:shd w:val="clear" w:color="auto" w:fill="auto"/>
            <w:noWrap/>
            <w:vAlign w:val="center"/>
            <w:hideMark/>
          </w:tcPr>
          <w:p w14:paraId="5DFDEFD6" w14:textId="77777777" w:rsidR="00CE1094" w:rsidRPr="00B426D3" w:rsidRDefault="00CE1094" w:rsidP="0039092A">
            <w:pPr>
              <w:spacing w:after="0" w:line="240" w:lineRule="auto"/>
              <w:jc w:val="center"/>
              <w:rPr>
                <w:rFonts w:ascii="Times New Roman" w:eastAsia="Times New Roman" w:hAnsi="Times New Roman" w:cs="Times New Roman"/>
                <w:b/>
                <w:bCs/>
                <w:color w:val="000000"/>
                <w:sz w:val="18"/>
                <w:szCs w:val="18"/>
                <w:lang w:eastAsia="en-US"/>
              </w:rPr>
            </w:pPr>
            <w:r w:rsidRPr="00B426D3">
              <w:rPr>
                <w:rFonts w:ascii="Times New Roman" w:eastAsia="Times New Roman" w:hAnsi="Times New Roman" w:cs="Times New Roman"/>
                <w:b/>
                <w:bCs/>
                <w:color w:val="000000"/>
                <w:sz w:val="18"/>
                <w:szCs w:val="18"/>
                <w:lang w:eastAsia="en-US"/>
              </w:rPr>
              <w:t>N</w:t>
            </w:r>
          </w:p>
        </w:tc>
        <w:tc>
          <w:tcPr>
            <w:tcW w:w="0" w:type="auto"/>
            <w:tcBorders>
              <w:top w:val="single" w:sz="4" w:space="0" w:color="auto"/>
              <w:bottom w:val="single" w:sz="4" w:space="0" w:color="auto"/>
            </w:tcBorders>
            <w:shd w:val="clear" w:color="auto" w:fill="auto"/>
            <w:noWrap/>
            <w:vAlign w:val="center"/>
            <w:hideMark/>
          </w:tcPr>
          <w:p w14:paraId="71E6DAFA" w14:textId="77777777" w:rsidR="00CE1094" w:rsidRPr="00B426D3" w:rsidRDefault="00CE1094" w:rsidP="0039092A">
            <w:pPr>
              <w:spacing w:after="0" w:line="240" w:lineRule="auto"/>
              <w:jc w:val="center"/>
              <w:rPr>
                <w:rFonts w:ascii="Times New Roman" w:eastAsia="Times New Roman" w:hAnsi="Times New Roman" w:cs="Times New Roman"/>
                <w:b/>
                <w:bCs/>
                <w:color w:val="000000"/>
                <w:sz w:val="18"/>
                <w:szCs w:val="18"/>
                <w:lang w:eastAsia="en-US"/>
              </w:rPr>
            </w:pPr>
            <w:r w:rsidRPr="00B426D3">
              <w:rPr>
                <w:rFonts w:ascii="Times New Roman" w:eastAsia="Times New Roman" w:hAnsi="Times New Roman" w:cs="Times New Roman"/>
                <w:b/>
                <w:bCs/>
                <w:color w:val="000000"/>
                <w:sz w:val="18"/>
                <w:szCs w:val="18"/>
                <w:lang w:eastAsia="en-US"/>
              </w:rPr>
              <w:t>Slope</w:t>
            </w:r>
          </w:p>
        </w:tc>
        <w:tc>
          <w:tcPr>
            <w:tcW w:w="0" w:type="auto"/>
            <w:tcBorders>
              <w:top w:val="single" w:sz="4" w:space="0" w:color="auto"/>
              <w:bottom w:val="single" w:sz="4" w:space="0" w:color="auto"/>
            </w:tcBorders>
            <w:shd w:val="clear" w:color="auto" w:fill="auto"/>
            <w:noWrap/>
            <w:vAlign w:val="center"/>
            <w:hideMark/>
          </w:tcPr>
          <w:p w14:paraId="406B9AC9" w14:textId="77777777" w:rsidR="00CE1094" w:rsidRPr="00B426D3" w:rsidRDefault="00CE1094" w:rsidP="0039092A">
            <w:pPr>
              <w:spacing w:after="0" w:line="240" w:lineRule="auto"/>
              <w:jc w:val="center"/>
              <w:rPr>
                <w:rFonts w:ascii="Times New Roman" w:eastAsia="Times New Roman" w:hAnsi="Times New Roman" w:cs="Times New Roman"/>
                <w:b/>
                <w:bCs/>
                <w:color w:val="000000"/>
                <w:sz w:val="18"/>
                <w:szCs w:val="18"/>
                <w:lang w:eastAsia="en-US"/>
              </w:rPr>
            </w:pPr>
            <w:r w:rsidRPr="00B426D3">
              <w:rPr>
                <w:rFonts w:ascii="Times New Roman" w:eastAsia="Times New Roman" w:hAnsi="Times New Roman" w:cs="Times New Roman"/>
                <w:b/>
                <w:bCs/>
                <w:color w:val="000000"/>
                <w:sz w:val="18"/>
                <w:szCs w:val="18"/>
                <w:lang w:eastAsia="en-US"/>
              </w:rPr>
              <w:t>Intercept</w:t>
            </w:r>
          </w:p>
        </w:tc>
        <w:tc>
          <w:tcPr>
            <w:tcW w:w="0" w:type="auto"/>
            <w:tcBorders>
              <w:top w:val="single" w:sz="4" w:space="0" w:color="auto"/>
              <w:bottom w:val="single" w:sz="4" w:space="0" w:color="auto"/>
            </w:tcBorders>
            <w:shd w:val="clear" w:color="auto" w:fill="auto"/>
            <w:noWrap/>
            <w:vAlign w:val="center"/>
            <w:hideMark/>
          </w:tcPr>
          <w:p w14:paraId="7B1DF57F" w14:textId="77777777" w:rsidR="00CE1094" w:rsidRPr="00B426D3" w:rsidRDefault="00CE1094" w:rsidP="0039092A">
            <w:pPr>
              <w:spacing w:after="0" w:line="240" w:lineRule="auto"/>
              <w:jc w:val="center"/>
              <w:rPr>
                <w:rFonts w:ascii="Times New Roman" w:eastAsia="Times New Roman" w:hAnsi="Times New Roman" w:cs="Times New Roman"/>
                <w:b/>
                <w:bCs/>
                <w:color w:val="000000"/>
                <w:sz w:val="18"/>
                <w:szCs w:val="18"/>
                <w:lang w:eastAsia="en-US"/>
              </w:rPr>
            </w:pPr>
            <w:r w:rsidRPr="00B426D3">
              <w:rPr>
                <w:rFonts w:ascii="Times New Roman" w:eastAsia="Times New Roman" w:hAnsi="Times New Roman" w:cs="Times New Roman"/>
                <w:b/>
                <w:bCs/>
                <w:color w:val="000000"/>
                <w:sz w:val="18"/>
                <w:szCs w:val="18"/>
                <w:lang w:eastAsia="en-US"/>
              </w:rPr>
              <w:t>Tau</w:t>
            </w:r>
          </w:p>
        </w:tc>
        <w:tc>
          <w:tcPr>
            <w:tcW w:w="0" w:type="auto"/>
            <w:tcBorders>
              <w:top w:val="single" w:sz="4" w:space="0" w:color="auto"/>
              <w:bottom w:val="single" w:sz="4" w:space="0" w:color="auto"/>
            </w:tcBorders>
            <w:shd w:val="clear" w:color="auto" w:fill="auto"/>
            <w:noWrap/>
            <w:vAlign w:val="center"/>
            <w:hideMark/>
          </w:tcPr>
          <w:p w14:paraId="475FF93B" w14:textId="77777777" w:rsidR="00CE1094" w:rsidRPr="00B426D3" w:rsidRDefault="00CE1094" w:rsidP="0039092A">
            <w:pPr>
              <w:spacing w:after="0" w:line="240" w:lineRule="auto"/>
              <w:jc w:val="center"/>
              <w:rPr>
                <w:rFonts w:ascii="Times New Roman" w:eastAsia="Times New Roman" w:hAnsi="Times New Roman" w:cs="Times New Roman"/>
                <w:b/>
                <w:bCs/>
                <w:color w:val="000000"/>
                <w:sz w:val="18"/>
                <w:szCs w:val="18"/>
                <w:lang w:eastAsia="en-US"/>
              </w:rPr>
            </w:pPr>
            <w:r w:rsidRPr="00B426D3">
              <w:rPr>
                <w:rFonts w:ascii="Times New Roman" w:eastAsia="Times New Roman" w:hAnsi="Times New Roman" w:cs="Times New Roman"/>
                <w:b/>
                <w:bCs/>
                <w:color w:val="000000"/>
                <w:sz w:val="18"/>
                <w:szCs w:val="18"/>
                <w:lang w:eastAsia="en-US"/>
              </w:rPr>
              <w:t>P-value</w:t>
            </w:r>
          </w:p>
        </w:tc>
        <w:tc>
          <w:tcPr>
            <w:tcW w:w="0" w:type="auto"/>
            <w:tcBorders>
              <w:top w:val="single" w:sz="4" w:space="0" w:color="auto"/>
              <w:bottom w:val="single" w:sz="4" w:space="0" w:color="auto"/>
            </w:tcBorders>
            <w:shd w:val="clear" w:color="auto" w:fill="auto"/>
            <w:noWrap/>
            <w:vAlign w:val="center"/>
            <w:hideMark/>
          </w:tcPr>
          <w:p w14:paraId="47E91C15" w14:textId="77777777" w:rsidR="00CE1094" w:rsidRPr="00B426D3" w:rsidRDefault="00CE1094" w:rsidP="0039092A">
            <w:pPr>
              <w:spacing w:after="0" w:line="240" w:lineRule="auto"/>
              <w:jc w:val="center"/>
              <w:rPr>
                <w:rFonts w:ascii="Times New Roman" w:eastAsia="Times New Roman" w:hAnsi="Times New Roman" w:cs="Times New Roman"/>
                <w:b/>
                <w:bCs/>
                <w:color w:val="000000"/>
                <w:sz w:val="18"/>
                <w:szCs w:val="18"/>
                <w:lang w:eastAsia="en-US"/>
              </w:rPr>
            </w:pPr>
            <w:r w:rsidRPr="00B426D3">
              <w:rPr>
                <w:rFonts w:ascii="Times New Roman" w:eastAsia="Times New Roman" w:hAnsi="Times New Roman" w:cs="Times New Roman"/>
                <w:b/>
                <w:bCs/>
                <w:color w:val="000000"/>
                <w:sz w:val="18"/>
                <w:szCs w:val="18"/>
                <w:lang w:eastAsia="en-US"/>
              </w:rPr>
              <w:t>Total change</w:t>
            </w:r>
          </w:p>
        </w:tc>
        <w:tc>
          <w:tcPr>
            <w:tcW w:w="0" w:type="auto"/>
            <w:tcBorders>
              <w:top w:val="single" w:sz="4" w:space="0" w:color="auto"/>
              <w:bottom w:val="single" w:sz="4" w:space="0" w:color="auto"/>
            </w:tcBorders>
            <w:shd w:val="clear" w:color="auto" w:fill="auto"/>
            <w:noWrap/>
            <w:vAlign w:val="center"/>
            <w:hideMark/>
          </w:tcPr>
          <w:p w14:paraId="54E72EB0" w14:textId="77777777" w:rsidR="00CE1094" w:rsidRPr="00B426D3" w:rsidRDefault="00CE1094" w:rsidP="0039092A">
            <w:pPr>
              <w:spacing w:after="0" w:line="240" w:lineRule="auto"/>
              <w:jc w:val="center"/>
              <w:rPr>
                <w:rFonts w:ascii="Times New Roman" w:eastAsia="Times New Roman" w:hAnsi="Times New Roman" w:cs="Times New Roman"/>
                <w:b/>
                <w:bCs/>
                <w:color w:val="000000"/>
                <w:sz w:val="18"/>
                <w:szCs w:val="18"/>
                <w:lang w:eastAsia="en-US"/>
              </w:rPr>
            </w:pPr>
            <w:r w:rsidRPr="00B426D3">
              <w:rPr>
                <w:rFonts w:ascii="Times New Roman" w:eastAsia="Times New Roman" w:hAnsi="Times New Roman" w:cs="Times New Roman"/>
                <w:b/>
                <w:bCs/>
                <w:color w:val="000000"/>
                <w:sz w:val="18"/>
                <w:szCs w:val="18"/>
                <w:lang w:eastAsia="en-US"/>
              </w:rPr>
              <w:t>Total change (%)</w:t>
            </w:r>
          </w:p>
        </w:tc>
      </w:tr>
      <w:tr w:rsidR="00CE1094" w:rsidRPr="00B426D3" w14:paraId="48B6E94E" w14:textId="77777777" w:rsidTr="0039092A">
        <w:trPr>
          <w:trHeight w:val="300"/>
        </w:trPr>
        <w:tc>
          <w:tcPr>
            <w:tcW w:w="0" w:type="auto"/>
            <w:tcBorders>
              <w:top w:val="single" w:sz="4" w:space="0" w:color="auto"/>
            </w:tcBorders>
            <w:shd w:val="clear" w:color="auto" w:fill="auto"/>
            <w:noWrap/>
            <w:vAlign w:val="center"/>
            <w:hideMark/>
          </w:tcPr>
          <w:p w14:paraId="76C90F63" w14:textId="77777777" w:rsidR="00CE1094" w:rsidRPr="00B426D3" w:rsidRDefault="00CE1094" w:rsidP="0039092A">
            <w:pPr>
              <w:spacing w:after="0" w:line="240" w:lineRule="auto"/>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S_1</w:t>
            </w:r>
          </w:p>
        </w:tc>
        <w:tc>
          <w:tcPr>
            <w:tcW w:w="0" w:type="auto"/>
            <w:tcBorders>
              <w:top w:val="single" w:sz="4" w:space="0" w:color="auto"/>
            </w:tcBorders>
            <w:shd w:val="clear" w:color="auto" w:fill="auto"/>
            <w:noWrap/>
            <w:vAlign w:val="center"/>
            <w:hideMark/>
          </w:tcPr>
          <w:p w14:paraId="1A604DAA"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67.70765</w:t>
            </w:r>
          </w:p>
        </w:tc>
        <w:tc>
          <w:tcPr>
            <w:tcW w:w="0" w:type="auto"/>
            <w:tcBorders>
              <w:top w:val="single" w:sz="4" w:space="0" w:color="auto"/>
            </w:tcBorders>
            <w:shd w:val="clear" w:color="auto" w:fill="auto"/>
            <w:noWrap/>
            <w:vAlign w:val="center"/>
            <w:hideMark/>
          </w:tcPr>
          <w:p w14:paraId="7B90409B"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-157.404</w:t>
            </w:r>
          </w:p>
        </w:tc>
        <w:tc>
          <w:tcPr>
            <w:tcW w:w="0" w:type="auto"/>
            <w:tcBorders>
              <w:top w:val="single" w:sz="4" w:space="0" w:color="auto"/>
            </w:tcBorders>
            <w:shd w:val="clear" w:color="auto" w:fill="auto"/>
            <w:noWrap/>
            <w:vAlign w:val="center"/>
            <w:hideMark/>
          </w:tcPr>
          <w:p w14:paraId="680B6FF2"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22</w:t>
            </w:r>
          </w:p>
        </w:tc>
        <w:tc>
          <w:tcPr>
            <w:tcW w:w="0" w:type="auto"/>
            <w:tcBorders>
              <w:top w:val="single" w:sz="4" w:space="0" w:color="auto"/>
            </w:tcBorders>
            <w:shd w:val="clear" w:color="auto" w:fill="auto"/>
            <w:noWrap/>
            <w:vAlign w:val="center"/>
            <w:hideMark/>
          </w:tcPr>
          <w:p w14:paraId="19D277A6"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0.00109</w:t>
            </w:r>
          </w:p>
        </w:tc>
        <w:tc>
          <w:tcPr>
            <w:tcW w:w="0" w:type="auto"/>
            <w:tcBorders>
              <w:top w:val="single" w:sz="4" w:space="0" w:color="auto"/>
            </w:tcBorders>
            <w:shd w:val="clear" w:color="auto" w:fill="auto"/>
            <w:noWrap/>
            <w:vAlign w:val="center"/>
            <w:hideMark/>
          </w:tcPr>
          <w:p w14:paraId="3A44E1E3"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0.5918</w:t>
            </w:r>
          </w:p>
        </w:tc>
        <w:tc>
          <w:tcPr>
            <w:tcW w:w="0" w:type="auto"/>
            <w:tcBorders>
              <w:top w:val="single" w:sz="4" w:space="0" w:color="auto"/>
            </w:tcBorders>
            <w:shd w:val="clear" w:color="auto" w:fill="auto"/>
            <w:noWrap/>
            <w:vAlign w:val="center"/>
            <w:hideMark/>
          </w:tcPr>
          <w:p w14:paraId="7F9A9F59"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0.181</w:t>
            </w:r>
          </w:p>
        </w:tc>
        <w:tc>
          <w:tcPr>
            <w:tcW w:w="0" w:type="auto"/>
            <w:tcBorders>
              <w:top w:val="single" w:sz="4" w:space="0" w:color="auto"/>
            </w:tcBorders>
            <w:shd w:val="clear" w:color="auto" w:fill="auto"/>
            <w:noWrap/>
            <w:vAlign w:val="center"/>
            <w:hideMark/>
          </w:tcPr>
          <w:p w14:paraId="69E00A06"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0.2639</w:t>
            </w:r>
          </w:p>
        </w:tc>
        <w:tc>
          <w:tcPr>
            <w:tcW w:w="0" w:type="auto"/>
            <w:tcBorders>
              <w:top w:val="single" w:sz="4" w:space="0" w:color="auto"/>
            </w:tcBorders>
            <w:shd w:val="clear" w:color="auto" w:fill="auto"/>
            <w:noWrap/>
            <w:vAlign w:val="center"/>
            <w:hideMark/>
          </w:tcPr>
          <w:p w14:paraId="52ED6936"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0.025</w:t>
            </w:r>
          </w:p>
        </w:tc>
        <w:tc>
          <w:tcPr>
            <w:tcW w:w="0" w:type="auto"/>
            <w:tcBorders>
              <w:top w:val="single" w:sz="4" w:space="0" w:color="auto"/>
            </w:tcBorders>
            <w:shd w:val="clear" w:color="auto" w:fill="auto"/>
            <w:noWrap/>
            <w:vAlign w:val="center"/>
            <w:hideMark/>
          </w:tcPr>
          <w:p w14:paraId="78EA1F12"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4.2</w:t>
            </w:r>
          </w:p>
        </w:tc>
      </w:tr>
      <w:tr w:rsidR="00CE1094" w:rsidRPr="00B426D3" w14:paraId="21E680AA" w14:textId="77777777" w:rsidTr="0039092A">
        <w:trPr>
          <w:trHeight w:val="300"/>
        </w:trPr>
        <w:tc>
          <w:tcPr>
            <w:tcW w:w="0" w:type="auto"/>
            <w:shd w:val="clear" w:color="auto" w:fill="auto"/>
            <w:noWrap/>
            <w:vAlign w:val="center"/>
            <w:hideMark/>
          </w:tcPr>
          <w:p w14:paraId="2C21213D" w14:textId="77777777" w:rsidR="00CE1094" w:rsidRPr="00B426D3" w:rsidRDefault="00CE1094" w:rsidP="0039092A">
            <w:pPr>
              <w:spacing w:after="0" w:line="240" w:lineRule="auto"/>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S_10</w:t>
            </w:r>
          </w:p>
        </w:tc>
        <w:tc>
          <w:tcPr>
            <w:tcW w:w="0" w:type="auto"/>
            <w:shd w:val="clear" w:color="auto" w:fill="auto"/>
            <w:noWrap/>
            <w:vAlign w:val="center"/>
            <w:hideMark/>
          </w:tcPr>
          <w:p w14:paraId="0E04FB14"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68.23443</w:t>
            </w:r>
          </w:p>
        </w:tc>
        <w:tc>
          <w:tcPr>
            <w:tcW w:w="0" w:type="auto"/>
            <w:shd w:val="clear" w:color="auto" w:fill="auto"/>
            <w:noWrap/>
            <w:vAlign w:val="center"/>
            <w:hideMark/>
          </w:tcPr>
          <w:p w14:paraId="7020E08A"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-158.416</w:t>
            </w:r>
          </w:p>
        </w:tc>
        <w:tc>
          <w:tcPr>
            <w:tcW w:w="0" w:type="auto"/>
            <w:shd w:val="clear" w:color="auto" w:fill="auto"/>
            <w:noWrap/>
            <w:vAlign w:val="center"/>
            <w:hideMark/>
          </w:tcPr>
          <w:p w14:paraId="385309C4"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23</w:t>
            </w:r>
          </w:p>
        </w:tc>
        <w:tc>
          <w:tcPr>
            <w:tcW w:w="0" w:type="auto"/>
            <w:shd w:val="clear" w:color="auto" w:fill="auto"/>
            <w:noWrap/>
            <w:vAlign w:val="center"/>
            <w:hideMark/>
          </w:tcPr>
          <w:p w14:paraId="64AA72F3"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0.00127</w:t>
            </w:r>
          </w:p>
        </w:tc>
        <w:tc>
          <w:tcPr>
            <w:tcW w:w="0" w:type="auto"/>
            <w:shd w:val="clear" w:color="auto" w:fill="auto"/>
            <w:noWrap/>
            <w:vAlign w:val="center"/>
            <w:hideMark/>
          </w:tcPr>
          <w:p w14:paraId="7A08D0CE"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0.6144</w:t>
            </w:r>
          </w:p>
        </w:tc>
        <w:tc>
          <w:tcPr>
            <w:tcW w:w="0" w:type="auto"/>
            <w:shd w:val="clear" w:color="auto" w:fill="auto"/>
            <w:noWrap/>
            <w:vAlign w:val="center"/>
            <w:hideMark/>
          </w:tcPr>
          <w:p w14:paraId="3F3F6AB1"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0.091</w:t>
            </w:r>
          </w:p>
        </w:tc>
        <w:tc>
          <w:tcPr>
            <w:tcW w:w="0" w:type="auto"/>
            <w:shd w:val="clear" w:color="auto" w:fill="auto"/>
            <w:noWrap/>
            <w:vAlign w:val="center"/>
            <w:hideMark/>
          </w:tcPr>
          <w:p w14:paraId="7EECEBE1"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0.5728</w:t>
            </w:r>
          </w:p>
        </w:tc>
        <w:tc>
          <w:tcPr>
            <w:tcW w:w="0" w:type="auto"/>
            <w:shd w:val="clear" w:color="auto" w:fill="auto"/>
            <w:noWrap/>
            <w:vAlign w:val="center"/>
            <w:hideMark/>
          </w:tcPr>
          <w:p w14:paraId="6221FFF0"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0.029</w:t>
            </w:r>
          </w:p>
        </w:tc>
        <w:tc>
          <w:tcPr>
            <w:tcW w:w="0" w:type="auto"/>
            <w:shd w:val="clear" w:color="auto" w:fill="auto"/>
            <w:noWrap/>
            <w:vAlign w:val="center"/>
            <w:hideMark/>
          </w:tcPr>
          <w:p w14:paraId="4D6474ED"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4.7</w:t>
            </w:r>
          </w:p>
        </w:tc>
      </w:tr>
      <w:tr w:rsidR="00CE1094" w:rsidRPr="00B426D3" w14:paraId="392B48F0" w14:textId="77777777" w:rsidTr="0039092A">
        <w:trPr>
          <w:trHeight w:val="300"/>
        </w:trPr>
        <w:tc>
          <w:tcPr>
            <w:tcW w:w="0" w:type="auto"/>
            <w:shd w:val="clear" w:color="auto" w:fill="auto"/>
            <w:noWrap/>
            <w:vAlign w:val="center"/>
            <w:hideMark/>
          </w:tcPr>
          <w:p w14:paraId="22E2C80F" w14:textId="77777777" w:rsidR="00CE1094" w:rsidRPr="00B426D3" w:rsidRDefault="00CE1094" w:rsidP="0039092A">
            <w:pPr>
              <w:spacing w:after="0" w:line="240" w:lineRule="auto"/>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S_11</w:t>
            </w:r>
          </w:p>
        </w:tc>
        <w:tc>
          <w:tcPr>
            <w:tcW w:w="0" w:type="auto"/>
            <w:shd w:val="clear" w:color="auto" w:fill="auto"/>
            <w:noWrap/>
            <w:vAlign w:val="center"/>
            <w:hideMark/>
          </w:tcPr>
          <w:p w14:paraId="7121BA2B"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67.8104</w:t>
            </w:r>
          </w:p>
        </w:tc>
        <w:tc>
          <w:tcPr>
            <w:tcW w:w="0" w:type="auto"/>
            <w:shd w:val="clear" w:color="auto" w:fill="auto"/>
            <w:noWrap/>
            <w:vAlign w:val="center"/>
            <w:hideMark/>
          </w:tcPr>
          <w:p w14:paraId="35EFF1D7"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-157.097</w:t>
            </w:r>
          </w:p>
        </w:tc>
        <w:tc>
          <w:tcPr>
            <w:tcW w:w="0" w:type="auto"/>
            <w:shd w:val="clear" w:color="auto" w:fill="auto"/>
            <w:noWrap/>
            <w:vAlign w:val="center"/>
            <w:hideMark/>
          </w:tcPr>
          <w:p w14:paraId="511DA670"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21</w:t>
            </w:r>
          </w:p>
        </w:tc>
        <w:tc>
          <w:tcPr>
            <w:tcW w:w="0" w:type="auto"/>
            <w:shd w:val="clear" w:color="auto" w:fill="auto"/>
            <w:noWrap/>
            <w:vAlign w:val="center"/>
            <w:hideMark/>
          </w:tcPr>
          <w:p w14:paraId="7986EEA6"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0.0017</w:t>
            </w:r>
          </w:p>
        </w:tc>
        <w:tc>
          <w:tcPr>
            <w:tcW w:w="0" w:type="auto"/>
            <w:shd w:val="clear" w:color="auto" w:fill="auto"/>
            <w:noWrap/>
            <w:vAlign w:val="center"/>
            <w:hideMark/>
          </w:tcPr>
          <w:p w14:paraId="487E5FF3"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0.6366</w:t>
            </w:r>
          </w:p>
        </w:tc>
        <w:tc>
          <w:tcPr>
            <w:tcW w:w="0" w:type="auto"/>
            <w:shd w:val="clear" w:color="auto" w:fill="auto"/>
            <w:noWrap/>
            <w:vAlign w:val="center"/>
            <w:hideMark/>
          </w:tcPr>
          <w:p w14:paraId="3333BAAE"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0.105</w:t>
            </w:r>
          </w:p>
        </w:tc>
        <w:tc>
          <w:tcPr>
            <w:tcW w:w="0" w:type="auto"/>
            <w:shd w:val="clear" w:color="auto" w:fill="auto"/>
            <w:noWrap/>
            <w:vAlign w:val="center"/>
            <w:hideMark/>
          </w:tcPr>
          <w:p w14:paraId="628D7109"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0.5376</w:t>
            </w:r>
          </w:p>
        </w:tc>
        <w:tc>
          <w:tcPr>
            <w:tcW w:w="0" w:type="auto"/>
            <w:shd w:val="clear" w:color="auto" w:fill="auto"/>
            <w:noWrap/>
            <w:vAlign w:val="center"/>
            <w:hideMark/>
          </w:tcPr>
          <w:p w14:paraId="67365F94"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0.039</w:t>
            </w:r>
          </w:p>
        </w:tc>
        <w:tc>
          <w:tcPr>
            <w:tcW w:w="0" w:type="auto"/>
            <w:shd w:val="clear" w:color="auto" w:fill="auto"/>
            <w:noWrap/>
            <w:vAlign w:val="center"/>
            <w:hideMark/>
          </w:tcPr>
          <w:p w14:paraId="2BFD8D87"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6.1</w:t>
            </w:r>
          </w:p>
        </w:tc>
      </w:tr>
      <w:tr w:rsidR="00CE1094" w:rsidRPr="00B426D3" w14:paraId="06AB4414" w14:textId="77777777" w:rsidTr="0039092A">
        <w:trPr>
          <w:trHeight w:val="300"/>
        </w:trPr>
        <w:tc>
          <w:tcPr>
            <w:tcW w:w="0" w:type="auto"/>
            <w:shd w:val="clear" w:color="auto" w:fill="auto"/>
            <w:noWrap/>
            <w:vAlign w:val="center"/>
            <w:hideMark/>
          </w:tcPr>
          <w:p w14:paraId="4C99F14F" w14:textId="77777777" w:rsidR="00CE1094" w:rsidRPr="00B426D3" w:rsidRDefault="00CE1094" w:rsidP="0039092A">
            <w:pPr>
              <w:spacing w:after="0" w:line="240" w:lineRule="auto"/>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S_12</w:t>
            </w:r>
          </w:p>
        </w:tc>
        <w:tc>
          <w:tcPr>
            <w:tcW w:w="0" w:type="auto"/>
            <w:shd w:val="clear" w:color="auto" w:fill="auto"/>
            <w:noWrap/>
            <w:vAlign w:val="center"/>
            <w:hideMark/>
          </w:tcPr>
          <w:p w14:paraId="48CB4089"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67.81419</w:t>
            </w:r>
          </w:p>
        </w:tc>
        <w:tc>
          <w:tcPr>
            <w:tcW w:w="0" w:type="auto"/>
            <w:shd w:val="clear" w:color="auto" w:fill="auto"/>
            <w:noWrap/>
            <w:vAlign w:val="center"/>
            <w:hideMark/>
          </w:tcPr>
          <w:p w14:paraId="3877A3A2"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-160.017</w:t>
            </w:r>
          </w:p>
        </w:tc>
        <w:tc>
          <w:tcPr>
            <w:tcW w:w="0" w:type="auto"/>
            <w:shd w:val="clear" w:color="auto" w:fill="auto"/>
            <w:noWrap/>
            <w:vAlign w:val="center"/>
            <w:hideMark/>
          </w:tcPr>
          <w:p w14:paraId="60CD4BDA"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23</w:t>
            </w:r>
          </w:p>
        </w:tc>
        <w:tc>
          <w:tcPr>
            <w:tcW w:w="0" w:type="auto"/>
            <w:shd w:val="clear" w:color="auto" w:fill="auto"/>
            <w:noWrap/>
            <w:vAlign w:val="center"/>
            <w:hideMark/>
          </w:tcPr>
          <w:p w14:paraId="3EE3C768"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0.00155</w:t>
            </w:r>
          </w:p>
        </w:tc>
        <w:tc>
          <w:tcPr>
            <w:tcW w:w="0" w:type="auto"/>
            <w:shd w:val="clear" w:color="auto" w:fill="auto"/>
            <w:noWrap/>
            <w:vAlign w:val="center"/>
            <w:hideMark/>
          </w:tcPr>
          <w:p w14:paraId="4365B91F"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0.6943</w:t>
            </w:r>
          </w:p>
        </w:tc>
        <w:tc>
          <w:tcPr>
            <w:tcW w:w="0" w:type="auto"/>
            <w:shd w:val="clear" w:color="auto" w:fill="auto"/>
            <w:noWrap/>
            <w:vAlign w:val="center"/>
            <w:hideMark/>
          </w:tcPr>
          <w:p w14:paraId="307BBA05"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0.108</w:t>
            </w:r>
          </w:p>
        </w:tc>
        <w:tc>
          <w:tcPr>
            <w:tcW w:w="0" w:type="auto"/>
            <w:shd w:val="clear" w:color="auto" w:fill="auto"/>
            <w:noWrap/>
            <w:vAlign w:val="center"/>
            <w:hideMark/>
          </w:tcPr>
          <w:p w14:paraId="159C30E7"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0.4986</w:t>
            </w:r>
          </w:p>
        </w:tc>
        <w:tc>
          <w:tcPr>
            <w:tcW w:w="0" w:type="auto"/>
            <w:shd w:val="clear" w:color="auto" w:fill="auto"/>
            <w:noWrap/>
            <w:vAlign w:val="center"/>
            <w:hideMark/>
          </w:tcPr>
          <w:p w14:paraId="240CD4A7"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0.036</w:t>
            </w:r>
          </w:p>
        </w:tc>
        <w:tc>
          <w:tcPr>
            <w:tcW w:w="0" w:type="auto"/>
            <w:shd w:val="clear" w:color="auto" w:fill="auto"/>
            <w:noWrap/>
            <w:vAlign w:val="center"/>
            <w:hideMark/>
          </w:tcPr>
          <w:p w14:paraId="1B46D021"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5.2</w:t>
            </w:r>
          </w:p>
        </w:tc>
      </w:tr>
      <w:tr w:rsidR="00CE1094" w:rsidRPr="00B426D3" w14:paraId="4B5DA36B" w14:textId="77777777" w:rsidTr="0039092A">
        <w:trPr>
          <w:trHeight w:val="300"/>
        </w:trPr>
        <w:tc>
          <w:tcPr>
            <w:tcW w:w="0" w:type="auto"/>
            <w:shd w:val="clear" w:color="auto" w:fill="auto"/>
            <w:noWrap/>
            <w:vAlign w:val="center"/>
            <w:hideMark/>
          </w:tcPr>
          <w:p w14:paraId="735F6EAE" w14:textId="77777777" w:rsidR="00CE1094" w:rsidRPr="00B426D3" w:rsidRDefault="00CE1094" w:rsidP="0039092A">
            <w:pPr>
              <w:spacing w:after="0" w:line="240" w:lineRule="auto"/>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S_13</w:t>
            </w:r>
          </w:p>
        </w:tc>
        <w:tc>
          <w:tcPr>
            <w:tcW w:w="0" w:type="auto"/>
            <w:shd w:val="clear" w:color="auto" w:fill="auto"/>
            <w:noWrap/>
            <w:vAlign w:val="center"/>
            <w:hideMark/>
          </w:tcPr>
          <w:p w14:paraId="2F260AFD"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68.12915</w:t>
            </w:r>
          </w:p>
        </w:tc>
        <w:tc>
          <w:tcPr>
            <w:tcW w:w="0" w:type="auto"/>
            <w:shd w:val="clear" w:color="auto" w:fill="auto"/>
            <w:noWrap/>
            <w:vAlign w:val="center"/>
            <w:hideMark/>
          </w:tcPr>
          <w:p w14:paraId="61805676"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-161.226</w:t>
            </w:r>
          </w:p>
        </w:tc>
        <w:tc>
          <w:tcPr>
            <w:tcW w:w="0" w:type="auto"/>
            <w:shd w:val="clear" w:color="auto" w:fill="auto"/>
            <w:noWrap/>
            <w:vAlign w:val="center"/>
            <w:hideMark/>
          </w:tcPr>
          <w:p w14:paraId="1381E2CF"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23</w:t>
            </w:r>
          </w:p>
        </w:tc>
        <w:tc>
          <w:tcPr>
            <w:tcW w:w="0" w:type="auto"/>
            <w:shd w:val="clear" w:color="auto" w:fill="auto"/>
            <w:noWrap/>
            <w:vAlign w:val="center"/>
            <w:hideMark/>
          </w:tcPr>
          <w:p w14:paraId="78E6CEED"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0.00209</w:t>
            </w:r>
          </w:p>
        </w:tc>
        <w:tc>
          <w:tcPr>
            <w:tcW w:w="0" w:type="auto"/>
            <w:shd w:val="clear" w:color="auto" w:fill="auto"/>
            <w:noWrap/>
            <w:vAlign w:val="center"/>
            <w:hideMark/>
          </w:tcPr>
          <w:p w14:paraId="499D4EFC"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0.5268</w:t>
            </w:r>
          </w:p>
        </w:tc>
        <w:tc>
          <w:tcPr>
            <w:tcW w:w="0" w:type="auto"/>
            <w:shd w:val="clear" w:color="auto" w:fill="auto"/>
            <w:noWrap/>
            <w:vAlign w:val="center"/>
            <w:hideMark/>
          </w:tcPr>
          <w:p w14:paraId="32EC012C"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0.541</w:t>
            </w:r>
          </w:p>
        </w:tc>
        <w:tc>
          <w:tcPr>
            <w:tcW w:w="0" w:type="auto"/>
            <w:shd w:val="clear" w:color="auto" w:fill="auto"/>
            <w:noWrap/>
            <w:vAlign w:val="center"/>
            <w:hideMark/>
          </w:tcPr>
          <w:p w14:paraId="22F5D6D8"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&lt; 0.001</w:t>
            </w:r>
          </w:p>
        </w:tc>
        <w:tc>
          <w:tcPr>
            <w:tcW w:w="0" w:type="auto"/>
            <w:shd w:val="clear" w:color="auto" w:fill="auto"/>
            <w:noWrap/>
            <w:vAlign w:val="center"/>
            <w:hideMark/>
          </w:tcPr>
          <w:p w14:paraId="4C3FD87C"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0.048</w:t>
            </w:r>
          </w:p>
        </w:tc>
        <w:tc>
          <w:tcPr>
            <w:tcW w:w="0" w:type="auto"/>
            <w:shd w:val="clear" w:color="auto" w:fill="auto"/>
            <w:noWrap/>
            <w:vAlign w:val="center"/>
            <w:hideMark/>
          </w:tcPr>
          <w:p w14:paraId="4860F9D8"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9.1</w:t>
            </w:r>
          </w:p>
        </w:tc>
      </w:tr>
      <w:tr w:rsidR="00CE1094" w:rsidRPr="00B426D3" w14:paraId="1C5CB643" w14:textId="77777777" w:rsidTr="0039092A">
        <w:trPr>
          <w:trHeight w:val="300"/>
        </w:trPr>
        <w:tc>
          <w:tcPr>
            <w:tcW w:w="0" w:type="auto"/>
            <w:shd w:val="clear" w:color="auto" w:fill="auto"/>
            <w:noWrap/>
            <w:vAlign w:val="center"/>
            <w:hideMark/>
          </w:tcPr>
          <w:p w14:paraId="62531271" w14:textId="77777777" w:rsidR="00CE1094" w:rsidRPr="00B426D3" w:rsidRDefault="00CE1094" w:rsidP="0039092A">
            <w:pPr>
              <w:spacing w:after="0" w:line="240" w:lineRule="auto"/>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S_14</w:t>
            </w:r>
          </w:p>
        </w:tc>
        <w:tc>
          <w:tcPr>
            <w:tcW w:w="0" w:type="auto"/>
            <w:shd w:val="clear" w:color="auto" w:fill="auto"/>
            <w:noWrap/>
            <w:vAlign w:val="center"/>
            <w:hideMark/>
          </w:tcPr>
          <w:p w14:paraId="27F75956"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68.26632</w:t>
            </w:r>
          </w:p>
        </w:tc>
        <w:tc>
          <w:tcPr>
            <w:tcW w:w="0" w:type="auto"/>
            <w:shd w:val="clear" w:color="auto" w:fill="auto"/>
            <w:noWrap/>
            <w:vAlign w:val="center"/>
            <w:hideMark/>
          </w:tcPr>
          <w:p w14:paraId="572AFB60"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-157.32</w:t>
            </w:r>
          </w:p>
        </w:tc>
        <w:tc>
          <w:tcPr>
            <w:tcW w:w="0" w:type="auto"/>
            <w:shd w:val="clear" w:color="auto" w:fill="auto"/>
            <w:noWrap/>
            <w:vAlign w:val="center"/>
            <w:hideMark/>
          </w:tcPr>
          <w:p w14:paraId="26FA887D"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23</w:t>
            </w:r>
          </w:p>
        </w:tc>
        <w:tc>
          <w:tcPr>
            <w:tcW w:w="0" w:type="auto"/>
            <w:shd w:val="clear" w:color="auto" w:fill="auto"/>
            <w:noWrap/>
            <w:vAlign w:val="center"/>
            <w:hideMark/>
          </w:tcPr>
          <w:p w14:paraId="7452EB7D"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0.00067</w:t>
            </w:r>
          </w:p>
        </w:tc>
        <w:tc>
          <w:tcPr>
            <w:tcW w:w="0" w:type="auto"/>
            <w:shd w:val="clear" w:color="auto" w:fill="auto"/>
            <w:noWrap/>
            <w:vAlign w:val="center"/>
            <w:hideMark/>
          </w:tcPr>
          <w:p w14:paraId="2C211093"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0.2369</w:t>
            </w:r>
          </w:p>
        </w:tc>
        <w:tc>
          <w:tcPr>
            <w:tcW w:w="0" w:type="auto"/>
            <w:shd w:val="clear" w:color="auto" w:fill="auto"/>
            <w:noWrap/>
            <w:vAlign w:val="center"/>
            <w:hideMark/>
          </w:tcPr>
          <w:p w14:paraId="0B859C1D"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0.403</w:t>
            </w:r>
          </w:p>
        </w:tc>
        <w:tc>
          <w:tcPr>
            <w:tcW w:w="0" w:type="auto"/>
            <w:shd w:val="clear" w:color="auto" w:fill="auto"/>
            <w:noWrap/>
            <w:vAlign w:val="center"/>
            <w:hideMark/>
          </w:tcPr>
          <w:p w14:paraId="1FC2CDAB"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0.0095</w:t>
            </w:r>
          </w:p>
        </w:tc>
        <w:tc>
          <w:tcPr>
            <w:tcW w:w="0" w:type="auto"/>
            <w:shd w:val="clear" w:color="auto" w:fill="auto"/>
            <w:noWrap/>
            <w:vAlign w:val="center"/>
            <w:hideMark/>
          </w:tcPr>
          <w:p w14:paraId="0F58D764"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0.015</w:t>
            </w:r>
          </w:p>
        </w:tc>
        <w:tc>
          <w:tcPr>
            <w:tcW w:w="0" w:type="auto"/>
            <w:shd w:val="clear" w:color="auto" w:fill="auto"/>
            <w:noWrap/>
            <w:vAlign w:val="center"/>
            <w:hideMark/>
          </w:tcPr>
          <w:p w14:paraId="5E4BC8A1"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6.3</w:t>
            </w:r>
          </w:p>
        </w:tc>
      </w:tr>
      <w:tr w:rsidR="00CE1094" w:rsidRPr="00B426D3" w14:paraId="7E7B0409" w14:textId="77777777" w:rsidTr="0039092A">
        <w:trPr>
          <w:trHeight w:val="300"/>
        </w:trPr>
        <w:tc>
          <w:tcPr>
            <w:tcW w:w="0" w:type="auto"/>
            <w:shd w:val="clear" w:color="auto" w:fill="auto"/>
            <w:noWrap/>
            <w:vAlign w:val="center"/>
            <w:hideMark/>
          </w:tcPr>
          <w:p w14:paraId="2BC8DFCA" w14:textId="77777777" w:rsidR="00CE1094" w:rsidRPr="00B426D3" w:rsidRDefault="00CE1094" w:rsidP="0039092A">
            <w:pPr>
              <w:spacing w:after="0" w:line="240" w:lineRule="auto"/>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S_15</w:t>
            </w:r>
          </w:p>
        </w:tc>
        <w:tc>
          <w:tcPr>
            <w:tcW w:w="0" w:type="auto"/>
            <w:shd w:val="clear" w:color="auto" w:fill="auto"/>
            <w:noWrap/>
            <w:vAlign w:val="center"/>
            <w:hideMark/>
          </w:tcPr>
          <w:p w14:paraId="543E0BBE"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67.87087</w:t>
            </w:r>
          </w:p>
        </w:tc>
        <w:tc>
          <w:tcPr>
            <w:tcW w:w="0" w:type="auto"/>
            <w:shd w:val="clear" w:color="auto" w:fill="auto"/>
            <w:noWrap/>
            <w:vAlign w:val="center"/>
            <w:hideMark/>
          </w:tcPr>
          <w:p w14:paraId="6B555D2D"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-156.911</w:t>
            </w:r>
          </w:p>
        </w:tc>
        <w:tc>
          <w:tcPr>
            <w:tcW w:w="0" w:type="auto"/>
            <w:shd w:val="clear" w:color="auto" w:fill="auto"/>
            <w:noWrap/>
            <w:vAlign w:val="center"/>
            <w:hideMark/>
          </w:tcPr>
          <w:p w14:paraId="44E4696E"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22</w:t>
            </w:r>
          </w:p>
        </w:tc>
        <w:tc>
          <w:tcPr>
            <w:tcW w:w="0" w:type="auto"/>
            <w:shd w:val="clear" w:color="auto" w:fill="auto"/>
            <w:noWrap/>
            <w:vAlign w:val="center"/>
            <w:hideMark/>
          </w:tcPr>
          <w:p w14:paraId="09AD71F6"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0.00073</w:t>
            </w:r>
          </w:p>
        </w:tc>
        <w:tc>
          <w:tcPr>
            <w:tcW w:w="0" w:type="auto"/>
            <w:shd w:val="clear" w:color="auto" w:fill="auto"/>
            <w:noWrap/>
            <w:vAlign w:val="center"/>
            <w:hideMark/>
          </w:tcPr>
          <w:p w14:paraId="5DF9AB67"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0.6307</w:t>
            </w:r>
          </w:p>
        </w:tc>
        <w:tc>
          <w:tcPr>
            <w:tcW w:w="0" w:type="auto"/>
            <w:shd w:val="clear" w:color="auto" w:fill="auto"/>
            <w:noWrap/>
            <w:vAlign w:val="center"/>
            <w:hideMark/>
          </w:tcPr>
          <w:p w14:paraId="4E3181BB"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0.01</w:t>
            </w:r>
          </w:p>
        </w:tc>
        <w:tc>
          <w:tcPr>
            <w:tcW w:w="0" w:type="auto"/>
            <w:shd w:val="clear" w:color="auto" w:fill="auto"/>
            <w:noWrap/>
            <w:vAlign w:val="center"/>
            <w:hideMark/>
          </w:tcPr>
          <w:p w14:paraId="5C4AD1AD"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0.9759</w:t>
            </w:r>
          </w:p>
        </w:tc>
        <w:tc>
          <w:tcPr>
            <w:tcW w:w="0" w:type="auto"/>
            <w:shd w:val="clear" w:color="auto" w:fill="auto"/>
            <w:noWrap/>
            <w:vAlign w:val="center"/>
            <w:hideMark/>
          </w:tcPr>
          <w:p w14:paraId="3D5AC585"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0.017</w:t>
            </w:r>
          </w:p>
        </w:tc>
        <w:tc>
          <w:tcPr>
            <w:tcW w:w="0" w:type="auto"/>
            <w:shd w:val="clear" w:color="auto" w:fill="auto"/>
            <w:noWrap/>
            <w:vAlign w:val="center"/>
            <w:hideMark/>
          </w:tcPr>
          <w:p w14:paraId="5E5859D4"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2.7</w:t>
            </w:r>
          </w:p>
        </w:tc>
      </w:tr>
      <w:tr w:rsidR="00CE1094" w:rsidRPr="00B426D3" w14:paraId="2B0BD87C" w14:textId="77777777" w:rsidTr="0039092A">
        <w:trPr>
          <w:trHeight w:val="300"/>
        </w:trPr>
        <w:tc>
          <w:tcPr>
            <w:tcW w:w="0" w:type="auto"/>
            <w:shd w:val="clear" w:color="auto" w:fill="auto"/>
            <w:noWrap/>
            <w:vAlign w:val="center"/>
            <w:hideMark/>
          </w:tcPr>
          <w:p w14:paraId="5056CE4C" w14:textId="77777777" w:rsidR="00CE1094" w:rsidRPr="00B426D3" w:rsidRDefault="00CE1094" w:rsidP="0039092A">
            <w:pPr>
              <w:spacing w:after="0" w:line="240" w:lineRule="auto"/>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S_16</w:t>
            </w:r>
          </w:p>
        </w:tc>
        <w:tc>
          <w:tcPr>
            <w:tcW w:w="0" w:type="auto"/>
            <w:shd w:val="clear" w:color="auto" w:fill="auto"/>
            <w:noWrap/>
            <w:vAlign w:val="center"/>
            <w:hideMark/>
          </w:tcPr>
          <w:p w14:paraId="2D350B5C"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68.18229</w:t>
            </w:r>
          </w:p>
        </w:tc>
        <w:tc>
          <w:tcPr>
            <w:tcW w:w="0" w:type="auto"/>
            <w:shd w:val="clear" w:color="auto" w:fill="auto"/>
            <w:noWrap/>
            <w:vAlign w:val="center"/>
            <w:hideMark/>
          </w:tcPr>
          <w:p w14:paraId="6701826A"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-156.824</w:t>
            </w:r>
          </w:p>
        </w:tc>
        <w:tc>
          <w:tcPr>
            <w:tcW w:w="0" w:type="auto"/>
            <w:shd w:val="clear" w:color="auto" w:fill="auto"/>
            <w:noWrap/>
            <w:vAlign w:val="center"/>
            <w:hideMark/>
          </w:tcPr>
          <w:p w14:paraId="3FF50CFA"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23</w:t>
            </w:r>
          </w:p>
        </w:tc>
        <w:tc>
          <w:tcPr>
            <w:tcW w:w="0" w:type="auto"/>
            <w:shd w:val="clear" w:color="auto" w:fill="auto"/>
            <w:noWrap/>
            <w:vAlign w:val="center"/>
            <w:hideMark/>
          </w:tcPr>
          <w:p w14:paraId="36FF9EF3"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0.00048</w:t>
            </w:r>
          </w:p>
        </w:tc>
        <w:tc>
          <w:tcPr>
            <w:tcW w:w="0" w:type="auto"/>
            <w:shd w:val="clear" w:color="auto" w:fill="auto"/>
            <w:noWrap/>
            <w:vAlign w:val="center"/>
            <w:hideMark/>
          </w:tcPr>
          <w:p w14:paraId="078198BD"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0.6445</w:t>
            </w:r>
          </w:p>
        </w:tc>
        <w:tc>
          <w:tcPr>
            <w:tcW w:w="0" w:type="auto"/>
            <w:shd w:val="clear" w:color="auto" w:fill="auto"/>
            <w:noWrap/>
            <w:vAlign w:val="center"/>
            <w:hideMark/>
          </w:tcPr>
          <w:p w14:paraId="11CD3094"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0.065</w:t>
            </w:r>
          </w:p>
        </w:tc>
        <w:tc>
          <w:tcPr>
            <w:tcW w:w="0" w:type="auto"/>
            <w:shd w:val="clear" w:color="auto" w:fill="auto"/>
            <w:noWrap/>
            <w:vAlign w:val="center"/>
            <w:hideMark/>
          </w:tcPr>
          <w:p w14:paraId="07CD4DCC"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0.693</w:t>
            </w:r>
          </w:p>
        </w:tc>
        <w:tc>
          <w:tcPr>
            <w:tcW w:w="0" w:type="auto"/>
            <w:shd w:val="clear" w:color="auto" w:fill="auto"/>
            <w:noWrap/>
            <w:vAlign w:val="center"/>
            <w:hideMark/>
          </w:tcPr>
          <w:p w14:paraId="6A2E4F24"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0.011</w:t>
            </w:r>
          </w:p>
        </w:tc>
        <w:tc>
          <w:tcPr>
            <w:tcW w:w="0" w:type="auto"/>
            <w:shd w:val="clear" w:color="auto" w:fill="auto"/>
            <w:noWrap/>
            <w:vAlign w:val="center"/>
            <w:hideMark/>
          </w:tcPr>
          <w:p w14:paraId="0D9F1596"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1.7</w:t>
            </w:r>
          </w:p>
        </w:tc>
      </w:tr>
      <w:tr w:rsidR="00CE1094" w:rsidRPr="00B426D3" w14:paraId="08F9CCF7" w14:textId="77777777" w:rsidTr="0039092A">
        <w:trPr>
          <w:trHeight w:val="300"/>
        </w:trPr>
        <w:tc>
          <w:tcPr>
            <w:tcW w:w="0" w:type="auto"/>
            <w:shd w:val="clear" w:color="auto" w:fill="auto"/>
            <w:noWrap/>
            <w:vAlign w:val="center"/>
            <w:hideMark/>
          </w:tcPr>
          <w:p w14:paraId="007CE158" w14:textId="77777777" w:rsidR="00CE1094" w:rsidRPr="00B426D3" w:rsidRDefault="00CE1094" w:rsidP="0039092A">
            <w:pPr>
              <w:spacing w:after="0" w:line="240" w:lineRule="auto"/>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S_17</w:t>
            </w:r>
          </w:p>
        </w:tc>
        <w:tc>
          <w:tcPr>
            <w:tcW w:w="0" w:type="auto"/>
            <w:shd w:val="clear" w:color="auto" w:fill="auto"/>
            <w:noWrap/>
            <w:vAlign w:val="center"/>
            <w:hideMark/>
          </w:tcPr>
          <w:p w14:paraId="51DDADB5"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67.64494</w:t>
            </w:r>
          </w:p>
        </w:tc>
        <w:tc>
          <w:tcPr>
            <w:tcW w:w="0" w:type="auto"/>
            <w:shd w:val="clear" w:color="auto" w:fill="auto"/>
            <w:noWrap/>
            <w:vAlign w:val="center"/>
            <w:hideMark/>
          </w:tcPr>
          <w:p w14:paraId="405DD032"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-158.002</w:t>
            </w:r>
          </w:p>
        </w:tc>
        <w:tc>
          <w:tcPr>
            <w:tcW w:w="0" w:type="auto"/>
            <w:shd w:val="clear" w:color="auto" w:fill="auto"/>
            <w:noWrap/>
            <w:vAlign w:val="center"/>
            <w:hideMark/>
          </w:tcPr>
          <w:p w14:paraId="6A08F27E"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23</w:t>
            </w:r>
          </w:p>
        </w:tc>
        <w:tc>
          <w:tcPr>
            <w:tcW w:w="0" w:type="auto"/>
            <w:shd w:val="clear" w:color="auto" w:fill="auto"/>
            <w:noWrap/>
            <w:vAlign w:val="center"/>
            <w:hideMark/>
          </w:tcPr>
          <w:p w14:paraId="744BADED"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0.00314</w:t>
            </w:r>
          </w:p>
        </w:tc>
        <w:tc>
          <w:tcPr>
            <w:tcW w:w="0" w:type="auto"/>
            <w:shd w:val="clear" w:color="auto" w:fill="auto"/>
            <w:noWrap/>
            <w:vAlign w:val="center"/>
            <w:hideMark/>
          </w:tcPr>
          <w:p w14:paraId="165C5B5B"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0.6726</w:t>
            </w:r>
          </w:p>
        </w:tc>
        <w:tc>
          <w:tcPr>
            <w:tcW w:w="0" w:type="auto"/>
            <w:shd w:val="clear" w:color="auto" w:fill="auto"/>
            <w:noWrap/>
            <w:vAlign w:val="center"/>
            <w:hideMark/>
          </w:tcPr>
          <w:p w14:paraId="70296814"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0.541</w:t>
            </w:r>
          </w:p>
        </w:tc>
        <w:tc>
          <w:tcPr>
            <w:tcW w:w="0" w:type="auto"/>
            <w:shd w:val="clear" w:color="auto" w:fill="auto"/>
            <w:noWrap/>
            <w:vAlign w:val="center"/>
            <w:hideMark/>
          </w:tcPr>
          <w:p w14:paraId="7F8AC60A"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&lt; 0.001</w:t>
            </w:r>
          </w:p>
        </w:tc>
        <w:tc>
          <w:tcPr>
            <w:tcW w:w="0" w:type="auto"/>
            <w:shd w:val="clear" w:color="auto" w:fill="auto"/>
            <w:noWrap/>
            <w:vAlign w:val="center"/>
            <w:hideMark/>
          </w:tcPr>
          <w:p w14:paraId="09DC7ABA"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0.072</w:t>
            </w:r>
          </w:p>
        </w:tc>
        <w:tc>
          <w:tcPr>
            <w:tcW w:w="0" w:type="auto"/>
            <w:shd w:val="clear" w:color="auto" w:fill="auto"/>
            <w:noWrap/>
            <w:vAlign w:val="center"/>
            <w:hideMark/>
          </w:tcPr>
          <w:p w14:paraId="6A5CE63E"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10.7</w:t>
            </w:r>
          </w:p>
        </w:tc>
      </w:tr>
      <w:tr w:rsidR="00CE1094" w:rsidRPr="00B426D3" w14:paraId="1293356D" w14:textId="77777777" w:rsidTr="0039092A">
        <w:trPr>
          <w:trHeight w:val="300"/>
        </w:trPr>
        <w:tc>
          <w:tcPr>
            <w:tcW w:w="0" w:type="auto"/>
            <w:shd w:val="clear" w:color="auto" w:fill="auto"/>
            <w:noWrap/>
            <w:vAlign w:val="center"/>
            <w:hideMark/>
          </w:tcPr>
          <w:p w14:paraId="7238DD8B" w14:textId="77777777" w:rsidR="00CE1094" w:rsidRPr="00B426D3" w:rsidRDefault="00CE1094" w:rsidP="0039092A">
            <w:pPr>
              <w:spacing w:after="0" w:line="240" w:lineRule="auto"/>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S_18</w:t>
            </w:r>
          </w:p>
        </w:tc>
        <w:tc>
          <w:tcPr>
            <w:tcW w:w="0" w:type="auto"/>
            <w:shd w:val="clear" w:color="auto" w:fill="auto"/>
            <w:noWrap/>
            <w:vAlign w:val="center"/>
            <w:hideMark/>
          </w:tcPr>
          <w:p w14:paraId="0A981815"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67.94227</w:t>
            </w:r>
          </w:p>
        </w:tc>
        <w:tc>
          <w:tcPr>
            <w:tcW w:w="0" w:type="auto"/>
            <w:shd w:val="clear" w:color="auto" w:fill="auto"/>
            <w:noWrap/>
            <w:vAlign w:val="center"/>
            <w:hideMark/>
          </w:tcPr>
          <w:p w14:paraId="07E09767"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-161.809</w:t>
            </w:r>
          </w:p>
        </w:tc>
        <w:tc>
          <w:tcPr>
            <w:tcW w:w="0" w:type="auto"/>
            <w:shd w:val="clear" w:color="auto" w:fill="auto"/>
            <w:noWrap/>
            <w:vAlign w:val="center"/>
            <w:hideMark/>
          </w:tcPr>
          <w:p w14:paraId="4E1CFF9E"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23</w:t>
            </w:r>
          </w:p>
        </w:tc>
        <w:tc>
          <w:tcPr>
            <w:tcW w:w="0" w:type="auto"/>
            <w:shd w:val="clear" w:color="auto" w:fill="auto"/>
            <w:noWrap/>
            <w:vAlign w:val="center"/>
            <w:hideMark/>
          </w:tcPr>
          <w:p w14:paraId="498728E3"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-0.00086</w:t>
            </w:r>
          </w:p>
        </w:tc>
        <w:tc>
          <w:tcPr>
            <w:tcW w:w="0" w:type="auto"/>
            <w:shd w:val="clear" w:color="auto" w:fill="auto"/>
            <w:noWrap/>
            <w:vAlign w:val="center"/>
            <w:hideMark/>
          </w:tcPr>
          <w:p w14:paraId="61387A28"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0.7419</w:t>
            </w:r>
          </w:p>
        </w:tc>
        <w:tc>
          <w:tcPr>
            <w:tcW w:w="0" w:type="auto"/>
            <w:shd w:val="clear" w:color="auto" w:fill="auto"/>
            <w:noWrap/>
            <w:vAlign w:val="center"/>
            <w:hideMark/>
          </w:tcPr>
          <w:p w14:paraId="4EB34DBC"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-0.152</w:t>
            </w:r>
          </w:p>
        </w:tc>
        <w:tc>
          <w:tcPr>
            <w:tcW w:w="0" w:type="auto"/>
            <w:shd w:val="clear" w:color="auto" w:fill="auto"/>
            <w:noWrap/>
            <w:vAlign w:val="center"/>
            <w:hideMark/>
          </w:tcPr>
          <w:p w14:paraId="4FBA1324"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0.3377</w:t>
            </w:r>
          </w:p>
        </w:tc>
        <w:tc>
          <w:tcPr>
            <w:tcW w:w="0" w:type="auto"/>
            <w:shd w:val="clear" w:color="auto" w:fill="auto"/>
            <w:noWrap/>
            <w:vAlign w:val="center"/>
            <w:hideMark/>
          </w:tcPr>
          <w:p w14:paraId="307D30DC"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-0.02</w:t>
            </w:r>
            <w:r>
              <w:rPr>
                <w:rFonts w:ascii="Times New Roman" w:eastAsiaTheme="minorHAnsi" w:hAnsi="Times New Roman" w:cs="Times New Roman"/>
                <w:sz w:val="18"/>
                <w:szCs w:val="18"/>
                <w:lang w:eastAsia="en-US"/>
              </w:rPr>
              <w:t>0</w:t>
            </w:r>
          </w:p>
        </w:tc>
        <w:tc>
          <w:tcPr>
            <w:tcW w:w="0" w:type="auto"/>
            <w:shd w:val="clear" w:color="auto" w:fill="auto"/>
            <w:noWrap/>
            <w:vAlign w:val="center"/>
            <w:hideMark/>
          </w:tcPr>
          <w:p w14:paraId="4DC82729"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-2.7</w:t>
            </w:r>
          </w:p>
        </w:tc>
      </w:tr>
      <w:tr w:rsidR="00CE1094" w:rsidRPr="00B426D3" w14:paraId="6DB16961" w14:textId="77777777" w:rsidTr="0039092A">
        <w:trPr>
          <w:trHeight w:val="300"/>
        </w:trPr>
        <w:tc>
          <w:tcPr>
            <w:tcW w:w="0" w:type="auto"/>
            <w:shd w:val="clear" w:color="auto" w:fill="auto"/>
            <w:noWrap/>
            <w:vAlign w:val="center"/>
            <w:hideMark/>
          </w:tcPr>
          <w:p w14:paraId="34754ECB" w14:textId="77777777" w:rsidR="00CE1094" w:rsidRPr="00B426D3" w:rsidRDefault="00CE1094" w:rsidP="0039092A">
            <w:pPr>
              <w:spacing w:after="0" w:line="240" w:lineRule="auto"/>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S_19</w:t>
            </w:r>
          </w:p>
        </w:tc>
        <w:tc>
          <w:tcPr>
            <w:tcW w:w="0" w:type="auto"/>
            <w:shd w:val="clear" w:color="auto" w:fill="auto"/>
            <w:noWrap/>
            <w:vAlign w:val="center"/>
            <w:hideMark/>
          </w:tcPr>
          <w:p w14:paraId="135CA46E"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67.76848</w:t>
            </w:r>
          </w:p>
        </w:tc>
        <w:tc>
          <w:tcPr>
            <w:tcW w:w="0" w:type="auto"/>
            <w:shd w:val="clear" w:color="auto" w:fill="auto"/>
            <w:noWrap/>
            <w:vAlign w:val="center"/>
            <w:hideMark/>
          </w:tcPr>
          <w:p w14:paraId="641CCBE7"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-162.447</w:t>
            </w:r>
          </w:p>
        </w:tc>
        <w:tc>
          <w:tcPr>
            <w:tcW w:w="0" w:type="auto"/>
            <w:shd w:val="clear" w:color="auto" w:fill="auto"/>
            <w:noWrap/>
            <w:vAlign w:val="center"/>
            <w:hideMark/>
          </w:tcPr>
          <w:p w14:paraId="3FC742BF"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23</w:t>
            </w:r>
          </w:p>
        </w:tc>
        <w:tc>
          <w:tcPr>
            <w:tcW w:w="0" w:type="auto"/>
            <w:shd w:val="clear" w:color="auto" w:fill="auto"/>
            <w:noWrap/>
            <w:vAlign w:val="center"/>
            <w:hideMark/>
          </w:tcPr>
          <w:p w14:paraId="5A586D74"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0.00623</w:t>
            </w:r>
          </w:p>
        </w:tc>
        <w:tc>
          <w:tcPr>
            <w:tcW w:w="0" w:type="auto"/>
            <w:shd w:val="clear" w:color="auto" w:fill="auto"/>
            <w:noWrap/>
            <w:vAlign w:val="center"/>
            <w:hideMark/>
          </w:tcPr>
          <w:p w14:paraId="0D6BF3B4"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0.5918</w:t>
            </w:r>
          </w:p>
        </w:tc>
        <w:tc>
          <w:tcPr>
            <w:tcW w:w="0" w:type="auto"/>
            <w:shd w:val="clear" w:color="auto" w:fill="auto"/>
            <w:noWrap/>
            <w:vAlign w:val="center"/>
            <w:hideMark/>
          </w:tcPr>
          <w:p w14:paraId="0170FDD6"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0.784</w:t>
            </w:r>
          </w:p>
        </w:tc>
        <w:tc>
          <w:tcPr>
            <w:tcW w:w="0" w:type="auto"/>
            <w:shd w:val="clear" w:color="auto" w:fill="auto"/>
            <w:noWrap/>
            <w:vAlign w:val="center"/>
            <w:hideMark/>
          </w:tcPr>
          <w:p w14:paraId="66C6AC1E"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imes New Roman" w:hAnsi="Times New Roman" w:cs="Times New Roman"/>
                <w:color w:val="000000"/>
                <w:sz w:val="18"/>
                <w:szCs w:val="18"/>
                <w:lang w:eastAsia="en-US"/>
              </w:rPr>
              <w:t>&lt; 0.001</w:t>
            </w:r>
          </w:p>
        </w:tc>
        <w:tc>
          <w:tcPr>
            <w:tcW w:w="0" w:type="auto"/>
            <w:shd w:val="clear" w:color="auto" w:fill="auto"/>
            <w:noWrap/>
            <w:vAlign w:val="center"/>
            <w:hideMark/>
          </w:tcPr>
          <w:p w14:paraId="6EC5EFA3"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0.025</w:t>
            </w:r>
          </w:p>
        </w:tc>
        <w:tc>
          <w:tcPr>
            <w:tcW w:w="0" w:type="auto"/>
            <w:shd w:val="clear" w:color="auto" w:fill="auto"/>
            <w:noWrap/>
            <w:vAlign w:val="center"/>
            <w:hideMark/>
          </w:tcPr>
          <w:p w14:paraId="3A87255E" w14:textId="77777777" w:rsidR="00CE1094" w:rsidRPr="00B426D3" w:rsidRDefault="00CE1094" w:rsidP="0039092A">
            <w:pPr>
              <w:spacing w:after="0" w:line="240" w:lineRule="auto"/>
              <w:jc w:val="center"/>
              <w:rPr>
                <w:rFonts w:ascii="Times New Roman" w:eastAsia="Times New Roman" w:hAnsi="Times New Roman" w:cs="Times New Roman"/>
                <w:color w:val="000000"/>
                <w:sz w:val="18"/>
                <w:szCs w:val="18"/>
                <w:lang w:eastAsia="en-US"/>
              </w:rPr>
            </w:pPr>
            <w:r w:rsidRPr="00B426D3">
              <w:rPr>
                <w:rFonts w:ascii="Times New Roman" w:eastAsiaTheme="minorHAnsi" w:hAnsi="Times New Roman" w:cs="Times New Roman"/>
                <w:sz w:val="18"/>
                <w:szCs w:val="18"/>
                <w:lang w:eastAsia="en-US"/>
              </w:rPr>
              <w:t>4.2</w:t>
            </w:r>
          </w:p>
        </w:tc>
      </w:tr>
    </w:tbl>
    <w:p w14:paraId="14C04F72" w14:textId="1D27E7E6" w:rsidR="00370D74" w:rsidRDefault="00370D74">
      <w:pPr>
        <w:rPr>
          <w:rFonts w:ascii="Times New Roman" w:eastAsia="Times New Roman" w:hAnsi="Times New Roman" w:cs="Times New Roman"/>
          <w:b/>
          <w:bCs/>
          <w:kern w:val="36"/>
          <w:sz w:val="24"/>
          <w:szCs w:val="48"/>
        </w:rPr>
      </w:pPr>
    </w:p>
    <w:p w14:paraId="1EF81116" w14:textId="77777777" w:rsidR="00370D74" w:rsidRDefault="00370D74">
      <w:pPr>
        <w:rPr>
          <w:rFonts w:ascii="Times New Roman" w:eastAsia="Times New Roman" w:hAnsi="Times New Roman" w:cs="Times New Roman"/>
          <w:b/>
          <w:bCs/>
          <w:kern w:val="36"/>
          <w:sz w:val="24"/>
          <w:szCs w:val="48"/>
        </w:rPr>
      </w:pPr>
      <w:r>
        <w:rPr>
          <w:rFonts w:ascii="Times New Roman" w:eastAsia="Times New Roman" w:hAnsi="Times New Roman" w:cs="Times New Roman"/>
          <w:b/>
          <w:bCs/>
          <w:kern w:val="36"/>
          <w:sz w:val="24"/>
          <w:szCs w:val="48"/>
        </w:rPr>
        <w:br w:type="page"/>
      </w:r>
    </w:p>
    <w:p w14:paraId="300A4180" w14:textId="77777777" w:rsidR="00370D74" w:rsidRDefault="00370D74" w:rsidP="00370D74">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Table 4. Package dependencies required by </w:t>
      </w:r>
      <w:proofErr w:type="spellStart"/>
      <w:r w:rsidRPr="00727A77">
        <w:rPr>
          <w:rFonts w:ascii="Times New Roman" w:hAnsi="Times New Roman" w:cs="Times New Roman"/>
          <w:i/>
          <w:iCs/>
          <w:sz w:val="24"/>
          <w:szCs w:val="24"/>
        </w:rPr>
        <w:t>LandsatTS</w:t>
      </w:r>
      <w:proofErr w:type="spellEnd"/>
      <w:r>
        <w:rPr>
          <w:rFonts w:ascii="Times New Roman" w:hAnsi="Times New Roman" w:cs="Times New Roman"/>
          <w:sz w:val="24"/>
          <w:szCs w:val="24"/>
        </w:rPr>
        <w:t xml:space="preserve">, including the package version tested.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1016"/>
        <w:gridCol w:w="3342"/>
      </w:tblGrid>
      <w:tr w:rsidR="00370D74" w:rsidRPr="009A4A82" w14:paraId="640C88EF" w14:textId="77777777" w:rsidTr="0039092A">
        <w:tc>
          <w:tcPr>
            <w:tcW w:w="0" w:type="auto"/>
            <w:tcBorders>
              <w:top w:val="single" w:sz="4" w:space="0" w:color="auto"/>
              <w:bottom w:val="single" w:sz="4" w:space="0" w:color="auto"/>
            </w:tcBorders>
          </w:tcPr>
          <w:p w14:paraId="147F85CC" w14:textId="77777777" w:rsidR="00370D74" w:rsidRPr="00727A77" w:rsidRDefault="00370D74" w:rsidP="0039092A">
            <w:pPr>
              <w:pStyle w:val="NoSpacing"/>
              <w:rPr>
                <w:rFonts w:ascii="Times New Roman" w:hAnsi="Times New Roman" w:cs="Times New Roman"/>
                <w:b/>
                <w:bCs/>
                <w:sz w:val="24"/>
                <w:szCs w:val="24"/>
                <w:lang w:val="da-DK"/>
              </w:rPr>
            </w:pPr>
            <w:r w:rsidRPr="00727A77">
              <w:rPr>
                <w:rFonts w:ascii="Times New Roman" w:hAnsi="Times New Roman" w:cs="Times New Roman"/>
                <w:b/>
                <w:bCs/>
                <w:sz w:val="24"/>
                <w:szCs w:val="24"/>
                <w:lang w:val="da-DK"/>
              </w:rPr>
              <w:t>Package name</w:t>
            </w:r>
          </w:p>
        </w:tc>
        <w:tc>
          <w:tcPr>
            <w:tcW w:w="0" w:type="auto"/>
            <w:tcBorders>
              <w:top w:val="single" w:sz="4" w:space="0" w:color="auto"/>
              <w:bottom w:val="single" w:sz="4" w:space="0" w:color="auto"/>
            </w:tcBorders>
          </w:tcPr>
          <w:p w14:paraId="7B3CA2B8" w14:textId="77777777" w:rsidR="00370D74" w:rsidRPr="00727A77" w:rsidRDefault="00370D74" w:rsidP="0039092A">
            <w:pPr>
              <w:pStyle w:val="NoSpacing"/>
              <w:rPr>
                <w:rFonts w:ascii="Times New Roman" w:hAnsi="Times New Roman" w:cs="Times New Roman"/>
                <w:b/>
                <w:bCs/>
                <w:sz w:val="24"/>
                <w:szCs w:val="24"/>
                <w:lang w:val="da-DK"/>
              </w:rPr>
            </w:pPr>
            <w:r w:rsidRPr="00727A77">
              <w:rPr>
                <w:rFonts w:ascii="Times New Roman" w:hAnsi="Times New Roman" w:cs="Times New Roman"/>
                <w:b/>
                <w:bCs/>
                <w:sz w:val="24"/>
                <w:szCs w:val="24"/>
                <w:lang w:val="da-DK"/>
              </w:rPr>
              <w:t>Version</w:t>
            </w:r>
          </w:p>
        </w:tc>
        <w:tc>
          <w:tcPr>
            <w:tcW w:w="0" w:type="auto"/>
            <w:tcBorders>
              <w:top w:val="single" w:sz="4" w:space="0" w:color="auto"/>
              <w:bottom w:val="single" w:sz="4" w:space="0" w:color="auto"/>
            </w:tcBorders>
          </w:tcPr>
          <w:p w14:paraId="603B7536" w14:textId="77777777" w:rsidR="00370D74" w:rsidRPr="00727A77" w:rsidRDefault="00370D74" w:rsidP="0039092A">
            <w:pPr>
              <w:pStyle w:val="NoSpacing"/>
              <w:rPr>
                <w:rFonts w:ascii="Times New Roman" w:hAnsi="Times New Roman" w:cs="Times New Roman"/>
                <w:b/>
                <w:bCs/>
                <w:sz w:val="24"/>
                <w:szCs w:val="24"/>
              </w:rPr>
            </w:pPr>
            <w:r w:rsidRPr="00727A77">
              <w:rPr>
                <w:rFonts w:ascii="Times New Roman" w:hAnsi="Times New Roman" w:cs="Times New Roman"/>
                <w:b/>
                <w:bCs/>
                <w:sz w:val="24"/>
                <w:szCs w:val="24"/>
              </w:rPr>
              <w:t xml:space="preserve"> Citation</w:t>
            </w:r>
          </w:p>
        </w:tc>
      </w:tr>
      <w:tr w:rsidR="00370D74" w:rsidRPr="009A4A82" w14:paraId="162735EB" w14:textId="77777777" w:rsidTr="0039092A">
        <w:tc>
          <w:tcPr>
            <w:tcW w:w="0" w:type="auto"/>
            <w:tcBorders>
              <w:top w:val="single" w:sz="4" w:space="0" w:color="auto"/>
            </w:tcBorders>
          </w:tcPr>
          <w:p w14:paraId="4FEE1D61"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i/>
                <w:iCs/>
                <w:sz w:val="24"/>
                <w:szCs w:val="24"/>
                <w:lang w:val="da-DK"/>
              </w:rPr>
              <w:t>crayon</w:t>
            </w:r>
          </w:p>
        </w:tc>
        <w:tc>
          <w:tcPr>
            <w:tcW w:w="0" w:type="auto"/>
            <w:tcBorders>
              <w:top w:val="single" w:sz="4" w:space="0" w:color="auto"/>
            </w:tcBorders>
          </w:tcPr>
          <w:p w14:paraId="7CE9E2EF"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lang w:val="da-DK"/>
              </w:rPr>
              <w:t>1.4.2</w:t>
            </w:r>
          </w:p>
        </w:tc>
        <w:tc>
          <w:tcPr>
            <w:tcW w:w="0" w:type="auto"/>
            <w:tcBorders>
              <w:top w:val="single" w:sz="4" w:space="0" w:color="auto"/>
            </w:tcBorders>
          </w:tcPr>
          <w:p w14:paraId="33B3DCB7"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fldChar w:fldCharType="begin"/>
            </w:r>
            <w:r w:rsidRPr="009A4A82">
              <w:rPr>
                <w:rFonts w:ascii="Times New Roman" w:hAnsi="Times New Roman" w:cs="Times New Roman"/>
                <w:sz w:val="24"/>
                <w:szCs w:val="24"/>
              </w:rPr>
              <w:instrText xml:space="preserve"> ADDIN EN.CITE &lt;EndNote&gt;&lt;Cite AuthorYear="1"&gt;&lt;Author&gt;Csárdi&lt;/Author&gt;&lt;Year&gt;2021&lt;/Year&gt;&lt;RecNum&gt;4707&lt;/RecNum&gt;&lt;DisplayText&gt;Csárdi (2021)&lt;/DisplayText&gt;&lt;record&gt;&lt;rec-number&gt;4707&lt;/rec-number&gt;&lt;foreign-keys&gt;&lt;key app="EN" db-id="przrz2xfys0et6es02qx0adprs59z2erxf5t" timestamp="1642538685"&gt;4707&lt;/key&gt;&lt;/foreign-keys&gt;&lt;ref-type name="Book"&gt;6&lt;/ref-type&gt;&lt;contributors&gt;&lt;authors&gt;&lt;author&gt;Csárdi, Gábor&lt;/author&gt;&lt;/authors&gt;&lt;/contributors&gt;&lt;titles&gt;&lt;title&gt;crayon: Colored Terminal Output. R package version 1.4.2. https://CRAN.R-project.org/package=crayon&lt;/title&gt;&lt;/titles&gt;&lt;dates&gt;&lt;year&gt;2021&lt;/year&gt;&lt;/dates&gt;&lt;urls&gt;&lt;/urls&gt;&lt;/record&gt;&lt;/Cite&gt;&lt;/EndNote&gt;</w:instrText>
            </w:r>
            <w:r w:rsidRPr="009A4A82">
              <w:rPr>
                <w:rFonts w:ascii="Times New Roman" w:hAnsi="Times New Roman" w:cs="Times New Roman"/>
                <w:sz w:val="24"/>
                <w:szCs w:val="24"/>
              </w:rPr>
              <w:fldChar w:fldCharType="separate"/>
            </w:r>
            <w:r w:rsidRPr="009A4A82">
              <w:rPr>
                <w:rFonts w:ascii="Times New Roman" w:hAnsi="Times New Roman" w:cs="Times New Roman"/>
                <w:noProof/>
                <w:sz w:val="24"/>
                <w:szCs w:val="24"/>
              </w:rPr>
              <w:t>Csárdi (2021)</w:t>
            </w:r>
            <w:r w:rsidRPr="009A4A82">
              <w:rPr>
                <w:rFonts w:ascii="Times New Roman" w:hAnsi="Times New Roman" w:cs="Times New Roman"/>
                <w:sz w:val="24"/>
                <w:szCs w:val="24"/>
              </w:rPr>
              <w:fldChar w:fldCharType="end"/>
            </w:r>
          </w:p>
        </w:tc>
      </w:tr>
      <w:tr w:rsidR="00370D74" w:rsidRPr="009A4A82" w14:paraId="5CFEA34D" w14:textId="77777777" w:rsidTr="0039092A">
        <w:tc>
          <w:tcPr>
            <w:tcW w:w="0" w:type="auto"/>
          </w:tcPr>
          <w:p w14:paraId="794C3F40" w14:textId="77777777" w:rsidR="00370D74" w:rsidRPr="009A4A82" w:rsidRDefault="00370D74" w:rsidP="0039092A">
            <w:pPr>
              <w:pStyle w:val="NoSpacing"/>
              <w:rPr>
                <w:rFonts w:ascii="Times New Roman" w:hAnsi="Times New Roman" w:cs="Times New Roman"/>
                <w:sz w:val="24"/>
                <w:szCs w:val="24"/>
              </w:rPr>
            </w:pPr>
            <w:proofErr w:type="spellStart"/>
            <w:proofErr w:type="gramStart"/>
            <w:r w:rsidRPr="009A4A82">
              <w:rPr>
                <w:rFonts w:ascii="Times New Roman" w:hAnsi="Times New Roman" w:cs="Times New Roman"/>
                <w:i/>
                <w:iCs/>
                <w:sz w:val="24"/>
                <w:szCs w:val="24"/>
              </w:rPr>
              <w:t>data.table</w:t>
            </w:r>
            <w:proofErr w:type="spellEnd"/>
            <w:proofErr w:type="gramEnd"/>
          </w:p>
        </w:tc>
        <w:tc>
          <w:tcPr>
            <w:tcW w:w="0" w:type="auto"/>
          </w:tcPr>
          <w:p w14:paraId="7D237401"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t>1.14.2</w:t>
            </w:r>
          </w:p>
        </w:tc>
        <w:tc>
          <w:tcPr>
            <w:tcW w:w="0" w:type="auto"/>
          </w:tcPr>
          <w:p w14:paraId="54265102"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fldChar w:fldCharType="begin"/>
            </w:r>
            <w:r w:rsidRPr="009A4A82">
              <w:rPr>
                <w:rFonts w:ascii="Times New Roman" w:hAnsi="Times New Roman" w:cs="Times New Roman"/>
                <w:sz w:val="24"/>
                <w:szCs w:val="24"/>
              </w:rPr>
              <w:instrText xml:space="preserve"> ADDIN EN.CITE &lt;EndNote&gt;&lt;Cite AuthorYear="1"&gt;&lt;Author&gt;Dowle&lt;/Author&gt;&lt;Year&gt;2021&lt;/Year&gt;&lt;RecNum&gt;4067&lt;/RecNum&gt;&lt;DisplayText&gt;Dowle and Srinivasan (2021)&lt;/DisplayText&gt;&lt;record&gt;&lt;rec-number&gt;4067&lt;/rec-number&gt;&lt;foreign-keys&gt;&lt;key app="EN" db-id="przrz2xfys0et6es02qx0adprs59z2erxf5t" timestamp="1588689829"&gt;4067&lt;/key&gt;&lt;/foreign-keys&gt;&lt;ref-type name="Book"&gt;6&lt;/ref-type&gt;&lt;contributors&gt;&lt;authors&gt;&lt;author&gt;Dowle, Matt&lt;/author&gt;&lt;author&gt;Srinivasan, Arun&lt;/author&gt;&lt;/authors&gt;&lt;/contributors&gt;&lt;titles&gt;&lt;title&gt;data.table: Extension of `data.frame`. R package version 1.14.2. https://CRAN.R-project.org/package=data.table&lt;/title&gt;&lt;/titles&gt;&lt;dates&gt;&lt;year&gt;2021&lt;/year&gt;&lt;/dates&gt;&lt;urls&gt;&lt;/urls&gt;&lt;/record&gt;&lt;/Cite&gt;&lt;/EndNote&gt;</w:instrText>
            </w:r>
            <w:r w:rsidRPr="009A4A82">
              <w:rPr>
                <w:rFonts w:ascii="Times New Roman" w:hAnsi="Times New Roman" w:cs="Times New Roman"/>
                <w:sz w:val="24"/>
                <w:szCs w:val="24"/>
              </w:rPr>
              <w:fldChar w:fldCharType="separate"/>
            </w:r>
            <w:r w:rsidRPr="009A4A82">
              <w:rPr>
                <w:rFonts w:ascii="Times New Roman" w:hAnsi="Times New Roman" w:cs="Times New Roman"/>
                <w:noProof/>
                <w:sz w:val="24"/>
                <w:szCs w:val="24"/>
              </w:rPr>
              <w:t>Dowle and Srinivasan (2021)</w:t>
            </w:r>
            <w:r w:rsidRPr="009A4A82">
              <w:rPr>
                <w:rFonts w:ascii="Times New Roman" w:hAnsi="Times New Roman" w:cs="Times New Roman"/>
                <w:sz w:val="24"/>
                <w:szCs w:val="24"/>
              </w:rPr>
              <w:fldChar w:fldCharType="end"/>
            </w:r>
          </w:p>
        </w:tc>
      </w:tr>
      <w:tr w:rsidR="00370D74" w:rsidRPr="009A4A82" w14:paraId="3C1ACA91" w14:textId="77777777" w:rsidTr="0039092A">
        <w:tc>
          <w:tcPr>
            <w:tcW w:w="0" w:type="auto"/>
          </w:tcPr>
          <w:p w14:paraId="2FCB9831" w14:textId="77777777" w:rsidR="00370D74" w:rsidRPr="009A4A82" w:rsidRDefault="00370D74" w:rsidP="0039092A">
            <w:pPr>
              <w:pStyle w:val="NoSpacing"/>
              <w:rPr>
                <w:rFonts w:ascii="Times New Roman" w:hAnsi="Times New Roman" w:cs="Times New Roman"/>
                <w:sz w:val="24"/>
                <w:szCs w:val="24"/>
              </w:rPr>
            </w:pPr>
            <w:proofErr w:type="spellStart"/>
            <w:r w:rsidRPr="009A4A82">
              <w:rPr>
                <w:rFonts w:ascii="Times New Roman" w:hAnsi="Times New Roman" w:cs="Times New Roman"/>
                <w:i/>
                <w:iCs/>
                <w:sz w:val="24"/>
                <w:szCs w:val="24"/>
              </w:rPr>
              <w:t>dplyr</w:t>
            </w:r>
            <w:proofErr w:type="spellEnd"/>
          </w:p>
        </w:tc>
        <w:tc>
          <w:tcPr>
            <w:tcW w:w="0" w:type="auto"/>
          </w:tcPr>
          <w:p w14:paraId="309A53C3"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t>1.0.7</w:t>
            </w:r>
          </w:p>
        </w:tc>
        <w:tc>
          <w:tcPr>
            <w:tcW w:w="0" w:type="auto"/>
          </w:tcPr>
          <w:p w14:paraId="2B8C3004"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AuthorYear="1"&gt;&lt;Author&gt;Wickham&lt;/Author&gt;&lt;Year&gt;2021&lt;/Year&gt;&lt;RecNum&gt;2875&lt;/RecNum&gt;&lt;DisplayText&gt;Wickham et al. (2021)&lt;/DisplayText&gt;&lt;record&gt;&lt;rec-number&gt;2875&lt;/rec-number&gt;&lt;foreign-keys&gt;&lt;key app="EN" db-id="przrz2xfys0et6es02qx0adprs59z2erxf5t" timestamp="0"&gt;2875&lt;/key&gt;&lt;/foreign-keys&gt;&lt;ref-type name="Book"&gt;6&lt;/ref-type&gt;&lt;contributors&gt;&lt;authors&gt;&lt;author&gt;Wickham, Hadley&lt;/author&gt;&lt;author&gt;Francois, Romain&lt;/author&gt;&lt;author&gt;Lionel, Henry&lt;/author&gt;&lt;author&gt;Müller, Kirill&lt;/author&gt;&lt;/authors&gt;&lt;/contributors&gt;&lt;titles&gt;&lt;title&gt;dplyr: A Grammar of Data Manipulation. R package version 1.0.7. https://CRAN.R-project.org/package=dplyr&lt;/title&gt;&lt;/titles&gt;&lt;dates&gt;&lt;year&gt;2021&lt;/year&gt;&lt;/dates&gt;&lt;urls&gt;&lt;/urls&gt;&lt;/record&gt;&lt;/Cite&gt;&lt;/EndNote&gt;</w:instrText>
            </w:r>
            <w:r w:rsidRPr="009A4A82">
              <w:rPr>
                <w:rFonts w:ascii="Times New Roman" w:hAnsi="Times New Roman" w:cs="Times New Roman"/>
                <w:sz w:val="24"/>
                <w:szCs w:val="24"/>
              </w:rPr>
              <w:fldChar w:fldCharType="separate"/>
            </w:r>
            <w:r>
              <w:rPr>
                <w:rFonts w:ascii="Times New Roman" w:hAnsi="Times New Roman" w:cs="Times New Roman"/>
                <w:noProof/>
                <w:sz w:val="24"/>
                <w:szCs w:val="24"/>
              </w:rPr>
              <w:t>Wickham et al. (2021)</w:t>
            </w:r>
            <w:r w:rsidRPr="009A4A82">
              <w:rPr>
                <w:rFonts w:ascii="Times New Roman" w:hAnsi="Times New Roman" w:cs="Times New Roman"/>
                <w:sz w:val="24"/>
                <w:szCs w:val="24"/>
              </w:rPr>
              <w:fldChar w:fldCharType="end"/>
            </w:r>
          </w:p>
        </w:tc>
      </w:tr>
      <w:tr w:rsidR="00370D74" w:rsidRPr="009A4A82" w14:paraId="0F484C09" w14:textId="77777777" w:rsidTr="0039092A">
        <w:tc>
          <w:tcPr>
            <w:tcW w:w="0" w:type="auto"/>
          </w:tcPr>
          <w:p w14:paraId="6AD9F098"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i/>
                <w:iCs/>
                <w:sz w:val="24"/>
                <w:szCs w:val="24"/>
              </w:rPr>
              <w:t>ggplot2</w:t>
            </w:r>
          </w:p>
        </w:tc>
        <w:tc>
          <w:tcPr>
            <w:tcW w:w="0" w:type="auto"/>
          </w:tcPr>
          <w:p w14:paraId="45EFE1D7"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t>3.3.5</w:t>
            </w:r>
          </w:p>
        </w:tc>
        <w:tc>
          <w:tcPr>
            <w:tcW w:w="0" w:type="auto"/>
          </w:tcPr>
          <w:p w14:paraId="1EB7E13B"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fldChar w:fldCharType="begin"/>
            </w:r>
            <w:r w:rsidRPr="009A4A82">
              <w:rPr>
                <w:rFonts w:ascii="Times New Roman" w:hAnsi="Times New Roman" w:cs="Times New Roman"/>
                <w:sz w:val="24"/>
                <w:szCs w:val="24"/>
              </w:rPr>
              <w:instrText xml:space="preserve"> ADDIN EN.CITE &lt;EndNote&gt;&lt;Cite AuthorYear="1"&gt;&lt;Author&gt;Wickham&lt;/Author&gt;&lt;Year&gt;2016&lt;/Year&gt;&lt;RecNum&gt;4068&lt;/RecNum&gt;&lt;DisplayText&gt;Wickham (2016)&lt;/DisplayText&gt;&lt;record&gt;&lt;rec-number&gt;4068&lt;/rec-number&gt;&lt;foreign-keys&gt;&lt;key app="EN" db-id="przrz2xfys0et6es02qx0adprs59z2erxf5t" timestamp="1588689917"&gt;4068&lt;/key&gt;&lt;/foreign-keys&gt;&lt;ref-type name="Book"&gt;6&lt;/ref-type&gt;&lt;contributors&gt;&lt;authors&gt;&lt;author&gt;Wickham, H.&lt;/author&gt;&lt;/authors&gt;&lt;/contributors&gt;&lt;titles&gt;&lt;title&gt;ggplot2: Elegant Graphics for Data Analysis&lt;/title&gt;&lt;/titles&gt;&lt;pages&gt;276&lt;/pages&gt;&lt;dates&gt;&lt;year&gt;2016&lt;/year&gt;&lt;/dates&gt;&lt;publisher&gt;Springer-Verlang New York&lt;/publisher&gt;&lt;isbn&gt;978-3-319-24277-4&lt;/isbn&gt;&lt;urls&gt;&lt;related-urls&gt;&lt;url&gt;https://ggplot2.tidyverse.org&lt;/url&gt;&lt;/related-urls&gt;&lt;/urls&gt;&lt;/record&gt;&lt;/Cite&gt;&lt;/EndNote&gt;</w:instrText>
            </w:r>
            <w:r w:rsidRPr="009A4A82">
              <w:rPr>
                <w:rFonts w:ascii="Times New Roman" w:hAnsi="Times New Roman" w:cs="Times New Roman"/>
                <w:sz w:val="24"/>
                <w:szCs w:val="24"/>
              </w:rPr>
              <w:fldChar w:fldCharType="separate"/>
            </w:r>
            <w:r w:rsidRPr="009A4A82">
              <w:rPr>
                <w:rFonts w:ascii="Times New Roman" w:hAnsi="Times New Roman" w:cs="Times New Roman"/>
                <w:noProof/>
                <w:sz w:val="24"/>
                <w:szCs w:val="24"/>
              </w:rPr>
              <w:t>Wickham (2016)</w:t>
            </w:r>
            <w:r w:rsidRPr="009A4A82">
              <w:rPr>
                <w:rFonts w:ascii="Times New Roman" w:hAnsi="Times New Roman" w:cs="Times New Roman"/>
                <w:sz w:val="24"/>
                <w:szCs w:val="24"/>
              </w:rPr>
              <w:fldChar w:fldCharType="end"/>
            </w:r>
          </w:p>
        </w:tc>
      </w:tr>
      <w:tr w:rsidR="00370D74" w:rsidRPr="009A4A82" w14:paraId="65740837" w14:textId="77777777" w:rsidTr="0039092A">
        <w:tc>
          <w:tcPr>
            <w:tcW w:w="0" w:type="auto"/>
          </w:tcPr>
          <w:p w14:paraId="6399A034" w14:textId="77777777" w:rsidR="00370D74" w:rsidRPr="009A4A82" w:rsidRDefault="00370D74" w:rsidP="0039092A">
            <w:pPr>
              <w:pStyle w:val="NoSpacing"/>
              <w:rPr>
                <w:rFonts w:ascii="Times New Roman" w:hAnsi="Times New Roman" w:cs="Times New Roman"/>
                <w:sz w:val="24"/>
                <w:szCs w:val="24"/>
              </w:rPr>
            </w:pPr>
            <w:proofErr w:type="spellStart"/>
            <w:r w:rsidRPr="009A4A82">
              <w:rPr>
                <w:rFonts w:ascii="Times New Roman" w:hAnsi="Times New Roman" w:cs="Times New Roman"/>
                <w:sz w:val="24"/>
                <w:szCs w:val="24"/>
              </w:rPr>
              <w:t>ggpubr</w:t>
            </w:r>
            <w:proofErr w:type="spellEnd"/>
          </w:p>
        </w:tc>
        <w:tc>
          <w:tcPr>
            <w:tcW w:w="0" w:type="auto"/>
          </w:tcPr>
          <w:p w14:paraId="17A3C7CE"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t>0.4.0</w:t>
            </w:r>
          </w:p>
        </w:tc>
        <w:tc>
          <w:tcPr>
            <w:tcW w:w="0" w:type="auto"/>
          </w:tcPr>
          <w:p w14:paraId="0134E64F"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lang w:val="en-GB"/>
              </w:rPr>
              <w:fldChar w:fldCharType="begin"/>
            </w:r>
            <w:r w:rsidRPr="009A4A82">
              <w:rPr>
                <w:rFonts w:ascii="Times New Roman" w:hAnsi="Times New Roman" w:cs="Times New Roman"/>
                <w:sz w:val="24"/>
                <w:szCs w:val="24"/>
                <w:lang w:val="en-GB"/>
              </w:rPr>
              <w:instrText xml:space="preserve"> ADDIN EN.CITE &lt;EndNote&gt;&lt;Cite AuthorYear="1"&gt;&lt;Author&gt;Kassambara&lt;/Author&gt;&lt;Year&gt;2020&lt;/Year&gt;&lt;RecNum&gt;4196&lt;/RecNum&gt;&lt;DisplayText&gt;Kassambara (2020)&lt;/DisplayText&gt;&lt;record&gt;&lt;rec-number&gt;4196&lt;/rec-number&gt;&lt;foreign-keys&gt;&lt;key app="EN" db-id="przrz2xfys0et6es02qx0adprs59z2erxf5t" timestamp="1597257743"&gt;4196&lt;/key&gt;&lt;/foreign-keys&gt;&lt;ref-type name="Book"&gt;6&lt;/ref-type&gt;&lt;contributors&gt;&lt;authors&gt;&lt;author&gt;Kassambara, A.&lt;/author&gt;&lt;/authors&gt;&lt;/contributors&gt;&lt;titles&gt;&lt;title&gt;ggpubr: &amp;apos;ggplot2&amp;apos; Based Publication Ready Plots. R package version 0.4.0. https://CRAN.R-project.org/package=ggpubr&lt;/title&gt;&lt;/titles&gt;&lt;dates&gt;&lt;year&gt;2020&lt;/year&gt;&lt;/dates&gt;&lt;urls&gt;&lt;/urls&gt;&lt;/record&gt;&lt;/Cite&gt;&lt;/EndNote&gt;</w:instrText>
            </w:r>
            <w:r w:rsidRPr="009A4A82">
              <w:rPr>
                <w:rFonts w:ascii="Times New Roman" w:hAnsi="Times New Roman" w:cs="Times New Roman"/>
                <w:sz w:val="24"/>
                <w:szCs w:val="24"/>
                <w:lang w:val="en-GB"/>
              </w:rPr>
              <w:fldChar w:fldCharType="separate"/>
            </w:r>
            <w:r w:rsidRPr="009A4A82">
              <w:rPr>
                <w:rFonts w:ascii="Times New Roman" w:hAnsi="Times New Roman" w:cs="Times New Roman"/>
                <w:noProof/>
                <w:sz w:val="24"/>
                <w:szCs w:val="24"/>
                <w:lang w:val="en-GB"/>
              </w:rPr>
              <w:t>Kassambara (2020)</w:t>
            </w:r>
            <w:r w:rsidRPr="009A4A82">
              <w:rPr>
                <w:rFonts w:ascii="Times New Roman" w:hAnsi="Times New Roman" w:cs="Times New Roman"/>
                <w:sz w:val="24"/>
                <w:szCs w:val="24"/>
                <w:lang w:val="en-GB"/>
              </w:rPr>
              <w:fldChar w:fldCharType="end"/>
            </w:r>
          </w:p>
        </w:tc>
      </w:tr>
      <w:tr w:rsidR="00370D74" w:rsidRPr="009A4A82" w14:paraId="62383E1C" w14:textId="77777777" w:rsidTr="0039092A">
        <w:tc>
          <w:tcPr>
            <w:tcW w:w="0" w:type="auto"/>
          </w:tcPr>
          <w:p w14:paraId="2F6C0392" w14:textId="77777777" w:rsidR="00370D74" w:rsidRPr="009A4A82" w:rsidRDefault="00370D74" w:rsidP="0039092A">
            <w:pPr>
              <w:pStyle w:val="NoSpacing"/>
              <w:rPr>
                <w:rFonts w:ascii="Times New Roman" w:hAnsi="Times New Roman" w:cs="Times New Roman"/>
                <w:sz w:val="24"/>
                <w:szCs w:val="24"/>
              </w:rPr>
            </w:pPr>
            <w:proofErr w:type="spellStart"/>
            <w:r w:rsidRPr="009A4A82">
              <w:rPr>
                <w:rFonts w:ascii="Times New Roman" w:hAnsi="Times New Roman" w:cs="Times New Roman"/>
                <w:i/>
                <w:iCs/>
                <w:sz w:val="24"/>
                <w:szCs w:val="24"/>
              </w:rPr>
              <w:t>magrittr</w:t>
            </w:r>
            <w:proofErr w:type="spellEnd"/>
          </w:p>
        </w:tc>
        <w:tc>
          <w:tcPr>
            <w:tcW w:w="0" w:type="auto"/>
          </w:tcPr>
          <w:p w14:paraId="5DD1B1F5"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t>2.0.1</w:t>
            </w:r>
          </w:p>
        </w:tc>
        <w:tc>
          <w:tcPr>
            <w:tcW w:w="0" w:type="auto"/>
          </w:tcPr>
          <w:p w14:paraId="50A4ED81"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fldChar w:fldCharType="begin"/>
            </w:r>
            <w:r w:rsidRPr="009A4A82">
              <w:rPr>
                <w:rFonts w:ascii="Times New Roman" w:hAnsi="Times New Roman" w:cs="Times New Roman"/>
                <w:sz w:val="24"/>
                <w:szCs w:val="24"/>
              </w:rPr>
              <w:instrText xml:space="preserve"> ADDIN EN.CITE &lt;EndNote&gt;&lt;Cite AuthorYear="1"&gt;&lt;Author&gt;Bache&lt;/Author&gt;&lt;Year&gt;2020&lt;/Year&gt;&lt;RecNum&gt;4706&lt;/RecNum&gt;&lt;DisplayText&gt;Bache and Wickham (2020)&lt;/DisplayText&gt;&lt;record&gt;&lt;rec-number&gt;4706&lt;/rec-number&gt;&lt;foreign-keys&gt;&lt;key app="EN" db-id="przrz2xfys0et6es02qx0adprs59z2erxf5t" timestamp="1642538475"&gt;4706&lt;/key&gt;&lt;/foreign-keys&gt;&lt;ref-type name="Book"&gt;6&lt;/ref-type&gt;&lt;contributors&gt;&lt;authors&gt;&lt;author&gt;Bache, Stefan Milton&lt;/author&gt;&lt;author&gt;Wickham, Hadley &lt;/author&gt;&lt;/authors&gt;&lt;/contributors&gt;&lt;titles&gt;&lt;title&gt;magrittr: A Forward-Pipe Operator for R. R package version 2.0.1. https://CRAN.R-project.org/package=magrittr&lt;/title&gt;&lt;/titles&gt;&lt;dates&gt;&lt;year&gt;2020&lt;/year&gt;&lt;/dates&gt;&lt;urls&gt;&lt;/urls&gt;&lt;/record&gt;&lt;/Cite&gt;&lt;/EndNote&gt;</w:instrText>
            </w:r>
            <w:r w:rsidRPr="009A4A82">
              <w:rPr>
                <w:rFonts w:ascii="Times New Roman" w:hAnsi="Times New Roman" w:cs="Times New Roman"/>
                <w:sz w:val="24"/>
                <w:szCs w:val="24"/>
              </w:rPr>
              <w:fldChar w:fldCharType="separate"/>
            </w:r>
            <w:r w:rsidRPr="009A4A82">
              <w:rPr>
                <w:rFonts w:ascii="Times New Roman" w:hAnsi="Times New Roman" w:cs="Times New Roman"/>
                <w:noProof/>
                <w:sz w:val="24"/>
                <w:szCs w:val="24"/>
              </w:rPr>
              <w:t>Bache and Wickham (2020)</w:t>
            </w:r>
            <w:r w:rsidRPr="009A4A82">
              <w:rPr>
                <w:rFonts w:ascii="Times New Roman" w:hAnsi="Times New Roman" w:cs="Times New Roman"/>
                <w:sz w:val="24"/>
                <w:szCs w:val="24"/>
              </w:rPr>
              <w:fldChar w:fldCharType="end"/>
            </w:r>
          </w:p>
        </w:tc>
      </w:tr>
      <w:tr w:rsidR="00370D74" w:rsidRPr="009A4A82" w14:paraId="5534956B" w14:textId="77777777" w:rsidTr="0039092A">
        <w:tc>
          <w:tcPr>
            <w:tcW w:w="0" w:type="auto"/>
          </w:tcPr>
          <w:p w14:paraId="22B3A69E" w14:textId="77777777" w:rsidR="00370D74" w:rsidRPr="009A4A82" w:rsidRDefault="00370D74" w:rsidP="0039092A">
            <w:pPr>
              <w:pStyle w:val="NoSpacing"/>
              <w:rPr>
                <w:rFonts w:ascii="Times New Roman" w:hAnsi="Times New Roman" w:cs="Times New Roman"/>
                <w:sz w:val="24"/>
                <w:szCs w:val="24"/>
              </w:rPr>
            </w:pPr>
            <w:proofErr w:type="spellStart"/>
            <w:r w:rsidRPr="009A4A82">
              <w:rPr>
                <w:rFonts w:ascii="Times New Roman" w:hAnsi="Times New Roman" w:cs="Times New Roman"/>
                <w:i/>
                <w:iCs/>
                <w:sz w:val="24"/>
                <w:szCs w:val="24"/>
                <w:lang w:val="en-GB"/>
              </w:rPr>
              <w:t>mapview</w:t>
            </w:r>
            <w:proofErr w:type="spellEnd"/>
          </w:p>
        </w:tc>
        <w:tc>
          <w:tcPr>
            <w:tcW w:w="0" w:type="auto"/>
          </w:tcPr>
          <w:p w14:paraId="610BCB32"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lang w:val="en-GB"/>
              </w:rPr>
              <w:t>2.10.0</w:t>
            </w:r>
          </w:p>
        </w:tc>
        <w:tc>
          <w:tcPr>
            <w:tcW w:w="0" w:type="auto"/>
          </w:tcPr>
          <w:p w14:paraId="1C7F282A"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AuthorYear="1"&gt;&lt;Author&gt;Appelhans&lt;/Author&gt;&lt;Year&gt;2021&lt;/Year&gt;&lt;RecNum&gt;4708&lt;/RecNum&gt;&lt;DisplayText&gt;Appelhans et al. (2021)&lt;/DisplayText&gt;&lt;record&gt;&lt;rec-number&gt;4708&lt;/rec-number&gt;&lt;foreign-keys&gt;&lt;key app="EN" db-id="przrz2xfys0et6es02qx0adprs59z2erxf5t" timestamp="1642538742"&gt;4708&lt;/key&gt;&lt;/foreign-keys&gt;&lt;ref-type name="Book"&gt;6&lt;/ref-type&gt;&lt;contributors&gt;&lt;authors&gt;&lt;author&gt;Appelhans, Tim&lt;/author&gt;&lt;author&gt;Detsch, Florian&lt;/author&gt;&lt;author&gt;Reudenbach, Christoph&lt;/author&gt;&lt;author&gt;Woellauer, Stefan&lt;/author&gt;&lt;/authors&gt;&lt;/contributors&gt;&lt;titles&gt;&lt;title&gt;mapview: Interactive Viewing of Spatial Data in R. R package version 2.10.0. https://CRAN.R-project.org/package=mapview&lt;/title&gt;&lt;/titles&gt;&lt;dates&gt;&lt;year&gt;2021&lt;/year&gt;&lt;/dates&gt;&lt;urls&gt;&lt;/urls&gt;&lt;/record&gt;&lt;/Cite&gt;&lt;/EndNote&gt;</w:instrText>
            </w:r>
            <w:r w:rsidRPr="009A4A82">
              <w:rPr>
                <w:rFonts w:ascii="Times New Roman" w:hAnsi="Times New Roman" w:cs="Times New Roman"/>
                <w:sz w:val="24"/>
                <w:szCs w:val="24"/>
              </w:rPr>
              <w:fldChar w:fldCharType="separate"/>
            </w:r>
            <w:r>
              <w:rPr>
                <w:rFonts w:ascii="Times New Roman" w:hAnsi="Times New Roman" w:cs="Times New Roman"/>
                <w:noProof/>
                <w:sz w:val="24"/>
                <w:szCs w:val="24"/>
              </w:rPr>
              <w:t>Appelhans et al. (2021)</w:t>
            </w:r>
            <w:r w:rsidRPr="009A4A82">
              <w:rPr>
                <w:rFonts w:ascii="Times New Roman" w:hAnsi="Times New Roman" w:cs="Times New Roman"/>
                <w:sz w:val="24"/>
                <w:szCs w:val="24"/>
              </w:rPr>
              <w:fldChar w:fldCharType="end"/>
            </w:r>
          </w:p>
        </w:tc>
      </w:tr>
      <w:tr w:rsidR="00370D74" w:rsidRPr="009A4A82" w14:paraId="3B10D682" w14:textId="77777777" w:rsidTr="0039092A">
        <w:tc>
          <w:tcPr>
            <w:tcW w:w="0" w:type="auto"/>
          </w:tcPr>
          <w:p w14:paraId="5D55129F" w14:textId="77777777" w:rsidR="00370D74" w:rsidRPr="009A4A82" w:rsidRDefault="00370D74" w:rsidP="0039092A">
            <w:pPr>
              <w:pStyle w:val="NoSpacing"/>
              <w:rPr>
                <w:rFonts w:ascii="Times New Roman" w:hAnsi="Times New Roman" w:cs="Times New Roman"/>
                <w:i/>
                <w:iCs/>
                <w:sz w:val="24"/>
                <w:szCs w:val="24"/>
                <w:lang w:val="en-GB"/>
              </w:rPr>
            </w:pPr>
            <w:r w:rsidRPr="009A4A82">
              <w:rPr>
                <w:rFonts w:ascii="Times New Roman" w:hAnsi="Times New Roman" w:cs="Times New Roman"/>
                <w:i/>
                <w:iCs/>
                <w:sz w:val="24"/>
                <w:szCs w:val="24"/>
                <w:lang w:val="en-GB"/>
              </w:rPr>
              <w:t>purr</w:t>
            </w:r>
          </w:p>
        </w:tc>
        <w:tc>
          <w:tcPr>
            <w:tcW w:w="0" w:type="auto"/>
          </w:tcPr>
          <w:p w14:paraId="23B8350E"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lang w:val="en-GB"/>
              </w:rPr>
              <w:t>0.3.4</w:t>
            </w:r>
          </w:p>
        </w:tc>
        <w:tc>
          <w:tcPr>
            <w:tcW w:w="0" w:type="auto"/>
          </w:tcPr>
          <w:p w14:paraId="6CD82503"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lang w:val="en-GB"/>
              </w:rPr>
              <w:fldChar w:fldCharType="begin"/>
            </w:r>
            <w:r w:rsidRPr="009A4A82">
              <w:rPr>
                <w:rFonts w:ascii="Times New Roman" w:hAnsi="Times New Roman" w:cs="Times New Roman"/>
                <w:sz w:val="24"/>
                <w:szCs w:val="24"/>
                <w:lang w:val="en-GB"/>
              </w:rPr>
              <w:instrText xml:space="preserve"> ADDIN EN.CITE &lt;EndNote&gt;&lt;Cite AuthorYear="1"&gt;&lt;Author&gt;Henry&lt;/Author&gt;&lt;Year&gt;2020&lt;/Year&gt;&lt;RecNum&gt;4709&lt;/RecNum&gt;&lt;DisplayText&gt;Henry and Wickham (2020)&lt;/DisplayText&gt;&lt;record&gt;&lt;rec-number&gt;4709&lt;/rec-number&gt;&lt;foreign-keys&gt;&lt;key app="EN" db-id="przrz2xfys0et6es02qx0adprs59z2erxf5t" timestamp="1642538791"&gt;4709&lt;/key&gt;&lt;/foreign-keys&gt;&lt;ref-type name="Book"&gt;6&lt;/ref-type&gt;&lt;contributors&gt;&lt;authors&gt;&lt;author&gt;Henry, Lionel&lt;/author&gt;&lt;author&gt;Wickham, Hadley&lt;/author&gt;&lt;/authors&gt;&lt;/contributors&gt;&lt;titles&gt;&lt;title&gt;purrr: Functional Programming Tools. R package version 0.3.4. https://CRAN.R-project.org/package=purrr&lt;/title&gt;&lt;/titles&gt;&lt;dates&gt;&lt;year&gt;2020&lt;/year&gt;&lt;/dates&gt;&lt;urls&gt;&lt;/urls&gt;&lt;/record&gt;&lt;/Cite&gt;&lt;/EndNote&gt;</w:instrText>
            </w:r>
            <w:r w:rsidRPr="009A4A82">
              <w:rPr>
                <w:rFonts w:ascii="Times New Roman" w:hAnsi="Times New Roman" w:cs="Times New Roman"/>
                <w:sz w:val="24"/>
                <w:szCs w:val="24"/>
                <w:lang w:val="en-GB"/>
              </w:rPr>
              <w:fldChar w:fldCharType="separate"/>
            </w:r>
            <w:r w:rsidRPr="009A4A82">
              <w:rPr>
                <w:rFonts w:ascii="Times New Roman" w:hAnsi="Times New Roman" w:cs="Times New Roman"/>
                <w:noProof/>
                <w:sz w:val="24"/>
                <w:szCs w:val="24"/>
                <w:lang w:val="en-GB"/>
              </w:rPr>
              <w:t>Henry and Wickham (2020)</w:t>
            </w:r>
            <w:r w:rsidRPr="009A4A82">
              <w:rPr>
                <w:rFonts w:ascii="Times New Roman" w:hAnsi="Times New Roman" w:cs="Times New Roman"/>
                <w:sz w:val="24"/>
                <w:szCs w:val="24"/>
              </w:rPr>
              <w:fldChar w:fldCharType="end"/>
            </w:r>
          </w:p>
        </w:tc>
      </w:tr>
      <w:tr w:rsidR="00370D74" w:rsidRPr="009A4A82" w14:paraId="1B8A613D" w14:textId="77777777" w:rsidTr="0039092A">
        <w:tc>
          <w:tcPr>
            <w:tcW w:w="0" w:type="auto"/>
          </w:tcPr>
          <w:p w14:paraId="1001FACB" w14:textId="77777777" w:rsidR="00370D74" w:rsidRPr="009A4A82" w:rsidRDefault="00370D74" w:rsidP="0039092A">
            <w:pPr>
              <w:pStyle w:val="NoSpacing"/>
              <w:rPr>
                <w:rFonts w:ascii="Times New Roman" w:hAnsi="Times New Roman" w:cs="Times New Roman"/>
                <w:i/>
                <w:iCs/>
                <w:sz w:val="24"/>
                <w:szCs w:val="24"/>
                <w:lang w:val="en-GB"/>
              </w:rPr>
            </w:pPr>
            <w:proofErr w:type="spellStart"/>
            <w:proofErr w:type="gramStart"/>
            <w:r w:rsidRPr="009A4A82">
              <w:rPr>
                <w:rFonts w:ascii="Times New Roman" w:hAnsi="Times New Roman" w:cs="Times New Roman"/>
                <w:i/>
                <w:iCs/>
                <w:sz w:val="24"/>
                <w:szCs w:val="24"/>
                <w:lang w:val="en-GB"/>
              </w:rPr>
              <w:t>R.utils</w:t>
            </w:r>
            <w:proofErr w:type="spellEnd"/>
            <w:proofErr w:type="gramEnd"/>
          </w:p>
        </w:tc>
        <w:tc>
          <w:tcPr>
            <w:tcW w:w="0" w:type="auto"/>
          </w:tcPr>
          <w:p w14:paraId="36FEEEC0"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lang w:val="en-GB"/>
              </w:rPr>
              <w:t>2.11.0</w:t>
            </w:r>
          </w:p>
        </w:tc>
        <w:tc>
          <w:tcPr>
            <w:tcW w:w="0" w:type="auto"/>
          </w:tcPr>
          <w:p w14:paraId="6D1A0DA5"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fldChar w:fldCharType="begin"/>
            </w:r>
            <w:r w:rsidRPr="009A4A82">
              <w:rPr>
                <w:rFonts w:ascii="Times New Roman" w:hAnsi="Times New Roman" w:cs="Times New Roman"/>
                <w:sz w:val="24"/>
                <w:szCs w:val="24"/>
              </w:rPr>
              <w:instrText xml:space="preserve"> ADDIN EN.CITE &lt;EndNote&gt;&lt;Cite AuthorYear="1"&gt;&lt;Author&gt;Bengtsson&lt;/Author&gt;&lt;Year&gt;2021&lt;/Year&gt;&lt;RecNum&gt;4710&lt;/RecNum&gt;&lt;DisplayText&gt;Bengtsson (2021)&lt;/DisplayText&gt;&lt;record&gt;&lt;rec-number&gt;4710&lt;/rec-number&gt;&lt;foreign-keys&gt;&lt;key app="EN" db-id="przrz2xfys0et6es02qx0adprs59z2erxf5t" timestamp="1642539071"&gt;4710&lt;/key&gt;&lt;/foreign-keys&gt;&lt;ref-type name="Book"&gt;6&lt;/ref-type&gt;&lt;contributors&gt;&lt;authors&gt;&lt;author&gt;Bengtsson, Henrik&lt;/author&gt;&lt;/authors&gt;&lt;/contributors&gt;&lt;titles&gt;&lt;title&gt;R.utils: Various Programming Utilities. R package version 2.11.0. https://CRAN.R-project.org/package=R.utils&lt;/title&gt;&lt;/titles&gt;&lt;dates&gt;&lt;year&gt;2021&lt;/year&gt;&lt;/dates&gt;&lt;urls&gt;&lt;/urls&gt;&lt;/record&gt;&lt;/Cite&gt;&lt;/EndNote&gt;</w:instrText>
            </w:r>
            <w:r w:rsidRPr="009A4A82">
              <w:rPr>
                <w:rFonts w:ascii="Times New Roman" w:hAnsi="Times New Roman" w:cs="Times New Roman"/>
                <w:sz w:val="24"/>
                <w:szCs w:val="24"/>
              </w:rPr>
              <w:fldChar w:fldCharType="separate"/>
            </w:r>
            <w:r w:rsidRPr="009A4A82">
              <w:rPr>
                <w:rFonts w:ascii="Times New Roman" w:hAnsi="Times New Roman" w:cs="Times New Roman"/>
                <w:noProof/>
                <w:sz w:val="24"/>
                <w:szCs w:val="24"/>
              </w:rPr>
              <w:t>Bengtsson (2021)</w:t>
            </w:r>
            <w:r w:rsidRPr="009A4A82">
              <w:rPr>
                <w:rFonts w:ascii="Times New Roman" w:hAnsi="Times New Roman" w:cs="Times New Roman"/>
                <w:sz w:val="24"/>
                <w:szCs w:val="24"/>
              </w:rPr>
              <w:fldChar w:fldCharType="end"/>
            </w:r>
          </w:p>
        </w:tc>
      </w:tr>
      <w:tr w:rsidR="00370D74" w:rsidRPr="009A4A82" w14:paraId="0FA721B8" w14:textId="77777777" w:rsidTr="0039092A">
        <w:tc>
          <w:tcPr>
            <w:tcW w:w="0" w:type="auto"/>
          </w:tcPr>
          <w:p w14:paraId="26C12306" w14:textId="77777777" w:rsidR="00370D74" w:rsidRPr="009A4A82" w:rsidRDefault="00370D74" w:rsidP="0039092A">
            <w:pPr>
              <w:pStyle w:val="NoSpacing"/>
              <w:rPr>
                <w:rFonts w:ascii="Times New Roman" w:hAnsi="Times New Roman" w:cs="Times New Roman"/>
                <w:i/>
                <w:iCs/>
                <w:sz w:val="24"/>
                <w:szCs w:val="24"/>
                <w:lang w:val="en-GB"/>
              </w:rPr>
            </w:pPr>
            <w:r w:rsidRPr="009A4A82">
              <w:rPr>
                <w:rFonts w:ascii="Times New Roman" w:hAnsi="Times New Roman" w:cs="Times New Roman"/>
                <w:i/>
                <w:iCs/>
                <w:sz w:val="24"/>
                <w:szCs w:val="24"/>
              </w:rPr>
              <w:t>ranger</w:t>
            </w:r>
          </w:p>
        </w:tc>
        <w:tc>
          <w:tcPr>
            <w:tcW w:w="0" w:type="auto"/>
          </w:tcPr>
          <w:p w14:paraId="5A696A0E"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rPr>
              <w:t>0.13.1</w:t>
            </w:r>
          </w:p>
        </w:tc>
        <w:tc>
          <w:tcPr>
            <w:tcW w:w="0" w:type="auto"/>
          </w:tcPr>
          <w:p w14:paraId="191682DD"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fldChar w:fldCharType="begin"/>
            </w:r>
            <w:r w:rsidRPr="009A4A82">
              <w:rPr>
                <w:rFonts w:ascii="Times New Roman" w:hAnsi="Times New Roman" w:cs="Times New Roman"/>
                <w:sz w:val="24"/>
                <w:szCs w:val="24"/>
              </w:rPr>
              <w:instrText xml:space="preserve"> ADDIN EN.CITE &lt;EndNote&gt;&lt;Cite AuthorYear="1"&gt;&lt;Author&gt;Wright&lt;/Author&gt;&lt;Year&gt;2017&lt;/Year&gt;&lt;RecNum&gt;3737&lt;/RecNum&gt;&lt;DisplayText&gt;Wright and Ziegler (2017)&lt;/DisplayText&gt;&lt;record&gt;&lt;rec-number&gt;3737&lt;/rec-number&gt;&lt;foreign-keys&gt;&lt;key app="EN" db-id="przrz2xfys0et6es02qx0adprs59z2erxf5t" timestamp="1541810266"&gt;3737&lt;/key&gt;&lt;/foreign-keys&gt;&lt;ref-type name="Journal Article"&gt;17&lt;/ref-type&gt;&lt;contributors&gt;&lt;authors&gt;&lt;author&gt;Wright, Marvin N&lt;/author&gt;&lt;author&gt;Ziegler, Andreas&lt;/author&gt;&lt;/authors&gt;&lt;/contributors&gt;&lt;titles&gt;&lt;title&gt;Ranger: a fast implementation of random forests for high dimensional data in C++ and R&lt;/title&gt;&lt;secondary-title&gt;Journal of Statistical Software&lt;/secondary-title&gt;&lt;/titles&gt;&lt;periodical&gt;&lt;full-title&gt;Journal of statistical software&lt;/full-title&gt;&lt;/periodical&gt;&lt;pages&gt;1-17&lt;/pages&gt;&lt;volume&gt;77&lt;/volume&gt;&lt;number&gt;1&lt;/number&gt;&lt;dates&gt;&lt;year&gt;2017&lt;/year&gt;&lt;/dates&gt;&lt;urls&gt;&lt;/urls&gt;&lt;electronic-resource-num&gt; 10.18637/jss.v077.i01&lt;/electronic-resource-num&gt;&lt;/record&gt;&lt;/Cite&gt;&lt;/EndNote&gt;</w:instrText>
            </w:r>
            <w:r w:rsidRPr="009A4A82">
              <w:rPr>
                <w:rFonts w:ascii="Times New Roman" w:hAnsi="Times New Roman" w:cs="Times New Roman"/>
                <w:sz w:val="24"/>
                <w:szCs w:val="24"/>
              </w:rPr>
              <w:fldChar w:fldCharType="separate"/>
            </w:r>
            <w:r w:rsidRPr="009A4A82">
              <w:rPr>
                <w:rFonts w:ascii="Times New Roman" w:hAnsi="Times New Roman" w:cs="Times New Roman"/>
                <w:noProof/>
                <w:sz w:val="24"/>
                <w:szCs w:val="24"/>
              </w:rPr>
              <w:t>Wright and Ziegler (2017)</w:t>
            </w:r>
            <w:r w:rsidRPr="009A4A82">
              <w:rPr>
                <w:rFonts w:ascii="Times New Roman" w:hAnsi="Times New Roman" w:cs="Times New Roman"/>
                <w:sz w:val="24"/>
                <w:szCs w:val="24"/>
              </w:rPr>
              <w:fldChar w:fldCharType="end"/>
            </w:r>
          </w:p>
        </w:tc>
      </w:tr>
      <w:tr w:rsidR="00370D74" w:rsidRPr="009A4A82" w14:paraId="5566DD03" w14:textId="77777777" w:rsidTr="0039092A">
        <w:tc>
          <w:tcPr>
            <w:tcW w:w="0" w:type="auto"/>
          </w:tcPr>
          <w:p w14:paraId="19C5439F" w14:textId="77777777" w:rsidR="00370D74" w:rsidRPr="009A4A82" w:rsidRDefault="00370D74" w:rsidP="0039092A">
            <w:pPr>
              <w:pStyle w:val="NoSpacing"/>
              <w:rPr>
                <w:rFonts w:ascii="Times New Roman" w:hAnsi="Times New Roman" w:cs="Times New Roman"/>
                <w:i/>
                <w:iCs/>
                <w:sz w:val="24"/>
                <w:szCs w:val="24"/>
              </w:rPr>
            </w:pPr>
            <w:proofErr w:type="spellStart"/>
            <w:r>
              <w:rPr>
                <w:rFonts w:ascii="Times New Roman" w:hAnsi="Times New Roman" w:cs="Times New Roman"/>
                <w:i/>
                <w:iCs/>
                <w:sz w:val="24"/>
                <w:szCs w:val="24"/>
              </w:rPr>
              <w:t>rgee</w:t>
            </w:r>
            <w:proofErr w:type="spellEnd"/>
          </w:p>
        </w:tc>
        <w:tc>
          <w:tcPr>
            <w:tcW w:w="0" w:type="auto"/>
          </w:tcPr>
          <w:p w14:paraId="3FBFF1F2" w14:textId="77777777" w:rsidR="00370D74" w:rsidRPr="009A4A82" w:rsidRDefault="00370D74" w:rsidP="0039092A">
            <w:pPr>
              <w:pStyle w:val="NoSpacing"/>
              <w:rPr>
                <w:rFonts w:ascii="Times New Roman" w:hAnsi="Times New Roman" w:cs="Times New Roman"/>
                <w:sz w:val="24"/>
                <w:szCs w:val="24"/>
              </w:rPr>
            </w:pPr>
            <w:r>
              <w:rPr>
                <w:rFonts w:ascii="Times New Roman" w:hAnsi="Times New Roman" w:cs="Times New Roman"/>
                <w:sz w:val="24"/>
                <w:szCs w:val="24"/>
              </w:rPr>
              <w:t>1.1.5</w:t>
            </w:r>
          </w:p>
        </w:tc>
        <w:tc>
          <w:tcPr>
            <w:tcW w:w="0" w:type="auto"/>
          </w:tcPr>
          <w:p w14:paraId="41B199D2" w14:textId="77777777" w:rsidR="00370D74" w:rsidRPr="009A4A82" w:rsidRDefault="00370D74" w:rsidP="0039092A">
            <w:pPr>
              <w:pStyle w:val="NoSpacing"/>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AuthorYear="1"&gt;&lt;Author&gt;Aybar&lt;/Author&gt;&lt;Year&gt;2020&lt;/Year&gt;&lt;RecNum&gt;4485&lt;/RecNum&gt;&lt;DisplayText&gt;Aybar et al. (2020)&lt;/DisplayText&gt;&lt;record&gt;&lt;rec-number&gt;4485&lt;/rec-number&gt;&lt;foreign-keys&gt;&lt;key app="EN" db-id="przrz2xfys0et6es02qx0adprs59z2erxf5t" timestamp="1616616253"&gt;4485&lt;/key&gt;&lt;/foreign-keys&gt;&lt;ref-type name="Journal Article"&gt;17&lt;/ref-type&gt;&lt;contributors&gt;&lt;authors&gt;&lt;author&gt;Aybar, Cesar&lt;/author&gt;&lt;author&gt;Wu, Qiusheng&lt;/author&gt;&lt;author&gt;Bautista, Lesly&lt;/author&gt;&lt;author&gt;Yali, Roy&lt;/author&gt;&lt;author&gt;Barja, Antony&lt;/author&gt;&lt;/authors&gt;&lt;/contributors&gt;&lt;titles&gt;&lt;title&gt;rgee: An R package for interacting with Google Earth Engine&lt;/title&gt;&lt;secondary-title&gt;Journal of Open Source Software&lt;/secondary-title&gt;&lt;/titles&gt;&lt;periodical&gt;&lt;full-title&gt;Journal of Open Source Software&lt;/full-title&gt;&lt;/periodical&gt;&lt;pages&gt;2272&lt;/pages&gt;&lt;volume&gt;5&lt;/volume&gt;&lt;number&gt;51&lt;/number&gt;&lt;dates&gt;&lt;year&gt;2020&lt;/year&gt;&lt;/dates&gt;&lt;isbn&gt;2475-9066&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Aybar et al. (2020)</w:t>
            </w:r>
            <w:r>
              <w:rPr>
                <w:rFonts w:ascii="Times New Roman" w:hAnsi="Times New Roman" w:cs="Times New Roman"/>
                <w:sz w:val="24"/>
                <w:szCs w:val="24"/>
              </w:rPr>
              <w:fldChar w:fldCharType="end"/>
            </w:r>
          </w:p>
        </w:tc>
      </w:tr>
      <w:tr w:rsidR="00370D74" w:rsidRPr="009A4A82" w14:paraId="4E23B4D3" w14:textId="77777777" w:rsidTr="0039092A">
        <w:tc>
          <w:tcPr>
            <w:tcW w:w="0" w:type="auto"/>
          </w:tcPr>
          <w:p w14:paraId="6639A01E" w14:textId="77777777" w:rsidR="00370D74" w:rsidRPr="009A4A82" w:rsidRDefault="00370D74" w:rsidP="0039092A">
            <w:pPr>
              <w:pStyle w:val="NoSpacing"/>
              <w:rPr>
                <w:rFonts w:ascii="Times New Roman" w:hAnsi="Times New Roman" w:cs="Times New Roman"/>
                <w:i/>
                <w:iCs/>
                <w:sz w:val="24"/>
                <w:szCs w:val="24"/>
                <w:lang w:val="en-GB"/>
              </w:rPr>
            </w:pPr>
            <w:r w:rsidRPr="009A4A82">
              <w:rPr>
                <w:rFonts w:ascii="Times New Roman" w:hAnsi="Times New Roman" w:cs="Times New Roman"/>
                <w:sz w:val="24"/>
                <w:szCs w:val="24"/>
              </w:rPr>
              <w:t>s</w:t>
            </w:r>
            <w:r w:rsidRPr="009A4A82">
              <w:rPr>
                <w:rFonts w:ascii="Times New Roman" w:hAnsi="Times New Roman" w:cs="Times New Roman"/>
                <w:i/>
                <w:iCs/>
                <w:sz w:val="24"/>
                <w:szCs w:val="24"/>
                <w:lang w:val="da-DK"/>
              </w:rPr>
              <w:t>f</w:t>
            </w:r>
            <w:r w:rsidRPr="009A4A82">
              <w:rPr>
                <w:rFonts w:ascii="Times New Roman" w:hAnsi="Times New Roman" w:cs="Times New Roman"/>
                <w:sz w:val="24"/>
                <w:szCs w:val="24"/>
                <w:lang w:val="da-DK"/>
              </w:rPr>
              <w:t xml:space="preserve"> </w:t>
            </w:r>
          </w:p>
        </w:tc>
        <w:tc>
          <w:tcPr>
            <w:tcW w:w="0" w:type="auto"/>
          </w:tcPr>
          <w:p w14:paraId="4BC08B8B"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lang w:val="da-DK"/>
              </w:rPr>
              <w:t>1.0-4</w:t>
            </w:r>
          </w:p>
        </w:tc>
        <w:tc>
          <w:tcPr>
            <w:tcW w:w="0" w:type="auto"/>
          </w:tcPr>
          <w:p w14:paraId="34B63BDF"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fldChar w:fldCharType="begin"/>
            </w:r>
            <w:r w:rsidRPr="009A4A82">
              <w:rPr>
                <w:rFonts w:ascii="Times New Roman" w:hAnsi="Times New Roman" w:cs="Times New Roman"/>
                <w:sz w:val="24"/>
                <w:szCs w:val="24"/>
              </w:rPr>
              <w:instrText xml:space="preserve"> ADDIN EN.CITE &lt;EndNote&gt;&lt;Cite AuthorYear="1"&gt;&lt;Author&gt;Pebesma&lt;/Author&gt;&lt;Year&gt;2018&lt;/Year&gt;&lt;RecNum&gt;4576&lt;/RecNum&gt;&lt;DisplayText&gt;Pebesma (2018)&lt;/DisplayText&gt;&lt;record&gt;&lt;rec-number&gt;4576&lt;/rec-number&gt;&lt;foreign-keys&gt;&lt;key app="EN" db-id="przrz2xfys0et6es02qx0adprs59z2erxf5t" timestamp="1627605250"&gt;4576&lt;/key&gt;&lt;/foreign-keys&gt;&lt;ref-type name="Journal Article"&gt;17&lt;/ref-type&gt;&lt;contributors&gt;&lt;authors&gt;&lt;author&gt;Pebesma, Edzer J&lt;/author&gt;&lt;/authors&gt;&lt;/contributors&gt;&lt;titles&gt;&lt;title&gt;Simple features for R: standardized support for spatial vector data&lt;/title&gt;&lt;secondary-title&gt;The R Journal&lt;/secondary-title&gt;&lt;/titles&gt;&lt;periodical&gt;&lt;full-title&gt;The R Journal&lt;/full-title&gt;&lt;/periodical&gt;&lt;pages&gt;439-446&lt;/pages&gt;&lt;volume&gt;10&lt;/volume&gt;&lt;number&gt;1&lt;/number&gt;&lt;dates&gt;&lt;year&gt;2018&lt;/year&gt;&lt;/dates&gt;&lt;urls&gt;&lt;/urls&gt;&lt;electronic-resource-num&gt;10.32614/RJ-2018-009&lt;/electronic-resource-num&gt;&lt;/record&gt;&lt;/Cite&gt;&lt;/EndNote&gt;</w:instrText>
            </w:r>
            <w:r w:rsidRPr="009A4A82">
              <w:rPr>
                <w:rFonts w:ascii="Times New Roman" w:hAnsi="Times New Roman" w:cs="Times New Roman"/>
                <w:sz w:val="24"/>
                <w:szCs w:val="24"/>
              </w:rPr>
              <w:fldChar w:fldCharType="separate"/>
            </w:r>
            <w:r w:rsidRPr="009A4A82">
              <w:rPr>
                <w:rFonts w:ascii="Times New Roman" w:hAnsi="Times New Roman" w:cs="Times New Roman"/>
                <w:noProof/>
                <w:sz w:val="24"/>
                <w:szCs w:val="24"/>
              </w:rPr>
              <w:t>Pebesma (2018)</w:t>
            </w:r>
            <w:r w:rsidRPr="009A4A82">
              <w:rPr>
                <w:rFonts w:ascii="Times New Roman" w:hAnsi="Times New Roman" w:cs="Times New Roman"/>
                <w:sz w:val="24"/>
                <w:szCs w:val="24"/>
              </w:rPr>
              <w:fldChar w:fldCharType="end"/>
            </w:r>
          </w:p>
        </w:tc>
      </w:tr>
      <w:tr w:rsidR="00370D74" w:rsidRPr="009A4A82" w14:paraId="7741C978" w14:textId="77777777" w:rsidTr="0039092A">
        <w:tc>
          <w:tcPr>
            <w:tcW w:w="0" w:type="auto"/>
          </w:tcPr>
          <w:p w14:paraId="4ADCE230" w14:textId="77777777" w:rsidR="00370D74" w:rsidRPr="009A4A82" w:rsidRDefault="00370D74" w:rsidP="0039092A">
            <w:pPr>
              <w:pStyle w:val="NoSpacing"/>
              <w:rPr>
                <w:rFonts w:ascii="Times New Roman" w:hAnsi="Times New Roman" w:cs="Times New Roman"/>
                <w:i/>
                <w:iCs/>
                <w:sz w:val="24"/>
                <w:szCs w:val="24"/>
                <w:lang w:val="en-GB"/>
              </w:rPr>
            </w:pPr>
            <w:r w:rsidRPr="009A4A82">
              <w:rPr>
                <w:rFonts w:ascii="Times New Roman" w:hAnsi="Times New Roman" w:cs="Times New Roman"/>
                <w:i/>
                <w:iCs/>
                <w:sz w:val="24"/>
                <w:szCs w:val="24"/>
                <w:lang w:val="en-GB"/>
              </w:rPr>
              <w:t>stats</w:t>
            </w:r>
          </w:p>
        </w:tc>
        <w:tc>
          <w:tcPr>
            <w:tcW w:w="0" w:type="auto"/>
          </w:tcPr>
          <w:p w14:paraId="16DE159F"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lang w:val="en-GB"/>
              </w:rPr>
              <w:t>4.1.1</w:t>
            </w:r>
          </w:p>
        </w:tc>
        <w:tc>
          <w:tcPr>
            <w:tcW w:w="0" w:type="auto"/>
          </w:tcPr>
          <w:p w14:paraId="60F0217E"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lang w:val="en-GB"/>
              </w:rPr>
              <w:fldChar w:fldCharType="begin"/>
            </w:r>
            <w:r w:rsidRPr="009A4A82">
              <w:rPr>
                <w:rFonts w:ascii="Times New Roman" w:hAnsi="Times New Roman" w:cs="Times New Roman"/>
                <w:sz w:val="24"/>
                <w:szCs w:val="24"/>
                <w:lang w:val="en-GB"/>
              </w:rPr>
              <w:instrText xml:space="preserve"> ADDIN EN.CITE &lt;EndNote&gt;&lt;Cite AuthorYear="1"&gt;&lt;Author&gt;R Core Team&lt;/Author&gt;&lt;Year&gt;2021&lt;/Year&gt;&lt;RecNum&gt;1126&lt;/RecNum&gt;&lt;DisplayText&gt;R Core Team (2021)&lt;/DisplayText&gt;&lt;record&gt;&lt;rec-number&gt;1126&lt;/rec-number&gt;&lt;foreign-keys&gt;&lt;key app="EN" db-id="przrz2xfys0et6es02qx0adprs59z2erxf5t" timestamp="0"&gt;1126&lt;/key&gt;&lt;/foreign-keys&gt;&lt;ref-type name="Book"&gt;6&lt;/ref-type&gt;&lt;contributors&gt;&lt;authors&gt;&lt;author&gt;R Core Team,&lt;/author&gt;&lt;/authors&gt;&lt;/contributors&gt;&lt;titles&gt;&lt;title&gt;R: A Language and Environment for Statistical Computing&lt;/title&gt;&lt;/titles&gt;&lt;dates&gt;&lt;year&gt;2021&lt;/year&gt;&lt;/dates&gt;&lt;pub-location&gt;Vienna, Austria&lt;/pub-location&gt;&lt;publisher&gt;R Foundation for Statistical Computing&lt;/publisher&gt;&lt;urls&gt;&lt;related-urls&gt;&lt;url&gt;http://www.r-project.org/&lt;/url&gt;&lt;/related-urls&gt;&lt;/urls&gt;&lt;/record&gt;&lt;/Cite&gt;&lt;/EndNote&gt;</w:instrText>
            </w:r>
            <w:r w:rsidRPr="009A4A82">
              <w:rPr>
                <w:rFonts w:ascii="Times New Roman" w:hAnsi="Times New Roman" w:cs="Times New Roman"/>
                <w:sz w:val="24"/>
                <w:szCs w:val="24"/>
                <w:lang w:val="en-GB"/>
              </w:rPr>
              <w:fldChar w:fldCharType="separate"/>
            </w:r>
            <w:r w:rsidRPr="009A4A82">
              <w:rPr>
                <w:rFonts w:ascii="Times New Roman" w:hAnsi="Times New Roman" w:cs="Times New Roman"/>
                <w:noProof/>
                <w:sz w:val="24"/>
                <w:szCs w:val="24"/>
                <w:lang w:val="en-GB"/>
              </w:rPr>
              <w:t>R Core Team (2021)</w:t>
            </w:r>
            <w:r w:rsidRPr="009A4A82">
              <w:rPr>
                <w:rFonts w:ascii="Times New Roman" w:hAnsi="Times New Roman" w:cs="Times New Roman"/>
                <w:sz w:val="24"/>
                <w:szCs w:val="24"/>
                <w:lang w:val="en-GB"/>
              </w:rPr>
              <w:fldChar w:fldCharType="end"/>
            </w:r>
          </w:p>
        </w:tc>
      </w:tr>
      <w:tr w:rsidR="00370D74" w:rsidRPr="009A4A82" w14:paraId="4A06E5CA" w14:textId="77777777" w:rsidTr="0039092A">
        <w:tc>
          <w:tcPr>
            <w:tcW w:w="0" w:type="auto"/>
          </w:tcPr>
          <w:p w14:paraId="31DAF39C" w14:textId="77777777" w:rsidR="00370D74" w:rsidRPr="009A4A82" w:rsidRDefault="00370D74" w:rsidP="0039092A">
            <w:pPr>
              <w:pStyle w:val="NoSpacing"/>
              <w:rPr>
                <w:rFonts w:ascii="Times New Roman" w:hAnsi="Times New Roman" w:cs="Times New Roman"/>
                <w:i/>
                <w:iCs/>
                <w:sz w:val="24"/>
                <w:szCs w:val="24"/>
                <w:lang w:val="en-GB"/>
              </w:rPr>
            </w:pPr>
            <w:proofErr w:type="spellStart"/>
            <w:r w:rsidRPr="009A4A82">
              <w:rPr>
                <w:rFonts w:ascii="Times New Roman" w:hAnsi="Times New Roman" w:cs="Times New Roman"/>
                <w:i/>
                <w:iCs/>
                <w:sz w:val="24"/>
                <w:szCs w:val="24"/>
                <w:lang w:val="en-GB"/>
              </w:rPr>
              <w:t>stringr</w:t>
            </w:r>
            <w:proofErr w:type="spellEnd"/>
          </w:p>
        </w:tc>
        <w:tc>
          <w:tcPr>
            <w:tcW w:w="0" w:type="auto"/>
          </w:tcPr>
          <w:p w14:paraId="37C07A9E"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lang w:val="en-GB"/>
              </w:rPr>
              <w:t>1.4.0</w:t>
            </w:r>
          </w:p>
        </w:tc>
        <w:tc>
          <w:tcPr>
            <w:tcW w:w="0" w:type="auto"/>
          </w:tcPr>
          <w:p w14:paraId="6E2CDC28"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lang w:val="en-GB"/>
              </w:rPr>
              <w:fldChar w:fldCharType="begin"/>
            </w:r>
            <w:r w:rsidRPr="009A4A82">
              <w:rPr>
                <w:rFonts w:ascii="Times New Roman" w:hAnsi="Times New Roman" w:cs="Times New Roman"/>
                <w:sz w:val="24"/>
                <w:szCs w:val="24"/>
                <w:lang w:val="en-GB"/>
              </w:rPr>
              <w:instrText xml:space="preserve"> ADDIN EN.CITE &lt;EndNote&gt;&lt;Cite AuthorYear="1"&gt;&lt;Author&gt;Wickham&lt;/Author&gt;&lt;Year&gt;2019&lt;/Year&gt;&lt;RecNum&gt;4711&lt;/RecNum&gt;&lt;DisplayText&gt;Wickham (2019)&lt;/DisplayText&gt;&lt;record&gt;&lt;rec-number&gt;4711&lt;/rec-number&gt;&lt;foreign-keys&gt;&lt;key app="EN" db-id="przrz2xfys0et6es02qx0adprs59z2erxf5t" timestamp="1642539175"&gt;4711&lt;/key&gt;&lt;/foreign-keys&gt;&lt;ref-type name="Book"&gt;6&lt;/ref-type&gt;&lt;contributors&gt;&lt;authors&gt;&lt;author&gt;Wickham, Hadley&lt;/author&gt;&lt;/authors&gt;&lt;/contributors&gt;&lt;titles&gt;&lt;title&gt;stringr: Simple, Consistent Wrappers for Common String Operations. R package version 1.4.0. https://CRAN.R-project.org/package=stringr&lt;/title&gt;&lt;/titles&gt;&lt;dates&gt;&lt;year&gt;2019&lt;/year&gt;&lt;/dates&gt;&lt;urls&gt;&lt;/urls&gt;&lt;/record&gt;&lt;/Cite&gt;&lt;/EndNote&gt;</w:instrText>
            </w:r>
            <w:r w:rsidRPr="009A4A82">
              <w:rPr>
                <w:rFonts w:ascii="Times New Roman" w:hAnsi="Times New Roman" w:cs="Times New Roman"/>
                <w:sz w:val="24"/>
                <w:szCs w:val="24"/>
                <w:lang w:val="en-GB"/>
              </w:rPr>
              <w:fldChar w:fldCharType="separate"/>
            </w:r>
            <w:r w:rsidRPr="009A4A82">
              <w:rPr>
                <w:rFonts w:ascii="Times New Roman" w:hAnsi="Times New Roman" w:cs="Times New Roman"/>
                <w:noProof/>
                <w:sz w:val="24"/>
                <w:szCs w:val="24"/>
                <w:lang w:val="en-GB"/>
              </w:rPr>
              <w:t>Wickham (2019)</w:t>
            </w:r>
            <w:r w:rsidRPr="009A4A82">
              <w:rPr>
                <w:rFonts w:ascii="Times New Roman" w:hAnsi="Times New Roman" w:cs="Times New Roman"/>
                <w:sz w:val="24"/>
                <w:szCs w:val="24"/>
                <w:lang w:val="en-GB"/>
              </w:rPr>
              <w:fldChar w:fldCharType="end"/>
            </w:r>
          </w:p>
        </w:tc>
      </w:tr>
      <w:tr w:rsidR="00370D74" w:rsidRPr="009A4A82" w14:paraId="7BC0601A" w14:textId="77777777" w:rsidTr="0039092A">
        <w:tc>
          <w:tcPr>
            <w:tcW w:w="0" w:type="auto"/>
          </w:tcPr>
          <w:p w14:paraId="05AA4895" w14:textId="77777777" w:rsidR="00370D74" w:rsidRPr="009A4A82" w:rsidRDefault="00370D74" w:rsidP="0039092A">
            <w:pPr>
              <w:pStyle w:val="NoSpacing"/>
              <w:rPr>
                <w:rFonts w:ascii="Times New Roman" w:hAnsi="Times New Roman" w:cs="Times New Roman"/>
                <w:i/>
                <w:iCs/>
                <w:sz w:val="24"/>
                <w:szCs w:val="24"/>
                <w:lang w:val="en-GB"/>
              </w:rPr>
            </w:pPr>
            <w:r w:rsidRPr="009A4A82">
              <w:rPr>
                <w:rFonts w:ascii="Times New Roman" w:hAnsi="Times New Roman" w:cs="Times New Roman"/>
                <w:i/>
                <w:iCs/>
                <w:sz w:val="24"/>
                <w:szCs w:val="24"/>
                <w:lang w:val="da-DK"/>
              </w:rPr>
              <w:t>tidyr</w:t>
            </w:r>
          </w:p>
        </w:tc>
        <w:tc>
          <w:tcPr>
            <w:tcW w:w="0" w:type="auto"/>
          </w:tcPr>
          <w:p w14:paraId="70AF3991"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lang w:val="da-DK"/>
              </w:rPr>
              <w:t>1.1.4</w:t>
            </w:r>
          </w:p>
        </w:tc>
        <w:tc>
          <w:tcPr>
            <w:tcW w:w="0" w:type="auto"/>
          </w:tcPr>
          <w:p w14:paraId="0D406DC9"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fldChar w:fldCharType="begin"/>
            </w:r>
            <w:r w:rsidRPr="009A4A82">
              <w:rPr>
                <w:rFonts w:ascii="Times New Roman" w:hAnsi="Times New Roman" w:cs="Times New Roman"/>
                <w:sz w:val="24"/>
                <w:szCs w:val="24"/>
              </w:rPr>
              <w:instrText xml:space="preserve"> ADDIN EN.CITE &lt;EndNote&gt;&lt;Cite AuthorYear="1"&gt;&lt;Author&gt;Wickham&lt;/Author&gt;&lt;Year&gt;2021&lt;/Year&gt;&lt;RecNum&gt;4195&lt;/RecNum&gt;&lt;DisplayText&gt;Wickham (2021)&lt;/DisplayText&gt;&lt;record&gt;&lt;rec-number&gt;4195&lt;/rec-number&gt;&lt;foreign-keys&gt;&lt;key app="EN" db-id="przrz2xfys0et6es02qx0adprs59z2erxf5t" timestamp="1597257600"&gt;4195&lt;/key&gt;&lt;/foreign-keys&gt;&lt;ref-type name="Book"&gt;6&lt;/ref-type&gt;&lt;contributors&gt;&lt;authors&gt;&lt;author&gt;Wickham, H.&lt;/author&gt;&lt;/authors&gt;&lt;/contributors&gt;&lt;titles&gt;&lt;title&gt;tidyr: Tidy Messy Data. R package version 1.1.4. https://CRAN.R-project.org/package=tidyr&lt;/title&gt;&lt;/titles&gt;&lt;dates&gt;&lt;year&gt;2021&lt;/year&gt;&lt;/dates&gt;&lt;urls&gt;&lt;/urls&gt;&lt;/record&gt;&lt;/Cite&gt;&lt;/EndNote&gt;</w:instrText>
            </w:r>
            <w:r w:rsidRPr="009A4A82">
              <w:rPr>
                <w:rFonts w:ascii="Times New Roman" w:hAnsi="Times New Roman" w:cs="Times New Roman"/>
                <w:sz w:val="24"/>
                <w:szCs w:val="24"/>
              </w:rPr>
              <w:fldChar w:fldCharType="separate"/>
            </w:r>
            <w:r w:rsidRPr="009A4A82">
              <w:rPr>
                <w:rFonts w:ascii="Times New Roman" w:hAnsi="Times New Roman" w:cs="Times New Roman"/>
                <w:noProof/>
                <w:sz w:val="24"/>
                <w:szCs w:val="24"/>
              </w:rPr>
              <w:t>Wickham (2021)</w:t>
            </w:r>
            <w:r w:rsidRPr="009A4A82">
              <w:rPr>
                <w:rFonts w:ascii="Times New Roman" w:hAnsi="Times New Roman" w:cs="Times New Roman"/>
                <w:sz w:val="24"/>
                <w:szCs w:val="24"/>
              </w:rPr>
              <w:fldChar w:fldCharType="end"/>
            </w:r>
          </w:p>
        </w:tc>
      </w:tr>
      <w:tr w:rsidR="00370D74" w:rsidRPr="009A4A82" w14:paraId="18191E14" w14:textId="77777777" w:rsidTr="0039092A">
        <w:tc>
          <w:tcPr>
            <w:tcW w:w="0" w:type="auto"/>
          </w:tcPr>
          <w:p w14:paraId="1E33CC78" w14:textId="77777777" w:rsidR="00370D74" w:rsidRPr="009A4A82" w:rsidRDefault="00370D74" w:rsidP="0039092A">
            <w:pPr>
              <w:pStyle w:val="NoSpacing"/>
              <w:rPr>
                <w:rFonts w:ascii="Times New Roman" w:hAnsi="Times New Roman" w:cs="Times New Roman"/>
                <w:i/>
                <w:iCs/>
                <w:sz w:val="24"/>
                <w:szCs w:val="24"/>
                <w:lang w:val="en-GB"/>
              </w:rPr>
            </w:pPr>
            <w:r w:rsidRPr="009A4A82">
              <w:rPr>
                <w:rFonts w:ascii="Times New Roman" w:hAnsi="Times New Roman" w:cs="Times New Roman"/>
                <w:i/>
                <w:iCs/>
                <w:sz w:val="24"/>
                <w:szCs w:val="24"/>
              </w:rPr>
              <w:t>zoo</w:t>
            </w:r>
          </w:p>
        </w:tc>
        <w:tc>
          <w:tcPr>
            <w:tcW w:w="0" w:type="auto"/>
          </w:tcPr>
          <w:p w14:paraId="4437D75C"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rPr>
              <w:t>1.8.9</w:t>
            </w:r>
          </w:p>
        </w:tc>
        <w:tc>
          <w:tcPr>
            <w:tcW w:w="0" w:type="auto"/>
          </w:tcPr>
          <w:p w14:paraId="2D4DAE01" w14:textId="77777777" w:rsidR="00370D74" w:rsidRPr="009A4A82" w:rsidRDefault="00370D74" w:rsidP="0039092A">
            <w:pPr>
              <w:pStyle w:val="NoSpacing"/>
              <w:rPr>
                <w:rFonts w:ascii="Times New Roman" w:hAnsi="Times New Roman" w:cs="Times New Roman"/>
                <w:sz w:val="24"/>
                <w:szCs w:val="24"/>
              </w:rPr>
            </w:pPr>
            <w:r w:rsidRPr="009A4A82">
              <w:rPr>
                <w:rFonts w:ascii="Times New Roman" w:hAnsi="Times New Roman" w:cs="Times New Roman"/>
                <w:sz w:val="24"/>
                <w:szCs w:val="24"/>
              </w:rPr>
              <w:fldChar w:fldCharType="begin"/>
            </w:r>
            <w:r w:rsidRPr="009A4A82">
              <w:rPr>
                <w:rFonts w:ascii="Times New Roman" w:hAnsi="Times New Roman" w:cs="Times New Roman"/>
                <w:sz w:val="24"/>
                <w:szCs w:val="24"/>
              </w:rPr>
              <w:instrText xml:space="preserve"> ADDIN EN.CITE &lt;EndNote&gt;&lt;Cite AuthorYear="1"&gt;&lt;Author&gt;Zeileis&lt;/Author&gt;&lt;Year&gt;2005&lt;/Year&gt;&lt;RecNum&gt;4712&lt;/RecNum&gt;&lt;DisplayText&gt;Zeileis and Grothendieck (2005)&lt;/DisplayText&gt;&lt;record&gt;&lt;rec-number&gt;4712&lt;/rec-number&gt;&lt;foreign-keys&gt;&lt;key app="EN" db-id="przrz2xfys0et6es02qx0adprs59z2erxf5t" timestamp="1642539332"&gt;4712&lt;/key&gt;&lt;/foreign-keys&gt;&lt;ref-type name="Journal Article"&gt;17&lt;/ref-type&gt;&lt;contributors&gt;&lt;authors&gt;&lt;author&gt;Zeileis, Achim&lt;/author&gt;&lt;author&gt;Grothendieck, Gabor&lt;/author&gt;&lt;/authors&gt;&lt;/contributors&gt;&lt;titles&gt;&lt;title&gt;zoo: S3 Infrastructure for Regular and Irregular Time Series&lt;/title&gt;&lt;secondary-title&gt;Journal of Statistical Software&lt;/secondary-title&gt;&lt;/titles&gt;&lt;periodical&gt;&lt;full-title&gt;Journal of statistical software&lt;/full-title&gt;&lt;/periodical&gt;&lt;pages&gt;1-27&lt;/pages&gt;&lt;volume&gt;14&lt;/volume&gt;&lt;number&gt;6&lt;/number&gt;&lt;dates&gt;&lt;year&gt;2005&lt;/year&gt;&lt;/dates&gt;&lt;urls&gt;&lt;/urls&gt;&lt;electronic-resource-num&gt;10.18637/jss.v014.i06&lt;/electronic-resource-num&gt;&lt;/record&gt;&lt;/Cite&gt;&lt;/EndNote&gt;</w:instrText>
            </w:r>
            <w:r w:rsidRPr="009A4A82">
              <w:rPr>
                <w:rFonts w:ascii="Times New Roman" w:hAnsi="Times New Roman" w:cs="Times New Roman"/>
                <w:sz w:val="24"/>
                <w:szCs w:val="24"/>
              </w:rPr>
              <w:fldChar w:fldCharType="separate"/>
            </w:r>
            <w:r w:rsidRPr="009A4A82">
              <w:rPr>
                <w:rFonts w:ascii="Times New Roman" w:hAnsi="Times New Roman" w:cs="Times New Roman"/>
                <w:noProof/>
                <w:sz w:val="24"/>
                <w:szCs w:val="24"/>
              </w:rPr>
              <w:t>Zeileis and Grothendieck (2005)</w:t>
            </w:r>
            <w:r w:rsidRPr="009A4A82">
              <w:rPr>
                <w:rFonts w:ascii="Times New Roman" w:hAnsi="Times New Roman" w:cs="Times New Roman"/>
                <w:sz w:val="24"/>
                <w:szCs w:val="24"/>
              </w:rPr>
              <w:fldChar w:fldCharType="end"/>
            </w:r>
          </w:p>
        </w:tc>
      </w:tr>
      <w:tr w:rsidR="00370D74" w:rsidRPr="009A4A82" w14:paraId="5BE99655" w14:textId="77777777" w:rsidTr="0039092A">
        <w:tc>
          <w:tcPr>
            <w:tcW w:w="0" w:type="auto"/>
          </w:tcPr>
          <w:p w14:paraId="16A3A435" w14:textId="77777777" w:rsidR="00370D74" w:rsidRPr="009A4A82" w:rsidRDefault="00370D74" w:rsidP="0039092A">
            <w:pPr>
              <w:pStyle w:val="NoSpacing"/>
              <w:rPr>
                <w:rFonts w:ascii="Times New Roman" w:hAnsi="Times New Roman" w:cs="Times New Roman"/>
                <w:i/>
                <w:iCs/>
                <w:sz w:val="24"/>
                <w:szCs w:val="24"/>
                <w:lang w:val="en-GB"/>
              </w:rPr>
            </w:pPr>
            <w:proofErr w:type="spellStart"/>
            <w:r w:rsidRPr="009A4A82">
              <w:rPr>
                <w:rFonts w:ascii="Times New Roman" w:hAnsi="Times New Roman" w:cs="Times New Roman"/>
                <w:i/>
                <w:iCs/>
                <w:sz w:val="24"/>
                <w:szCs w:val="24"/>
              </w:rPr>
              <w:t>zyp</w:t>
            </w:r>
            <w:proofErr w:type="spellEnd"/>
          </w:p>
        </w:tc>
        <w:tc>
          <w:tcPr>
            <w:tcW w:w="0" w:type="auto"/>
          </w:tcPr>
          <w:p w14:paraId="1EDF4EE9"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rPr>
              <w:t>0.10-1.1</w:t>
            </w:r>
          </w:p>
        </w:tc>
        <w:tc>
          <w:tcPr>
            <w:tcW w:w="0" w:type="auto"/>
          </w:tcPr>
          <w:p w14:paraId="77E30952" w14:textId="77777777" w:rsidR="00370D74" w:rsidRPr="009A4A82" w:rsidRDefault="00370D74" w:rsidP="0039092A">
            <w:pPr>
              <w:pStyle w:val="NoSpacing"/>
              <w:rPr>
                <w:rFonts w:ascii="Times New Roman" w:hAnsi="Times New Roman" w:cs="Times New Roman"/>
                <w:sz w:val="24"/>
                <w:szCs w:val="24"/>
                <w:lang w:val="en-GB"/>
              </w:rPr>
            </w:pPr>
            <w:r w:rsidRPr="009A4A82">
              <w:rPr>
                <w:rFonts w:ascii="Times New Roman" w:hAnsi="Times New Roman" w:cs="Times New Roman"/>
                <w:sz w:val="24"/>
                <w:szCs w:val="24"/>
              </w:rPr>
              <w:fldChar w:fldCharType="begin"/>
            </w:r>
            <w:r w:rsidRPr="009A4A82">
              <w:rPr>
                <w:rFonts w:ascii="Times New Roman" w:hAnsi="Times New Roman" w:cs="Times New Roman"/>
                <w:sz w:val="24"/>
                <w:szCs w:val="24"/>
              </w:rPr>
              <w:instrText xml:space="preserve"> ADDIN EN.CITE &lt;EndNote&gt;&lt;Cite AuthorYear="1"&gt;&lt;Author&gt;Bronaugh&lt;/Author&gt;&lt;Year&gt;2019&lt;/Year&gt;&lt;RecNum&gt;1560&lt;/RecNum&gt;&lt;DisplayText&gt;Bronaugh and Werner (2019)&lt;/DisplayText&gt;&lt;record&gt;&lt;rec-number&gt;1560&lt;/rec-number&gt;&lt;foreign-keys&gt;&lt;key app="EN" db-id="przrz2xfys0et6es02qx0adprs59z2erxf5t" timestamp="0"&gt;1560&lt;/key&gt;&lt;/foreign-keys&gt;&lt;ref-type name="Book"&gt;6&lt;/ref-type&gt;&lt;contributors&gt;&lt;authors&gt;&lt;author&gt;Bronaugh, D.&lt;/author&gt;&lt;author&gt;Werner, A.&lt;/author&gt;&lt;/authors&gt;&lt;/contributors&gt;&lt;titles&gt;&lt;title&gt;zyp: Zhang + Yue-Pilon trends package. R package version 0.10-1.1. https://CRAN.R-project.org/package=zyp&lt;/title&gt;&lt;/titles&gt;&lt;dates&gt;&lt;year&gt;2019&lt;/year&gt;&lt;/dates&gt;&lt;urls&gt;&lt;/urls&gt;&lt;/record&gt;&lt;/Cite&gt;&lt;/EndNote&gt;</w:instrText>
            </w:r>
            <w:r w:rsidRPr="009A4A82">
              <w:rPr>
                <w:rFonts w:ascii="Times New Roman" w:hAnsi="Times New Roman" w:cs="Times New Roman"/>
                <w:sz w:val="24"/>
                <w:szCs w:val="24"/>
              </w:rPr>
              <w:fldChar w:fldCharType="separate"/>
            </w:r>
            <w:r w:rsidRPr="009A4A82">
              <w:rPr>
                <w:rFonts w:ascii="Times New Roman" w:hAnsi="Times New Roman" w:cs="Times New Roman"/>
                <w:noProof/>
                <w:sz w:val="24"/>
                <w:szCs w:val="24"/>
              </w:rPr>
              <w:t>Bronaugh and Werner (2019)</w:t>
            </w:r>
            <w:r w:rsidRPr="009A4A82">
              <w:rPr>
                <w:rFonts w:ascii="Times New Roman" w:hAnsi="Times New Roman" w:cs="Times New Roman"/>
                <w:sz w:val="24"/>
                <w:szCs w:val="24"/>
              </w:rPr>
              <w:fldChar w:fldCharType="end"/>
            </w:r>
          </w:p>
        </w:tc>
      </w:tr>
    </w:tbl>
    <w:p w14:paraId="3959A1D9" w14:textId="3BCB2FB0" w:rsidR="00425AD3" w:rsidRDefault="00425AD3">
      <w:pPr>
        <w:rPr>
          <w:rFonts w:ascii="Times New Roman" w:eastAsia="Times New Roman" w:hAnsi="Times New Roman" w:cs="Times New Roman"/>
          <w:b/>
          <w:bCs/>
          <w:kern w:val="36"/>
          <w:sz w:val="24"/>
          <w:szCs w:val="48"/>
        </w:rPr>
      </w:pPr>
    </w:p>
    <w:sectPr w:rsidR="00425AD3" w:rsidSect="00530265">
      <w:headerReference w:type="default" r:id="rId24"/>
      <w:footerReference w:type="default" r:id="rId2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D14A5" w14:textId="77777777" w:rsidR="00D2061A" w:rsidRDefault="00D2061A" w:rsidP="00EB55B9">
      <w:pPr>
        <w:spacing w:after="0" w:line="240" w:lineRule="auto"/>
      </w:pPr>
      <w:r>
        <w:separator/>
      </w:r>
    </w:p>
  </w:endnote>
  <w:endnote w:type="continuationSeparator" w:id="0">
    <w:p w14:paraId="03B6D9C8" w14:textId="77777777" w:rsidR="00D2061A" w:rsidRDefault="00D2061A" w:rsidP="00EB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846861"/>
      <w:docPartObj>
        <w:docPartGallery w:val="Page Numbers (Bottom of Page)"/>
        <w:docPartUnique/>
      </w:docPartObj>
    </w:sdtPr>
    <w:sdtEndPr>
      <w:rPr>
        <w:noProof/>
      </w:rPr>
    </w:sdtEndPr>
    <w:sdtContent>
      <w:p w14:paraId="7D7B0722" w14:textId="31D1DE4D" w:rsidR="00173F0A" w:rsidRDefault="00173F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0A4438" w14:textId="77777777" w:rsidR="00173F0A" w:rsidRDefault="00173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A4C38" w14:textId="77777777" w:rsidR="00D2061A" w:rsidRDefault="00D2061A" w:rsidP="00EB55B9">
      <w:pPr>
        <w:spacing w:after="0" w:line="240" w:lineRule="auto"/>
      </w:pPr>
      <w:r>
        <w:separator/>
      </w:r>
    </w:p>
  </w:footnote>
  <w:footnote w:type="continuationSeparator" w:id="0">
    <w:p w14:paraId="6D70A72B" w14:textId="77777777" w:rsidR="00D2061A" w:rsidRDefault="00D2061A" w:rsidP="00EB5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4AD2" w14:textId="338A5333" w:rsidR="00173F0A" w:rsidRDefault="00173F0A" w:rsidP="00EB55B9">
    <w:pPr>
      <w:pStyle w:val="Header"/>
      <w:jc w:val="right"/>
    </w:pPr>
    <w:proofErr w:type="spellStart"/>
    <w:r>
      <w:t>LandsatTS</w:t>
    </w:r>
    <w:proofErr w:type="spellEnd"/>
    <w:r>
      <w:t xml:space="preserve"> package for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206"/>
    <w:multiLevelType w:val="hybridMultilevel"/>
    <w:tmpl w:val="07940D6A"/>
    <w:lvl w:ilvl="0" w:tplc="116A84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E0D14"/>
    <w:multiLevelType w:val="hybridMultilevel"/>
    <w:tmpl w:val="A3F6A2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E86AF9"/>
    <w:multiLevelType w:val="hybridMultilevel"/>
    <w:tmpl w:val="009CBA56"/>
    <w:lvl w:ilvl="0" w:tplc="95D0C2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C54E1"/>
    <w:multiLevelType w:val="hybridMultilevel"/>
    <w:tmpl w:val="118C77B2"/>
    <w:lvl w:ilvl="0" w:tplc="7264F3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26605"/>
    <w:multiLevelType w:val="hybridMultilevel"/>
    <w:tmpl w:val="0E96DDB0"/>
    <w:lvl w:ilvl="0" w:tplc="390A86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012D47"/>
    <w:multiLevelType w:val="hybridMultilevel"/>
    <w:tmpl w:val="6CB6FE4A"/>
    <w:lvl w:ilvl="0" w:tplc="FDCE80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222FF6"/>
    <w:multiLevelType w:val="hybridMultilevel"/>
    <w:tmpl w:val="122220EC"/>
    <w:lvl w:ilvl="0" w:tplc="78C817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E42AEE"/>
    <w:multiLevelType w:val="hybridMultilevel"/>
    <w:tmpl w:val="7C6A6016"/>
    <w:lvl w:ilvl="0" w:tplc="AF5E1892">
      <w:start w:val="1"/>
      <w:numFmt w:val="bullet"/>
      <w:lvlText w:val="-"/>
      <w:lvlJc w:val="left"/>
      <w:pPr>
        <w:ind w:left="720" w:hanging="360"/>
      </w:pPr>
      <w:rPr>
        <w:rFonts w:ascii="Times New Roman" w:eastAsiaTheme="minorEastAsia"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5231702">
    <w:abstractNumId w:val="7"/>
  </w:num>
  <w:num w:numId="2" w16cid:durableId="1986660341">
    <w:abstractNumId w:val="1"/>
  </w:num>
  <w:num w:numId="3" w16cid:durableId="815530919">
    <w:abstractNumId w:val="5"/>
  </w:num>
  <w:num w:numId="4" w16cid:durableId="601259697">
    <w:abstractNumId w:val="3"/>
  </w:num>
  <w:num w:numId="5" w16cid:durableId="1914463934">
    <w:abstractNumId w:val="4"/>
  </w:num>
  <w:num w:numId="6" w16cid:durableId="1434397795">
    <w:abstractNumId w:val="2"/>
  </w:num>
  <w:num w:numId="7" w16cid:durableId="2138521066">
    <w:abstractNumId w:val="0"/>
  </w:num>
  <w:num w:numId="8" w16cid:durableId="8097841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DE5865F-927F-4748-9BC3-96E2C78D2768}"/>
    <w:docVar w:name="dgnword-eventsink" w:val="2024938319616"/>
    <w:docVar w:name="dgnword-lastRevisionsView" w:val="0"/>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zrz2xfys0et6es02qx0adprs59z2erxf5t&quot;&gt;Logans Library-20201109&lt;record-ids&gt;&lt;item&gt;409&lt;/item&gt;&lt;item&gt;902&lt;/item&gt;&lt;item&gt;1095&lt;/item&gt;&lt;item&gt;1126&lt;/item&gt;&lt;item&gt;1506&lt;/item&gt;&lt;item&gt;1560&lt;/item&gt;&lt;item&gt;2106&lt;/item&gt;&lt;item&gt;2875&lt;/item&gt;&lt;item&gt;2968&lt;/item&gt;&lt;item&gt;3235&lt;/item&gt;&lt;item&gt;3251&lt;/item&gt;&lt;item&gt;3313&lt;/item&gt;&lt;item&gt;3320&lt;/item&gt;&lt;item&gt;3374&lt;/item&gt;&lt;item&gt;3411&lt;/item&gt;&lt;item&gt;3570&lt;/item&gt;&lt;item&gt;3587&lt;/item&gt;&lt;item&gt;3590&lt;/item&gt;&lt;item&gt;3737&lt;/item&gt;&lt;item&gt;3755&lt;/item&gt;&lt;item&gt;3875&lt;/item&gt;&lt;item&gt;3959&lt;/item&gt;&lt;item&gt;4023&lt;/item&gt;&lt;item&gt;4038&lt;/item&gt;&lt;item&gt;4067&lt;/item&gt;&lt;item&gt;4068&lt;/item&gt;&lt;item&gt;4115&lt;/item&gt;&lt;item&gt;4147&lt;/item&gt;&lt;item&gt;4195&lt;/item&gt;&lt;item&gt;4196&lt;/item&gt;&lt;item&gt;4261&lt;/item&gt;&lt;item&gt;4282&lt;/item&gt;&lt;item&gt;4344&lt;/item&gt;&lt;item&gt;4460&lt;/item&gt;&lt;item&gt;4485&lt;/item&gt;&lt;item&gt;4489&lt;/item&gt;&lt;item&gt;4506&lt;/item&gt;&lt;item&gt;4513&lt;/item&gt;&lt;item&gt;4576&lt;/item&gt;&lt;item&gt;4639&lt;/item&gt;&lt;item&gt;4683&lt;/item&gt;&lt;item&gt;4706&lt;/item&gt;&lt;item&gt;4707&lt;/item&gt;&lt;item&gt;4708&lt;/item&gt;&lt;item&gt;4709&lt;/item&gt;&lt;item&gt;4710&lt;/item&gt;&lt;item&gt;4711&lt;/item&gt;&lt;item&gt;4712&lt;/item&gt;&lt;item&gt;4738&lt;/item&gt;&lt;item&gt;4751&lt;/item&gt;&lt;item&gt;4787&lt;/item&gt;&lt;item&gt;4822&lt;/item&gt;&lt;item&gt;4858&lt;/item&gt;&lt;item&gt;4870&lt;/item&gt;&lt;item&gt;4897&lt;/item&gt;&lt;item&gt;4904&lt;/item&gt;&lt;item&gt;4905&lt;/item&gt;&lt;item&gt;4938&lt;/item&gt;&lt;/record-ids&gt;&lt;/item&gt;&lt;/Libraries&gt;"/>
  </w:docVars>
  <w:rsids>
    <w:rsidRoot w:val="00B45079"/>
    <w:rsid w:val="0000064D"/>
    <w:rsid w:val="00000EE0"/>
    <w:rsid w:val="00000F29"/>
    <w:rsid w:val="00000FBD"/>
    <w:rsid w:val="00001F78"/>
    <w:rsid w:val="00002FB9"/>
    <w:rsid w:val="00004A77"/>
    <w:rsid w:val="00006FE7"/>
    <w:rsid w:val="000110A3"/>
    <w:rsid w:val="000113B1"/>
    <w:rsid w:val="0001498E"/>
    <w:rsid w:val="00015296"/>
    <w:rsid w:val="0001570C"/>
    <w:rsid w:val="0001684B"/>
    <w:rsid w:val="00017A95"/>
    <w:rsid w:val="00017FC4"/>
    <w:rsid w:val="00020CE2"/>
    <w:rsid w:val="000213B5"/>
    <w:rsid w:val="00021BEF"/>
    <w:rsid w:val="00021EA0"/>
    <w:rsid w:val="00026B19"/>
    <w:rsid w:val="00027CD4"/>
    <w:rsid w:val="00030398"/>
    <w:rsid w:val="00030698"/>
    <w:rsid w:val="00030948"/>
    <w:rsid w:val="00030ECE"/>
    <w:rsid w:val="000325E9"/>
    <w:rsid w:val="000330E5"/>
    <w:rsid w:val="00034C65"/>
    <w:rsid w:val="0003542E"/>
    <w:rsid w:val="000359CC"/>
    <w:rsid w:val="00035BAE"/>
    <w:rsid w:val="000363ED"/>
    <w:rsid w:val="0003731F"/>
    <w:rsid w:val="000400D6"/>
    <w:rsid w:val="00040322"/>
    <w:rsid w:val="0004076F"/>
    <w:rsid w:val="00042AA0"/>
    <w:rsid w:val="00043FE1"/>
    <w:rsid w:val="00044A68"/>
    <w:rsid w:val="00046368"/>
    <w:rsid w:val="00046811"/>
    <w:rsid w:val="0005037B"/>
    <w:rsid w:val="000534B1"/>
    <w:rsid w:val="00053779"/>
    <w:rsid w:val="0005519C"/>
    <w:rsid w:val="00055908"/>
    <w:rsid w:val="00060283"/>
    <w:rsid w:val="00061C5F"/>
    <w:rsid w:val="00061F79"/>
    <w:rsid w:val="000626C2"/>
    <w:rsid w:val="00063289"/>
    <w:rsid w:val="000632ED"/>
    <w:rsid w:val="00063431"/>
    <w:rsid w:val="000648DB"/>
    <w:rsid w:val="00064AA3"/>
    <w:rsid w:val="00066377"/>
    <w:rsid w:val="00066690"/>
    <w:rsid w:val="00067A0C"/>
    <w:rsid w:val="00071209"/>
    <w:rsid w:val="00071689"/>
    <w:rsid w:val="0007381A"/>
    <w:rsid w:val="00077502"/>
    <w:rsid w:val="00077DDD"/>
    <w:rsid w:val="000807F8"/>
    <w:rsid w:val="0008232F"/>
    <w:rsid w:val="0008340F"/>
    <w:rsid w:val="000836F0"/>
    <w:rsid w:val="00084279"/>
    <w:rsid w:val="00084ABC"/>
    <w:rsid w:val="000853A5"/>
    <w:rsid w:val="00085BFC"/>
    <w:rsid w:val="00085D4D"/>
    <w:rsid w:val="00086314"/>
    <w:rsid w:val="000867AD"/>
    <w:rsid w:val="00086E6F"/>
    <w:rsid w:val="000900D5"/>
    <w:rsid w:val="00090A00"/>
    <w:rsid w:val="00091684"/>
    <w:rsid w:val="00092A9C"/>
    <w:rsid w:val="00092D97"/>
    <w:rsid w:val="00095FA9"/>
    <w:rsid w:val="00096688"/>
    <w:rsid w:val="000A1D20"/>
    <w:rsid w:val="000A1DC7"/>
    <w:rsid w:val="000A2422"/>
    <w:rsid w:val="000A3118"/>
    <w:rsid w:val="000A35CD"/>
    <w:rsid w:val="000A50B7"/>
    <w:rsid w:val="000A5AAB"/>
    <w:rsid w:val="000A6CB6"/>
    <w:rsid w:val="000A79ED"/>
    <w:rsid w:val="000B024B"/>
    <w:rsid w:val="000B1752"/>
    <w:rsid w:val="000B1D28"/>
    <w:rsid w:val="000B23F1"/>
    <w:rsid w:val="000B2AC7"/>
    <w:rsid w:val="000B2EAB"/>
    <w:rsid w:val="000B304F"/>
    <w:rsid w:val="000B4516"/>
    <w:rsid w:val="000B4776"/>
    <w:rsid w:val="000B55F0"/>
    <w:rsid w:val="000B654B"/>
    <w:rsid w:val="000B6B18"/>
    <w:rsid w:val="000B7FBE"/>
    <w:rsid w:val="000C275F"/>
    <w:rsid w:val="000C45BD"/>
    <w:rsid w:val="000C6EFD"/>
    <w:rsid w:val="000D05AD"/>
    <w:rsid w:val="000D11A3"/>
    <w:rsid w:val="000D2C2B"/>
    <w:rsid w:val="000D2C94"/>
    <w:rsid w:val="000D3BBB"/>
    <w:rsid w:val="000D5E08"/>
    <w:rsid w:val="000D73DF"/>
    <w:rsid w:val="000D766F"/>
    <w:rsid w:val="000D7B44"/>
    <w:rsid w:val="000E00F6"/>
    <w:rsid w:val="000E1A87"/>
    <w:rsid w:val="000E2A2E"/>
    <w:rsid w:val="000E2A56"/>
    <w:rsid w:val="000E3D0E"/>
    <w:rsid w:val="000E3DCB"/>
    <w:rsid w:val="000E4874"/>
    <w:rsid w:val="000E494E"/>
    <w:rsid w:val="000E4A94"/>
    <w:rsid w:val="000E6C65"/>
    <w:rsid w:val="000E6FF1"/>
    <w:rsid w:val="000E7273"/>
    <w:rsid w:val="000F157C"/>
    <w:rsid w:val="000F3A39"/>
    <w:rsid w:val="000F49E3"/>
    <w:rsid w:val="000F5331"/>
    <w:rsid w:val="000F6FEB"/>
    <w:rsid w:val="000F793A"/>
    <w:rsid w:val="001001ED"/>
    <w:rsid w:val="001004BD"/>
    <w:rsid w:val="00100C55"/>
    <w:rsid w:val="00102B94"/>
    <w:rsid w:val="0010487C"/>
    <w:rsid w:val="00105262"/>
    <w:rsid w:val="0010542A"/>
    <w:rsid w:val="00106C4B"/>
    <w:rsid w:val="00107928"/>
    <w:rsid w:val="0011007E"/>
    <w:rsid w:val="001103C0"/>
    <w:rsid w:val="00111A44"/>
    <w:rsid w:val="00112A36"/>
    <w:rsid w:val="00112D08"/>
    <w:rsid w:val="00112D34"/>
    <w:rsid w:val="00114429"/>
    <w:rsid w:val="0011636F"/>
    <w:rsid w:val="001167B5"/>
    <w:rsid w:val="0011687B"/>
    <w:rsid w:val="0011748F"/>
    <w:rsid w:val="001207D5"/>
    <w:rsid w:val="00120EEE"/>
    <w:rsid w:val="00123177"/>
    <w:rsid w:val="001268A5"/>
    <w:rsid w:val="00127112"/>
    <w:rsid w:val="00130E0D"/>
    <w:rsid w:val="00132CED"/>
    <w:rsid w:val="00133491"/>
    <w:rsid w:val="00135233"/>
    <w:rsid w:val="00137BBA"/>
    <w:rsid w:val="0014118A"/>
    <w:rsid w:val="00141E8A"/>
    <w:rsid w:val="00142AEA"/>
    <w:rsid w:val="00143333"/>
    <w:rsid w:val="0014384B"/>
    <w:rsid w:val="00143A07"/>
    <w:rsid w:val="00145F86"/>
    <w:rsid w:val="00150179"/>
    <w:rsid w:val="00151EAC"/>
    <w:rsid w:val="00152A6E"/>
    <w:rsid w:val="00154C6C"/>
    <w:rsid w:val="001563AE"/>
    <w:rsid w:val="00156A6F"/>
    <w:rsid w:val="00156BCB"/>
    <w:rsid w:val="00156ED1"/>
    <w:rsid w:val="0016136E"/>
    <w:rsid w:val="001630D3"/>
    <w:rsid w:val="00165BEF"/>
    <w:rsid w:val="00165D80"/>
    <w:rsid w:val="00166C1E"/>
    <w:rsid w:val="001676D6"/>
    <w:rsid w:val="00167F9A"/>
    <w:rsid w:val="00173F0A"/>
    <w:rsid w:val="00174810"/>
    <w:rsid w:val="00176605"/>
    <w:rsid w:val="00176E6D"/>
    <w:rsid w:val="00176E84"/>
    <w:rsid w:val="00177B25"/>
    <w:rsid w:val="001809B9"/>
    <w:rsid w:val="001810F1"/>
    <w:rsid w:val="001813F3"/>
    <w:rsid w:val="001828AC"/>
    <w:rsid w:val="00182C5F"/>
    <w:rsid w:val="00187CFE"/>
    <w:rsid w:val="00187E5F"/>
    <w:rsid w:val="001911DF"/>
    <w:rsid w:val="00193181"/>
    <w:rsid w:val="001939FE"/>
    <w:rsid w:val="00194282"/>
    <w:rsid w:val="001A1289"/>
    <w:rsid w:val="001A1A5B"/>
    <w:rsid w:val="001A1A95"/>
    <w:rsid w:val="001A1B69"/>
    <w:rsid w:val="001A2D7A"/>
    <w:rsid w:val="001A340C"/>
    <w:rsid w:val="001A52CF"/>
    <w:rsid w:val="001A5ABB"/>
    <w:rsid w:val="001A5E0F"/>
    <w:rsid w:val="001A6C0B"/>
    <w:rsid w:val="001A6C2D"/>
    <w:rsid w:val="001B11B4"/>
    <w:rsid w:val="001B41B9"/>
    <w:rsid w:val="001B46AA"/>
    <w:rsid w:val="001B4F56"/>
    <w:rsid w:val="001B63CA"/>
    <w:rsid w:val="001B7047"/>
    <w:rsid w:val="001B7A32"/>
    <w:rsid w:val="001B7BF7"/>
    <w:rsid w:val="001C0509"/>
    <w:rsid w:val="001C4250"/>
    <w:rsid w:val="001C6506"/>
    <w:rsid w:val="001C7841"/>
    <w:rsid w:val="001C7F28"/>
    <w:rsid w:val="001D0495"/>
    <w:rsid w:val="001D0BCF"/>
    <w:rsid w:val="001D1EA3"/>
    <w:rsid w:val="001D2A72"/>
    <w:rsid w:val="001D3CB1"/>
    <w:rsid w:val="001D6A71"/>
    <w:rsid w:val="001D7622"/>
    <w:rsid w:val="001D7F98"/>
    <w:rsid w:val="001E0168"/>
    <w:rsid w:val="001E0248"/>
    <w:rsid w:val="001E0933"/>
    <w:rsid w:val="001E14D1"/>
    <w:rsid w:val="001E35D1"/>
    <w:rsid w:val="001E3FB7"/>
    <w:rsid w:val="001E50AE"/>
    <w:rsid w:val="001E72D5"/>
    <w:rsid w:val="001F2F16"/>
    <w:rsid w:val="001F33A5"/>
    <w:rsid w:val="001F3D88"/>
    <w:rsid w:val="001F4EE2"/>
    <w:rsid w:val="001F5106"/>
    <w:rsid w:val="001F678B"/>
    <w:rsid w:val="001F6AD7"/>
    <w:rsid w:val="001F7571"/>
    <w:rsid w:val="001F7803"/>
    <w:rsid w:val="00200E9A"/>
    <w:rsid w:val="00201390"/>
    <w:rsid w:val="00202BA1"/>
    <w:rsid w:val="002055F0"/>
    <w:rsid w:val="00205DA4"/>
    <w:rsid w:val="00206CCE"/>
    <w:rsid w:val="00207BF3"/>
    <w:rsid w:val="002117B8"/>
    <w:rsid w:val="00211EE3"/>
    <w:rsid w:val="002120A6"/>
    <w:rsid w:val="002125DD"/>
    <w:rsid w:val="00213388"/>
    <w:rsid w:val="00214E97"/>
    <w:rsid w:val="00216088"/>
    <w:rsid w:val="0022005E"/>
    <w:rsid w:val="00220D01"/>
    <w:rsid w:val="00221999"/>
    <w:rsid w:val="00222227"/>
    <w:rsid w:val="002222E3"/>
    <w:rsid w:val="00222917"/>
    <w:rsid w:val="002229FA"/>
    <w:rsid w:val="002242D3"/>
    <w:rsid w:val="0022493A"/>
    <w:rsid w:val="00224AF0"/>
    <w:rsid w:val="00226B6E"/>
    <w:rsid w:val="00226DB1"/>
    <w:rsid w:val="00226ECE"/>
    <w:rsid w:val="002274D2"/>
    <w:rsid w:val="00227C61"/>
    <w:rsid w:val="0023130A"/>
    <w:rsid w:val="00231E0F"/>
    <w:rsid w:val="002333D3"/>
    <w:rsid w:val="00235C86"/>
    <w:rsid w:val="00235E20"/>
    <w:rsid w:val="0023661A"/>
    <w:rsid w:val="00236CA0"/>
    <w:rsid w:val="00237553"/>
    <w:rsid w:val="00237D2F"/>
    <w:rsid w:val="00240E94"/>
    <w:rsid w:val="0024136F"/>
    <w:rsid w:val="002419C3"/>
    <w:rsid w:val="00241C63"/>
    <w:rsid w:val="0024292C"/>
    <w:rsid w:val="00244606"/>
    <w:rsid w:val="00247090"/>
    <w:rsid w:val="00250EE3"/>
    <w:rsid w:val="0025527E"/>
    <w:rsid w:val="00255A52"/>
    <w:rsid w:val="00256A65"/>
    <w:rsid w:val="00260A15"/>
    <w:rsid w:val="00261806"/>
    <w:rsid w:val="0026479A"/>
    <w:rsid w:val="00272C98"/>
    <w:rsid w:val="00272CD9"/>
    <w:rsid w:val="00275FCE"/>
    <w:rsid w:val="0027670E"/>
    <w:rsid w:val="002768E4"/>
    <w:rsid w:val="00280C10"/>
    <w:rsid w:val="0028150A"/>
    <w:rsid w:val="002817F5"/>
    <w:rsid w:val="0028397F"/>
    <w:rsid w:val="00283C96"/>
    <w:rsid w:val="0028596A"/>
    <w:rsid w:val="00285994"/>
    <w:rsid w:val="00286E96"/>
    <w:rsid w:val="0028798F"/>
    <w:rsid w:val="002911BF"/>
    <w:rsid w:val="0029290E"/>
    <w:rsid w:val="00293859"/>
    <w:rsid w:val="00293E23"/>
    <w:rsid w:val="0029495B"/>
    <w:rsid w:val="00294F61"/>
    <w:rsid w:val="00295A46"/>
    <w:rsid w:val="0029701D"/>
    <w:rsid w:val="002A1C94"/>
    <w:rsid w:val="002A4838"/>
    <w:rsid w:val="002A52FE"/>
    <w:rsid w:val="002A5911"/>
    <w:rsid w:val="002A5DDD"/>
    <w:rsid w:val="002B23A4"/>
    <w:rsid w:val="002B50C5"/>
    <w:rsid w:val="002B5215"/>
    <w:rsid w:val="002B5EAE"/>
    <w:rsid w:val="002B6422"/>
    <w:rsid w:val="002B70B7"/>
    <w:rsid w:val="002B7D02"/>
    <w:rsid w:val="002C102D"/>
    <w:rsid w:val="002C1487"/>
    <w:rsid w:val="002C1AC5"/>
    <w:rsid w:val="002C207C"/>
    <w:rsid w:val="002C22A6"/>
    <w:rsid w:val="002C25BA"/>
    <w:rsid w:val="002C27C7"/>
    <w:rsid w:val="002C2D73"/>
    <w:rsid w:val="002C3EDF"/>
    <w:rsid w:val="002C44C1"/>
    <w:rsid w:val="002C6B26"/>
    <w:rsid w:val="002D1352"/>
    <w:rsid w:val="002D28BF"/>
    <w:rsid w:val="002D33BE"/>
    <w:rsid w:val="002D37A0"/>
    <w:rsid w:val="002E001C"/>
    <w:rsid w:val="002E0BED"/>
    <w:rsid w:val="002E0D16"/>
    <w:rsid w:val="002E0D69"/>
    <w:rsid w:val="002E34BD"/>
    <w:rsid w:val="002E5DDE"/>
    <w:rsid w:val="002E74BC"/>
    <w:rsid w:val="002E7BE5"/>
    <w:rsid w:val="002F1CCE"/>
    <w:rsid w:val="002F2220"/>
    <w:rsid w:val="002F264D"/>
    <w:rsid w:val="002F424C"/>
    <w:rsid w:val="002F458E"/>
    <w:rsid w:val="002F69EB"/>
    <w:rsid w:val="002F6EB7"/>
    <w:rsid w:val="002F6EE8"/>
    <w:rsid w:val="003014AC"/>
    <w:rsid w:val="00301C36"/>
    <w:rsid w:val="00302291"/>
    <w:rsid w:val="003024B4"/>
    <w:rsid w:val="00303CDF"/>
    <w:rsid w:val="003065DD"/>
    <w:rsid w:val="00306766"/>
    <w:rsid w:val="00307926"/>
    <w:rsid w:val="003079C9"/>
    <w:rsid w:val="0031164E"/>
    <w:rsid w:val="00313C20"/>
    <w:rsid w:val="003141F9"/>
    <w:rsid w:val="0031584B"/>
    <w:rsid w:val="003166B2"/>
    <w:rsid w:val="00316739"/>
    <w:rsid w:val="00316EED"/>
    <w:rsid w:val="003173AA"/>
    <w:rsid w:val="00321CB5"/>
    <w:rsid w:val="00322FF4"/>
    <w:rsid w:val="0032391F"/>
    <w:rsid w:val="00323F7B"/>
    <w:rsid w:val="00325450"/>
    <w:rsid w:val="0032733C"/>
    <w:rsid w:val="00327C86"/>
    <w:rsid w:val="00330786"/>
    <w:rsid w:val="00331A62"/>
    <w:rsid w:val="00335670"/>
    <w:rsid w:val="0033610B"/>
    <w:rsid w:val="00342850"/>
    <w:rsid w:val="00345705"/>
    <w:rsid w:val="00352A04"/>
    <w:rsid w:val="00354950"/>
    <w:rsid w:val="00354AA5"/>
    <w:rsid w:val="00354DD8"/>
    <w:rsid w:val="00355FE0"/>
    <w:rsid w:val="00356130"/>
    <w:rsid w:val="00362ABF"/>
    <w:rsid w:val="00363393"/>
    <w:rsid w:val="00364053"/>
    <w:rsid w:val="00364B73"/>
    <w:rsid w:val="00364D68"/>
    <w:rsid w:val="00364DE9"/>
    <w:rsid w:val="00364FF9"/>
    <w:rsid w:val="00367507"/>
    <w:rsid w:val="0036769C"/>
    <w:rsid w:val="0036791D"/>
    <w:rsid w:val="00370A44"/>
    <w:rsid w:val="00370D74"/>
    <w:rsid w:val="003729E1"/>
    <w:rsid w:val="00374B0F"/>
    <w:rsid w:val="003753BB"/>
    <w:rsid w:val="00375C03"/>
    <w:rsid w:val="00376556"/>
    <w:rsid w:val="003801EF"/>
    <w:rsid w:val="00381CED"/>
    <w:rsid w:val="003827D4"/>
    <w:rsid w:val="003831B8"/>
    <w:rsid w:val="003833F5"/>
    <w:rsid w:val="00383526"/>
    <w:rsid w:val="0038379C"/>
    <w:rsid w:val="003841A8"/>
    <w:rsid w:val="0038493E"/>
    <w:rsid w:val="003854B7"/>
    <w:rsid w:val="00385B14"/>
    <w:rsid w:val="00385C4F"/>
    <w:rsid w:val="003861ED"/>
    <w:rsid w:val="0039029E"/>
    <w:rsid w:val="003933A6"/>
    <w:rsid w:val="003934F7"/>
    <w:rsid w:val="0039358B"/>
    <w:rsid w:val="00394790"/>
    <w:rsid w:val="00396578"/>
    <w:rsid w:val="00396D2E"/>
    <w:rsid w:val="00397810"/>
    <w:rsid w:val="003A027D"/>
    <w:rsid w:val="003A0764"/>
    <w:rsid w:val="003A3722"/>
    <w:rsid w:val="003A4922"/>
    <w:rsid w:val="003A590F"/>
    <w:rsid w:val="003A59C2"/>
    <w:rsid w:val="003A6063"/>
    <w:rsid w:val="003A6299"/>
    <w:rsid w:val="003A652A"/>
    <w:rsid w:val="003A7C5C"/>
    <w:rsid w:val="003B12C7"/>
    <w:rsid w:val="003B2E9B"/>
    <w:rsid w:val="003B34A7"/>
    <w:rsid w:val="003B3F84"/>
    <w:rsid w:val="003C321C"/>
    <w:rsid w:val="003C50EE"/>
    <w:rsid w:val="003C7159"/>
    <w:rsid w:val="003C73CA"/>
    <w:rsid w:val="003C7D0B"/>
    <w:rsid w:val="003D0158"/>
    <w:rsid w:val="003D0F16"/>
    <w:rsid w:val="003D2455"/>
    <w:rsid w:val="003D4104"/>
    <w:rsid w:val="003D4429"/>
    <w:rsid w:val="003D5089"/>
    <w:rsid w:val="003D5248"/>
    <w:rsid w:val="003D7172"/>
    <w:rsid w:val="003E129D"/>
    <w:rsid w:val="003E1579"/>
    <w:rsid w:val="003E2207"/>
    <w:rsid w:val="003E3399"/>
    <w:rsid w:val="003E4A24"/>
    <w:rsid w:val="003E4D5D"/>
    <w:rsid w:val="003E529E"/>
    <w:rsid w:val="003E6880"/>
    <w:rsid w:val="003F0B3B"/>
    <w:rsid w:val="003F1340"/>
    <w:rsid w:val="003F2478"/>
    <w:rsid w:val="003F69BD"/>
    <w:rsid w:val="003F6E7A"/>
    <w:rsid w:val="003F7497"/>
    <w:rsid w:val="00400099"/>
    <w:rsid w:val="00400B5A"/>
    <w:rsid w:val="004015C4"/>
    <w:rsid w:val="004025C8"/>
    <w:rsid w:val="00403D36"/>
    <w:rsid w:val="004042E7"/>
    <w:rsid w:val="004056AA"/>
    <w:rsid w:val="00410354"/>
    <w:rsid w:val="00410E1D"/>
    <w:rsid w:val="004130D5"/>
    <w:rsid w:val="00415433"/>
    <w:rsid w:val="00416599"/>
    <w:rsid w:val="00417392"/>
    <w:rsid w:val="004176E6"/>
    <w:rsid w:val="00417FA2"/>
    <w:rsid w:val="0042098F"/>
    <w:rsid w:val="004210EC"/>
    <w:rsid w:val="00421BCE"/>
    <w:rsid w:val="0042225A"/>
    <w:rsid w:val="00422AD6"/>
    <w:rsid w:val="004238DB"/>
    <w:rsid w:val="004252F6"/>
    <w:rsid w:val="00425AD3"/>
    <w:rsid w:val="00430610"/>
    <w:rsid w:val="004311CE"/>
    <w:rsid w:val="0043151C"/>
    <w:rsid w:val="004319EB"/>
    <w:rsid w:val="0043288D"/>
    <w:rsid w:val="004334B1"/>
    <w:rsid w:val="00434CD7"/>
    <w:rsid w:val="0044091F"/>
    <w:rsid w:val="004420F8"/>
    <w:rsid w:val="00442488"/>
    <w:rsid w:val="00444727"/>
    <w:rsid w:val="00444959"/>
    <w:rsid w:val="00444C3E"/>
    <w:rsid w:val="00450B69"/>
    <w:rsid w:val="0045166C"/>
    <w:rsid w:val="0045176A"/>
    <w:rsid w:val="00451F0D"/>
    <w:rsid w:val="004522AE"/>
    <w:rsid w:val="00452483"/>
    <w:rsid w:val="00455540"/>
    <w:rsid w:val="004557FB"/>
    <w:rsid w:val="00455CB4"/>
    <w:rsid w:val="00455E25"/>
    <w:rsid w:val="004577A8"/>
    <w:rsid w:val="00461546"/>
    <w:rsid w:val="00461791"/>
    <w:rsid w:val="004625ED"/>
    <w:rsid w:val="00464726"/>
    <w:rsid w:val="00464755"/>
    <w:rsid w:val="0046624E"/>
    <w:rsid w:val="004673D8"/>
    <w:rsid w:val="00470475"/>
    <w:rsid w:val="004719C0"/>
    <w:rsid w:val="0047227E"/>
    <w:rsid w:val="004745AF"/>
    <w:rsid w:val="004757E5"/>
    <w:rsid w:val="004765E3"/>
    <w:rsid w:val="00477254"/>
    <w:rsid w:val="00477FFB"/>
    <w:rsid w:val="00480F8D"/>
    <w:rsid w:val="0048175B"/>
    <w:rsid w:val="00481FF7"/>
    <w:rsid w:val="0048325B"/>
    <w:rsid w:val="0048413F"/>
    <w:rsid w:val="004852B1"/>
    <w:rsid w:val="00485D4E"/>
    <w:rsid w:val="004948DA"/>
    <w:rsid w:val="00494958"/>
    <w:rsid w:val="00495459"/>
    <w:rsid w:val="0049567B"/>
    <w:rsid w:val="00495B45"/>
    <w:rsid w:val="0049628C"/>
    <w:rsid w:val="004962EA"/>
    <w:rsid w:val="0049683B"/>
    <w:rsid w:val="00497A92"/>
    <w:rsid w:val="00497D49"/>
    <w:rsid w:val="004A05ED"/>
    <w:rsid w:val="004A23E6"/>
    <w:rsid w:val="004A266C"/>
    <w:rsid w:val="004A5BCD"/>
    <w:rsid w:val="004A5C9C"/>
    <w:rsid w:val="004A673D"/>
    <w:rsid w:val="004A7790"/>
    <w:rsid w:val="004B0DD9"/>
    <w:rsid w:val="004B1F01"/>
    <w:rsid w:val="004B218B"/>
    <w:rsid w:val="004B4A89"/>
    <w:rsid w:val="004B5A06"/>
    <w:rsid w:val="004B6505"/>
    <w:rsid w:val="004B6840"/>
    <w:rsid w:val="004B6CEE"/>
    <w:rsid w:val="004C03EA"/>
    <w:rsid w:val="004C03FA"/>
    <w:rsid w:val="004C0EA9"/>
    <w:rsid w:val="004C0F1C"/>
    <w:rsid w:val="004C4092"/>
    <w:rsid w:val="004C49A3"/>
    <w:rsid w:val="004C56D2"/>
    <w:rsid w:val="004C6B84"/>
    <w:rsid w:val="004C6C1C"/>
    <w:rsid w:val="004C71F5"/>
    <w:rsid w:val="004C73F6"/>
    <w:rsid w:val="004D127F"/>
    <w:rsid w:val="004D3A9D"/>
    <w:rsid w:val="004D618D"/>
    <w:rsid w:val="004D75A1"/>
    <w:rsid w:val="004E1EF5"/>
    <w:rsid w:val="004E3859"/>
    <w:rsid w:val="004E5060"/>
    <w:rsid w:val="004E798B"/>
    <w:rsid w:val="004F168E"/>
    <w:rsid w:val="004F2FB5"/>
    <w:rsid w:val="004F638B"/>
    <w:rsid w:val="004F6A7A"/>
    <w:rsid w:val="004F7A53"/>
    <w:rsid w:val="00500368"/>
    <w:rsid w:val="00503DDF"/>
    <w:rsid w:val="00505DD9"/>
    <w:rsid w:val="005067FF"/>
    <w:rsid w:val="00506BBF"/>
    <w:rsid w:val="005103C4"/>
    <w:rsid w:val="00510C38"/>
    <w:rsid w:val="00511C14"/>
    <w:rsid w:val="005120FB"/>
    <w:rsid w:val="00512766"/>
    <w:rsid w:val="00512B9D"/>
    <w:rsid w:val="00513809"/>
    <w:rsid w:val="00515009"/>
    <w:rsid w:val="00517382"/>
    <w:rsid w:val="005204D5"/>
    <w:rsid w:val="005225CC"/>
    <w:rsid w:val="00523511"/>
    <w:rsid w:val="00523910"/>
    <w:rsid w:val="00524784"/>
    <w:rsid w:val="00525FA0"/>
    <w:rsid w:val="0052722E"/>
    <w:rsid w:val="00527C78"/>
    <w:rsid w:val="00530265"/>
    <w:rsid w:val="005308F6"/>
    <w:rsid w:val="005314B4"/>
    <w:rsid w:val="00531805"/>
    <w:rsid w:val="0053457C"/>
    <w:rsid w:val="005355BF"/>
    <w:rsid w:val="0053565B"/>
    <w:rsid w:val="005364B5"/>
    <w:rsid w:val="005377E2"/>
    <w:rsid w:val="00540DC2"/>
    <w:rsid w:val="0054446A"/>
    <w:rsid w:val="0054475B"/>
    <w:rsid w:val="00544B54"/>
    <w:rsid w:val="005452AD"/>
    <w:rsid w:val="005463A4"/>
    <w:rsid w:val="00550BD2"/>
    <w:rsid w:val="00551F2A"/>
    <w:rsid w:val="005521EE"/>
    <w:rsid w:val="00552762"/>
    <w:rsid w:val="0055286D"/>
    <w:rsid w:val="00552D76"/>
    <w:rsid w:val="00554207"/>
    <w:rsid w:val="005556EC"/>
    <w:rsid w:val="0055599D"/>
    <w:rsid w:val="005571C6"/>
    <w:rsid w:val="00557FC1"/>
    <w:rsid w:val="00560512"/>
    <w:rsid w:val="005618F7"/>
    <w:rsid w:val="005637EC"/>
    <w:rsid w:val="0056462D"/>
    <w:rsid w:val="00565361"/>
    <w:rsid w:val="005666F1"/>
    <w:rsid w:val="00573E37"/>
    <w:rsid w:val="00575EF5"/>
    <w:rsid w:val="00576E2B"/>
    <w:rsid w:val="005778D5"/>
    <w:rsid w:val="00577ADD"/>
    <w:rsid w:val="00580DEC"/>
    <w:rsid w:val="00581C05"/>
    <w:rsid w:val="0058245C"/>
    <w:rsid w:val="00582A10"/>
    <w:rsid w:val="00583415"/>
    <w:rsid w:val="00584D29"/>
    <w:rsid w:val="0058689B"/>
    <w:rsid w:val="005900E1"/>
    <w:rsid w:val="00590326"/>
    <w:rsid w:val="00590A6D"/>
    <w:rsid w:val="005918D7"/>
    <w:rsid w:val="0059250E"/>
    <w:rsid w:val="00592AC8"/>
    <w:rsid w:val="005937E1"/>
    <w:rsid w:val="00594005"/>
    <w:rsid w:val="00595CA6"/>
    <w:rsid w:val="00597C15"/>
    <w:rsid w:val="005A1E7B"/>
    <w:rsid w:val="005A303F"/>
    <w:rsid w:val="005A3048"/>
    <w:rsid w:val="005A4808"/>
    <w:rsid w:val="005A4820"/>
    <w:rsid w:val="005A4E98"/>
    <w:rsid w:val="005A521C"/>
    <w:rsid w:val="005A6256"/>
    <w:rsid w:val="005B05AD"/>
    <w:rsid w:val="005B1367"/>
    <w:rsid w:val="005B13AD"/>
    <w:rsid w:val="005B2946"/>
    <w:rsid w:val="005B3C04"/>
    <w:rsid w:val="005B4B93"/>
    <w:rsid w:val="005B5254"/>
    <w:rsid w:val="005B537A"/>
    <w:rsid w:val="005B578A"/>
    <w:rsid w:val="005B6315"/>
    <w:rsid w:val="005B778E"/>
    <w:rsid w:val="005C0EE1"/>
    <w:rsid w:val="005C18C9"/>
    <w:rsid w:val="005C1B60"/>
    <w:rsid w:val="005C2852"/>
    <w:rsid w:val="005C2A83"/>
    <w:rsid w:val="005C4F27"/>
    <w:rsid w:val="005C7400"/>
    <w:rsid w:val="005C7B12"/>
    <w:rsid w:val="005D0139"/>
    <w:rsid w:val="005D0F35"/>
    <w:rsid w:val="005D0F3A"/>
    <w:rsid w:val="005D2921"/>
    <w:rsid w:val="005D292B"/>
    <w:rsid w:val="005D2BDA"/>
    <w:rsid w:val="005D2FC7"/>
    <w:rsid w:val="005D377A"/>
    <w:rsid w:val="005D3DBE"/>
    <w:rsid w:val="005D5455"/>
    <w:rsid w:val="005D5BE1"/>
    <w:rsid w:val="005D7504"/>
    <w:rsid w:val="005E1331"/>
    <w:rsid w:val="005E4BF1"/>
    <w:rsid w:val="005E4D50"/>
    <w:rsid w:val="005E5395"/>
    <w:rsid w:val="005E608A"/>
    <w:rsid w:val="005E7832"/>
    <w:rsid w:val="005E7DBA"/>
    <w:rsid w:val="005E7FE0"/>
    <w:rsid w:val="005F02C1"/>
    <w:rsid w:val="005F09CB"/>
    <w:rsid w:val="005F1AD4"/>
    <w:rsid w:val="005F1B8E"/>
    <w:rsid w:val="005F1EF6"/>
    <w:rsid w:val="005F3B41"/>
    <w:rsid w:val="005F4D9D"/>
    <w:rsid w:val="005F52DC"/>
    <w:rsid w:val="005F58F9"/>
    <w:rsid w:val="005F605A"/>
    <w:rsid w:val="005F692C"/>
    <w:rsid w:val="00601248"/>
    <w:rsid w:val="0060245B"/>
    <w:rsid w:val="0060306C"/>
    <w:rsid w:val="00604930"/>
    <w:rsid w:val="00605B35"/>
    <w:rsid w:val="006065F5"/>
    <w:rsid w:val="00613033"/>
    <w:rsid w:val="00613271"/>
    <w:rsid w:val="00615D2A"/>
    <w:rsid w:val="006165C9"/>
    <w:rsid w:val="00616D58"/>
    <w:rsid w:val="006174E8"/>
    <w:rsid w:val="0062153F"/>
    <w:rsid w:val="006218F1"/>
    <w:rsid w:val="00623064"/>
    <w:rsid w:val="006253AC"/>
    <w:rsid w:val="006264F9"/>
    <w:rsid w:val="00631464"/>
    <w:rsid w:val="006319B2"/>
    <w:rsid w:val="00631F29"/>
    <w:rsid w:val="006329DE"/>
    <w:rsid w:val="006329FC"/>
    <w:rsid w:val="00634DE8"/>
    <w:rsid w:val="00635B44"/>
    <w:rsid w:val="006370FB"/>
    <w:rsid w:val="00641264"/>
    <w:rsid w:val="006428EE"/>
    <w:rsid w:val="006434A0"/>
    <w:rsid w:val="006448EE"/>
    <w:rsid w:val="00647450"/>
    <w:rsid w:val="00647E4D"/>
    <w:rsid w:val="00651C5A"/>
    <w:rsid w:val="0065309B"/>
    <w:rsid w:val="006533B6"/>
    <w:rsid w:val="0065746C"/>
    <w:rsid w:val="006628AB"/>
    <w:rsid w:val="00663917"/>
    <w:rsid w:val="00663E07"/>
    <w:rsid w:val="006662B5"/>
    <w:rsid w:val="00667805"/>
    <w:rsid w:val="00667C9F"/>
    <w:rsid w:val="006702B5"/>
    <w:rsid w:val="00672194"/>
    <w:rsid w:val="00672880"/>
    <w:rsid w:val="00672B42"/>
    <w:rsid w:val="00673540"/>
    <w:rsid w:val="00674838"/>
    <w:rsid w:val="00675697"/>
    <w:rsid w:val="00675873"/>
    <w:rsid w:val="00676192"/>
    <w:rsid w:val="0067650B"/>
    <w:rsid w:val="0067685E"/>
    <w:rsid w:val="0068101C"/>
    <w:rsid w:val="00683754"/>
    <w:rsid w:val="00683CF4"/>
    <w:rsid w:val="006843B7"/>
    <w:rsid w:val="006862F5"/>
    <w:rsid w:val="006866D8"/>
    <w:rsid w:val="00686EF9"/>
    <w:rsid w:val="00691FD3"/>
    <w:rsid w:val="00692972"/>
    <w:rsid w:val="00695B27"/>
    <w:rsid w:val="00695F3C"/>
    <w:rsid w:val="006A038E"/>
    <w:rsid w:val="006A07DD"/>
    <w:rsid w:val="006A0C29"/>
    <w:rsid w:val="006A2DF5"/>
    <w:rsid w:val="006A498B"/>
    <w:rsid w:val="006A6888"/>
    <w:rsid w:val="006B0E2B"/>
    <w:rsid w:val="006B3BD8"/>
    <w:rsid w:val="006B3CC4"/>
    <w:rsid w:val="006B65B3"/>
    <w:rsid w:val="006B7C79"/>
    <w:rsid w:val="006C1182"/>
    <w:rsid w:val="006C1FA1"/>
    <w:rsid w:val="006C265F"/>
    <w:rsid w:val="006C569F"/>
    <w:rsid w:val="006C584B"/>
    <w:rsid w:val="006C74F8"/>
    <w:rsid w:val="006D0903"/>
    <w:rsid w:val="006D3841"/>
    <w:rsid w:val="006D430C"/>
    <w:rsid w:val="006D4A5D"/>
    <w:rsid w:val="006D4AB6"/>
    <w:rsid w:val="006D4F2B"/>
    <w:rsid w:val="006D5E22"/>
    <w:rsid w:val="006D7A74"/>
    <w:rsid w:val="006E07A5"/>
    <w:rsid w:val="006E0CFF"/>
    <w:rsid w:val="006E2713"/>
    <w:rsid w:val="006E4ADD"/>
    <w:rsid w:val="006E4AED"/>
    <w:rsid w:val="006E5A15"/>
    <w:rsid w:val="006E6ACB"/>
    <w:rsid w:val="006E6FEA"/>
    <w:rsid w:val="006F101C"/>
    <w:rsid w:val="006F16F3"/>
    <w:rsid w:val="006F1DE6"/>
    <w:rsid w:val="006F22C8"/>
    <w:rsid w:val="006F4BAA"/>
    <w:rsid w:val="006F58E3"/>
    <w:rsid w:val="006F61C6"/>
    <w:rsid w:val="006F61FD"/>
    <w:rsid w:val="006F715F"/>
    <w:rsid w:val="006F7344"/>
    <w:rsid w:val="00700181"/>
    <w:rsid w:val="0070032E"/>
    <w:rsid w:val="0070231A"/>
    <w:rsid w:val="007024EB"/>
    <w:rsid w:val="00702EB9"/>
    <w:rsid w:val="007039F5"/>
    <w:rsid w:val="007074BA"/>
    <w:rsid w:val="007079C8"/>
    <w:rsid w:val="007100BB"/>
    <w:rsid w:val="00710AEA"/>
    <w:rsid w:val="00713812"/>
    <w:rsid w:val="00717E40"/>
    <w:rsid w:val="0072036D"/>
    <w:rsid w:val="00720FA2"/>
    <w:rsid w:val="00721C70"/>
    <w:rsid w:val="00721E3D"/>
    <w:rsid w:val="00723E3F"/>
    <w:rsid w:val="00724ED1"/>
    <w:rsid w:val="0072688D"/>
    <w:rsid w:val="00726B32"/>
    <w:rsid w:val="00727872"/>
    <w:rsid w:val="00727A77"/>
    <w:rsid w:val="00731521"/>
    <w:rsid w:val="00731F51"/>
    <w:rsid w:val="00732709"/>
    <w:rsid w:val="00732EE2"/>
    <w:rsid w:val="00733108"/>
    <w:rsid w:val="00735AC3"/>
    <w:rsid w:val="007378EC"/>
    <w:rsid w:val="00740926"/>
    <w:rsid w:val="00740995"/>
    <w:rsid w:val="00742776"/>
    <w:rsid w:val="00742CBE"/>
    <w:rsid w:val="00742E54"/>
    <w:rsid w:val="007435E8"/>
    <w:rsid w:val="00743989"/>
    <w:rsid w:val="00743AED"/>
    <w:rsid w:val="00743CCA"/>
    <w:rsid w:val="00744D59"/>
    <w:rsid w:val="00745CB9"/>
    <w:rsid w:val="00746B87"/>
    <w:rsid w:val="00746C1F"/>
    <w:rsid w:val="00750D94"/>
    <w:rsid w:val="00750D99"/>
    <w:rsid w:val="007528A3"/>
    <w:rsid w:val="00752F4E"/>
    <w:rsid w:val="00753048"/>
    <w:rsid w:val="00753C46"/>
    <w:rsid w:val="00755463"/>
    <w:rsid w:val="007570DF"/>
    <w:rsid w:val="00760EB0"/>
    <w:rsid w:val="0076101B"/>
    <w:rsid w:val="007612CA"/>
    <w:rsid w:val="00762747"/>
    <w:rsid w:val="0076297A"/>
    <w:rsid w:val="00763A92"/>
    <w:rsid w:val="00764421"/>
    <w:rsid w:val="0077088D"/>
    <w:rsid w:val="00772E20"/>
    <w:rsid w:val="0077371D"/>
    <w:rsid w:val="00773921"/>
    <w:rsid w:val="0077545D"/>
    <w:rsid w:val="0077732B"/>
    <w:rsid w:val="00777D31"/>
    <w:rsid w:val="00780CDE"/>
    <w:rsid w:val="00782A8D"/>
    <w:rsid w:val="007831B8"/>
    <w:rsid w:val="0078640E"/>
    <w:rsid w:val="00790CB0"/>
    <w:rsid w:val="00790FB1"/>
    <w:rsid w:val="00792C3C"/>
    <w:rsid w:val="00793556"/>
    <w:rsid w:val="007935A9"/>
    <w:rsid w:val="007977B7"/>
    <w:rsid w:val="007A179B"/>
    <w:rsid w:val="007A1C82"/>
    <w:rsid w:val="007A23DF"/>
    <w:rsid w:val="007A2D86"/>
    <w:rsid w:val="007A39B6"/>
    <w:rsid w:val="007A4AA9"/>
    <w:rsid w:val="007A5A7D"/>
    <w:rsid w:val="007A5C11"/>
    <w:rsid w:val="007B03BD"/>
    <w:rsid w:val="007B0A37"/>
    <w:rsid w:val="007B31A1"/>
    <w:rsid w:val="007B3776"/>
    <w:rsid w:val="007B3C27"/>
    <w:rsid w:val="007B3C28"/>
    <w:rsid w:val="007B3D9C"/>
    <w:rsid w:val="007B7BDA"/>
    <w:rsid w:val="007C0D39"/>
    <w:rsid w:val="007C1180"/>
    <w:rsid w:val="007C191F"/>
    <w:rsid w:val="007C21F7"/>
    <w:rsid w:val="007C23C3"/>
    <w:rsid w:val="007C36DE"/>
    <w:rsid w:val="007C40D8"/>
    <w:rsid w:val="007C5AAC"/>
    <w:rsid w:val="007C6B93"/>
    <w:rsid w:val="007C7417"/>
    <w:rsid w:val="007C79D3"/>
    <w:rsid w:val="007D0865"/>
    <w:rsid w:val="007D10A7"/>
    <w:rsid w:val="007D265E"/>
    <w:rsid w:val="007D42DD"/>
    <w:rsid w:val="007D4573"/>
    <w:rsid w:val="007D4FCD"/>
    <w:rsid w:val="007D5F4F"/>
    <w:rsid w:val="007D6516"/>
    <w:rsid w:val="007D6C37"/>
    <w:rsid w:val="007E13DD"/>
    <w:rsid w:val="007E1D6D"/>
    <w:rsid w:val="007E2DB1"/>
    <w:rsid w:val="007E3E27"/>
    <w:rsid w:val="007E3FF1"/>
    <w:rsid w:val="007E49C8"/>
    <w:rsid w:val="007E4CCC"/>
    <w:rsid w:val="007E53F8"/>
    <w:rsid w:val="007E618E"/>
    <w:rsid w:val="007E69E0"/>
    <w:rsid w:val="007E6AF4"/>
    <w:rsid w:val="007E6E5E"/>
    <w:rsid w:val="007E75AB"/>
    <w:rsid w:val="007F0BE7"/>
    <w:rsid w:val="007F0EA2"/>
    <w:rsid w:val="007F2738"/>
    <w:rsid w:val="007F3F2E"/>
    <w:rsid w:val="007F4509"/>
    <w:rsid w:val="007F4F15"/>
    <w:rsid w:val="007F5904"/>
    <w:rsid w:val="007F7D41"/>
    <w:rsid w:val="008014B6"/>
    <w:rsid w:val="00802949"/>
    <w:rsid w:val="00802A1D"/>
    <w:rsid w:val="00803576"/>
    <w:rsid w:val="00803F75"/>
    <w:rsid w:val="00805C2C"/>
    <w:rsid w:val="0081165D"/>
    <w:rsid w:val="0081272A"/>
    <w:rsid w:val="00812BFC"/>
    <w:rsid w:val="00812FFE"/>
    <w:rsid w:val="00813394"/>
    <w:rsid w:val="008136ED"/>
    <w:rsid w:val="0081380C"/>
    <w:rsid w:val="00816270"/>
    <w:rsid w:val="0081756A"/>
    <w:rsid w:val="008178C2"/>
    <w:rsid w:val="00817E57"/>
    <w:rsid w:val="0082037C"/>
    <w:rsid w:val="008209D1"/>
    <w:rsid w:val="00823250"/>
    <w:rsid w:val="00823879"/>
    <w:rsid w:val="00824D7B"/>
    <w:rsid w:val="008251A3"/>
    <w:rsid w:val="00826DD0"/>
    <w:rsid w:val="00830AFE"/>
    <w:rsid w:val="00830D9B"/>
    <w:rsid w:val="00830F2C"/>
    <w:rsid w:val="00831471"/>
    <w:rsid w:val="008335D0"/>
    <w:rsid w:val="008361F7"/>
    <w:rsid w:val="008372C7"/>
    <w:rsid w:val="0084197A"/>
    <w:rsid w:val="008504BE"/>
    <w:rsid w:val="008507EA"/>
    <w:rsid w:val="00850A84"/>
    <w:rsid w:val="00850C31"/>
    <w:rsid w:val="008556D9"/>
    <w:rsid w:val="008559BF"/>
    <w:rsid w:val="0085687E"/>
    <w:rsid w:val="00861EA7"/>
    <w:rsid w:val="00862E32"/>
    <w:rsid w:val="00863128"/>
    <w:rsid w:val="008642A0"/>
    <w:rsid w:val="00865F3D"/>
    <w:rsid w:val="00866A52"/>
    <w:rsid w:val="00870CD6"/>
    <w:rsid w:val="008735A3"/>
    <w:rsid w:val="00873A38"/>
    <w:rsid w:val="008742A4"/>
    <w:rsid w:val="008748AF"/>
    <w:rsid w:val="008749BE"/>
    <w:rsid w:val="00876B98"/>
    <w:rsid w:val="0088022B"/>
    <w:rsid w:val="00882101"/>
    <w:rsid w:val="00883635"/>
    <w:rsid w:val="008836F5"/>
    <w:rsid w:val="00883903"/>
    <w:rsid w:val="00884781"/>
    <w:rsid w:val="00885AA9"/>
    <w:rsid w:val="00885F48"/>
    <w:rsid w:val="0088661F"/>
    <w:rsid w:val="00890752"/>
    <w:rsid w:val="00891554"/>
    <w:rsid w:val="008915EF"/>
    <w:rsid w:val="00891EB6"/>
    <w:rsid w:val="00893D51"/>
    <w:rsid w:val="008978C4"/>
    <w:rsid w:val="008A1604"/>
    <w:rsid w:val="008A2270"/>
    <w:rsid w:val="008A44EA"/>
    <w:rsid w:val="008A516D"/>
    <w:rsid w:val="008A591D"/>
    <w:rsid w:val="008A5CC7"/>
    <w:rsid w:val="008A5ECC"/>
    <w:rsid w:val="008A7E5B"/>
    <w:rsid w:val="008B0935"/>
    <w:rsid w:val="008B108D"/>
    <w:rsid w:val="008B36FF"/>
    <w:rsid w:val="008B447D"/>
    <w:rsid w:val="008B6649"/>
    <w:rsid w:val="008B68D4"/>
    <w:rsid w:val="008B7582"/>
    <w:rsid w:val="008C0623"/>
    <w:rsid w:val="008C067B"/>
    <w:rsid w:val="008C15F2"/>
    <w:rsid w:val="008C1B59"/>
    <w:rsid w:val="008C2C3E"/>
    <w:rsid w:val="008C64E5"/>
    <w:rsid w:val="008C6BC7"/>
    <w:rsid w:val="008D1150"/>
    <w:rsid w:val="008D37EB"/>
    <w:rsid w:val="008D3971"/>
    <w:rsid w:val="008E00FD"/>
    <w:rsid w:val="008E0E89"/>
    <w:rsid w:val="008E2E43"/>
    <w:rsid w:val="008E47CC"/>
    <w:rsid w:val="008E4AA1"/>
    <w:rsid w:val="008E5B68"/>
    <w:rsid w:val="008E603C"/>
    <w:rsid w:val="008F06CC"/>
    <w:rsid w:val="008F417E"/>
    <w:rsid w:val="008F4386"/>
    <w:rsid w:val="008F54FE"/>
    <w:rsid w:val="008F643C"/>
    <w:rsid w:val="0090012B"/>
    <w:rsid w:val="00901B6E"/>
    <w:rsid w:val="00902F8F"/>
    <w:rsid w:val="009073E5"/>
    <w:rsid w:val="009073E6"/>
    <w:rsid w:val="0091198E"/>
    <w:rsid w:val="00913009"/>
    <w:rsid w:val="009136CE"/>
    <w:rsid w:val="009148B0"/>
    <w:rsid w:val="009175E0"/>
    <w:rsid w:val="009205EE"/>
    <w:rsid w:val="00920812"/>
    <w:rsid w:val="009214B1"/>
    <w:rsid w:val="00921933"/>
    <w:rsid w:val="00921DC9"/>
    <w:rsid w:val="009229C9"/>
    <w:rsid w:val="00923398"/>
    <w:rsid w:val="00924DE1"/>
    <w:rsid w:val="00924F5E"/>
    <w:rsid w:val="00926960"/>
    <w:rsid w:val="009269E2"/>
    <w:rsid w:val="009300AA"/>
    <w:rsid w:val="009304AA"/>
    <w:rsid w:val="00930658"/>
    <w:rsid w:val="009318F2"/>
    <w:rsid w:val="00933678"/>
    <w:rsid w:val="009336BC"/>
    <w:rsid w:val="009352DA"/>
    <w:rsid w:val="00941058"/>
    <w:rsid w:val="0094106D"/>
    <w:rsid w:val="00941B07"/>
    <w:rsid w:val="00942CB7"/>
    <w:rsid w:val="00943AA8"/>
    <w:rsid w:val="0094458F"/>
    <w:rsid w:val="00945885"/>
    <w:rsid w:val="009463D6"/>
    <w:rsid w:val="0094680D"/>
    <w:rsid w:val="00946A12"/>
    <w:rsid w:val="00947DFB"/>
    <w:rsid w:val="00950167"/>
    <w:rsid w:val="00950F20"/>
    <w:rsid w:val="00950F3B"/>
    <w:rsid w:val="0095114F"/>
    <w:rsid w:val="009525C2"/>
    <w:rsid w:val="00952E21"/>
    <w:rsid w:val="009542CB"/>
    <w:rsid w:val="0095516B"/>
    <w:rsid w:val="0095593B"/>
    <w:rsid w:val="00956364"/>
    <w:rsid w:val="00957BEF"/>
    <w:rsid w:val="00957F24"/>
    <w:rsid w:val="009602A2"/>
    <w:rsid w:val="009615E1"/>
    <w:rsid w:val="00961EC4"/>
    <w:rsid w:val="00962632"/>
    <w:rsid w:val="009627D5"/>
    <w:rsid w:val="00964036"/>
    <w:rsid w:val="00964489"/>
    <w:rsid w:val="00964535"/>
    <w:rsid w:val="009705F9"/>
    <w:rsid w:val="0097185F"/>
    <w:rsid w:val="009739BC"/>
    <w:rsid w:val="009751E8"/>
    <w:rsid w:val="0097587B"/>
    <w:rsid w:val="00975CF5"/>
    <w:rsid w:val="00980DC1"/>
    <w:rsid w:val="00982076"/>
    <w:rsid w:val="00982AC0"/>
    <w:rsid w:val="009832EC"/>
    <w:rsid w:val="00984A37"/>
    <w:rsid w:val="00985941"/>
    <w:rsid w:val="009861B2"/>
    <w:rsid w:val="00987A28"/>
    <w:rsid w:val="009904A0"/>
    <w:rsid w:val="00990D4F"/>
    <w:rsid w:val="00991987"/>
    <w:rsid w:val="00991EDD"/>
    <w:rsid w:val="00992443"/>
    <w:rsid w:val="00992E1F"/>
    <w:rsid w:val="00993BF9"/>
    <w:rsid w:val="0099430B"/>
    <w:rsid w:val="00995E10"/>
    <w:rsid w:val="00996166"/>
    <w:rsid w:val="009961CB"/>
    <w:rsid w:val="009968CF"/>
    <w:rsid w:val="00996D0E"/>
    <w:rsid w:val="00997AF3"/>
    <w:rsid w:val="009A025B"/>
    <w:rsid w:val="009A02B9"/>
    <w:rsid w:val="009A13A8"/>
    <w:rsid w:val="009A1A0F"/>
    <w:rsid w:val="009A51CB"/>
    <w:rsid w:val="009A61ED"/>
    <w:rsid w:val="009A79AD"/>
    <w:rsid w:val="009A7CB9"/>
    <w:rsid w:val="009B126C"/>
    <w:rsid w:val="009B1CE1"/>
    <w:rsid w:val="009B1F98"/>
    <w:rsid w:val="009B2B1F"/>
    <w:rsid w:val="009B2B90"/>
    <w:rsid w:val="009B2C0E"/>
    <w:rsid w:val="009B3CB1"/>
    <w:rsid w:val="009B4E3B"/>
    <w:rsid w:val="009B76EF"/>
    <w:rsid w:val="009C1836"/>
    <w:rsid w:val="009C1EBF"/>
    <w:rsid w:val="009C3125"/>
    <w:rsid w:val="009C68F5"/>
    <w:rsid w:val="009C7440"/>
    <w:rsid w:val="009D0E92"/>
    <w:rsid w:val="009D32B8"/>
    <w:rsid w:val="009D41D6"/>
    <w:rsid w:val="009D48DC"/>
    <w:rsid w:val="009D4DFD"/>
    <w:rsid w:val="009D5EB4"/>
    <w:rsid w:val="009E080C"/>
    <w:rsid w:val="009E095F"/>
    <w:rsid w:val="009E09D1"/>
    <w:rsid w:val="009E1CF6"/>
    <w:rsid w:val="009E3E8F"/>
    <w:rsid w:val="009E5259"/>
    <w:rsid w:val="009E67BA"/>
    <w:rsid w:val="009F09E8"/>
    <w:rsid w:val="009F2CF6"/>
    <w:rsid w:val="009F3E05"/>
    <w:rsid w:val="009F4C39"/>
    <w:rsid w:val="009F6ED4"/>
    <w:rsid w:val="00A021E9"/>
    <w:rsid w:val="00A02272"/>
    <w:rsid w:val="00A041E9"/>
    <w:rsid w:val="00A04726"/>
    <w:rsid w:val="00A07B97"/>
    <w:rsid w:val="00A113CD"/>
    <w:rsid w:val="00A12244"/>
    <w:rsid w:val="00A13D8E"/>
    <w:rsid w:val="00A16987"/>
    <w:rsid w:val="00A21146"/>
    <w:rsid w:val="00A22424"/>
    <w:rsid w:val="00A22811"/>
    <w:rsid w:val="00A23A6D"/>
    <w:rsid w:val="00A23A73"/>
    <w:rsid w:val="00A24318"/>
    <w:rsid w:val="00A243D4"/>
    <w:rsid w:val="00A27697"/>
    <w:rsid w:val="00A32042"/>
    <w:rsid w:val="00A33549"/>
    <w:rsid w:val="00A34882"/>
    <w:rsid w:val="00A34F7B"/>
    <w:rsid w:val="00A35898"/>
    <w:rsid w:val="00A367B3"/>
    <w:rsid w:val="00A37EAD"/>
    <w:rsid w:val="00A40441"/>
    <w:rsid w:val="00A41D15"/>
    <w:rsid w:val="00A4219E"/>
    <w:rsid w:val="00A43175"/>
    <w:rsid w:val="00A43C50"/>
    <w:rsid w:val="00A44DC1"/>
    <w:rsid w:val="00A5081B"/>
    <w:rsid w:val="00A50B0B"/>
    <w:rsid w:val="00A5191C"/>
    <w:rsid w:val="00A533E6"/>
    <w:rsid w:val="00A53BAA"/>
    <w:rsid w:val="00A5674D"/>
    <w:rsid w:val="00A61107"/>
    <w:rsid w:val="00A619EB"/>
    <w:rsid w:val="00A62EBF"/>
    <w:rsid w:val="00A631AD"/>
    <w:rsid w:val="00A6354A"/>
    <w:rsid w:val="00A63BCA"/>
    <w:rsid w:val="00A655E2"/>
    <w:rsid w:val="00A65A7A"/>
    <w:rsid w:val="00A66487"/>
    <w:rsid w:val="00A666D8"/>
    <w:rsid w:val="00A66F6B"/>
    <w:rsid w:val="00A671FC"/>
    <w:rsid w:val="00A70F9A"/>
    <w:rsid w:val="00A71F55"/>
    <w:rsid w:val="00A73214"/>
    <w:rsid w:val="00A741CD"/>
    <w:rsid w:val="00A74602"/>
    <w:rsid w:val="00A74D94"/>
    <w:rsid w:val="00A7684B"/>
    <w:rsid w:val="00A8338D"/>
    <w:rsid w:val="00A84AA1"/>
    <w:rsid w:val="00A84E2F"/>
    <w:rsid w:val="00A907E9"/>
    <w:rsid w:val="00A90ACD"/>
    <w:rsid w:val="00A90C1E"/>
    <w:rsid w:val="00A9122A"/>
    <w:rsid w:val="00A9244D"/>
    <w:rsid w:val="00A92AB4"/>
    <w:rsid w:val="00A93892"/>
    <w:rsid w:val="00A94C0E"/>
    <w:rsid w:val="00A95307"/>
    <w:rsid w:val="00A96A9D"/>
    <w:rsid w:val="00AA07D4"/>
    <w:rsid w:val="00AA2D22"/>
    <w:rsid w:val="00AA32FF"/>
    <w:rsid w:val="00AA5E20"/>
    <w:rsid w:val="00AA6246"/>
    <w:rsid w:val="00AB01B7"/>
    <w:rsid w:val="00AB116D"/>
    <w:rsid w:val="00AB15E1"/>
    <w:rsid w:val="00AB2591"/>
    <w:rsid w:val="00AB4289"/>
    <w:rsid w:val="00AB46CD"/>
    <w:rsid w:val="00AB4762"/>
    <w:rsid w:val="00AB4914"/>
    <w:rsid w:val="00AB4A22"/>
    <w:rsid w:val="00AC020E"/>
    <w:rsid w:val="00AC2563"/>
    <w:rsid w:val="00AC37E0"/>
    <w:rsid w:val="00AC47FB"/>
    <w:rsid w:val="00AC5128"/>
    <w:rsid w:val="00AC568D"/>
    <w:rsid w:val="00AC61AC"/>
    <w:rsid w:val="00AC7369"/>
    <w:rsid w:val="00AD00AA"/>
    <w:rsid w:val="00AD0531"/>
    <w:rsid w:val="00AD2CDA"/>
    <w:rsid w:val="00AD3812"/>
    <w:rsid w:val="00AD40FA"/>
    <w:rsid w:val="00AD59F2"/>
    <w:rsid w:val="00AD60C4"/>
    <w:rsid w:val="00AE0CAB"/>
    <w:rsid w:val="00AE0D98"/>
    <w:rsid w:val="00AE41FA"/>
    <w:rsid w:val="00AE47E9"/>
    <w:rsid w:val="00AF06CE"/>
    <w:rsid w:val="00AF0927"/>
    <w:rsid w:val="00AF1545"/>
    <w:rsid w:val="00AF2E38"/>
    <w:rsid w:val="00AF5F06"/>
    <w:rsid w:val="00AF6A17"/>
    <w:rsid w:val="00AF6CF7"/>
    <w:rsid w:val="00B006D7"/>
    <w:rsid w:val="00B0237C"/>
    <w:rsid w:val="00B03A91"/>
    <w:rsid w:val="00B05DAA"/>
    <w:rsid w:val="00B06565"/>
    <w:rsid w:val="00B078BE"/>
    <w:rsid w:val="00B07E9F"/>
    <w:rsid w:val="00B15E21"/>
    <w:rsid w:val="00B16CB2"/>
    <w:rsid w:val="00B17068"/>
    <w:rsid w:val="00B17CF8"/>
    <w:rsid w:val="00B202AF"/>
    <w:rsid w:val="00B20966"/>
    <w:rsid w:val="00B20C83"/>
    <w:rsid w:val="00B2138B"/>
    <w:rsid w:val="00B218B2"/>
    <w:rsid w:val="00B22705"/>
    <w:rsid w:val="00B22FD9"/>
    <w:rsid w:val="00B2454A"/>
    <w:rsid w:val="00B2536F"/>
    <w:rsid w:val="00B2614B"/>
    <w:rsid w:val="00B26A5B"/>
    <w:rsid w:val="00B275D5"/>
    <w:rsid w:val="00B30D29"/>
    <w:rsid w:val="00B314FD"/>
    <w:rsid w:val="00B33ACC"/>
    <w:rsid w:val="00B3495A"/>
    <w:rsid w:val="00B34FAE"/>
    <w:rsid w:val="00B35949"/>
    <w:rsid w:val="00B35AFF"/>
    <w:rsid w:val="00B40D0C"/>
    <w:rsid w:val="00B40D6C"/>
    <w:rsid w:val="00B41254"/>
    <w:rsid w:val="00B41BE5"/>
    <w:rsid w:val="00B42316"/>
    <w:rsid w:val="00B426D3"/>
    <w:rsid w:val="00B42D7D"/>
    <w:rsid w:val="00B43537"/>
    <w:rsid w:val="00B45079"/>
    <w:rsid w:val="00B4660D"/>
    <w:rsid w:val="00B46A66"/>
    <w:rsid w:val="00B53039"/>
    <w:rsid w:val="00B542D1"/>
    <w:rsid w:val="00B57BB3"/>
    <w:rsid w:val="00B611CE"/>
    <w:rsid w:val="00B61597"/>
    <w:rsid w:val="00B62D7F"/>
    <w:rsid w:val="00B63933"/>
    <w:rsid w:val="00B65B4A"/>
    <w:rsid w:val="00B6686C"/>
    <w:rsid w:val="00B66CF2"/>
    <w:rsid w:val="00B67086"/>
    <w:rsid w:val="00B6753A"/>
    <w:rsid w:val="00B704C7"/>
    <w:rsid w:val="00B705D5"/>
    <w:rsid w:val="00B71DDF"/>
    <w:rsid w:val="00B72277"/>
    <w:rsid w:val="00B73109"/>
    <w:rsid w:val="00B731F7"/>
    <w:rsid w:val="00B74F8F"/>
    <w:rsid w:val="00B75113"/>
    <w:rsid w:val="00B76CFE"/>
    <w:rsid w:val="00B80C10"/>
    <w:rsid w:val="00B80FD6"/>
    <w:rsid w:val="00B81DCF"/>
    <w:rsid w:val="00B82B05"/>
    <w:rsid w:val="00B82B3A"/>
    <w:rsid w:val="00B83938"/>
    <w:rsid w:val="00B83B2F"/>
    <w:rsid w:val="00B8433F"/>
    <w:rsid w:val="00B84709"/>
    <w:rsid w:val="00B917EF"/>
    <w:rsid w:val="00B9245A"/>
    <w:rsid w:val="00B9293F"/>
    <w:rsid w:val="00B92F7F"/>
    <w:rsid w:val="00B93165"/>
    <w:rsid w:val="00B93235"/>
    <w:rsid w:val="00B942E3"/>
    <w:rsid w:val="00B963CB"/>
    <w:rsid w:val="00B96AEA"/>
    <w:rsid w:val="00BA0916"/>
    <w:rsid w:val="00BA0CC3"/>
    <w:rsid w:val="00BA0D31"/>
    <w:rsid w:val="00BA296A"/>
    <w:rsid w:val="00BA31A6"/>
    <w:rsid w:val="00BA4386"/>
    <w:rsid w:val="00BA4803"/>
    <w:rsid w:val="00BA6731"/>
    <w:rsid w:val="00BA685C"/>
    <w:rsid w:val="00BB0AD5"/>
    <w:rsid w:val="00BB0B2E"/>
    <w:rsid w:val="00BB29EA"/>
    <w:rsid w:val="00BB2B7A"/>
    <w:rsid w:val="00BB3EE6"/>
    <w:rsid w:val="00BB4A61"/>
    <w:rsid w:val="00BB6E1E"/>
    <w:rsid w:val="00BB72FF"/>
    <w:rsid w:val="00BB7980"/>
    <w:rsid w:val="00BB7A2A"/>
    <w:rsid w:val="00BC11CC"/>
    <w:rsid w:val="00BC1F02"/>
    <w:rsid w:val="00BC2EA0"/>
    <w:rsid w:val="00BC36CE"/>
    <w:rsid w:val="00BC4AD0"/>
    <w:rsid w:val="00BC4C4C"/>
    <w:rsid w:val="00BC4DFA"/>
    <w:rsid w:val="00BC5A0B"/>
    <w:rsid w:val="00BD0285"/>
    <w:rsid w:val="00BD2032"/>
    <w:rsid w:val="00BD31C0"/>
    <w:rsid w:val="00BD36F7"/>
    <w:rsid w:val="00BD38E7"/>
    <w:rsid w:val="00BD39A0"/>
    <w:rsid w:val="00BD414F"/>
    <w:rsid w:val="00BD5B0B"/>
    <w:rsid w:val="00BD5F86"/>
    <w:rsid w:val="00BD6228"/>
    <w:rsid w:val="00BE29B0"/>
    <w:rsid w:val="00BE2E55"/>
    <w:rsid w:val="00BE376D"/>
    <w:rsid w:val="00BE49FA"/>
    <w:rsid w:val="00BE5278"/>
    <w:rsid w:val="00BE5642"/>
    <w:rsid w:val="00BF03B7"/>
    <w:rsid w:val="00BF076B"/>
    <w:rsid w:val="00BF2ACC"/>
    <w:rsid w:val="00BF3AD8"/>
    <w:rsid w:val="00BF5EB9"/>
    <w:rsid w:val="00BF6AB4"/>
    <w:rsid w:val="00BF6C95"/>
    <w:rsid w:val="00BF6D52"/>
    <w:rsid w:val="00BF70E1"/>
    <w:rsid w:val="00BF7DFC"/>
    <w:rsid w:val="00C00669"/>
    <w:rsid w:val="00C00D23"/>
    <w:rsid w:val="00C02068"/>
    <w:rsid w:val="00C02F32"/>
    <w:rsid w:val="00C046AD"/>
    <w:rsid w:val="00C04880"/>
    <w:rsid w:val="00C048D8"/>
    <w:rsid w:val="00C05000"/>
    <w:rsid w:val="00C052BB"/>
    <w:rsid w:val="00C0535E"/>
    <w:rsid w:val="00C053DC"/>
    <w:rsid w:val="00C056A9"/>
    <w:rsid w:val="00C1090E"/>
    <w:rsid w:val="00C10B1F"/>
    <w:rsid w:val="00C1294D"/>
    <w:rsid w:val="00C12C6B"/>
    <w:rsid w:val="00C12D7B"/>
    <w:rsid w:val="00C14114"/>
    <w:rsid w:val="00C143C2"/>
    <w:rsid w:val="00C15945"/>
    <w:rsid w:val="00C16835"/>
    <w:rsid w:val="00C16839"/>
    <w:rsid w:val="00C16BE1"/>
    <w:rsid w:val="00C22188"/>
    <w:rsid w:val="00C22D1B"/>
    <w:rsid w:val="00C2474F"/>
    <w:rsid w:val="00C248A2"/>
    <w:rsid w:val="00C24A30"/>
    <w:rsid w:val="00C262DE"/>
    <w:rsid w:val="00C327A7"/>
    <w:rsid w:val="00C33803"/>
    <w:rsid w:val="00C338F1"/>
    <w:rsid w:val="00C33E07"/>
    <w:rsid w:val="00C33F5B"/>
    <w:rsid w:val="00C34E9D"/>
    <w:rsid w:val="00C34F92"/>
    <w:rsid w:val="00C35802"/>
    <w:rsid w:val="00C35F07"/>
    <w:rsid w:val="00C40089"/>
    <w:rsid w:val="00C40299"/>
    <w:rsid w:val="00C409DA"/>
    <w:rsid w:val="00C40A6A"/>
    <w:rsid w:val="00C4146A"/>
    <w:rsid w:val="00C42061"/>
    <w:rsid w:val="00C42BC6"/>
    <w:rsid w:val="00C44B56"/>
    <w:rsid w:val="00C4691F"/>
    <w:rsid w:val="00C46D53"/>
    <w:rsid w:val="00C47E18"/>
    <w:rsid w:val="00C504CF"/>
    <w:rsid w:val="00C53245"/>
    <w:rsid w:val="00C53250"/>
    <w:rsid w:val="00C56196"/>
    <w:rsid w:val="00C56220"/>
    <w:rsid w:val="00C56D0B"/>
    <w:rsid w:val="00C57288"/>
    <w:rsid w:val="00C579A1"/>
    <w:rsid w:val="00C57DA0"/>
    <w:rsid w:val="00C62C10"/>
    <w:rsid w:val="00C6300B"/>
    <w:rsid w:val="00C632CF"/>
    <w:rsid w:val="00C65A3C"/>
    <w:rsid w:val="00C6673C"/>
    <w:rsid w:val="00C67C3C"/>
    <w:rsid w:val="00C67F49"/>
    <w:rsid w:val="00C70207"/>
    <w:rsid w:val="00C70436"/>
    <w:rsid w:val="00C70E2C"/>
    <w:rsid w:val="00C74443"/>
    <w:rsid w:val="00C748C9"/>
    <w:rsid w:val="00C779BC"/>
    <w:rsid w:val="00C800DD"/>
    <w:rsid w:val="00C81118"/>
    <w:rsid w:val="00C815E6"/>
    <w:rsid w:val="00C81F1B"/>
    <w:rsid w:val="00C81F56"/>
    <w:rsid w:val="00C843FD"/>
    <w:rsid w:val="00C9033D"/>
    <w:rsid w:val="00C91506"/>
    <w:rsid w:val="00C9204F"/>
    <w:rsid w:val="00C935C1"/>
    <w:rsid w:val="00C93BA7"/>
    <w:rsid w:val="00C93FD7"/>
    <w:rsid w:val="00C941D3"/>
    <w:rsid w:val="00C94650"/>
    <w:rsid w:val="00C950D8"/>
    <w:rsid w:val="00C95A91"/>
    <w:rsid w:val="00C97074"/>
    <w:rsid w:val="00CA04F3"/>
    <w:rsid w:val="00CA07E6"/>
    <w:rsid w:val="00CA32D4"/>
    <w:rsid w:val="00CA58FF"/>
    <w:rsid w:val="00CA610A"/>
    <w:rsid w:val="00CA6519"/>
    <w:rsid w:val="00CA68C8"/>
    <w:rsid w:val="00CA786D"/>
    <w:rsid w:val="00CA7A59"/>
    <w:rsid w:val="00CB18C8"/>
    <w:rsid w:val="00CB3897"/>
    <w:rsid w:val="00CB4FF0"/>
    <w:rsid w:val="00CB503E"/>
    <w:rsid w:val="00CB511D"/>
    <w:rsid w:val="00CB5ED3"/>
    <w:rsid w:val="00CB61F7"/>
    <w:rsid w:val="00CB6B96"/>
    <w:rsid w:val="00CB758B"/>
    <w:rsid w:val="00CB788E"/>
    <w:rsid w:val="00CB7990"/>
    <w:rsid w:val="00CC09A1"/>
    <w:rsid w:val="00CC3B72"/>
    <w:rsid w:val="00CC4C47"/>
    <w:rsid w:val="00CC575E"/>
    <w:rsid w:val="00CC62F7"/>
    <w:rsid w:val="00CC64E0"/>
    <w:rsid w:val="00CC6B6F"/>
    <w:rsid w:val="00CD01EE"/>
    <w:rsid w:val="00CD0704"/>
    <w:rsid w:val="00CD17FA"/>
    <w:rsid w:val="00CD41AA"/>
    <w:rsid w:val="00CD5E51"/>
    <w:rsid w:val="00CD6149"/>
    <w:rsid w:val="00CD73EC"/>
    <w:rsid w:val="00CD78B5"/>
    <w:rsid w:val="00CE0E71"/>
    <w:rsid w:val="00CE1094"/>
    <w:rsid w:val="00CE198C"/>
    <w:rsid w:val="00CE66B4"/>
    <w:rsid w:val="00CE7541"/>
    <w:rsid w:val="00CF010A"/>
    <w:rsid w:val="00CF055E"/>
    <w:rsid w:val="00CF0F2D"/>
    <w:rsid w:val="00CF1401"/>
    <w:rsid w:val="00CF16BB"/>
    <w:rsid w:val="00CF1DBD"/>
    <w:rsid w:val="00CF3258"/>
    <w:rsid w:val="00D01583"/>
    <w:rsid w:val="00D016CB"/>
    <w:rsid w:val="00D01D96"/>
    <w:rsid w:val="00D037FA"/>
    <w:rsid w:val="00D04048"/>
    <w:rsid w:val="00D04654"/>
    <w:rsid w:val="00D04F79"/>
    <w:rsid w:val="00D05697"/>
    <w:rsid w:val="00D061CC"/>
    <w:rsid w:val="00D0719C"/>
    <w:rsid w:val="00D07CA5"/>
    <w:rsid w:val="00D07EF1"/>
    <w:rsid w:val="00D07F1C"/>
    <w:rsid w:val="00D15345"/>
    <w:rsid w:val="00D1592B"/>
    <w:rsid w:val="00D17E51"/>
    <w:rsid w:val="00D2061A"/>
    <w:rsid w:val="00D20A1B"/>
    <w:rsid w:val="00D20DFE"/>
    <w:rsid w:val="00D212E7"/>
    <w:rsid w:val="00D2253C"/>
    <w:rsid w:val="00D22669"/>
    <w:rsid w:val="00D2277A"/>
    <w:rsid w:val="00D2446D"/>
    <w:rsid w:val="00D246ED"/>
    <w:rsid w:val="00D25BA4"/>
    <w:rsid w:val="00D3125F"/>
    <w:rsid w:val="00D31521"/>
    <w:rsid w:val="00D315AA"/>
    <w:rsid w:val="00D32619"/>
    <w:rsid w:val="00D377FC"/>
    <w:rsid w:val="00D408CA"/>
    <w:rsid w:val="00D433ED"/>
    <w:rsid w:val="00D43A8D"/>
    <w:rsid w:val="00D461CE"/>
    <w:rsid w:val="00D478A3"/>
    <w:rsid w:val="00D47F38"/>
    <w:rsid w:val="00D528E5"/>
    <w:rsid w:val="00D52CC6"/>
    <w:rsid w:val="00D54183"/>
    <w:rsid w:val="00D543CB"/>
    <w:rsid w:val="00D54F2C"/>
    <w:rsid w:val="00D56BF7"/>
    <w:rsid w:val="00D61E4F"/>
    <w:rsid w:val="00D64FBC"/>
    <w:rsid w:val="00D66B3D"/>
    <w:rsid w:val="00D70596"/>
    <w:rsid w:val="00D7087C"/>
    <w:rsid w:val="00D710A0"/>
    <w:rsid w:val="00D72390"/>
    <w:rsid w:val="00D727A7"/>
    <w:rsid w:val="00D72C7F"/>
    <w:rsid w:val="00D74D98"/>
    <w:rsid w:val="00D756F8"/>
    <w:rsid w:val="00D76CC8"/>
    <w:rsid w:val="00D77080"/>
    <w:rsid w:val="00D8085F"/>
    <w:rsid w:val="00D81574"/>
    <w:rsid w:val="00D8312E"/>
    <w:rsid w:val="00D8318D"/>
    <w:rsid w:val="00D84020"/>
    <w:rsid w:val="00D854EB"/>
    <w:rsid w:val="00D8621C"/>
    <w:rsid w:val="00D87B29"/>
    <w:rsid w:val="00D903BA"/>
    <w:rsid w:val="00D90A80"/>
    <w:rsid w:val="00D926B6"/>
    <w:rsid w:val="00D9290E"/>
    <w:rsid w:val="00D932EF"/>
    <w:rsid w:val="00D934CD"/>
    <w:rsid w:val="00D93DA5"/>
    <w:rsid w:val="00D942AB"/>
    <w:rsid w:val="00D94A93"/>
    <w:rsid w:val="00D96182"/>
    <w:rsid w:val="00D97A86"/>
    <w:rsid w:val="00DA172F"/>
    <w:rsid w:val="00DA1E0C"/>
    <w:rsid w:val="00DA1FC4"/>
    <w:rsid w:val="00DA2CFA"/>
    <w:rsid w:val="00DA4413"/>
    <w:rsid w:val="00DA4F03"/>
    <w:rsid w:val="00DA5F6C"/>
    <w:rsid w:val="00DA6ADC"/>
    <w:rsid w:val="00DA7433"/>
    <w:rsid w:val="00DB0039"/>
    <w:rsid w:val="00DB00B1"/>
    <w:rsid w:val="00DB1376"/>
    <w:rsid w:val="00DB7005"/>
    <w:rsid w:val="00DB75A1"/>
    <w:rsid w:val="00DC02B5"/>
    <w:rsid w:val="00DC0A70"/>
    <w:rsid w:val="00DC1D34"/>
    <w:rsid w:val="00DC2DD0"/>
    <w:rsid w:val="00DC3EC0"/>
    <w:rsid w:val="00DC3F02"/>
    <w:rsid w:val="00DC5435"/>
    <w:rsid w:val="00DC5678"/>
    <w:rsid w:val="00DC5991"/>
    <w:rsid w:val="00DC5CD9"/>
    <w:rsid w:val="00DC666B"/>
    <w:rsid w:val="00DC6753"/>
    <w:rsid w:val="00DC6A59"/>
    <w:rsid w:val="00DC7457"/>
    <w:rsid w:val="00DC754E"/>
    <w:rsid w:val="00DD0158"/>
    <w:rsid w:val="00DD0A0D"/>
    <w:rsid w:val="00DD1A43"/>
    <w:rsid w:val="00DD2813"/>
    <w:rsid w:val="00DD3B79"/>
    <w:rsid w:val="00DD40D1"/>
    <w:rsid w:val="00DD4372"/>
    <w:rsid w:val="00DD4621"/>
    <w:rsid w:val="00DD4795"/>
    <w:rsid w:val="00DD538F"/>
    <w:rsid w:val="00DD6183"/>
    <w:rsid w:val="00DD62B5"/>
    <w:rsid w:val="00DD7FD2"/>
    <w:rsid w:val="00DE0EB9"/>
    <w:rsid w:val="00DE11B0"/>
    <w:rsid w:val="00DE26DB"/>
    <w:rsid w:val="00DE3774"/>
    <w:rsid w:val="00DE4F7D"/>
    <w:rsid w:val="00DE704E"/>
    <w:rsid w:val="00DE7DE5"/>
    <w:rsid w:val="00DE7E3D"/>
    <w:rsid w:val="00DF0322"/>
    <w:rsid w:val="00DF34EC"/>
    <w:rsid w:val="00DF36B5"/>
    <w:rsid w:val="00DF48DF"/>
    <w:rsid w:val="00DF6832"/>
    <w:rsid w:val="00E06B6B"/>
    <w:rsid w:val="00E07A3D"/>
    <w:rsid w:val="00E11FF4"/>
    <w:rsid w:val="00E12136"/>
    <w:rsid w:val="00E1290B"/>
    <w:rsid w:val="00E13544"/>
    <w:rsid w:val="00E139EB"/>
    <w:rsid w:val="00E13ECB"/>
    <w:rsid w:val="00E14845"/>
    <w:rsid w:val="00E16F62"/>
    <w:rsid w:val="00E17953"/>
    <w:rsid w:val="00E20EE0"/>
    <w:rsid w:val="00E21324"/>
    <w:rsid w:val="00E21DC0"/>
    <w:rsid w:val="00E21F72"/>
    <w:rsid w:val="00E22BB1"/>
    <w:rsid w:val="00E22D17"/>
    <w:rsid w:val="00E24330"/>
    <w:rsid w:val="00E25847"/>
    <w:rsid w:val="00E26BE2"/>
    <w:rsid w:val="00E27403"/>
    <w:rsid w:val="00E27985"/>
    <w:rsid w:val="00E31232"/>
    <w:rsid w:val="00E31756"/>
    <w:rsid w:val="00E33D80"/>
    <w:rsid w:val="00E34891"/>
    <w:rsid w:val="00E352E6"/>
    <w:rsid w:val="00E42BBB"/>
    <w:rsid w:val="00E42C95"/>
    <w:rsid w:val="00E43F0B"/>
    <w:rsid w:val="00E464C9"/>
    <w:rsid w:val="00E4677D"/>
    <w:rsid w:val="00E46970"/>
    <w:rsid w:val="00E47A0A"/>
    <w:rsid w:val="00E50EEE"/>
    <w:rsid w:val="00E51602"/>
    <w:rsid w:val="00E52E38"/>
    <w:rsid w:val="00E53D4A"/>
    <w:rsid w:val="00E540ED"/>
    <w:rsid w:val="00E55E0C"/>
    <w:rsid w:val="00E63EE4"/>
    <w:rsid w:val="00E64191"/>
    <w:rsid w:val="00E64A9E"/>
    <w:rsid w:val="00E67A26"/>
    <w:rsid w:val="00E7044B"/>
    <w:rsid w:val="00E70E30"/>
    <w:rsid w:val="00E71141"/>
    <w:rsid w:val="00E711A1"/>
    <w:rsid w:val="00E745B5"/>
    <w:rsid w:val="00E746EE"/>
    <w:rsid w:val="00E74E5C"/>
    <w:rsid w:val="00E7700F"/>
    <w:rsid w:val="00E826E7"/>
    <w:rsid w:val="00E8337D"/>
    <w:rsid w:val="00E84258"/>
    <w:rsid w:val="00E84E11"/>
    <w:rsid w:val="00E8536F"/>
    <w:rsid w:val="00E85484"/>
    <w:rsid w:val="00E857EE"/>
    <w:rsid w:val="00E85BA8"/>
    <w:rsid w:val="00E87545"/>
    <w:rsid w:val="00E87562"/>
    <w:rsid w:val="00E87BED"/>
    <w:rsid w:val="00E90520"/>
    <w:rsid w:val="00E948B0"/>
    <w:rsid w:val="00E95193"/>
    <w:rsid w:val="00E95BCF"/>
    <w:rsid w:val="00E963E9"/>
    <w:rsid w:val="00E97022"/>
    <w:rsid w:val="00EA195C"/>
    <w:rsid w:val="00EA21F3"/>
    <w:rsid w:val="00EA2EE8"/>
    <w:rsid w:val="00EA3204"/>
    <w:rsid w:val="00EA4018"/>
    <w:rsid w:val="00EA73F1"/>
    <w:rsid w:val="00EA7798"/>
    <w:rsid w:val="00EB0FC2"/>
    <w:rsid w:val="00EB2DD7"/>
    <w:rsid w:val="00EB55B9"/>
    <w:rsid w:val="00EB590F"/>
    <w:rsid w:val="00EB7B05"/>
    <w:rsid w:val="00EC0D09"/>
    <w:rsid w:val="00EC0F30"/>
    <w:rsid w:val="00EC1406"/>
    <w:rsid w:val="00EC1D88"/>
    <w:rsid w:val="00EC1E91"/>
    <w:rsid w:val="00EC3CA4"/>
    <w:rsid w:val="00EC473F"/>
    <w:rsid w:val="00EC4DE3"/>
    <w:rsid w:val="00EC4F12"/>
    <w:rsid w:val="00EC50AB"/>
    <w:rsid w:val="00EC5E6F"/>
    <w:rsid w:val="00EC62C5"/>
    <w:rsid w:val="00EC65EC"/>
    <w:rsid w:val="00ED1656"/>
    <w:rsid w:val="00ED1A5B"/>
    <w:rsid w:val="00ED1B52"/>
    <w:rsid w:val="00ED1E42"/>
    <w:rsid w:val="00ED201A"/>
    <w:rsid w:val="00ED284A"/>
    <w:rsid w:val="00ED3191"/>
    <w:rsid w:val="00ED35A2"/>
    <w:rsid w:val="00ED3AB0"/>
    <w:rsid w:val="00ED3DD6"/>
    <w:rsid w:val="00ED51A0"/>
    <w:rsid w:val="00ED53A7"/>
    <w:rsid w:val="00ED7515"/>
    <w:rsid w:val="00EE0EA4"/>
    <w:rsid w:val="00EE2091"/>
    <w:rsid w:val="00EE28F4"/>
    <w:rsid w:val="00EE2ED1"/>
    <w:rsid w:val="00EE5818"/>
    <w:rsid w:val="00EE7505"/>
    <w:rsid w:val="00EE75A4"/>
    <w:rsid w:val="00EE7905"/>
    <w:rsid w:val="00EF1A3B"/>
    <w:rsid w:val="00EF290A"/>
    <w:rsid w:val="00EF2C33"/>
    <w:rsid w:val="00EF3FC4"/>
    <w:rsid w:val="00EF4D79"/>
    <w:rsid w:val="00EF6F4B"/>
    <w:rsid w:val="00EF7DC2"/>
    <w:rsid w:val="00F001BB"/>
    <w:rsid w:val="00F01828"/>
    <w:rsid w:val="00F01C8B"/>
    <w:rsid w:val="00F02120"/>
    <w:rsid w:val="00F03093"/>
    <w:rsid w:val="00F03A81"/>
    <w:rsid w:val="00F07863"/>
    <w:rsid w:val="00F07989"/>
    <w:rsid w:val="00F11683"/>
    <w:rsid w:val="00F1258B"/>
    <w:rsid w:val="00F12CE1"/>
    <w:rsid w:val="00F13B8B"/>
    <w:rsid w:val="00F1493D"/>
    <w:rsid w:val="00F14A5B"/>
    <w:rsid w:val="00F15B5A"/>
    <w:rsid w:val="00F16EBD"/>
    <w:rsid w:val="00F200D3"/>
    <w:rsid w:val="00F2083C"/>
    <w:rsid w:val="00F24CC5"/>
    <w:rsid w:val="00F25349"/>
    <w:rsid w:val="00F2625C"/>
    <w:rsid w:val="00F2645F"/>
    <w:rsid w:val="00F30307"/>
    <w:rsid w:val="00F307F2"/>
    <w:rsid w:val="00F3181F"/>
    <w:rsid w:val="00F31B0D"/>
    <w:rsid w:val="00F32B3D"/>
    <w:rsid w:val="00F33D6C"/>
    <w:rsid w:val="00F34397"/>
    <w:rsid w:val="00F3568E"/>
    <w:rsid w:val="00F368BE"/>
    <w:rsid w:val="00F36F48"/>
    <w:rsid w:val="00F40EB0"/>
    <w:rsid w:val="00F4186D"/>
    <w:rsid w:val="00F421C2"/>
    <w:rsid w:val="00F42329"/>
    <w:rsid w:val="00F42544"/>
    <w:rsid w:val="00F43254"/>
    <w:rsid w:val="00F43B65"/>
    <w:rsid w:val="00F43EA9"/>
    <w:rsid w:val="00F46243"/>
    <w:rsid w:val="00F47C3C"/>
    <w:rsid w:val="00F50314"/>
    <w:rsid w:val="00F50F39"/>
    <w:rsid w:val="00F51A39"/>
    <w:rsid w:val="00F53660"/>
    <w:rsid w:val="00F549DA"/>
    <w:rsid w:val="00F5631C"/>
    <w:rsid w:val="00F5698D"/>
    <w:rsid w:val="00F5718B"/>
    <w:rsid w:val="00F614BA"/>
    <w:rsid w:val="00F6393B"/>
    <w:rsid w:val="00F63D24"/>
    <w:rsid w:val="00F64AE3"/>
    <w:rsid w:val="00F6599C"/>
    <w:rsid w:val="00F67586"/>
    <w:rsid w:val="00F67DFA"/>
    <w:rsid w:val="00F71E7E"/>
    <w:rsid w:val="00F725D7"/>
    <w:rsid w:val="00F739FD"/>
    <w:rsid w:val="00F73BBE"/>
    <w:rsid w:val="00F751FB"/>
    <w:rsid w:val="00F75893"/>
    <w:rsid w:val="00F766A1"/>
    <w:rsid w:val="00F766A5"/>
    <w:rsid w:val="00F76FCE"/>
    <w:rsid w:val="00F77BC6"/>
    <w:rsid w:val="00F817EA"/>
    <w:rsid w:val="00F827DE"/>
    <w:rsid w:val="00F84745"/>
    <w:rsid w:val="00F84824"/>
    <w:rsid w:val="00F85235"/>
    <w:rsid w:val="00F858A0"/>
    <w:rsid w:val="00F86874"/>
    <w:rsid w:val="00F87F2E"/>
    <w:rsid w:val="00F90291"/>
    <w:rsid w:val="00F92917"/>
    <w:rsid w:val="00F93A04"/>
    <w:rsid w:val="00F94926"/>
    <w:rsid w:val="00F961BF"/>
    <w:rsid w:val="00F97AC9"/>
    <w:rsid w:val="00FA1159"/>
    <w:rsid w:val="00FA17A2"/>
    <w:rsid w:val="00FA34B8"/>
    <w:rsid w:val="00FA74B5"/>
    <w:rsid w:val="00FB010E"/>
    <w:rsid w:val="00FB0C54"/>
    <w:rsid w:val="00FB2366"/>
    <w:rsid w:val="00FB2F20"/>
    <w:rsid w:val="00FB3900"/>
    <w:rsid w:val="00FB4A83"/>
    <w:rsid w:val="00FB5579"/>
    <w:rsid w:val="00FB5A6E"/>
    <w:rsid w:val="00FB6DC3"/>
    <w:rsid w:val="00FC21AE"/>
    <w:rsid w:val="00FC287F"/>
    <w:rsid w:val="00FC3F6E"/>
    <w:rsid w:val="00FC4B9A"/>
    <w:rsid w:val="00FC4D5F"/>
    <w:rsid w:val="00FC5166"/>
    <w:rsid w:val="00FC53BA"/>
    <w:rsid w:val="00FC58B6"/>
    <w:rsid w:val="00FC6B29"/>
    <w:rsid w:val="00FC7108"/>
    <w:rsid w:val="00FD0B8B"/>
    <w:rsid w:val="00FD1A0B"/>
    <w:rsid w:val="00FD24A2"/>
    <w:rsid w:val="00FD3FC0"/>
    <w:rsid w:val="00FD523E"/>
    <w:rsid w:val="00FD63E5"/>
    <w:rsid w:val="00FE007E"/>
    <w:rsid w:val="00FE02A4"/>
    <w:rsid w:val="00FE0867"/>
    <w:rsid w:val="00FE2488"/>
    <w:rsid w:val="00FE2AB8"/>
    <w:rsid w:val="00FE4017"/>
    <w:rsid w:val="00FE4304"/>
    <w:rsid w:val="00FE5824"/>
    <w:rsid w:val="00FE5FBD"/>
    <w:rsid w:val="00FE6C9C"/>
    <w:rsid w:val="00FF200B"/>
    <w:rsid w:val="00FF20C8"/>
    <w:rsid w:val="00FF2189"/>
    <w:rsid w:val="00FF30A4"/>
    <w:rsid w:val="00FF6139"/>
    <w:rsid w:val="00FF6925"/>
    <w:rsid w:val="00FF75E9"/>
    <w:rsid w:val="00FF7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F18BF"/>
  <w15:chartTrackingRefBased/>
  <w15:docId w15:val="{0C29A4B7-A148-4EA9-8971-01C3270A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1F1B"/>
    <w:pPr>
      <w:spacing w:after="0" w:line="240" w:lineRule="auto"/>
      <w:outlineLvl w:val="0"/>
    </w:pPr>
    <w:rPr>
      <w:rFonts w:ascii="Times New Roman" w:eastAsia="Times New Roman" w:hAnsi="Times New Roman" w:cs="Times New Roman"/>
      <w:b/>
      <w:bCs/>
      <w:kern w:val="36"/>
      <w:sz w:val="24"/>
      <w:szCs w:val="48"/>
    </w:rPr>
  </w:style>
  <w:style w:type="paragraph" w:styleId="Heading2">
    <w:name w:val="heading 2"/>
    <w:basedOn w:val="Normal"/>
    <w:next w:val="Normal"/>
    <w:link w:val="Heading2Char"/>
    <w:uiPriority w:val="9"/>
    <w:unhideWhenUsed/>
    <w:qFormat/>
    <w:rsid w:val="00C81F1B"/>
    <w:pPr>
      <w:keepNext/>
      <w:keepLines/>
      <w:spacing w:before="40" w:after="0"/>
      <w:outlineLvl w:val="1"/>
    </w:pPr>
    <w:rPr>
      <w:rFonts w:ascii="Times New Roman" w:eastAsiaTheme="majorEastAsia" w:hAnsi="Times New Roman"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F1B"/>
    <w:rPr>
      <w:rFonts w:ascii="Times New Roman" w:eastAsia="Times New Roman" w:hAnsi="Times New Roman" w:cs="Times New Roman"/>
      <w:b/>
      <w:bCs/>
      <w:kern w:val="36"/>
      <w:sz w:val="24"/>
      <w:szCs w:val="48"/>
    </w:rPr>
  </w:style>
  <w:style w:type="paragraph" w:styleId="NoSpacing">
    <w:name w:val="No Spacing"/>
    <w:link w:val="NoSpacingChar"/>
    <w:uiPriority w:val="1"/>
    <w:qFormat/>
    <w:rsid w:val="00F751FB"/>
    <w:pPr>
      <w:spacing w:after="0" w:line="240" w:lineRule="auto"/>
    </w:pPr>
  </w:style>
  <w:style w:type="character" w:styleId="CommentReference">
    <w:name w:val="annotation reference"/>
    <w:basedOn w:val="DefaultParagraphFont"/>
    <w:uiPriority w:val="99"/>
    <w:semiHidden/>
    <w:unhideWhenUsed/>
    <w:rsid w:val="00F73BBE"/>
    <w:rPr>
      <w:sz w:val="16"/>
      <w:szCs w:val="16"/>
    </w:rPr>
  </w:style>
  <w:style w:type="paragraph" w:styleId="CommentText">
    <w:name w:val="annotation text"/>
    <w:basedOn w:val="Normal"/>
    <w:link w:val="CommentTextChar"/>
    <w:uiPriority w:val="99"/>
    <w:unhideWhenUsed/>
    <w:rsid w:val="00F73BBE"/>
    <w:pPr>
      <w:spacing w:line="240" w:lineRule="auto"/>
    </w:pPr>
    <w:rPr>
      <w:sz w:val="20"/>
      <w:szCs w:val="20"/>
    </w:rPr>
  </w:style>
  <w:style w:type="character" w:customStyle="1" w:styleId="CommentTextChar">
    <w:name w:val="Comment Text Char"/>
    <w:basedOn w:val="DefaultParagraphFont"/>
    <w:link w:val="CommentText"/>
    <w:uiPriority w:val="99"/>
    <w:rsid w:val="00F73BBE"/>
    <w:rPr>
      <w:sz w:val="20"/>
      <w:szCs w:val="20"/>
    </w:rPr>
  </w:style>
  <w:style w:type="paragraph" w:styleId="CommentSubject">
    <w:name w:val="annotation subject"/>
    <w:basedOn w:val="CommentText"/>
    <w:next w:val="CommentText"/>
    <w:link w:val="CommentSubjectChar"/>
    <w:uiPriority w:val="99"/>
    <w:semiHidden/>
    <w:unhideWhenUsed/>
    <w:rsid w:val="00F73BBE"/>
    <w:rPr>
      <w:b/>
      <w:bCs/>
    </w:rPr>
  </w:style>
  <w:style w:type="character" w:customStyle="1" w:styleId="CommentSubjectChar">
    <w:name w:val="Comment Subject Char"/>
    <w:basedOn w:val="CommentTextChar"/>
    <w:link w:val="CommentSubject"/>
    <w:uiPriority w:val="99"/>
    <w:semiHidden/>
    <w:rsid w:val="00F73BBE"/>
    <w:rPr>
      <w:b/>
      <w:bCs/>
      <w:sz w:val="20"/>
      <w:szCs w:val="20"/>
    </w:rPr>
  </w:style>
  <w:style w:type="table" w:styleId="TableGrid">
    <w:name w:val="Table Grid"/>
    <w:basedOn w:val="TableNormal"/>
    <w:uiPriority w:val="39"/>
    <w:rsid w:val="00792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D710A0"/>
    <w:pPr>
      <w:spacing w:after="0"/>
      <w:jc w:val="center"/>
    </w:pPr>
    <w:rPr>
      <w:rFonts w:ascii="Calibri" w:hAnsi="Calibri" w:cs="Calibri"/>
      <w:noProof/>
    </w:rPr>
  </w:style>
  <w:style w:type="character" w:customStyle="1" w:styleId="NoSpacingChar">
    <w:name w:val="No Spacing Char"/>
    <w:basedOn w:val="DefaultParagraphFont"/>
    <w:link w:val="NoSpacing"/>
    <w:uiPriority w:val="1"/>
    <w:rsid w:val="00D710A0"/>
  </w:style>
  <w:style w:type="character" w:customStyle="1" w:styleId="EndNoteBibliographyTitleChar">
    <w:name w:val="EndNote Bibliography Title Char"/>
    <w:basedOn w:val="NoSpacingChar"/>
    <w:link w:val="EndNoteBibliographyTitle"/>
    <w:rsid w:val="00D710A0"/>
    <w:rPr>
      <w:rFonts w:ascii="Calibri" w:hAnsi="Calibri" w:cs="Calibri"/>
      <w:noProof/>
    </w:rPr>
  </w:style>
  <w:style w:type="paragraph" w:customStyle="1" w:styleId="EndNoteBibliography">
    <w:name w:val="EndNote Bibliography"/>
    <w:basedOn w:val="Normal"/>
    <w:link w:val="EndNoteBibliographyChar"/>
    <w:rsid w:val="00D710A0"/>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D710A0"/>
    <w:rPr>
      <w:rFonts w:ascii="Calibri" w:hAnsi="Calibri" w:cs="Calibri"/>
      <w:noProof/>
    </w:rPr>
  </w:style>
  <w:style w:type="character" w:styleId="Hyperlink">
    <w:name w:val="Hyperlink"/>
    <w:basedOn w:val="DefaultParagraphFont"/>
    <w:uiPriority w:val="99"/>
    <w:unhideWhenUsed/>
    <w:rsid w:val="003D2455"/>
    <w:rPr>
      <w:color w:val="0563C1" w:themeColor="hyperlink"/>
      <w:u w:val="single"/>
    </w:rPr>
  </w:style>
  <w:style w:type="character" w:styleId="UnresolvedMention">
    <w:name w:val="Unresolved Mention"/>
    <w:basedOn w:val="DefaultParagraphFont"/>
    <w:uiPriority w:val="99"/>
    <w:semiHidden/>
    <w:unhideWhenUsed/>
    <w:rsid w:val="003D2455"/>
    <w:rPr>
      <w:color w:val="605E5C"/>
      <w:shd w:val="clear" w:color="auto" w:fill="E1DFDD"/>
    </w:rPr>
  </w:style>
  <w:style w:type="paragraph" w:styleId="Header">
    <w:name w:val="header"/>
    <w:basedOn w:val="Normal"/>
    <w:link w:val="HeaderChar"/>
    <w:uiPriority w:val="99"/>
    <w:unhideWhenUsed/>
    <w:rsid w:val="00EB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5B9"/>
  </w:style>
  <w:style w:type="paragraph" w:styleId="Footer">
    <w:name w:val="footer"/>
    <w:basedOn w:val="Normal"/>
    <w:link w:val="FooterChar"/>
    <w:uiPriority w:val="99"/>
    <w:unhideWhenUsed/>
    <w:rsid w:val="00EB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5B9"/>
  </w:style>
  <w:style w:type="paragraph" w:styleId="HTMLPreformatted">
    <w:name w:val="HTML Preformatted"/>
    <w:basedOn w:val="Normal"/>
    <w:link w:val="HTMLPreformattedChar"/>
    <w:uiPriority w:val="99"/>
    <w:semiHidden/>
    <w:unhideWhenUsed/>
    <w:rsid w:val="0013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32CED"/>
    <w:rPr>
      <w:rFonts w:ascii="Courier New" w:eastAsia="Times New Roman" w:hAnsi="Courier New" w:cs="Courier New"/>
      <w:sz w:val="20"/>
      <w:szCs w:val="20"/>
      <w:lang w:eastAsia="en-US"/>
    </w:rPr>
  </w:style>
  <w:style w:type="character" w:customStyle="1" w:styleId="pl-e">
    <w:name w:val="pl-e"/>
    <w:basedOn w:val="DefaultParagraphFont"/>
    <w:rsid w:val="00132CED"/>
  </w:style>
  <w:style w:type="character" w:customStyle="1" w:styleId="pl-k">
    <w:name w:val="pl-k"/>
    <w:basedOn w:val="DefaultParagraphFont"/>
    <w:rsid w:val="00132CED"/>
  </w:style>
  <w:style w:type="character" w:customStyle="1" w:styleId="pl-s">
    <w:name w:val="pl-s"/>
    <w:basedOn w:val="DefaultParagraphFont"/>
    <w:rsid w:val="00132CED"/>
  </w:style>
  <w:style w:type="character" w:customStyle="1" w:styleId="pl-pds">
    <w:name w:val="pl-pds"/>
    <w:basedOn w:val="DefaultParagraphFont"/>
    <w:rsid w:val="00132CED"/>
  </w:style>
  <w:style w:type="character" w:customStyle="1" w:styleId="Heading2Char">
    <w:name w:val="Heading 2 Char"/>
    <w:basedOn w:val="DefaultParagraphFont"/>
    <w:link w:val="Heading2"/>
    <w:uiPriority w:val="9"/>
    <w:rsid w:val="00C81F1B"/>
    <w:rPr>
      <w:rFonts w:ascii="Times New Roman" w:eastAsiaTheme="majorEastAsia" w:hAnsi="Times New Roman" w:cstheme="majorBidi"/>
      <w:i/>
      <w:sz w:val="24"/>
      <w:szCs w:val="26"/>
    </w:rPr>
  </w:style>
  <w:style w:type="character" w:styleId="PlaceholderText">
    <w:name w:val="Placeholder Text"/>
    <w:basedOn w:val="DefaultParagraphFont"/>
    <w:uiPriority w:val="99"/>
    <w:semiHidden/>
    <w:rsid w:val="00995E10"/>
    <w:rPr>
      <w:color w:val="808080"/>
    </w:rPr>
  </w:style>
  <w:style w:type="character" w:styleId="FollowedHyperlink">
    <w:name w:val="FollowedHyperlink"/>
    <w:basedOn w:val="DefaultParagraphFont"/>
    <w:uiPriority w:val="99"/>
    <w:semiHidden/>
    <w:unhideWhenUsed/>
    <w:rsid w:val="008D37EB"/>
    <w:rPr>
      <w:color w:val="954F72" w:themeColor="followedHyperlink"/>
      <w:u w:val="single"/>
    </w:rPr>
  </w:style>
  <w:style w:type="character" w:styleId="LineNumber">
    <w:name w:val="line number"/>
    <w:basedOn w:val="DefaultParagraphFont"/>
    <w:uiPriority w:val="99"/>
    <w:semiHidden/>
    <w:unhideWhenUsed/>
    <w:rsid w:val="00530265"/>
  </w:style>
  <w:style w:type="paragraph" w:styleId="Revision">
    <w:name w:val="Revision"/>
    <w:hidden/>
    <w:uiPriority w:val="99"/>
    <w:semiHidden/>
    <w:rsid w:val="006F1DE6"/>
    <w:pPr>
      <w:spacing w:after="0" w:line="240" w:lineRule="auto"/>
    </w:pPr>
  </w:style>
  <w:style w:type="paragraph" w:styleId="NormalWeb">
    <w:name w:val="Normal (Web)"/>
    <w:basedOn w:val="Normal"/>
    <w:uiPriority w:val="99"/>
    <w:semiHidden/>
    <w:unhideWhenUsed/>
    <w:rsid w:val="00EE0EA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lainText">
    <w:name w:val="Plain Text"/>
    <w:basedOn w:val="Normal"/>
    <w:link w:val="PlainTextChar"/>
    <w:uiPriority w:val="99"/>
    <w:unhideWhenUsed/>
    <w:rsid w:val="00C33F5B"/>
    <w:pPr>
      <w:spacing w:after="0" w:line="240" w:lineRule="auto"/>
    </w:pPr>
    <w:rPr>
      <w:rFonts w:ascii="Calibri" w:eastAsiaTheme="minorHAnsi" w:hAnsi="Calibri"/>
      <w:szCs w:val="21"/>
      <w:lang w:eastAsia="en-US"/>
    </w:rPr>
  </w:style>
  <w:style w:type="character" w:customStyle="1" w:styleId="PlainTextChar">
    <w:name w:val="Plain Text Char"/>
    <w:basedOn w:val="DefaultParagraphFont"/>
    <w:link w:val="PlainText"/>
    <w:uiPriority w:val="99"/>
    <w:rsid w:val="00C33F5B"/>
    <w:rPr>
      <w:rFonts w:ascii="Calibri" w:eastAsiaTheme="minorHAnsi" w:hAnsi="Calibri"/>
      <w:szCs w:val="21"/>
      <w:lang w:eastAsia="en-US"/>
    </w:rPr>
  </w:style>
  <w:style w:type="paragraph" w:styleId="BalloonText">
    <w:name w:val="Balloon Text"/>
    <w:basedOn w:val="Normal"/>
    <w:link w:val="BalloonTextChar"/>
    <w:uiPriority w:val="99"/>
    <w:semiHidden/>
    <w:unhideWhenUsed/>
    <w:rsid w:val="00173F0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3F0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2069">
      <w:bodyDiv w:val="1"/>
      <w:marLeft w:val="0"/>
      <w:marRight w:val="0"/>
      <w:marTop w:val="0"/>
      <w:marBottom w:val="0"/>
      <w:divBdr>
        <w:top w:val="none" w:sz="0" w:space="0" w:color="auto"/>
        <w:left w:val="none" w:sz="0" w:space="0" w:color="auto"/>
        <w:bottom w:val="none" w:sz="0" w:space="0" w:color="auto"/>
        <w:right w:val="none" w:sz="0" w:space="0" w:color="auto"/>
      </w:divBdr>
      <w:divsChild>
        <w:div w:id="305164483">
          <w:marLeft w:val="0"/>
          <w:marRight w:val="0"/>
          <w:marTop w:val="0"/>
          <w:marBottom w:val="0"/>
          <w:divBdr>
            <w:top w:val="none" w:sz="0" w:space="0" w:color="auto"/>
            <w:left w:val="none" w:sz="0" w:space="0" w:color="auto"/>
            <w:bottom w:val="none" w:sz="0" w:space="0" w:color="auto"/>
            <w:right w:val="none" w:sz="0" w:space="0" w:color="auto"/>
          </w:divBdr>
          <w:divsChild>
            <w:div w:id="896278504">
              <w:marLeft w:val="0"/>
              <w:marRight w:val="0"/>
              <w:marTop w:val="0"/>
              <w:marBottom w:val="0"/>
              <w:divBdr>
                <w:top w:val="none" w:sz="0" w:space="0" w:color="auto"/>
                <w:left w:val="none" w:sz="0" w:space="0" w:color="auto"/>
                <w:bottom w:val="none" w:sz="0" w:space="0" w:color="auto"/>
                <w:right w:val="none" w:sz="0" w:space="0" w:color="auto"/>
              </w:divBdr>
              <w:divsChild>
                <w:div w:id="1797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6235">
      <w:bodyDiv w:val="1"/>
      <w:marLeft w:val="0"/>
      <w:marRight w:val="0"/>
      <w:marTop w:val="0"/>
      <w:marBottom w:val="0"/>
      <w:divBdr>
        <w:top w:val="none" w:sz="0" w:space="0" w:color="auto"/>
        <w:left w:val="none" w:sz="0" w:space="0" w:color="auto"/>
        <w:bottom w:val="none" w:sz="0" w:space="0" w:color="auto"/>
        <w:right w:val="none" w:sz="0" w:space="0" w:color="auto"/>
      </w:divBdr>
      <w:divsChild>
        <w:div w:id="525216047">
          <w:marLeft w:val="480"/>
          <w:marRight w:val="0"/>
          <w:marTop w:val="0"/>
          <w:marBottom w:val="0"/>
          <w:divBdr>
            <w:top w:val="none" w:sz="0" w:space="0" w:color="auto"/>
            <w:left w:val="none" w:sz="0" w:space="0" w:color="auto"/>
            <w:bottom w:val="none" w:sz="0" w:space="0" w:color="auto"/>
            <w:right w:val="none" w:sz="0" w:space="0" w:color="auto"/>
          </w:divBdr>
          <w:divsChild>
            <w:div w:id="136204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5213">
      <w:bodyDiv w:val="1"/>
      <w:marLeft w:val="0"/>
      <w:marRight w:val="0"/>
      <w:marTop w:val="0"/>
      <w:marBottom w:val="0"/>
      <w:divBdr>
        <w:top w:val="none" w:sz="0" w:space="0" w:color="auto"/>
        <w:left w:val="none" w:sz="0" w:space="0" w:color="auto"/>
        <w:bottom w:val="none" w:sz="0" w:space="0" w:color="auto"/>
        <w:right w:val="none" w:sz="0" w:space="0" w:color="auto"/>
      </w:divBdr>
      <w:divsChild>
        <w:div w:id="588081183">
          <w:marLeft w:val="480"/>
          <w:marRight w:val="0"/>
          <w:marTop w:val="0"/>
          <w:marBottom w:val="0"/>
          <w:divBdr>
            <w:top w:val="none" w:sz="0" w:space="0" w:color="auto"/>
            <w:left w:val="none" w:sz="0" w:space="0" w:color="auto"/>
            <w:bottom w:val="none" w:sz="0" w:space="0" w:color="auto"/>
            <w:right w:val="none" w:sz="0" w:space="0" w:color="auto"/>
          </w:divBdr>
          <w:divsChild>
            <w:div w:id="21029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541">
      <w:bodyDiv w:val="1"/>
      <w:marLeft w:val="0"/>
      <w:marRight w:val="0"/>
      <w:marTop w:val="0"/>
      <w:marBottom w:val="0"/>
      <w:divBdr>
        <w:top w:val="none" w:sz="0" w:space="0" w:color="auto"/>
        <w:left w:val="none" w:sz="0" w:space="0" w:color="auto"/>
        <w:bottom w:val="none" w:sz="0" w:space="0" w:color="auto"/>
        <w:right w:val="none" w:sz="0" w:space="0" w:color="auto"/>
      </w:divBdr>
    </w:div>
    <w:div w:id="255213055">
      <w:bodyDiv w:val="1"/>
      <w:marLeft w:val="0"/>
      <w:marRight w:val="0"/>
      <w:marTop w:val="0"/>
      <w:marBottom w:val="0"/>
      <w:divBdr>
        <w:top w:val="none" w:sz="0" w:space="0" w:color="auto"/>
        <w:left w:val="none" w:sz="0" w:space="0" w:color="auto"/>
        <w:bottom w:val="none" w:sz="0" w:space="0" w:color="auto"/>
        <w:right w:val="none" w:sz="0" w:space="0" w:color="auto"/>
      </w:divBdr>
      <w:divsChild>
        <w:div w:id="1204827350">
          <w:marLeft w:val="480"/>
          <w:marRight w:val="0"/>
          <w:marTop w:val="0"/>
          <w:marBottom w:val="0"/>
          <w:divBdr>
            <w:top w:val="none" w:sz="0" w:space="0" w:color="auto"/>
            <w:left w:val="none" w:sz="0" w:space="0" w:color="auto"/>
            <w:bottom w:val="none" w:sz="0" w:space="0" w:color="auto"/>
            <w:right w:val="none" w:sz="0" w:space="0" w:color="auto"/>
          </w:divBdr>
          <w:divsChild>
            <w:div w:id="2378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80104">
      <w:bodyDiv w:val="1"/>
      <w:marLeft w:val="0"/>
      <w:marRight w:val="0"/>
      <w:marTop w:val="0"/>
      <w:marBottom w:val="0"/>
      <w:divBdr>
        <w:top w:val="none" w:sz="0" w:space="0" w:color="auto"/>
        <w:left w:val="none" w:sz="0" w:space="0" w:color="auto"/>
        <w:bottom w:val="none" w:sz="0" w:space="0" w:color="auto"/>
        <w:right w:val="none" w:sz="0" w:space="0" w:color="auto"/>
      </w:divBdr>
      <w:divsChild>
        <w:div w:id="1443959780">
          <w:marLeft w:val="480"/>
          <w:marRight w:val="0"/>
          <w:marTop w:val="0"/>
          <w:marBottom w:val="0"/>
          <w:divBdr>
            <w:top w:val="none" w:sz="0" w:space="0" w:color="auto"/>
            <w:left w:val="none" w:sz="0" w:space="0" w:color="auto"/>
            <w:bottom w:val="none" w:sz="0" w:space="0" w:color="auto"/>
            <w:right w:val="none" w:sz="0" w:space="0" w:color="auto"/>
          </w:divBdr>
          <w:divsChild>
            <w:div w:id="5133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0722">
      <w:bodyDiv w:val="1"/>
      <w:marLeft w:val="0"/>
      <w:marRight w:val="0"/>
      <w:marTop w:val="0"/>
      <w:marBottom w:val="0"/>
      <w:divBdr>
        <w:top w:val="none" w:sz="0" w:space="0" w:color="auto"/>
        <w:left w:val="none" w:sz="0" w:space="0" w:color="auto"/>
        <w:bottom w:val="none" w:sz="0" w:space="0" w:color="auto"/>
        <w:right w:val="none" w:sz="0" w:space="0" w:color="auto"/>
      </w:divBdr>
    </w:div>
    <w:div w:id="389155107">
      <w:bodyDiv w:val="1"/>
      <w:marLeft w:val="0"/>
      <w:marRight w:val="0"/>
      <w:marTop w:val="0"/>
      <w:marBottom w:val="0"/>
      <w:divBdr>
        <w:top w:val="none" w:sz="0" w:space="0" w:color="auto"/>
        <w:left w:val="none" w:sz="0" w:space="0" w:color="auto"/>
        <w:bottom w:val="none" w:sz="0" w:space="0" w:color="auto"/>
        <w:right w:val="none" w:sz="0" w:space="0" w:color="auto"/>
      </w:divBdr>
    </w:div>
    <w:div w:id="407115788">
      <w:bodyDiv w:val="1"/>
      <w:marLeft w:val="0"/>
      <w:marRight w:val="0"/>
      <w:marTop w:val="0"/>
      <w:marBottom w:val="0"/>
      <w:divBdr>
        <w:top w:val="none" w:sz="0" w:space="0" w:color="auto"/>
        <w:left w:val="none" w:sz="0" w:space="0" w:color="auto"/>
        <w:bottom w:val="none" w:sz="0" w:space="0" w:color="auto"/>
        <w:right w:val="none" w:sz="0" w:space="0" w:color="auto"/>
      </w:divBdr>
    </w:div>
    <w:div w:id="443811072">
      <w:bodyDiv w:val="1"/>
      <w:marLeft w:val="0"/>
      <w:marRight w:val="0"/>
      <w:marTop w:val="0"/>
      <w:marBottom w:val="0"/>
      <w:divBdr>
        <w:top w:val="none" w:sz="0" w:space="0" w:color="auto"/>
        <w:left w:val="none" w:sz="0" w:space="0" w:color="auto"/>
        <w:bottom w:val="none" w:sz="0" w:space="0" w:color="auto"/>
        <w:right w:val="none" w:sz="0" w:space="0" w:color="auto"/>
      </w:divBdr>
    </w:div>
    <w:div w:id="496463654">
      <w:bodyDiv w:val="1"/>
      <w:marLeft w:val="0"/>
      <w:marRight w:val="0"/>
      <w:marTop w:val="0"/>
      <w:marBottom w:val="0"/>
      <w:divBdr>
        <w:top w:val="none" w:sz="0" w:space="0" w:color="auto"/>
        <w:left w:val="none" w:sz="0" w:space="0" w:color="auto"/>
        <w:bottom w:val="none" w:sz="0" w:space="0" w:color="auto"/>
        <w:right w:val="none" w:sz="0" w:space="0" w:color="auto"/>
      </w:divBdr>
    </w:div>
    <w:div w:id="550119523">
      <w:bodyDiv w:val="1"/>
      <w:marLeft w:val="0"/>
      <w:marRight w:val="0"/>
      <w:marTop w:val="0"/>
      <w:marBottom w:val="0"/>
      <w:divBdr>
        <w:top w:val="none" w:sz="0" w:space="0" w:color="auto"/>
        <w:left w:val="none" w:sz="0" w:space="0" w:color="auto"/>
        <w:bottom w:val="none" w:sz="0" w:space="0" w:color="auto"/>
        <w:right w:val="none" w:sz="0" w:space="0" w:color="auto"/>
      </w:divBdr>
      <w:divsChild>
        <w:div w:id="1417632445">
          <w:marLeft w:val="480"/>
          <w:marRight w:val="0"/>
          <w:marTop w:val="0"/>
          <w:marBottom w:val="0"/>
          <w:divBdr>
            <w:top w:val="none" w:sz="0" w:space="0" w:color="auto"/>
            <w:left w:val="none" w:sz="0" w:space="0" w:color="auto"/>
            <w:bottom w:val="none" w:sz="0" w:space="0" w:color="auto"/>
            <w:right w:val="none" w:sz="0" w:space="0" w:color="auto"/>
          </w:divBdr>
          <w:divsChild>
            <w:div w:id="2584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50855">
      <w:bodyDiv w:val="1"/>
      <w:marLeft w:val="0"/>
      <w:marRight w:val="0"/>
      <w:marTop w:val="0"/>
      <w:marBottom w:val="0"/>
      <w:divBdr>
        <w:top w:val="none" w:sz="0" w:space="0" w:color="auto"/>
        <w:left w:val="none" w:sz="0" w:space="0" w:color="auto"/>
        <w:bottom w:val="none" w:sz="0" w:space="0" w:color="auto"/>
        <w:right w:val="none" w:sz="0" w:space="0" w:color="auto"/>
      </w:divBdr>
    </w:div>
    <w:div w:id="740954287">
      <w:bodyDiv w:val="1"/>
      <w:marLeft w:val="0"/>
      <w:marRight w:val="0"/>
      <w:marTop w:val="0"/>
      <w:marBottom w:val="0"/>
      <w:divBdr>
        <w:top w:val="none" w:sz="0" w:space="0" w:color="auto"/>
        <w:left w:val="none" w:sz="0" w:space="0" w:color="auto"/>
        <w:bottom w:val="none" w:sz="0" w:space="0" w:color="auto"/>
        <w:right w:val="none" w:sz="0" w:space="0" w:color="auto"/>
      </w:divBdr>
    </w:div>
    <w:div w:id="803498095">
      <w:bodyDiv w:val="1"/>
      <w:marLeft w:val="0"/>
      <w:marRight w:val="0"/>
      <w:marTop w:val="0"/>
      <w:marBottom w:val="0"/>
      <w:divBdr>
        <w:top w:val="none" w:sz="0" w:space="0" w:color="auto"/>
        <w:left w:val="none" w:sz="0" w:space="0" w:color="auto"/>
        <w:bottom w:val="none" w:sz="0" w:space="0" w:color="auto"/>
        <w:right w:val="none" w:sz="0" w:space="0" w:color="auto"/>
      </w:divBdr>
    </w:div>
    <w:div w:id="807405495">
      <w:bodyDiv w:val="1"/>
      <w:marLeft w:val="0"/>
      <w:marRight w:val="0"/>
      <w:marTop w:val="0"/>
      <w:marBottom w:val="0"/>
      <w:divBdr>
        <w:top w:val="none" w:sz="0" w:space="0" w:color="auto"/>
        <w:left w:val="none" w:sz="0" w:space="0" w:color="auto"/>
        <w:bottom w:val="none" w:sz="0" w:space="0" w:color="auto"/>
        <w:right w:val="none" w:sz="0" w:space="0" w:color="auto"/>
      </w:divBdr>
      <w:divsChild>
        <w:div w:id="1096443559">
          <w:marLeft w:val="0"/>
          <w:marRight w:val="0"/>
          <w:marTop w:val="0"/>
          <w:marBottom w:val="0"/>
          <w:divBdr>
            <w:top w:val="none" w:sz="0" w:space="0" w:color="auto"/>
            <w:left w:val="none" w:sz="0" w:space="0" w:color="auto"/>
            <w:bottom w:val="none" w:sz="0" w:space="0" w:color="auto"/>
            <w:right w:val="none" w:sz="0" w:space="0" w:color="auto"/>
          </w:divBdr>
          <w:divsChild>
            <w:div w:id="480148964">
              <w:marLeft w:val="0"/>
              <w:marRight w:val="0"/>
              <w:marTop w:val="0"/>
              <w:marBottom w:val="0"/>
              <w:divBdr>
                <w:top w:val="none" w:sz="0" w:space="0" w:color="auto"/>
                <w:left w:val="none" w:sz="0" w:space="0" w:color="auto"/>
                <w:bottom w:val="none" w:sz="0" w:space="0" w:color="auto"/>
                <w:right w:val="none" w:sz="0" w:space="0" w:color="auto"/>
              </w:divBdr>
              <w:divsChild>
                <w:div w:id="13017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22787">
      <w:bodyDiv w:val="1"/>
      <w:marLeft w:val="0"/>
      <w:marRight w:val="0"/>
      <w:marTop w:val="0"/>
      <w:marBottom w:val="0"/>
      <w:divBdr>
        <w:top w:val="none" w:sz="0" w:space="0" w:color="auto"/>
        <w:left w:val="none" w:sz="0" w:space="0" w:color="auto"/>
        <w:bottom w:val="none" w:sz="0" w:space="0" w:color="auto"/>
        <w:right w:val="none" w:sz="0" w:space="0" w:color="auto"/>
      </w:divBdr>
    </w:div>
    <w:div w:id="947665651">
      <w:bodyDiv w:val="1"/>
      <w:marLeft w:val="0"/>
      <w:marRight w:val="0"/>
      <w:marTop w:val="0"/>
      <w:marBottom w:val="0"/>
      <w:divBdr>
        <w:top w:val="none" w:sz="0" w:space="0" w:color="auto"/>
        <w:left w:val="none" w:sz="0" w:space="0" w:color="auto"/>
        <w:bottom w:val="none" w:sz="0" w:space="0" w:color="auto"/>
        <w:right w:val="none" w:sz="0" w:space="0" w:color="auto"/>
      </w:divBdr>
    </w:div>
    <w:div w:id="949431092">
      <w:bodyDiv w:val="1"/>
      <w:marLeft w:val="0"/>
      <w:marRight w:val="0"/>
      <w:marTop w:val="0"/>
      <w:marBottom w:val="0"/>
      <w:divBdr>
        <w:top w:val="none" w:sz="0" w:space="0" w:color="auto"/>
        <w:left w:val="none" w:sz="0" w:space="0" w:color="auto"/>
        <w:bottom w:val="none" w:sz="0" w:space="0" w:color="auto"/>
        <w:right w:val="none" w:sz="0" w:space="0" w:color="auto"/>
      </w:divBdr>
    </w:div>
    <w:div w:id="955916309">
      <w:bodyDiv w:val="1"/>
      <w:marLeft w:val="0"/>
      <w:marRight w:val="0"/>
      <w:marTop w:val="0"/>
      <w:marBottom w:val="0"/>
      <w:divBdr>
        <w:top w:val="none" w:sz="0" w:space="0" w:color="auto"/>
        <w:left w:val="none" w:sz="0" w:space="0" w:color="auto"/>
        <w:bottom w:val="none" w:sz="0" w:space="0" w:color="auto"/>
        <w:right w:val="none" w:sz="0" w:space="0" w:color="auto"/>
      </w:divBdr>
      <w:divsChild>
        <w:div w:id="1806703706">
          <w:marLeft w:val="480"/>
          <w:marRight w:val="0"/>
          <w:marTop w:val="0"/>
          <w:marBottom w:val="0"/>
          <w:divBdr>
            <w:top w:val="none" w:sz="0" w:space="0" w:color="auto"/>
            <w:left w:val="none" w:sz="0" w:space="0" w:color="auto"/>
            <w:bottom w:val="none" w:sz="0" w:space="0" w:color="auto"/>
            <w:right w:val="none" w:sz="0" w:space="0" w:color="auto"/>
          </w:divBdr>
          <w:divsChild>
            <w:div w:id="16990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622">
      <w:bodyDiv w:val="1"/>
      <w:marLeft w:val="0"/>
      <w:marRight w:val="0"/>
      <w:marTop w:val="0"/>
      <w:marBottom w:val="0"/>
      <w:divBdr>
        <w:top w:val="none" w:sz="0" w:space="0" w:color="auto"/>
        <w:left w:val="none" w:sz="0" w:space="0" w:color="auto"/>
        <w:bottom w:val="none" w:sz="0" w:space="0" w:color="auto"/>
        <w:right w:val="none" w:sz="0" w:space="0" w:color="auto"/>
      </w:divBdr>
    </w:div>
    <w:div w:id="1073969439">
      <w:bodyDiv w:val="1"/>
      <w:marLeft w:val="0"/>
      <w:marRight w:val="0"/>
      <w:marTop w:val="0"/>
      <w:marBottom w:val="0"/>
      <w:divBdr>
        <w:top w:val="none" w:sz="0" w:space="0" w:color="auto"/>
        <w:left w:val="none" w:sz="0" w:space="0" w:color="auto"/>
        <w:bottom w:val="none" w:sz="0" w:space="0" w:color="auto"/>
        <w:right w:val="none" w:sz="0" w:space="0" w:color="auto"/>
      </w:divBdr>
    </w:div>
    <w:div w:id="1290697417">
      <w:bodyDiv w:val="1"/>
      <w:marLeft w:val="0"/>
      <w:marRight w:val="0"/>
      <w:marTop w:val="0"/>
      <w:marBottom w:val="0"/>
      <w:divBdr>
        <w:top w:val="none" w:sz="0" w:space="0" w:color="auto"/>
        <w:left w:val="none" w:sz="0" w:space="0" w:color="auto"/>
        <w:bottom w:val="none" w:sz="0" w:space="0" w:color="auto"/>
        <w:right w:val="none" w:sz="0" w:space="0" w:color="auto"/>
      </w:divBdr>
      <w:divsChild>
        <w:div w:id="1314674189">
          <w:marLeft w:val="480"/>
          <w:marRight w:val="0"/>
          <w:marTop w:val="0"/>
          <w:marBottom w:val="0"/>
          <w:divBdr>
            <w:top w:val="none" w:sz="0" w:space="0" w:color="auto"/>
            <w:left w:val="none" w:sz="0" w:space="0" w:color="auto"/>
            <w:bottom w:val="none" w:sz="0" w:space="0" w:color="auto"/>
            <w:right w:val="none" w:sz="0" w:space="0" w:color="auto"/>
          </w:divBdr>
          <w:divsChild>
            <w:div w:id="19756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5299">
      <w:bodyDiv w:val="1"/>
      <w:marLeft w:val="0"/>
      <w:marRight w:val="0"/>
      <w:marTop w:val="0"/>
      <w:marBottom w:val="0"/>
      <w:divBdr>
        <w:top w:val="none" w:sz="0" w:space="0" w:color="auto"/>
        <w:left w:val="none" w:sz="0" w:space="0" w:color="auto"/>
        <w:bottom w:val="none" w:sz="0" w:space="0" w:color="auto"/>
        <w:right w:val="none" w:sz="0" w:space="0" w:color="auto"/>
      </w:divBdr>
      <w:divsChild>
        <w:div w:id="120003221">
          <w:marLeft w:val="480"/>
          <w:marRight w:val="0"/>
          <w:marTop w:val="0"/>
          <w:marBottom w:val="0"/>
          <w:divBdr>
            <w:top w:val="none" w:sz="0" w:space="0" w:color="auto"/>
            <w:left w:val="none" w:sz="0" w:space="0" w:color="auto"/>
            <w:bottom w:val="none" w:sz="0" w:space="0" w:color="auto"/>
            <w:right w:val="none" w:sz="0" w:space="0" w:color="auto"/>
          </w:divBdr>
          <w:divsChild>
            <w:div w:id="9175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5973">
      <w:bodyDiv w:val="1"/>
      <w:marLeft w:val="0"/>
      <w:marRight w:val="0"/>
      <w:marTop w:val="0"/>
      <w:marBottom w:val="0"/>
      <w:divBdr>
        <w:top w:val="none" w:sz="0" w:space="0" w:color="auto"/>
        <w:left w:val="none" w:sz="0" w:space="0" w:color="auto"/>
        <w:bottom w:val="none" w:sz="0" w:space="0" w:color="auto"/>
        <w:right w:val="none" w:sz="0" w:space="0" w:color="auto"/>
      </w:divBdr>
    </w:div>
    <w:div w:id="1628391963">
      <w:bodyDiv w:val="1"/>
      <w:marLeft w:val="0"/>
      <w:marRight w:val="0"/>
      <w:marTop w:val="0"/>
      <w:marBottom w:val="0"/>
      <w:divBdr>
        <w:top w:val="none" w:sz="0" w:space="0" w:color="auto"/>
        <w:left w:val="none" w:sz="0" w:space="0" w:color="auto"/>
        <w:bottom w:val="none" w:sz="0" w:space="0" w:color="auto"/>
        <w:right w:val="none" w:sz="0" w:space="0" w:color="auto"/>
      </w:divBdr>
    </w:div>
    <w:div w:id="1686243438">
      <w:bodyDiv w:val="1"/>
      <w:marLeft w:val="0"/>
      <w:marRight w:val="0"/>
      <w:marTop w:val="0"/>
      <w:marBottom w:val="0"/>
      <w:divBdr>
        <w:top w:val="none" w:sz="0" w:space="0" w:color="auto"/>
        <w:left w:val="none" w:sz="0" w:space="0" w:color="auto"/>
        <w:bottom w:val="none" w:sz="0" w:space="0" w:color="auto"/>
        <w:right w:val="none" w:sz="0" w:space="0" w:color="auto"/>
      </w:divBdr>
    </w:div>
    <w:div w:id="1773086879">
      <w:bodyDiv w:val="1"/>
      <w:marLeft w:val="0"/>
      <w:marRight w:val="0"/>
      <w:marTop w:val="0"/>
      <w:marBottom w:val="0"/>
      <w:divBdr>
        <w:top w:val="none" w:sz="0" w:space="0" w:color="auto"/>
        <w:left w:val="none" w:sz="0" w:space="0" w:color="auto"/>
        <w:bottom w:val="none" w:sz="0" w:space="0" w:color="auto"/>
        <w:right w:val="none" w:sz="0" w:space="0" w:color="auto"/>
      </w:divBdr>
    </w:div>
    <w:div w:id="1828597321">
      <w:bodyDiv w:val="1"/>
      <w:marLeft w:val="0"/>
      <w:marRight w:val="0"/>
      <w:marTop w:val="0"/>
      <w:marBottom w:val="0"/>
      <w:divBdr>
        <w:top w:val="none" w:sz="0" w:space="0" w:color="auto"/>
        <w:left w:val="none" w:sz="0" w:space="0" w:color="auto"/>
        <w:bottom w:val="none" w:sz="0" w:space="0" w:color="auto"/>
        <w:right w:val="none" w:sz="0" w:space="0" w:color="auto"/>
      </w:divBdr>
    </w:div>
    <w:div w:id="1842163697">
      <w:bodyDiv w:val="1"/>
      <w:marLeft w:val="0"/>
      <w:marRight w:val="0"/>
      <w:marTop w:val="0"/>
      <w:marBottom w:val="0"/>
      <w:divBdr>
        <w:top w:val="none" w:sz="0" w:space="0" w:color="auto"/>
        <w:left w:val="none" w:sz="0" w:space="0" w:color="auto"/>
        <w:bottom w:val="none" w:sz="0" w:space="0" w:color="auto"/>
        <w:right w:val="none" w:sz="0" w:space="0" w:color="auto"/>
      </w:divBdr>
    </w:div>
    <w:div w:id="2144276341">
      <w:bodyDiv w:val="1"/>
      <w:marLeft w:val="0"/>
      <w:marRight w:val="0"/>
      <w:marTop w:val="0"/>
      <w:marBottom w:val="0"/>
      <w:divBdr>
        <w:top w:val="none" w:sz="0" w:space="0" w:color="auto"/>
        <w:left w:val="none" w:sz="0" w:space="0" w:color="auto"/>
        <w:bottom w:val="none" w:sz="0" w:space="0" w:color="auto"/>
        <w:right w:val="none" w:sz="0" w:space="0" w:color="auto"/>
      </w:divBdr>
    </w:div>
    <w:div w:id="214715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engine.google.com/" TargetMode="External"/><Relationship Id="rId13" Type="http://schemas.openxmlformats.org/officeDocument/2006/relationships/hyperlink" Target="https://CRAN.R-project.org/package=zyp" TargetMode="External"/><Relationship Id="rId18" Type="http://schemas.openxmlformats.org/officeDocument/2006/relationships/hyperlink" Target="https://CRAN.R-project.org/package=purr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RAN.R-project.org/package=stringr" TargetMode="External"/><Relationship Id="rId7" Type="http://schemas.openxmlformats.org/officeDocument/2006/relationships/endnotes" Target="endnotes.xml"/><Relationship Id="rId12" Type="http://schemas.openxmlformats.org/officeDocument/2006/relationships/hyperlink" Target="https://CRAN.R-project.org/package=R.utils" TargetMode="External"/><Relationship Id="rId17" Type="http://schemas.openxmlformats.org/officeDocument/2006/relationships/hyperlink" Target="https://CRAN.R-project.org/package=data.tabl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RAN.R-project.org/package=landsat8" TargetMode="External"/><Relationship Id="rId20" Type="http://schemas.openxmlformats.org/officeDocument/2006/relationships/hyperlink" Target="https://www.nps.gov/noat/index.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package=magrittr"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RAN.R-project.org/package=crayon" TargetMode="External"/><Relationship Id="rId23" Type="http://schemas.openxmlformats.org/officeDocument/2006/relationships/hyperlink" Target="https://CRAN.R-project.org/package=dplyr" TargetMode="External"/><Relationship Id="rId10" Type="http://schemas.openxmlformats.org/officeDocument/2006/relationships/hyperlink" Target="https://CRAN.R-project.org/package=mapview" TargetMode="External"/><Relationship Id="rId19" Type="http://schemas.openxmlformats.org/officeDocument/2006/relationships/hyperlink" Target="https://CRAN.R-project.org/package=ggpubr" TargetMode="External"/><Relationship Id="rId4" Type="http://schemas.openxmlformats.org/officeDocument/2006/relationships/settings" Target="settings.xml"/><Relationship Id="rId9" Type="http://schemas.openxmlformats.org/officeDocument/2006/relationships/hyperlink" Target="https://r-spatial.github.io/rgee/" TargetMode="External"/><Relationship Id="rId14" Type="http://schemas.openxmlformats.org/officeDocument/2006/relationships/hyperlink" Target="https://CRAN.R-project.org/package=leaflet" TargetMode="External"/><Relationship Id="rId22" Type="http://schemas.openxmlformats.org/officeDocument/2006/relationships/hyperlink" Target="https://CRAN.R-project.org/package=tidy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40A-05ED-415D-B2CD-4DA712612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2195</TotalTime>
  <Pages>17</Pages>
  <Words>13306</Words>
  <Characters>75846</Characters>
  <Application>Microsoft Office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Berner</dc:creator>
  <cp:keywords/>
  <dc:description/>
  <cp:lastModifiedBy>Logan Berner</cp:lastModifiedBy>
  <cp:revision>126</cp:revision>
  <dcterms:created xsi:type="dcterms:W3CDTF">2023-01-16T02:23:00Z</dcterms:created>
  <dcterms:modified xsi:type="dcterms:W3CDTF">2023-03-09T00:20:00Z</dcterms:modified>
</cp:coreProperties>
</file>