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Arial" w:hAnsi="Arial"/>
          <w:b/>
          <w:bCs/>
          <w:sz w:val="32"/>
          <w:szCs w:val="32"/>
        </w:rPr>
        <w:t>Database Design – Course Content / Assignment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Note:</w:t>
      </w:r>
      <w:r>
        <w:rPr>
          <w:rFonts w:ascii="Arial" w:hAnsi="Arial"/>
          <w:sz w:val="24"/>
          <w:szCs w:val="24"/>
        </w:rPr>
        <w:t xml:space="preserve"> Lists of course content are located as a sub-collection of a Course.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Common Data Fields: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6"/>
        <w:gridCol w:w="1080"/>
        <w:gridCol w:w="6469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Field name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4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9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course content’s unique ID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title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9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course content’s title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9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course content’s description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content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9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course content’s main content (text, a link, or a file)</w:t>
              <w:br/>
              <w:t xml:space="preserve"> - If text, it contains the entire text content</w:t>
              <w:br/>
              <w:t xml:space="preserve"> - If link, it contains the link URL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If file, it contains the path to the content file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type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Integer</w:t>
            </w:r>
          </w:p>
        </w:tc>
        <w:tc>
          <w:tcPr>
            <w:tcW w:w="6469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course content’s type, one of the following: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- 0: text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- 1: link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- 2: file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is_assignment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Boolean</w:t>
            </w:r>
          </w:p>
        </w:tc>
        <w:tc>
          <w:tcPr>
            <w:tcW w:w="64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Whether the course content is an assignment or not</w:t>
            </w:r>
          </w:p>
        </w:tc>
      </w:tr>
    </w:tbl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/>
      </w:pPr>
      <w:r>
        <w:rPr>
          <w:rFonts w:ascii="Arial" w:hAnsi="Arial"/>
          <w:b/>
          <w:bCs/>
          <w:sz w:val="24"/>
          <w:szCs w:val="24"/>
        </w:rPr>
        <w:t>Assignment-Specific Data Fields: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6"/>
        <w:gridCol w:w="1353"/>
        <w:gridCol w:w="6196"/>
      </w:tblGrid>
      <w:tr>
        <w:trPr/>
        <w:tc>
          <w:tcPr>
            <w:tcW w:w="2426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Field name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19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deadline</w:t>
            </w:r>
          </w:p>
        </w:tc>
        <w:tc>
          <w:tcPr>
            <w:tcW w:w="1353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Timestamp</w:t>
            </w:r>
          </w:p>
        </w:tc>
        <w:tc>
          <w:tcPr>
            <w:tcW w:w="6196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The specific deadline when the assignment is due</w:t>
            </w:r>
          </w:p>
        </w:tc>
      </w:tr>
      <w:tr>
        <w:trPr/>
        <w:tc>
          <w:tcPr>
            <w:tcW w:w="242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submissions</w:t>
            </w: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Map[]</w:t>
            </w:r>
          </w:p>
        </w:tc>
        <w:tc>
          <w:tcPr>
            <w:tcW w:w="61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A list of submissions to the assignment, in this format: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- student: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Map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(The student ID the submission is from)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 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submission: String (The path to the submission file)</w:t>
            </w:r>
          </w:p>
          <w:p>
            <w:pPr>
              <w:pStyle w:val="TableContents"/>
              <w:rPr/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 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grade: Integer (The grade on the assignment)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LibreOffice/6.2.5.2$Windows_X86_64 LibreOffice_project/1ec314fa52f458adc18c4f025c545a4e8b22c159</Application>
  <Pages>1</Pages>
  <Words>172</Words>
  <Characters>865</Characters>
  <CharactersWithSpaces>1010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2021-06-21T23:18:41Z</dcterms:modified>
  <cp:revision>7</cp:revision>
  <dc:subject/>
  <dc:title/>
</cp:coreProperties>
</file>