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operatingsystem</w:t>
      </w:r>
    </w:p>
    <w:p>
      <w:r>
        <w:t>2 Marks</w:t>
      </w:r>
    </w:p>
    <w:p>
      <w:r>
        <w:t>1. Compare depth first search and breadth first search.</w:t>
        <w:br/>
        <w:t>2. State the significance of alpha beta pruning.</w:t>
        <w:br/>
        <w:t>3. Express "every house is a physical object" in first order logic.</w:t>
        <w:br/>
        <w:t>4. Define the first order definite clause.</w:t>
        <w:br/>
        <w:t>5. List the criteria to measure the performance of search strategies.</w:t>
        <w:br/>
        <w:t>6. Compare passive and active reinforcement learning.</w:t>
        <w:br/>
        <w:t>7. Distinguish between supervised learning and unsupervised learning.</w:t>
        <w:br/>
        <w:t>8. Define reinforcement learning.</w:t>
        <w:br/>
        <w:t>9. List the various forms of learning.</w:t>
        <w:br/>
        <w:t>10. Define atomic sentence and complex sentence.</w:t>
        <w:br/>
      </w:r>
    </w:p>
    <w:p>
      <w:r>
        <w:t>11 Marks</w:t>
      </w:r>
    </w:p>
    <w:p>
      <w:r>
        <w:t>1. Explain the min max search procedure in detail with an example.</w:t>
        <w:br/>
        <w:t>2. What is active reinforcement learning? explain with an example.</w:t>
        <w:br/>
        <w:t>3. Explain how alpha beta pruning reduces number of nodes in min max strategy.</w:t>
        <w:br/>
        <w:t>4. Explain in detail inductive logic programming.</w:t>
        <w:br/>
        <w:t>5. How is knowledge represented in uncertain domains? explain.</w:t>
        <w:br/>
        <w:t>6. Draw the structure of an agent and explain its role in problem solving.</w:t>
        <w:br/>
        <w:t>7. Explain iterative deepening with an example.</w:t>
        <w:br/>
        <w:t>8. How is classical planning done efficiently? give an example.</w:t>
        <w:br/>
        <w:t>9. List the significance of a bayesian network. explain in detail how inferences are extracted in a bayesian network.</w:t>
        <w:br/>
        <w:t>10. Explain forward chaining algorithm. trace the algorithm when it is applied to solve the crime problem.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