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Look w:val="04A0" w:firstRow="1" w:lastRow="0" w:firstColumn="1" w:lastColumn="0" w:noHBand="0" w:noVBand="1"/>
      </w:tblPr>
      <w:tblGrid>
        <w:gridCol w:w="9638"/>
      </w:tblGrid>
      <w:tr w:rsidR="00385CB2" w:rsidRPr="00126EF3" w14:paraId="3C021C07" w14:textId="77777777">
        <w:trPr>
          <w:trHeight w:val="2880"/>
          <w:jc w:val="center"/>
        </w:trPr>
        <w:tc>
          <w:tcPr>
            <w:tcW w:w="5000" w:type="pct"/>
          </w:tcPr>
          <w:p w14:paraId="19AFB942" w14:textId="77777777" w:rsidR="00A96307" w:rsidRPr="00126EF3" w:rsidRDefault="00A96307" w:rsidP="00A3574F">
            <w:pPr>
              <w:pStyle w:val="NoSpacing"/>
              <w:jc w:val="center"/>
              <w:rPr>
                <w:rFonts w:cs="Arial"/>
                <w:caps/>
                <w:sz w:val="48"/>
                <w:szCs w:val="48"/>
              </w:rPr>
            </w:pPr>
          </w:p>
          <w:p w14:paraId="0562D7EC" w14:textId="77777777" w:rsidR="00385CB2" w:rsidRPr="00126EF3" w:rsidRDefault="00C67927" w:rsidP="00A3574F">
            <w:pPr>
              <w:pStyle w:val="NoSpacing"/>
              <w:jc w:val="center"/>
              <w:rPr>
                <w:rFonts w:cs="Arial"/>
                <w:caps/>
              </w:rPr>
            </w:pPr>
            <w:r w:rsidRPr="00126EF3">
              <w:rPr>
                <w:rFonts w:cs="Arial"/>
                <w:caps/>
                <w:sz w:val="48"/>
                <w:szCs w:val="48"/>
              </w:rPr>
              <w:t xml:space="preserve">Qualitative Study </w:t>
            </w:r>
            <w:r w:rsidR="00385CB2" w:rsidRPr="00126EF3">
              <w:rPr>
                <w:rFonts w:cs="Arial"/>
                <w:caps/>
                <w:sz w:val="48"/>
                <w:szCs w:val="48"/>
              </w:rPr>
              <w:t>protocol</w:t>
            </w:r>
            <w:r w:rsidR="00A96307" w:rsidRPr="00126EF3">
              <w:rPr>
                <w:rFonts w:cs="Arial"/>
                <w:caps/>
                <w:sz w:val="48"/>
                <w:szCs w:val="48"/>
              </w:rPr>
              <w:t xml:space="preserve"> </w:t>
            </w:r>
          </w:p>
        </w:tc>
      </w:tr>
      <w:tr w:rsidR="00385CB2" w:rsidRPr="00126EF3" w14:paraId="0D0DC8E4" w14:textId="77777777">
        <w:trPr>
          <w:trHeight w:val="1440"/>
          <w:jc w:val="center"/>
        </w:trPr>
        <w:tc>
          <w:tcPr>
            <w:tcW w:w="5000" w:type="pct"/>
            <w:tcBorders>
              <w:bottom w:val="single" w:sz="4" w:space="0" w:color="4F81BD"/>
            </w:tcBorders>
            <w:vAlign w:val="center"/>
          </w:tcPr>
          <w:p w14:paraId="37FA0139" w14:textId="77777777" w:rsidR="00385CB2" w:rsidRPr="00126EF3" w:rsidRDefault="00385CB2" w:rsidP="00A3574F">
            <w:pPr>
              <w:pStyle w:val="NoSpacing"/>
              <w:jc w:val="center"/>
              <w:rPr>
                <w:rFonts w:cs="Arial"/>
                <w:sz w:val="80"/>
                <w:szCs w:val="80"/>
              </w:rPr>
            </w:pPr>
            <w:r w:rsidRPr="00126EF3">
              <w:rPr>
                <w:rFonts w:cs="Arial"/>
                <w:sz w:val="80"/>
                <w:szCs w:val="80"/>
              </w:rPr>
              <w:t>[Insert Full study Title]</w:t>
            </w:r>
          </w:p>
        </w:tc>
      </w:tr>
      <w:tr w:rsidR="00385CB2" w:rsidRPr="00126EF3" w14:paraId="72811827" w14:textId="77777777">
        <w:trPr>
          <w:trHeight w:val="720"/>
          <w:jc w:val="center"/>
        </w:trPr>
        <w:tc>
          <w:tcPr>
            <w:tcW w:w="5000" w:type="pct"/>
            <w:tcBorders>
              <w:top w:val="single" w:sz="4" w:space="0" w:color="4F81BD"/>
            </w:tcBorders>
            <w:vAlign w:val="center"/>
          </w:tcPr>
          <w:p w14:paraId="64E09CDB" w14:textId="77777777" w:rsidR="00385CB2" w:rsidRPr="00126EF3" w:rsidRDefault="00E25313" w:rsidP="00A3574F">
            <w:pPr>
              <w:pStyle w:val="NoSpacing"/>
              <w:jc w:val="center"/>
              <w:rPr>
                <w:rFonts w:cs="Arial"/>
                <w:sz w:val="44"/>
                <w:szCs w:val="44"/>
              </w:rPr>
            </w:pPr>
            <w:r w:rsidRPr="00126EF3">
              <w:rPr>
                <w:rFonts w:cs="Arial"/>
                <w:sz w:val="44"/>
                <w:szCs w:val="44"/>
              </w:rPr>
              <w:t>Protocol Number (if applicable):</w:t>
            </w:r>
          </w:p>
          <w:p w14:paraId="17EE6915" w14:textId="77777777" w:rsidR="00385CB2" w:rsidRPr="00126EF3" w:rsidRDefault="00385CB2" w:rsidP="00A3574F">
            <w:pPr>
              <w:pStyle w:val="NoSpacing"/>
              <w:jc w:val="center"/>
              <w:rPr>
                <w:rFonts w:cs="Arial"/>
                <w:sz w:val="44"/>
                <w:szCs w:val="44"/>
              </w:rPr>
            </w:pPr>
            <w:r w:rsidRPr="00126EF3">
              <w:rPr>
                <w:rFonts w:cs="Arial"/>
                <w:sz w:val="44"/>
                <w:szCs w:val="44"/>
              </w:rPr>
              <w:t>Version: #</w:t>
            </w:r>
          </w:p>
          <w:p w14:paraId="30421735" w14:textId="77777777" w:rsidR="00385CB2" w:rsidRPr="00126EF3" w:rsidRDefault="00385CB2" w:rsidP="00A3574F">
            <w:pPr>
              <w:pStyle w:val="NoSpacing"/>
              <w:jc w:val="center"/>
              <w:rPr>
                <w:rFonts w:cs="Arial"/>
                <w:sz w:val="44"/>
                <w:szCs w:val="44"/>
              </w:rPr>
            </w:pPr>
            <w:r w:rsidRPr="00126EF3">
              <w:rPr>
                <w:rFonts w:cs="Arial"/>
                <w:sz w:val="44"/>
                <w:szCs w:val="44"/>
              </w:rPr>
              <w:t>Date: DD/MM/YYYY</w:t>
            </w:r>
          </w:p>
        </w:tc>
      </w:tr>
      <w:tr w:rsidR="00385CB2" w:rsidRPr="00126EF3" w14:paraId="46C7A3DC" w14:textId="77777777" w:rsidTr="00CB3CC0">
        <w:trPr>
          <w:trHeight w:val="1599"/>
          <w:jc w:val="center"/>
        </w:trPr>
        <w:tc>
          <w:tcPr>
            <w:tcW w:w="5000" w:type="pct"/>
            <w:vAlign w:val="center"/>
          </w:tcPr>
          <w:p w14:paraId="5D889072" w14:textId="77777777" w:rsidR="00385CB2" w:rsidRPr="00126EF3" w:rsidRDefault="00E25313" w:rsidP="00CB3CC0">
            <w:pPr>
              <w:pStyle w:val="NoSpacing"/>
              <w:spacing w:before="120"/>
              <w:jc w:val="center"/>
              <w:rPr>
                <w:rFonts w:cs="Arial"/>
                <w:b/>
                <w:bCs/>
                <w:lang w:val="en-AU"/>
              </w:rPr>
            </w:pPr>
            <w:r w:rsidRPr="00126EF3">
              <w:rPr>
                <w:rFonts w:cs="Arial"/>
                <w:b/>
                <w:bCs/>
                <w:lang w:val="en-AU"/>
              </w:rPr>
              <w:t>Author/s:</w:t>
            </w:r>
          </w:p>
          <w:p w14:paraId="5B1A3E0E" w14:textId="77777777" w:rsidR="00E25313" w:rsidRPr="00126EF3" w:rsidRDefault="0083721A" w:rsidP="00A3574F">
            <w:pPr>
              <w:pStyle w:val="NoSpacing"/>
              <w:jc w:val="center"/>
              <w:rPr>
                <w:rFonts w:cs="Arial"/>
              </w:rPr>
            </w:pPr>
            <w:r w:rsidRPr="00126EF3">
              <w:rPr>
                <w:rFonts w:cs="Arial"/>
              </w:rPr>
              <w:fldChar w:fldCharType="begin">
                <w:ffData>
                  <w:name w:val=""/>
                  <w:enabled/>
                  <w:calcOnExit w:val="0"/>
                  <w:textInput>
                    <w:default w:val="&lt;&lt;List Author/s&gt;&gt;"/>
                  </w:textInput>
                </w:ffData>
              </w:fldChar>
            </w:r>
            <w:r w:rsidRPr="00126EF3">
              <w:rPr>
                <w:rFonts w:cs="Arial"/>
              </w:rPr>
              <w:instrText xml:space="preserve"> FORMTEXT </w:instrText>
            </w:r>
            <w:r w:rsidRPr="00126EF3">
              <w:rPr>
                <w:rFonts w:cs="Arial"/>
              </w:rPr>
            </w:r>
            <w:r w:rsidRPr="00126EF3">
              <w:rPr>
                <w:rFonts w:cs="Arial"/>
              </w:rPr>
              <w:fldChar w:fldCharType="separate"/>
            </w:r>
            <w:r w:rsidRPr="00126EF3">
              <w:rPr>
                <w:rFonts w:cs="Arial"/>
                <w:noProof/>
              </w:rPr>
              <w:t>&lt;&lt;List Author/s&gt;&gt;</w:t>
            </w:r>
            <w:r w:rsidRPr="00126EF3">
              <w:rPr>
                <w:rFonts w:cs="Arial"/>
              </w:rPr>
              <w:fldChar w:fldCharType="end"/>
            </w:r>
          </w:p>
          <w:p w14:paraId="18CB745B" w14:textId="77777777" w:rsidR="0083721A" w:rsidRPr="00126EF3" w:rsidRDefault="0083721A" w:rsidP="00A3574F">
            <w:pPr>
              <w:pStyle w:val="NoSpacing"/>
              <w:jc w:val="center"/>
              <w:rPr>
                <w:rFonts w:cs="Arial"/>
                <w:b/>
                <w:bCs/>
                <w:lang w:val="en-AU"/>
              </w:rPr>
            </w:pPr>
          </w:p>
          <w:p w14:paraId="503B95A8" w14:textId="77777777" w:rsidR="00E25313" w:rsidRPr="00126EF3" w:rsidRDefault="00E25313" w:rsidP="00A3574F">
            <w:pPr>
              <w:pStyle w:val="NoSpacing"/>
              <w:jc w:val="center"/>
              <w:rPr>
                <w:rFonts w:cs="Arial"/>
                <w:b/>
                <w:bCs/>
                <w:lang w:val="en-AU"/>
              </w:rPr>
            </w:pPr>
            <w:r w:rsidRPr="00126EF3">
              <w:rPr>
                <w:rFonts w:cs="Arial"/>
                <w:b/>
                <w:bCs/>
                <w:lang w:val="en-AU"/>
              </w:rPr>
              <w:t>Sponsor/s:</w:t>
            </w:r>
          </w:p>
          <w:p w14:paraId="18E93CA1" w14:textId="77777777" w:rsidR="00E25313" w:rsidRPr="00126EF3" w:rsidRDefault="0083721A" w:rsidP="00A3574F">
            <w:pPr>
              <w:pStyle w:val="NoSpacing"/>
              <w:jc w:val="center"/>
              <w:rPr>
                <w:rFonts w:cs="Arial"/>
                <w:b/>
                <w:bCs/>
              </w:rPr>
            </w:pPr>
            <w:r w:rsidRPr="00126EF3">
              <w:rPr>
                <w:rFonts w:cs="Arial"/>
              </w:rPr>
              <w:fldChar w:fldCharType="begin">
                <w:ffData>
                  <w:name w:val=""/>
                  <w:enabled/>
                  <w:calcOnExit w:val="0"/>
                  <w:textInput>
                    <w:default w:val="&lt;&lt;Insert Sponsor/s&gt;&gt;"/>
                  </w:textInput>
                </w:ffData>
              </w:fldChar>
            </w:r>
            <w:r w:rsidRPr="00126EF3">
              <w:rPr>
                <w:rFonts w:cs="Arial"/>
              </w:rPr>
              <w:instrText xml:space="preserve"> FORMTEXT </w:instrText>
            </w:r>
            <w:r w:rsidRPr="00126EF3">
              <w:rPr>
                <w:rFonts w:cs="Arial"/>
              </w:rPr>
            </w:r>
            <w:r w:rsidRPr="00126EF3">
              <w:rPr>
                <w:rFonts w:cs="Arial"/>
              </w:rPr>
              <w:fldChar w:fldCharType="separate"/>
            </w:r>
            <w:r w:rsidRPr="00126EF3">
              <w:rPr>
                <w:rFonts w:cs="Arial"/>
                <w:noProof/>
              </w:rPr>
              <w:t>&lt;&lt;Insert Sponsor/s&gt;&gt;</w:t>
            </w:r>
            <w:r w:rsidRPr="00126EF3">
              <w:rPr>
                <w:rFonts w:cs="Arial"/>
              </w:rPr>
              <w:fldChar w:fldCharType="end"/>
            </w:r>
          </w:p>
        </w:tc>
      </w:tr>
      <w:tr w:rsidR="00385CB2" w:rsidRPr="00126EF3" w14:paraId="2E811D64" w14:textId="77777777" w:rsidTr="00E25313">
        <w:trPr>
          <w:trHeight w:val="2417"/>
          <w:jc w:val="center"/>
        </w:trPr>
        <w:tc>
          <w:tcPr>
            <w:tcW w:w="5000" w:type="pct"/>
            <w:vAlign w:val="center"/>
          </w:tcPr>
          <w:p w14:paraId="73E611AD" w14:textId="77777777" w:rsidR="00385CB2" w:rsidRPr="00126EF3" w:rsidRDefault="00385CB2" w:rsidP="00A3574F">
            <w:pPr>
              <w:pStyle w:val="NoSpacing"/>
              <w:jc w:val="center"/>
              <w:rPr>
                <w:rFonts w:cs="Arial"/>
                <w:b/>
                <w:bCs/>
              </w:rPr>
            </w:pPr>
          </w:p>
          <w:p w14:paraId="5C41031F" w14:textId="77777777" w:rsidR="00E25313" w:rsidRPr="00126EF3" w:rsidRDefault="00E25313" w:rsidP="00A3574F">
            <w:pPr>
              <w:pStyle w:val="NoSpacing"/>
              <w:jc w:val="center"/>
              <w:rPr>
                <w:rFonts w:cs="Arial"/>
                <w:b/>
                <w:bCs/>
              </w:rPr>
            </w:pPr>
          </w:p>
          <w:p w14:paraId="45219E0B" w14:textId="77777777" w:rsidR="00E25313" w:rsidRPr="00126EF3" w:rsidRDefault="00E25313" w:rsidP="00A3574F">
            <w:pPr>
              <w:pStyle w:val="NoSpacing"/>
              <w:jc w:val="center"/>
              <w:rPr>
                <w:rFonts w:cs="Arial"/>
                <w:b/>
                <w:bCs/>
              </w:rPr>
            </w:pPr>
            <w:r w:rsidRPr="00126EF3">
              <w:rPr>
                <w:rFonts w:cs="Arial"/>
                <w:b/>
                <w:bCs/>
              </w:rPr>
              <w:t>CONFIDENTIAL</w:t>
            </w:r>
          </w:p>
          <w:p w14:paraId="35B8E769" w14:textId="77777777" w:rsidR="00E25313" w:rsidRPr="00126EF3" w:rsidRDefault="00E25313" w:rsidP="00A3574F">
            <w:pPr>
              <w:pStyle w:val="NoSpacing"/>
              <w:jc w:val="center"/>
              <w:rPr>
                <w:rFonts w:cs="Arial"/>
                <w:b/>
                <w:bCs/>
                <w:u w:val="single"/>
              </w:rPr>
            </w:pPr>
          </w:p>
          <w:p w14:paraId="119271B4" w14:textId="77777777" w:rsidR="00E25313" w:rsidRPr="00126EF3" w:rsidRDefault="00E25313" w:rsidP="00A3574F">
            <w:pPr>
              <w:pStyle w:val="NoSpacing"/>
              <w:jc w:val="center"/>
              <w:rPr>
                <w:rFonts w:cs="Arial"/>
                <w:bCs/>
              </w:rPr>
            </w:pPr>
            <w:r w:rsidRPr="00126EF3">
              <w:rPr>
                <w:rFonts w:cs="Arial"/>
                <w:bCs/>
              </w:rPr>
              <w:t xml:space="preserve">This document is confidential and the property of </w:t>
            </w:r>
            <w:r w:rsidR="00CB3CC0" w:rsidRPr="00624700">
              <w:rPr>
                <w:rFonts w:cs="Arial"/>
                <w:b/>
              </w:rPr>
              <w:t>Melbourne Health</w:t>
            </w:r>
            <w:r w:rsidR="00D32229" w:rsidRPr="00624700">
              <w:rPr>
                <w:rFonts w:cs="Arial"/>
              </w:rPr>
              <w:t>.</w:t>
            </w:r>
            <w:r w:rsidR="00D32229" w:rsidRPr="00126EF3">
              <w:rPr>
                <w:rFonts w:cs="Arial"/>
              </w:rPr>
              <w:t xml:space="preserve"> </w:t>
            </w:r>
            <w:r w:rsidRPr="00126EF3">
              <w:rPr>
                <w:rFonts w:cs="Arial"/>
                <w:bCs/>
              </w:rPr>
              <w:t>No part of it may be transmitted, reproduced, published, or used without prior written authorization from the institution.</w:t>
            </w:r>
          </w:p>
          <w:p w14:paraId="3A20AF9A" w14:textId="77777777" w:rsidR="00E25313" w:rsidRPr="00126EF3" w:rsidRDefault="00E25313" w:rsidP="00A3574F">
            <w:pPr>
              <w:pStyle w:val="NoSpacing"/>
              <w:jc w:val="center"/>
              <w:rPr>
                <w:rFonts w:cs="Arial"/>
                <w:b/>
                <w:bCs/>
              </w:rPr>
            </w:pPr>
          </w:p>
          <w:p w14:paraId="12FD7D0A" w14:textId="77777777" w:rsidR="00E25313" w:rsidRPr="00126EF3" w:rsidRDefault="00E25313" w:rsidP="00A3574F">
            <w:pPr>
              <w:pStyle w:val="NoSpacing"/>
              <w:jc w:val="center"/>
              <w:rPr>
                <w:rFonts w:cs="Arial"/>
                <w:b/>
                <w:bCs/>
              </w:rPr>
            </w:pPr>
            <w:r w:rsidRPr="00126EF3">
              <w:rPr>
                <w:rFonts w:cs="Arial"/>
                <w:b/>
                <w:bCs/>
              </w:rPr>
              <w:t>Statement of Compliance</w:t>
            </w:r>
          </w:p>
          <w:p w14:paraId="21B2B729" w14:textId="77777777" w:rsidR="00E25313" w:rsidRPr="00126EF3" w:rsidRDefault="00E25313" w:rsidP="00A3574F">
            <w:pPr>
              <w:pStyle w:val="NoSpacing"/>
              <w:jc w:val="center"/>
              <w:rPr>
                <w:rFonts w:cs="Arial"/>
                <w:b/>
                <w:bCs/>
                <w:u w:val="single"/>
              </w:rPr>
            </w:pPr>
          </w:p>
          <w:p w14:paraId="60296128" w14:textId="7BBCA882" w:rsidR="00E25313" w:rsidRPr="00624700" w:rsidRDefault="00E25313" w:rsidP="00F37944">
            <w:pPr>
              <w:pStyle w:val="NoSpacing"/>
              <w:jc w:val="center"/>
              <w:rPr>
                <w:rFonts w:cs="Arial"/>
                <w:bCs/>
              </w:rPr>
            </w:pPr>
            <w:r w:rsidRPr="00624700">
              <w:rPr>
                <w:rFonts w:cs="Arial"/>
                <w:bCs/>
              </w:rPr>
              <w:t>This study will be conducted in compliance with all stipulation of this protocol, the conditions of the ethics committee approval, the NHMRC National Statement on ethical Conduct in Human Research (2007</w:t>
            </w:r>
            <w:r w:rsidR="00C67927" w:rsidRPr="00624700">
              <w:rPr>
                <w:rFonts w:cs="Arial"/>
                <w:bCs/>
              </w:rPr>
              <w:t xml:space="preserve"> updated 2018</w:t>
            </w:r>
            <w:r w:rsidRPr="00624700">
              <w:rPr>
                <w:rFonts w:cs="Arial"/>
                <w:bCs/>
              </w:rPr>
              <w:t>)</w:t>
            </w:r>
            <w:r w:rsidR="00C67927" w:rsidRPr="00624700">
              <w:rPr>
                <w:rFonts w:cs="Arial"/>
                <w:bCs/>
              </w:rPr>
              <w:t xml:space="preserve">. </w:t>
            </w:r>
            <w:r w:rsidR="00C67927" w:rsidRPr="00624700">
              <w:rPr>
                <w:rStyle w:val="Emphasis"/>
                <w:rFonts w:cs="Arial"/>
                <w:b w:val="0"/>
                <w:i w:val="0"/>
                <w:spacing w:val="0"/>
                <w:shd w:val="clear" w:color="auto" w:fill="FFFFFF"/>
              </w:rPr>
              <w:t>Australian Code for the Responsible Conduct of Research, 2018</w:t>
            </w:r>
            <w:r w:rsidR="00C67927" w:rsidRPr="00624700">
              <w:rPr>
                <w:rFonts w:cs="Arial"/>
                <w:i/>
                <w:shd w:val="clear" w:color="auto" w:fill="FFFFFF"/>
              </w:rPr>
              <w:t>)</w:t>
            </w:r>
            <w:r w:rsidR="00C67927" w:rsidRPr="00624700" w:rsidDel="00C67927">
              <w:rPr>
                <w:rFonts w:cs="Arial"/>
                <w:bCs/>
              </w:rPr>
              <w:t xml:space="preserve"> </w:t>
            </w:r>
            <w:r w:rsidRPr="00624700">
              <w:rPr>
                <w:rFonts w:cs="Arial"/>
                <w:bCs/>
              </w:rPr>
              <w:t xml:space="preserve">and the </w:t>
            </w:r>
            <w:r w:rsidR="0050082B" w:rsidRPr="00624700">
              <w:rPr>
                <w:rFonts w:cs="Arial"/>
                <w:bCs/>
              </w:rPr>
              <w:t xml:space="preserve">principles of the </w:t>
            </w:r>
            <w:r w:rsidRPr="00624700">
              <w:rPr>
                <w:rFonts w:cs="Arial"/>
                <w:bCs/>
              </w:rPr>
              <w:t>Note for Guidance on Good Clinical Practice (CPMP/ICH-135/95).</w:t>
            </w:r>
          </w:p>
        </w:tc>
      </w:tr>
    </w:tbl>
    <w:p w14:paraId="2A514159" w14:textId="77777777" w:rsidR="00385CB2" w:rsidRPr="00126EF3" w:rsidRDefault="00C67927" w:rsidP="00523701">
      <w:pPr>
        <w:rPr>
          <w:rFonts w:cs="Arial"/>
        </w:rPr>
      </w:pPr>
      <w:r w:rsidRPr="00126EF3">
        <w:rPr>
          <w:rFonts w:cs="Arial"/>
        </w:rPr>
        <w:t xml:space="preserve"> </w:t>
      </w:r>
    </w:p>
    <w:p w14:paraId="0A44B9C5" w14:textId="3D52C321" w:rsidR="00C67927" w:rsidRPr="00126EF3" w:rsidRDefault="00C67927" w:rsidP="00C67927">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eastAsiaTheme="minorEastAsia" w:cs="Arial"/>
          <w:b/>
          <w:sz w:val="18"/>
          <w:szCs w:val="18"/>
          <w:lang w:val="en-GB" w:bidi="ar-SA"/>
        </w:rPr>
      </w:pPr>
      <w:r w:rsidRPr="00126EF3">
        <w:rPr>
          <w:rFonts w:cs="Arial"/>
          <w:sz w:val="18"/>
          <w:szCs w:val="18"/>
        </w:rPr>
        <w:t xml:space="preserve">Melbourne Health </w:t>
      </w:r>
      <w:r w:rsidR="00057E61">
        <w:rPr>
          <w:rFonts w:cs="Arial"/>
          <w:sz w:val="18"/>
          <w:szCs w:val="18"/>
        </w:rPr>
        <w:t>a</w:t>
      </w:r>
      <w:r w:rsidRPr="00126EF3">
        <w:rPr>
          <w:rFonts w:cs="Arial"/>
          <w:sz w:val="18"/>
          <w:szCs w:val="18"/>
        </w:rPr>
        <w:t xml:space="preserve">cknowledges </w:t>
      </w:r>
      <w:r w:rsidR="001305F1">
        <w:rPr>
          <w:rFonts w:cs="Arial"/>
          <w:sz w:val="18"/>
          <w:szCs w:val="18"/>
        </w:rPr>
        <w:t>that elements of the</w:t>
      </w:r>
      <w:r w:rsidRPr="00126EF3">
        <w:rPr>
          <w:rFonts w:cs="Arial"/>
          <w:sz w:val="18"/>
          <w:szCs w:val="18"/>
        </w:rPr>
        <w:t xml:space="preserve"> NHS Health Research Authority </w:t>
      </w:r>
      <w:r w:rsidRPr="00126EF3">
        <w:rPr>
          <w:rFonts w:eastAsiaTheme="minorEastAsia" w:cs="Arial"/>
          <w:sz w:val="18"/>
          <w:szCs w:val="18"/>
          <w:lang w:val="en-GB" w:bidi="ar-SA"/>
        </w:rPr>
        <w:t>Qualitative Protocol Development Tool were used in the development of this protocol template</w:t>
      </w:r>
    </w:p>
    <w:p w14:paraId="09976428" w14:textId="77777777" w:rsidR="00C67927" w:rsidRPr="00126EF3" w:rsidRDefault="00C67927" w:rsidP="00523701">
      <w:pPr>
        <w:rPr>
          <w:rFonts w:cs="Arial"/>
        </w:rPr>
      </w:pPr>
    </w:p>
    <w:p w14:paraId="0FE9FEBE" w14:textId="77777777" w:rsidR="00F07181" w:rsidRPr="00126EF3" w:rsidRDefault="00F07181">
      <w:pPr>
        <w:spacing w:after="0" w:line="240" w:lineRule="auto"/>
        <w:jc w:val="left"/>
        <w:rPr>
          <w:rFonts w:cs="Arial"/>
        </w:rPr>
      </w:pPr>
      <w:r w:rsidRPr="00126EF3">
        <w:rPr>
          <w:rFonts w:cs="Arial"/>
        </w:rPr>
        <w:br w:type="page"/>
      </w:r>
    </w:p>
    <w:p w14:paraId="1EDE78F2" w14:textId="62D57116" w:rsidR="00F07181" w:rsidRPr="00DC4E10" w:rsidRDefault="007F63EF" w:rsidP="00F07181">
      <w:pPr>
        <w:pStyle w:val="Heading1"/>
        <w:spacing w:before="0" w:after="120"/>
        <w:rPr>
          <w:rFonts w:eastAsiaTheme="minorEastAsia"/>
          <w:bCs/>
        </w:rPr>
      </w:pPr>
      <w:bookmarkStart w:id="0" w:name="_Toc82595103"/>
      <w:bookmarkStart w:id="1" w:name="_Toc83048089"/>
      <w:r w:rsidRPr="00DC4E10">
        <w:rPr>
          <w:rFonts w:eastAsiaTheme="minorEastAsia"/>
          <w:bCs/>
        </w:rPr>
        <w:lastRenderedPageBreak/>
        <w:t>S</w:t>
      </w:r>
      <w:r>
        <w:rPr>
          <w:rFonts w:eastAsiaTheme="minorEastAsia"/>
          <w:bCs/>
        </w:rPr>
        <w:t>ignature Page</w:t>
      </w:r>
      <w:bookmarkEnd w:id="0"/>
      <w:bookmarkEnd w:id="1"/>
    </w:p>
    <w:p w14:paraId="57D29F0C" w14:textId="77777777" w:rsidR="00F07181" w:rsidRPr="00126EF3" w:rsidRDefault="00F07181" w:rsidP="00F0718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Arial"/>
        </w:rPr>
      </w:pPr>
      <w:r w:rsidRPr="00126EF3">
        <w:rPr>
          <w:rFonts w:cs="Arial"/>
        </w:rPr>
        <w:t>The undersigned confirm that the following protocol has been agreed and accepted and that the Chief Investigator agrees to conduct the study in compliance with the approved protocol and will adhere to the principles outlined in the Declaration of Helsinki, the Sponsor’s SOPs, and other regulatory requirement.</w:t>
      </w:r>
    </w:p>
    <w:p w14:paraId="462C85F9" w14:textId="77777777" w:rsidR="00F07181" w:rsidRPr="00126EF3" w:rsidRDefault="00F07181" w:rsidP="00F0718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Arial"/>
        </w:rPr>
      </w:pPr>
      <w:r w:rsidRPr="00126EF3">
        <w:rPr>
          <w:rFonts w:cs="Arial"/>
        </w:rPr>
        <w:t>I agree to ensure that the confidential information contained in this document will not be used for any other purpose other than the evaluation or conduct of the investigation without the prior written consent of the Sponsor</w:t>
      </w:r>
    </w:p>
    <w:p w14:paraId="351C698A" w14:textId="5DC38C73" w:rsidR="00F07181" w:rsidRPr="00126EF3" w:rsidRDefault="00F07181" w:rsidP="00F0718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Arial"/>
        </w:rPr>
      </w:pPr>
      <w:r w:rsidRPr="00126EF3">
        <w:rPr>
          <w:rFonts w:cs="Arial"/>
        </w:rPr>
        <w:t xml:space="preserve">I also confirm that I will make the findings of the study </w:t>
      </w:r>
      <w:r w:rsidR="00BF2E16" w:rsidRPr="00126EF3">
        <w:rPr>
          <w:rFonts w:cs="Arial"/>
        </w:rPr>
        <w:t>publicly</w:t>
      </w:r>
      <w:r w:rsidRPr="00126EF3">
        <w:rPr>
          <w:rFonts w:cs="Arial"/>
        </w:rPr>
        <w:t xml:space="preserve"> available through publication or other dissemination tools without any unnecessary delay and that an honest accurate and transparent account of the study will be given; and that any discrepancies from the study as planned in this protocol will be explained.</w:t>
      </w:r>
    </w:p>
    <w:p w14:paraId="1E09A2EF" w14:textId="77777777" w:rsidR="00F07181" w:rsidRPr="00126EF3" w:rsidRDefault="00F07181" w:rsidP="00F0718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Arial"/>
        </w:rPr>
      </w:pPr>
    </w:p>
    <w:p w14:paraId="298781CA" w14:textId="77777777" w:rsidR="00624700" w:rsidRDefault="00624700" w:rsidP="00624700">
      <w:pPr>
        <w:pStyle w:val="NoSpacing"/>
      </w:pPr>
    </w:p>
    <w:tbl>
      <w:tblPr>
        <w:tblW w:w="0" w:type="auto"/>
        <w:tblLayout w:type="fixed"/>
        <w:tblLook w:val="0000" w:firstRow="0" w:lastRow="0" w:firstColumn="0" w:lastColumn="0" w:noHBand="0" w:noVBand="0"/>
      </w:tblPr>
      <w:tblGrid>
        <w:gridCol w:w="2552"/>
        <w:gridCol w:w="4536"/>
        <w:gridCol w:w="850"/>
        <w:gridCol w:w="1530"/>
      </w:tblGrid>
      <w:tr w:rsidR="00F07181" w:rsidRPr="00126EF3" w14:paraId="37278DD6" w14:textId="77777777" w:rsidTr="00624700">
        <w:trPr>
          <w:trHeight w:val="704"/>
        </w:trPr>
        <w:tc>
          <w:tcPr>
            <w:tcW w:w="9468"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bottom"/>
          </w:tcPr>
          <w:p w14:paraId="016FC00E" w14:textId="77777777" w:rsidR="00F07181" w:rsidRPr="00624700" w:rsidRDefault="00F07181" w:rsidP="00624700">
            <w:pPr>
              <w:pStyle w:val="NoSpacing"/>
              <w:rPr>
                <w:b/>
              </w:rPr>
            </w:pPr>
            <w:r w:rsidRPr="00624700">
              <w:rPr>
                <w:b/>
              </w:rPr>
              <w:t>Chief Investigator:</w:t>
            </w:r>
          </w:p>
        </w:tc>
      </w:tr>
      <w:tr w:rsidR="00624700" w:rsidRPr="00126EF3" w14:paraId="20FD4A30" w14:textId="77777777" w:rsidTr="00624700">
        <w:trPr>
          <w:trHeight w:val="680"/>
        </w:trPr>
        <w:tc>
          <w:tcPr>
            <w:tcW w:w="25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bottom"/>
          </w:tcPr>
          <w:p w14:paraId="11E31149" w14:textId="77777777" w:rsidR="00624700" w:rsidRPr="00126EF3" w:rsidRDefault="00624700" w:rsidP="00624700">
            <w:pPr>
              <w:pStyle w:val="NoSpacing"/>
            </w:pPr>
            <w:r w:rsidRPr="00126EF3">
              <w:t xml:space="preserve">Signature: </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bottom"/>
          </w:tcPr>
          <w:p w14:paraId="4F1ACBAD" w14:textId="77777777" w:rsidR="00624700" w:rsidRPr="00126EF3" w:rsidRDefault="00624700" w:rsidP="00624700">
            <w:pPr>
              <w:pStyle w:val="NoSpacing"/>
            </w:pPr>
          </w:p>
        </w:tc>
        <w:tc>
          <w:tcPr>
            <w:tcW w:w="8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bottom"/>
          </w:tcPr>
          <w:p w14:paraId="5204817D" w14:textId="77777777" w:rsidR="00624700" w:rsidRPr="00126EF3" w:rsidRDefault="00624700" w:rsidP="00624700">
            <w:pPr>
              <w:pStyle w:val="NoSpacing"/>
            </w:pPr>
            <w:r w:rsidRPr="00126EF3">
              <w:t xml:space="preserve">Date: </w:t>
            </w:r>
          </w:p>
        </w:tc>
        <w:tc>
          <w:tcPr>
            <w:tcW w:w="153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bottom"/>
          </w:tcPr>
          <w:p w14:paraId="11E889DB" w14:textId="77777777" w:rsidR="00624700" w:rsidRPr="00126EF3" w:rsidRDefault="00624700" w:rsidP="00624700">
            <w:pPr>
              <w:pStyle w:val="NoSpacing"/>
            </w:pPr>
          </w:p>
        </w:tc>
      </w:tr>
      <w:tr w:rsidR="00624700" w:rsidRPr="00126EF3" w14:paraId="22C90DCA" w14:textId="77777777" w:rsidTr="00624700">
        <w:trPr>
          <w:trHeight w:val="680"/>
        </w:trPr>
        <w:tc>
          <w:tcPr>
            <w:tcW w:w="25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bottom"/>
          </w:tcPr>
          <w:p w14:paraId="3013CCAF" w14:textId="77777777" w:rsidR="00624700" w:rsidRPr="00126EF3" w:rsidRDefault="00624700" w:rsidP="00624700">
            <w:pPr>
              <w:pStyle w:val="NoSpacing"/>
            </w:pPr>
            <w:r w:rsidRPr="00126EF3">
              <w:t>Name (please print):</w:t>
            </w:r>
          </w:p>
        </w:tc>
        <w:tc>
          <w:tcPr>
            <w:tcW w:w="6916"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bottom"/>
          </w:tcPr>
          <w:p w14:paraId="54FA562E" w14:textId="77777777" w:rsidR="00624700" w:rsidRPr="00126EF3" w:rsidRDefault="00624700" w:rsidP="00624700">
            <w:pPr>
              <w:pStyle w:val="NoSpacing"/>
            </w:pPr>
          </w:p>
        </w:tc>
      </w:tr>
      <w:tr w:rsidR="00624700" w:rsidRPr="00126EF3" w14:paraId="1E7DB24F" w14:textId="77777777" w:rsidTr="00624700">
        <w:trPr>
          <w:trHeight w:val="680"/>
        </w:trPr>
        <w:tc>
          <w:tcPr>
            <w:tcW w:w="25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bottom"/>
          </w:tcPr>
          <w:p w14:paraId="1622B828" w14:textId="77777777" w:rsidR="00624700" w:rsidRPr="00126EF3" w:rsidRDefault="00624700" w:rsidP="00624700">
            <w:pPr>
              <w:pStyle w:val="NoSpacing"/>
            </w:pPr>
            <w:r w:rsidRPr="00126EF3">
              <w:t xml:space="preserve">Position: </w:t>
            </w:r>
          </w:p>
        </w:tc>
        <w:tc>
          <w:tcPr>
            <w:tcW w:w="6916"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bottom"/>
          </w:tcPr>
          <w:p w14:paraId="5D2CE5EE" w14:textId="77777777" w:rsidR="00624700" w:rsidRPr="00126EF3" w:rsidRDefault="00624700" w:rsidP="00624700">
            <w:pPr>
              <w:pStyle w:val="NoSpacing"/>
            </w:pPr>
          </w:p>
        </w:tc>
      </w:tr>
    </w:tbl>
    <w:p w14:paraId="240BAF4C" w14:textId="770B8C5A" w:rsidR="00662DC4" w:rsidRDefault="00385CB2" w:rsidP="00CB3CC0">
      <w:pPr>
        <w:rPr>
          <w:rFonts w:cs="Arial"/>
          <w:sz w:val="48"/>
        </w:rPr>
      </w:pPr>
      <w:r w:rsidRPr="00126EF3">
        <w:rPr>
          <w:rFonts w:cs="Arial"/>
        </w:rPr>
        <w:br w:type="page"/>
      </w:r>
    </w:p>
    <w:sdt>
      <w:sdtPr>
        <w:rPr>
          <w:rFonts w:cs="Times New Roman"/>
          <w:smallCaps w:val="0"/>
          <w:spacing w:val="0"/>
          <w:sz w:val="22"/>
          <w:szCs w:val="22"/>
        </w:rPr>
        <w:id w:val="-1199705193"/>
        <w:docPartObj>
          <w:docPartGallery w:val="Table of Contents"/>
          <w:docPartUnique/>
        </w:docPartObj>
      </w:sdtPr>
      <w:sdtEndPr>
        <w:rPr>
          <w:b/>
          <w:bCs/>
          <w:noProof/>
        </w:rPr>
      </w:sdtEndPr>
      <w:sdtContent>
        <w:p w14:paraId="37F192D0" w14:textId="3E81078D" w:rsidR="00057E61" w:rsidRDefault="00057E61" w:rsidP="00057E61">
          <w:pPr>
            <w:pStyle w:val="TOCHeading"/>
            <w:numPr>
              <w:ilvl w:val="0"/>
              <w:numId w:val="0"/>
            </w:numPr>
            <w:ind w:left="851" w:hanging="851"/>
          </w:pPr>
          <w:r>
            <w:t>Table of Contents</w:t>
          </w:r>
        </w:p>
        <w:p w14:paraId="38085B0E" w14:textId="77777777" w:rsidR="00057E61" w:rsidRDefault="00057E61">
          <w:pPr>
            <w:pStyle w:val="TOC1"/>
            <w:tabs>
              <w:tab w:val="left" w:pos="440"/>
              <w:tab w:val="right" w:leader="dot" w:pos="9628"/>
            </w:tabs>
            <w:rPr>
              <w:rFonts w:asciiTheme="minorHAnsi" w:eastAsiaTheme="minorEastAsia" w:hAnsiTheme="minorHAnsi" w:cstheme="minorBidi"/>
              <w:noProof/>
              <w:lang w:val="en-AU" w:eastAsia="en-AU" w:bidi="ar-SA"/>
            </w:rPr>
          </w:pPr>
          <w:r>
            <w:rPr>
              <w:b/>
              <w:bCs/>
              <w:noProof/>
            </w:rPr>
            <w:fldChar w:fldCharType="begin"/>
          </w:r>
          <w:r>
            <w:rPr>
              <w:b/>
              <w:bCs/>
              <w:noProof/>
            </w:rPr>
            <w:instrText xml:space="preserve"> TOC \o "1-3" \h \z \u </w:instrText>
          </w:r>
          <w:r>
            <w:rPr>
              <w:b/>
              <w:bCs/>
              <w:noProof/>
            </w:rPr>
            <w:fldChar w:fldCharType="separate"/>
          </w:r>
          <w:hyperlink w:anchor="_Toc83048089" w:history="1">
            <w:r w:rsidRPr="00363200">
              <w:rPr>
                <w:rStyle w:val="Hyperlink"/>
                <w:noProof/>
                <w14:scene3d>
                  <w14:camera w14:prst="orthographicFront"/>
                  <w14:lightRig w14:rig="threePt" w14:dir="t">
                    <w14:rot w14:lat="0" w14:lon="0" w14:rev="0"/>
                  </w14:lightRig>
                </w14:scene3d>
              </w:rPr>
              <w:t>1.</w:t>
            </w:r>
            <w:r>
              <w:rPr>
                <w:rFonts w:asciiTheme="minorHAnsi" w:eastAsiaTheme="minorEastAsia" w:hAnsiTheme="minorHAnsi" w:cstheme="minorBidi"/>
                <w:noProof/>
                <w:lang w:val="en-AU" w:eastAsia="en-AU" w:bidi="ar-SA"/>
              </w:rPr>
              <w:tab/>
            </w:r>
            <w:r w:rsidRPr="00363200">
              <w:rPr>
                <w:rStyle w:val="Hyperlink"/>
                <w:bCs/>
                <w:noProof/>
              </w:rPr>
              <w:t>Signature Page</w:t>
            </w:r>
            <w:r>
              <w:rPr>
                <w:noProof/>
                <w:webHidden/>
              </w:rPr>
              <w:tab/>
            </w:r>
            <w:r>
              <w:rPr>
                <w:noProof/>
                <w:webHidden/>
              </w:rPr>
              <w:fldChar w:fldCharType="begin"/>
            </w:r>
            <w:r>
              <w:rPr>
                <w:noProof/>
                <w:webHidden/>
              </w:rPr>
              <w:instrText xml:space="preserve"> PAGEREF _Toc83048089 \h </w:instrText>
            </w:r>
            <w:r>
              <w:rPr>
                <w:noProof/>
                <w:webHidden/>
              </w:rPr>
            </w:r>
            <w:r>
              <w:rPr>
                <w:noProof/>
                <w:webHidden/>
              </w:rPr>
              <w:fldChar w:fldCharType="separate"/>
            </w:r>
            <w:r>
              <w:rPr>
                <w:noProof/>
                <w:webHidden/>
              </w:rPr>
              <w:t>2</w:t>
            </w:r>
            <w:r>
              <w:rPr>
                <w:noProof/>
                <w:webHidden/>
              </w:rPr>
              <w:fldChar w:fldCharType="end"/>
            </w:r>
          </w:hyperlink>
        </w:p>
        <w:p w14:paraId="3399EB5F" w14:textId="77777777" w:rsidR="00057E61" w:rsidRDefault="00717FEB">
          <w:pPr>
            <w:pStyle w:val="TOC1"/>
            <w:tabs>
              <w:tab w:val="left" w:pos="440"/>
              <w:tab w:val="right" w:leader="dot" w:pos="9628"/>
            </w:tabs>
            <w:rPr>
              <w:rFonts w:asciiTheme="minorHAnsi" w:eastAsiaTheme="minorEastAsia" w:hAnsiTheme="minorHAnsi" w:cstheme="minorBidi"/>
              <w:noProof/>
              <w:lang w:val="en-AU" w:eastAsia="en-AU" w:bidi="ar-SA"/>
            </w:rPr>
          </w:pPr>
          <w:hyperlink w:anchor="_Toc83048090" w:history="1">
            <w:r w:rsidR="00057E61" w:rsidRPr="00363200">
              <w:rPr>
                <w:rStyle w:val="Hyperlink"/>
                <w:noProof/>
                <w14:scene3d>
                  <w14:camera w14:prst="orthographicFront"/>
                  <w14:lightRig w14:rig="threePt" w14:dir="t">
                    <w14:rot w14:lat="0" w14:lon="0" w14:rev="0"/>
                  </w14:lightRig>
                </w14:scene3d>
              </w:rPr>
              <w:t>3.</w:t>
            </w:r>
            <w:r w:rsidR="00057E61">
              <w:rPr>
                <w:rFonts w:asciiTheme="minorHAnsi" w:eastAsiaTheme="minorEastAsia" w:hAnsiTheme="minorHAnsi" w:cstheme="minorBidi"/>
                <w:noProof/>
                <w:lang w:val="en-AU" w:eastAsia="en-AU" w:bidi="ar-SA"/>
              </w:rPr>
              <w:tab/>
            </w:r>
            <w:r w:rsidR="00057E61" w:rsidRPr="00363200">
              <w:rPr>
                <w:rStyle w:val="Hyperlink"/>
                <w:noProof/>
              </w:rPr>
              <w:t>Key Study Contacts</w:t>
            </w:r>
            <w:r w:rsidR="00057E61">
              <w:rPr>
                <w:noProof/>
                <w:webHidden/>
              </w:rPr>
              <w:tab/>
            </w:r>
            <w:r w:rsidR="00057E61">
              <w:rPr>
                <w:noProof/>
                <w:webHidden/>
              </w:rPr>
              <w:fldChar w:fldCharType="begin"/>
            </w:r>
            <w:r w:rsidR="00057E61">
              <w:rPr>
                <w:noProof/>
                <w:webHidden/>
              </w:rPr>
              <w:instrText xml:space="preserve"> PAGEREF _Toc83048090 \h </w:instrText>
            </w:r>
            <w:r w:rsidR="00057E61">
              <w:rPr>
                <w:noProof/>
                <w:webHidden/>
              </w:rPr>
            </w:r>
            <w:r w:rsidR="00057E61">
              <w:rPr>
                <w:noProof/>
                <w:webHidden/>
              </w:rPr>
              <w:fldChar w:fldCharType="separate"/>
            </w:r>
            <w:r w:rsidR="00057E61">
              <w:rPr>
                <w:noProof/>
                <w:webHidden/>
              </w:rPr>
              <w:t>4</w:t>
            </w:r>
            <w:r w:rsidR="00057E61">
              <w:rPr>
                <w:noProof/>
                <w:webHidden/>
              </w:rPr>
              <w:fldChar w:fldCharType="end"/>
            </w:r>
          </w:hyperlink>
        </w:p>
        <w:p w14:paraId="32E779B3" w14:textId="77777777" w:rsidR="00057E61" w:rsidRDefault="00717FEB">
          <w:pPr>
            <w:pStyle w:val="TOC1"/>
            <w:tabs>
              <w:tab w:val="left" w:pos="440"/>
              <w:tab w:val="right" w:leader="dot" w:pos="9628"/>
            </w:tabs>
            <w:rPr>
              <w:rFonts w:asciiTheme="minorHAnsi" w:eastAsiaTheme="minorEastAsia" w:hAnsiTheme="minorHAnsi" w:cstheme="minorBidi"/>
              <w:noProof/>
              <w:lang w:val="en-AU" w:eastAsia="en-AU" w:bidi="ar-SA"/>
            </w:rPr>
          </w:pPr>
          <w:hyperlink w:anchor="_Toc83048091" w:history="1">
            <w:r w:rsidR="00057E61" w:rsidRPr="00363200">
              <w:rPr>
                <w:rStyle w:val="Hyperlink"/>
                <w:noProof/>
                <w14:scene3d>
                  <w14:camera w14:prst="orthographicFront"/>
                  <w14:lightRig w14:rig="threePt" w14:dir="t">
                    <w14:rot w14:lat="0" w14:lon="0" w14:rev="0"/>
                  </w14:lightRig>
                </w14:scene3d>
              </w:rPr>
              <w:t>4.</w:t>
            </w:r>
            <w:r w:rsidR="00057E61">
              <w:rPr>
                <w:rFonts w:asciiTheme="minorHAnsi" w:eastAsiaTheme="minorEastAsia" w:hAnsiTheme="minorHAnsi" w:cstheme="minorBidi"/>
                <w:noProof/>
                <w:lang w:val="en-AU" w:eastAsia="en-AU" w:bidi="ar-SA"/>
              </w:rPr>
              <w:tab/>
            </w:r>
            <w:r w:rsidR="00057E61" w:rsidRPr="00363200">
              <w:rPr>
                <w:rStyle w:val="Hyperlink"/>
                <w:noProof/>
              </w:rPr>
              <w:t>Study Synopsis</w:t>
            </w:r>
            <w:r w:rsidR="00057E61">
              <w:rPr>
                <w:noProof/>
                <w:webHidden/>
              </w:rPr>
              <w:tab/>
            </w:r>
            <w:r w:rsidR="00057E61">
              <w:rPr>
                <w:noProof/>
                <w:webHidden/>
              </w:rPr>
              <w:fldChar w:fldCharType="begin"/>
            </w:r>
            <w:r w:rsidR="00057E61">
              <w:rPr>
                <w:noProof/>
                <w:webHidden/>
              </w:rPr>
              <w:instrText xml:space="preserve"> PAGEREF _Toc83048091 \h </w:instrText>
            </w:r>
            <w:r w:rsidR="00057E61">
              <w:rPr>
                <w:noProof/>
                <w:webHidden/>
              </w:rPr>
            </w:r>
            <w:r w:rsidR="00057E61">
              <w:rPr>
                <w:noProof/>
                <w:webHidden/>
              </w:rPr>
              <w:fldChar w:fldCharType="separate"/>
            </w:r>
            <w:r w:rsidR="00057E61">
              <w:rPr>
                <w:noProof/>
                <w:webHidden/>
              </w:rPr>
              <w:t>6</w:t>
            </w:r>
            <w:r w:rsidR="00057E61">
              <w:rPr>
                <w:noProof/>
                <w:webHidden/>
              </w:rPr>
              <w:fldChar w:fldCharType="end"/>
            </w:r>
          </w:hyperlink>
        </w:p>
        <w:p w14:paraId="753487DD" w14:textId="77777777" w:rsidR="00057E61" w:rsidRDefault="00717FEB">
          <w:pPr>
            <w:pStyle w:val="TOC1"/>
            <w:tabs>
              <w:tab w:val="left" w:pos="440"/>
              <w:tab w:val="right" w:leader="dot" w:pos="9628"/>
            </w:tabs>
            <w:rPr>
              <w:rFonts w:asciiTheme="minorHAnsi" w:eastAsiaTheme="minorEastAsia" w:hAnsiTheme="minorHAnsi" w:cstheme="minorBidi"/>
              <w:noProof/>
              <w:lang w:val="en-AU" w:eastAsia="en-AU" w:bidi="ar-SA"/>
            </w:rPr>
          </w:pPr>
          <w:hyperlink w:anchor="_Toc83048092" w:history="1">
            <w:r w:rsidR="00057E61" w:rsidRPr="00363200">
              <w:rPr>
                <w:rStyle w:val="Hyperlink"/>
                <w:noProof/>
                <w14:scene3d>
                  <w14:camera w14:prst="orthographicFront"/>
                  <w14:lightRig w14:rig="threePt" w14:dir="t">
                    <w14:rot w14:lat="0" w14:lon="0" w14:rev="0"/>
                  </w14:lightRig>
                </w14:scene3d>
              </w:rPr>
              <w:t>5.</w:t>
            </w:r>
            <w:r w:rsidR="00057E61">
              <w:rPr>
                <w:rFonts w:asciiTheme="minorHAnsi" w:eastAsiaTheme="minorEastAsia" w:hAnsiTheme="minorHAnsi" w:cstheme="minorBidi"/>
                <w:noProof/>
                <w:lang w:val="en-AU" w:eastAsia="en-AU" w:bidi="ar-SA"/>
              </w:rPr>
              <w:tab/>
            </w:r>
            <w:r w:rsidR="00057E61" w:rsidRPr="00363200">
              <w:rPr>
                <w:rStyle w:val="Hyperlink"/>
                <w:noProof/>
              </w:rPr>
              <w:t>Study Flow Chart</w:t>
            </w:r>
            <w:r w:rsidR="00057E61">
              <w:rPr>
                <w:noProof/>
                <w:webHidden/>
              </w:rPr>
              <w:tab/>
            </w:r>
            <w:r w:rsidR="00057E61">
              <w:rPr>
                <w:noProof/>
                <w:webHidden/>
              </w:rPr>
              <w:fldChar w:fldCharType="begin"/>
            </w:r>
            <w:r w:rsidR="00057E61">
              <w:rPr>
                <w:noProof/>
                <w:webHidden/>
              </w:rPr>
              <w:instrText xml:space="preserve"> PAGEREF _Toc83048092 \h </w:instrText>
            </w:r>
            <w:r w:rsidR="00057E61">
              <w:rPr>
                <w:noProof/>
                <w:webHidden/>
              </w:rPr>
            </w:r>
            <w:r w:rsidR="00057E61">
              <w:rPr>
                <w:noProof/>
                <w:webHidden/>
              </w:rPr>
              <w:fldChar w:fldCharType="separate"/>
            </w:r>
            <w:r w:rsidR="00057E61">
              <w:rPr>
                <w:noProof/>
                <w:webHidden/>
              </w:rPr>
              <w:t>8</w:t>
            </w:r>
            <w:r w:rsidR="00057E61">
              <w:rPr>
                <w:noProof/>
                <w:webHidden/>
              </w:rPr>
              <w:fldChar w:fldCharType="end"/>
            </w:r>
          </w:hyperlink>
        </w:p>
        <w:p w14:paraId="7B4D2031" w14:textId="77777777" w:rsidR="00057E61" w:rsidRDefault="00717FEB">
          <w:pPr>
            <w:pStyle w:val="TOC1"/>
            <w:tabs>
              <w:tab w:val="left" w:pos="440"/>
              <w:tab w:val="right" w:leader="dot" w:pos="9628"/>
            </w:tabs>
            <w:rPr>
              <w:rFonts w:asciiTheme="minorHAnsi" w:eastAsiaTheme="minorEastAsia" w:hAnsiTheme="minorHAnsi" w:cstheme="minorBidi"/>
              <w:noProof/>
              <w:lang w:val="en-AU" w:eastAsia="en-AU" w:bidi="ar-SA"/>
            </w:rPr>
          </w:pPr>
          <w:hyperlink w:anchor="_Toc83048093" w:history="1">
            <w:r w:rsidR="00057E61" w:rsidRPr="00363200">
              <w:rPr>
                <w:rStyle w:val="Hyperlink"/>
                <w:noProof/>
                <w14:scene3d>
                  <w14:camera w14:prst="orthographicFront"/>
                  <w14:lightRig w14:rig="threePt" w14:dir="t">
                    <w14:rot w14:lat="0" w14:lon="0" w14:rev="0"/>
                  </w14:lightRig>
                </w14:scene3d>
              </w:rPr>
              <w:t>6.</w:t>
            </w:r>
            <w:r w:rsidR="00057E61">
              <w:rPr>
                <w:rFonts w:asciiTheme="minorHAnsi" w:eastAsiaTheme="minorEastAsia" w:hAnsiTheme="minorHAnsi" w:cstheme="minorBidi"/>
                <w:noProof/>
                <w:lang w:val="en-AU" w:eastAsia="en-AU" w:bidi="ar-SA"/>
              </w:rPr>
              <w:tab/>
            </w:r>
            <w:r w:rsidR="00057E61" w:rsidRPr="00363200">
              <w:rPr>
                <w:rStyle w:val="Hyperlink"/>
                <w:noProof/>
              </w:rPr>
              <w:t>Glossary of Abbreviations &amp; Terms</w:t>
            </w:r>
            <w:r w:rsidR="00057E61">
              <w:rPr>
                <w:noProof/>
                <w:webHidden/>
              </w:rPr>
              <w:tab/>
            </w:r>
            <w:r w:rsidR="00057E61">
              <w:rPr>
                <w:noProof/>
                <w:webHidden/>
              </w:rPr>
              <w:fldChar w:fldCharType="begin"/>
            </w:r>
            <w:r w:rsidR="00057E61">
              <w:rPr>
                <w:noProof/>
                <w:webHidden/>
              </w:rPr>
              <w:instrText xml:space="preserve"> PAGEREF _Toc83048093 \h </w:instrText>
            </w:r>
            <w:r w:rsidR="00057E61">
              <w:rPr>
                <w:noProof/>
                <w:webHidden/>
              </w:rPr>
            </w:r>
            <w:r w:rsidR="00057E61">
              <w:rPr>
                <w:noProof/>
                <w:webHidden/>
              </w:rPr>
              <w:fldChar w:fldCharType="separate"/>
            </w:r>
            <w:r w:rsidR="00057E61">
              <w:rPr>
                <w:noProof/>
                <w:webHidden/>
              </w:rPr>
              <w:t>9</w:t>
            </w:r>
            <w:r w:rsidR="00057E61">
              <w:rPr>
                <w:noProof/>
                <w:webHidden/>
              </w:rPr>
              <w:fldChar w:fldCharType="end"/>
            </w:r>
          </w:hyperlink>
        </w:p>
        <w:p w14:paraId="58D90231" w14:textId="77777777" w:rsidR="00057E61" w:rsidRDefault="00717FEB">
          <w:pPr>
            <w:pStyle w:val="TOC1"/>
            <w:tabs>
              <w:tab w:val="left" w:pos="440"/>
              <w:tab w:val="right" w:leader="dot" w:pos="9628"/>
            </w:tabs>
            <w:rPr>
              <w:rFonts w:asciiTheme="minorHAnsi" w:eastAsiaTheme="minorEastAsia" w:hAnsiTheme="minorHAnsi" w:cstheme="minorBidi"/>
              <w:noProof/>
              <w:lang w:val="en-AU" w:eastAsia="en-AU" w:bidi="ar-SA"/>
            </w:rPr>
          </w:pPr>
          <w:hyperlink w:anchor="_Toc83048094" w:history="1">
            <w:r w:rsidR="00057E61" w:rsidRPr="00363200">
              <w:rPr>
                <w:rStyle w:val="Hyperlink"/>
                <w:noProof/>
                <w14:scene3d>
                  <w14:camera w14:prst="orthographicFront"/>
                  <w14:lightRig w14:rig="threePt" w14:dir="t">
                    <w14:rot w14:lat="0" w14:lon="0" w14:rev="0"/>
                  </w14:lightRig>
                </w14:scene3d>
              </w:rPr>
              <w:t>7.</w:t>
            </w:r>
            <w:r w:rsidR="00057E61">
              <w:rPr>
                <w:rFonts w:asciiTheme="minorHAnsi" w:eastAsiaTheme="minorEastAsia" w:hAnsiTheme="minorHAnsi" w:cstheme="minorBidi"/>
                <w:noProof/>
                <w:lang w:val="en-AU" w:eastAsia="en-AU" w:bidi="ar-SA"/>
              </w:rPr>
              <w:tab/>
            </w:r>
            <w:r w:rsidR="00057E61" w:rsidRPr="00363200">
              <w:rPr>
                <w:rStyle w:val="Hyperlink"/>
                <w:noProof/>
              </w:rPr>
              <w:t>Study Sites</w:t>
            </w:r>
            <w:r w:rsidR="00057E61">
              <w:rPr>
                <w:noProof/>
                <w:webHidden/>
              </w:rPr>
              <w:tab/>
            </w:r>
            <w:r w:rsidR="00057E61">
              <w:rPr>
                <w:noProof/>
                <w:webHidden/>
              </w:rPr>
              <w:fldChar w:fldCharType="begin"/>
            </w:r>
            <w:r w:rsidR="00057E61">
              <w:rPr>
                <w:noProof/>
                <w:webHidden/>
              </w:rPr>
              <w:instrText xml:space="preserve"> PAGEREF _Toc83048094 \h </w:instrText>
            </w:r>
            <w:r w:rsidR="00057E61">
              <w:rPr>
                <w:noProof/>
                <w:webHidden/>
              </w:rPr>
            </w:r>
            <w:r w:rsidR="00057E61">
              <w:rPr>
                <w:noProof/>
                <w:webHidden/>
              </w:rPr>
              <w:fldChar w:fldCharType="separate"/>
            </w:r>
            <w:r w:rsidR="00057E61">
              <w:rPr>
                <w:noProof/>
                <w:webHidden/>
              </w:rPr>
              <w:t>10</w:t>
            </w:r>
            <w:r w:rsidR="00057E61">
              <w:rPr>
                <w:noProof/>
                <w:webHidden/>
              </w:rPr>
              <w:fldChar w:fldCharType="end"/>
            </w:r>
          </w:hyperlink>
        </w:p>
        <w:p w14:paraId="1835FE86"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095" w:history="1">
            <w:r w:rsidR="00057E61" w:rsidRPr="00363200">
              <w:rPr>
                <w:rStyle w:val="Hyperlink"/>
                <w:noProof/>
              </w:rPr>
              <w:t>7.1</w:t>
            </w:r>
            <w:r w:rsidR="00057E61">
              <w:rPr>
                <w:rFonts w:asciiTheme="minorHAnsi" w:eastAsiaTheme="minorEastAsia" w:hAnsiTheme="minorHAnsi" w:cstheme="minorBidi"/>
                <w:noProof/>
                <w:lang w:val="en-AU" w:eastAsia="en-AU" w:bidi="ar-SA"/>
              </w:rPr>
              <w:tab/>
            </w:r>
            <w:r w:rsidR="00057E61" w:rsidRPr="00363200">
              <w:rPr>
                <w:rStyle w:val="Hyperlink"/>
                <w:noProof/>
              </w:rPr>
              <w:t>Study Location/s</w:t>
            </w:r>
            <w:r w:rsidR="00057E61">
              <w:rPr>
                <w:noProof/>
                <w:webHidden/>
              </w:rPr>
              <w:tab/>
            </w:r>
            <w:r w:rsidR="00057E61">
              <w:rPr>
                <w:noProof/>
                <w:webHidden/>
              </w:rPr>
              <w:fldChar w:fldCharType="begin"/>
            </w:r>
            <w:r w:rsidR="00057E61">
              <w:rPr>
                <w:noProof/>
                <w:webHidden/>
              </w:rPr>
              <w:instrText xml:space="preserve"> PAGEREF _Toc83048095 \h </w:instrText>
            </w:r>
            <w:r w:rsidR="00057E61">
              <w:rPr>
                <w:noProof/>
                <w:webHidden/>
              </w:rPr>
            </w:r>
            <w:r w:rsidR="00057E61">
              <w:rPr>
                <w:noProof/>
                <w:webHidden/>
              </w:rPr>
              <w:fldChar w:fldCharType="separate"/>
            </w:r>
            <w:r w:rsidR="00057E61">
              <w:rPr>
                <w:noProof/>
                <w:webHidden/>
              </w:rPr>
              <w:t>10</w:t>
            </w:r>
            <w:r w:rsidR="00057E61">
              <w:rPr>
                <w:noProof/>
                <w:webHidden/>
              </w:rPr>
              <w:fldChar w:fldCharType="end"/>
            </w:r>
          </w:hyperlink>
        </w:p>
        <w:p w14:paraId="6A7223A8" w14:textId="77777777" w:rsidR="00057E61" w:rsidRDefault="00717FEB">
          <w:pPr>
            <w:pStyle w:val="TOC1"/>
            <w:tabs>
              <w:tab w:val="left" w:pos="440"/>
              <w:tab w:val="right" w:leader="dot" w:pos="9628"/>
            </w:tabs>
            <w:rPr>
              <w:rFonts w:asciiTheme="minorHAnsi" w:eastAsiaTheme="minorEastAsia" w:hAnsiTheme="minorHAnsi" w:cstheme="minorBidi"/>
              <w:noProof/>
              <w:lang w:val="en-AU" w:eastAsia="en-AU" w:bidi="ar-SA"/>
            </w:rPr>
          </w:pPr>
          <w:hyperlink w:anchor="_Toc83048096" w:history="1">
            <w:r w:rsidR="00057E61" w:rsidRPr="00363200">
              <w:rPr>
                <w:rStyle w:val="Hyperlink"/>
                <w:noProof/>
                <w14:scene3d>
                  <w14:camera w14:prst="orthographicFront"/>
                  <w14:lightRig w14:rig="threePt" w14:dir="t">
                    <w14:rot w14:lat="0" w14:lon="0" w14:rev="0"/>
                  </w14:lightRig>
                </w14:scene3d>
              </w:rPr>
              <w:t>8.</w:t>
            </w:r>
            <w:r w:rsidR="00057E61">
              <w:rPr>
                <w:rFonts w:asciiTheme="minorHAnsi" w:eastAsiaTheme="minorEastAsia" w:hAnsiTheme="minorHAnsi" w:cstheme="minorBidi"/>
                <w:noProof/>
                <w:lang w:val="en-AU" w:eastAsia="en-AU" w:bidi="ar-SA"/>
              </w:rPr>
              <w:tab/>
            </w:r>
            <w:r w:rsidR="00057E61" w:rsidRPr="00363200">
              <w:rPr>
                <w:rStyle w:val="Hyperlink"/>
                <w:noProof/>
              </w:rPr>
              <w:t>Introduction/Background Information</w:t>
            </w:r>
            <w:r w:rsidR="00057E61">
              <w:rPr>
                <w:noProof/>
                <w:webHidden/>
              </w:rPr>
              <w:tab/>
            </w:r>
            <w:r w:rsidR="00057E61">
              <w:rPr>
                <w:noProof/>
                <w:webHidden/>
              </w:rPr>
              <w:fldChar w:fldCharType="begin"/>
            </w:r>
            <w:r w:rsidR="00057E61">
              <w:rPr>
                <w:noProof/>
                <w:webHidden/>
              </w:rPr>
              <w:instrText xml:space="preserve"> PAGEREF _Toc83048096 \h </w:instrText>
            </w:r>
            <w:r w:rsidR="00057E61">
              <w:rPr>
                <w:noProof/>
                <w:webHidden/>
              </w:rPr>
            </w:r>
            <w:r w:rsidR="00057E61">
              <w:rPr>
                <w:noProof/>
                <w:webHidden/>
              </w:rPr>
              <w:fldChar w:fldCharType="separate"/>
            </w:r>
            <w:r w:rsidR="00057E61">
              <w:rPr>
                <w:noProof/>
                <w:webHidden/>
              </w:rPr>
              <w:t>10</w:t>
            </w:r>
            <w:r w:rsidR="00057E61">
              <w:rPr>
                <w:noProof/>
                <w:webHidden/>
              </w:rPr>
              <w:fldChar w:fldCharType="end"/>
            </w:r>
          </w:hyperlink>
        </w:p>
        <w:p w14:paraId="37CEE116"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097" w:history="1">
            <w:r w:rsidR="00057E61" w:rsidRPr="00363200">
              <w:rPr>
                <w:rStyle w:val="Hyperlink"/>
                <w:noProof/>
              </w:rPr>
              <w:t>8.1</w:t>
            </w:r>
            <w:r w:rsidR="00057E61">
              <w:rPr>
                <w:rFonts w:asciiTheme="minorHAnsi" w:eastAsiaTheme="minorEastAsia" w:hAnsiTheme="minorHAnsi" w:cstheme="minorBidi"/>
                <w:noProof/>
                <w:lang w:val="en-AU" w:eastAsia="en-AU" w:bidi="ar-SA"/>
              </w:rPr>
              <w:tab/>
            </w:r>
            <w:r w:rsidR="00057E61" w:rsidRPr="00363200">
              <w:rPr>
                <w:rStyle w:val="Hyperlink"/>
                <w:noProof/>
              </w:rPr>
              <w:t>Lay Summary</w:t>
            </w:r>
            <w:r w:rsidR="00057E61">
              <w:rPr>
                <w:noProof/>
                <w:webHidden/>
              </w:rPr>
              <w:tab/>
            </w:r>
            <w:r w:rsidR="00057E61">
              <w:rPr>
                <w:noProof/>
                <w:webHidden/>
              </w:rPr>
              <w:fldChar w:fldCharType="begin"/>
            </w:r>
            <w:r w:rsidR="00057E61">
              <w:rPr>
                <w:noProof/>
                <w:webHidden/>
              </w:rPr>
              <w:instrText xml:space="preserve"> PAGEREF _Toc83048097 \h </w:instrText>
            </w:r>
            <w:r w:rsidR="00057E61">
              <w:rPr>
                <w:noProof/>
                <w:webHidden/>
              </w:rPr>
            </w:r>
            <w:r w:rsidR="00057E61">
              <w:rPr>
                <w:noProof/>
                <w:webHidden/>
              </w:rPr>
              <w:fldChar w:fldCharType="separate"/>
            </w:r>
            <w:r w:rsidR="00057E61">
              <w:rPr>
                <w:noProof/>
                <w:webHidden/>
              </w:rPr>
              <w:t>10</w:t>
            </w:r>
            <w:r w:rsidR="00057E61">
              <w:rPr>
                <w:noProof/>
                <w:webHidden/>
              </w:rPr>
              <w:fldChar w:fldCharType="end"/>
            </w:r>
          </w:hyperlink>
        </w:p>
        <w:p w14:paraId="169DE8E7"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098" w:history="1">
            <w:r w:rsidR="00057E61" w:rsidRPr="00363200">
              <w:rPr>
                <w:rStyle w:val="Hyperlink"/>
                <w:noProof/>
              </w:rPr>
              <w:t>8.2</w:t>
            </w:r>
            <w:r w:rsidR="00057E61">
              <w:rPr>
                <w:rFonts w:asciiTheme="minorHAnsi" w:eastAsiaTheme="minorEastAsia" w:hAnsiTheme="minorHAnsi" w:cstheme="minorBidi"/>
                <w:noProof/>
                <w:lang w:val="en-AU" w:eastAsia="en-AU" w:bidi="ar-SA"/>
              </w:rPr>
              <w:tab/>
            </w:r>
            <w:r w:rsidR="00057E61" w:rsidRPr="00363200">
              <w:rPr>
                <w:rStyle w:val="Hyperlink"/>
                <w:noProof/>
              </w:rPr>
              <w:t>Introduction</w:t>
            </w:r>
            <w:r w:rsidR="00057E61">
              <w:rPr>
                <w:noProof/>
                <w:webHidden/>
              </w:rPr>
              <w:tab/>
            </w:r>
            <w:r w:rsidR="00057E61">
              <w:rPr>
                <w:noProof/>
                <w:webHidden/>
              </w:rPr>
              <w:fldChar w:fldCharType="begin"/>
            </w:r>
            <w:r w:rsidR="00057E61">
              <w:rPr>
                <w:noProof/>
                <w:webHidden/>
              </w:rPr>
              <w:instrText xml:space="preserve"> PAGEREF _Toc83048098 \h </w:instrText>
            </w:r>
            <w:r w:rsidR="00057E61">
              <w:rPr>
                <w:noProof/>
                <w:webHidden/>
              </w:rPr>
            </w:r>
            <w:r w:rsidR="00057E61">
              <w:rPr>
                <w:noProof/>
                <w:webHidden/>
              </w:rPr>
              <w:fldChar w:fldCharType="separate"/>
            </w:r>
            <w:r w:rsidR="00057E61">
              <w:rPr>
                <w:noProof/>
                <w:webHidden/>
              </w:rPr>
              <w:t>10</w:t>
            </w:r>
            <w:r w:rsidR="00057E61">
              <w:rPr>
                <w:noProof/>
                <w:webHidden/>
              </w:rPr>
              <w:fldChar w:fldCharType="end"/>
            </w:r>
          </w:hyperlink>
        </w:p>
        <w:p w14:paraId="42FCAC93"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099" w:history="1">
            <w:r w:rsidR="00057E61" w:rsidRPr="00363200">
              <w:rPr>
                <w:rStyle w:val="Hyperlink"/>
                <w:noProof/>
              </w:rPr>
              <w:t>8.3</w:t>
            </w:r>
            <w:r w:rsidR="00057E61">
              <w:rPr>
                <w:rFonts w:asciiTheme="minorHAnsi" w:eastAsiaTheme="minorEastAsia" w:hAnsiTheme="minorHAnsi" w:cstheme="minorBidi"/>
                <w:noProof/>
                <w:lang w:val="en-AU" w:eastAsia="en-AU" w:bidi="ar-SA"/>
              </w:rPr>
              <w:tab/>
            </w:r>
            <w:r w:rsidR="00057E61" w:rsidRPr="00363200">
              <w:rPr>
                <w:rStyle w:val="Hyperlink"/>
                <w:noProof/>
              </w:rPr>
              <w:t>Background information</w:t>
            </w:r>
            <w:r w:rsidR="00057E61">
              <w:rPr>
                <w:noProof/>
                <w:webHidden/>
              </w:rPr>
              <w:tab/>
            </w:r>
            <w:r w:rsidR="00057E61">
              <w:rPr>
                <w:noProof/>
                <w:webHidden/>
              </w:rPr>
              <w:fldChar w:fldCharType="begin"/>
            </w:r>
            <w:r w:rsidR="00057E61">
              <w:rPr>
                <w:noProof/>
                <w:webHidden/>
              </w:rPr>
              <w:instrText xml:space="preserve"> PAGEREF _Toc83048099 \h </w:instrText>
            </w:r>
            <w:r w:rsidR="00057E61">
              <w:rPr>
                <w:noProof/>
                <w:webHidden/>
              </w:rPr>
            </w:r>
            <w:r w:rsidR="00057E61">
              <w:rPr>
                <w:noProof/>
                <w:webHidden/>
              </w:rPr>
              <w:fldChar w:fldCharType="separate"/>
            </w:r>
            <w:r w:rsidR="00057E61">
              <w:rPr>
                <w:noProof/>
                <w:webHidden/>
              </w:rPr>
              <w:t>10</w:t>
            </w:r>
            <w:r w:rsidR="00057E61">
              <w:rPr>
                <w:noProof/>
                <w:webHidden/>
              </w:rPr>
              <w:fldChar w:fldCharType="end"/>
            </w:r>
          </w:hyperlink>
        </w:p>
        <w:p w14:paraId="72756841" w14:textId="77777777" w:rsidR="00057E61" w:rsidRDefault="00717FEB">
          <w:pPr>
            <w:pStyle w:val="TOC1"/>
            <w:tabs>
              <w:tab w:val="left" w:pos="440"/>
              <w:tab w:val="right" w:leader="dot" w:pos="9628"/>
            </w:tabs>
            <w:rPr>
              <w:rFonts w:asciiTheme="minorHAnsi" w:eastAsiaTheme="minorEastAsia" w:hAnsiTheme="minorHAnsi" w:cstheme="minorBidi"/>
              <w:noProof/>
              <w:lang w:val="en-AU" w:eastAsia="en-AU" w:bidi="ar-SA"/>
            </w:rPr>
          </w:pPr>
          <w:hyperlink w:anchor="_Toc83048100" w:history="1">
            <w:r w:rsidR="00057E61" w:rsidRPr="00363200">
              <w:rPr>
                <w:rStyle w:val="Hyperlink"/>
                <w:noProof/>
                <w14:scene3d>
                  <w14:camera w14:prst="orthographicFront"/>
                  <w14:lightRig w14:rig="threePt" w14:dir="t">
                    <w14:rot w14:lat="0" w14:lon="0" w14:rev="0"/>
                  </w14:lightRig>
                </w14:scene3d>
              </w:rPr>
              <w:t>9.</w:t>
            </w:r>
            <w:r w:rsidR="00057E61">
              <w:rPr>
                <w:rFonts w:asciiTheme="minorHAnsi" w:eastAsiaTheme="minorEastAsia" w:hAnsiTheme="minorHAnsi" w:cstheme="minorBidi"/>
                <w:noProof/>
                <w:lang w:val="en-AU" w:eastAsia="en-AU" w:bidi="ar-SA"/>
              </w:rPr>
              <w:tab/>
            </w:r>
            <w:r w:rsidR="00057E61" w:rsidRPr="00363200">
              <w:rPr>
                <w:rStyle w:val="Hyperlink"/>
                <w:noProof/>
              </w:rPr>
              <w:t>Theoretical Framework</w:t>
            </w:r>
            <w:r w:rsidR="00057E61">
              <w:rPr>
                <w:noProof/>
                <w:webHidden/>
              </w:rPr>
              <w:tab/>
            </w:r>
            <w:r w:rsidR="00057E61">
              <w:rPr>
                <w:noProof/>
                <w:webHidden/>
              </w:rPr>
              <w:fldChar w:fldCharType="begin"/>
            </w:r>
            <w:r w:rsidR="00057E61">
              <w:rPr>
                <w:noProof/>
                <w:webHidden/>
              </w:rPr>
              <w:instrText xml:space="preserve"> PAGEREF _Toc83048100 \h </w:instrText>
            </w:r>
            <w:r w:rsidR="00057E61">
              <w:rPr>
                <w:noProof/>
                <w:webHidden/>
              </w:rPr>
            </w:r>
            <w:r w:rsidR="00057E61">
              <w:rPr>
                <w:noProof/>
                <w:webHidden/>
              </w:rPr>
              <w:fldChar w:fldCharType="separate"/>
            </w:r>
            <w:r w:rsidR="00057E61">
              <w:rPr>
                <w:noProof/>
                <w:webHidden/>
              </w:rPr>
              <w:t>11</w:t>
            </w:r>
            <w:r w:rsidR="00057E61">
              <w:rPr>
                <w:noProof/>
                <w:webHidden/>
              </w:rPr>
              <w:fldChar w:fldCharType="end"/>
            </w:r>
          </w:hyperlink>
        </w:p>
        <w:p w14:paraId="1D2D7230" w14:textId="77777777" w:rsidR="00057E61" w:rsidRDefault="00717FEB">
          <w:pPr>
            <w:pStyle w:val="TOC1"/>
            <w:tabs>
              <w:tab w:val="left" w:pos="660"/>
              <w:tab w:val="right" w:leader="dot" w:pos="9628"/>
            </w:tabs>
            <w:rPr>
              <w:rFonts w:asciiTheme="minorHAnsi" w:eastAsiaTheme="minorEastAsia" w:hAnsiTheme="minorHAnsi" w:cstheme="minorBidi"/>
              <w:noProof/>
              <w:lang w:val="en-AU" w:eastAsia="en-AU" w:bidi="ar-SA"/>
            </w:rPr>
          </w:pPr>
          <w:hyperlink w:anchor="_Toc83048101" w:history="1">
            <w:r w:rsidR="00057E61" w:rsidRPr="00363200">
              <w:rPr>
                <w:rStyle w:val="Hyperlink"/>
                <w:noProof/>
                <w14:scene3d>
                  <w14:camera w14:prst="orthographicFront"/>
                  <w14:lightRig w14:rig="threePt" w14:dir="t">
                    <w14:rot w14:lat="0" w14:lon="0" w14:rev="0"/>
                  </w14:lightRig>
                </w14:scene3d>
              </w:rPr>
              <w:t>10.</w:t>
            </w:r>
            <w:r w:rsidR="00057E61">
              <w:rPr>
                <w:rFonts w:asciiTheme="minorHAnsi" w:eastAsiaTheme="minorEastAsia" w:hAnsiTheme="minorHAnsi" w:cstheme="minorBidi"/>
                <w:noProof/>
                <w:lang w:val="en-AU" w:eastAsia="en-AU" w:bidi="ar-SA"/>
              </w:rPr>
              <w:tab/>
            </w:r>
            <w:r w:rsidR="00057E61" w:rsidRPr="00363200">
              <w:rPr>
                <w:rStyle w:val="Hyperlink"/>
                <w:noProof/>
              </w:rPr>
              <w:t>Study Objectives</w:t>
            </w:r>
            <w:r w:rsidR="00057E61">
              <w:rPr>
                <w:noProof/>
                <w:webHidden/>
              </w:rPr>
              <w:tab/>
            </w:r>
            <w:r w:rsidR="00057E61">
              <w:rPr>
                <w:noProof/>
                <w:webHidden/>
              </w:rPr>
              <w:fldChar w:fldCharType="begin"/>
            </w:r>
            <w:r w:rsidR="00057E61">
              <w:rPr>
                <w:noProof/>
                <w:webHidden/>
              </w:rPr>
              <w:instrText xml:space="preserve"> PAGEREF _Toc83048101 \h </w:instrText>
            </w:r>
            <w:r w:rsidR="00057E61">
              <w:rPr>
                <w:noProof/>
                <w:webHidden/>
              </w:rPr>
            </w:r>
            <w:r w:rsidR="00057E61">
              <w:rPr>
                <w:noProof/>
                <w:webHidden/>
              </w:rPr>
              <w:fldChar w:fldCharType="separate"/>
            </w:r>
            <w:r w:rsidR="00057E61">
              <w:rPr>
                <w:noProof/>
                <w:webHidden/>
              </w:rPr>
              <w:t>11</w:t>
            </w:r>
            <w:r w:rsidR="00057E61">
              <w:rPr>
                <w:noProof/>
                <w:webHidden/>
              </w:rPr>
              <w:fldChar w:fldCharType="end"/>
            </w:r>
          </w:hyperlink>
        </w:p>
        <w:p w14:paraId="7382568E"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102" w:history="1">
            <w:r w:rsidR="00057E61" w:rsidRPr="00363200">
              <w:rPr>
                <w:rStyle w:val="Hyperlink"/>
                <w:noProof/>
              </w:rPr>
              <w:t>10.1</w:t>
            </w:r>
            <w:r w:rsidR="00057E61">
              <w:rPr>
                <w:rFonts w:asciiTheme="minorHAnsi" w:eastAsiaTheme="minorEastAsia" w:hAnsiTheme="minorHAnsi" w:cstheme="minorBidi"/>
                <w:noProof/>
                <w:lang w:val="en-AU" w:eastAsia="en-AU" w:bidi="ar-SA"/>
              </w:rPr>
              <w:tab/>
            </w:r>
            <w:r w:rsidR="00057E61" w:rsidRPr="00363200">
              <w:rPr>
                <w:rStyle w:val="Hyperlink"/>
                <w:noProof/>
              </w:rPr>
              <w:t>Research questions and/or hypothesis</w:t>
            </w:r>
            <w:r w:rsidR="00057E61">
              <w:rPr>
                <w:noProof/>
                <w:webHidden/>
              </w:rPr>
              <w:tab/>
            </w:r>
            <w:r w:rsidR="00057E61">
              <w:rPr>
                <w:noProof/>
                <w:webHidden/>
              </w:rPr>
              <w:fldChar w:fldCharType="begin"/>
            </w:r>
            <w:r w:rsidR="00057E61">
              <w:rPr>
                <w:noProof/>
                <w:webHidden/>
              </w:rPr>
              <w:instrText xml:space="preserve"> PAGEREF _Toc83048102 \h </w:instrText>
            </w:r>
            <w:r w:rsidR="00057E61">
              <w:rPr>
                <w:noProof/>
                <w:webHidden/>
              </w:rPr>
            </w:r>
            <w:r w:rsidR="00057E61">
              <w:rPr>
                <w:noProof/>
                <w:webHidden/>
              </w:rPr>
              <w:fldChar w:fldCharType="separate"/>
            </w:r>
            <w:r w:rsidR="00057E61">
              <w:rPr>
                <w:noProof/>
                <w:webHidden/>
              </w:rPr>
              <w:t>11</w:t>
            </w:r>
            <w:r w:rsidR="00057E61">
              <w:rPr>
                <w:noProof/>
                <w:webHidden/>
              </w:rPr>
              <w:fldChar w:fldCharType="end"/>
            </w:r>
          </w:hyperlink>
        </w:p>
        <w:p w14:paraId="6A3F6B7C"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103" w:history="1">
            <w:r w:rsidR="00057E61" w:rsidRPr="00363200">
              <w:rPr>
                <w:rStyle w:val="Hyperlink"/>
                <w:noProof/>
              </w:rPr>
              <w:t>10.2</w:t>
            </w:r>
            <w:r w:rsidR="00057E61">
              <w:rPr>
                <w:rFonts w:asciiTheme="minorHAnsi" w:eastAsiaTheme="minorEastAsia" w:hAnsiTheme="minorHAnsi" w:cstheme="minorBidi"/>
                <w:noProof/>
                <w:lang w:val="en-AU" w:eastAsia="en-AU" w:bidi="ar-SA"/>
              </w:rPr>
              <w:tab/>
            </w:r>
            <w:r w:rsidR="00057E61" w:rsidRPr="00363200">
              <w:rPr>
                <w:rStyle w:val="Hyperlink"/>
                <w:noProof/>
              </w:rPr>
              <w:t>Study Aims</w:t>
            </w:r>
            <w:r w:rsidR="00057E61">
              <w:rPr>
                <w:noProof/>
                <w:webHidden/>
              </w:rPr>
              <w:tab/>
            </w:r>
            <w:r w:rsidR="00057E61">
              <w:rPr>
                <w:noProof/>
                <w:webHidden/>
              </w:rPr>
              <w:fldChar w:fldCharType="begin"/>
            </w:r>
            <w:r w:rsidR="00057E61">
              <w:rPr>
                <w:noProof/>
                <w:webHidden/>
              </w:rPr>
              <w:instrText xml:space="preserve"> PAGEREF _Toc83048103 \h </w:instrText>
            </w:r>
            <w:r w:rsidR="00057E61">
              <w:rPr>
                <w:noProof/>
                <w:webHidden/>
              </w:rPr>
            </w:r>
            <w:r w:rsidR="00057E61">
              <w:rPr>
                <w:noProof/>
                <w:webHidden/>
              </w:rPr>
              <w:fldChar w:fldCharType="separate"/>
            </w:r>
            <w:r w:rsidR="00057E61">
              <w:rPr>
                <w:noProof/>
                <w:webHidden/>
              </w:rPr>
              <w:t>11</w:t>
            </w:r>
            <w:r w:rsidR="00057E61">
              <w:rPr>
                <w:noProof/>
                <w:webHidden/>
              </w:rPr>
              <w:fldChar w:fldCharType="end"/>
            </w:r>
          </w:hyperlink>
        </w:p>
        <w:p w14:paraId="1E0B7573"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104" w:history="1">
            <w:r w:rsidR="00057E61" w:rsidRPr="00363200">
              <w:rPr>
                <w:rStyle w:val="Hyperlink"/>
                <w:noProof/>
              </w:rPr>
              <w:t>10.3</w:t>
            </w:r>
            <w:r w:rsidR="00057E61">
              <w:rPr>
                <w:rFonts w:asciiTheme="minorHAnsi" w:eastAsiaTheme="minorEastAsia" w:hAnsiTheme="minorHAnsi" w:cstheme="minorBidi"/>
                <w:noProof/>
                <w:lang w:val="en-AU" w:eastAsia="en-AU" w:bidi="ar-SA"/>
              </w:rPr>
              <w:tab/>
            </w:r>
            <w:r w:rsidR="00057E61" w:rsidRPr="00363200">
              <w:rPr>
                <w:rStyle w:val="Hyperlink"/>
                <w:noProof/>
              </w:rPr>
              <w:t>Outcome Measures</w:t>
            </w:r>
            <w:r w:rsidR="00057E61">
              <w:rPr>
                <w:noProof/>
                <w:webHidden/>
              </w:rPr>
              <w:tab/>
            </w:r>
            <w:r w:rsidR="00057E61">
              <w:rPr>
                <w:noProof/>
                <w:webHidden/>
              </w:rPr>
              <w:fldChar w:fldCharType="begin"/>
            </w:r>
            <w:r w:rsidR="00057E61">
              <w:rPr>
                <w:noProof/>
                <w:webHidden/>
              </w:rPr>
              <w:instrText xml:space="preserve"> PAGEREF _Toc83048104 \h </w:instrText>
            </w:r>
            <w:r w:rsidR="00057E61">
              <w:rPr>
                <w:noProof/>
                <w:webHidden/>
              </w:rPr>
            </w:r>
            <w:r w:rsidR="00057E61">
              <w:rPr>
                <w:noProof/>
                <w:webHidden/>
              </w:rPr>
              <w:fldChar w:fldCharType="separate"/>
            </w:r>
            <w:r w:rsidR="00057E61">
              <w:rPr>
                <w:noProof/>
                <w:webHidden/>
              </w:rPr>
              <w:t>11</w:t>
            </w:r>
            <w:r w:rsidR="00057E61">
              <w:rPr>
                <w:noProof/>
                <w:webHidden/>
              </w:rPr>
              <w:fldChar w:fldCharType="end"/>
            </w:r>
          </w:hyperlink>
        </w:p>
        <w:p w14:paraId="38A58ADA" w14:textId="77777777" w:rsidR="00057E61" w:rsidRDefault="00717FEB">
          <w:pPr>
            <w:pStyle w:val="TOC1"/>
            <w:tabs>
              <w:tab w:val="left" w:pos="660"/>
              <w:tab w:val="right" w:leader="dot" w:pos="9628"/>
            </w:tabs>
            <w:rPr>
              <w:rFonts w:asciiTheme="minorHAnsi" w:eastAsiaTheme="minorEastAsia" w:hAnsiTheme="minorHAnsi" w:cstheme="minorBidi"/>
              <w:noProof/>
              <w:lang w:val="en-AU" w:eastAsia="en-AU" w:bidi="ar-SA"/>
            </w:rPr>
          </w:pPr>
          <w:hyperlink w:anchor="_Toc83048105" w:history="1">
            <w:r w:rsidR="00057E61" w:rsidRPr="00363200">
              <w:rPr>
                <w:rStyle w:val="Hyperlink"/>
                <w:noProof/>
                <w14:scene3d>
                  <w14:camera w14:prst="orthographicFront"/>
                  <w14:lightRig w14:rig="threePt" w14:dir="t">
                    <w14:rot w14:lat="0" w14:lon="0" w14:rev="0"/>
                  </w14:lightRig>
                </w14:scene3d>
              </w:rPr>
              <w:t>11.</w:t>
            </w:r>
            <w:r w:rsidR="00057E61">
              <w:rPr>
                <w:rFonts w:asciiTheme="minorHAnsi" w:eastAsiaTheme="minorEastAsia" w:hAnsiTheme="minorHAnsi" w:cstheme="minorBidi"/>
                <w:noProof/>
                <w:lang w:val="en-AU" w:eastAsia="en-AU" w:bidi="ar-SA"/>
              </w:rPr>
              <w:tab/>
            </w:r>
            <w:r w:rsidR="00057E61" w:rsidRPr="00363200">
              <w:rPr>
                <w:rStyle w:val="Hyperlink"/>
                <w:noProof/>
              </w:rPr>
              <w:t>Study Design</w:t>
            </w:r>
            <w:r w:rsidR="00057E61">
              <w:rPr>
                <w:noProof/>
                <w:webHidden/>
              </w:rPr>
              <w:tab/>
            </w:r>
            <w:r w:rsidR="00057E61">
              <w:rPr>
                <w:noProof/>
                <w:webHidden/>
              </w:rPr>
              <w:fldChar w:fldCharType="begin"/>
            </w:r>
            <w:r w:rsidR="00057E61">
              <w:rPr>
                <w:noProof/>
                <w:webHidden/>
              </w:rPr>
              <w:instrText xml:space="preserve"> PAGEREF _Toc83048105 \h </w:instrText>
            </w:r>
            <w:r w:rsidR="00057E61">
              <w:rPr>
                <w:noProof/>
                <w:webHidden/>
              </w:rPr>
            </w:r>
            <w:r w:rsidR="00057E61">
              <w:rPr>
                <w:noProof/>
                <w:webHidden/>
              </w:rPr>
              <w:fldChar w:fldCharType="separate"/>
            </w:r>
            <w:r w:rsidR="00057E61">
              <w:rPr>
                <w:noProof/>
                <w:webHidden/>
              </w:rPr>
              <w:t>12</w:t>
            </w:r>
            <w:r w:rsidR="00057E61">
              <w:rPr>
                <w:noProof/>
                <w:webHidden/>
              </w:rPr>
              <w:fldChar w:fldCharType="end"/>
            </w:r>
          </w:hyperlink>
        </w:p>
        <w:p w14:paraId="41CCB160"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106" w:history="1">
            <w:r w:rsidR="00057E61" w:rsidRPr="00363200">
              <w:rPr>
                <w:rStyle w:val="Hyperlink"/>
                <w:noProof/>
              </w:rPr>
              <w:t>11.1</w:t>
            </w:r>
            <w:r w:rsidR="00057E61">
              <w:rPr>
                <w:rFonts w:asciiTheme="minorHAnsi" w:eastAsiaTheme="minorEastAsia" w:hAnsiTheme="minorHAnsi" w:cstheme="minorBidi"/>
                <w:noProof/>
                <w:lang w:val="en-AU" w:eastAsia="en-AU" w:bidi="ar-SA"/>
              </w:rPr>
              <w:tab/>
            </w:r>
            <w:r w:rsidR="00057E61" w:rsidRPr="00363200">
              <w:rPr>
                <w:rStyle w:val="Hyperlink"/>
                <w:noProof/>
              </w:rPr>
              <w:t>Study Type &amp; Design &amp; Schedule</w:t>
            </w:r>
            <w:r w:rsidR="00057E61">
              <w:rPr>
                <w:noProof/>
                <w:webHidden/>
              </w:rPr>
              <w:tab/>
            </w:r>
            <w:r w:rsidR="00057E61">
              <w:rPr>
                <w:noProof/>
                <w:webHidden/>
              </w:rPr>
              <w:fldChar w:fldCharType="begin"/>
            </w:r>
            <w:r w:rsidR="00057E61">
              <w:rPr>
                <w:noProof/>
                <w:webHidden/>
              </w:rPr>
              <w:instrText xml:space="preserve"> PAGEREF _Toc83048106 \h </w:instrText>
            </w:r>
            <w:r w:rsidR="00057E61">
              <w:rPr>
                <w:noProof/>
                <w:webHidden/>
              </w:rPr>
            </w:r>
            <w:r w:rsidR="00057E61">
              <w:rPr>
                <w:noProof/>
                <w:webHidden/>
              </w:rPr>
              <w:fldChar w:fldCharType="separate"/>
            </w:r>
            <w:r w:rsidR="00057E61">
              <w:rPr>
                <w:noProof/>
                <w:webHidden/>
              </w:rPr>
              <w:t>12</w:t>
            </w:r>
            <w:r w:rsidR="00057E61">
              <w:rPr>
                <w:noProof/>
                <w:webHidden/>
              </w:rPr>
              <w:fldChar w:fldCharType="end"/>
            </w:r>
          </w:hyperlink>
        </w:p>
        <w:p w14:paraId="64BD8418"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107" w:history="1">
            <w:r w:rsidR="00057E61" w:rsidRPr="00363200">
              <w:rPr>
                <w:rStyle w:val="Hyperlink"/>
                <w:noProof/>
              </w:rPr>
              <w:t>11.2</w:t>
            </w:r>
            <w:r w:rsidR="00057E61">
              <w:rPr>
                <w:rFonts w:asciiTheme="minorHAnsi" w:eastAsiaTheme="minorEastAsia" w:hAnsiTheme="minorHAnsi" w:cstheme="minorBidi"/>
                <w:noProof/>
                <w:lang w:val="en-AU" w:eastAsia="en-AU" w:bidi="ar-SA"/>
              </w:rPr>
              <w:tab/>
            </w:r>
            <w:r w:rsidR="00057E61" w:rsidRPr="00363200">
              <w:rPr>
                <w:rStyle w:val="Hyperlink"/>
                <w:noProof/>
              </w:rPr>
              <w:t>Study Setting</w:t>
            </w:r>
            <w:r w:rsidR="00057E61">
              <w:rPr>
                <w:noProof/>
                <w:webHidden/>
              </w:rPr>
              <w:tab/>
            </w:r>
            <w:r w:rsidR="00057E61">
              <w:rPr>
                <w:noProof/>
                <w:webHidden/>
              </w:rPr>
              <w:fldChar w:fldCharType="begin"/>
            </w:r>
            <w:r w:rsidR="00057E61">
              <w:rPr>
                <w:noProof/>
                <w:webHidden/>
              </w:rPr>
              <w:instrText xml:space="preserve"> PAGEREF _Toc83048107 \h </w:instrText>
            </w:r>
            <w:r w:rsidR="00057E61">
              <w:rPr>
                <w:noProof/>
                <w:webHidden/>
              </w:rPr>
            </w:r>
            <w:r w:rsidR="00057E61">
              <w:rPr>
                <w:noProof/>
                <w:webHidden/>
              </w:rPr>
              <w:fldChar w:fldCharType="separate"/>
            </w:r>
            <w:r w:rsidR="00057E61">
              <w:rPr>
                <w:noProof/>
                <w:webHidden/>
              </w:rPr>
              <w:t>13</w:t>
            </w:r>
            <w:r w:rsidR="00057E61">
              <w:rPr>
                <w:noProof/>
                <w:webHidden/>
              </w:rPr>
              <w:fldChar w:fldCharType="end"/>
            </w:r>
          </w:hyperlink>
        </w:p>
        <w:p w14:paraId="55816CDA" w14:textId="77777777" w:rsidR="00057E61" w:rsidRDefault="00717FEB">
          <w:pPr>
            <w:pStyle w:val="TOC1"/>
            <w:tabs>
              <w:tab w:val="left" w:pos="660"/>
              <w:tab w:val="right" w:leader="dot" w:pos="9628"/>
            </w:tabs>
            <w:rPr>
              <w:rFonts w:asciiTheme="minorHAnsi" w:eastAsiaTheme="minorEastAsia" w:hAnsiTheme="minorHAnsi" w:cstheme="minorBidi"/>
              <w:noProof/>
              <w:lang w:val="en-AU" w:eastAsia="en-AU" w:bidi="ar-SA"/>
            </w:rPr>
          </w:pPr>
          <w:hyperlink w:anchor="_Toc83048108" w:history="1">
            <w:r w:rsidR="00057E61" w:rsidRPr="00363200">
              <w:rPr>
                <w:rStyle w:val="Hyperlink"/>
                <w:noProof/>
                <w14:scene3d>
                  <w14:camera w14:prst="orthographicFront"/>
                  <w14:lightRig w14:rig="threePt" w14:dir="t">
                    <w14:rot w14:lat="0" w14:lon="0" w14:rev="0"/>
                  </w14:lightRig>
                </w14:scene3d>
              </w:rPr>
              <w:t>12.</w:t>
            </w:r>
            <w:r w:rsidR="00057E61">
              <w:rPr>
                <w:rFonts w:asciiTheme="minorHAnsi" w:eastAsiaTheme="minorEastAsia" w:hAnsiTheme="minorHAnsi" w:cstheme="minorBidi"/>
                <w:noProof/>
                <w:lang w:val="en-AU" w:eastAsia="en-AU" w:bidi="ar-SA"/>
              </w:rPr>
              <w:tab/>
            </w:r>
            <w:r w:rsidR="00057E61" w:rsidRPr="00363200">
              <w:rPr>
                <w:rStyle w:val="Hyperlink"/>
                <w:noProof/>
              </w:rPr>
              <w:t>Study Population</w:t>
            </w:r>
            <w:r w:rsidR="00057E61">
              <w:rPr>
                <w:noProof/>
                <w:webHidden/>
              </w:rPr>
              <w:tab/>
            </w:r>
            <w:r w:rsidR="00057E61">
              <w:rPr>
                <w:noProof/>
                <w:webHidden/>
              </w:rPr>
              <w:fldChar w:fldCharType="begin"/>
            </w:r>
            <w:r w:rsidR="00057E61">
              <w:rPr>
                <w:noProof/>
                <w:webHidden/>
              </w:rPr>
              <w:instrText xml:space="preserve"> PAGEREF _Toc83048108 \h </w:instrText>
            </w:r>
            <w:r w:rsidR="00057E61">
              <w:rPr>
                <w:noProof/>
                <w:webHidden/>
              </w:rPr>
            </w:r>
            <w:r w:rsidR="00057E61">
              <w:rPr>
                <w:noProof/>
                <w:webHidden/>
              </w:rPr>
              <w:fldChar w:fldCharType="separate"/>
            </w:r>
            <w:r w:rsidR="00057E61">
              <w:rPr>
                <w:noProof/>
                <w:webHidden/>
              </w:rPr>
              <w:t>14</w:t>
            </w:r>
            <w:r w:rsidR="00057E61">
              <w:rPr>
                <w:noProof/>
                <w:webHidden/>
              </w:rPr>
              <w:fldChar w:fldCharType="end"/>
            </w:r>
          </w:hyperlink>
        </w:p>
        <w:p w14:paraId="6139C2C2"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109" w:history="1">
            <w:r w:rsidR="00057E61" w:rsidRPr="00363200">
              <w:rPr>
                <w:rStyle w:val="Hyperlink"/>
                <w:noProof/>
              </w:rPr>
              <w:t>12.1</w:t>
            </w:r>
            <w:r w:rsidR="00057E61">
              <w:rPr>
                <w:rFonts w:asciiTheme="minorHAnsi" w:eastAsiaTheme="minorEastAsia" w:hAnsiTheme="minorHAnsi" w:cstheme="minorBidi"/>
                <w:noProof/>
                <w:lang w:val="en-AU" w:eastAsia="en-AU" w:bidi="ar-SA"/>
              </w:rPr>
              <w:tab/>
            </w:r>
            <w:r w:rsidR="00057E61" w:rsidRPr="00363200">
              <w:rPr>
                <w:rStyle w:val="Hyperlink"/>
                <w:noProof/>
              </w:rPr>
              <w:t>Recruitment Procedure</w:t>
            </w:r>
            <w:r w:rsidR="00057E61">
              <w:rPr>
                <w:noProof/>
                <w:webHidden/>
              </w:rPr>
              <w:tab/>
            </w:r>
            <w:r w:rsidR="00057E61">
              <w:rPr>
                <w:noProof/>
                <w:webHidden/>
              </w:rPr>
              <w:fldChar w:fldCharType="begin"/>
            </w:r>
            <w:r w:rsidR="00057E61">
              <w:rPr>
                <w:noProof/>
                <w:webHidden/>
              </w:rPr>
              <w:instrText xml:space="preserve"> PAGEREF _Toc83048109 \h </w:instrText>
            </w:r>
            <w:r w:rsidR="00057E61">
              <w:rPr>
                <w:noProof/>
                <w:webHidden/>
              </w:rPr>
            </w:r>
            <w:r w:rsidR="00057E61">
              <w:rPr>
                <w:noProof/>
                <w:webHidden/>
              </w:rPr>
              <w:fldChar w:fldCharType="separate"/>
            </w:r>
            <w:r w:rsidR="00057E61">
              <w:rPr>
                <w:noProof/>
                <w:webHidden/>
              </w:rPr>
              <w:t>14</w:t>
            </w:r>
            <w:r w:rsidR="00057E61">
              <w:rPr>
                <w:noProof/>
                <w:webHidden/>
              </w:rPr>
              <w:fldChar w:fldCharType="end"/>
            </w:r>
          </w:hyperlink>
        </w:p>
        <w:p w14:paraId="7FF164F7"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110" w:history="1">
            <w:r w:rsidR="00057E61" w:rsidRPr="00363200">
              <w:rPr>
                <w:rStyle w:val="Hyperlink"/>
                <w:noProof/>
              </w:rPr>
              <w:t>12.2</w:t>
            </w:r>
            <w:r w:rsidR="00057E61">
              <w:rPr>
                <w:rFonts w:asciiTheme="minorHAnsi" w:eastAsiaTheme="minorEastAsia" w:hAnsiTheme="minorHAnsi" w:cstheme="minorBidi"/>
                <w:noProof/>
                <w:lang w:val="en-AU" w:eastAsia="en-AU" w:bidi="ar-SA"/>
              </w:rPr>
              <w:tab/>
            </w:r>
            <w:r w:rsidR="00057E61" w:rsidRPr="00363200">
              <w:rPr>
                <w:rStyle w:val="Hyperlink"/>
                <w:noProof/>
              </w:rPr>
              <w:t>Inclusion Criteria</w:t>
            </w:r>
            <w:r w:rsidR="00057E61">
              <w:rPr>
                <w:noProof/>
                <w:webHidden/>
              </w:rPr>
              <w:tab/>
            </w:r>
            <w:r w:rsidR="00057E61">
              <w:rPr>
                <w:noProof/>
                <w:webHidden/>
              </w:rPr>
              <w:fldChar w:fldCharType="begin"/>
            </w:r>
            <w:r w:rsidR="00057E61">
              <w:rPr>
                <w:noProof/>
                <w:webHidden/>
              </w:rPr>
              <w:instrText xml:space="preserve"> PAGEREF _Toc83048110 \h </w:instrText>
            </w:r>
            <w:r w:rsidR="00057E61">
              <w:rPr>
                <w:noProof/>
                <w:webHidden/>
              </w:rPr>
            </w:r>
            <w:r w:rsidR="00057E61">
              <w:rPr>
                <w:noProof/>
                <w:webHidden/>
              </w:rPr>
              <w:fldChar w:fldCharType="separate"/>
            </w:r>
            <w:r w:rsidR="00057E61">
              <w:rPr>
                <w:noProof/>
                <w:webHidden/>
              </w:rPr>
              <w:t>14</w:t>
            </w:r>
            <w:r w:rsidR="00057E61">
              <w:rPr>
                <w:noProof/>
                <w:webHidden/>
              </w:rPr>
              <w:fldChar w:fldCharType="end"/>
            </w:r>
          </w:hyperlink>
        </w:p>
        <w:p w14:paraId="6ABB456C"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111" w:history="1">
            <w:r w:rsidR="00057E61" w:rsidRPr="00363200">
              <w:rPr>
                <w:rStyle w:val="Hyperlink"/>
                <w:noProof/>
              </w:rPr>
              <w:t>12.3</w:t>
            </w:r>
            <w:r w:rsidR="00057E61">
              <w:rPr>
                <w:rFonts w:asciiTheme="minorHAnsi" w:eastAsiaTheme="minorEastAsia" w:hAnsiTheme="minorHAnsi" w:cstheme="minorBidi"/>
                <w:noProof/>
                <w:lang w:val="en-AU" w:eastAsia="en-AU" w:bidi="ar-SA"/>
              </w:rPr>
              <w:tab/>
            </w:r>
            <w:r w:rsidR="00057E61" w:rsidRPr="00363200">
              <w:rPr>
                <w:rStyle w:val="Hyperlink"/>
                <w:noProof/>
              </w:rPr>
              <w:t>Exclusion Criteria</w:t>
            </w:r>
            <w:r w:rsidR="00057E61">
              <w:rPr>
                <w:noProof/>
                <w:webHidden/>
              </w:rPr>
              <w:tab/>
            </w:r>
            <w:r w:rsidR="00057E61">
              <w:rPr>
                <w:noProof/>
                <w:webHidden/>
              </w:rPr>
              <w:fldChar w:fldCharType="begin"/>
            </w:r>
            <w:r w:rsidR="00057E61">
              <w:rPr>
                <w:noProof/>
                <w:webHidden/>
              </w:rPr>
              <w:instrText xml:space="preserve"> PAGEREF _Toc83048111 \h </w:instrText>
            </w:r>
            <w:r w:rsidR="00057E61">
              <w:rPr>
                <w:noProof/>
                <w:webHidden/>
              </w:rPr>
            </w:r>
            <w:r w:rsidR="00057E61">
              <w:rPr>
                <w:noProof/>
                <w:webHidden/>
              </w:rPr>
              <w:fldChar w:fldCharType="separate"/>
            </w:r>
            <w:r w:rsidR="00057E61">
              <w:rPr>
                <w:noProof/>
                <w:webHidden/>
              </w:rPr>
              <w:t>14</w:t>
            </w:r>
            <w:r w:rsidR="00057E61">
              <w:rPr>
                <w:noProof/>
                <w:webHidden/>
              </w:rPr>
              <w:fldChar w:fldCharType="end"/>
            </w:r>
          </w:hyperlink>
        </w:p>
        <w:p w14:paraId="2D633D71"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112" w:history="1">
            <w:r w:rsidR="00057E61" w:rsidRPr="00363200">
              <w:rPr>
                <w:rStyle w:val="Hyperlink"/>
                <w:noProof/>
              </w:rPr>
              <w:t>12.4</w:t>
            </w:r>
            <w:r w:rsidR="00057E61">
              <w:rPr>
                <w:rFonts w:asciiTheme="minorHAnsi" w:eastAsiaTheme="minorEastAsia" w:hAnsiTheme="minorHAnsi" w:cstheme="minorBidi"/>
                <w:noProof/>
                <w:lang w:val="en-AU" w:eastAsia="en-AU" w:bidi="ar-SA"/>
              </w:rPr>
              <w:tab/>
            </w:r>
            <w:r w:rsidR="00057E61" w:rsidRPr="00363200">
              <w:rPr>
                <w:rStyle w:val="Hyperlink"/>
                <w:noProof/>
              </w:rPr>
              <w:t>Consent</w:t>
            </w:r>
            <w:r w:rsidR="00057E61">
              <w:rPr>
                <w:noProof/>
                <w:webHidden/>
              </w:rPr>
              <w:tab/>
            </w:r>
            <w:r w:rsidR="00057E61">
              <w:rPr>
                <w:noProof/>
                <w:webHidden/>
              </w:rPr>
              <w:fldChar w:fldCharType="begin"/>
            </w:r>
            <w:r w:rsidR="00057E61">
              <w:rPr>
                <w:noProof/>
                <w:webHidden/>
              </w:rPr>
              <w:instrText xml:space="preserve"> PAGEREF _Toc83048112 \h </w:instrText>
            </w:r>
            <w:r w:rsidR="00057E61">
              <w:rPr>
                <w:noProof/>
                <w:webHidden/>
              </w:rPr>
            </w:r>
            <w:r w:rsidR="00057E61">
              <w:rPr>
                <w:noProof/>
                <w:webHidden/>
              </w:rPr>
              <w:fldChar w:fldCharType="separate"/>
            </w:r>
            <w:r w:rsidR="00057E61">
              <w:rPr>
                <w:noProof/>
                <w:webHidden/>
              </w:rPr>
              <w:t>14</w:t>
            </w:r>
            <w:r w:rsidR="00057E61">
              <w:rPr>
                <w:noProof/>
                <w:webHidden/>
              </w:rPr>
              <w:fldChar w:fldCharType="end"/>
            </w:r>
          </w:hyperlink>
        </w:p>
        <w:p w14:paraId="5338DF88" w14:textId="77777777" w:rsidR="00057E61" w:rsidRDefault="00717FEB">
          <w:pPr>
            <w:pStyle w:val="TOC1"/>
            <w:tabs>
              <w:tab w:val="left" w:pos="660"/>
              <w:tab w:val="right" w:leader="dot" w:pos="9628"/>
            </w:tabs>
            <w:rPr>
              <w:rFonts w:asciiTheme="minorHAnsi" w:eastAsiaTheme="minorEastAsia" w:hAnsiTheme="minorHAnsi" w:cstheme="minorBidi"/>
              <w:noProof/>
              <w:lang w:val="en-AU" w:eastAsia="en-AU" w:bidi="ar-SA"/>
            </w:rPr>
          </w:pPr>
          <w:hyperlink w:anchor="_Toc83048113" w:history="1">
            <w:r w:rsidR="00057E61" w:rsidRPr="00363200">
              <w:rPr>
                <w:rStyle w:val="Hyperlink"/>
                <w:noProof/>
                <w14:scene3d>
                  <w14:camera w14:prst="orthographicFront"/>
                  <w14:lightRig w14:rig="threePt" w14:dir="t">
                    <w14:rot w14:lat="0" w14:lon="0" w14:rev="0"/>
                  </w14:lightRig>
                </w14:scene3d>
              </w:rPr>
              <w:t>13.</w:t>
            </w:r>
            <w:r w:rsidR="00057E61">
              <w:rPr>
                <w:rFonts w:asciiTheme="minorHAnsi" w:eastAsiaTheme="minorEastAsia" w:hAnsiTheme="minorHAnsi" w:cstheme="minorBidi"/>
                <w:noProof/>
                <w:lang w:val="en-AU" w:eastAsia="en-AU" w:bidi="ar-SA"/>
              </w:rPr>
              <w:tab/>
            </w:r>
            <w:r w:rsidR="00057E61" w:rsidRPr="00363200">
              <w:rPr>
                <w:rStyle w:val="Hyperlink"/>
                <w:noProof/>
              </w:rPr>
              <w:t>Participant Safety and Withdrawal</w:t>
            </w:r>
            <w:r w:rsidR="00057E61">
              <w:rPr>
                <w:noProof/>
                <w:webHidden/>
              </w:rPr>
              <w:tab/>
            </w:r>
            <w:r w:rsidR="00057E61">
              <w:rPr>
                <w:noProof/>
                <w:webHidden/>
              </w:rPr>
              <w:fldChar w:fldCharType="begin"/>
            </w:r>
            <w:r w:rsidR="00057E61">
              <w:rPr>
                <w:noProof/>
                <w:webHidden/>
              </w:rPr>
              <w:instrText xml:space="preserve"> PAGEREF _Toc83048113 \h </w:instrText>
            </w:r>
            <w:r w:rsidR="00057E61">
              <w:rPr>
                <w:noProof/>
                <w:webHidden/>
              </w:rPr>
            </w:r>
            <w:r w:rsidR="00057E61">
              <w:rPr>
                <w:noProof/>
                <w:webHidden/>
              </w:rPr>
              <w:fldChar w:fldCharType="separate"/>
            </w:r>
            <w:r w:rsidR="00057E61">
              <w:rPr>
                <w:noProof/>
                <w:webHidden/>
              </w:rPr>
              <w:t>15</w:t>
            </w:r>
            <w:r w:rsidR="00057E61">
              <w:rPr>
                <w:noProof/>
                <w:webHidden/>
              </w:rPr>
              <w:fldChar w:fldCharType="end"/>
            </w:r>
          </w:hyperlink>
        </w:p>
        <w:p w14:paraId="47E4492F"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114" w:history="1">
            <w:r w:rsidR="00057E61" w:rsidRPr="00363200">
              <w:rPr>
                <w:rStyle w:val="Hyperlink"/>
                <w:noProof/>
              </w:rPr>
              <w:t>13.1</w:t>
            </w:r>
            <w:r w:rsidR="00057E61">
              <w:rPr>
                <w:rFonts w:asciiTheme="minorHAnsi" w:eastAsiaTheme="minorEastAsia" w:hAnsiTheme="minorHAnsi" w:cstheme="minorBidi"/>
                <w:noProof/>
                <w:lang w:val="en-AU" w:eastAsia="en-AU" w:bidi="ar-SA"/>
              </w:rPr>
              <w:tab/>
            </w:r>
            <w:r w:rsidR="00057E61" w:rsidRPr="00363200">
              <w:rPr>
                <w:rStyle w:val="Hyperlink"/>
                <w:noProof/>
              </w:rPr>
              <w:t>Sample Identification</w:t>
            </w:r>
            <w:r w:rsidR="00057E61">
              <w:rPr>
                <w:noProof/>
                <w:webHidden/>
              </w:rPr>
              <w:tab/>
            </w:r>
            <w:r w:rsidR="00057E61">
              <w:rPr>
                <w:noProof/>
                <w:webHidden/>
              </w:rPr>
              <w:fldChar w:fldCharType="begin"/>
            </w:r>
            <w:r w:rsidR="00057E61">
              <w:rPr>
                <w:noProof/>
                <w:webHidden/>
              </w:rPr>
              <w:instrText xml:space="preserve"> PAGEREF _Toc83048114 \h </w:instrText>
            </w:r>
            <w:r w:rsidR="00057E61">
              <w:rPr>
                <w:noProof/>
                <w:webHidden/>
              </w:rPr>
            </w:r>
            <w:r w:rsidR="00057E61">
              <w:rPr>
                <w:noProof/>
                <w:webHidden/>
              </w:rPr>
              <w:fldChar w:fldCharType="separate"/>
            </w:r>
            <w:r w:rsidR="00057E61">
              <w:rPr>
                <w:noProof/>
                <w:webHidden/>
              </w:rPr>
              <w:t>15</w:t>
            </w:r>
            <w:r w:rsidR="00057E61">
              <w:rPr>
                <w:noProof/>
                <w:webHidden/>
              </w:rPr>
              <w:fldChar w:fldCharType="end"/>
            </w:r>
          </w:hyperlink>
        </w:p>
        <w:p w14:paraId="1BD875AE"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115" w:history="1">
            <w:r w:rsidR="00057E61" w:rsidRPr="00363200">
              <w:rPr>
                <w:rStyle w:val="Hyperlink"/>
                <w:noProof/>
              </w:rPr>
              <w:t>13.2</w:t>
            </w:r>
            <w:r w:rsidR="00057E61">
              <w:rPr>
                <w:rFonts w:asciiTheme="minorHAnsi" w:eastAsiaTheme="minorEastAsia" w:hAnsiTheme="minorHAnsi" w:cstheme="minorBidi"/>
                <w:noProof/>
                <w:lang w:val="en-AU" w:eastAsia="en-AU" w:bidi="ar-SA"/>
              </w:rPr>
              <w:tab/>
            </w:r>
            <w:r w:rsidR="00057E61" w:rsidRPr="00363200">
              <w:rPr>
                <w:rStyle w:val="Hyperlink"/>
                <w:noProof/>
              </w:rPr>
              <w:t>Risk Management and Safety</w:t>
            </w:r>
            <w:r w:rsidR="00057E61">
              <w:rPr>
                <w:noProof/>
                <w:webHidden/>
              </w:rPr>
              <w:tab/>
            </w:r>
            <w:r w:rsidR="00057E61">
              <w:rPr>
                <w:noProof/>
                <w:webHidden/>
              </w:rPr>
              <w:fldChar w:fldCharType="begin"/>
            </w:r>
            <w:r w:rsidR="00057E61">
              <w:rPr>
                <w:noProof/>
                <w:webHidden/>
              </w:rPr>
              <w:instrText xml:space="preserve"> PAGEREF _Toc83048115 \h </w:instrText>
            </w:r>
            <w:r w:rsidR="00057E61">
              <w:rPr>
                <w:noProof/>
                <w:webHidden/>
              </w:rPr>
            </w:r>
            <w:r w:rsidR="00057E61">
              <w:rPr>
                <w:noProof/>
                <w:webHidden/>
              </w:rPr>
              <w:fldChar w:fldCharType="separate"/>
            </w:r>
            <w:r w:rsidR="00057E61">
              <w:rPr>
                <w:noProof/>
                <w:webHidden/>
              </w:rPr>
              <w:t>16</w:t>
            </w:r>
            <w:r w:rsidR="00057E61">
              <w:rPr>
                <w:noProof/>
                <w:webHidden/>
              </w:rPr>
              <w:fldChar w:fldCharType="end"/>
            </w:r>
          </w:hyperlink>
        </w:p>
        <w:p w14:paraId="5A275360"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116" w:history="1">
            <w:r w:rsidR="00057E61" w:rsidRPr="00363200">
              <w:rPr>
                <w:rStyle w:val="Hyperlink"/>
                <w:noProof/>
              </w:rPr>
              <w:t>13.3</w:t>
            </w:r>
            <w:r w:rsidR="00057E61">
              <w:rPr>
                <w:rFonts w:asciiTheme="minorHAnsi" w:eastAsiaTheme="minorEastAsia" w:hAnsiTheme="minorHAnsi" w:cstheme="minorBidi"/>
                <w:noProof/>
                <w:lang w:val="en-AU" w:eastAsia="en-AU" w:bidi="ar-SA"/>
              </w:rPr>
              <w:tab/>
            </w:r>
            <w:r w:rsidR="00057E61" w:rsidRPr="00363200">
              <w:rPr>
                <w:rStyle w:val="Hyperlink"/>
                <w:noProof/>
              </w:rPr>
              <w:t>Handling of Withdrawals</w:t>
            </w:r>
            <w:r w:rsidR="00057E61">
              <w:rPr>
                <w:noProof/>
                <w:webHidden/>
              </w:rPr>
              <w:tab/>
            </w:r>
            <w:r w:rsidR="00057E61">
              <w:rPr>
                <w:noProof/>
                <w:webHidden/>
              </w:rPr>
              <w:fldChar w:fldCharType="begin"/>
            </w:r>
            <w:r w:rsidR="00057E61">
              <w:rPr>
                <w:noProof/>
                <w:webHidden/>
              </w:rPr>
              <w:instrText xml:space="preserve"> PAGEREF _Toc83048116 \h </w:instrText>
            </w:r>
            <w:r w:rsidR="00057E61">
              <w:rPr>
                <w:noProof/>
                <w:webHidden/>
              </w:rPr>
            </w:r>
            <w:r w:rsidR="00057E61">
              <w:rPr>
                <w:noProof/>
                <w:webHidden/>
              </w:rPr>
              <w:fldChar w:fldCharType="separate"/>
            </w:r>
            <w:r w:rsidR="00057E61">
              <w:rPr>
                <w:noProof/>
                <w:webHidden/>
              </w:rPr>
              <w:t>16</w:t>
            </w:r>
            <w:r w:rsidR="00057E61">
              <w:rPr>
                <w:noProof/>
                <w:webHidden/>
              </w:rPr>
              <w:fldChar w:fldCharType="end"/>
            </w:r>
          </w:hyperlink>
        </w:p>
        <w:p w14:paraId="31B66870"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117" w:history="1">
            <w:r w:rsidR="00057E61" w:rsidRPr="00363200">
              <w:rPr>
                <w:rStyle w:val="Hyperlink"/>
                <w:noProof/>
              </w:rPr>
              <w:t>13.4</w:t>
            </w:r>
            <w:r w:rsidR="00057E61">
              <w:rPr>
                <w:rFonts w:asciiTheme="minorHAnsi" w:eastAsiaTheme="minorEastAsia" w:hAnsiTheme="minorHAnsi" w:cstheme="minorBidi"/>
                <w:noProof/>
                <w:lang w:val="en-AU" w:eastAsia="en-AU" w:bidi="ar-SA"/>
              </w:rPr>
              <w:tab/>
            </w:r>
            <w:r w:rsidR="00057E61" w:rsidRPr="00363200">
              <w:rPr>
                <w:rStyle w:val="Hyperlink"/>
                <w:noProof/>
              </w:rPr>
              <w:t>Replacements</w:t>
            </w:r>
            <w:r w:rsidR="00057E61">
              <w:rPr>
                <w:noProof/>
                <w:webHidden/>
              </w:rPr>
              <w:tab/>
            </w:r>
            <w:r w:rsidR="00057E61">
              <w:rPr>
                <w:noProof/>
                <w:webHidden/>
              </w:rPr>
              <w:fldChar w:fldCharType="begin"/>
            </w:r>
            <w:r w:rsidR="00057E61">
              <w:rPr>
                <w:noProof/>
                <w:webHidden/>
              </w:rPr>
              <w:instrText xml:space="preserve"> PAGEREF _Toc83048117 \h </w:instrText>
            </w:r>
            <w:r w:rsidR="00057E61">
              <w:rPr>
                <w:noProof/>
                <w:webHidden/>
              </w:rPr>
            </w:r>
            <w:r w:rsidR="00057E61">
              <w:rPr>
                <w:noProof/>
                <w:webHidden/>
              </w:rPr>
              <w:fldChar w:fldCharType="separate"/>
            </w:r>
            <w:r w:rsidR="00057E61">
              <w:rPr>
                <w:noProof/>
                <w:webHidden/>
              </w:rPr>
              <w:t>16</w:t>
            </w:r>
            <w:r w:rsidR="00057E61">
              <w:rPr>
                <w:noProof/>
                <w:webHidden/>
              </w:rPr>
              <w:fldChar w:fldCharType="end"/>
            </w:r>
          </w:hyperlink>
        </w:p>
        <w:p w14:paraId="3DD14D01" w14:textId="77777777" w:rsidR="00057E61" w:rsidRDefault="00717FEB">
          <w:pPr>
            <w:pStyle w:val="TOC1"/>
            <w:tabs>
              <w:tab w:val="left" w:pos="660"/>
              <w:tab w:val="right" w:leader="dot" w:pos="9628"/>
            </w:tabs>
            <w:rPr>
              <w:rFonts w:asciiTheme="minorHAnsi" w:eastAsiaTheme="minorEastAsia" w:hAnsiTheme="minorHAnsi" w:cstheme="minorBidi"/>
              <w:noProof/>
              <w:lang w:val="en-AU" w:eastAsia="en-AU" w:bidi="ar-SA"/>
            </w:rPr>
          </w:pPr>
          <w:hyperlink w:anchor="_Toc83048118" w:history="1">
            <w:r w:rsidR="00057E61" w:rsidRPr="00363200">
              <w:rPr>
                <w:rStyle w:val="Hyperlink"/>
                <w:noProof/>
                <w14:scene3d>
                  <w14:camera w14:prst="orthographicFront"/>
                  <w14:lightRig w14:rig="threePt" w14:dir="t">
                    <w14:rot w14:lat="0" w14:lon="0" w14:rev="0"/>
                  </w14:lightRig>
                </w14:scene3d>
              </w:rPr>
              <w:t>14.</w:t>
            </w:r>
            <w:r w:rsidR="00057E61">
              <w:rPr>
                <w:rFonts w:asciiTheme="minorHAnsi" w:eastAsiaTheme="minorEastAsia" w:hAnsiTheme="minorHAnsi" w:cstheme="minorBidi"/>
                <w:noProof/>
                <w:lang w:val="en-AU" w:eastAsia="en-AU" w:bidi="ar-SA"/>
              </w:rPr>
              <w:tab/>
            </w:r>
            <w:r w:rsidR="00057E61" w:rsidRPr="00363200">
              <w:rPr>
                <w:rStyle w:val="Hyperlink"/>
                <w:noProof/>
              </w:rPr>
              <w:t>Statistical Methods</w:t>
            </w:r>
            <w:r w:rsidR="00057E61">
              <w:rPr>
                <w:noProof/>
                <w:webHidden/>
              </w:rPr>
              <w:tab/>
            </w:r>
            <w:r w:rsidR="00057E61">
              <w:rPr>
                <w:noProof/>
                <w:webHidden/>
              </w:rPr>
              <w:fldChar w:fldCharType="begin"/>
            </w:r>
            <w:r w:rsidR="00057E61">
              <w:rPr>
                <w:noProof/>
                <w:webHidden/>
              </w:rPr>
              <w:instrText xml:space="preserve"> PAGEREF _Toc83048118 \h </w:instrText>
            </w:r>
            <w:r w:rsidR="00057E61">
              <w:rPr>
                <w:noProof/>
                <w:webHidden/>
              </w:rPr>
            </w:r>
            <w:r w:rsidR="00057E61">
              <w:rPr>
                <w:noProof/>
                <w:webHidden/>
              </w:rPr>
              <w:fldChar w:fldCharType="separate"/>
            </w:r>
            <w:r w:rsidR="00057E61">
              <w:rPr>
                <w:noProof/>
                <w:webHidden/>
              </w:rPr>
              <w:t>17</w:t>
            </w:r>
            <w:r w:rsidR="00057E61">
              <w:rPr>
                <w:noProof/>
                <w:webHidden/>
              </w:rPr>
              <w:fldChar w:fldCharType="end"/>
            </w:r>
          </w:hyperlink>
        </w:p>
        <w:p w14:paraId="218401AC"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119" w:history="1">
            <w:r w:rsidR="00057E61" w:rsidRPr="00363200">
              <w:rPr>
                <w:rStyle w:val="Hyperlink"/>
                <w:noProof/>
              </w:rPr>
              <w:t>14.1</w:t>
            </w:r>
            <w:r w:rsidR="00057E61">
              <w:rPr>
                <w:rFonts w:asciiTheme="minorHAnsi" w:eastAsiaTheme="minorEastAsia" w:hAnsiTheme="minorHAnsi" w:cstheme="minorBidi"/>
                <w:noProof/>
                <w:lang w:val="en-AU" w:eastAsia="en-AU" w:bidi="ar-SA"/>
              </w:rPr>
              <w:tab/>
            </w:r>
            <w:r w:rsidR="00057E61" w:rsidRPr="00363200">
              <w:rPr>
                <w:rStyle w:val="Hyperlink"/>
                <w:noProof/>
              </w:rPr>
              <w:t>Sample Size Estimation &amp; Justification</w:t>
            </w:r>
            <w:r w:rsidR="00057E61">
              <w:rPr>
                <w:noProof/>
                <w:webHidden/>
              </w:rPr>
              <w:tab/>
            </w:r>
            <w:r w:rsidR="00057E61">
              <w:rPr>
                <w:noProof/>
                <w:webHidden/>
              </w:rPr>
              <w:fldChar w:fldCharType="begin"/>
            </w:r>
            <w:r w:rsidR="00057E61">
              <w:rPr>
                <w:noProof/>
                <w:webHidden/>
              </w:rPr>
              <w:instrText xml:space="preserve"> PAGEREF _Toc83048119 \h </w:instrText>
            </w:r>
            <w:r w:rsidR="00057E61">
              <w:rPr>
                <w:noProof/>
                <w:webHidden/>
              </w:rPr>
            </w:r>
            <w:r w:rsidR="00057E61">
              <w:rPr>
                <w:noProof/>
                <w:webHidden/>
              </w:rPr>
              <w:fldChar w:fldCharType="separate"/>
            </w:r>
            <w:r w:rsidR="00057E61">
              <w:rPr>
                <w:noProof/>
                <w:webHidden/>
              </w:rPr>
              <w:t>17</w:t>
            </w:r>
            <w:r w:rsidR="00057E61">
              <w:rPr>
                <w:noProof/>
                <w:webHidden/>
              </w:rPr>
              <w:fldChar w:fldCharType="end"/>
            </w:r>
          </w:hyperlink>
        </w:p>
        <w:p w14:paraId="6040E2F2"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120" w:history="1">
            <w:r w:rsidR="00057E61" w:rsidRPr="00363200">
              <w:rPr>
                <w:rStyle w:val="Hyperlink"/>
                <w:noProof/>
              </w:rPr>
              <w:t>14.2</w:t>
            </w:r>
            <w:r w:rsidR="00057E61">
              <w:rPr>
                <w:rFonts w:asciiTheme="minorHAnsi" w:eastAsiaTheme="minorEastAsia" w:hAnsiTheme="minorHAnsi" w:cstheme="minorBidi"/>
                <w:noProof/>
                <w:lang w:val="en-AU" w:eastAsia="en-AU" w:bidi="ar-SA"/>
              </w:rPr>
              <w:tab/>
            </w:r>
            <w:r w:rsidR="00057E61" w:rsidRPr="00363200">
              <w:rPr>
                <w:rStyle w:val="Hyperlink"/>
                <w:noProof/>
              </w:rPr>
              <w:t>Power Calculations</w:t>
            </w:r>
            <w:r w:rsidR="00057E61">
              <w:rPr>
                <w:noProof/>
                <w:webHidden/>
              </w:rPr>
              <w:tab/>
            </w:r>
            <w:r w:rsidR="00057E61">
              <w:rPr>
                <w:noProof/>
                <w:webHidden/>
              </w:rPr>
              <w:fldChar w:fldCharType="begin"/>
            </w:r>
            <w:r w:rsidR="00057E61">
              <w:rPr>
                <w:noProof/>
                <w:webHidden/>
              </w:rPr>
              <w:instrText xml:space="preserve"> PAGEREF _Toc83048120 \h </w:instrText>
            </w:r>
            <w:r w:rsidR="00057E61">
              <w:rPr>
                <w:noProof/>
                <w:webHidden/>
              </w:rPr>
            </w:r>
            <w:r w:rsidR="00057E61">
              <w:rPr>
                <w:noProof/>
                <w:webHidden/>
              </w:rPr>
              <w:fldChar w:fldCharType="separate"/>
            </w:r>
            <w:r w:rsidR="00057E61">
              <w:rPr>
                <w:noProof/>
                <w:webHidden/>
              </w:rPr>
              <w:t>17</w:t>
            </w:r>
            <w:r w:rsidR="00057E61">
              <w:rPr>
                <w:noProof/>
                <w:webHidden/>
              </w:rPr>
              <w:fldChar w:fldCharType="end"/>
            </w:r>
          </w:hyperlink>
        </w:p>
        <w:p w14:paraId="344F5859"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121" w:history="1">
            <w:r w:rsidR="00057E61" w:rsidRPr="00363200">
              <w:rPr>
                <w:rStyle w:val="Hyperlink"/>
                <w:noProof/>
              </w:rPr>
              <w:t>14.3</w:t>
            </w:r>
            <w:r w:rsidR="00057E61">
              <w:rPr>
                <w:rFonts w:asciiTheme="minorHAnsi" w:eastAsiaTheme="minorEastAsia" w:hAnsiTheme="minorHAnsi" w:cstheme="minorBidi"/>
                <w:noProof/>
                <w:lang w:val="en-AU" w:eastAsia="en-AU" w:bidi="ar-SA"/>
              </w:rPr>
              <w:tab/>
            </w:r>
            <w:r w:rsidR="00057E61" w:rsidRPr="00363200">
              <w:rPr>
                <w:rStyle w:val="Hyperlink"/>
                <w:noProof/>
              </w:rPr>
              <w:t>Sampling technique</w:t>
            </w:r>
            <w:r w:rsidR="00057E61">
              <w:rPr>
                <w:noProof/>
                <w:webHidden/>
              </w:rPr>
              <w:tab/>
            </w:r>
            <w:r w:rsidR="00057E61">
              <w:rPr>
                <w:noProof/>
                <w:webHidden/>
              </w:rPr>
              <w:fldChar w:fldCharType="begin"/>
            </w:r>
            <w:r w:rsidR="00057E61">
              <w:rPr>
                <w:noProof/>
                <w:webHidden/>
              </w:rPr>
              <w:instrText xml:space="preserve"> PAGEREF _Toc83048121 \h </w:instrText>
            </w:r>
            <w:r w:rsidR="00057E61">
              <w:rPr>
                <w:noProof/>
                <w:webHidden/>
              </w:rPr>
            </w:r>
            <w:r w:rsidR="00057E61">
              <w:rPr>
                <w:noProof/>
                <w:webHidden/>
              </w:rPr>
              <w:fldChar w:fldCharType="separate"/>
            </w:r>
            <w:r w:rsidR="00057E61">
              <w:rPr>
                <w:noProof/>
                <w:webHidden/>
              </w:rPr>
              <w:t>17</w:t>
            </w:r>
            <w:r w:rsidR="00057E61">
              <w:rPr>
                <w:noProof/>
                <w:webHidden/>
              </w:rPr>
              <w:fldChar w:fldCharType="end"/>
            </w:r>
          </w:hyperlink>
        </w:p>
        <w:p w14:paraId="62FD2087"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122" w:history="1">
            <w:r w:rsidR="00057E61" w:rsidRPr="00363200">
              <w:rPr>
                <w:rStyle w:val="Hyperlink"/>
                <w:noProof/>
              </w:rPr>
              <w:t>14.4</w:t>
            </w:r>
            <w:r w:rsidR="00057E61">
              <w:rPr>
                <w:rFonts w:asciiTheme="minorHAnsi" w:eastAsiaTheme="minorEastAsia" w:hAnsiTheme="minorHAnsi" w:cstheme="minorBidi"/>
                <w:noProof/>
                <w:lang w:val="en-AU" w:eastAsia="en-AU" w:bidi="ar-SA"/>
              </w:rPr>
              <w:tab/>
            </w:r>
            <w:r w:rsidR="00057E61" w:rsidRPr="00363200">
              <w:rPr>
                <w:rStyle w:val="Hyperlink"/>
                <w:noProof/>
              </w:rPr>
              <w:t>Statistical Methods To Be Undertaken</w:t>
            </w:r>
            <w:r w:rsidR="00057E61">
              <w:rPr>
                <w:noProof/>
                <w:webHidden/>
              </w:rPr>
              <w:tab/>
            </w:r>
            <w:r w:rsidR="00057E61">
              <w:rPr>
                <w:noProof/>
                <w:webHidden/>
              </w:rPr>
              <w:fldChar w:fldCharType="begin"/>
            </w:r>
            <w:r w:rsidR="00057E61">
              <w:rPr>
                <w:noProof/>
                <w:webHidden/>
              </w:rPr>
              <w:instrText xml:space="preserve"> PAGEREF _Toc83048122 \h </w:instrText>
            </w:r>
            <w:r w:rsidR="00057E61">
              <w:rPr>
                <w:noProof/>
                <w:webHidden/>
              </w:rPr>
            </w:r>
            <w:r w:rsidR="00057E61">
              <w:rPr>
                <w:noProof/>
                <w:webHidden/>
              </w:rPr>
              <w:fldChar w:fldCharType="separate"/>
            </w:r>
            <w:r w:rsidR="00057E61">
              <w:rPr>
                <w:noProof/>
                <w:webHidden/>
              </w:rPr>
              <w:t>17</w:t>
            </w:r>
            <w:r w:rsidR="00057E61">
              <w:rPr>
                <w:noProof/>
                <w:webHidden/>
              </w:rPr>
              <w:fldChar w:fldCharType="end"/>
            </w:r>
          </w:hyperlink>
        </w:p>
        <w:p w14:paraId="23D5BED9" w14:textId="77777777" w:rsidR="00057E61" w:rsidRDefault="00717FEB">
          <w:pPr>
            <w:pStyle w:val="TOC1"/>
            <w:tabs>
              <w:tab w:val="left" w:pos="660"/>
              <w:tab w:val="right" w:leader="dot" w:pos="9628"/>
            </w:tabs>
            <w:rPr>
              <w:rFonts w:asciiTheme="minorHAnsi" w:eastAsiaTheme="minorEastAsia" w:hAnsiTheme="minorHAnsi" w:cstheme="minorBidi"/>
              <w:noProof/>
              <w:lang w:val="en-AU" w:eastAsia="en-AU" w:bidi="ar-SA"/>
            </w:rPr>
          </w:pPr>
          <w:hyperlink w:anchor="_Toc83048123" w:history="1">
            <w:r w:rsidR="00057E61" w:rsidRPr="00363200">
              <w:rPr>
                <w:rStyle w:val="Hyperlink"/>
                <w:noProof/>
                <w14:scene3d>
                  <w14:camera w14:prst="orthographicFront"/>
                  <w14:lightRig w14:rig="threePt" w14:dir="t">
                    <w14:rot w14:lat="0" w14:lon="0" w14:rev="0"/>
                  </w14:lightRig>
                </w14:scene3d>
              </w:rPr>
              <w:t>15.</w:t>
            </w:r>
            <w:r w:rsidR="00057E61">
              <w:rPr>
                <w:rFonts w:asciiTheme="minorHAnsi" w:eastAsiaTheme="minorEastAsia" w:hAnsiTheme="minorHAnsi" w:cstheme="minorBidi"/>
                <w:noProof/>
                <w:lang w:val="en-AU" w:eastAsia="en-AU" w:bidi="ar-SA"/>
              </w:rPr>
              <w:tab/>
            </w:r>
            <w:r w:rsidR="00057E61" w:rsidRPr="00363200">
              <w:rPr>
                <w:rStyle w:val="Hyperlink"/>
                <w:noProof/>
              </w:rPr>
              <w:t>Data Security &amp; Handling</w:t>
            </w:r>
            <w:r w:rsidR="00057E61">
              <w:rPr>
                <w:noProof/>
                <w:webHidden/>
              </w:rPr>
              <w:tab/>
            </w:r>
            <w:r w:rsidR="00057E61">
              <w:rPr>
                <w:noProof/>
                <w:webHidden/>
              </w:rPr>
              <w:fldChar w:fldCharType="begin"/>
            </w:r>
            <w:r w:rsidR="00057E61">
              <w:rPr>
                <w:noProof/>
                <w:webHidden/>
              </w:rPr>
              <w:instrText xml:space="preserve"> PAGEREF _Toc83048123 \h </w:instrText>
            </w:r>
            <w:r w:rsidR="00057E61">
              <w:rPr>
                <w:noProof/>
                <w:webHidden/>
              </w:rPr>
            </w:r>
            <w:r w:rsidR="00057E61">
              <w:rPr>
                <w:noProof/>
                <w:webHidden/>
              </w:rPr>
              <w:fldChar w:fldCharType="separate"/>
            </w:r>
            <w:r w:rsidR="00057E61">
              <w:rPr>
                <w:noProof/>
                <w:webHidden/>
              </w:rPr>
              <w:t>17</w:t>
            </w:r>
            <w:r w:rsidR="00057E61">
              <w:rPr>
                <w:noProof/>
                <w:webHidden/>
              </w:rPr>
              <w:fldChar w:fldCharType="end"/>
            </w:r>
          </w:hyperlink>
        </w:p>
        <w:p w14:paraId="5A076292"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124" w:history="1">
            <w:r w:rsidR="00057E61" w:rsidRPr="00363200">
              <w:rPr>
                <w:rStyle w:val="Hyperlink"/>
                <w:noProof/>
              </w:rPr>
              <w:t>15.1</w:t>
            </w:r>
            <w:r w:rsidR="00057E61">
              <w:rPr>
                <w:rFonts w:asciiTheme="minorHAnsi" w:eastAsiaTheme="minorEastAsia" w:hAnsiTheme="minorHAnsi" w:cstheme="minorBidi"/>
                <w:noProof/>
                <w:lang w:val="en-AU" w:eastAsia="en-AU" w:bidi="ar-SA"/>
              </w:rPr>
              <w:tab/>
            </w:r>
            <w:r w:rsidR="00057E61" w:rsidRPr="00363200">
              <w:rPr>
                <w:rStyle w:val="Hyperlink"/>
                <w:noProof/>
              </w:rPr>
              <w:t>Details of where records will be kept &amp; How long will they be stored</w:t>
            </w:r>
            <w:r w:rsidR="00057E61">
              <w:rPr>
                <w:noProof/>
                <w:webHidden/>
              </w:rPr>
              <w:tab/>
            </w:r>
            <w:r w:rsidR="00057E61">
              <w:rPr>
                <w:noProof/>
                <w:webHidden/>
              </w:rPr>
              <w:fldChar w:fldCharType="begin"/>
            </w:r>
            <w:r w:rsidR="00057E61">
              <w:rPr>
                <w:noProof/>
                <w:webHidden/>
              </w:rPr>
              <w:instrText xml:space="preserve"> PAGEREF _Toc83048124 \h </w:instrText>
            </w:r>
            <w:r w:rsidR="00057E61">
              <w:rPr>
                <w:noProof/>
                <w:webHidden/>
              </w:rPr>
            </w:r>
            <w:r w:rsidR="00057E61">
              <w:rPr>
                <w:noProof/>
                <w:webHidden/>
              </w:rPr>
              <w:fldChar w:fldCharType="separate"/>
            </w:r>
            <w:r w:rsidR="00057E61">
              <w:rPr>
                <w:noProof/>
                <w:webHidden/>
              </w:rPr>
              <w:t>17</w:t>
            </w:r>
            <w:r w:rsidR="00057E61">
              <w:rPr>
                <w:noProof/>
                <w:webHidden/>
              </w:rPr>
              <w:fldChar w:fldCharType="end"/>
            </w:r>
          </w:hyperlink>
        </w:p>
        <w:p w14:paraId="685D6FC6"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125" w:history="1">
            <w:r w:rsidR="00057E61" w:rsidRPr="00363200">
              <w:rPr>
                <w:rStyle w:val="Hyperlink"/>
                <w:noProof/>
              </w:rPr>
              <w:t>15.2</w:t>
            </w:r>
            <w:r w:rsidR="00057E61">
              <w:rPr>
                <w:rFonts w:asciiTheme="minorHAnsi" w:eastAsiaTheme="minorEastAsia" w:hAnsiTheme="minorHAnsi" w:cstheme="minorBidi"/>
                <w:noProof/>
                <w:lang w:val="en-AU" w:eastAsia="en-AU" w:bidi="ar-SA"/>
              </w:rPr>
              <w:tab/>
            </w:r>
            <w:r w:rsidR="00057E61" w:rsidRPr="00363200">
              <w:rPr>
                <w:rStyle w:val="Hyperlink"/>
                <w:noProof/>
              </w:rPr>
              <w:t>Confidentiality and Security</w:t>
            </w:r>
            <w:r w:rsidR="00057E61">
              <w:rPr>
                <w:noProof/>
                <w:webHidden/>
              </w:rPr>
              <w:tab/>
            </w:r>
            <w:r w:rsidR="00057E61">
              <w:rPr>
                <w:noProof/>
                <w:webHidden/>
              </w:rPr>
              <w:fldChar w:fldCharType="begin"/>
            </w:r>
            <w:r w:rsidR="00057E61">
              <w:rPr>
                <w:noProof/>
                <w:webHidden/>
              </w:rPr>
              <w:instrText xml:space="preserve"> PAGEREF _Toc83048125 \h </w:instrText>
            </w:r>
            <w:r w:rsidR="00057E61">
              <w:rPr>
                <w:noProof/>
                <w:webHidden/>
              </w:rPr>
            </w:r>
            <w:r w:rsidR="00057E61">
              <w:rPr>
                <w:noProof/>
                <w:webHidden/>
              </w:rPr>
              <w:fldChar w:fldCharType="separate"/>
            </w:r>
            <w:r w:rsidR="00057E61">
              <w:rPr>
                <w:noProof/>
                <w:webHidden/>
              </w:rPr>
              <w:t>18</w:t>
            </w:r>
            <w:r w:rsidR="00057E61">
              <w:rPr>
                <w:noProof/>
                <w:webHidden/>
              </w:rPr>
              <w:fldChar w:fldCharType="end"/>
            </w:r>
          </w:hyperlink>
        </w:p>
        <w:p w14:paraId="6395FEFB" w14:textId="77777777" w:rsidR="00057E61" w:rsidRDefault="00717FEB">
          <w:pPr>
            <w:pStyle w:val="TOC3"/>
            <w:tabs>
              <w:tab w:val="left" w:pos="1100"/>
              <w:tab w:val="right" w:leader="dot" w:pos="9628"/>
            </w:tabs>
            <w:rPr>
              <w:rFonts w:asciiTheme="minorHAnsi" w:eastAsiaTheme="minorEastAsia" w:hAnsiTheme="minorHAnsi" w:cstheme="minorBidi"/>
              <w:noProof/>
              <w:lang w:val="en-AU" w:eastAsia="en-AU" w:bidi="ar-SA"/>
            </w:rPr>
          </w:pPr>
          <w:hyperlink w:anchor="_Toc83048126" w:history="1">
            <w:r w:rsidR="00057E61" w:rsidRPr="00363200">
              <w:rPr>
                <w:rStyle w:val="Hyperlink"/>
                <w:noProof/>
              </w:rPr>
              <w:t>15.3</w:t>
            </w:r>
            <w:r w:rsidR="00057E61">
              <w:rPr>
                <w:rFonts w:asciiTheme="minorHAnsi" w:eastAsiaTheme="minorEastAsia" w:hAnsiTheme="minorHAnsi" w:cstheme="minorBidi"/>
                <w:noProof/>
                <w:lang w:val="en-AU" w:eastAsia="en-AU" w:bidi="ar-SA"/>
              </w:rPr>
              <w:tab/>
            </w:r>
            <w:r w:rsidR="00057E61" w:rsidRPr="00363200">
              <w:rPr>
                <w:rStyle w:val="Hyperlink"/>
                <w:noProof/>
              </w:rPr>
              <w:t>Ancillary data</w:t>
            </w:r>
            <w:r w:rsidR="00057E61">
              <w:rPr>
                <w:noProof/>
                <w:webHidden/>
              </w:rPr>
              <w:tab/>
            </w:r>
            <w:r w:rsidR="00057E61">
              <w:rPr>
                <w:noProof/>
                <w:webHidden/>
              </w:rPr>
              <w:fldChar w:fldCharType="begin"/>
            </w:r>
            <w:r w:rsidR="00057E61">
              <w:rPr>
                <w:noProof/>
                <w:webHidden/>
              </w:rPr>
              <w:instrText xml:space="preserve"> PAGEREF _Toc83048126 \h </w:instrText>
            </w:r>
            <w:r w:rsidR="00057E61">
              <w:rPr>
                <w:noProof/>
                <w:webHidden/>
              </w:rPr>
            </w:r>
            <w:r w:rsidR="00057E61">
              <w:rPr>
                <w:noProof/>
                <w:webHidden/>
              </w:rPr>
              <w:fldChar w:fldCharType="separate"/>
            </w:r>
            <w:r w:rsidR="00057E61">
              <w:rPr>
                <w:noProof/>
                <w:webHidden/>
              </w:rPr>
              <w:t>18</w:t>
            </w:r>
            <w:r w:rsidR="00057E61">
              <w:rPr>
                <w:noProof/>
                <w:webHidden/>
              </w:rPr>
              <w:fldChar w:fldCharType="end"/>
            </w:r>
          </w:hyperlink>
        </w:p>
        <w:p w14:paraId="0C63CD49" w14:textId="77777777" w:rsidR="00057E61" w:rsidRDefault="00717FEB">
          <w:pPr>
            <w:pStyle w:val="TOC1"/>
            <w:tabs>
              <w:tab w:val="left" w:pos="660"/>
              <w:tab w:val="right" w:leader="dot" w:pos="9628"/>
            </w:tabs>
            <w:rPr>
              <w:rFonts w:asciiTheme="minorHAnsi" w:eastAsiaTheme="minorEastAsia" w:hAnsiTheme="minorHAnsi" w:cstheme="minorBidi"/>
              <w:noProof/>
              <w:lang w:val="en-AU" w:eastAsia="en-AU" w:bidi="ar-SA"/>
            </w:rPr>
          </w:pPr>
          <w:hyperlink w:anchor="_Toc83048127" w:history="1">
            <w:r w:rsidR="00057E61" w:rsidRPr="00363200">
              <w:rPr>
                <w:rStyle w:val="Hyperlink"/>
                <w:noProof/>
                <w14:scene3d>
                  <w14:camera w14:prst="orthographicFront"/>
                  <w14:lightRig w14:rig="threePt" w14:dir="t">
                    <w14:rot w14:lat="0" w14:lon="0" w14:rev="0"/>
                  </w14:lightRig>
                </w14:scene3d>
              </w:rPr>
              <w:t>16.</w:t>
            </w:r>
            <w:r w:rsidR="00057E61">
              <w:rPr>
                <w:rFonts w:asciiTheme="minorHAnsi" w:eastAsiaTheme="minorEastAsia" w:hAnsiTheme="minorHAnsi" w:cstheme="minorBidi"/>
                <w:noProof/>
                <w:lang w:val="en-AU" w:eastAsia="en-AU" w:bidi="ar-SA"/>
              </w:rPr>
              <w:tab/>
            </w:r>
            <w:r w:rsidR="00057E61" w:rsidRPr="00363200">
              <w:rPr>
                <w:rStyle w:val="Hyperlink"/>
                <w:noProof/>
              </w:rPr>
              <w:t>Consumer Involvement</w:t>
            </w:r>
            <w:r w:rsidR="00057E61">
              <w:rPr>
                <w:noProof/>
                <w:webHidden/>
              </w:rPr>
              <w:tab/>
            </w:r>
            <w:r w:rsidR="00057E61">
              <w:rPr>
                <w:noProof/>
                <w:webHidden/>
              </w:rPr>
              <w:fldChar w:fldCharType="begin"/>
            </w:r>
            <w:r w:rsidR="00057E61">
              <w:rPr>
                <w:noProof/>
                <w:webHidden/>
              </w:rPr>
              <w:instrText xml:space="preserve"> PAGEREF _Toc83048127 \h </w:instrText>
            </w:r>
            <w:r w:rsidR="00057E61">
              <w:rPr>
                <w:noProof/>
                <w:webHidden/>
              </w:rPr>
            </w:r>
            <w:r w:rsidR="00057E61">
              <w:rPr>
                <w:noProof/>
                <w:webHidden/>
              </w:rPr>
              <w:fldChar w:fldCharType="separate"/>
            </w:r>
            <w:r w:rsidR="00057E61">
              <w:rPr>
                <w:noProof/>
                <w:webHidden/>
              </w:rPr>
              <w:t>18</w:t>
            </w:r>
            <w:r w:rsidR="00057E61">
              <w:rPr>
                <w:noProof/>
                <w:webHidden/>
              </w:rPr>
              <w:fldChar w:fldCharType="end"/>
            </w:r>
          </w:hyperlink>
        </w:p>
        <w:p w14:paraId="6BC724C9" w14:textId="77777777" w:rsidR="00057E61" w:rsidRDefault="00717FEB">
          <w:pPr>
            <w:pStyle w:val="TOC1"/>
            <w:tabs>
              <w:tab w:val="left" w:pos="660"/>
              <w:tab w:val="right" w:leader="dot" w:pos="9628"/>
            </w:tabs>
            <w:rPr>
              <w:rFonts w:asciiTheme="minorHAnsi" w:eastAsiaTheme="minorEastAsia" w:hAnsiTheme="minorHAnsi" w:cstheme="minorBidi"/>
              <w:noProof/>
              <w:lang w:val="en-AU" w:eastAsia="en-AU" w:bidi="ar-SA"/>
            </w:rPr>
          </w:pPr>
          <w:hyperlink w:anchor="_Toc83048128" w:history="1">
            <w:r w:rsidR="00057E61" w:rsidRPr="00363200">
              <w:rPr>
                <w:rStyle w:val="Hyperlink"/>
                <w:noProof/>
                <w14:scene3d>
                  <w14:camera w14:prst="orthographicFront"/>
                  <w14:lightRig w14:rig="threePt" w14:dir="t">
                    <w14:rot w14:lat="0" w14:lon="0" w14:rev="0"/>
                  </w14:lightRig>
                </w14:scene3d>
              </w:rPr>
              <w:t>17.</w:t>
            </w:r>
            <w:r w:rsidR="00057E61">
              <w:rPr>
                <w:rFonts w:asciiTheme="minorHAnsi" w:eastAsiaTheme="minorEastAsia" w:hAnsiTheme="minorHAnsi" w:cstheme="minorBidi"/>
                <w:noProof/>
                <w:lang w:val="en-AU" w:eastAsia="en-AU" w:bidi="ar-SA"/>
              </w:rPr>
              <w:tab/>
            </w:r>
            <w:r w:rsidR="00057E61" w:rsidRPr="00363200">
              <w:rPr>
                <w:rStyle w:val="Hyperlink"/>
                <w:noProof/>
              </w:rPr>
              <w:t>Appendix</w:t>
            </w:r>
            <w:r w:rsidR="00057E61">
              <w:rPr>
                <w:noProof/>
                <w:webHidden/>
              </w:rPr>
              <w:tab/>
            </w:r>
            <w:r w:rsidR="00057E61">
              <w:rPr>
                <w:noProof/>
                <w:webHidden/>
              </w:rPr>
              <w:fldChar w:fldCharType="begin"/>
            </w:r>
            <w:r w:rsidR="00057E61">
              <w:rPr>
                <w:noProof/>
                <w:webHidden/>
              </w:rPr>
              <w:instrText xml:space="preserve"> PAGEREF _Toc83048128 \h </w:instrText>
            </w:r>
            <w:r w:rsidR="00057E61">
              <w:rPr>
                <w:noProof/>
                <w:webHidden/>
              </w:rPr>
            </w:r>
            <w:r w:rsidR="00057E61">
              <w:rPr>
                <w:noProof/>
                <w:webHidden/>
              </w:rPr>
              <w:fldChar w:fldCharType="separate"/>
            </w:r>
            <w:r w:rsidR="00057E61">
              <w:rPr>
                <w:noProof/>
                <w:webHidden/>
              </w:rPr>
              <w:t>19</w:t>
            </w:r>
            <w:r w:rsidR="00057E61">
              <w:rPr>
                <w:noProof/>
                <w:webHidden/>
              </w:rPr>
              <w:fldChar w:fldCharType="end"/>
            </w:r>
          </w:hyperlink>
        </w:p>
        <w:p w14:paraId="51DB26DC" w14:textId="77777777" w:rsidR="00057E61" w:rsidRDefault="00717FEB">
          <w:pPr>
            <w:pStyle w:val="TOC1"/>
            <w:tabs>
              <w:tab w:val="left" w:pos="660"/>
              <w:tab w:val="right" w:leader="dot" w:pos="9628"/>
            </w:tabs>
            <w:rPr>
              <w:rFonts w:asciiTheme="minorHAnsi" w:eastAsiaTheme="minorEastAsia" w:hAnsiTheme="minorHAnsi" w:cstheme="minorBidi"/>
              <w:noProof/>
              <w:lang w:val="en-AU" w:eastAsia="en-AU" w:bidi="ar-SA"/>
            </w:rPr>
          </w:pPr>
          <w:hyperlink w:anchor="_Toc83048129" w:history="1">
            <w:r w:rsidR="00057E61" w:rsidRPr="00363200">
              <w:rPr>
                <w:rStyle w:val="Hyperlink"/>
                <w:noProof/>
                <w14:scene3d>
                  <w14:camera w14:prst="orthographicFront"/>
                  <w14:lightRig w14:rig="threePt" w14:dir="t">
                    <w14:rot w14:lat="0" w14:lon="0" w14:rev="0"/>
                  </w14:lightRig>
                </w14:scene3d>
              </w:rPr>
              <w:t>18.</w:t>
            </w:r>
            <w:r w:rsidR="00057E61">
              <w:rPr>
                <w:rFonts w:asciiTheme="minorHAnsi" w:eastAsiaTheme="minorEastAsia" w:hAnsiTheme="minorHAnsi" w:cstheme="minorBidi"/>
                <w:noProof/>
                <w:lang w:val="en-AU" w:eastAsia="en-AU" w:bidi="ar-SA"/>
              </w:rPr>
              <w:tab/>
            </w:r>
            <w:r w:rsidR="00057E61" w:rsidRPr="00363200">
              <w:rPr>
                <w:rStyle w:val="Hyperlink"/>
                <w:noProof/>
              </w:rPr>
              <w:t>References</w:t>
            </w:r>
            <w:r w:rsidR="00057E61">
              <w:rPr>
                <w:noProof/>
                <w:webHidden/>
              </w:rPr>
              <w:tab/>
            </w:r>
            <w:r w:rsidR="00057E61">
              <w:rPr>
                <w:noProof/>
                <w:webHidden/>
              </w:rPr>
              <w:fldChar w:fldCharType="begin"/>
            </w:r>
            <w:r w:rsidR="00057E61">
              <w:rPr>
                <w:noProof/>
                <w:webHidden/>
              </w:rPr>
              <w:instrText xml:space="preserve"> PAGEREF _Toc83048129 \h </w:instrText>
            </w:r>
            <w:r w:rsidR="00057E61">
              <w:rPr>
                <w:noProof/>
                <w:webHidden/>
              </w:rPr>
            </w:r>
            <w:r w:rsidR="00057E61">
              <w:rPr>
                <w:noProof/>
                <w:webHidden/>
              </w:rPr>
              <w:fldChar w:fldCharType="separate"/>
            </w:r>
            <w:r w:rsidR="00057E61">
              <w:rPr>
                <w:noProof/>
                <w:webHidden/>
              </w:rPr>
              <w:t>19</w:t>
            </w:r>
            <w:r w:rsidR="00057E61">
              <w:rPr>
                <w:noProof/>
                <w:webHidden/>
              </w:rPr>
              <w:fldChar w:fldCharType="end"/>
            </w:r>
          </w:hyperlink>
        </w:p>
        <w:p w14:paraId="499A0EA7" w14:textId="5F6E98DE" w:rsidR="00057E61" w:rsidRDefault="00057E61">
          <w:r>
            <w:rPr>
              <w:b/>
              <w:bCs/>
              <w:noProof/>
            </w:rPr>
            <w:fldChar w:fldCharType="end"/>
          </w:r>
        </w:p>
      </w:sdtContent>
    </w:sdt>
    <w:p w14:paraId="39480BA9" w14:textId="77777777" w:rsidR="00057E61" w:rsidRPr="00126EF3" w:rsidRDefault="00057E61" w:rsidP="00057E61"/>
    <w:p w14:paraId="6F998878" w14:textId="77777777" w:rsidR="00057E61" w:rsidRDefault="00057E61">
      <w:pPr>
        <w:spacing w:after="0" w:line="240" w:lineRule="auto"/>
        <w:jc w:val="left"/>
        <w:rPr>
          <w:rFonts w:cs="Arial"/>
          <w:smallCaps/>
          <w:spacing w:val="2"/>
          <w:sz w:val="36"/>
        </w:rPr>
      </w:pPr>
      <w:bookmarkStart w:id="2" w:name="_Toc82595104"/>
      <w:r>
        <w:br w:type="page"/>
      </w:r>
    </w:p>
    <w:p w14:paraId="6C74C215" w14:textId="468ECE9F" w:rsidR="00F07181" w:rsidRPr="00126EF3" w:rsidRDefault="00F07181" w:rsidP="00F07181">
      <w:pPr>
        <w:pStyle w:val="Heading1"/>
        <w:spacing w:before="0" w:after="120"/>
        <w:rPr>
          <w:szCs w:val="22"/>
        </w:rPr>
      </w:pPr>
      <w:bookmarkStart w:id="3" w:name="_Toc83048090"/>
      <w:r w:rsidRPr="00126EF3">
        <w:rPr>
          <w:szCs w:val="22"/>
        </w:rPr>
        <w:lastRenderedPageBreak/>
        <w:t>K</w:t>
      </w:r>
      <w:r w:rsidR="00DA6238">
        <w:rPr>
          <w:szCs w:val="22"/>
        </w:rPr>
        <w:t>ey Study Contacts</w:t>
      </w:r>
      <w:bookmarkEnd w:id="2"/>
      <w:bookmarkEnd w:id="3"/>
      <w:r w:rsidR="007F63EF">
        <w:rPr>
          <w:szCs w:val="22"/>
        </w:rPr>
        <w:t xml:space="preserve"> </w:t>
      </w:r>
    </w:p>
    <w:p w14:paraId="5646945E" w14:textId="77777777" w:rsidR="00F07181" w:rsidRPr="00126EF3" w:rsidRDefault="00F07181" w:rsidP="00F07181">
      <w:pPr>
        <w:spacing w:line="240" w:lineRule="auto"/>
        <w:rPr>
          <w:rFonts w:cs="Arial"/>
          <w:color w:val="2E74B5" w:themeColor="accent1" w:themeShade="BF"/>
        </w:rPr>
      </w:pPr>
      <w:r w:rsidRPr="00126EF3">
        <w:rPr>
          <w:rFonts w:cs="Arial"/>
          <w:color w:val="2E74B5" w:themeColor="accent1" w:themeShade="BF"/>
        </w:rPr>
        <w:t>Insert full details of the key study contacts including the following</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48"/>
        <w:gridCol w:w="5880"/>
      </w:tblGrid>
      <w:tr w:rsidR="00F07181" w:rsidRPr="00126EF3" w14:paraId="4EECA7AB" w14:textId="77777777" w:rsidTr="00624700">
        <w:tc>
          <w:tcPr>
            <w:tcW w:w="3748" w:type="dxa"/>
          </w:tcPr>
          <w:p w14:paraId="6CB6B3FC" w14:textId="77777777" w:rsidR="00F07181" w:rsidRPr="00126EF3" w:rsidRDefault="00F07181" w:rsidP="00C02E08">
            <w:pPr>
              <w:spacing w:line="240" w:lineRule="auto"/>
              <w:rPr>
                <w:rFonts w:cs="Arial"/>
                <w:color w:val="0000FF"/>
              </w:rPr>
            </w:pPr>
            <w:r w:rsidRPr="00126EF3">
              <w:rPr>
                <w:rFonts w:cs="Arial"/>
              </w:rPr>
              <w:t>Chief Investigator</w:t>
            </w:r>
          </w:p>
        </w:tc>
        <w:tc>
          <w:tcPr>
            <w:tcW w:w="5880" w:type="dxa"/>
          </w:tcPr>
          <w:p w14:paraId="3823C295" w14:textId="77777777" w:rsidR="00F07181" w:rsidRPr="00C52001" w:rsidRDefault="00F07181" w:rsidP="00C02E08">
            <w:pPr>
              <w:spacing w:line="240" w:lineRule="auto"/>
              <w:rPr>
                <w:rFonts w:cs="Arial"/>
                <w:i/>
                <w:color w:val="0070C0"/>
              </w:rPr>
            </w:pPr>
            <w:r w:rsidRPr="00C52001">
              <w:rPr>
                <w:rFonts w:cs="Arial"/>
                <w:i/>
                <w:color w:val="0070C0"/>
              </w:rPr>
              <w:t>Full contact details including phone, email and fax numbers</w:t>
            </w:r>
          </w:p>
        </w:tc>
      </w:tr>
      <w:tr w:rsidR="00F07181" w:rsidRPr="00126EF3" w14:paraId="483D02A2" w14:textId="77777777" w:rsidTr="00624700">
        <w:tc>
          <w:tcPr>
            <w:tcW w:w="3748" w:type="dxa"/>
          </w:tcPr>
          <w:p w14:paraId="67E92748" w14:textId="77777777" w:rsidR="00F07181" w:rsidRPr="00126EF3" w:rsidRDefault="00F07181" w:rsidP="00C02E08">
            <w:pPr>
              <w:spacing w:line="240" w:lineRule="auto"/>
              <w:rPr>
                <w:rFonts w:cs="Arial"/>
                <w:color w:val="0000FF"/>
              </w:rPr>
            </w:pPr>
            <w:r w:rsidRPr="00126EF3">
              <w:rPr>
                <w:rFonts w:cs="Arial"/>
              </w:rPr>
              <w:t>Study Co-</w:t>
            </w:r>
            <w:proofErr w:type="spellStart"/>
            <w:r w:rsidRPr="00126EF3">
              <w:rPr>
                <w:rFonts w:cs="Arial"/>
              </w:rPr>
              <w:t>ordinator</w:t>
            </w:r>
            <w:proofErr w:type="spellEnd"/>
          </w:p>
        </w:tc>
        <w:tc>
          <w:tcPr>
            <w:tcW w:w="5880" w:type="dxa"/>
          </w:tcPr>
          <w:p w14:paraId="7694DF07" w14:textId="77777777" w:rsidR="00F07181" w:rsidRPr="00C52001" w:rsidRDefault="00F07181" w:rsidP="00C02E08">
            <w:pPr>
              <w:spacing w:line="240" w:lineRule="auto"/>
              <w:rPr>
                <w:rFonts w:cs="Arial"/>
                <w:i/>
                <w:color w:val="0070C0"/>
              </w:rPr>
            </w:pPr>
            <w:r w:rsidRPr="00C52001">
              <w:rPr>
                <w:rFonts w:cs="Arial"/>
                <w:i/>
                <w:color w:val="0070C0"/>
              </w:rPr>
              <w:t>Full contact details including phone, email and fax numbers</w:t>
            </w:r>
          </w:p>
        </w:tc>
      </w:tr>
      <w:tr w:rsidR="00F07181" w:rsidRPr="00126EF3" w14:paraId="62F0C90E" w14:textId="77777777" w:rsidTr="00624700">
        <w:tc>
          <w:tcPr>
            <w:tcW w:w="3748" w:type="dxa"/>
          </w:tcPr>
          <w:p w14:paraId="679ADAB0" w14:textId="77777777" w:rsidR="00F07181" w:rsidRPr="00126EF3" w:rsidRDefault="00F07181" w:rsidP="00C02E08">
            <w:pPr>
              <w:spacing w:line="240" w:lineRule="auto"/>
              <w:rPr>
                <w:rFonts w:cs="Arial"/>
                <w:color w:val="0000FF"/>
              </w:rPr>
            </w:pPr>
            <w:r w:rsidRPr="00126EF3">
              <w:rPr>
                <w:rFonts w:cs="Arial"/>
              </w:rPr>
              <w:t>Sponsor</w:t>
            </w:r>
          </w:p>
        </w:tc>
        <w:tc>
          <w:tcPr>
            <w:tcW w:w="5880" w:type="dxa"/>
          </w:tcPr>
          <w:p w14:paraId="3AC489F9" w14:textId="77777777" w:rsidR="00F07181" w:rsidRPr="00C52001" w:rsidRDefault="00F07181" w:rsidP="00C02E08">
            <w:pPr>
              <w:spacing w:line="240" w:lineRule="auto"/>
              <w:rPr>
                <w:rFonts w:cs="Arial"/>
                <w:i/>
                <w:color w:val="0070C0"/>
              </w:rPr>
            </w:pPr>
            <w:r w:rsidRPr="00C52001">
              <w:rPr>
                <w:rFonts w:cs="Arial"/>
                <w:i/>
                <w:color w:val="0070C0"/>
              </w:rPr>
              <w:t>Full contact details including phone, email and fax numbers</w:t>
            </w:r>
          </w:p>
          <w:p w14:paraId="20EDEED9" w14:textId="77777777" w:rsidR="00F07181" w:rsidRPr="00C52001" w:rsidRDefault="00F07181" w:rsidP="00C02E08">
            <w:pPr>
              <w:spacing w:line="240" w:lineRule="auto"/>
              <w:rPr>
                <w:rFonts w:cs="Arial"/>
                <w:i/>
                <w:color w:val="0070C0"/>
              </w:rPr>
            </w:pPr>
            <w:r w:rsidRPr="00C52001">
              <w:rPr>
                <w:rFonts w:cs="Arial"/>
                <w:i/>
                <w:color w:val="0070C0"/>
              </w:rPr>
              <w:t>The sponsor can be defined as the individual, company, institution, or organisation assuming overall responsibility for the initiation and management of the study, and is not necessarily the main funder. Sponsorship responsibilities may be shared by joint- or co-sponsors</w:t>
            </w:r>
          </w:p>
        </w:tc>
      </w:tr>
      <w:tr w:rsidR="00F07181" w:rsidRPr="00126EF3" w14:paraId="45973388" w14:textId="77777777" w:rsidTr="00624700">
        <w:trPr>
          <w:trHeight w:val="104"/>
        </w:trPr>
        <w:tc>
          <w:tcPr>
            <w:tcW w:w="3748" w:type="dxa"/>
          </w:tcPr>
          <w:p w14:paraId="4A5E1034" w14:textId="77777777" w:rsidR="00F07181" w:rsidRPr="00126EF3" w:rsidRDefault="00F07181" w:rsidP="00C02E08">
            <w:pPr>
              <w:spacing w:line="240" w:lineRule="auto"/>
              <w:rPr>
                <w:rFonts w:cs="Arial"/>
                <w:color w:val="0000FF"/>
              </w:rPr>
            </w:pPr>
            <w:r w:rsidRPr="00126EF3">
              <w:rPr>
                <w:rFonts w:cs="Arial"/>
              </w:rPr>
              <w:t xml:space="preserve">Joint-sponsor(s)/co-sponsor(s) </w:t>
            </w:r>
          </w:p>
        </w:tc>
        <w:tc>
          <w:tcPr>
            <w:tcW w:w="5880" w:type="dxa"/>
          </w:tcPr>
          <w:p w14:paraId="15A066DF" w14:textId="77777777" w:rsidR="00F07181" w:rsidRPr="00C52001" w:rsidRDefault="00F07181" w:rsidP="00C02E08">
            <w:pPr>
              <w:spacing w:line="240" w:lineRule="auto"/>
              <w:rPr>
                <w:rFonts w:cs="Arial"/>
                <w:i/>
                <w:color w:val="0070C0"/>
              </w:rPr>
            </w:pPr>
            <w:r w:rsidRPr="00C52001">
              <w:rPr>
                <w:rFonts w:cs="Arial"/>
                <w:i/>
                <w:color w:val="0070C0"/>
              </w:rPr>
              <w:t xml:space="preserve">Full contact details including phone, email and fax numbers of ALL </w:t>
            </w:r>
            <w:proofErr w:type="spellStart"/>
            <w:r w:rsidRPr="00C52001">
              <w:rPr>
                <w:rFonts w:cs="Arial"/>
                <w:i/>
                <w:color w:val="0070C0"/>
              </w:rPr>
              <w:t>organisations</w:t>
            </w:r>
            <w:proofErr w:type="spellEnd"/>
            <w:r w:rsidRPr="00C52001">
              <w:rPr>
                <w:rFonts w:cs="Arial"/>
                <w:i/>
                <w:color w:val="0070C0"/>
              </w:rPr>
              <w:t xml:space="preserve"> assuming sponsorship responsibilities as a joint- or co-sponsor/s (If applicable)</w:t>
            </w:r>
          </w:p>
        </w:tc>
      </w:tr>
      <w:tr w:rsidR="00F07181" w:rsidRPr="00126EF3" w14:paraId="09EF351B" w14:textId="77777777" w:rsidTr="00624700">
        <w:tc>
          <w:tcPr>
            <w:tcW w:w="3748" w:type="dxa"/>
          </w:tcPr>
          <w:p w14:paraId="54A0BCED" w14:textId="77777777" w:rsidR="00F07181" w:rsidRPr="00126EF3" w:rsidRDefault="00F07181" w:rsidP="00C02E08">
            <w:pPr>
              <w:spacing w:line="240" w:lineRule="auto"/>
              <w:rPr>
                <w:rFonts w:cs="Arial"/>
                <w:color w:val="0000FF"/>
              </w:rPr>
            </w:pPr>
            <w:r w:rsidRPr="00126EF3">
              <w:rPr>
                <w:rFonts w:cs="Arial"/>
              </w:rPr>
              <w:t>Funder(s)</w:t>
            </w:r>
          </w:p>
        </w:tc>
        <w:tc>
          <w:tcPr>
            <w:tcW w:w="5880" w:type="dxa"/>
          </w:tcPr>
          <w:p w14:paraId="357CA5BE" w14:textId="77777777" w:rsidR="00F07181" w:rsidRPr="00C52001" w:rsidRDefault="00F07181" w:rsidP="00C02E08">
            <w:pPr>
              <w:spacing w:line="240" w:lineRule="auto"/>
              <w:rPr>
                <w:rFonts w:cs="Arial"/>
                <w:i/>
                <w:color w:val="0070C0"/>
              </w:rPr>
            </w:pPr>
            <w:r w:rsidRPr="00C52001">
              <w:rPr>
                <w:rFonts w:cs="Arial"/>
                <w:i/>
                <w:color w:val="0070C0"/>
              </w:rPr>
              <w:t xml:space="preserve">Names and contact details of ALL </w:t>
            </w:r>
            <w:proofErr w:type="spellStart"/>
            <w:r w:rsidRPr="00C52001">
              <w:rPr>
                <w:rFonts w:cs="Arial"/>
                <w:i/>
                <w:color w:val="0070C0"/>
              </w:rPr>
              <w:t>organisations</w:t>
            </w:r>
            <w:proofErr w:type="spellEnd"/>
            <w:r w:rsidRPr="00C52001">
              <w:rPr>
                <w:rFonts w:cs="Arial"/>
                <w:i/>
                <w:color w:val="0070C0"/>
              </w:rPr>
              <w:t xml:space="preserve"> providing funding and/or support in kind for this study</w:t>
            </w:r>
          </w:p>
        </w:tc>
      </w:tr>
      <w:tr w:rsidR="00F07181" w:rsidRPr="00126EF3" w14:paraId="364B7EF9" w14:textId="77777777" w:rsidTr="00624700">
        <w:tc>
          <w:tcPr>
            <w:tcW w:w="3748" w:type="dxa"/>
          </w:tcPr>
          <w:p w14:paraId="38D5006F" w14:textId="77777777" w:rsidR="00F07181" w:rsidRPr="00126EF3" w:rsidRDefault="00F07181" w:rsidP="00C02E08">
            <w:pPr>
              <w:spacing w:line="240" w:lineRule="auto"/>
              <w:rPr>
                <w:rFonts w:cs="Arial"/>
                <w:color w:val="0000FF"/>
              </w:rPr>
            </w:pPr>
            <w:r w:rsidRPr="00126EF3">
              <w:rPr>
                <w:rFonts w:cs="Arial"/>
              </w:rPr>
              <w:t>Key Protocol Contributors</w:t>
            </w:r>
          </w:p>
        </w:tc>
        <w:tc>
          <w:tcPr>
            <w:tcW w:w="5880" w:type="dxa"/>
          </w:tcPr>
          <w:p w14:paraId="5E7E81EE" w14:textId="77777777" w:rsidR="00F07181" w:rsidRPr="00C52001" w:rsidRDefault="00F07181" w:rsidP="00C02E08">
            <w:pPr>
              <w:spacing w:line="240" w:lineRule="auto"/>
              <w:rPr>
                <w:rFonts w:cs="Arial"/>
                <w:i/>
                <w:color w:val="0070C0"/>
              </w:rPr>
            </w:pPr>
            <w:r w:rsidRPr="00C52001">
              <w:rPr>
                <w:rFonts w:cs="Arial"/>
                <w:i/>
                <w:color w:val="0070C0"/>
              </w:rPr>
              <w:t>Full contact details including phone, email and fax numbers (If applicable)</w:t>
            </w:r>
          </w:p>
        </w:tc>
      </w:tr>
      <w:tr w:rsidR="00F07181" w:rsidRPr="00126EF3" w14:paraId="322D5A67" w14:textId="77777777" w:rsidTr="00624700">
        <w:tc>
          <w:tcPr>
            <w:tcW w:w="3748" w:type="dxa"/>
          </w:tcPr>
          <w:p w14:paraId="0952E56F" w14:textId="77777777" w:rsidR="00F07181" w:rsidRPr="00126EF3" w:rsidRDefault="00F07181" w:rsidP="00C02E08">
            <w:pPr>
              <w:spacing w:line="240" w:lineRule="auto"/>
              <w:rPr>
                <w:rFonts w:cs="Arial"/>
              </w:rPr>
            </w:pPr>
            <w:r w:rsidRPr="00126EF3">
              <w:rPr>
                <w:rFonts w:cs="Arial"/>
              </w:rPr>
              <w:t>Committees</w:t>
            </w:r>
          </w:p>
        </w:tc>
        <w:tc>
          <w:tcPr>
            <w:tcW w:w="5880" w:type="dxa"/>
          </w:tcPr>
          <w:p w14:paraId="4C389808" w14:textId="77777777" w:rsidR="00F07181" w:rsidRPr="00C52001" w:rsidRDefault="00F07181" w:rsidP="00C02E08">
            <w:pPr>
              <w:spacing w:line="240" w:lineRule="auto"/>
              <w:rPr>
                <w:rFonts w:cs="Arial"/>
                <w:i/>
                <w:color w:val="0070C0"/>
              </w:rPr>
            </w:pPr>
            <w:r w:rsidRPr="00C52001">
              <w:rPr>
                <w:rFonts w:cs="Arial"/>
                <w:i/>
                <w:color w:val="0070C0"/>
              </w:rPr>
              <w:t xml:space="preserve">Full contact details including phone, email and fax numbers </w:t>
            </w:r>
          </w:p>
        </w:tc>
      </w:tr>
    </w:tbl>
    <w:p w14:paraId="10F1DFB0" w14:textId="49549A0A" w:rsidR="00E464D8" w:rsidRDefault="00E464D8" w:rsidP="00E464D8">
      <w:pPr>
        <w:spacing w:after="120" w:line="240" w:lineRule="auto"/>
        <w:jc w:val="left"/>
        <w:rPr>
          <w:rFonts w:eastAsiaTheme="minorEastAsia" w:cs="Arial"/>
          <w:b/>
          <w:szCs w:val="24"/>
          <w:lang w:val="en-GB" w:bidi="ar-SA"/>
        </w:rPr>
      </w:pPr>
    </w:p>
    <w:p w14:paraId="4DA6530A" w14:textId="77777777" w:rsidR="00DC4E10" w:rsidRPr="00126EF3" w:rsidRDefault="00DC4E10" w:rsidP="00E464D8">
      <w:pPr>
        <w:spacing w:after="120" w:line="240" w:lineRule="auto"/>
        <w:jc w:val="left"/>
        <w:rPr>
          <w:rFonts w:eastAsiaTheme="minorEastAsia" w:cs="Arial"/>
          <w:b/>
          <w:szCs w:val="24"/>
          <w:lang w:val="en-GB" w:bidi="ar-SA"/>
        </w:rPr>
      </w:pPr>
    </w:p>
    <w:p w14:paraId="2A1F143E" w14:textId="67E91059" w:rsidR="00E464D8" w:rsidRDefault="00E464D8" w:rsidP="00E464D8">
      <w:pPr>
        <w:spacing w:after="120" w:line="240" w:lineRule="auto"/>
        <w:jc w:val="left"/>
        <w:rPr>
          <w:rFonts w:eastAsiaTheme="minorEastAsia" w:cs="Arial"/>
          <w:b/>
          <w:szCs w:val="24"/>
          <w:lang w:val="en-GB" w:bidi="ar-SA"/>
        </w:rPr>
      </w:pPr>
      <w:r w:rsidRPr="00DC4E10">
        <w:rPr>
          <w:rFonts w:eastAsiaTheme="minorEastAsia" w:cs="Arial"/>
          <w:b/>
          <w:szCs w:val="24"/>
          <w:lang w:val="en-GB" w:bidi="ar-SA"/>
        </w:rPr>
        <w:t>ROLES AND RESPONSIBILITIES OF STUDY MANAGEMENT COMMITEES/GROUPS &amp; INDIVIDUALS</w:t>
      </w:r>
    </w:p>
    <w:p w14:paraId="73250D48" w14:textId="77777777" w:rsidR="00DC4E10" w:rsidRPr="00DC4E10" w:rsidRDefault="00DC4E10" w:rsidP="00E464D8">
      <w:pPr>
        <w:spacing w:after="120" w:line="240" w:lineRule="auto"/>
        <w:jc w:val="left"/>
        <w:rPr>
          <w:rFonts w:eastAsiaTheme="minorEastAsia" w:cs="Arial"/>
          <w:b/>
          <w:szCs w:val="24"/>
          <w:lang w:val="en-GB" w:bidi="ar-SA"/>
        </w:rPr>
      </w:pPr>
    </w:p>
    <w:p w14:paraId="055855EF" w14:textId="77777777" w:rsidR="00E464D8" w:rsidRPr="00126EF3" w:rsidRDefault="00E464D8" w:rsidP="00E464D8">
      <w:pPr>
        <w:autoSpaceDE w:val="0"/>
        <w:autoSpaceDN w:val="0"/>
        <w:adjustRightInd w:val="0"/>
        <w:spacing w:after="120" w:line="240" w:lineRule="auto"/>
        <w:jc w:val="left"/>
        <w:rPr>
          <w:rFonts w:eastAsiaTheme="minorEastAsia" w:cs="Arial"/>
          <w:b/>
          <w:i/>
          <w:color w:val="0070C0"/>
          <w:lang w:val="en-GB" w:eastAsia="en-GB" w:bidi="ar-SA"/>
        </w:rPr>
      </w:pPr>
      <w:r w:rsidRPr="00126EF3">
        <w:rPr>
          <w:rFonts w:eastAsiaTheme="minorEastAsia" w:cs="Arial"/>
          <w:b/>
          <w:i/>
          <w:color w:val="0070C0"/>
          <w:lang w:val="en-GB" w:eastAsia="en-GB" w:bidi="ar-SA"/>
        </w:rPr>
        <w:t>Study Steering Groups</w:t>
      </w:r>
    </w:p>
    <w:p w14:paraId="28E56946" w14:textId="77777777" w:rsidR="00E464D8" w:rsidRPr="00C52001" w:rsidRDefault="00E464D8" w:rsidP="00E464D8">
      <w:pPr>
        <w:tabs>
          <w:tab w:val="left" w:pos="817"/>
          <w:tab w:val="left" w:pos="9603"/>
        </w:tabs>
        <w:suppressAutoHyphens/>
        <w:spacing w:after="120" w:line="240" w:lineRule="auto"/>
        <w:jc w:val="left"/>
        <w:rPr>
          <w:rFonts w:eastAsiaTheme="minorEastAsia" w:cs="Arial"/>
          <w:i/>
          <w:color w:val="0070C0"/>
          <w:lang w:val="en-GB" w:bidi="ar-SA"/>
        </w:rPr>
      </w:pPr>
      <w:r w:rsidRPr="00C52001">
        <w:rPr>
          <w:rFonts w:eastAsiaTheme="minorEastAsia" w:cs="Arial"/>
          <w:i/>
          <w:color w:val="0070C0"/>
          <w:lang w:val="en-GB" w:bidi="ar-SA"/>
        </w:rPr>
        <w:t xml:space="preserve">Aim: To outline any committees or groups involved in study coordination and conduct. </w:t>
      </w:r>
    </w:p>
    <w:p w14:paraId="040465CB" w14:textId="77777777" w:rsidR="00E464D8" w:rsidRPr="00C52001" w:rsidRDefault="00E464D8" w:rsidP="00E464D8">
      <w:pPr>
        <w:tabs>
          <w:tab w:val="left" w:pos="817"/>
          <w:tab w:val="left" w:pos="9603"/>
        </w:tabs>
        <w:suppressAutoHyphens/>
        <w:spacing w:after="120" w:line="240" w:lineRule="auto"/>
        <w:jc w:val="left"/>
        <w:rPr>
          <w:rFonts w:eastAsiaTheme="minorEastAsia" w:cs="Arial"/>
          <w:i/>
          <w:color w:val="0070C0"/>
          <w:lang w:val="en-GB" w:bidi="ar-SA"/>
        </w:rPr>
      </w:pPr>
      <w:r w:rsidRPr="00C52001">
        <w:rPr>
          <w:rFonts w:eastAsiaTheme="minorEastAsia" w:cs="Arial"/>
          <w:i/>
          <w:color w:val="0070C0"/>
          <w:lang w:val="en-GB" w:bidi="ar-SA"/>
        </w:rPr>
        <w:t>For each committee/group the protocol should state their roles and responsibilities and degree of independence from Sponsor and Investigators. If not included in the document the protocol should state where the information on the committee/group can be found.</w:t>
      </w:r>
    </w:p>
    <w:p w14:paraId="37C1DB89" w14:textId="77777777" w:rsidR="00E464D8" w:rsidRPr="00C52001" w:rsidRDefault="00E464D8" w:rsidP="00DC4E10">
      <w:pPr>
        <w:tabs>
          <w:tab w:val="left" w:pos="817"/>
          <w:tab w:val="left" w:pos="9603"/>
        </w:tabs>
        <w:suppressAutoHyphens/>
        <w:spacing w:after="120" w:line="240" w:lineRule="auto"/>
        <w:jc w:val="left"/>
        <w:rPr>
          <w:rFonts w:eastAsiaTheme="minorEastAsia" w:cs="Arial"/>
          <w:i/>
          <w:color w:val="0070C0"/>
          <w:lang w:val="en-GB" w:bidi="ar-SA"/>
        </w:rPr>
      </w:pPr>
      <w:r w:rsidRPr="00C52001">
        <w:rPr>
          <w:rFonts w:eastAsiaTheme="minorEastAsia" w:cs="Arial"/>
          <w:i/>
          <w:color w:val="0070C0"/>
          <w:lang w:val="en-GB" w:bidi="ar-SA"/>
        </w:rPr>
        <w:t>Patient &amp; Public Involvement Group</w:t>
      </w:r>
    </w:p>
    <w:p w14:paraId="36CA941E" w14:textId="1231F7EC" w:rsidR="00E464D8" w:rsidRPr="00C52001" w:rsidRDefault="00E464D8" w:rsidP="00DC4E10">
      <w:pPr>
        <w:tabs>
          <w:tab w:val="left" w:pos="817"/>
          <w:tab w:val="left" w:pos="9603"/>
        </w:tabs>
        <w:suppressAutoHyphens/>
        <w:spacing w:after="0" w:line="240" w:lineRule="auto"/>
        <w:jc w:val="left"/>
        <w:rPr>
          <w:rFonts w:eastAsiaTheme="minorEastAsia" w:cs="Arial"/>
          <w:i/>
          <w:color w:val="0070C0"/>
          <w:lang w:val="en-GB" w:bidi="ar-SA"/>
        </w:rPr>
      </w:pPr>
      <w:r w:rsidRPr="00C52001">
        <w:rPr>
          <w:rFonts w:eastAsiaTheme="minorEastAsia" w:cs="Arial"/>
          <w:i/>
          <w:color w:val="0070C0"/>
          <w:lang w:val="en-GB" w:bidi="ar-SA"/>
        </w:rPr>
        <w:t xml:space="preserve">Public involvement plays an important role in study design and planning and can help reduce </w:t>
      </w:r>
      <w:r w:rsidR="00DC4E10">
        <w:rPr>
          <w:rFonts w:eastAsiaTheme="minorEastAsia" w:cs="Arial"/>
          <w:i/>
          <w:color w:val="0070C0"/>
          <w:lang w:val="en-GB" w:bidi="ar-SA"/>
        </w:rPr>
        <w:t xml:space="preserve"> </w:t>
      </w:r>
      <w:r w:rsidRPr="00C52001">
        <w:rPr>
          <w:rFonts w:eastAsiaTheme="minorEastAsia" w:cs="Arial"/>
          <w:i/>
          <w:color w:val="0070C0"/>
          <w:lang w:val="en-GB" w:bidi="ar-SA"/>
        </w:rPr>
        <w:t>delays in approvals. Public involvement in study design and study documentation can help with the acceptability of a study to the public which in turn can assist with study set-up and recruitment. Ongoing involvement of the public can help understand blockages to recruitment and the acceptability and relevance of study findings.</w:t>
      </w:r>
    </w:p>
    <w:p w14:paraId="14A12356" w14:textId="1BA81DD7" w:rsidR="00E464D8" w:rsidRDefault="00E464D8" w:rsidP="00B005D1">
      <w:pPr>
        <w:rPr>
          <w:rFonts w:cs="Arial"/>
          <w:i/>
          <w:color w:val="0070C0"/>
        </w:rPr>
      </w:pPr>
    </w:p>
    <w:p w14:paraId="1B8D9028" w14:textId="39AF06F6" w:rsidR="00DC4E10" w:rsidRDefault="00DC4E10" w:rsidP="00B005D1">
      <w:pPr>
        <w:rPr>
          <w:rFonts w:cs="Arial"/>
          <w:i/>
          <w:color w:val="0070C0"/>
        </w:rPr>
      </w:pPr>
    </w:p>
    <w:p w14:paraId="0AAADB8B" w14:textId="0813F0BA" w:rsidR="00DC4E10" w:rsidRDefault="00DC4E10" w:rsidP="00B005D1">
      <w:pPr>
        <w:rPr>
          <w:rFonts w:cs="Arial"/>
          <w:i/>
          <w:color w:val="0070C0"/>
        </w:rPr>
      </w:pPr>
    </w:p>
    <w:p w14:paraId="0006C5AC" w14:textId="77777777" w:rsidR="00DC4E10" w:rsidRPr="00126EF3" w:rsidRDefault="00DC4E10" w:rsidP="00B005D1">
      <w:pPr>
        <w:rPr>
          <w:rFonts w:cs="Arial"/>
          <w:i/>
          <w:color w:val="0070C0"/>
        </w:rPr>
      </w:pPr>
    </w:p>
    <w:p w14:paraId="04D544F5" w14:textId="636AEFC5" w:rsidR="00E464D8" w:rsidRDefault="00E464D8" w:rsidP="00E464D8">
      <w:pPr>
        <w:tabs>
          <w:tab w:val="left" w:pos="817"/>
          <w:tab w:val="left" w:pos="9603"/>
        </w:tabs>
        <w:suppressAutoHyphens/>
        <w:spacing w:after="120" w:line="240" w:lineRule="auto"/>
        <w:jc w:val="left"/>
        <w:rPr>
          <w:rFonts w:eastAsiaTheme="minorEastAsia" w:cs="Arial"/>
          <w:b/>
          <w:lang w:val="en-GB" w:bidi="ar-SA"/>
        </w:rPr>
      </w:pPr>
      <w:r w:rsidRPr="00126EF3">
        <w:rPr>
          <w:rFonts w:eastAsiaTheme="minorEastAsia" w:cs="Arial"/>
          <w:b/>
          <w:lang w:val="en-GB" w:bidi="ar-SA"/>
        </w:rPr>
        <w:t>PROTOCOL CONTRIBUTORS</w:t>
      </w:r>
    </w:p>
    <w:p w14:paraId="187D3B83" w14:textId="77777777" w:rsidR="00DC4E10" w:rsidRPr="00126EF3" w:rsidRDefault="00DC4E10" w:rsidP="00E464D8">
      <w:pPr>
        <w:tabs>
          <w:tab w:val="left" w:pos="817"/>
          <w:tab w:val="left" w:pos="9603"/>
        </w:tabs>
        <w:suppressAutoHyphens/>
        <w:spacing w:after="120" w:line="240" w:lineRule="auto"/>
        <w:jc w:val="left"/>
        <w:rPr>
          <w:rFonts w:eastAsiaTheme="minorEastAsia" w:cs="Arial"/>
          <w:b/>
          <w:lang w:val="en-GB" w:bidi="ar-SA"/>
        </w:rPr>
      </w:pPr>
    </w:p>
    <w:p w14:paraId="04C30CA7" w14:textId="77777777" w:rsidR="00E464D8" w:rsidRPr="00C52001" w:rsidRDefault="00E464D8" w:rsidP="00E464D8">
      <w:pPr>
        <w:tabs>
          <w:tab w:val="left" w:pos="817"/>
          <w:tab w:val="left" w:pos="9603"/>
        </w:tabs>
        <w:suppressAutoHyphens/>
        <w:spacing w:after="120" w:line="240" w:lineRule="auto"/>
        <w:jc w:val="left"/>
        <w:rPr>
          <w:rFonts w:eastAsiaTheme="minorEastAsia" w:cs="Arial"/>
          <w:i/>
          <w:color w:val="0070C0"/>
          <w:lang w:val="en-GB" w:bidi="ar-SA"/>
        </w:rPr>
      </w:pPr>
      <w:r w:rsidRPr="00C52001">
        <w:rPr>
          <w:rFonts w:eastAsiaTheme="minorEastAsia" w:cs="Arial"/>
          <w:i/>
          <w:color w:val="0070C0"/>
          <w:lang w:val="en-GB" w:bidi="ar-SA"/>
        </w:rPr>
        <w:lastRenderedPageBreak/>
        <w:t>Aim: To describe all the contributors to the protocol.</w:t>
      </w:r>
    </w:p>
    <w:p w14:paraId="49C90522" w14:textId="77777777" w:rsidR="00E464D8" w:rsidRPr="00C52001" w:rsidRDefault="00E464D8" w:rsidP="00E464D8">
      <w:pPr>
        <w:tabs>
          <w:tab w:val="left" w:pos="817"/>
          <w:tab w:val="left" w:pos="9603"/>
        </w:tabs>
        <w:suppressAutoHyphens/>
        <w:spacing w:after="120" w:line="240" w:lineRule="auto"/>
        <w:jc w:val="left"/>
        <w:rPr>
          <w:rFonts w:eastAsiaTheme="minorEastAsia" w:cs="Arial"/>
          <w:i/>
          <w:color w:val="0070C0"/>
          <w:lang w:val="en-GB" w:bidi="ar-SA"/>
        </w:rPr>
      </w:pPr>
      <w:r w:rsidRPr="00C52001">
        <w:rPr>
          <w:rFonts w:eastAsiaTheme="minorEastAsia" w:cs="Arial"/>
          <w:i/>
          <w:color w:val="0070C0"/>
          <w:lang w:val="en-GB" w:bidi="ar-SA"/>
        </w:rPr>
        <w:t xml:space="preserve">The protocol should: </w:t>
      </w:r>
    </w:p>
    <w:p w14:paraId="3FD6D878" w14:textId="77777777" w:rsidR="00E464D8" w:rsidRPr="00C52001" w:rsidRDefault="00E464D8" w:rsidP="00E464D8">
      <w:pPr>
        <w:numPr>
          <w:ilvl w:val="0"/>
          <w:numId w:val="12"/>
        </w:numPr>
        <w:tabs>
          <w:tab w:val="left" w:pos="817"/>
          <w:tab w:val="left" w:pos="9603"/>
        </w:tabs>
        <w:suppressAutoHyphens/>
        <w:spacing w:after="120" w:line="240" w:lineRule="auto"/>
        <w:jc w:val="left"/>
        <w:rPr>
          <w:rFonts w:eastAsiaTheme="minorEastAsia" w:cs="Arial"/>
          <w:i/>
          <w:color w:val="0070C0"/>
          <w:lang w:val="en-GB" w:bidi="ar-SA"/>
        </w:rPr>
      </w:pPr>
      <w:r w:rsidRPr="00C52001">
        <w:rPr>
          <w:rFonts w:eastAsiaTheme="minorEastAsia" w:cs="Arial"/>
          <w:i/>
          <w:color w:val="0070C0"/>
          <w:lang w:val="en-GB" w:bidi="ar-SA"/>
        </w:rPr>
        <w:tab/>
        <w:t xml:space="preserve">Explicitly outline the roles and responsibilities of the sponsor and any funders in study design, conduct, data analysis and interpretation, manuscript writing, and dissemination of results. </w:t>
      </w:r>
    </w:p>
    <w:p w14:paraId="303B5BBF" w14:textId="77777777" w:rsidR="00E464D8" w:rsidRPr="00C52001" w:rsidRDefault="00E464D8" w:rsidP="00E464D8">
      <w:pPr>
        <w:numPr>
          <w:ilvl w:val="0"/>
          <w:numId w:val="12"/>
        </w:numPr>
        <w:tabs>
          <w:tab w:val="left" w:pos="817"/>
          <w:tab w:val="left" w:pos="9603"/>
        </w:tabs>
        <w:suppressAutoHyphens/>
        <w:spacing w:after="120" w:line="240" w:lineRule="auto"/>
        <w:jc w:val="left"/>
        <w:rPr>
          <w:rFonts w:eastAsiaTheme="minorEastAsia" w:cs="Arial"/>
          <w:i/>
          <w:color w:val="0070C0"/>
          <w:lang w:val="en-GB" w:bidi="ar-SA"/>
        </w:rPr>
      </w:pPr>
      <w:r w:rsidRPr="00C52001">
        <w:rPr>
          <w:rFonts w:eastAsiaTheme="minorEastAsia" w:cs="Arial"/>
          <w:i/>
          <w:color w:val="0070C0"/>
          <w:lang w:val="en-GB" w:bidi="ar-SA"/>
        </w:rPr>
        <w:tab/>
        <w:t>It is also important to state whether the sponsor or funder controls the final decision regarding any of these aspects of the study.</w:t>
      </w:r>
    </w:p>
    <w:p w14:paraId="703B744B" w14:textId="77777777" w:rsidR="00E464D8" w:rsidRPr="00C52001" w:rsidRDefault="00E464D8" w:rsidP="00E464D8">
      <w:pPr>
        <w:numPr>
          <w:ilvl w:val="0"/>
          <w:numId w:val="12"/>
        </w:numPr>
        <w:tabs>
          <w:tab w:val="left" w:pos="817"/>
          <w:tab w:val="left" w:pos="9603"/>
        </w:tabs>
        <w:suppressAutoHyphens/>
        <w:spacing w:after="120" w:line="240" w:lineRule="auto"/>
        <w:jc w:val="left"/>
        <w:rPr>
          <w:rFonts w:eastAsiaTheme="minorEastAsia" w:cs="Arial"/>
          <w:i/>
          <w:color w:val="0070C0"/>
          <w:lang w:val="en-GB" w:bidi="ar-SA"/>
        </w:rPr>
      </w:pPr>
      <w:r w:rsidRPr="00C52001">
        <w:rPr>
          <w:rFonts w:eastAsiaTheme="minorEastAsia" w:cs="Arial"/>
          <w:i/>
          <w:color w:val="0070C0"/>
          <w:lang w:val="en-GB" w:bidi="ar-SA"/>
        </w:rPr>
        <w:t xml:space="preserve"> </w:t>
      </w:r>
      <w:r w:rsidRPr="00C52001">
        <w:rPr>
          <w:rFonts w:eastAsiaTheme="minorEastAsia" w:cs="Arial"/>
          <w:i/>
          <w:noProof/>
          <w:color w:val="0070C0"/>
          <w:lang w:bidi="ar-SA"/>
        </w:rPr>
        <w:t xml:space="preserve">Describe in what aspects of the protocol design have patients, service users, and/or their carers, or members of the public been involved. </w:t>
      </w:r>
    </w:p>
    <w:p w14:paraId="33E94D25" w14:textId="75A7AE82" w:rsidR="00E464D8" w:rsidRDefault="00E464D8" w:rsidP="00B005D1">
      <w:pPr>
        <w:rPr>
          <w:rFonts w:cs="Arial"/>
          <w:i/>
          <w:color w:val="0070C0"/>
        </w:rPr>
      </w:pPr>
    </w:p>
    <w:p w14:paraId="3CDEB7E0" w14:textId="614E190C" w:rsidR="00DC4E10" w:rsidRDefault="00DC4E10" w:rsidP="00B005D1">
      <w:pPr>
        <w:rPr>
          <w:rFonts w:cs="Arial"/>
          <w:i/>
          <w:color w:val="0070C0"/>
        </w:rPr>
      </w:pPr>
    </w:p>
    <w:p w14:paraId="0C23D8B9" w14:textId="472E283B" w:rsidR="00DC4E10" w:rsidRDefault="00DC4E10" w:rsidP="00B005D1">
      <w:pPr>
        <w:rPr>
          <w:rFonts w:cs="Arial"/>
          <w:i/>
          <w:color w:val="0070C0"/>
        </w:rPr>
      </w:pPr>
    </w:p>
    <w:p w14:paraId="40835F45" w14:textId="70155435" w:rsidR="00057E61" w:rsidRDefault="00057E61">
      <w:pPr>
        <w:spacing w:after="0" w:line="240" w:lineRule="auto"/>
        <w:jc w:val="left"/>
        <w:rPr>
          <w:rFonts w:cs="Arial"/>
          <w:i/>
          <w:color w:val="0070C0"/>
        </w:rPr>
      </w:pPr>
      <w:r>
        <w:rPr>
          <w:rFonts w:cs="Arial"/>
          <w:i/>
          <w:color w:val="0070C0"/>
        </w:rPr>
        <w:br w:type="page"/>
      </w:r>
    </w:p>
    <w:p w14:paraId="18414D80" w14:textId="1898EE23" w:rsidR="00CB3CC0" w:rsidRPr="00DC4E10" w:rsidRDefault="009C3271" w:rsidP="00EF43D9">
      <w:pPr>
        <w:pStyle w:val="Heading1"/>
      </w:pPr>
      <w:bookmarkStart w:id="4" w:name="_Toc82595105"/>
      <w:bookmarkStart w:id="5" w:name="_Toc83048091"/>
      <w:r w:rsidRPr="00DC4E10">
        <w:lastRenderedPageBreak/>
        <w:t>Study Synopsis</w:t>
      </w:r>
      <w:bookmarkEnd w:id="4"/>
      <w:bookmarkEnd w:id="5"/>
    </w:p>
    <w:p w14:paraId="1C46DECD" w14:textId="77777777" w:rsidR="00E464D8" w:rsidRPr="00C52001" w:rsidRDefault="00E464D8" w:rsidP="00E464D8">
      <w:pPr>
        <w:spacing w:after="120" w:line="240" w:lineRule="auto"/>
        <w:jc w:val="left"/>
        <w:rPr>
          <w:rFonts w:eastAsiaTheme="minorEastAsia" w:cs="Arial"/>
          <w:bCs/>
          <w:i/>
          <w:color w:val="0070C0"/>
          <w:lang w:val="en-GB" w:bidi="ar-SA"/>
        </w:rPr>
      </w:pPr>
      <w:r w:rsidRPr="00C52001">
        <w:rPr>
          <w:rFonts w:eastAsiaTheme="minorEastAsia" w:cs="Arial"/>
          <w:bCs/>
          <w:i/>
          <w:color w:val="0070C0"/>
          <w:lang w:val="en-GB" w:bidi="ar-SA"/>
        </w:rPr>
        <w:t>Complete brief information and, if required, add additional rows.</w:t>
      </w:r>
    </w:p>
    <w:p w14:paraId="13AE2597" w14:textId="77777777" w:rsidR="003679D9" w:rsidRPr="00126EF3" w:rsidRDefault="003679D9" w:rsidP="003679D9">
      <w:pPr>
        <w:spacing w:after="0"/>
        <w:rPr>
          <w:rFonts w:cs="Arial"/>
          <w:vanish/>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77"/>
        <w:gridCol w:w="6551"/>
      </w:tblGrid>
      <w:tr w:rsidR="00965B91" w:rsidRPr="00126EF3" w14:paraId="500F9AAE" w14:textId="77777777" w:rsidTr="00416148">
        <w:trPr>
          <w:trHeight w:val="680"/>
        </w:trPr>
        <w:tc>
          <w:tcPr>
            <w:tcW w:w="3077" w:type="dxa"/>
            <w:shd w:val="clear" w:color="auto" w:fill="auto"/>
            <w:vAlign w:val="center"/>
            <w:hideMark/>
          </w:tcPr>
          <w:p w14:paraId="1AE4CCD4" w14:textId="77777777" w:rsidR="00965B91" w:rsidRPr="00126EF3" w:rsidRDefault="00E464D8" w:rsidP="00CB3CC0">
            <w:pPr>
              <w:spacing w:before="80" w:after="80"/>
              <w:jc w:val="left"/>
              <w:rPr>
                <w:rFonts w:cs="Arial"/>
              </w:rPr>
            </w:pPr>
            <w:r w:rsidRPr="00126EF3">
              <w:rPr>
                <w:rFonts w:cs="Arial"/>
              </w:rPr>
              <w:t xml:space="preserve">Study </w:t>
            </w:r>
            <w:r w:rsidR="00965B91" w:rsidRPr="00126EF3">
              <w:rPr>
                <w:rFonts w:cs="Arial"/>
              </w:rPr>
              <w:t>Title:</w:t>
            </w:r>
          </w:p>
        </w:tc>
        <w:tc>
          <w:tcPr>
            <w:tcW w:w="6551" w:type="dxa"/>
            <w:shd w:val="clear" w:color="auto" w:fill="auto"/>
            <w:vAlign w:val="center"/>
          </w:tcPr>
          <w:p w14:paraId="5692929E" w14:textId="77777777" w:rsidR="00965B91" w:rsidRPr="00126EF3" w:rsidRDefault="00965B91" w:rsidP="00CB3CC0">
            <w:pPr>
              <w:spacing w:before="80" w:after="80"/>
              <w:jc w:val="left"/>
              <w:rPr>
                <w:rFonts w:cs="Arial"/>
              </w:rPr>
            </w:pPr>
          </w:p>
        </w:tc>
      </w:tr>
      <w:tr w:rsidR="00965B91" w:rsidRPr="00126EF3" w14:paraId="40C93358" w14:textId="77777777" w:rsidTr="00416148">
        <w:trPr>
          <w:trHeight w:val="680"/>
        </w:trPr>
        <w:tc>
          <w:tcPr>
            <w:tcW w:w="3077" w:type="dxa"/>
            <w:shd w:val="clear" w:color="auto" w:fill="auto"/>
            <w:vAlign w:val="center"/>
            <w:hideMark/>
          </w:tcPr>
          <w:p w14:paraId="01ADD28B" w14:textId="77777777" w:rsidR="00965B91" w:rsidRPr="00126EF3" w:rsidRDefault="00965B91" w:rsidP="00CB3CC0">
            <w:pPr>
              <w:spacing w:before="80" w:after="80"/>
              <w:jc w:val="left"/>
              <w:rPr>
                <w:rFonts w:cs="Arial"/>
              </w:rPr>
            </w:pPr>
            <w:r w:rsidRPr="00126EF3">
              <w:rPr>
                <w:rFonts w:cs="Arial"/>
              </w:rPr>
              <w:t>Short Title:</w:t>
            </w:r>
          </w:p>
        </w:tc>
        <w:tc>
          <w:tcPr>
            <w:tcW w:w="6551" w:type="dxa"/>
            <w:shd w:val="clear" w:color="auto" w:fill="auto"/>
            <w:vAlign w:val="center"/>
          </w:tcPr>
          <w:p w14:paraId="0472BCFF" w14:textId="77777777" w:rsidR="00965B91" w:rsidRPr="00126EF3" w:rsidRDefault="00965B91" w:rsidP="00CB3CC0">
            <w:pPr>
              <w:spacing w:before="80" w:after="80"/>
              <w:jc w:val="left"/>
              <w:rPr>
                <w:rFonts w:cs="Arial"/>
              </w:rPr>
            </w:pPr>
          </w:p>
        </w:tc>
      </w:tr>
      <w:tr w:rsidR="00965B91" w:rsidRPr="00126EF3" w14:paraId="78E875E9" w14:textId="77777777" w:rsidTr="00416148">
        <w:trPr>
          <w:trHeight w:val="680"/>
        </w:trPr>
        <w:tc>
          <w:tcPr>
            <w:tcW w:w="3077" w:type="dxa"/>
            <w:shd w:val="clear" w:color="auto" w:fill="auto"/>
            <w:vAlign w:val="center"/>
            <w:hideMark/>
          </w:tcPr>
          <w:p w14:paraId="01C383FD" w14:textId="77777777" w:rsidR="00965B91" w:rsidRPr="00126EF3" w:rsidRDefault="00E464D8" w:rsidP="00CB3CC0">
            <w:pPr>
              <w:spacing w:before="80" w:after="80"/>
              <w:jc w:val="left"/>
              <w:rPr>
                <w:rFonts w:cs="Arial"/>
              </w:rPr>
            </w:pPr>
            <w:r w:rsidRPr="00126EF3">
              <w:rPr>
                <w:rFonts w:cs="Arial"/>
              </w:rPr>
              <w:t xml:space="preserve">Study </w:t>
            </w:r>
            <w:r w:rsidR="00965B91" w:rsidRPr="00126EF3">
              <w:rPr>
                <w:rFonts w:cs="Arial"/>
              </w:rPr>
              <w:t>Design:</w:t>
            </w:r>
          </w:p>
        </w:tc>
        <w:tc>
          <w:tcPr>
            <w:tcW w:w="6551" w:type="dxa"/>
            <w:shd w:val="clear" w:color="auto" w:fill="auto"/>
            <w:vAlign w:val="center"/>
          </w:tcPr>
          <w:p w14:paraId="44AB40F9" w14:textId="77777777" w:rsidR="00965B91" w:rsidRPr="00126EF3" w:rsidRDefault="00965B91" w:rsidP="00CB3CC0">
            <w:pPr>
              <w:spacing w:before="80" w:after="80"/>
              <w:jc w:val="left"/>
              <w:rPr>
                <w:rFonts w:cs="Arial"/>
              </w:rPr>
            </w:pPr>
          </w:p>
        </w:tc>
      </w:tr>
      <w:tr w:rsidR="00965B91" w:rsidRPr="00126EF3" w14:paraId="300C3AF3" w14:textId="77777777" w:rsidTr="00416148">
        <w:trPr>
          <w:trHeight w:val="680"/>
        </w:trPr>
        <w:tc>
          <w:tcPr>
            <w:tcW w:w="3077" w:type="dxa"/>
            <w:shd w:val="clear" w:color="auto" w:fill="auto"/>
            <w:vAlign w:val="center"/>
            <w:hideMark/>
          </w:tcPr>
          <w:p w14:paraId="09005A3E" w14:textId="77777777" w:rsidR="00965B91" w:rsidRPr="00126EF3" w:rsidRDefault="00965B91" w:rsidP="00CB3CC0">
            <w:pPr>
              <w:spacing w:before="80" w:after="80"/>
              <w:jc w:val="left"/>
              <w:rPr>
                <w:rFonts w:cs="Arial"/>
              </w:rPr>
            </w:pPr>
            <w:r w:rsidRPr="00126EF3">
              <w:rPr>
                <w:rFonts w:cs="Arial"/>
              </w:rPr>
              <w:t>Study Centre</w:t>
            </w:r>
            <w:r w:rsidR="00E464D8" w:rsidRPr="00126EF3">
              <w:rPr>
                <w:rFonts w:cs="Arial"/>
              </w:rPr>
              <w:t>/</w:t>
            </w:r>
            <w:r w:rsidRPr="00126EF3">
              <w:rPr>
                <w:rFonts w:cs="Arial"/>
              </w:rPr>
              <w:t>s:</w:t>
            </w:r>
          </w:p>
        </w:tc>
        <w:tc>
          <w:tcPr>
            <w:tcW w:w="6551" w:type="dxa"/>
            <w:shd w:val="clear" w:color="auto" w:fill="auto"/>
            <w:vAlign w:val="center"/>
          </w:tcPr>
          <w:p w14:paraId="6D92B3E5" w14:textId="77777777" w:rsidR="00965B91" w:rsidRPr="00126EF3" w:rsidRDefault="00965B91" w:rsidP="00CB3CC0">
            <w:pPr>
              <w:spacing w:before="80" w:after="80"/>
              <w:jc w:val="left"/>
              <w:rPr>
                <w:rFonts w:cs="Arial"/>
              </w:rPr>
            </w:pPr>
          </w:p>
        </w:tc>
      </w:tr>
      <w:tr w:rsidR="00965B91" w:rsidRPr="00126EF3" w14:paraId="4F1E91AB" w14:textId="77777777" w:rsidTr="00416148">
        <w:trPr>
          <w:trHeight w:val="680"/>
        </w:trPr>
        <w:tc>
          <w:tcPr>
            <w:tcW w:w="3077" w:type="dxa"/>
            <w:shd w:val="clear" w:color="auto" w:fill="auto"/>
            <w:vAlign w:val="center"/>
            <w:hideMark/>
          </w:tcPr>
          <w:p w14:paraId="603E3F56" w14:textId="77777777" w:rsidR="00965B91" w:rsidRPr="00126EF3" w:rsidRDefault="00E464D8" w:rsidP="00CB3CC0">
            <w:pPr>
              <w:spacing w:before="80" w:after="80"/>
              <w:jc w:val="left"/>
              <w:rPr>
                <w:rFonts w:cs="Arial"/>
              </w:rPr>
            </w:pPr>
            <w:r w:rsidRPr="00126EF3">
              <w:rPr>
                <w:rFonts w:cs="Arial"/>
              </w:rPr>
              <w:t xml:space="preserve">Study </w:t>
            </w:r>
            <w:r w:rsidR="00965B91" w:rsidRPr="00126EF3">
              <w:rPr>
                <w:rFonts w:cs="Arial"/>
              </w:rPr>
              <w:t>Hospital</w:t>
            </w:r>
            <w:r w:rsidRPr="00126EF3">
              <w:rPr>
                <w:rFonts w:cs="Arial"/>
              </w:rPr>
              <w:t>/s</w:t>
            </w:r>
            <w:r w:rsidR="00965B91" w:rsidRPr="00126EF3">
              <w:rPr>
                <w:rFonts w:cs="Arial"/>
              </w:rPr>
              <w:t>:</w:t>
            </w:r>
          </w:p>
        </w:tc>
        <w:tc>
          <w:tcPr>
            <w:tcW w:w="6551" w:type="dxa"/>
            <w:shd w:val="clear" w:color="auto" w:fill="auto"/>
            <w:vAlign w:val="center"/>
          </w:tcPr>
          <w:p w14:paraId="4F10B5E2" w14:textId="77777777" w:rsidR="00965B91" w:rsidRPr="00126EF3" w:rsidRDefault="00965B91" w:rsidP="00CB3CC0">
            <w:pPr>
              <w:spacing w:before="80" w:after="80"/>
              <w:jc w:val="left"/>
              <w:rPr>
                <w:rFonts w:cs="Arial"/>
              </w:rPr>
            </w:pPr>
          </w:p>
        </w:tc>
      </w:tr>
      <w:tr w:rsidR="00965B91" w:rsidRPr="00126EF3" w14:paraId="6B444338" w14:textId="77777777" w:rsidTr="00416148">
        <w:trPr>
          <w:trHeight w:val="680"/>
        </w:trPr>
        <w:tc>
          <w:tcPr>
            <w:tcW w:w="3077" w:type="dxa"/>
            <w:shd w:val="clear" w:color="auto" w:fill="auto"/>
            <w:vAlign w:val="center"/>
            <w:hideMark/>
          </w:tcPr>
          <w:p w14:paraId="62C71C8B" w14:textId="77777777" w:rsidR="00965B91" w:rsidRPr="00126EF3" w:rsidRDefault="00965B91" w:rsidP="00CB3CC0">
            <w:pPr>
              <w:spacing w:before="80" w:after="80"/>
              <w:jc w:val="left"/>
              <w:rPr>
                <w:rFonts w:cs="Arial"/>
              </w:rPr>
            </w:pPr>
            <w:r w:rsidRPr="00126EF3">
              <w:rPr>
                <w:rFonts w:cs="Arial"/>
              </w:rPr>
              <w:t>Study Question:</w:t>
            </w:r>
          </w:p>
        </w:tc>
        <w:tc>
          <w:tcPr>
            <w:tcW w:w="6551" w:type="dxa"/>
            <w:shd w:val="clear" w:color="auto" w:fill="auto"/>
            <w:vAlign w:val="center"/>
          </w:tcPr>
          <w:p w14:paraId="0B9EEF05" w14:textId="77777777" w:rsidR="00965B91" w:rsidRPr="00126EF3" w:rsidRDefault="00965B91" w:rsidP="00CB3CC0">
            <w:pPr>
              <w:spacing w:before="80" w:after="80"/>
              <w:jc w:val="left"/>
              <w:rPr>
                <w:rFonts w:cs="Arial"/>
              </w:rPr>
            </w:pPr>
          </w:p>
        </w:tc>
      </w:tr>
      <w:tr w:rsidR="00965B91" w:rsidRPr="00126EF3" w14:paraId="32083AA0" w14:textId="77777777" w:rsidTr="00416148">
        <w:trPr>
          <w:trHeight w:val="680"/>
        </w:trPr>
        <w:tc>
          <w:tcPr>
            <w:tcW w:w="3077" w:type="dxa"/>
            <w:shd w:val="clear" w:color="auto" w:fill="auto"/>
            <w:vAlign w:val="center"/>
            <w:hideMark/>
          </w:tcPr>
          <w:p w14:paraId="34D3A239" w14:textId="77777777" w:rsidR="00965B91" w:rsidRPr="00126EF3" w:rsidRDefault="00965B91" w:rsidP="00CB3CC0">
            <w:pPr>
              <w:spacing w:before="80" w:after="80"/>
              <w:jc w:val="left"/>
              <w:rPr>
                <w:rFonts w:cs="Arial"/>
              </w:rPr>
            </w:pPr>
            <w:r w:rsidRPr="00126EF3">
              <w:rPr>
                <w:rFonts w:cs="Arial"/>
              </w:rPr>
              <w:t>Study Objectives:</w:t>
            </w:r>
          </w:p>
        </w:tc>
        <w:tc>
          <w:tcPr>
            <w:tcW w:w="6551" w:type="dxa"/>
            <w:shd w:val="clear" w:color="auto" w:fill="auto"/>
            <w:vAlign w:val="center"/>
          </w:tcPr>
          <w:p w14:paraId="36032752" w14:textId="77777777" w:rsidR="00965B91" w:rsidRPr="00126EF3" w:rsidRDefault="00965B91" w:rsidP="00CB3CC0">
            <w:pPr>
              <w:spacing w:before="80" w:after="80"/>
              <w:jc w:val="left"/>
              <w:rPr>
                <w:rFonts w:cs="Arial"/>
              </w:rPr>
            </w:pPr>
          </w:p>
        </w:tc>
      </w:tr>
      <w:tr w:rsidR="00965B91" w:rsidRPr="00126EF3" w14:paraId="37DFE69C" w14:textId="77777777" w:rsidTr="00416148">
        <w:trPr>
          <w:trHeight w:val="680"/>
        </w:trPr>
        <w:tc>
          <w:tcPr>
            <w:tcW w:w="3077" w:type="dxa"/>
            <w:shd w:val="clear" w:color="auto" w:fill="auto"/>
            <w:vAlign w:val="center"/>
            <w:hideMark/>
          </w:tcPr>
          <w:p w14:paraId="00BDCAB2" w14:textId="77777777" w:rsidR="00965B91" w:rsidRPr="00126EF3" w:rsidRDefault="00965B91" w:rsidP="00CB3CC0">
            <w:pPr>
              <w:spacing w:before="80" w:after="80"/>
              <w:jc w:val="left"/>
              <w:rPr>
                <w:rFonts w:cs="Arial"/>
              </w:rPr>
            </w:pPr>
            <w:r w:rsidRPr="00126EF3">
              <w:rPr>
                <w:rFonts w:cs="Arial"/>
              </w:rPr>
              <w:t>Primary Objectives:</w:t>
            </w:r>
          </w:p>
        </w:tc>
        <w:tc>
          <w:tcPr>
            <w:tcW w:w="6551" w:type="dxa"/>
            <w:shd w:val="clear" w:color="auto" w:fill="auto"/>
            <w:vAlign w:val="center"/>
          </w:tcPr>
          <w:p w14:paraId="0C15B57B" w14:textId="77777777" w:rsidR="00965B91" w:rsidRPr="00126EF3" w:rsidRDefault="00965B91" w:rsidP="00CB3CC0">
            <w:pPr>
              <w:spacing w:before="80" w:after="80"/>
              <w:jc w:val="left"/>
              <w:rPr>
                <w:rFonts w:cs="Arial"/>
              </w:rPr>
            </w:pPr>
          </w:p>
        </w:tc>
      </w:tr>
      <w:tr w:rsidR="00965B91" w:rsidRPr="00126EF3" w14:paraId="34BD2B03" w14:textId="77777777" w:rsidTr="00416148">
        <w:trPr>
          <w:trHeight w:val="680"/>
        </w:trPr>
        <w:tc>
          <w:tcPr>
            <w:tcW w:w="3077" w:type="dxa"/>
            <w:shd w:val="clear" w:color="auto" w:fill="auto"/>
            <w:vAlign w:val="center"/>
            <w:hideMark/>
          </w:tcPr>
          <w:p w14:paraId="239EB31F" w14:textId="77777777" w:rsidR="00965B91" w:rsidRPr="00126EF3" w:rsidRDefault="00965B91" w:rsidP="00CB3CC0">
            <w:pPr>
              <w:spacing w:before="80" w:after="80"/>
              <w:jc w:val="left"/>
              <w:rPr>
                <w:rFonts w:cs="Arial"/>
              </w:rPr>
            </w:pPr>
            <w:r w:rsidRPr="00126EF3">
              <w:rPr>
                <w:rFonts w:cs="Arial"/>
              </w:rPr>
              <w:t>Secondary Objectives</w:t>
            </w:r>
          </w:p>
        </w:tc>
        <w:tc>
          <w:tcPr>
            <w:tcW w:w="6551" w:type="dxa"/>
            <w:shd w:val="clear" w:color="auto" w:fill="auto"/>
            <w:vAlign w:val="center"/>
          </w:tcPr>
          <w:p w14:paraId="1A4A7026" w14:textId="77777777" w:rsidR="00965B91" w:rsidRPr="00126EF3" w:rsidRDefault="00965B91" w:rsidP="00CB3CC0">
            <w:pPr>
              <w:spacing w:before="80" w:after="80"/>
              <w:jc w:val="left"/>
              <w:rPr>
                <w:rFonts w:cs="Arial"/>
              </w:rPr>
            </w:pPr>
          </w:p>
        </w:tc>
      </w:tr>
      <w:tr w:rsidR="00965B91" w:rsidRPr="00126EF3" w14:paraId="3D49C0CF" w14:textId="77777777" w:rsidTr="00416148">
        <w:trPr>
          <w:trHeight w:val="680"/>
        </w:trPr>
        <w:tc>
          <w:tcPr>
            <w:tcW w:w="3077" w:type="dxa"/>
            <w:shd w:val="clear" w:color="auto" w:fill="auto"/>
            <w:vAlign w:val="center"/>
            <w:hideMark/>
          </w:tcPr>
          <w:p w14:paraId="5827D753" w14:textId="77777777" w:rsidR="00965B91" w:rsidRPr="00126EF3" w:rsidRDefault="00965B91" w:rsidP="00CB3CC0">
            <w:pPr>
              <w:spacing w:before="80" w:after="80"/>
              <w:jc w:val="left"/>
              <w:rPr>
                <w:rFonts w:cs="Arial"/>
              </w:rPr>
            </w:pPr>
            <w:r w:rsidRPr="00126EF3">
              <w:rPr>
                <w:rFonts w:cs="Arial"/>
              </w:rPr>
              <w:t>Inclusion Criteria:</w:t>
            </w:r>
          </w:p>
        </w:tc>
        <w:tc>
          <w:tcPr>
            <w:tcW w:w="6551" w:type="dxa"/>
            <w:shd w:val="clear" w:color="auto" w:fill="auto"/>
            <w:vAlign w:val="center"/>
          </w:tcPr>
          <w:p w14:paraId="0B7C5EB3" w14:textId="77777777" w:rsidR="00965B91" w:rsidRPr="00126EF3" w:rsidRDefault="00965B91" w:rsidP="00CB3CC0">
            <w:pPr>
              <w:spacing w:before="80" w:after="80"/>
              <w:jc w:val="left"/>
              <w:rPr>
                <w:rFonts w:cs="Arial"/>
              </w:rPr>
            </w:pPr>
          </w:p>
        </w:tc>
      </w:tr>
      <w:tr w:rsidR="00965B91" w:rsidRPr="00126EF3" w14:paraId="4F7E4912" w14:textId="77777777" w:rsidTr="00416148">
        <w:trPr>
          <w:trHeight w:val="680"/>
        </w:trPr>
        <w:tc>
          <w:tcPr>
            <w:tcW w:w="3077" w:type="dxa"/>
            <w:shd w:val="clear" w:color="auto" w:fill="auto"/>
            <w:vAlign w:val="center"/>
            <w:hideMark/>
          </w:tcPr>
          <w:p w14:paraId="51769F7D" w14:textId="77777777" w:rsidR="00965B91" w:rsidRPr="00126EF3" w:rsidRDefault="00965B91" w:rsidP="00CB3CC0">
            <w:pPr>
              <w:spacing w:before="80" w:after="80"/>
              <w:jc w:val="left"/>
              <w:rPr>
                <w:rFonts w:cs="Arial"/>
              </w:rPr>
            </w:pPr>
            <w:r w:rsidRPr="00126EF3">
              <w:rPr>
                <w:rFonts w:cs="Arial"/>
              </w:rPr>
              <w:t xml:space="preserve">Exclusion Criteria: </w:t>
            </w:r>
          </w:p>
        </w:tc>
        <w:tc>
          <w:tcPr>
            <w:tcW w:w="6551" w:type="dxa"/>
            <w:shd w:val="clear" w:color="auto" w:fill="auto"/>
            <w:vAlign w:val="center"/>
          </w:tcPr>
          <w:p w14:paraId="4ED15387" w14:textId="77777777" w:rsidR="00965B91" w:rsidRPr="00126EF3" w:rsidRDefault="00965B91" w:rsidP="00CB3CC0">
            <w:pPr>
              <w:spacing w:before="80" w:after="80"/>
              <w:jc w:val="left"/>
              <w:rPr>
                <w:rFonts w:cs="Arial"/>
              </w:rPr>
            </w:pPr>
          </w:p>
        </w:tc>
      </w:tr>
      <w:tr w:rsidR="00E464D8" w:rsidRPr="00126EF3" w14:paraId="3A2A1AB4" w14:textId="77777777" w:rsidTr="00416148">
        <w:trPr>
          <w:trHeight w:val="680"/>
        </w:trPr>
        <w:tc>
          <w:tcPr>
            <w:tcW w:w="3077" w:type="dxa"/>
            <w:shd w:val="clear" w:color="auto" w:fill="auto"/>
            <w:vAlign w:val="center"/>
          </w:tcPr>
          <w:p w14:paraId="3AC60803" w14:textId="77777777" w:rsidR="00E464D8" w:rsidRPr="00126EF3" w:rsidRDefault="00E464D8" w:rsidP="00CB3CC0">
            <w:pPr>
              <w:spacing w:before="80" w:after="80"/>
              <w:jc w:val="left"/>
              <w:rPr>
                <w:rFonts w:cs="Arial"/>
              </w:rPr>
            </w:pPr>
            <w:r w:rsidRPr="00126EF3">
              <w:rPr>
                <w:rFonts w:cs="Arial"/>
              </w:rPr>
              <w:t>Study Participants</w:t>
            </w:r>
          </w:p>
        </w:tc>
        <w:tc>
          <w:tcPr>
            <w:tcW w:w="6551" w:type="dxa"/>
            <w:shd w:val="clear" w:color="auto" w:fill="auto"/>
            <w:vAlign w:val="center"/>
          </w:tcPr>
          <w:p w14:paraId="5A2E3813" w14:textId="77777777" w:rsidR="00E464D8" w:rsidRPr="00126EF3" w:rsidRDefault="00E464D8" w:rsidP="00CB3CC0">
            <w:pPr>
              <w:spacing w:before="80" w:after="80"/>
              <w:jc w:val="left"/>
              <w:rPr>
                <w:rFonts w:cs="Arial"/>
              </w:rPr>
            </w:pPr>
          </w:p>
        </w:tc>
      </w:tr>
      <w:tr w:rsidR="00965B91" w:rsidRPr="00126EF3" w14:paraId="527C9CA6" w14:textId="77777777" w:rsidTr="00416148">
        <w:trPr>
          <w:trHeight w:val="680"/>
        </w:trPr>
        <w:tc>
          <w:tcPr>
            <w:tcW w:w="3077" w:type="dxa"/>
            <w:shd w:val="clear" w:color="auto" w:fill="auto"/>
            <w:vAlign w:val="center"/>
            <w:hideMark/>
          </w:tcPr>
          <w:p w14:paraId="7C4F3125" w14:textId="75EAC734" w:rsidR="00965B91" w:rsidRPr="00126EF3" w:rsidRDefault="00E464D8" w:rsidP="00E464D8">
            <w:pPr>
              <w:spacing w:before="80" w:after="80"/>
              <w:jc w:val="left"/>
              <w:rPr>
                <w:rFonts w:cs="Arial"/>
              </w:rPr>
            </w:pPr>
            <w:r w:rsidRPr="00126EF3">
              <w:rPr>
                <w:rFonts w:cs="Arial"/>
              </w:rPr>
              <w:t>P</w:t>
            </w:r>
            <w:r w:rsidR="00965B91" w:rsidRPr="00126EF3">
              <w:rPr>
                <w:rFonts w:cs="Arial"/>
              </w:rPr>
              <w:t xml:space="preserve">lanned </w:t>
            </w:r>
            <w:r w:rsidRPr="00126EF3">
              <w:rPr>
                <w:rFonts w:cs="Arial"/>
              </w:rPr>
              <w:t>Size of Sample (if applicable)</w:t>
            </w:r>
          </w:p>
        </w:tc>
        <w:tc>
          <w:tcPr>
            <w:tcW w:w="6551" w:type="dxa"/>
            <w:shd w:val="clear" w:color="auto" w:fill="auto"/>
            <w:vAlign w:val="center"/>
          </w:tcPr>
          <w:p w14:paraId="051D5CC5" w14:textId="77777777" w:rsidR="00965B91" w:rsidRPr="00126EF3" w:rsidRDefault="00965B91" w:rsidP="00CB3CC0">
            <w:pPr>
              <w:spacing w:before="80" w:after="80"/>
              <w:jc w:val="left"/>
              <w:rPr>
                <w:rFonts w:cs="Arial"/>
              </w:rPr>
            </w:pPr>
          </w:p>
        </w:tc>
      </w:tr>
      <w:tr w:rsidR="00965B91" w:rsidRPr="00126EF3" w14:paraId="6E3AF61A" w14:textId="77777777" w:rsidTr="00416148">
        <w:trPr>
          <w:trHeight w:val="680"/>
        </w:trPr>
        <w:tc>
          <w:tcPr>
            <w:tcW w:w="3077" w:type="dxa"/>
            <w:shd w:val="clear" w:color="auto" w:fill="auto"/>
            <w:vAlign w:val="center"/>
            <w:hideMark/>
          </w:tcPr>
          <w:p w14:paraId="11927728" w14:textId="698BB947" w:rsidR="00965B91" w:rsidRPr="00126EF3" w:rsidRDefault="00E464D8" w:rsidP="00E464D8">
            <w:pPr>
              <w:spacing w:before="80" w:after="80"/>
              <w:jc w:val="left"/>
              <w:rPr>
                <w:rFonts w:cs="Arial"/>
              </w:rPr>
            </w:pPr>
            <w:r w:rsidRPr="00126EF3">
              <w:rPr>
                <w:rFonts w:cs="Arial"/>
              </w:rPr>
              <w:t>Follow-up duration (if applicable)</w:t>
            </w:r>
          </w:p>
        </w:tc>
        <w:tc>
          <w:tcPr>
            <w:tcW w:w="6551" w:type="dxa"/>
            <w:shd w:val="clear" w:color="auto" w:fill="auto"/>
            <w:vAlign w:val="center"/>
          </w:tcPr>
          <w:p w14:paraId="3AF1EDC2" w14:textId="77777777" w:rsidR="00965B91" w:rsidRPr="00126EF3" w:rsidRDefault="00965B91" w:rsidP="00CB3CC0">
            <w:pPr>
              <w:spacing w:before="80" w:after="80"/>
              <w:jc w:val="left"/>
              <w:rPr>
                <w:rFonts w:cs="Arial"/>
              </w:rPr>
            </w:pPr>
          </w:p>
        </w:tc>
      </w:tr>
      <w:tr w:rsidR="00E464D8" w:rsidRPr="00126EF3" w14:paraId="29BDE4E5" w14:textId="77777777" w:rsidTr="00416148">
        <w:trPr>
          <w:trHeight w:val="680"/>
        </w:trPr>
        <w:tc>
          <w:tcPr>
            <w:tcW w:w="3077" w:type="dxa"/>
            <w:shd w:val="clear" w:color="auto" w:fill="auto"/>
            <w:vAlign w:val="center"/>
          </w:tcPr>
          <w:p w14:paraId="67004059" w14:textId="77777777" w:rsidR="00E464D8" w:rsidRPr="00126EF3" w:rsidRDefault="00E464D8" w:rsidP="00CB3CC0">
            <w:pPr>
              <w:spacing w:before="80" w:after="80"/>
              <w:jc w:val="left"/>
              <w:rPr>
                <w:rFonts w:cs="Arial"/>
              </w:rPr>
            </w:pPr>
            <w:r w:rsidRPr="00126EF3">
              <w:rPr>
                <w:rFonts w:cs="Arial"/>
              </w:rPr>
              <w:t>Planned Study Period</w:t>
            </w:r>
          </w:p>
        </w:tc>
        <w:tc>
          <w:tcPr>
            <w:tcW w:w="6551" w:type="dxa"/>
            <w:shd w:val="clear" w:color="auto" w:fill="auto"/>
            <w:vAlign w:val="center"/>
          </w:tcPr>
          <w:p w14:paraId="0FB18EBF" w14:textId="77777777" w:rsidR="00E464D8" w:rsidRPr="00126EF3" w:rsidRDefault="00E464D8" w:rsidP="00CB3CC0">
            <w:pPr>
              <w:spacing w:before="80" w:after="80"/>
              <w:jc w:val="left"/>
              <w:rPr>
                <w:rFonts w:cs="Arial"/>
              </w:rPr>
            </w:pPr>
          </w:p>
        </w:tc>
      </w:tr>
      <w:tr w:rsidR="00965B91" w:rsidRPr="00126EF3" w14:paraId="2029D52C" w14:textId="77777777" w:rsidTr="00416148">
        <w:trPr>
          <w:trHeight w:val="680"/>
        </w:trPr>
        <w:tc>
          <w:tcPr>
            <w:tcW w:w="3077" w:type="dxa"/>
            <w:shd w:val="clear" w:color="auto" w:fill="auto"/>
            <w:vAlign w:val="center"/>
            <w:hideMark/>
          </w:tcPr>
          <w:p w14:paraId="7502DECF" w14:textId="77777777" w:rsidR="00965B91" w:rsidRPr="00126EF3" w:rsidRDefault="00965B91" w:rsidP="00CB3CC0">
            <w:pPr>
              <w:spacing w:before="80" w:after="80"/>
              <w:jc w:val="left"/>
              <w:rPr>
                <w:rFonts w:cs="Arial"/>
              </w:rPr>
            </w:pPr>
            <w:r w:rsidRPr="00126EF3">
              <w:rPr>
                <w:rFonts w:cs="Arial"/>
              </w:rPr>
              <w:t>Safety considerations:</w:t>
            </w:r>
          </w:p>
        </w:tc>
        <w:tc>
          <w:tcPr>
            <w:tcW w:w="6551" w:type="dxa"/>
            <w:shd w:val="clear" w:color="auto" w:fill="auto"/>
            <w:vAlign w:val="center"/>
          </w:tcPr>
          <w:p w14:paraId="0A2A9F31" w14:textId="77777777" w:rsidR="00965B91" w:rsidRPr="00126EF3" w:rsidRDefault="00965B91" w:rsidP="00CB3CC0">
            <w:pPr>
              <w:spacing w:before="80" w:after="80"/>
              <w:jc w:val="left"/>
              <w:rPr>
                <w:rFonts w:cs="Arial"/>
              </w:rPr>
            </w:pPr>
          </w:p>
        </w:tc>
      </w:tr>
      <w:tr w:rsidR="00965B91" w:rsidRPr="00126EF3" w14:paraId="28178DB8" w14:textId="77777777" w:rsidTr="00416148">
        <w:trPr>
          <w:trHeight w:val="680"/>
        </w:trPr>
        <w:tc>
          <w:tcPr>
            <w:tcW w:w="3077" w:type="dxa"/>
            <w:shd w:val="clear" w:color="auto" w:fill="auto"/>
            <w:vAlign w:val="center"/>
            <w:hideMark/>
          </w:tcPr>
          <w:p w14:paraId="7FE3BF90" w14:textId="77777777" w:rsidR="00965B91" w:rsidRPr="00126EF3" w:rsidRDefault="00965B91" w:rsidP="00CB3CC0">
            <w:pPr>
              <w:spacing w:before="80" w:after="80"/>
              <w:jc w:val="left"/>
              <w:rPr>
                <w:rFonts w:cs="Arial"/>
              </w:rPr>
            </w:pPr>
            <w:r w:rsidRPr="00126EF3">
              <w:rPr>
                <w:rFonts w:cs="Arial"/>
              </w:rPr>
              <w:t>Statistical Methods:</w:t>
            </w:r>
          </w:p>
        </w:tc>
        <w:tc>
          <w:tcPr>
            <w:tcW w:w="6551" w:type="dxa"/>
            <w:shd w:val="clear" w:color="auto" w:fill="auto"/>
            <w:vAlign w:val="center"/>
          </w:tcPr>
          <w:p w14:paraId="5F38FB8F" w14:textId="77777777" w:rsidR="00965B91" w:rsidRPr="00126EF3" w:rsidRDefault="00965B91" w:rsidP="00CB3CC0">
            <w:pPr>
              <w:spacing w:before="80" w:after="80"/>
              <w:jc w:val="left"/>
              <w:rPr>
                <w:rFonts w:cs="Arial"/>
              </w:rPr>
            </w:pPr>
          </w:p>
        </w:tc>
      </w:tr>
      <w:tr w:rsidR="00965B91" w:rsidRPr="00126EF3" w14:paraId="45263B98" w14:textId="77777777" w:rsidTr="00416148">
        <w:trPr>
          <w:trHeight w:val="680"/>
        </w:trPr>
        <w:tc>
          <w:tcPr>
            <w:tcW w:w="3077" w:type="dxa"/>
            <w:shd w:val="clear" w:color="auto" w:fill="auto"/>
            <w:vAlign w:val="center"/>
            <w:hideMark/>
          </w:tcPr>
          <w:p w14:paraId="2AA48D7C" w14:textId="77777777" w:rsidR="00965B91" w:rsidRPr="00126EF3" w:rsidRDefault="00965B91" w:rsidP="00CB3CC0">
            <w:pPr>
              <w:spacing w:before="80" w:after="80"/>
              <w:jc w:val="left"/>
              <w:rPr>
                <w:rFonts w:cs="Arial"/>
              </w:rPr>
            </w:pPr>
            <w:r w:rsidRPr="00126EF3">
              <w:rPr>
                <w:rFonts w:cs="Arial"/>
              </w:rPr>
              <w:t>Subgroups:</w:t>
            </w:r>
          </w:p>
        </w:tc>
        <w:tc>
          <w:tcPr>
            <w:tcW w:w="6551" w:type="dxa"/>
            <w:shd w:val="clear" w:color="auto" w:fill="auto"/>
            <w:vAlign w:val="center"/>
          </w:tcPr>
          <w:p w14:paraId="05D48606" w14:textId="77777777" w:rsidR="00965B91" w:rsidRPr="00126EF3" w:rsidRDefault="00965B91" w:rsidP="00CB3CC0">
            <w:pPr>
              <w:spacing w:before="80" w:after="80"/>
              <w:jc w:val="left"/>
              <w:rPr>
                <w:rFonts w:cs="Arial"/>
              </w:rPr>
            </w:pPr>
          </w:p>
        </w:tc>
      </w:tr>
      <w:tr w:rsidR="00416148" w:rsidRPr="00126EF3" w14:paraId="02E9F465" w14:textId="77777777" w:rsidTr="00416148">
        <w:trPr>
          <w:trHeight w:val="680"/>
        </w:trPr>
        <w:tc>
          <w:tcPr>
            <w:tcW w:w="3077" w:type="dxa"/>
            <w:shd w:val="clear" w:color="auto" w:fill="auto"/>
            <w:vAlign w:val="center"/>
          </w:tcPr>
          <w:p w14:paraId="75F50C4A" w14:textId="5BD6DEDA" w:rsidR="00416148" w:rsidRPr="00126EF3" w:rsidRDefault="00416148" w:rsidP="00416148">
            <w:pPr>
              <w:spacing w:before="80" w:after="80"/>
              <w:jc w:val="left"/>
              <w:rPr>
                <w:rFonts w:cs="Arial"/>
              </w:rPr>
            </w:pPr>
            <w:r w:rsidRPr="00126EF3">
              <w:rPr>
                <w:rFonts w:cs="Arial"/>
              </w:rPr>
              <w:t>Consumer Involvement</w:t>
            </w:r>
          </w:p>
        </w:tc>
        <w:tc>
          <w:tcPr>
            <w:tcW w:w="6551" w:type="dxa"/>
            <w:shd w:val="clear" w:color="auto" w:fill="auto"/>
            <w:vAlign w:val="center"/>
          </w:tcPr>
          <w:p w14:paraId="5D303705" w14:textId="77777777" w:rsidR="00416148" w:rsidRPr="00C52001" w:rsidRDefault="00416148" w:rsidP="00416148">
            <w:pPr>
              <w:autoSpaceDE w:val="0"/>
              <w:autoSpaceDN w:val="0"/>
              <w:adjustRightInd w:val="0"/>
              <w:spacing w:after="0" w:line="240" w:lineRule="auto"/>
              <w:contextualSpacing/>
              <w:jc w:val="left"/>
              <w:rPr>
                <w:rFonts w:cs="Arial"/>
                <w:i/>
                <w:color w:val="0070C0"/>
                <w:sz w:val="20"/>
                <w:lang w:val="en-GB" w:bidi="ar-SA"/>
              </w:rPr>
            </w:pPr>
            <w:r w:rsidRPr="00C52001">
              <w:rPr>
                <w:rFonts w:cs="Arial"/>
                <w:i/>
                <w:color w:val="0070C0"/>
                <w:sz w:val="20"/>
                <w:lang w:val="en-GB" w:bidi="ar-SA"/>
              </w:rPr>
              <w:t>Confirm if there has been or will be consumer involvement and categorise as one of the following to align with OFR data collection requirements:</w:t>
            </w:r>
          </w:p>
          <w:p w14:paraId="1DBBB540" w14:textId="77777777" w:rsidR="00416148" w:rsidRPr="00C52001" w:rsidRDefault="00416148" w:rsidP="00416148">
            <w:pPr>
              <w:pStyle w:val="ListParagraph"/>
              <w:numPr>
                <w:ilvl w:val="0"/>
                <w:numId w:val="23"/>
              </w:numPr>
              <w:autoSpaceDE w:val="0"/>
              <w:autoSpaceDN w:val="0"/>
              <w:adjustRightInd w:val="0"/>
              <w:spacing w:after="0" w:line="240" w:lineRule="auto"/>
              <w:jc w:val="left"/>
              <w:rPr>
                <w:rFonts w:cs="Arial"/>
                <w:i/>
                <w:color w:val="0070C0"/>
                <w:sz w:val="20"/>
                <w:lang w:val="en-GB" w:bidi="ar-SA"/>
              </w:rPr>
            </w:pPr>
            <w:r w:rsidRPr="00C52001">
              <w:rPr>
                <w:rFonts w:cs="Arial"/>
                <w:i/>
                <w:color w:val="0070C0"/>
                <w:sz w:val="20"/>
                <w:lang w:val="en-GB" w:bidi="ar-SA"/>
              </w:rPr>
              <w:t>Consultative</w:t>
            </w:r>
          </w:p>
          <w:p w14:paraId="45252A72" w14:textId="77777777" w:rsidR="00416148" w:rsidRPr="00C52001" w:rsidRDefault="00416148" w:rsidP="00416148">
            <w:pPr>
              <w:pStyle w:val="ListParagraph"/>
              <w:numPr>
                <w:ilvl w:val="0"/>
                <w:numId w:val="23"/>
              </w:numPr>
              <w:autoSpaceDE w:val="0"/>
              <w:autoSpaceDN w:val="0"/>
              <w:adjustRightInd w:val="0"/>
              <w:spacing w:after="0" w:line="240" w:lineRule="auto"/>
              <w:jc w:val="left"/>
              <w:rPr>
                <w:rFonts w:cs="Arial"/>
                <w:i/>
                <w:color w:val="0070C0"/>
                <w:sz w:val="20"/>
                <w:lang w:val="en-GB" w:bidi="ar-SA"/>
              </w:rPr>
            </w:pPr>
            <w:r w:rsidRPr="00C52001">
              <w:rPr>
                <w:rFonts w:cs="Arial"/>
                <w:i/>
                <w:color w:val="0070C0"/>
                <w:sz w:val="20"/>
                <w:lang w:val="en-GB" w:bidi="ar-SA"/>
              </w:rPr>
              <w:lastRenderedPageBreak/>
              <w:t>Co-design</w:t>
            </w:r>
          </w:p>
          <w:p w14:paraId="3DDA3B38" w14:textId="77777777" w:rsidR="00416148" w:rsidRPr="00C52001" w:rsidRDefault="00416148" w:rsidP="00416148">
            <w:pPr>
              <w:pStyle w:val="ListParagraph"/>
              <w:numPr>
                <w:ilvl w:val="0"/>
                <w:numId w:val="23"/>
              </w:numPr>
              <w:autoSpaceDE w:val="0"/>
              <w:autoSpaceDN w:val="0"/>
              <w:adjustRightInd w:val="0"/>
              <w:spacing w:after="0" w:line="240" w:lineRule="auto"/>
              <w:jc w:val="left"/>
              <w:rPr>
                <w:rFonts w:cs="Arial"/>
                <w:i/>
                <w:color w:val="0070C0"/>
                <w:sz w:val="20"/>
                <w:lang w:val="en-GB" w:bidi="ar-SA"/>
              </w:rPr>
            </w:pPr>
            <w:r w:rsidRPr="00C52001">
              <w:rPr>
                <w:rFonts w:cs="Arial"/>
                <w:i/>
                <w:color w:val="0070C0"/>
                <w:sz w:val="20"/>
                <w:lang w:val="en-GB" w:bidi="ar-SA"/>
              </w:rPr>
              <w:t>Nil consumer involvement</w:t>
            </w:r>
          </w:p>
          <w:p w14:paraId="54E57C9A" w14:textId="00F4D307" w:rsidR="00416148" w:rsidRPr="00126EF3" w:rsidRDefault="00416148" w:rsidP="00416148">
            <w:pPr>
              <w:spacing w:before="80" w:after="80"/>
              <w:jc w:val="left"/>
              <w:rPr>
                <w:rFonts w:cs="Arial"/>
              </w:rPr>
            </w:pPr>
            <w:r w:rsidRPr="00C52001">
              <w:rPr>
                <w:rFonts w:cs="Arial"/>
                <w:i/>
                <w:color w:val="0070C0"/>
                <w:sz w:val="20"/>
              </w:rPr>
              <w:t xml:space="preserve">Refer to </w:t>
            </w:r>
            <w:r w:rsidR="00F84230" w:rsidRPr="00C52001">
              <w:rPr>
                <w:rFonts w:cs="Arial"/>
                <w:i/>
                <w:color w:val="0070C0"/>
                <w:sz w:val="20"/>
              </w:rPr>
              <w:t>Consumer Involvement section</w:t>
            </w:r>
            <w:r w:rsidRPr="00C52001">
              <w:rPr>
                <w:rFonts w:cs="Arial"/>
                <w:i/>
                <w:color w:val="0070C0"/>
                <w:sz w:val="20"/>
              </w:rPr>
              <w:t xml:space="preserve"> for definitions and to provide details</w:t>
            </w:r>
            <w:r w:rsidRPr="00C52001">
              <w:rPr>
                <w:rFonts w:cs="Arial"/>
                <w:i/>
                <w:color w:val="0070C0"/>
              </w:rPr>
              <w:t>.</w:t>
            </w:r>
          </w:p>
        </w:tc>
      </w:tr>
    </w:tbl>
    <w:p w14:paraId="66C8FE86" w14:textId="77777777" w:rsidR="00965B91" w:rsidRPr="00126EF3" w:rsidRDefault="00965B91" w:rsidP="00523701">
      <w:pPr>
        <w:rPr>
          <w:rFonts w:cs="Arial"/>
        </w:rPr>
      </w:pPr>
    </w:p>
    <w:p w14:paraId="47D93F62" w14:textId="77777777" w:rsidR="00E464D8" w:rsidRPr="00126EF3" w:rsidRDefault="00E464D8">
      <w:pPr>
        <w:spacing w:after="0" w:line="240" w:lineRule="auto"/>
        <w:jc w:val="left"/>
        <w:rPr>
          <w:rFonts w:cs="Arial"/>
        </w:rPr>
      </w:pPr>
      <w:r w:rsidRPr="00126EF3">
        <w:rPr>
          <w:rFonts w:cs="Arial"/>
        </w:rPr>
        <w:br w:type="page"/>
      </w:r>
    </w:p>
    <w:p w14:paraId="7461713C" w14:textId="231505F7" w:rsidR="00E464D8" w:rsidRPr="00126EF3" w:rsidRDefault="00D1019C" w:rsidP="00E464D8">
      <w:pPr>
        <w:pStyle w:val="Heading1"/>
        <w:spacing w:before="0" w:after="120"/>
      </w:pPr>
      <w:bookmarkStart w:id="6" w:name="_Toc82595106"/>
      <w:bookmarkStart w:id="7" w:name="_Toc83048092"/>
      <w:r>
        <w:lastRenderedPageBreak/>
        <w:t>Study Flow Chart</w:t>
      </w:r>
      <w:bookmarkEnd w:id="6"/>
      <w:bookmarkEnd w:id="7"/>
      <w:r>
        <w:t xml:space="preserve"> </w:t>
      </w:r>
    </w:p>
    <w:p w14:paraId="5941F472" w14:textId="77777777" w:rsidR="00E464D8" w:rsidRPr="00C52001" w:rsidRDefault="00E464D8" w:rsidP="00E464D8">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Arial"/>
          <w:i/>
          <w:color w:val="0070C0"/>
        </w:rPr>
      </w:pPr>
      <w:r w:rsidRPr="00C52001">
        <w:rPr>
          <w:rFonts w:cs="Arial"/>
          <w:i/>
          <w:color w:val="0070C0"/>
        </w:rPr>
        <w:t>Aim: To give readers a schematic overview of the study</w:t>
      </w:r>
    </w:p>
    <w:p w14:paraId="524B97BF" w14:textId="77777777" w:rsidR="00E464D8" w:rsidRPr="00C52001" w:rsidRDefault="00E464D8" w:rsidP="00E464D8">
      <w:pPr>
        <w:pStyle w:val="BodyText"/>
        <w:spacing w:after="120"/>
        <w:rPr>
          <w:rFonts w:ascii="Arial" w:hAnsi="Arial" w:cs="Arial"/>
          <w:color w:val="0070C0"/>
          <w:sz w:val="22"/>
          <w:szCs w:val="22"/>
        </w:rPr>
      </w:pPr>
      <w:r w:rsidRPr="00C52001">
        <w:rPr>
          <w:rFonts w:ascii="Arial" w:hAnsi="Arial" w:cs="Arial"/>
          <w:color w:val="0070C0"/>
          <w:sz w:val="22"/>
          <w:szCs w:val="22"/>
        </w:rPr>
        <w:t>A flow diagram should be included.</w:t>
      </w:r>
    </w:p>
    <w:p w14:paraId="39096E87" w14:textId="77777777" w:rsidR="00E464D8" w:rsidRPr="00C52001" w:rsidRDefault="00E464D8" w:rsidP="00E464D8">
      <w:pPr>
        <w:pStyle w:val="BodyText"/>
        <w:spacing w:after="120"/>
        <w:rPr>
          <w:rFonts w:ascii="Arial" w:hAnsi="Arial" w:cs="Arial"/>
          <w:color w:val="0070C0"/>
          <w:sz w:val="22"/>
          <w:szCs w:val="22"/>
        </w:rPr>
      </w:pPr>
      <w:r w:rsidRPr="00C52001">
        <w:rPr>
          <w:rFonts w:ascii="Arial" w:hAnsi="Arial" w:cs="Arial"/>
          <w:color w:val="0070C0"/>
          <w:sz w:val="22"/>
          <w:szCs w:val="22"/>
        </w:rPr>
        <w:t xml:space="preserve">Careful consideration must be given by the protocol authors to ensure that the protocol is sensibly structured and ordered to allow users of the document to follow the patient and study pathway accurately and with ease. Flow diagrams are helpful tools to guide users of the protocol through the patient and study pathway. A schedule of events can be included as an appendix to the protocol.  </w:t>
      </w:r>
    </w:p>
    <w:p w14:paraId="39E1F959" w14:textId="77777777" w:rsidR="00E464D8" w:rsidRPr="00C52001" w:rsidRDefault="00E464D8" w:rsidP="00E464D8">
      <w:pPr>
        <w:rPr>
          <w:rFonts w:cs="Arial"/>
          <w:i/>
          <w:color w:val="0070C0"/>
        </w:rPr>
      </w:pPr>
      <w:r w:rsidRPr="00C52001">
        <w:rPr>
          <w:rFonts w:cs="Arial"/>
          <w:i/>
          <w:color w:val="0070C0"/>
          <w:shd w:val="clear" w:color="auto" w:fill="FFFFFF"/>
        </w:rPr>
        <w:t>For study designs using less complex methods a Gantt chart or timeline of activity outlining the timing of study management is helpful</w:t>
      </w:r>
    </w:p>
    <w:p w14:paraId="2D27B00A" w14:textId="35D9B121" w:rsidR="0017758D" w:rsidRPr="00126EF3" w:rsidRDefault="00965B91" w:rsidP="009C3271">
      <w:pPr>
        <w:pStyle w:val="Heading1"/>
      </w:pPr>
      <w:r w:rsidRPr="00126EF3">
        <w:br w:type="page"/>
      </w:r>
      <w:bookmarkStart w:id="8" w:name="_Toc82595107"/>
      <w:bookmarkStart w:id="9" w:name="_Toc83048093"/>
      <w:r w:rsidR="00E25313" w:rsidRPr="00126EF3">
        <w:lastRenderedPageBreak/>
        <w:t xml:space="preserve">Glossary of </w:t>
      </w:r>
      <w:r w:rsidR="00782EE6" w:rsidRPr="00126EF3">
        <w:t>Abbreviations</w:t>
      </w:r>
      <w:r w:rsidR="00A3574F" w:rsidRPr="00126EF3">
        <w:t xml:space="preserve"> &amp;</w:t>
      </w:r>
      <w:r w:rsidR="00E025C6" w:rsidRPr="00126EF3">
        <w:t xml:space="preserve"> Terms</w:t>
      </w:r>
      <w:bookmarkEnd w:id="8"/>
      <w:bookmarkEnd w:id="9"/>
    </w:p>
    <w:p w14:paraId="669927E7" w14:textId="77777777" w:rsidR="00E025C6" w:rsidRPr="00C52001" w:rsidRDefault="002B06A7" w:rsidP="00523701">
      <w:pPr>
        <w:rPr>
          <w:rFonts w:cs="Arial"/>
          <w:i/>
          <w:color w:val="0070C0"/>
        </w:rPr>
      </w:pPr>
      <w:r w:rsidRPr="00C52001">
        <w:rPr>
          <w:rFonts w:cs="Arial"/>
          <w:i/>
          <w:color w:val="0070C0"/>
        </w:rPr>
        <w:t>Insert or delete information as required</w:t>
      </w:r>
    </w:p>
    <w:tbl>
      <w:tblPr>
        <w:tblW w:w="96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227"/>
        <w:gridCol w:w="6413"/>
      </w:tblGrid>
      <w:tr w:rsidR="00D32229" w:rsidRPr="00126EF3" w14:paraId="0DC0D821" w14:textId="77777777" w:rsidTr="002E08AF">
        <w:trPr>
          <w:trHeight w:val="750"/>
        </w:trPr>
        <w:tc>
          <w:tcPr>
            <w:tcW w:w="3227" w:type="dxa"/>
            <w:shd w:val="clear" w:color="auto" w:fill="F2F2F2"/>
            <w:vAlign w:val="center"/>
          </w:tcPr>
          <w:p w14:paraId="1C9CB292" w14:textId="77777777" w:rsidR="00D32229" w:rsidRPr="00126EF3" w:rsidRDefault="00D32229" w:rsidP="00EF43D9">
            <w:pPr>
              <w:spacing w:after="0"/>
              <w:rPr>
                <w:rFonts w:cs="Arial"/>
                <w:b/>
              </w:rPr>
            </w:pPr>
            <w:r w:rsidRPr="00126EF3">
              <w:rPr>
                <w:rFonts w:cs="Arial"/>
                <w:b/>
              </w:rPr>
              <w:t>Abbreviation</w:t>
            </w:r>
          </w:p>
        </w:tc>
        <w:tc>
          <w:tcPr>
            <w:tcW w:w="6413" w:type="dxa"/>
            <w:shd w:val="clear" w:color="auto" w:fill="F2F2F2"/>
            <w:vAlign w:val="center"/>
          </w:tcPr>
          <w:p w14:paraId="427B42DC" w14:textId="77777777" w:rsidR="00D32229" w:rsidRPr="00126EF3" w:rsidRDefault="00D32229" w:rsidP="00EF43D9">
            <w:pPr>
              <w:spacing w:after="0"/>
              <w:rPr>
                <w:rFonts w:cs="Arial"/>
                <w:b/>
              </w:rPr>
            </w:pPr>
            <w:r w:rsidRPr="00126EF3">
              <w:rPr>
                <w:rFonts w:cs="Arial"/>
                <w:b/>
              </w:rPr>
              <w:t>Description (using lay language)</w:t>
            </w:r>
          </w:p>
        </w:tc>
      </w:tr>
      <w:tr w:rsidR="002B06A7" w:rsidRPr="00126EF3" w14:paraId="3DE437C6" w14:textId="77777777" w:rsidTr="00057E61">
        <w:trPr>
          <w:trHeight w:val="480"/>
        </w:trPr>
        <w:tc>
          <w:tcPr>
            <w:tcW w:w="3227" w:type="dxa"/>
            <w:vAlign w:val="center"/>
          </w:tcPr>
          <w:p w14:paraId="5440EDC8" w14:textId="77777777" w:rsidR="002B06A7" w:rsidRPr="00126EF3" w:rsidRDefault="002B06A7" w:rsidP="00057E61">
            <w:pPr>
              <w:spacing w:after="0"/>
              <w:jc w:val="left"/>
              <w:rPr>
                <w:rFonts w:cs="Arial"/>
              </w:rPr>
            </w:pPr>
            <w:r w:rsidRPr="00126EF3">
              <w:rPr>
                <w:rFonts w:cs="Arial"/>
              </w:rPr>
              <w:t>CT</w:t>
            </w:r>
          </w:p>
        </w:tc>
        <w:tc>
          <w:tcPr>
            <w:tcW w:w="6413" w:type="dxa"/>
            <w:vAlign w:val="center"/>
          </w:tcPr>
          <w:p w14:paraId="59EEEC18" w14:textId="77777777" w:rsidR="002B06A7" w:rsidRPr="00126EF3" w:rsidRDefault="002B06A7" w:rsidP="00057E61">
            <w:pPr>
              <w:spacing w:after="0"/>
              <w:jc w:val="left"/>
              <w:rPr>
                <w:rFonts w:cs="Arial"/>
              </w:rPr>
            </w:pPr>
            <w:r w:rsidRPr="00126EF3">
              <w:rPr>
                <w:rFonts w:cs="Arial"/>
              </w:rPr>
              <w:t>Clinical trial</w:t>
            </w:r>
          </w:p>
        </w:tc>
      </w:tr>
      <w:tr w:rsidR="002B06A7" w:rsidRPr="00126EF3" w14:paraId="79896555" w14:textId="77777777" w:rsidTr="00057E61">
        <w:trPr>
          <w:trHeight w:val="480"/>
        </w:trPr>
        <w:tc>
          <w:tcPr>
            <w:tcW w:w="3227" w:type="dxa"/>
            <w:vAlign w:val="center"/>
          </w:tcPr>
          <w:p w14:paraId="773C85B6" w14:textId="77777777" w:rsidR="002B06A7" w:rsidRPr="00126EF3" w:rsidRDefault="002B06A7" w:rsidP="00057E61">
            <w:pPr>
              <w:spacing w:after="0"/>
              <w:jc w:val="left"/>
              <w:rPr>
                <w:rFonts w:cs="Arial"/>
              </w:rPr>
            </w:pPr>
            <w:r w:rsidRPr="00126EF3">
              <w:rPr>
                <w:rFonts w:cs="Arial"/>
              </w:rPr>
              <w:t>GCP</w:t>
            </w:r>
          </w:p>
        </w:tc>
        <w:tc>
          <w:tcPr>
            <w:tcW w:w="6413" w:type="dxa"/>
            <w:vAlign w:val="center"/>
          </w:tcPr>
          <w:p w14:paraId="67E28EB3" w14:textId="77777777" w:rsidR="002B06A7" w:rsidRPr="00126EF3" w:rsidRDefault="002B06A7" w:rsidP="00057E61">
            <w:pPr>
              <w:spacing w:after="0"/>
              <w:jc w:val="left"/>
              <w:rPr>
                <w:rFonts w:cs="Arial"/>
              </w:rPr>
            </w:pPr>
            <w:r w:rsidRPr="00126EF3">
              <w:rPr>
                <w:rFonts w:cs="Arial"/>
              </w:rPr>
              <w:t>Good Clinical Practice</w:t>
            </w:r>
          </w:p>
        </w:tc>
      </w:tr>
      <w:tr w:rsidR="002B06A7" w:rsidRPr="00126EF3" w14:paraId="6438D6F3" w14:textId="77777777" w:rsidTr="00057E61">
        <w:trPr>
          <w:trHeight w:val="480"/>
        </w:trPr>
        <w:tc>
          <w:tcPr>
            <w:tcW w:w="3227" w:type="dxa"/>
            <w:vAlign w:val="center"/>
          </w:tcPr>
          <w:p w14:paraId="270154D5" w14:textId="77777777" w:rsidR="002B06A7" w:rsidRPr="00126EF3" w:rsidRDefault="002B06A7" w:rsidP="00057E61">
            <w:pPr>
              <w:spacing w:after="0"/>
              <w:jc w:val="left"/>
              <w:rPr>
                <w:rFonts w:cs="Arial"/>
              </w:rPr>
            </w:pPr>
            <w:r w:rsidRPr="00126EF3">
              <w:rPr>
                <w:rFonts w:cs="Arial"/>
              </w:rPr>
              <w:t>HREC</w:t>
            </w:r>
          </w:p>
        </w:tc>
        <w:tc>
          <w:tcPr>
            <w:tcW w:w="6413" w:type="dxa"/>
            <w:vAlign w:val="center"/>
          </w:tcPr>
          <w:p w14:paraId="79203908" w14:textId="77777777" w:rsidR="002B06A7" w:rsidRPr="00126EF3" w:rsidRDefault="002B06A7" w:rsidP="00057E61">
            <w:pPr>
              <w:spacing w:after="0"/>
              <w:jc w:val="left"/>
              <w:rPr>
                <w:rFonts w:cs="Arial"/>
              </w:rPr>
            </w:pPr>
            <w:r w:rsidRPr="00126EF3">
              <w:rPr>
                <w:rFonts w:cs="Arial"/>
              </w:rPr>
              <w:t xml:space="preserve">Human Research </w:t>
            </w:r>
            <w:proofErr w:type="spellStart"/>
            <w:r w:rsidRPr="00126EF3">
              <w:rPr>
                <w:rFonts w:cs="Arial"/>
              </w:rPr>
              <w:t>Ethis</w:t>
            </w:r>
            <w:proofErr w:type="spellEnd"/>
            <w:r w:rsidRPr="00126EF3">
              <w:rPr>
                <w:rFonts w:cs="Arial"/>
              </w:rPr>
              <w:t xml:space="preserve"> Committee</w:t>
            </w:r>
          </w:p>
        </w:tc>
      </w:tr>
      <w:tr w:rsidR="002B06A7" w:rsidRPr="00126EF3" w14:paraId="48FCB9A5" w14:textId="77777777" w:rsidTr="00057E61">
        <w:trPr>
          <w:trHeight w:val="480"/>
        </w:trPr>
        <w:tc>
          <w:tcPr>
            <w:tcW w:w="3227" w:type="dxa"/>
            <w:vAlign w:val="center"/>
          </w:tcPr>
          <w:p w14:paraId="739B099B" w14:textId="77777777" w:rsidR="002B06A7" w:rsidRPr="00126EF3" w:rsidRDefault="002B06A7" w:rsidP="00057E61">
            <w:pPr>
              <w:spacing w:after="0"/>
              <w:jc w:val="left"/>
              <w:rPr>
                <w:rFonts w:cs="Arial"/>
              </w:rPr>
            </w:pPr>
            <w:r w:rsidRPr="00126EF3">
              <w:rPr>
                <w:rFonts w:cs="Arial"/>
              </w:rPr>
              <w:t>MACH</w:t>
            </w:r>
          </w:p>
        </w:tc>
        <w:tc>
          <w:tcPr>
            <w:tcW w:w="6413" w:type="dxa"/>
            <w:vAlign w:val="center"/>
          </w:tcPr>
          <w:p w14:paraId="1DCC7DA4" w14:textId="77777777" w:rsidR="002B06A7" w:rsidRPr="00126EF3" w:rsidRDefault="002B06A7" w:rsidP="00057E61">
            <w:pPr>
              <w:spacing w:after="0"/>
              <w:jc w:val="left"/>
              <w:rPr>
                <w:rFonts w:cs="Arial"/>
              </w:rPr>
            </w:pPr>
            <w:r w:rsidRPr="00126EF3">
              <w:rPr>
                <w:rFonts w:cs="Arial"/>
              </w:rPr>
              <w:t>Melbourne Academic Centers for Health</w:t>
            </w:r>
          </w:p>
        </w:tc>
      </w:tr>
      <w:tr w:rsidR="002B06A7" w:rsidRPr="00126EF3" w14:paraId="1659B5D5" w14:textId="77777777" w:rsidTr="00057E61">
        <w:trPr>
          <w:trHeight w:val="480"/>
        </w:trPr>
        <w:tc>
          <w:tcPr>
            <w:tcW w:w="3227" w:type="dxa"/>
            <w:vAlign w:val="center"/>
          </w:tcPr>
          <w:p w14:paraId="226ACA35" w14:textId="77777777" w:rsidR="002B06A7" w:rsidRPr="00126EF3" w:rsidRDefault="002B06A7" w:rsidP="00057E61">
            <w:pPr>
              <w:spacing w:after="0"/>
              <w:jc w:val="left"/>
              <w:rPr>
                <w:rFonts w:cs="Arial"/>
              </w:rPr>
            </w:pPr>
            <w:r w:rsidRPr="00126EF3">
              <w:rPr>
                <w:rFonts w:cs="Arial"/>
              </w:rPr>
              <w:t xml:space="preserve">NHMRC </w:t>
            </w:r>
          </w:p>
        </w:tc>
        <w:tc>
          <w:tcPr>
            <w:tcW w:w="6413" w:type="dxa"/>
            <w:vAlign w:val="center"/>
          </w:tcPr>
          <w:p w14:paraId="75DC0FDE" w14:textId="77777777" w:rsidR="002B06A7" w:rsidRPr="00126EF3" w:rsidRDefault="002B06A7" w:rsidP="00057E61">
            <w:pPr>
              <w:spacing w:after="0"/>
              <w:jc w:val="left"/>
              <w:rPr>
                <w:rFonts w:cs="Arial"/>
              </w:rPr>
            </w:pPr>
            <w:r w:rsidRPr="00126EF3">
              <w:rPr>
                <w:rFonts w:cs="Arial"/>
              </w:rPr>
              <w:t>National Health and Medical Research Council</w:t>
            </w:r>
          </w:p>
        </w:tc>
      </w:tr>
      <w:tr w:rsidR="002B06A7" w:rsidRPr="00126EF3" w14:paraId="4531AD62" w14:textId="77777777" w:rsidTr="00057E61">
        <w:trPr>
          <w:trHeight w:val="480"/>
        </w:trPr>
        <w:tc>
          <w:tcPr>
            <w:tcW w:w="3227" w:type="dxa"/>
            <w:vAlign w:val="center"/>
          </w:tcPr>
          <w:p w14:paraId="0AA15B5D" w14:textId="42F0DCE1" w:rsidR="002B06A7" w:rsidRPr="00126EF3" w:rsidRDefault="00300C8F" w:rsidP="00057E61">
            <w:pPr>
              <w:spacing w:after="0"/>
              <w:jc w:val="left"/>
              <w:rPr>
                <w:rFonts w:cs="Arial"/>
              </w:rPr>
            </w:pPr>
            <w:r w:rsidRPr="00126EF3">
              <w:rPr>
                <w:rFonts w:cs="Arial"/>
              </w:rPr>
              <w:t>PMCC</w:t>
            </w:r>
          </w:p>
        </w:tc>
        <w:tc>
          <w:tcPr>
            <w:tcW w:w="6413" w:type="dxa"/>
            <w:vAlign w:val="center"/>
          </w:tcPr>
          <w:p w14:paraId="6B3AADFD" w14:textId="75FB079A" w:rsidR="002B06A7" w:rsidRPr="00126EF3" w:rsidRDefault="00300C8F" w:rsidP="00057E61">
            <w:pPr>
              <w:spacing w:after="0"/>
              <w:jc w:val="left"/>
              <w:rPr>
                <w:rFonts w:cs="Arial"/>
              </w:rPr>
            </w:pPr>
            <w:r w:rsidRPr="00126EF3">
              <w:rPr>
                <w:rFonts w:cs="Arial"/>
              </w:rPr>
              <w:t>Peter MacCallum Cancer Centre</w:t>
            </w:r>
          </w:p>
        </w:tc>
      </w:tr>
      <w:tr w:rsidR="00300C8F" w:rsidRPr="00126EF3" w14:paraId="6F4F4241" w14:textId="77777777" w:rsidTr="00057E61">
        <w:trPr>
          <w:trHeight w:val="480"/>
        </w:trPr>
        <w:tc>
          <w:tcPr>
            <w:tcW w:w="3227" w:type="dxa"/>
            <w:vAlign w:val="center"/>
          </w:tcPr>
          <w:p w14:paraId="1DD566CA" w14:textId="3C900BDD" w:rsidR="00300C8F" w:rsidRPr="00126EF3" w:rsidRDefault="00300C8F" w:rsidP="00057E61">
            <w:pPr>
              <w:spacing w:after="0"/>
              <w:jc w:val="left"/>
              <w:rPr>
                <w:rFonts w:cs="Arial"/>
              </w:rPr>
            </w:pPr>
            <w:r w:rsidRPr="00126EF3">
              <w:rPr>
                <w:rFonts w:cs="Arial"/>
              </w:rPr>
              <w:t>RCH</w:t>
            </w:r>
          </w:p>
        </w:tc>
        <w:tc>
          <w:tcPr>
            <w:tcW w:w="6413" w:type="dxa"/>
            <w:vAlign w:val="center"/>
          </w:tcPr>
          <w:p w14:paraId="1ED51339" w14:textId="4BC2F0B9" w:rsidR="00300C8F" w:rsidRPr="00126EF3" w:rsidRDefault="00300C8F" w:rsidP="00057E61">
            <w:pPr>
              <w:spacing w:after="0"/>
              <w:jc w:val="left"/>
              <w:rPr>
                <w:rFonts w:cs="Arial"/>
              </w:rPr>
            </w:pPr>
            <w:r w:rsidRPr="00126EF3">
              <w:rPr>
                <w:rFonts w:cs="Arial"/>
              </w:rPr>
              <w:t>Royal Children’s Hospital</w:t>
            </w:r>
          </w:p>
        </w:tc>
      </w:tr>
      <w:tr w:rsidR="00300C8F" w:rsidRPr="00126EF3" w14:paraId="3131FBEF" w14:textId="77777777" w:rsidTr="00057E61">
        <w:trPr>
          <w:trHeight w:val="495"/>
        </w:trPr>
        <w:tc>
          <w:tcPr>
            <w:tcW w:w="3227" w:type="dxa"/>
            <w:vAlign w:val="center"/>
          </w:tcPr>
          <w:p w14:paraId="4EAD9B91" w14:textId="7D23E7E9" w:rsidR="00300C8F" w:rsidRPr="00126EF3" w:rsidRDefault="00300C8F" w:rsidP="00057E61">
            <w:pPr>
              <w:spacing w:after="0"/>
              <w:jc w:val="left"/>
              <w:rPr>
                <w:rFonts w:cs="Arial"/>
              </w:rPr>
            </w:pPr>
            <w:proofErr w:type="spellStart"/>
            <w:r w:rsidRPr="00126EF3">
              <w:rPr>
                <w:rFonts w:cs="Arial"/>
              </w:rPr>
              <w:t>REDCap</w:t>
            </w:r>
            <w:proofErr w:type="spellEnd"/>
          </w:p>
        </w:tc>
        <w:tc>
          <w:tcPr>
            <w:tcW w:w="6413" w:type="dxa"/>
            <w:vAlign w:val="center"/>
          </w:tcPr>
          <w:p w14:paraId="7535EF80" w14:textId="1099CB4B" w:rsidR="00300C8F" w:rsidRPr="00126EF3" w:rsidRDefault="00300C8F" w:rsidP="00057E61">
            <w:pPr>
              <w:spacing w:after="0"/>
              <w:jc w:val="left"/>
              <w:rPr>
                <w:rFonts w:cs="Arial"/>
              </w:rPr>
            </w:pPr>
            <w:r w:rsidRPr="00126EF3">
              <w:rPr>
                <w:rFonts w:cs="Arial"/>
                <w:color w:val="000000" w:themeColor="text1"/>
              </w:rPr>
              <w:t>Research Electronic Data Capture electronic database</w:t>
            </w:r>
          </w:p>
        </w:tc>
      </w:tr>
      <w:tr w:rsidR="00300C8F" w:rsidRPr="00126EF3" w14:paraId="1370984A" w14:textId="77777777" w:rsidTr="00057E61">
        <w:trPr>
          <w:trHeight w:val="495"/>
        </w:trPr>
        <w:tc>
          <w:tcPr>
            <w:tcW w:w="3227" w:type="dxa"/>
            <w:vAlign w:val="center"/>
          </w:tcPr>
          <w:p w14:paraId="659AD22B" w14:textId="6584D28C" w:rsidR="00300C8F" w:rsidRPr="00126EF3" w:rsidRDefault="00300C8F" w:rsidP="00057E61">
            <w:pPr>
              <w:spacing w:after="0"/>
              <w:jc w:val="left"/>
              <w:rPr>
                <w:rFonts w:cs="Arial"/>
              </w:rPr>
            </w:pPr>
            <w:r w:rsidRPr="00126EF3">
              <w:rPr>
                <w:rFonts w:cs="Arial"/>
              </w:rPr>
              <w:t>RMH</w:t>
            </w:r>
          </w:p>
        </w:tc>
        <w:tc>
          <w:tcPr>
            <w:tcW w:w="6413" w:type="dxa"/>
            <w:vAlign w:val="center"/>
          </w:tcPr>
          <w:p w14:paraId="7F7DAD5C" w14:textId="7718A6CD" w:rsidR="00300C8F" w:rsidRPr="00126EF3" w:rsidRDefault="00300C8F" w:rsidP="00057E61">
            <w:pPr>
              <w:spacing w:after="0"/>
              <w:jc w:val="left"/>
              <w:rPr>
                <w:rFonts w:cs="Arial"/>
              </w:rPr>
            </w:pPr>
            <w:r w:rsidRPr="00126EF3">
              <w:rPr>
                <w:rFonts w:cs="Arial"/>
              </w:rPr>
              <w:t>Royal Melbourne Hospital</w:t>
            </w:r>
          </w:p>
        </w:tc>
      </w:tr>
      <w:tr w:rsidR="00300C8F" w:rsidRPr="00126EF3" w14:paraId="677096A2" w14:textId="77777777" w:rsidTr="00057E61">
        <w:trPr>
          <w:trHeight w:val="495"/>
        </w:trPr>
        <w:tc>
          <w:tcPr>
            <w:tcW w:w="3227" w:type="dxa"/>
            <w:vAlign w:val="center"/>
          </w:tcPr>
          <w:p w14:paraId="618EF7B8" w14:textId="338E3D45" w:rsidR="00300C8F" w:rsidRPr="00126EF3" w:rsidRDefault="00300C8F" w:rsidP="00057E61">
            <w:pPr>
              <w:spacing w:after="0"/>
              <w:jc w:val="left"/>
              <w:rPr>
                <w:rFonts w:cs="Arial"/>
              </w:rPr>
            </w:pPr>
            <w:r w:rsidRPr="00126EF3">
              <w:rPr>
                <w:rFonts w:cs="Arial"/>
              </w:rPr>
              <w:t>RWH</w:t>
            </w:r>
          </w:p>
        </w:tc>
        <w:tc>
          <w:tcPr>
            <w:tcW w:w="6413" w:type="dxa"/>
            <w:vAlign w:val="center"/>
          </w:tcPr>
          <w:p w14:paraId="44C22775" w14:textId="07C40D46" w:rsidR="00300C8F" w:rsidRPr="00126EF3" w:rsidRDefault="00300C8F" w:rsidP="00057E61">
            <w:pPr>
              <w:spacing w:after="0"/>
              <w:jc w:val="left"/>
              <w:rPr>
                <w:rFonts w:cs="Arial"/>
              </w:rPr>
            </w:pPr>
            <w:r w:rsidRPr="00126EF3">
              <w:rPr>
                <w:rFonts w:cs="Arial"/>
              </w:rPr>
              <w:t>Royal Women’s Hospital</w:t>
            </w:r>
          </w:p>
        </w:tc>
      </w:tr>
      <w:tr w:rsidR="00300C8F" w:rsidRPr="00126EF3" w14:paraId="024B9777" w14:textId="77777777" w:rsidTr="00057E61">
        <w:trPr>
          <w:trHeight w:val="495"/>
        </w:trPr>
        <w:tc>
          <w:tcPr>
            <w:tcW w:w="3227" w:type="dxa"/>
            <w:vAlign w:val="center"/>
          </w:tcPr>
          <w:p w14:paraId="654FAA9A" w14:textId="72D155EE" w:rsidR="00300C8F" w:rsidRPr="00126EF3" w:rsidRDefault="00300C8F" w:rsidP="00057E61">
            <w:pPr>
              <w:spacing w:after="0"/>
              <w:jc w:val="left"/>
              <w:rPr>
                <w:rFonts w:cs="Arial"/>
              </w:rPr>
            </w:pPr>
            <w:r w:rsidRPr="00126EF3">
              <w:rPr>
                <w:rFonts w:cs="Arial"/>
              </w:rPr>
              <w:t>UoM</w:t>
            </w:r>
          </w:p>
        </w:tc>
        <w:tc>
          <w:tcPr>
            <w:tcW w:w="6413" w:type="dxa"/>
            <w:vAlign w:val="center"/>
          </w:tcPr>
          <w:p w14:paraId="3C50C969" w14:textId="073DE138" w:rsidR="00300C8F" w:rsidRPr="00126EF3" w:rsidRDefault="00300C8F" w:rsidP="00057E61">
            <w:pPr>
              <w:spacing w:after="0"/>
              <w:jc w:val="left"/>
              <w:rPr>
                <w:rFonts w:cs="Arial"/>
              </w:rPr>
            </w:pPr>
            <w:r w:rsidRPr="00126EF3">
              <w:rPr>
                <w:rFonts w:cs="Arial"/>
              </w:rPr>
              <w:t>University of Melbourne</w:t>
            </w:r>
          </w:p>
        </w:tc>
      </w:tr>
      <w:tr w:rsidR="00300C8F" w:rsidRPr="00126EF3" w14:paraId="656D7FFE" w14:textId="77777777" w:rsidTr="00057E61">
        <w:trPr>
          <w:trHeight w:val="495"/>
        </w:trPr>
        <w:tc>
          <w:tcPr>
            <w:tcW w:w="3227" w:type="dxa"/>
            <w:vAlign w:val="center"/>
          </w:tcPr>
          <w:p w14:paraId="28FE6D4C" w14:textId="7DBFBB78" w:rsidR="00300C8F" w:rsidRPr="00126EF3" w:rsidRDefault="00300C8F" w:rsidP="00057E61">
            <w:pPr>
              <w:spacing w:after="0"/>
              <w:jc w:val="left"/>
              <w:rPr>
                <w:rFonts w:cs="Arial"/>
              </w:rPr>
            </w:pPr>
          </w:p>
        </w:tc>
        <w:tc>
          <w:tcPr>
            <w:tcW w:w="6413" w:type="dxa"/>
            <w:vAlign w:val="center"/>
          </w:tcPr>
          <w:p w14:paraId="43B3D7E0" w14:textId="105E86F7" w:rsidR="00300C8F" w:rsidRPr="00126EF3" w:rsidRDefault="00300C8F" w:rsidP="00057E61">
            <w:pPr>
              <w:spacing w:after="0"/>
              <w:jc w:val="left"/>
              <w:rPr>
                <w:rFonts w:cs="Arial"/>
              </w:rPr>
            </w:pPr>
          </w:p>
        </w:tc>
      </w:tr>
      <w:tr w:rsidR="00300C8F" w:rsidRPr="00126EF3" w14:paraId="03C2D1D9" w14:textId="77777777" w:rsidTr="00057E61">
        <w:trPr>
          <w:trHeight w:val="495"/>
        </w:trPr>
        <w:tc>
          <w:tcPr>
            <w:tcW w:w="3227" w:type="dxa"/>
            <w:vAlign w:val="center"/>
          </w:tcPr>
          <w:p w14:paraId="34D42863" w14:textId="3F87D8D0" w:rsidR="00300C8F" w:rsidRPr="00126EF3" w:rsidRDefault="00300C8F" w:rsidP="00057E61">
            <w:pPr>
              <w:spacing w:after="0"/>
              <w:jc w:val="left"/>
              <w:rPr>
                <w:rFonts w:cs="Arial"/>
              </w:rPr>
            </w:pPr>
          </w:p>
        </w:tc>
        <w:tc>
          <w:tcPr>
            <w:tcW w:w="6413" w:type="dxa"/>
            <w:vAlign w:val="center"/>
          </w:tcPr>
          <w:p w14:paraId="4A1E3422" w14:textId="156C5CAB" w:rsidR="00300C8F" w:rsidRPr="00126EF3" w:rsidRDefault="00300C8F" w:rsidP="00057E61">
            <w:pPr>
              <w:spacing w:after="0"/>
              <w:jc w:val="left"/>
              <w:rPr>
                <w:rFonts w:cs="Arial"/>
              </w:rPr>
            </w:pPr>
          </w:p>
        </w:tc>
      </w:tr>
      <w:tr w:rsidR="00300C8F" w:rsidRPr="00126EF3" w14:paraId="376A86CC" w14:textId="77777777" w:rsidTr="00057E61">
        <w:trPr>
          <w:trHeight w:val="495"/>
        </w:trPr>
        <w:tc>
          <w:tcPr>
            <w:tcW w:w="3227" w:type="dxa"/>
            <w:vAlign w:val="center"/>
          </w:tcPr>
          <w:p w14:paraId="63F92EF9" w14:textId="599584E5" w:rsidR="00300C8F" w:rsidRPr="00126EF3" w:rsidRDefault="00300C8F" w:rsidP="00057E61">
            <w:pPr>
              <w:spacing w:after="0"/>
              <w:jc w:val="left"/>
              <w:rPr>
                <w:rFonts w:cs="Arial"/>
              </w:rPr>
            </w:pPr>
          </w:p>
        </w:tc>
        <w:tc>
          <w:tcPr>
            <w:tcW w:w="6413" w:type="dxa"/>
            <w:vAlign w:val="center"/>
          </w:tcPr>
          <w:p w14:paraId="698BE8B0" w14:textId="792BC2AA" w:rsidR="00300C8F" w:rsidRPr="00126EF3" w:rsidRDefault="00300C8F" w:rsidP="00057E61">
            <w:pPr>
              <w:spacing w:after="0"/>
              <w:jc w:val="left"/>
              <w:rPr>
                <w:rFonts w:cs="Arial"/>
              </w:rPr>
            </w:pPr>
          </w:p>
        </w:tc>
      </w:tr>
      <w:tr w:rsidR="00300C8F" w:rsidRPr="00126EF3" w14:paraId="48A33A12" w14:textId="77777777" w:rsidTr="00057E61">
        <w:trPr>
          <w:trHeight w:val="495"/>
        </w:trPr>
        <w:tc>
          <w:tcPr>
            <w:tcW w:w="3227" w:type="dxa"/>
            <w:vAlign w:val="center"/>
          </w:tcPr>
          <w:p w14:paraId="0CC2184E" w14:textId="58181D28" w:rsidR="00300C8F" w:rsidRPr="00126EF3" w:rsidRDefault="00300C8F" w:rsidP="00057E61">
            <w:pPr>
              <w:spacing w:after="0"/>
              <w:jc w:val="left"/>
              <w:rPr>
                <w:rFonts w:cs="Arial"/>
              </w:rPr>
            </w:pPr>
          </w:p>
        </w:tc>
        <w:tc>
          <w:tcPr>
            <w:tcW w:w="6413" w:type="dxa"/>
            <w:vAlign w:val="center"/>
          </w:tcPr>
          <w:p w14:paraId="0D2B13CC" w14:textId="1ED7FCF4" w:rsidR="00300C8F" w:rsidRPr="00126EF3" w:rsidRDefault="00300C8F" w:rsidP="00057E61">
            <w:pPr>
              <w:spacing w:after="0"/>
              <w:jc w:val="left"/>
              <w:rPr>
                <w:rFonts w:cs="Arial"/>
              </w:rPr>
            </w:pPr>
          </w:p>
        </w:tc>
      </w:tr>
      <w:tr w:rsidR="00300C8F" w:rsidRPr="00126EF3" w14:paraId="557CAF07" w14:textId="77777777" w:rsidTr="00057E61">
        <w:trPr>
          <w:trHeight w:val="495"/>
        </w:trPr>
        <w:tc>
          <w:tcPr>
            <w:tcW w:w="3227" w:type="dxa"/>
            <w:vAlign w:val="center"/>
          </w:tcPr>
          <w:p w14:paraId="38F7B0E3" w14:textId="77777777" w:rsidR="00300C8F" w:rsidRPr="00126EF3" w:rsidRDefault="00300C8F" w:rsidP="00057E61">
            <w:pPr>
              <w:spacing w:after="0"/>
              <w:jc w:val="left"/>
              <w:rPr>
                <w:rFonts w:cs="Arial"/>
              </w:rPr>
            </w:pPr>
          </w:p>
        </w:tc>
        <w:tc>
          <w:tcPr>
            <w:tcW w:w="6413" w:type="dxa"/>
            <w:vAlign w:val="center"/>
          </w:tcPr>
          <w:p w14:paraId="1149C0F8" w14:textId="77777777" w:rsidR="00300C8F" w:rsidRPr="00126EF3" w:rsidRDefault="00300C8F" w:rsidP="00057E61">
            <w:pPr>
              <w:spacing w:after="0"/>
              <w:jc w:val="left"/>
              <w:rPr>
                <w:rFonts w:cs="Arial"/>
              </w:rPr>
            </w:pPr>
          </w:p>
        </w:tc>
      </w:tr>
      <w:tr w:rsidR="00300C8F" w:rsidRPr="00126EF3" w14:paraId="14815EB3" w14:textId="77777777" w:rsidTr="00057E61">
        <w:trPr>
          <w:trHeight w:val="495"/>
        </w:trPr>
        <w:tc>
          <w:tcPr>
            <w:tcW w:w="3227" w:type="dxa"/>
            <w:vAlign w:val="center"/>
          </w:tcPr>
          <w:p w14:paraId="2B537D94" w14:textId="77777777" w:rsidR="00300C8F" w:rsidRPr="00126EF3" w:rsidRDefault="00300C8F" w:rsidP="00057E61">
            <w:pPr>
              <w:spacing w:after="0"/>
              <w:jc w:val="left"/>
              <w:rPr>
                <w:rFonts w:cs="Arial"/>
              </w:rPr>
            </w:pPr>
          </w:p>
        </w:tc>
        <w:tc>
          <w:tcPr>
            <w:tcW w:w="6413" w:type="dxa"/>
            <w:vAlign w:val="center"/>
          </w:tcPr>
          <w:p w14:paraId="3D056F08" w14:textId="77777777" w:rsidR="00300C8F" w:rsidRPr="00126EF3" w:rsidRDefault="00300C8F" w:rsidP="00057E61">
            <w:pPr>
              <w:spacing w:after="0"/>
              <w:jc w:val="left"/>
              <w:rPr>
                <w:rFonts w:cs="Arial"/>
              </w:rPr>
            </w:pPr>
          </w:p>
        </w:tc>
      </w:tr>
      <w:tr w:rsidR="00300C8F" w:rsidRPr="00126EF3" w14:paraId="7FC1EF7D" w14:textId="77777777" w:rsidTr="00057E61">
        <w:trPr>
          <w:trHeight w:val="495"/>
        </w:trPr>
        <w:tc>
          <w:tcPr>
            <w:tcW w:w="3227" w:type="dxa"/>
            <w:vAlign w:val="center"/>
          </w:tcPr>
          <w:p w14:paraId="421AB5DF" w14:textId="77777777" w:rsidR="00300C8F" w:rsidRPr="00126EF3" w:rsidRDefault="00300C8F" w:rsidP="00057E61">
            <w:pPr>
              <w:spacing w:after="0"/>
              <w:jc w:val="left"/>
              <w:rPr>
                <w:rFonts w:cs="Arial"/>
              </w:rPr>
            </w:pPr>
          </w:p>
        </w:tc>
        <w:tc>
          <w:tcPr>
            <w:tcW w:w="6413" w:type="dxa"/>
            <w:vAlign w:val="center"/>
          </w:tcPr>
          <w:p w14:paraId="15BFF25F" w14:textId="77777777" w:rsidR="00300C8F" w:rsidRPr="00126EF3" w:rsidRDefault="00300C8F" w:rsidP="00057E61">
            <w:pPr>
              <w:spacing w:after="0"/>
              <w:jc w:val="left"/>
              <w:rPr>
                <w:rFonts w:cs="Arial"/>
              </w:rPr>
            </w:pPr>
          </w:p>
        </w:tc>
      </w:tr>
    </w:tbl>
    <w:p w14:paraId="4E0D8B77" w14:textId="77777777" w:rsidR="008A7D4E" w:rsidRPr="00126EF3" w:rsidRDefault="008A7D4E" w:rsidP="00523701">
      <w:pPr>
        <w:rPr>
          <w:rFonts w:cs="Arial"/>
        </w:rPr>
      </w:pPr>
    </w:p>
    <w:p w14:paraId="78AC3436" w14:textId="77777777" w:rsidR="00C305CE" w:rsidRPr="00126EF3" w:rsidRDefault="00C305CE">
      <w:pPr>
        <w:spacing w:after="0" w:line="240" w:lineRule="auto"/>
        <w:jc w:val="left"/>
        <w:rPr>
          <w:rFonts w:cs="Arial"/>
        </w:rPr>
      </w:pPr>
      <w:r w:rsidRPr="00126EF3">
        <w:rPr>
          <w:rFonts w:cs="Arial"/>
        </w:rPr>
        <w:br w:type="page"/>
      </w:r>
    </w:p>
    <w:p w14:paraId="015BEF9C" w14:textId="77777777" w:rsidR="00DA7081" w:rsidRPr="00126EF3" w:rsidRDefault="00782EE6" w:rsidP="009C3271">
      <w:pPr>
        <w:pStyle w:val="Heading1"/>
      </w:pPr>
      <w:bookmarkStart w:id="10" w:name="_Toc82595108"/>
      <w:bookmarkStart w:id="11" w:name="_Toc83048094"/>
      <w:r w:rsidRPr="00126EF3">
        <w:lastRenderedPageBreak/>
        <w:t>Study Sites</w:t>
      </w:r>
      <w:bookmarkEnd w:id="10"/>
      <w:bookmarkEnd w:id="11"/>
    </w:p>
    <w:p w14:paraId="3F03EE0B" w14:textId="77777777" w:rsidR="00DF4746" w:rsidRPr="00057E61" w:rsidRDefault="0017758D" w:rsidP="00057E61">
      <w:pPr>
        <w:pStyle w:val="Heading3"/>
      </w:pPr>
      <w:bookmarkStart w:id="12" w:name="_Toc82595109"/>
      <w:bookmarkStart w:id="13" w:name="_Toc83048095"/>
      <w:r w:rsidRPr="00057E61">
        <w:t>Study Location/s</w:t>
      </w:r>
      <w:bookmarkEnd w:id="12"/>
      <w:bookmarkEnd w:id="13"/>
      <w:r w:rsidR="00DF4746" w:rsidRPr="00057E61">
        <w:t xml:space="preserve"> </w:t>
      </w:r>
    </w:p>
    <w:p w14:paraId="14CFE295" w14:textId="77777777" w:rsidR="00E025C6" w:rsidRPr="00C52001" w:rsidRDefault="00E025C6" w:rsidP="00523701">
      <w:pPr>
        <w:rPr>
          <w:rFonts w:cs="Arial"/>
          <w:i/>
          <w:color w:val="0070C0"/>
        </w:rPr>
      </w:pPr>
      <w:r w:rsidRPr="00C52001">
        <w:rPr>
          <w:rFonts w:cs="Arial"/>
          <w:i/>
          <w:color w:val="0070C0"/>
        </w:rPr>
        <w:t xml:space="preserve">[List </w:t>
      </w:r>
      <w:r w:rsidR="00DA7081" w:rsidRPr="00C52001">
        <w:rPr>
          <w:rFonts w:cs="Arial"/>
          <w:i/>
          <w:color w:val="0070C0"/>
        </w:rPr>
        <w:t xml:space="preserve">all locations, their address &amp; contact details </w:t>
      </w:r>
      <w:r w:rsidRPr="00C52001">
        <w:rPr>
          <w:rFonts w:cs="Arial"/>
          <w:i/>
          <w:color w:val="0070C0"/>
        </w:rPr>
        <w:t>this study or parts of the study will be conducted]</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25"/>
        <w:gridCol w:w="2477"/>
        <w:gridCol w:w="2240"/>
        <w:gridCol w:w="1405"/>
        <w:gridCol w:w="1681"/>
      </w:tblGrid>
      <w:tr w:rsidR="00DA7081" w:rsidRPr="00126EF3" w14:paraId="2159DF02" w14:textId="77777777" w:rsidTr="00624700">
        <w:trPr>
          <w:trHeight w:val="510"/>
        </w:trPr>
        <w:tc>
          <w:tcPr>
            <w:tcW w:w="1852" w:type="dxa"/>
            <w:shd w:val="clear" w:color="auto" w:fill="F2F2F2"/>
            <w:vAlign w:val="center"/>
          </w:tcPr>
          <w:p w14:paraId="0634311E" w14:textId="77777777" w:rsidR="00DA7081" w:rsidRPr="00126EF3" w:rsidRDefault="00DA7081" w:rsidP="00624700">
            <w:pPr>
              <w:pStyle w:val="NoSpacing"/>
            </w:pPr>
            <w:r w:rsidRPr="00126EF3">
              <w:t>Site</w:t>
            </w:r>
          </w:p>
        </w:tc>
        <w:tc>
          <w:tcPr>
            <w:tcW w:w="2509" w:type="dxa"/>
            <w:shd w:val="clear" w:color="auto" w:fill="F2F2F2"/>
            <w:vAlign w:val="center"/>
          </w:tcPr>
          <w:p w14:paraId="1B4D0E36" w14:textId="77777777" w:rsidR="00DA7081" w:rsidRPr="00126EF3" w:rsidRDefault="00DA7081" w:rsidP="00624700">
            <w:pPr>
              <w:pStyle w:val="NoSpacing"/>
            </w:pPr>
            <w:r w:rsidRPr="00126EF3">
              <w:t>Address</w:t>
            </w:r>
          </w:p>
        </w:tc>
        <w:tc>
          <w:tcPr>
            <w:tcW w:w="2268" w:type="dxa"/>
            <w:shd w:val="clear" w:color="auto" w:fill="F2F2F2"/>
            <w:vAlign w:val="center"/>
          </w:tcPr>
          <w:p w14:paraId="7626FDF0" w14:textId="77777777" w:rsidR="00DA7081" w:rsidRPr="00126EF3" w:rsidRDefault="00DA7081" w:rsidP="00624700">
            <w:pPr>
              <w:pStyle w:val="NoSpacing"/>
            </w:pPr>
            <w:r w:rsidRPr="00126EF3">
              <w:t>Contact Person</w:t>
            </w:r>
          </w:p>
        </w:tc>
        <w:tc>
          <w:tcPr>
            <w:tcW w:w="1417" w:type="dxa"/>
            <w:shd w:val="clear" w:color="auto" w:fill="F2F2F2"/>
            <w:vAlign w:val="center"/>
          </w:tcPr>
          <w:p w14:paraId="50E8D599" w14:textId="77777777" w:rsidR="00DA7081" w:rsidRPr="00126EF3" w:rsidRDefault="00DA7081" w:rsidP="00624700">
            <w:pPr>
              <w:pStyle w:val="NoSpacing"/>
            </w:pPr>
            <w:r w:rsidRPr="00126EF3">
              <w:t>Phone</w:t>
            </w:r>
          </w:p>
        </w:tc>
        <w:tc>
          <w:tcPr>
            <w:tcW w:w="1701" w:type="dxa"/>
            <w:shd w:val="clear" w:color="auto" w:fill="F2F2F2"/>
            <w:vAlign w:val="center"/>
          </w:tcPr>
          <w:p w14:paraId="0F5740B3" w14:textId="77777777" w:rsidR="00DA7081" w:rsidRPr="00126EF3" w:rsidRDefault="00DA7081" w:rsidP="00624700">
            <w:pPr>
              <w:pStyle w:val="NoSpacing"/>
            </w:pPr>
            <w:r w:rsidRPr="00126EF3">
              <w:t>Email</w:t>
            </w:r>
          </w:p>
        </w:tc>
      </w:tr>
      <w:tr w:rsidR="00DA7081" w:rsidRPr="00126EF3" w14:paraId="036C6D19" w14:textId="77777777" w:rsidTr="00624700">
        <w:trPr>
          <w:trHeight w:val="510"/>
        </w:trPr>
        <w:tc>
          <w:tcPr>
            <w:tcW w:w="1852" w:type="dxa"/>
            <w:vAlign w:val="center"/>
          </w:tcPr>
          <w:p w14:paraId="0FCD0A40" w14:textId="77777777" w:rsidR="00DA7081" w:rsidRPr="00126EF3" w:rsidRDefault="00DA7081" w:rsidP="00624700">
            <w:pPr>
              <w:pStyle w:val="NoSpacing"/>
            </w:pPr>
          </w:p>
        </w:tc>
        <w:tc>
          <w:tcPr>
            <w:tcW w:w="2509" w:type="dxa"/>
            <w:vAlign w:val="center"/>
          </w:tcPr>
          <w:p w14:paraId="480EE768" w14:textId="77777777" w:rsidR="00DA7081" w:rsidRPr="00126EF3" w:rsidRDefault="00DA7081" w:rsidP="00624700">
            <w:pPr>
              <w:pStyle w:val="NoSpacing"/>
            </w:pPr>
          </w:p>
        </w:tc>
        <w:tc>
          <w:tcPr>
            <w:tcW w:w="2268" w:type="dxa"/>
            <w:vAlign w:val="center"/>
          </w:tcPr>
          <w:p w14:paraId="7ED0566C" w14:textId="77777777" w:rsidR="00DA7081" w:rsidRPr="00126EF3" w:rsidRDefault="00DA7081" w:rsidP="00624700">
            <w:pPr>
              <w:pStyle w:val="NoSpacing"/>
            </w:pPr>
          </w:p>
        </w:tc>
        <w:tc>
          <w:tcPr>
            <w:tcW w:w="1417" w:type="dxa"/>
            <w:vAlign w:val="center"/>
          </w:tcPr>
          <w:p w14:paraId="19905EAE" w14:textId="77777777" w:rsidR="00DA7081" w:rsidRPr="00126EF3" w:rsidRDefault="00DA7081" w:rsidP="00624700">
            <w:pPr>
              <w:pStyle w:val="NoSpacing"/>
            </w:pPr>
          </w:p>
        </w:tc>
        <w:tc>
          <w:tcPr>
            <w:tcW w:w="1701" w:type="dxa"/>
            <w:vAlign w:val="center"/>
          </w:tcPr>
          <w:p w14:paraId="528CECFC" w14:textId="77777777" w:rsidR="00DA7081" w:rsidRPr="00126EF3" w:rsidRDefault="00DA7081" w:rsidP="00624700">
            <w:pPr>
              <w:pStyle w:val="NoSpacing"/>
            </w:pPr>
          </w:p>
        </w:tc>
      </w:tr>
      <w:tr w:rsidR="00DA7081" w:rsidRPr="00126EF3" w14:paraId="3F0F0594" w14:textId="77777777" w:rsidTr="00624700">
        <w:trPr>
          <w:trHeight w:val="510"/>
        </w:trPr>
        <w:tc>
          <w:tcPr>
            <w:tcW w:w="1852" w:type="dxa"/>
            <w:vAlign w:val="center"/>
          </w:tcPr>
          <w:p w14:paraId="71A1FA9F" w14:textId="77777777" w:rsidR="00DA7081" w:rsidRPr="00126EF3" w:rsidRDefault="00DA7081" w:rsidP="00624700">
            <w:pPr>
              <w:pStyle w:val="NoSpacing"/>
            </w:pPr>
          </w:p>
        </w:tc>
        <w:tc>
          <w:tcPr>
            <w:tcW w:w="2509" w:type="dxa"/>
            <w:vAlign w:val="center"/>
          </w:tcPr>
          <w:p w14:paraId="6E189BD9" w14:textId="77777777" w:rsidR="00DA7081" w:rsidRPr="00126EF3" w:rsidRDefault="00DA7081" w:rsidP="00624700">
            <w:pPr>
              <w:pStyle w:val="NoSpacing"/>
            </w:pPr>
          </w:p>
        </w:tc>
        <w:tc>
          <w:tcPr>
            <w:tcW w:w="2268" w:type="dxa"/>
            <w:vAlign w:val="center"/>
          </w:tcPr>
          <w:p w14:paraId="411FB7DD" w14:textId="77777777" w:rsidR="00DA7081" w:rsidRPr="00126EF3" w:rsidRDefault="00DA7081" w:rsidP="00624700">
            <w:pPr>
              <w:pStyle w:val="NoSpacing"/>
            </w:pPr>
          </w:p>
        </w:tc>
        <w:tc>
          <w:tcPr>
            <w:tcW w:w="1417" w:type="dxa"/>
            <w:vAlign w:val="center"/>
          </w:tcPr>
          <w:p w14:paraId="78DD5FA4" w14:textId="77777777" w:rsidR="00DA7081" w:rsidRPr="00126EF3" w:rsidRDefault="00DA7081" w:rsidP="00624700">
            <w:pPr>
              <w:pStyle w:val="NoSpacing"/>
            </w:pPr>
          </w:p>
        </w:tc>
        <w:tc>
          <w:tcPr>
            <w:tcW w:w="1701" w:type="dxa"/>
            <w:vAlign w:val="center"/>
          </w:tcPr>
          <w:p w14:paraId="5FAB05EC" w14:textId="77777777" w:rsidR="00DA7081" w:rsidRPr="00126EF3" w:rsidRDefault="00DA7081" w:rsidP="00624700">
            <w:pPr>
              <w:pStyle w:val="NoSpacing"/>
            </w:pPr>
          </w:p>
        </w:tc>
      </w:tr>
      <w:tr w:rsidR="00DA7081" w:rsidRPr="00126EF3" w14:paraId="6863486C" w14:textId="77777777" w:rsidTr="00624700">
        <w:trPr>
          <w:trHeight w:val="510"/>
        </w:trPr>
        <w:tc>
          <w:tcPr>
            <w:tcW w:w="1852" w:type="dxa"/>
            <w:vAlign w:val="center"/>
          </w:tcPr>
          <w:p w14:paraId="3E55C63F" w14:textId="77777777" w:rsidR="00DA7081" w:rsidRPr="00126EF3" w:rsidRDefault="00DA7081" w:rsidP="00624700">
            <w:pPr>
              <w:pStyle w:val="NoSpacing"/>
            </w:pPr>
          </w:p>
        </w:tc>
        <w:tc>
          <w:tcPr>
            <w:tcW w:w="2509" w:type="dxa"/>
            <w:vAlign w:val="center"/>
          </w:tcPr>
          <w:p w14:paraId="7BA343A9" w14:textId="77777777" w:rsidR="00DA7081" w:rsidRPr="00126EF3" w:rsidRDefault="00DA7081" w:rsidP="00624700">
            <w:pPr>
              <w:pStyle w:val="NoSpacing"/>
            </w:pPr>
          </w:p>
        </w:tc>
        <w:tc>
          <w:tcPr>
            <w:tcW w:w="2268" w:type="dxa"/>
            <w:vAlign w:val="center"/>
          </w:tcPr>
          <w:p w14:paraId="4167B65C" w14:textId="77777777" w:rsidR="00DA7081" w:rsidRPr="00126EF3" w:rsidRDefault="00DA7081" w:rsidP="00624700">
            <w:pPr>
              <w:pStyle w:val="NoSpacing"/>
            </w:pPr>
          </w:p>
        </w:tc>
        <w:tc>
          <w:tcPr>
            <w:tcW w:w="1417" w:type="dxa"/>
            <w:vAlign w:val="center"/>
          </w:tcPr>
          <w:p w14:paraId="42CBCCF3" w14:textId="77777777" w:rsidR="00DA7081" w:rsidRPr="00126EF3" w:rsidRDefault="00DA7081" w:rsidP="00624700">
            <w:pPr>
              <w:pStyle w:val="NoSpacing"/>
            </w:pPr>
          </w:p>
        </w:tc>
        <w:tc>
          <w:tcPr>
            <w:tcW w:w="1701" w:type="dxa"/>
            <w:vAlign w:val="center"/>
          </w:tcPr>
          <w:p w14:paraId="1F8264D7" w14:textId="77777777" w:rsidR="00DA7081" w:rsidRPr="00126EF3" w:rsidRDefault="00DA7081" w:rsidP="00624700">
            <w:pPr>
              <w:pStyle w:val="NoSpacing"/>
            </w:pPr>
          </w:p>
        </w:tc>
      </w:tr>
      <w:tr w:rsidR="00DA7081" w:rsidRPr="00126EF3" w14:paraId="0126E007" w14:textId="77777777" w:rsidTr="00624700">
        <w:trPr>
          <w:trHeight w:val="510"/>
        </w:trPr>
        <w:tc>
          <w:tcPr>
            <w:tcW w:w="1852" w:type="dxa"/>
            <w:vAlign w:val="center"/>
          </w:tcPr>
          <w:p w14:paraId="43DE398A" w14:textId="77777777" w:rsidR="00DA7081" w:rsidRPr="00126EF3" w:rsidRDefault="00DA7081" w:rsidP="00624700">
            <w:pPr>
              <w:pStyle w:val="NoSpacing"/>
            </w:pPr>
          </w:p>
        </w:tc>
        <w:tc>
          <w:tcPr>
            <w:tcW w:w="2509" w:type="dxa"/>
            <w:vAlign w:val="center"/>
          </w:tcPr>
          <w:p w14:paraId="3F5248F6" w14:textId="77777777" w:rsidR="00DA7081" w:rsidRPr="00126EF3" w:rsidRDefault="00DA7081" w:rsidP="00624700">
            <w:pPr>
              <w:pStyle w:val="NoSpacing"/>
            </w:pPr>
          </w:p>
        </w:tc>
        <w:tc>
          <w:tcPr>
            <w:tcW w:w="2268" w:type="dxa"/>
            <w:vAlign w:val="center"/>
          </w:tcPr>
          <w:p w14:paraId="52C5D970" w14:textId="77777777" w:rsidR="00DA7081" w:rsidRPr="00126EF3" w:rsidRDefault="00DA7081" w:rsidP="00624700">
            <w:pPr>
              <w:pStyle w:val="NoSpacing"/>
            </w:pPr>
          </w:p>
        </w:tc>
        <w:tc>
          <w:tcPr>
            <w:tcW w:w="1417" w:type="dxa"/>
            <w:vAlign w:val="center"/>
          </w:tcPr>
          <w:p w14:paraId="0B336FE3" w14:textId="77777777" w:rsidR="00DA7081" w:rsidRPr="00126EF3" w:rsidRDefault="00DA7081" w:rsidP="00624700">
            <w:pPr>
              <w:pStyle w:val="NoSpacing"/>
            </w:pPr>
          </w:p>
        </w:tc>
        <w:tc>
          <w:tcPr>
            <w:tcW w:w="1701" w:type="dxa"/>
            <w:vAlign w:val="center"/>
          </w:tcPr>
          <w:p w14:paraId="4F5814E8" w14:textId="77777777" w:rsidR="00DA7081" w:rsidRPr="00126EF3" w:rsidRDefault="00DA7081" w:rsidP="00624700">
            <w:pPr>
              <w:pStyle w:val="NoSpacing"/>
            </w:pPr>
          </w:p>
        </w:tc>
      </w:tr>
    </w:tbl>
    <w:p w14:paraId="4B6D148E" w14:textId="77777777" w:rsidR="00C305CE" w:rsidRPr="00126EF3" w:rsidRDefault="00C305CE" w:rsidP="00C305CE">
      <w:pPr>
        <w:rPr>
          <w:rFonts w:cs="Arial"/>
        </w:rPr>
      </w:pPr>
    </w:p>
    <w:p w14:paraId="32BA6547" w14:textId="77777777" w:rsidR="00E25313" w:rsidRPr="00126EF3" w:rsidRDefault="009F52D3" w:rsidP="009C3271">
      <w:pPr>
        <w:pStyle w:val="Heading1"/>
      </w:pPr>
      <w:bookmarkStart w:id="14" w:name="_Toc82595110"/>
      <w:bookmarkStart w:id="15" w:name="_Toc83048096"/>
      <w:r w:rsidRPr="00126EF3">
        <w:t>Introduction</w:t>
      </w:r>
      <w:r w:rsidR="00C173DC" w:rsidRPr="00126EF3">
        <w:t>/Background Information</w:t>
      </w:r>
      <w:bookmarkEnd w:id="14"/>
      <w:bookmarkEnd w:id="15"/>
    </w:p>
    <w:p w14:paraId="33CC23FE" w14:textId="77777777" w:rsidR="0046279E" w:rsidRPr="00126EF3" w:rsidRDefault="0046279E" w:rsidP="00057E61">
      <w:pPr>
        <w:pStyle w:val="Heading3"/>
      </w:pPr>
      <w:bookmarkStart w:id="16" w:name="_Toc82595111"/>
      <w:bookmarkStart w:id="17" w:name="_Toc83048097"/>
      <w:r w:rsidRPr="00126EF3">
        <w:t>Lay Summary</w:t>
      </w:r>
      <w:bookmarkEnd w:id="16"/>
      <w:bookmarkEnd w:id="17"/>
    </w:p>
    <w:p w14:paraId="398DA0E3" w14:textId="77777777" w:rsidR="00B2364C" w:rsidRPr="00C52001" w:rsidRDefault="0046279E" w:rsidP="0046279E">
      <w:pPr>
        <w:rPr>
          <w:rFonts w:cs="Arial"/>
          <w:i/>
          <w:color w:val="0070C0"/>
        </w:rPr>
      </w:pPr>
      <w:r w:rsidRPr="00C52001">
        <w:rPr>
          <w:rFonts w:cs="Arial"/>
          <w:i/>
          <w:color w:val="0070C0"/>
        </w:rPr>
        <w:t xml:space="preserve">[All information provided in this section must be in language that can be understood by an interested, intelligent person without a scientific background. </w:t>
      </w:r>
    </w:p>
    <w:p w14:paraId="09620799" w14:textId="77777777" w:rsidR="00B2364C" w:rsidRPr="00C52001" w:rsidRDefault="0046279E" w:rsidP="0046279E">
      <w:pPr>
        <w:rPr>
          <w:rFonts w:cs="Arial"/>
          <w:i/>
          <w:color w:val="0070C0"/>
        </w:rPr>
      </w:pPr>
      <w:r w:rsidRPr="00C52001">
        <w:rPr>
          <w:rFonts w:cs="Arial"/>
          <w:i/>
          <w:color w:val="0070C0"/>
        </w:rPr>
        <w:t>Do not use scientific jargon, abbreviations and do not include journal citations in the lay summary</w:t>
      </w:r>
      <w:r w:rsidR="00782EE6" w:rsidRPr="00C52001">
        <w:rPr>
          <w:rFonts w:cs="Arial"/>
          <w:i/>
          <w:color w:val="0070C0"/>
        </w:rPr>
        <w:t xml:space="preserve">. </w:t>
      </w:r>
    </w:p>
    <w:p w14:paraId="10CA37F9" w14:textId="77777777" w:rsidR="0046279E" w:rsidRPr="00C52001" w:rsidRDefault="00782EE6" w:rsidP="0046279E">
      <w:pPr>
        <w:rPr>
          <w:rFonts w:cs="Arial"/>
          <w:i/>
          <w:color w:val="0070C0"/>
        </w:rPr>
      </w:pPr>
      <w:r w:rsidRPr="00C52001">
        <w:rPr>
          <w:rFonts w:cs="Arial"/>
          <w:i/>
          <w:color w:val="0070C0"/>
        </w:rPr>
        <w:t>This summary should include information on the aims and importance of the study as well as briefly summarizing what will happen to the participants, the time commitment required by the participants and how their safety will be ensured.]</w:t>
      </w:r>
    </w:p>
    <w:p w14:paraId="38D2188F" w14:textId="77777777" w:rsidR="008B0186" w:rsidRPr="00126EF3" w:rsidRDefault="008B0186" w:rsidP="0046279E">
      <w:pPr>
        <w:rPr>
          <w:rFonts w:cs="Arial"/>
        </w:rPr>
      </w:pPr>
    </w:p>
    <w:p w14:paraId="6F04FC44" w14:textId="77777777" w:rsidR="009F52D3" w:rsidRPr="00126EF3" w:rsidRDefault="00C173DC" w:rsidP="00057E61">
      <w:pPr>
        <w:pStyle w:val="Heading3"/>
      </w:pPr>
      <w:bookmarkStart w:id="18" w:name="_Toc82595112"/>
      <w:bookmarkStart w:id="19" w:name="_Toc83048098"/>
      <w:r w:rsidRPr="00126EF3">
        <w:t>Introduction</w:t>
      </w:r>
      <w:bookmarkEnd w:id="18"/>
      <w:bookmarkEnd w:id="19"/>
    </w:p>
    <w:p w14:paraId="2D4EA022" w14:textId="77777777" w:rsidR="00C305CE" w:rsidRPr="00C52001" w:rsidRDefault="00C173DC" w:rsidP="00523701">
      <w:pPr>
        <w:rPr>
          <w:rFonts w:cs="Arial"/>
          <w:i/>
          <w:color w:val="0070C0"/>
        </w:rPr>
      </w:pPr>
      <w:r w:rsidRPr="00C52001">
        <w:rPr>
          <w:rFonts w:cs="Arial"/>
          <w:i/>
          <w:color w:val="0070C0"/>
        </w:rPr>
        <w:t xml:space="preserve">[The introduction is a very brief overview of the study (~250-500 words). The introduction should be concise but sufficient to orientate the reader to the main purpose of the study and how it will be conducted and its expected benefits. </w:t>
      </w:r>
    </w:p>
    <w:p w14:paraId="3C6213B1" w14:textId="77777777" w:rsidR="00C305CE" w:rsidRPr="00C52001" w:rsidRDefault="00C173DC" w:rsidP="00523701">
      <w:pPr>
        <w:rPr>
          <w:rFonts w:cs="Arial"/>
          <w:i/>
          <w:color w:val="0070C0"/>
        </w:rPr>
      </w:pPr>
      <w:r w:rsidRPr="00C52001">
        <w:rPr>
          <w:rFonts w:cs="Arial"/>
          <w:i/>
          <w:color w:val="0070C0"/>
        </w:rPr>
        <w:t xml:space="preserve">It should include details on </w:t>
      </w:r>
    </w:p>
    <w:p w14:paraId="199A30E4" w14:textId="77777777" w:rsidR="00C305CE" w:rsidRPr="00C52001" w:rsidRDefault="00C173DC" w:rsidP="00523701">
      <w:pPr>
        <w:rPr>
          <w:rFonts w:cs="Arial"/>
          <w:i/>
          <w:color w:val="0070C0"/>
        </w:rPr>
      </w:pPr>
      <w:r w:rsidRPr="00C52001">
        <w:rPr>
          <w:rFonts w:cs="Arial"/>
          <w:i/>
          <w:color w:val="0070C0"/>
        </w:rPr>
        <w:t xml:space="preserve">(1) What the research question is </w:t>
      </w:r>
    </w:p>
    <w:p w14:paraId="4B524829" w14:textId="77777777" w:rsidR="00C305CE" w:rsidRPr="00C52001" w:rsidRDefault="00C173DC" w:rsidP="00523701">
      <w:pPr>
        <w:rPr>
          <w:rFonts w:cs="Arial"/>
          <w:i/>
          <w:color w:val="0070C0"/>
        </w:rPr>
      </w:pPr>
      <w:r w:rsidRPr="00C52001">
        <w:rPr>
          <w:rFonts w:cs="Arial"/>
          <w:i/>
          <w:color w:val="0070C0"/>
        </w:rPr>
        <w:t xml:space="preserve">(2) How the proposed study will fill a gap in the literature and </w:t>
      </w:r>
    </w:p>
    <w:p w14:paraId="2EA7229D" w14:textId="6A62C10A" w:rsidR="00C173DC" w:rsidRPr="00C52001" w:rsidRDefault="00C173DC" w:rsidP="00523701">
      <w:pPr>
        <w:rPr>
          <w:rFonts w:cs="Arial"/>
          <w:i/>
          <w:color w:val="0070C0"/>
        </w:rPr>
      </w:pPr>
      <w:r w:rsidRPr="00C52001">
        <w:rPr>
          <w:rFonts w:cs="Arial"/>
          <w:i/>
          <w:color w:val="0070C0"/>
        </w:rPr>
        <w:t xml:space="preserve">(3) </w:t>
      </w:r>
      <w:r w:rsidR="00C305CE" w:rsidRPr="00C52001">
        <w:rPr>
          <w:rFonts w:cs="Arial"/>
          <w:i/>
          <w:color w:val="0070C0"/>
        </w:rPr>
        <w:t>P</w:t>
      </w:r>
      <w:r w:rsidRPr="00C52001">
        <w:rPr>
          <w:rFonts w:cs="Arial"/>
          <w:i/>
          <w:color w:val="0070C0"/>
        </w:rPr>
        <w:t>rovide an understanding that this study is novel]</w:t>
      </w:r>
    </w:p>
    <w:p w14:paraId="5CE7B315" w14:textId="77777777" w:rsidR="00C173DC" w:rsidRPr="00126EF3" w:rsidRDefault="00C173DC" w:rsidP="00523701">
      <w:pPr>
        <w:rPr>
          <w:rFonts w:cs="Arial"/>
        </w:rPr>
      </w:pPr>
    </w:p>
    <w:p w14:paraId="3FCE027F" w14:textId="77777777" w:rsidR="009F52D3" w:rsidRPr="00126EF3" w:rsidRDefault="009F52D3" w:rsidP="00057E61">
      <w:pPr>
        <w:pStyle w:val="Heading3"/>
      </w:pPr>
      <w:bookmarkStart w:id="20" w:name="_Toc82595113"/>
      <w:bookmarkStart w:id="21" w:name="_Toc83048099"/>
      <w:r w:rsidRPr="00126EF3">
        <w:t>Background information</w:t>
      </w:r>
      <w:bookmarkEnd w:id="20"/>
      <w:bookmarkEnd w:id="21"/>
    </w:p>
    <w:p w14:paraId="5D42A21E" w14:textId="69949C15" w:rsidR="00C305CE" w:rsidRPr="00C52001" w:rsidRDefault="00C173DC" w:rsidP="00523701">
      <w:pPr>
        <w:rPr>
          <w:rFonts w:cs="Arial"/>
          <w:i/>
          <w:color w:val="0070C0"/>
        </w:rPr>
      </w:pPr>
      <w:r w:rsidRPr="00C52001">
        <w:rPr>
          <w:rFonts w:cs="Arial"/>
          <w:i/>
          <w:color w:val="0070C0"/>
        </w:rPr>
        <w:t xml:space="preserve">[This section should give clarity on the research question being addressed. The information should convince the reader of why the study </w:t>
      </w:r>
      <w:r w:rsidR="00C305CE" w:rsidRPr="00C52001">
        <w:rPr>
          <w:rFonts w:cs="Arial"/>
          <w:i/>
          <w:color w:val="0070C0"/>
        </w:rPr>
        <w:t>question is worth asking</w:t>
      </w:r>
      <w:r w:rsidRPr="00C52001">
        <w:rPr>
          <w:rFonts w:cs="Arial"/>
          <w:i/>
          <w:color w:val="0070C0"/>
        </w:rPr>
        <w:t xml:space="preserve">. </w:t>
      </w:r>
    </w:p>
    <w:p w14:paraId="60524CE3" w14:textId="77777777" w:rsidR="00C173DC" w:rsidRPr="00C52001" w:rsidRDefault="00C173DC" w:rsidP="00523701">
      <w:pPr>
        <w:rPr>
          <w:rFonts w:cs="Arial"/>
          <w:i/>
          <w:color w:val="0070C0"/>
        </w:rPr>
      </w:pPr>
      <w:r w:rsidRPr="00C52001">
        <w:rPr>
          <w:rFonts w:cs="Arial"/>
          <w:i/>
          <w:color w:val="0070C0"/>
        </w:rPr>
        <w:t xml:space="preserve">The following points may be used as a guide: </w:t>
      </w:r>
    </w:p>
    <w:p w14:paraId="505C8132" w14:textId="77777777" w:rsidR="00C173DC" w:rsidRPr="00C52001" w:rsidRDefault="00C173DC" w:rsidP="00523701">
      <w:pPr>
        <w:numPr>
          <w:ilvl w:val="0"/>
          <w:numId w:val="3"/>
        </w:numPr>
        <w:spacing w:after="80" w:line="240" w:lineRule="auto"/>
        <w:ind w:left="714" w:hanging="357"/>
        <w:rPr>
          <w:rFonts w:cs="Arial"/>
          <w:i/>
          <w:color w:val="0070C0"/>
        </w:rPr>
      </w:pPr>
      <w:r w:rsidRPr="00C52001">
        <w:rPr>
          <w:rFonts w:cs="Arial"/>
          <w:i/>
          <w:color w:val="0070C0"/>
        </w:rPr>
        <w:t>Conduct a comprehensive literature search</w:t>
      </w:r>
      <w:r w:rsidR="00C305CE" w:rsidRPr="00C52001">
        <w:rPr>
          <w:rFonts w:cs="Arial"/>
          <w:i/>
          <w:color w:val="0070C0"/>
        </w:rPr>
        <w:t>.</w:t>
      </w:r>
    </w:p>
    <w:p w14:paraId="07D5481D" w14:textId="77777777" w:rsidR="008E6FE3" w:rsidRPr="00C52001" w:rsidRDefault="008E6FE3" w:rsidP="00523701">
      <w:pPr>
        <w:numPr>
          <w:ilvl w:val="0"/>
          <w:numId w:val="3"/>
        </w:numPr>
        <w:spacing w:after="80" w:line="240" w:lineRule="auto"/>
        <w:ind w:left="714" w:hanging="357"/>
        <w:rPr>
          <w:rFonts w:cs="Arial"/>
          <w:i/>
          <w:color w:val="0070C0"/>
        </w:rPr>
      </w:pPr>
      <w:r w:rsidRPr="00C52001">
        <w:rPr>
          <w:rFonts w:cs="Arial"/>
          <w:i/>
          <w:color w:val="0070C0"/>
        </w:rPr>
        <w:lastRenderedPageBreak/>
        <w:t>Critically appraise the relevant literature and discuss the current knowledge on the topic (include deficiencies). If applicable, discuss the current treatment options and the associated issues risks and benefits.</w:t>
      </w:r>
    </w:p>
    <w:p w14:paraId="1C3C380F" w14:textId="77777777" w:rsidR="008E6FE3" w:rsidRPr="00C52001" w:rsidRDefault="008E6FE3" w:rsidP="00523701">
      <w:pPr>
        <w:numPr>
          <w:ilvl w:val="0"/>
          <w:numId w:val="3"/>
        </w:numPr>
        <w:spacing w:after="80" w:line="240" w:lineRule="auto"/>
        <w:ind w:left="714" w:hanging="357"/>
        <w:rPr>
          <w:rFonts w:cs="Arial"/>
          <w:i/>
          <w:color w:val="0070C0"/>
        </w:rPr>
      </w:pPr>
      <w:r w:rsidRPr="00C52001">
        <w:rPr>
          <w:rFonts w:cs="Arial"/>
          <w:i/>
          <w:color w:val="0070C0"/>
        </w:rPr>
        <w:t>Indicate how the research question has emerged and fits logically with the evidence detailed above.</w:t>
      </w:r>
    </w:p>
    <w:p w14:paraId="4D3F61C7" w14:textId="77777777" w:rsidR="00945902" w:rsidRPr="00C52001" w:rsidRDefault="008E6FE3" w:rsidP="00945902">
      <w:pPr>
        <w:numPr>
          <w:ilvl w:val="0"/>
          <w:numId w:val="3"/>
        </w:numPr>
        <w:spacing w:after="80" w:line="240" w:lineRule="auto"/>
        <w:ind w:left="714" w:hanging="357"/>
        <w:rPr>
          <w:rFonts w:cs="Arial"/>
          <w:i/>
          <w:color w:val="0070C0"/>
        </w:rPr>
      </w:pPr>
      <w:r w:rsidRPr="00C52001">
        <w:rPr>
          <w:rFonts w:cs="Arial"/>
          <w:i/>
          <w:color w:val="0070C0"/>
        </w:rPr>
        <w:t>Explain how your study will contribute to existing research and benefit your target population.</w:t>
      </w:r>
    </w:p>
    <w:p w14:paraId="1396F054" w14:textId="77777777" w:rsidR="008E6FE3" w:rsidRPr="00C52001" w:rsidRDefault="00945902" w:rsidP="009C3271">
      <w:pPr>
        <w:numPr>
          <w:ilvl w:val="0"/>
          <w:numId w:val="3"/>
        </w:numPr>
        <w:spacing w:after="80" w:line="240" w:lineRule="auto"/>
        <w:ind w:left="714" w:hanging="357"/>
        <w:rPr>
          <w:rFonts w:cs="Arial"/>
          <w:i/>
          <w:color w:val="0070C0"/>
        </w:rPr>
      </w:pPr>
      <w:r w:rsidRPr="00C52001">
        <w:rPr>
          <w:rFonts w:cs="Arial"/>
          <w:i/>
          <w:color w:val="0070C0"/>
        </w:rPr>
        <w:t>Discuss the importance of the topic (e.g., public health, clinical importance, community, incidence, prevalence, mortality and morbidity)</w:t>
      </w:r>
      <w:r w:rsidR="00C305CE" w:rsidRPr="00C52001">
        <w:rPr>
          <w:rFonts w:cs="Arial"/>
          <w:i/>
          <w:color w:val="0070C0"/>
        </w:rPr>
        <w:t>.</w:t>
      </w:r>
    </w:p>
    <w:p w14:paraId="208E829C" w14:textId="40AC1265" w:rsidR="00C305CE" w:rsidRPr="00C52001" w:rsidRDefault="00C305CE" w:rsidP="009C3271">
      <w:pPr>
        <w:numPr>
          <w:ilvl w:val="0"/>
          <w:numId w:val="3"/>
        </w:numPr>
        <w:spacing w:after="80" w:line="240" w:lineRule="auto"/>
        <w:ind w:left="714" w:hanging="357"/>
        <w:rPr>
          <w:rFonts w:cs="Arial"/>
          <w:i/>
          <w:color w:val="0070C0"/>
        </w:rPr>
      </w:pPr>
      <w:r w:rsidRPr="00C52001">
        <w:rPr>
          <w:rFonts w:cs="Arial"/>
          <w:i/>
          <w:color w:val="0070C0"/>
        </w:rPr>
        <w:t>Include a brief description of the population to be studied.</w:t>
      </w:r>
    </w:p>
    <w:p w14:paraId="244A7274" w14:textId="77777777" w:rsidR="00300C8F" w:rsidRPr="00C52001" w:rsidRDefault="00300C8F" w:rsidP="00300C8F">
      <w:pPr>
        <w:spacing w:after="80" w:line="240" w:lineRule="auto"/>
        <w:ind w:left="714"/>
        <w:rPr>
          <w:rFonts w:cs="Arial"/>
          <w:i/>
          <w:color w:val="0070C0"/>
        </w:rPr>
      </w:pPr>
    </w:p>
    <w:p w14:paraId="16356813" w14:textId="77777777" w:rsidR="00C305CE" w:rsidRPr="00C52001" w:rsidRDefault="00C305CE" w:rsidP="00B005D1">
      <w:pPr>
        <w:spacing w:after="120" w:line="240" w:lineRule="auto"/>
        <w:jc w:val="left"/>
        <w:rPr>
          <w:rFonts w:eastAsiaTheme="minorEastAsia" w:cs="Arial"/>
          <w:i/>
          <w:color w:val="0070C0"/>
          <w:lang w:val="en-GB" w:bidi="ar-SA"/>
        </w:rPr>
      </w:pPr>
      <w:r w:rsidRPr="00C52001">
        <w:rPr>
          <w:rFonts w:eastAsiaTheme="minorEastAsia" w:cs="Arial"/>
          <w:i/>
          <w:color w:val="0070C0"/>
          <w:lang w:val="en-GB" w:bidi="ar-SA"/>
        </w:rPr>
        <w:t xml:space="preserve">It should be written so it is easy to read and understand by someone with a basic sense of the topic who may not necessarily be an expert in the area. Some explanation of terms and concepts is likely to be beneficial. </w:t>
      </w:r>
    </w:p>
    <w:p w14:paraId="19E66CBC" w14:textId="77777777" w:rsidR="00C305CE" w:rsidRPr="00126EF3" w:rsidRDefault="00C305CE" w:rsidP="00B005D1">
      <w:pPr>
        <w:spacing w:after="80" w:line="240" w:lineRule="auto"/>
        <w:rPr>
          <w:rFonts w:cs="Arial"/>
          <w:color w:val="548DD4"/>
        </w:rPr>
      </w:pPr>
    </w:p>
    <w:p w14:paraId="37E614E1" w14:textId="4D8AFFBA" w:rsidR="00C305CE" w:rsidRPr="00126EF3" w:rsidRDefault="006B006E" w:rsidP="009C3271">
      <w:pPr>
        <w:pStyle w:val="Heading1"/>
        <w:rPr>
          <w:szCs w:val="22"/>
        </w:rPr>
      </w:pPr>
      <w:bookmarkStart w:id="22" w:name="_Toc82595114"/>
      <w:bookmarkStart w:id="23" w:name="_Toc83048100"/>
      <w:r w:rsidRPr="00126EF3">
        <w:rPr>
          <w:szCs w:val="22"/>
        </w:rPr>
        <w:t>T</w:t>
      </w:r>
      <w:r>
        <w:rPr>
          <w:szCs w:val="22"/>
        </w:rPr>
        <w:t>heoretical Framework</w:t>
      </w:r>
      <w:bookmarkEnd w:id="22"/>
      <w:bookmarkEnd w:id="23"/>
    </w:p>
    <w:p w14:paraId="10BBD881" w14:textId="77777777" w:rsidR="00C305CE" w:rsidRPr="00C52001" w:rsidRDefault="00C305CE" w:rsidP="00C305CE">
      <w:pPr>
        <w:rPr>
          <w:rFonts w:cs="Arial"/>
          <w:i/>
          <w:color w:val="0070C0"/>
        </w:rPr>
      </w:pPr>
      <w:r w:rsidRPr="00C52001">
        <w:rPr>
          <w:rFonts w:cs="Arial"/>
          <w:i/>
          <w:color w:val="0070C0"/>
        </w:rPr>
        <w:t>This section describes the theoretical framework for the study.</w:t>
      </w:r>
    </w:p>
    <w:p w14:paraId="116D7B66" w14:textId="77777777" w:rsidR="00C305CE" w:rsidRPr="00C52001" w:rsidRDefault="00C305CE" w:rsidP="00C305CE">
      <w:pPr>
        <w:pStyle w:val="ListParagraph"/>
        <w:numPr>
          <w:ilvl w:val="0"/>
          <w:numId w:val="13"/>
        </w:numPr>
        <w:jc w:val="left"/>
        <w:rPr>
          <w:rFonts w:cs="Arial"/>
          <w:i/>
          <w:color w:val="0070C0"/>
        </w:rPr>
      </w:pPr>
      <w:r w:rsidRPr="00C52001">
        <w:rPr>
          <w:rFonts w:cs="Arial"/>
          <w:i/>
          <w:color w:val="0070C0"/>
        </w:rPr>
        <w:t xml:space="preserve">A clear explanation of the proposed approach and why it is suitable to address the gaps outlined in the BACKGROUND section. </w:t>
      </w:r>
    </w:p>
    <w:p w14:paraId="3023A3D0" w14:textId="77777777" w:rsidR="00C305CE" w:rsidRPr="00C52001" w:rsidRDefault="00C305CE" w:rsidP="00C305CE">
      <w:pPr>
        <w:pStyle w:val="ListParagraph"/>
        <w:numPr>
          <w:ilvl w:val="0"/>
          <w:numId w:val="13"/>
        </w:numPr>
        <w:jc w:val="left"/>
        <w:rPr>
          <w:rFonts w:cs="Arial"/>
          <w:i/>
          <w:color w:val="0070C0"/>
        </w:rPr>
      </w:pPr>
      <w:r w:rsidRPr="00C52001">
        <w:rPr>
          <w:rFonts w:cs="Arial"/>
          <w:i/>
          <w:color w:val="0070C0"/>
        </w:rPr>
        <w:t>Briefly outline a system of concepts, from published literature, that frames your study.</w:t>
      </w:r>
    </w:p>
    <w:p w14:paraId="62503F66" w14:textId="77777777" w:rsidR="00C305CE" w:rsidRPr="00C52001" w:rsidRDefault="00C305CE" w:rsidP="00C305CE">
      <w:pPr>
        <w:pStyle w:val="ListParagraph"/>
        <w:numPr>
          <w:ilvl w:val="0"/>
          <w:numId w:val="13"/>
        </w:numPr>
        <w:jc w:val="left"/>
        <w:rPr>
          <w:rFonts w:cs="Arial"/>
          <w:i/>
          <w:color w:val="0070C0"/>
        </w:rPr>
      </w:pPr>
      <w:r w:rsidRPr="00C52001">
        <w:rPr>
          <w:rFonts w:cs="Arial"/>
          <w:i/>
          <w:color w:val="0070C0"/>
        </w:rPr>
        <w:t xml:space="preserve">Can be presented either visually or textually. </w:t>
      </w:r>
    </w:p>
    <w:p w14:paraId="3B9D07EB" w14:textId="77777777" w:rsidR="00C305CE" w:rsidRPr="00126EF3" w:rsidRDefault="00C305CE" w:rsidP="00B005D1">
      <w:pPr>
        <w:rPr>
          <w:rFonts w:cs="Arial"/>
        </w:rPr>
      </w:pPr>
    </w:p>
    <w:p w14:paraId="12459060" w14:textId="77777777" w:rsidR="009F52D3" w:rsidRPr="00DC4E10" w:rsidRDefault="009F52D3" w:rsidP="009C3271">
      <w:pPr>
        <w:pStyle w:val="Heading1"/>
      </w:pPr>
      <w:bookmarkStart w:id="24" w:name="_Toc82595115"/>
      <w:bookmarkStart w:id="25" w:name="_Toc83048101"/>
      <w:r w:rsidRPr="00DC4E10">
        <w:t>Study Objectives</w:t>
      </w:r>
      <w:bookmarkEnd w:id="24"/>
      <w:bookmarkEnd w:id="25"/>
    </w:p>
    <w:p w14:paraId="11C069BA" w14:textId="31953F6B" w:rsidR="008E6FE3" w:rsidRPr="00126EF3" w:rsidRDefault="00126EF3" w:rsidP="00057E61">
      <w:pPr>
        <w:pStyle w:val="Heading3"/>
      </w:pPr>
      <w:bookmarkStart w:id="26" w:name="_Toc82595116"/>
      <w:bookmarkStart w:id="27" w:name="_Toc83048102"/>
      <w:r w:rsidRPr="00126EF3">
        <w:t>Research questions and/or hypothesis</w:t>
      </w:r>
      <w:bookmarkEnd w:id="26"/>
      <w:bookmarkEnd w:id="27"/>
      <w:r>
        <w:t xml:space="preserve">  </w:t>
      </w:r>
      <w:r w:rsidR="008E6FE3" w:rsidRPr="00126EF3">
        <w:t xml:space="preserve"> </w:t>
      </w:r>
    </w:p>
    <w:p w14:paraId="1DA4B68D" w14:textId="77777777" w:rsidR="008E6FE3" w:rsidRPr="00126EF3" w:rsidRDefault="008E6FE3" w:rsidP="00523701">
      <w:pPr>
        <w:rPr>
          <w:rFonts w:cs="Arial"/>
        </w:rPr>
      </w:pPr>
    </w:p>
    <w:p w14:paraId="52FBF89E" w14:textId="77777777" w:rsidR="009F52D3" w:rsidRPr="00126EF3" w:rsidRDefault="008E6FE3" w:rsidP="00057E61">
      <w:pPr>
        <w:pStyle w:val="Heading3"/>
      </w:pPr>
      <w:bookmarkStart w:id="28" w:name="_Toc82595117"/>
      <w:bookmarkStart w:id="29" w:name="_Toc83048103"/>
      <w:r w:rsidRPr="00126EF3">
        <w:t>Study Aims</w:t>
      </w:r>
      <w:bookmarkEnd w:id="28"/>
      <w:bookmarkEnd w:id="29"/>
    </w:p>
    <w:p w14:paraId="277DA47C" w14:textId="77777777" w:rsidR="008E6FE3" w:rsidRPr="00126EF3" w:rsidRDefault="008E6FE3" w:rsidP="00523701">
      <w:pPr>
        <w:rPr>
          <w:rFonts w:cs="Arial"/>
        </w:rPr>
      </w:pPr>
    </w:p>
    <w:p w14:paraId="1A1BEFC8" w14:textId="77777777" w:rsidR="009F52D3" w:rsidRPr="00126EF3" w:rsidRDefault="00612921" w:rsidP="00057E61">
      <w:pPr>
        <w:pStyle w:val="Heading3"/>
      </w:pPr>
      <w:bookmarkStart w:id="30" w:name="_Toc82595118"/>
      <w:bookmarkStart w:id="31" w:name="_Toc83048104"/>
      <w:r w:rsidRPr="00126EF3">
        <w:t>O</w:t>
      </w:r>
      <w:r w:rsidR="00E110A9" w:rsidRPr="00126EF3">
        <w:t>utcome Measures</w:t>
      </w:r>
      <w:bookmarkEnd w:id="30"/>
      <w:bookmarkEnd w:id="31"/>
    </w:p>
    <w:p w14:paraId="66C68E0D" w14:textId="007E1966" w:rsidR="00F37944" w:rsidRDefault="00F37944" w:rsidP="00C54A7B">
      <w:pPr>
        <w:spacing w:after="0" w:line="240" w:lineRule="auto"/>
        <w:rPr>
          <w:rFonts w:cs="Arial"/>
          <w:i/>
          <w:color w:val="0070C0"/>
        </w:rPr>
      </w:pPr>
      <w:r>
        <w:rPr>
          <w:rFonts w:cs="Arial"/>
          <w:i/>
          <w:color w:val="0070C0"/>
        </w:rPr>
        <w:t>[</w:t>
      </w:r>
      <w:r w:rsidRPr="00F37944">
        <w:rPr>
          <w:rFonts w:cs="Arial"/>
          <w:i/>
          <w:color w:val="0070C0"/>
        </w:rPr>
        <w:t xml:space="preserve">This </w:t>
      </w:r>
      <w:r w:rsidR="00DC4E10">
        <w:rPr>
          <w:rFonts w:cs="Arial"/>
          <w:i/>
          <w:color w:val="0070C0"/>
        </w:rPr>
        <w:t xml:space="preserve">section </w:t>
      </w:r>
      <w:r w:rsidRPr="00F37944">
        <w:rPr>
          <w:rFonts w:cs="Arial"/>
          <w:i/>
          <w:color w:val="0070C0"/>
        </w:rPr>
        <w:t xml:space="preserve">would not generally be applicable for </w:t>
      </w:r>
      <w:r w:rsidRPr="00DC4E10">
        <w:rPr>
          <w:rFonts w:cs="Arial"/>
          <w:i/>
          <w:color w:val="0070C0"/>
          <w:u w:val="single"/>
        </w:rPr>
        <w:t>entirely qualitative studies</w:t>
      </w:r>
      <w:r>
        <w:rPr>
          <w:rFonts w:cs="Arial"/>
          <w:i/>
          <w:color w:val="0070C0"/>
        </w:rPr>
        <w:t>, consider removing</w:t>
      </w:r>
      <w:r w:rsidR="00DC4E10">
        <w:rPr>
          <w:rFonts w:cs="Arial"/>
          <w:i/>
          <w:color w:val="0070C0"/>
        </w:rPr>
        <w:t xml:space="preserve"> if not applicable</w:t>
      </w:r>
      <w:r>
        <w:rPr>
          <w:rFonts w:cs="Arial"/>
          <w:i/>
          <w:color w:val="0070C0"/>
        </w:rPr>
        <w:t>]</w:t>
      </w:r>
      <w:r w:rsidRPr="00F37944">
        <w:rPr>
          <w:rFonts w:cs="Arial"/>
          <w:i/>
          <w:color w:val="0070C0"/>
        </w:rPr>
        <w:t>.</w:t>
      </w:r>
    </w:p>
    <w:p w14:paraId="0684A829" w14:textId="77777777" w:rsidR="00F37944" w:rsidRDefault="00F37944" w:rsidP="00C54A7B">
      <w:pPr>
        <w:spacing w:after="0" w:line="240" w:lineRule="auto"/>
        <w:rPr>
          <w:rFonts w:cs="Arial"/>
          <w:i/>
          <w:color w:val="0070C0"/>
        </w:rPr>
      </w:pPr>
    </w:p>
    <w:p w14:paraId="3CCA911E" w14:textId="23008A4E" w:rsidR="00C54A7B" w:rsidRPr="00C52001" w:rsidRDefault="00C54A7B" w:rsidP="00C54A7B">
      <w:pPr>
        <w:spacing w:after="0" w:line="240" w:lineRule="auto"/>
        <w:rPr>
          <w:rFonts w:cs="Arial"/>
          <w:i/>
          <w:color w:val="0070C0"/>
        </w:rPr>
      </w:pPr>
      <w:r w:rsidRPr="00C52001">
        <w:rPr>
          <w:rFonts w:cs="Arial"/>
          <w:i/>
          <w:color w:val="0070C0"/>
        </w:rPr>
        <w:t>[This section of the protocol must clearly state what the variables to be measured are. The primary outcome measure should reflect the clinically relevant effects of the intervention and be based on the primary objective of the trial. There should only be one primary outcome.</w:t>
      </w:r>
    </w:p>
    <w:p w14:paraId="422DEDFC" w14:textId="77777777" w:rsidR="00C54A7B" w:rsidRPr="00C52001" w:rsidRDefault="00C54A7B" w:rsidP="00C54A7B">
      <w:pPr>
        <w:spacing w:after="0" w:line="240" w:lineRule="auto"/>
        <w:rPr>
          <w:rFonts w:cs="Arial"/>
          <w:i/>
          <w:color w:val="0070C0"/>
        </w:rPr>
      </w:pPr>
      <w:r w:rsidRPr="00C52001">
        <w:rPr>
          <w:rFonts w:cs="Arial"/>
          <w:i/>
          <w:color w:val="0070C0"/>
        </w:rPr>
        <w:t>The secondary outcome measures are other effects to be measured in the study, these may or may not be related to the primary objective and are based on the secondary objectives.</w:t>
      </w:r>
    </w:p>
    <w:p w14:paraId="770FBE53" w14:textId="73250EA5" w:rsidR="00C54A7B" w:rsidRDefault="00C54A7B" w:rsidP="00C54A7B">
      <w:pPr>
        <w:spacing w:after="0" w:line="240" w:lineRule="auto"/>
        <w:rPr>
          <w:rFonts w:cs="Arial"/>
          <w:i/>
          <w:color w:val="0070C0"/>
        </w:rPr>
      </w:pPr>
      <w:r w:rsidRPr="00C52001">
        <w:rPr>
          <w:rFonts w:cs="Arial"/>
          <w:i/>
          <w:color w:val="0070C0"/>
        </w:rPr>
        <w:t>Since the outcome variables will be used to evaluate the success or otherwise of the intervention, they need to be carefully selected and clearly defined in the protocol. Ensure endpoints are obtainable. Efficacy variables are usually a quantitative measure of a clinical effect. Often the clinical effect to measure is obvious, but the method of measurement may be controversial. A surrogate endpoint does not measure the clinical effect, but is something that can be measured that is thought to relate to the clinical effect (e.g. bone density is related to a reduced fracture rate). Provide justification for any surrogate endpoints.</w:t>
      </w:r>
    </w:p>
    <w:p w14:paraId="6FAFBB29" w14:textId="77777777" w:rsidR="00A365F9" w:rsidRPr="00C52001" w:rsidRDefault="00A365F9" w:rsidP="00C54A7B">
      <w:pPr>
        <w:spacing w:after="0" w:line="240" w:lineRule="auto"/>
        <w:rPr>
          <w:rFonts w:cs="Arial"/>
          <w:i/>
          <w:color w:val="0070C0"/>
        </w:rPr>
      </w:pPr>
    </w:p>
    <w:p w14:paraId="320577EE" w14:textId="77777777" w:rsidR="00C54A7B" w:rsidRPr="00C52001" w:rsidRDefault="00C54A7B" w:rsidP="00C54A7B">
      <w:pPr>
        <w:spacing w:after="0" w:line="240" w:lineRule="auto"/>
        <w:rPr>
          <w:rFonts w:cs="Arial"/>
          <w:i/>
          <w:color w:val="0070C0"/>
        </w:rPr>
      </w:pPr>
      <w:r w:rsidRPr="00C52001">
        <w:rPr>
          <w:rFonts w:cs="Arial"/>
          <w:i/>
          <w:color w:val="0070C0"/>
        </w:rPr>
        <w:t>If a composite endpoint will be used explain its composite parts.</w:t>
      </w:r>
    </w:p>
    <w:p w14:paraId="761AEB2A" w14:textId="77777777" w:rsidR="0032090A" w:rsidRPr="00126EF3" w:rsidRDefault="0032090A" w:rsidP="00C54A7B">
      <w:pPr>
        <w:spacing w:after="0" w:line="240" w:lineRule="auto"/>
        <w:rPr>
          <w:rFonts w:cs="Arial"/>
          <w:color w:val="548DD4"/>
        </w:rPr>
      </w:pPr>
    </w:p>
    <w:p w14:paraId="01BC93C3" w14:textId="77777777" w:rsidR="009F52D3" w:rsidRPr="00126EF3" w:rsidRDefault="0017758D" w:rsidP="009C3271">
      <w:pPr>
        <w:pStyle w:val="Heading1"/>
      </w:pPr>
      <w:bookmarkStart w:id="32" w:name="_Toc82595119"/>
      <w:bookmarkStart w:id="33" w:name="_Toc83048105"/>
      <w:r w:rsidRPr="00126EF3">
        <w:t>Study Design</w:t>
      </w:r>
      <w:bookmarkEnd w:id="32"/>
      <w:bookmarkEnd w:id="33"/>
    </w:p>
    <w:p w14:paraId="3A7D49BA" w14:textId="77777777" w:rsidR="00DF4746" w:rsidRPr="00126EF3" w:rsidRDefault="00881E26" w:rsidP="00057E61">
      <w:pPr>
        <w:pStyle w:val="Heading3"/>
      </w:pPr>
      <w:bookmarkStart w:id="34" w:name="_Toc82595120"/>
      <w:bookmarkStart w:id="35" w:name="_Toc83048106"/>
      <w:r w:rsidRPr="00126EF3">
        <w:t>Study Type &amp; Design</w:t>
      </w:r>
      <w:r w:rsidR="00FC2E64" w:rsidRPr="00126EF3">
        <w:t xml:space="preserve"> &amp; </w:t>
      </w:r>
      <w:r w:rsidR="008D5B1D" w:rsidRPr="00126EF3">
        <w:t>Schedule</w:t>
      </w:r>
      <w:bookmarkEnd w:id="34"/>
      <w:bookmarkEnd w:id="35"/>
    </w:p>
    <w:p w14:paraId="73822CA7" w14:textId="77777777" w:rsidR="008E12BD" w:rsidRPr="00C52001" w:rsidRDefault="008E12BD" w:rsidP="00523701">
      <w:pPr>
        <w:rPr>
          <w:rFonts w:cs="Arial"/>
          <w:i/>
          <w:color w:val="0070C0"/>
        </w:rPr>
      </w:pPr>
      <w:r w:rsidRPr="00C52001">
        <w:rPr>
          <w:rFonts w:cs="Arial"/>
          <w:i/>
          <w:color w:val="0070C0"/>
        </w:rPr>
        <w:t xml:space="preserve">[The description of the study design should be capable of meeting the study objectives. A thorough description of </w:t>
      </w:r>
      <w:r w:rsidRPr="00C52001">
        <w:rPr>
          <w:rFonts w:cs="Arial"/>
          <w:b/>
          <w:i/>
          <w:color w:val="0070C0"/>
          <w:u w:val="single"/>
        </w:rPr>
        <w:t>ALL</w:t>
      </w:r>
      <w:r w:rsidRPr="00C52001">
        <w:rPr>
          <w:rFonts w:cs="Arial"/>
          <w:i/>
          <w:color w:val="0070C0"/>
        </w:rPr>
        <w:t xml:space="preserve"> study procedures and assessments </w:t>
      </w:r>
      <w:r w:rsidR="00FC2E64" w:rsidRPr="00C52001">
        <w:rPr>
          <w:rFonts w:cs="Arial"/>
          <w:i/>
          <w:color w:val="0070C0"/>
        </w:rPr>
        <w:t>in a logical and sequential format]</w:t>
      </w:r>
    </w:p>
    <w:p w14:paraId="63F7E978" w14:textId="29121A55" w:rsidR="00DA7B82" w:rsidRPr="00C52001" w:rsidRDefault="00DA7B82" w:rsidP="00B005D1">
      <w:pPr>
        <w:autoSpaceDE w:val="0"/>
        <w:autoSpaceDN w:val="0"/>
        <w:adjustRightInd w:val="0"/>
        <w:spacing w:after="120" w:line="240" w:lineRule="auto"/>
        <w:jc w:val="left"/>
        <w:rPr>
          <w:rFonts w:cs="Arial"/>
          <w:i/>
          <w:color w:val="0070C0"/>
        </w:rPr>
      </w:pPr>
      <w:r w:rsidRPr="00C52001">
        <w:rPr>
          <w:rFonts w:eastAsiaTheme="minorEastAsia" w:cs="Arial"/>
          <w:i/>
          <w:color w:val="0070C0"/>
          <w:lang w:val="en-GB" w:bidi="ar-SA"/>
        </w:rPr>
        <w:t>A suitable design should be chosen to reflect the aim(s) of the study and the chosen theoretical framework. A suitable design might include ethnography, interviews, focus groups, document</w:t>
      </w:r>
      <w:r w:rsidR="00911969" w:rsidRPr="00C52001">
        <w:rPr>
          <w:rFonts w:eastAsiaTheme="minorEastAsia" w:cs="Arial"/>
          <w:i/>
          <w:color w:val="0070C0"/>
          <w:lang w:val="en-GB" w:bidi="ar-SA"/>
        </w:rPr>
        <w:t xml:space="preserve"> analysis</w:t>
      </w:r>
      <w:r w:rsidRPr="00C52001">
        <w:rPr>
          <w:rFonts w:eastAsiaTheme="minorEastAsia" w:cs="Arial"/>
          <w:i/>
          <w:color w:val="0070C0"/>
          <w:lang w:val="en-GB" w:bidi="ar-SA"/>
        </w:rPr>
        <w:t xml:space="preserve">, and so on. </w:t>
      </w:r>
    </w:p>
    <w:p w14:paraId="38C48287" w14:textId="77777777" w:rsidR="00427B69" w:rsidRPr="00C52001" w:rsidRDefault="00427B69" w:rsidP="00523701">
      <w:pPr>
        <w:numPr>
          <w:ilvl w:val="0"/>
          <w:numId w:val="4"/>
        </w:numPr>
        <w:rPr>
          <w:rFonts w:cs="Arial"/>
          <w:i/>
          <w:color w:val="0070C0"/>
        </w:rPr>
      </w:pPr>
      <w:r w:rsidRPr="00C52001">
        <w:rPr>
          <w:rFonts w:cs="Arial"/>
          <w:i/>
          <w:color w:val="0070C0"/>
        </w:rPr>
        <w:t>Specify the type of study</w:t>
      </w:r>
      <w:r w:rsidR="00791E2E" w:rsidRPr="00C52001">
        <w:rPr>
          <w:rFonts w:cs="Arial"/>
          <w:i/>
          <w:color w:val="0070C0"/>
        </w:rPr>
        <w:t xml:space="preserve"> e.g., Cohort-</w:t>
      </w:r>
      <w:r w:rsidRPr="00C52001">
        <w:rPr>
          <w:rFonts w:cs="Arial"/>
          <w:i/>
          <w:color w:val="0070C0"/>
        </w:rPr>
        <w:t>study (retr</w:t>
      </w:r>
      <w:r w:rsidR="00791E2E" w:rsidRPr="00C52001">
        <w:rPr>
          <w:rFonts w:cs="Arial"/>
          <w:i/>
          <w:color w:val="0070C0"/>
        </w:rPr>
        <w:t>ospective or prospective), case-</w:t>
      </w:r>
      <w:r w:rsidRPr="00C52001">
        <w:rPr>
          <w:rFonts w:cs="Arial"/>
          <w:i/>
          <w:color w:val="0070C0"/>
        </w:rPr>
        <w:t>control study, cross-sectional study</w:t>
      </w:r>
    </w:p>
    <w:p w14:paraId="65D03807" w14:textId="77777777" w:rsidR="00427B69" w:rsidRPr="00C52001" w:rsidRDefault="00427B69" w:rsidP="00523701">
      <w:pPr>
        <w:numPr>
          <w:ilvl w:val="0"/>
          <w:numId w:val="4"/>
        </w:numPr>
        <w:rPr>
          <w:rFonts w:cs="Arial"/>
          <w:i/>
          <w:color w:val="0070C0"/>
        </w:rPr>
      </w:pPr>
      <w:r w:rsidRPr="00C52001">
        <w:rPr>
          <w:rFonts w:cs="Arial"/>
          <w:i/>
          <w:color w:val="0070C0"/>
        </w:rPr>
        <w:t>Specify the basic design elements including the population to be studied (e.g., Adults aged 18-35), any risk factors present</w:t>
      </w:r>
    </w:p>
    <w:p w14:paraId="00024D39" w14:textId="77777777" w:rsidR="00427B69" w:rsidRPr="00C52001" w:rsidRDefault="00881E26" w:rsidP="00523701">
      <w:pPr>
        <w:numPr>
          <w:ilvl w:val="0"/>
          <w:numId w:val="4"/>
        </w:numPr>
        <w:rPr>
          <w:rFonts w:cs="Arial"/>
          <w:i/>
          <w:color w:val="0070C0"/>
        </w:rPr>
      </w:pPr>
      <w:r w:rsidRPr="00C52001">
        <w:rPr>
          <w:rFonts w:cs="Arial"/>
          <w:i/>
          <w:color w:val="0070C0"/>
        </w:rPr>
        <w:t xml:space="preserve">Specify if this study will be a single-centre or multi-centre </w:t>
      </w:r>
      <w:r w:rsidR="00782EE6" w:rsidRPr="00C52001">
        <w:rPr>
          <w:rFonts w:cs="Arial"/>
          <w:i/>
          <w:color w:val="0070C0"/>
        </w:rPr>
        <w:t xml:space="preserve">(national or international) </w:t>
      </w:r>
      <w:r w:rsidRPr="00C52001">
        <w:rPr>
          <w:rFonts w:cs="Arial"/>
          <w:i/>
          <w:color w:val="0070C0"/>
        </w:rPr>
        <w:t>study</w:t>
      </w:r>
      <w:r w:rsidR="00945902" w:rsidRPr="00C52001">
        <w:rPr>
          <w:rFonts w:cs="Arial"/>
          <w:i/>
          <w:color w:val="0070C0"/>
        </w:rPr>
        <w:t>.</w:t>
      </w:r>
    </w:p>
    <w:p w14:paraId="73592DAA" w14:textId="77777777" w:rsidR="00881E26" w:rsidRPr="00C52001" w:rsidRDefault="00881E26" w:rsidP="00523701">
      <w:pPr>
        <w:numPr>
          <w:ilvl w:val="0"/>
          <w:numId w:val="4"/>
        </w:numPr>
        <w:rPr>
          <w:rFonts w:cs="Arial"/>
          <w:i/>
          <w:color w:val="0070C0"/>
        </w:rPr>
      </w:pPr>
      <w:r w:rsidRPr="00C52001">
        <w:rPr>
          <w:rFonts w:cs="Arial"/>
          <w:i/>
          <w:color w:val="0070C0"/>
        </w:rPr>
        <w:t>Specify how the design will achieve the aims and objective</w:t>
      </w:r>
    </w:p>
    <w:p w14:paraId="3F39C82C" w14:textId="77777777" w:rsidR="00495A43" w:rsidRPr="00C52001" w:rsidRDefault="00DA7B82" w:rsidP="00523701">
      <w:pPr>
        <w:numPr>
          <w:ilvl w:val="0"/>
          <w:numId w:val="4"/>
        </w:numPr>
        <w:rPr>
          <w:rFonts w:cs="Arial"/>
          <w:i/>
          <w:color w:val="0070C0"/>
        </w:rPr>
      </w:pPr>
      <w:r w:rsidRPr="00C52001">
        <w:rPr>
          <w:rFonts w:cs="Arial"/>
          <w:i/>
          <w:color w:val="0070C0"/>
        </w:rPr>
        <w:t>S</w:t>
      </w:r>
      <w:r w:rsidR="00782EE6" w:rsidRPr="00C52001">
        <w:rPr>
          <w:rFonts w:cs="Arial"/>
          <w:i/>
          <w:color w:val="0070C0"/>
        </w:rPr>
        <w:t>tate what data will be collected e.g., blood tests, MRI’s, genetic testing, videos, photos, questionnaires etc... For each item, s</w:t>
      </w:r>
      <w:r w:rsidR="00495A43" w:rsidRPr="00C52001">
        <w:rPr>
          <w:rFonts w:cs="Arial"/>
          <w:i/>
          <w:color w:val="0070C0"/>
        </w:rPr>
        <w:t xml:space="preserve">pecify if the data collected will be identifiable, </w:t>
      </w:r>
      <w:r w:rsidR="00782EE6" w:rsidRPr="00C52001">
        <w:rPr>
          <w:rFonts w:cs="Arial"/>
          <w:i/>
          <w:color w:val="0070C0"/>
        </w:rPr>
        <w:t>re</w:t>
      </w:r>
      <w:r w:rsidR="00495A43" w:rsidRPr="00C52001">
        <w:rPr>
          <w:rFonts w:cs="Arial"/>
          <w:i/>
          <w:color w:val="0070C0"/>
        </w:rPr>
        <w:t>-</w:t>
      </w:r>
      <w:r w:rsidR="00782EE6" w:rsidRPr="00C52001">
        <w:rPr>
          <w:rFonts w:cs="Arial"/>
          <w:i/>
          <w:color w:val="0070C0"/>
        </w:rPr>
        <w:t>identifiable</w:t>
      </w:r>
      <w:r w:rsidR="00495A43" w:rsidRPr="00C52001">
        <w:rPr>
          <w:rFonts w:cs="Arial"/>
          <w:i/>
          <w:color w:val="0070C0"/>
        </w:rPr>
        <w:t xml:space="preserve"> or non-</w:t>
      </w:r>
      <w:r w:rsidR="00782EE6" w:rsidRPr="00C52001">
        <w:rPr>
          <w:rFonts w:cs="Arial"/>
          <w:i/>
          <w:color w:val="0070C0"/>
        </w:rPr>
        <w:t>identifiable</w:t>
      </w:r>
      <w:r w:rsidR="00495A43" w:rsidRPr="00C52001">
        <w:rPr>
          <w:rFonts w:cs="Arial"/>
          <w:i/>
          <w:color w:val="0070C0"/>
        </w:rPr>
        <w:t xml:space="preserve">. </w:t>
      </w:r>
    </w:p>
    <w:p w14:paraId="26C11987" w14:textId="77777777" w:rsidR="00DA7B82" w:rsidRPr="00C52001" w:rsidRDefault="00DA7B82" w:rsidP="00DA7B82">
      <w:pPr>
        <w:numPr>
          <w:ilvl w:val="0"/>
          <w:numId w:val="4"/>
        </w:numPr>
        <w:autoSpaceDE w:val="0"/>
        <w:autoSpaceDN w:val="0"/>
        <w:adjustRightInd w:val="0"/>
        <w:spacing w:after="120" w:line="240" w:lineRule="auto"/>
        <w:jc w:val="left"/>
        <w:rPr>
          <w:rFonts w:eastAsiaTheme="minorEastAsia" w:cs="Arial"/>
          <w:i/>
          <w:color w:val="0070C0"/>
          <w:lang w:val="en-GB" w:eastAsia="en-GB" w:bidi="ar-SA"/>
        </w:rPr>
      </w:pPr>
      <w:r w:rsidRPr="00C52001">
        <w:rPr>
          <w:rFonts w:eastAsiaTheme="minorEastAsia" w:cs="Arial"/>
          <w:i/>
          <w:color w:val="0070C0"/>
          <w:lang w:val="en-GB" w:bidi="ar-SA"/>
        </w:rPr>
        <w:t>Data collection methods should be described in detail. For example:</w:t>
      </w:r>
    </w:p>
    <w:p w14:paraId="58FD05D7" w14:textId="77777777" w:rsidR="00DA7B82" w:rsidRPr="00C52001" w:rsidRDefault="00DA7B82" w:rsidP="00DA7B82">
      <w:pPr>
        <w:numPr>
          <w:ilvl w:val="1"/>
          <w:numId w:val="4"/>
        </w:numPr>
        <w:autoSpaceDE w:val="0"/>
        <w:autoSpaceDN w:val="0"/>
        <w:adjustRightInd w:val="0"/>
        <w:spacing w:after="120" w:line="240" w:lineRule="auto"/>
        <w:jc w:val="left"/>
        <w:rPr>
          <w:rFonts w:eastAsiaTheme="minorEastAsia" w:cs="Arial"/>
          <w:i/>
          <w:color w:val="0070C0"/>
          <w:lang w:val="en-GB" w:eastAsia="en-GB" w:bidi="ar-SA"/>
        </w:rPr>
      </w:pPr>
      <w:r w:rsidRPr="00C52001">
        <w:rPr>
          <w:rFonts w:eastAsiaTheme="minorEastAsia" w:cs="Arial"/>
          <w:b/>
          <w:i/>
          <w:color w:val="0070C0"/>
          <w:lang w:val="en-GB" w:bidi="ar-SA"/>
        </w:rPr>
        <w:t>Observation</w:t>
      </w:r>
      <w:r w:rsidRPr="00C52001">
        <w:rPr>
          <w:rFonts w:eastAsiaTheme="minorEastAsia" w:cs="Arial"/>
          <w:i/>
          <w:color w:val="0070C0"/>
          <w:lang w:val="en-GB" w:bidi="ar-SA"/>
        </w:rPr>
        <w:t>- What will be observed? What resources or equipment will be used if recording observation? Who will be observing?</w:t>
      </w:r>
    </w:p>
    <w:p w14:paraId="7DD5F2FA" w14:textId="11D803D0" w:rsidR="00DA7B82" w:rsidRPr="00C52001" w:rsidRDefault="00DA7B82" w:rsidP="00AB7783">
      <w:pPr>
        <w:numPr>
          <w:ilvl w:val="1"/>
          <w:numId w:val="4"/>
        </w:numPr>
        <w:spacing w:after="120" w:line="240" w:lineRule="auto"/>
        <w:jc w:val="left"/>
        <w:rPr>
          <w:rFonts w:eastAsiaTheme="minorEastAsia" w:cs="Arial"/>
          <w:bCs/>
          <w:i/>
          <w:color w:val="0070C0"/>
          <w:lang w:bidi="ar-SA"/>
        </w:rPr>
      </w:pPr>
      <w:r w:rsidRPr="00C52001">
        <w:rPr>
          <w:rFonts w:eastAsiaTheme="minorEastAsia" w:cs="Arial"/>
          <w:b/>
          <w:bCs/>
          <w:i/>
          <w:color w:val="0070C0"/>
          <w:lang w:bidi="ar-SA"/>
        </w:rPr>
        <w:t>In-Depth Interviews</w:t>
      </w:r>
      <w:r w:rsidRPr="00C52001">
        <w:rPr>
          <w:rFonts w:eastAsiaTheme="minorEastAsia" w:cs="Arial"/>
          <w:bCs/>
          <w:i/>
          <w:color w:val="0070C0"/>
          <w:lang w:bidi="ar-SA"/>
        </w:rPr>
        <w:t xml:space="preserve">- How will the prompt guide or interview schedule be developed? Who is conducting the interviews? By telephone or in person? How are the interviews being recorded? </w:t>
      </w:r>
      <w:r w:rsidR="00AB7783" w:rsidRPr="00C52001">
        <w:rPr>
          <w:rFonts w:eastAsiaTheme="minorEastAsia" w:cs="Arial"/>
          <w:bCs/>
          <w:i/>
          <w:color w:val="0070C0"/>
          <w:lang w:bidi="ar-SA"/>
        </w:rPr>
        <w:t xml:space="preserve">Consider a contingency plan if potential participants do not wish to be recorded </w:t>
      </w:r>
      <w:proofErr w:type="spellStart"/>
      <w:r w:rsidR="00AB7783" w:rsidRPr="00C52001">
        <w:rPr>
          <w:rFonts w:eastAsiaTheme="minorEastAsia" w:cs="Arial"/>
          <w:bCs/>
          <w:i/>
          <w:color w:val="0070C0"/>
          <w:lang w:bidi="ar-SA"/>
        </w:rPr>
        <w:t>i.e</w:t>
      </w:r>
      <w:proofErr w:type="spellEnd"/>
      <w:r w:rsidR="00AB7783" w:rsidRPr="00C52001">
        <w:rPr>
          <w:rFonts w:eastAsiaTheme="minorEastAsia" w:cs="Arial"/>
          <w:bCs/>
          <w:i/>
          <w:color w:val="0070C0"/>
          <w:lang w:bidi="ar-SA"/>
        </w:rPr>
        <w:t xml:space="preserve"> the researcher just needs to take detailed notes (making them illegible to participate in the study may introduce bias). </w:t>
      </w:r>
    </w:p>
    <w:p w14:paraId="13D753EA" w14:textId="77777777" w:rsidR="00DA7B82" w:rsidRPr="00C52001" w:rsidRDefault="00DA7B82" w:rsidP="00DA7B82">
      <w:pPr>
        <w:numPr>
          <w:ilvl w:val="1"/>
          <w:numId w:val="4"/>
        </w:numPr>
        <w:spacing w:after="120" w:line="240" w:lineRule="auto"/>
        <w:jc w:val="left"/>
        <w:rPr>
          <w:rFonts w:eastAsiaTheme="minorEastAsia" w:cs="Arial"/>
          <w:bCs/>
          <w:i/>
          <w:color w:val="0070C0"/>
          <w:lang w:bidi="ar-SA"/>
        </w:rPr>
      </w:pPr>
      <w:r w:rsidRPr="00C52001">
        <w:rPr>
          <w:rFonts w:eastAsiaTheme="minorEastAsia" w:cs="Arial"/>
          <w:b/>
          <w:bCs/>
          <w:i/>
          <w:color w:val="0070C0"/>
          <w:lang w:bidi="ar-SA"/>
        </w:rPr>
        <w:t>Focus Groups</w:t>
      </w:r>
      <w:r w:rsidRPr="00C52001">
        <w:rPr>
          <w:rFonts w:eastAsiaTheme="minorEastAsia" w:cs="Arial"/>
          <w:bCs/>
          <w:i/>
          <w:color w:val="0070C0"/>
          <w:lang w:bidi="ar-SA"/>
        </w:rPr>
        <w:t xml:space="preserve">-Who is leading the focus group? How are the focus groups being recorded? </w:t>
      </w:r>
    </w:p>
    <w:p w14:paraId="46BAEB7C" w14:textId="77777777" w:rsidR="00DA7B82" w:rsidRPr="00C52001" w:rsidRDefault="00DA7B82" w:rsidP="00B005D1">
      <w:pPr>
        <w:numPr>
          <w:ilvl w:val="0"/>
          <w:numId w:val="4"/>
        </w:numPr>
        <w:rPr>
          <w:rFonts w:cs="Arial"/>
          <w:i/>
          <w:color w:val="0070C0"/>
        </w:rPr>
      </w:pPr>
      <w:r w:rsidRPr="00C52001">
        <w:rPr>
          <w:rFonts w:eastAsiaTheme="minorEastAsia" w:cs="Arial"/>
          <w:i/>
          <w:color w:val="0070C0"/>
          <w:lang w:val="en-GB" w:bidi="ar-SA"/>
        </w:rPr>
        <w:t>Data analysis methods may include content analysis, the constant comparative method, framework analysis, interpretative phenomenological analysis, and so on.</w:t>
      </w:r>
    </w:p>
    <w:p w14:paraId="0BE8C5B9" w14:textId="77777777" w:rsidR="00DA7B82" w:rsidRPr="00C52001" w:rsidRDefault="00DA7B82" w:rsidP="00DA7B82">
      <w:pPr>
        <w:spacing w:after="120" w:line="240" w:lineRule="auto"/>
        <w:ind w:left="709"/>
        <w:jc w:val="left"/>
        <w:rPr>
          <w:rFonts w:eastAsiaTheme="minorEastAsia" w:cs="Arial"/>
          <w:bCs/>
          <w:i/>
          <w:color w:val="0070C0"/>
          <w:lang w:bidi="ar-SA"/>
        </w:rPr>
      </w:pPr>
      <w:r w:rsidRPr="00C52001">
        <w:rPr>
          <w:rFonts w:eastAsiaTheme="minorEastAsia" w:cs="Arial"/>
          <w:bCs/>
          <w:i/>
          <w:color w:val="0070C0"/>
          <w:lang w:bidi="ar-SA"/>
        </w:rPr>
        <w:t xml:space="preserve">The protocol should clearly describe how and by whom data will be (for example) </w:t>
      </w:r>
    </w:p>
    <w:p w14:paraId="7BF5FD3B" w14:textId="76A704CB" w:rsidR="00DA7B82" w:rsidRPr="00C52001" w:rsidRDefault="00DA7B82" w:rsidP="00C265ED">
      <w:pPr>
        <w:numPr>
          <w:ilvl w:val="0"/>
          <w:numId w:val="15"/>
        </w:numPr>
        <w:spacing w:after="120" w:line="240" w:lineRule="auto"/>
        <w:jc w:val="left"/>
        <w:rPr>
          <w:rFonts w:eastAsiaTheme="minorEastAsia" w:cs="Arial"/>
          <w:bCs/>
          <w:i/>
          <w:color w:val="0070C0"/>
          <w:lang w:bidi="ar-SA"/>
        </w:rPr>
      </w:pPr>
      <w:r w:rsidRPr="00C52001">
        <w:rPr>
          <w:rFonts w:eastAsiaTheme="minorEastAsia" w:cs="Arial"/>
          <w:bCs/>
          <w:i/>
          <w:color w:val="0070C0"/>
          <w:lang w:bidi="ar-SA"/>
        </w:rPr>
        <w:t>Transcribed.</w:t>
      </w:r>
      <w:r w:rsidR="00C265ED" w:rsidRPr="00C52001">
        <w:rPr>
          <w:rFonts w:eastAsiaTheme="minorEastAsia" w:cs="Arial"/>
          <w:bCs/>
          <w:i/>
          <w:color w:val="0070C0"/>
          <w:lang w:bidi="ar-SA"/>
        </w:rPr>
        <w:t xml:space="preserve"> (NOTE: If it is by a third party, detail how privacy is ensured)</w:t>
      </w:r>
    </w:p>
    <w:p w14:paraId="2700B506" w14:textId="77777777" w:rsidR="00DA7B82" w:rsidRPr="00C52001" w:rsidRDefault="00DA7B82" w:rsidP="00DA7B82">
      <w:pPr>
        <w:numPr>
          <w:ilvl w:val="0"/>
          <w:numId w:val="15"/>
        </w:numPr>
        <w:spacing w:after="120" w:line="240" w:lineRule="auto"/>
        <w:jc w:val="left"/>
        <w:rPr>
          <w:rFonts w:eastAsiaTheme="minorEastAsia" w:cs="Arial"/>
          <w:bCs/>
          <w:i/>
          <w:color w:val="0070C0"/>
          <w:lang w:bidi="ar-SA"/>
        </w:rPr>
      </w:pPr>
      <w:r w:rsidRPr="00C52001">
        <w:rPr>
          <w:rFonts w:eastAsiaTheme="minorEastAsia" w:cs="Arial"/>
          <w:bCs/>
          <w:i/>
          <w:color w:val="0070C0"/>
          <w:lang w:bidi="ar-SA"/>
        </w:rPr>
        <w:t>Coded.</w:t>
      </w:r>
    </w:p>
    <w:p w14:paraId="612D72EE" w14:textId="77777777" w:rsidR="00DA7B82" w:rsidRPr="00C52001" w:rsidRDefault="00DA7B82" w:rsidP="00DA7B82">
      <w:pPr>
        <w:numPr>
          <w:ilvl w:val="0"/>
          <w:numId w:val="15"/>
        </w:numPr>
        <w:spacing w:after="120" w:line="240" w:lineRule="auto"/>
        <w:jc w:val="left"/>
        <w:rPr>
          <w:rFonts w:eastAsiaTheme="minorEastAsia" w:cs="Arial"/>
          <w:bCs/>
          <w:i/>
          <w:color w:val="0070C0"/>
          <w:lang w:bidi="ar-SA"/>
        </w:rPr>
      </w:pPr>
      <w:r w:rsidRPr="00C52001">
        <w:rPr>
          <w:rFonts w:eastAsiaTheme="minorEastAsia" w:cs="Arial"/>
          <w:bCs/>
          <w:i/>
          <w:color w:val="0070C0"/>
          <w:lang w:bidi="ar-SA"/>
        </w:rPr>
        <w:t xml:space="preserve">De-identified. </w:t>
      </w:r>
    </w:p>
    <w:p w14:paraId="279F06CE" w14:textId="77777777" w:rsidR="00DA7B82" w:rsidRPr="00C52001" w:rsidRDefault="00DA7B82" w:rsidP="00DA7B82">
      <w:pPr>
        <w:numPr>
          <w:ilvl w:val="0"/>
          <w:numId w:val="15"/>
        </w:numPr>
        <w:spacing w:after="120" w:line="240" w:lineRule="auto"/>
        <w:jc w:val="left"/>
        <w:rPr>
          <w:rFonts w:eastAsiaTheme="minorEastAsia" w:cs="Arial"/>
          <w:bCs/>
          <w:i/>
          <w:color w:val="0070C0"/>
          <w:lang w:bidi="ar-SA"/>
        </w:rPr>
      </w:pPr>
      <w:r w:rsidRPr="00C52001">
        <w:rPr>
          <w:rFonts w:eastAsiaTheme="minorEastAsia" w:cs="Arial"/>
          <w:bCs/>
          <w:i/>
          <w:color w:val="0070C0"/>
          <w:lang w:bidi="ar-SA"/>
        </w:rPr>
        <w:t>Stored/Transferred.</w:t>
      </w:r>
    </w:p>
    <w:p w14:paraId="1AD4C75C" w14:textId="77777777" w:rsidR="00DA7B82" w:rsidRPr="00C52001" w:rsidRDefault="00DA7B82" w:rsidP="00DA7B82">
      <w:pPr>
        <w:numPr>
          <w:ilvl w:val="0"/>
          <w:numId w:val="15"/>
        </w:numPr>
        <w:spacing w:after="120" w:line="240" w:lineRule="auto"/>
        <w:jc w:val="left"/>
        <w:rPr>
          <w:rFonts w:eastAsiaTheme="minorEastAsia" w:cs="Arial"/>
          <w:bCs/>
          <w:i/>
          <w:color w:val="0070C0"/>
          <w:lang w:bidi="ar-SA"/>
        </w:rPr>
      </w:pPr>
      <w:r w:rsidRPr="00C52001">
        <w:rPr>
          <w:rFonts w:eastAsiaTheme="minorEastAsia" w:cs="Arial"/>
          <w:bCs/>
          <w:i/>
          <w:color w:val="0070C0"/>
          <w:lang w:bidi="ar-SA"/>
        </w:rPr>
        <w:t>Accessed.</w:t>
      </w:r>
    </w:p>
    <w:p w14:paraId="6FF0C293" w14:textId="77777777" w:rsidR="00DA7B82" w:rsidRPr="00C52001" w:rsidRDefault="00DA7B82" w:rsidP="00DA7B82">
      <w:pPr>
        <w:numPr>
          <w:ilvl w:val="0"/>
          <w:numId w:val="15"/>
        </w:numPr>
        <w:spacing w:after="120" w:line="240" w:lineRule="auto"/>
        <w:jc w:val="left"/>
        <w:rPr>
          <w:rFonts w:eastAsiaTheme="minorEastAsia" w:cs="Arial"/>
          <w:bCs/>
          <w:i/>
          <w:color w:val="0070C0"/>
          <w:lang w:bidi="ar-SA"/>
        </w:rPr>
      </w:pPr>
      <w:r w:rsidRPr="00C52001">
        <w:rPr>
          <w:rFonts w:eastAsiaTheme="minorEastAsia" w:cs="Arial"/>
          <w:bCs/>
          <w:i/>
          <w:color w:val="0070C0"/>
          <w:lang w:bidi="ar-SA"/>
        </w:rPr>
        <w:t>Archived.</w:t>
      </w:r>
    </w:p>
    <w:p w14:paraId="02657D6A" w14:textId="77777777" w:rsidR="00DA7B82" w:rsidRPr="00C52001" w:rsidRDefault="00DA7B82" w:rsidP="00DA7B82">
      <w:pPr>
        <w:spacing w:after="120" w:line="240" w:lineRule="auto"/>
        <w:ind w:left="709"/>
        <w:jc w:val="left"/>
        <w:rPr>
          <w:rFonts w:eastAsiaTheme="minorEastAsia" w:cs="Arial"/>
          <w:i/>
          <w:color w:val="0070C0"/>
          <w:lang w:val="en-GB" w:bidi="ar-SA"/>
        </w:rPr>
      </w:pPr>
      <w:r w:rsidRPr="00C52001">
        <w:rPr>
          <w:rFonts w:eastAsiaTheme="minorEastAsia" w:cs="Arial"/>
          <w:i/>
          <w:color w:val="0070C0"/>
          <w:lang w:val="en-GB" w:bidi="ar-SA"/>
        </w:rPr>
        <w:t xml:space="preserve">Any software to be used in assisting the analysis should be specified. </w:t>
      </w:r>
    </w:p>
    <w:p w14:paraId="42777492" w14:textId="77777777" w:rsidR="00881E26" w:rsidRPr="00C52001" w:rsidRDefault="00881E26" w:rsidP="00632722">
      <w:pPr>
        <w:numPr>
          <w:ilvl w:val="0"/>
          <w:numId w:val="4"/>
        </w:numPr>
        <w:rPr>
          <w:rFonts w:cs="Arial"/>
          <w:i/>
          <w:color w:val="0070C0"/>
        </w:rPr>
      </w:pPr>
      <w:r w:rsidRPr="00C52001">
        <w:rPr>
          <w:rFonts w:cs="Arial"/>
          <w:i/>
          <w:color w:val="0070C0"/>
        </w:rPr>
        <w:lastRenderedPageBreak/>
        <w:t>Specify the time frame</w:t>
      </w:r>
      <w:r w:rsidR="00782EE6" w:rsidRPr="00C52001">
        <w:rPr>
          <w:rFonts w:cs="Arial"/>
          <w:i/>
          <w:color w:val="0070C0"/>
        </w:rPr>
        <w:t xml:space="preserve"> for each component of the study, this should include study visits, how long recruitment is open for and how long analysis will take etc.</w:t>
      </w:r>
    </w:p>
    <w:p w14:paraId="7BBFD127" w14:textId="77777777" w:rsidR="00F6540F" w:rsidRPr="00C52001" w:rsidRDefault="00F6540F" w:rsidP="00523701">
      <w:pPr>
        <w:numPr>
          <w:ilvl w:val="0"/>
          <w:numId w:val="4"/>
        </w:numPr>
        <w:rPr>
          <w:rFonts w:cs="Arial"/>
          <w:i/>
          <w:color w:val="0070C0"/>
        </w:rPr>
      </w:pPr>
      <w:r w:rsidRPr="00C52001">
        <w:rPr>
          <w:rFonts w:cs="Arial"/>
          <w:i/>
          <w:color w:val="0070C0"/>
        </w:rPr>
        <w:t>Specify if the study requires any home visits, and what the home visit policy and procedures are.</w:t>
      </w:r>
    </w:p>
    <w:p w14:paraId="08C7CB12" w14:textId="3EF2D11D" w:rsidR="00782EE6" w:rsidRPr="00C52001" w:rsidRDefault="00782EE6" w:rsidP="00523701">
      <w:pPr>
        <w:numPr>
          <w:ilvl w:val="0"/>
          <w:numId w:val="4"/>
        </w:numPr>
        <w:rPr>
          <w:rFonts w:cs="Arial"/>
          <w:i/>
          <w:color w:val="0070C0"/>
        </w:rPr>
      </w:pPr>
      <w:r w:rsidRPr="00C52001">
        <w:rPr>
          <w:rFonts w:cs="Arial"/>
          <w:i/>
          <w:color w:val="0070C0"/>
        </w:rPr>
        <w:t>Ensure you have included all information on all required contingency plans within your study outline</w:t>
      </w:r>
      <w:r w:rsidR="00632722" w:rsidRPr="00C52001">
        <w:rPr>
          <w:rFonts w:cs="Arial"/>
          <w:i/>
          <w:color w:val="0070C0"/>
        </w:rPr>
        <w:t xml:space="preserve"> i.e. funding shortfall, COVID restrictions</w:t>
      </w:r>
    </w:p>
    <w:p w14:paraId="73C6156D" w14:textId="77777777" w:rsidR="00782EE6" w:rsidRPr="00C52001" w:rsidRDefault="00782EE6" w:rsidP="00523701">
      <w:pPr>
        <w:numPr>
          <w:ilvl w:val="0"/>
          <w:numId w:val="4"/>
        </w:numPr>
        <w:rPr>
          <w:rFonts w:cs="Arial"/>
          <w:i/>
          <w:color w:val="0070C0"/>
        </w:rPr>
      </w:pPr>
      <w:r w:rsidRPr="00C52001">
        <w:rPr>
          <w:rFonts w:cs="Arial"/>
          <w:i/>
          <w:color w:val="0070C0"/>
        </w:rPr>
        <w:t>State if this protocol will be used towards a student project, and if so, state what course and degree the student will undertake.</w:t>
      </w:r>
    </w:p>
    <w:p w14:paraId="1130F707" w14:textId="044D2E4A" w:rsidR="00881E26" w:rsidRPr="00C52001" w:rsidRDefault="00881E26" w:rsidP="00523701">
      <w:pPr>
        <w:numPr>
          <w:ilvl w:val="0"/>
          <w:numId w:val="4"/>
        </w:numPr>
        <w:rPr>
          <w:rFonts w:cs="Arial"/>
          <w:i/>
          <w:color w:val="0070C0"/>
        </w:rPr>
      </w:pPr>
      <w:r w:rsidRPr="00C52001">
        <w:rPr>
          <w:rFonts w:cs="Arial"/>
          <w:i/>
          <w:color w:val="0070C0"/>
        </w:rPr>
        <w:t xml:space="preserve">Provide a flowchart or table </w:t>
      </w:r>
      <w:r w:rsidR="00632722" w:rsidRPr="00C52001">
        <w:rPr>
          <w:rFonts w:cs="Arial"/>
          <w:i/>
          <w:color w:val="0070C0"/>
        </w:rPr>
        <w:t>of</w:t>
      </w:r>
      <w:r w:rsidRPr="00C52001">
        <w:rPr>
          <w:rFonts w:cs="Arial"/>
          <w:i/>
          <w:color w:val="0070C0"/>
        </w:rPr>
        <w:t xml:space="preserve"> relevant details</w:t>
      </w:r>
    </w:p>
    <w:p w14:paraId="71F9163E" w14:textId="620097F1" w:rsidR="0032090A" w:rsidRPr="00C52001" w:rsidRDefault="005D5CFF" w:rsidP="00523701">
      <w:pPr>
        <w:rPr>
          <w:rFonts w:cs="Arial"/>
          <w:b/>
          <w:i/>
          <w:color w:val="0070C0"/>
          <w:u w:val="single"/>
        </w:rPr>
      </w:pPr>
      <w:r w:rsidRPr="00C52001">
        <w:rPr>
          <w:rFonts w:cs="Arial"/>
          <w:b/>
          <w:i/>
          <w:color w:val="0070C0"/>
          <w:u w:val="single"/>
        </w:rPr>
        <w:t>EXAMPLE STUDY TABLE</w:t>
      </w:r>
    </w:p>
    <w:tbl>
      <w:tblPr>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959"/>
        <w:gridCol w:w="3058"/>
        <w:gridCol w:w="1341"/>
        <w:gridCol w:w="1342"/>
        <w:gridCol w:w="1342"/>
        <w:gridCol w:w="1342"/>
      </w:tblGrid>
      <w:tr w:rsidR="00C52001" w:rsidRPr="00C52001" w14:paraId="4651FD3A" w14:textId="77777777" w:rsidTr="002E08AF">
        <w:tc>
          <w:tcPr>
            <w:tcW w:w="959" w:type="dxa"/>
            <w:vMerge w:val="restart"/>
            <w:shd w:val="clear" w:color="auto" w:fill="F2F2F2"/>
            <w:textDirection w:val="btLr"/>
          </w:tcPr>
          <w:p w14:paraId="7BD74859" w14:textId="77777777" w:rsidR="00475C12" w:rsidRPr="00C52001" w:rsidRDefault="00475C12" w:rsidP="007D0E04">
            <w:pPr>
              <w:ind w:left="113" w:right="113"/>
              <w:jc w:val="center"/>
              <w:rPr>
                <w:rFonts w:cs="Arial"/>
                <w:i/>
                <w:color w:val="0070C0"/>
                <w:u w:val="single"/>
              </w:rPr>
            </w:pPr>
            <w:r w:rsidRPr="00C52001">
              <w:rPr>
                <w:rFonts w:cs="Arial"/>
                <w:i/>
                <w:color w:val="0070C0"/>
                <w:u w:val="single"/>
              </w:rPr>
              <w:t>Example procedures</w:t>
            </w:r>
          </w:p>
          <w:p w14:paraId="0CFF7A0B" w14:textId="77777777" w:rsidR="00475C12" w:rsidRPr="00C52001" w:rsidRDefault="00475C12" w:rsidP="007D0E04">
            <w:pPr>
              <w:ind w:left="113" w:right="113"/>
              <w:jc w:val="center"/>
              <w:rPr>
                <w:rFonts w:cs="Arial"/>
                <w:b/>
                <w:i/>
                <w:color w:val="0070C0"/>
              </w:rPr>
            </w:pPr>
          </w:p>
        </w:tc>
        <w:tc>
          <w:tcPr>
            <w:tcW w:w="3058" w:type="dxa"/>
            <w:shd w:val="clear" w:color="auto" w:fill="F2F2F2"/>
            <w:vAlign w:val="center"/>
          </w:tcPr>
          <w:p w14:paraId="3FF9A747" w14:textId="77777777" w:rsidR="00475C12" w:rsidRPr="00C52001" w:rsidRDefault="00475C12" w:rsidP="007D0E04">
            <w:pPr>
              <w:jc w:val="center"/>
              <w:rPr>
                <w:rFonts w:cs="Arial"/>
                <w:b/>
                <w:i/>
                <w:color w:val="0070C0"/>
              </w:rPr>
            </w:pPr>
            <w:r w:rsidRPr="00C52001">
              <w:rPr>
                <w:rFonts w:cs="Arial"/>
                <w:b/>
                <w:i/>
                <w:color w:val="0070C0"/>
              </w:rPr>
              <w:t>Assessment/Procedure</w:t>
            </w:r>
          </w:p>
        </w:tc>
        <w:tc>
          <w:tcPr>
            <w:tcW w:w="1341" w:type="dxa"/>
            <w:shd w:val="clear" w:color="auto" w:fill="F2F2F2"/>
            <w:vAlign w:val="center"/>
          </w:tcPr>
          <w:p w14:paraId="679319DE" w14:textId="77777777" w:rsidR="00475C12" w:rsidRPr="00C52001" w:rsidRDefault="00475C12" w:rsidP="007D0E04">
            <w:pPr>
              <w:jc w:val="center"/>
              <w:rPr>
                <w:rFonts w:cs="Arial"/>
                <w:b/>
                <w:i/>
                <w:color w:val="0070C0"/>
              </w:rPr>
            </w:pPr>
            <w:r w:rsidRPr="00C52001">
              <w:rPr>
                <w:rFonts w:cs="Arial"/>
                <w:b/>
                <w:i/>
                <w:color w:val="0070C0"/>
              </w:rPr>
              <w:t>Screening</w:t>
            </w:r>
          </w:p>
        </w:tc>
        <w:tc>
          <w:tcPr>
            <w:tcW w:w="1342" w:type="dxa"/>
            <w:shd w:val="clear" w:color="auto" w:fill="F2F2F2"/>
            <w:vAlign w:val="center"/>
          </w:tcPr>
          <w:p w14:paraId="11545A01" w14:textId="77777777" w:rsidR="00475C12" w:rsidRPr="00C52001" w:rsidRDefault="00475C12" w:rsidP="007D0E04">
            <w:pPr>
              <w:jc w:val="center"/>
              <w:rPr>
                <w:rFonts w:cs="Arial"/>
                <w:b/>
                <w:i/>
                <w:color w:val="0070C0"/>
              </w:rPr>
            </w:pPr>
          </w:p>
          <w:p w14:paraId="6C0D919B" w14:textId="77777777" w:rsidR="00475C12" w:rsidRPr="00C52001" w:rsidRDefault="00475C12" w:rsidP="007D0E04">
            <w:pPr>
              <w:jc w:val="center"/>
              <w:rPr>
                <w:rFonts w:cs="Arial"/>
                <w:b/>
                <w:i/>
                <w:color w:val="0070C0"/>
              </w:rPr>
            </w:pPr>
            <w:r w:rsidRPr="00C52001">
              <w:rPr>
                <w:rFonts w:cs="Arial"/>
                <w:b/>
                <w:i/>
                <w:color w:val="0070C0"/>
              </w:rPr>
              <w:t>Visit 1</w:t>
            </w:r>
          </w:p>
          <w:p w14:paraId="5F97DED1" w14:textId="77777777" w:rsidR="00475C12" w:rsidRPr="00C52001" w:rsidRDefault="00475C12" w:rsidP="007D0E04">
            <w:pPr>
              <w:jc w:val="center"/>
              <w:rPr>
                <w:rFonts w:cs="Arial"/>
                <w:b/>
                <w:i/>
                <w:color w:val="0070C0"/>
              </w:rPr>
            </w:pPr>
            <w:r w:rsidRPr="00C52001">
              <w:rPr>
                <w:rFonts w:cs="Arial"/>
                <w:b/>
                <w:i/>
                <w:color w:val="0070C0"/>
              </w:rPr>
              <w:t>(3 months)</w:t>
            </w:r>
          </w:p>
        </w:tc>
        <w:tc>
          <w:tcPr>
            <w:tcW w:w="1342" w:type="dxa"/>
            <w:shd w:val="clear" w:color="auto" w:fill="F2F2F2"/>
            <w:vAlign w:val="center"/>
          </w:tcPr>
          <w:p w14:paraId="604BED56" w14:textId="77777777" w:rsidR="00475C12" w:rsidRPr="00C52001" w:rsidRDefault="00475C12" w:rsidP="007D0E04">
            <w:pPr>
              <w:jc w:val="center"/>
              <w:rPr>
                <w:rFonts w:cs="Arial"/>
                <w:b/>
                <w:i/>
                <w:color w:val="0070C0"/>
              </w:rPr>
            </w:pPr>
          </w:p>
          <w:p w14:paraId="5BDCEE48" w14:textId="77777777" w:rsidR="00475C12" w:rsidRPr="00C52001" w:rsidRDefault="00475C12" w:rsidP="007D0E04">
            <w:pPr>
              <w:jc w:val="center"/>
              <w:rPr>
                <w:rFonts w:cs="Arial"/>
                <w:b/>
                <w:i/>
                <w:color w:val="0070C0"/>
              </w:rPr>
            </w:pPr>
            <w:r w:rsidRPr="00C52001">
              <w:rPr>
                <w:rFonts w:cs="Arial"/>
                <w:b/>
                <w:i/>
                <w:color w:val="0070C0"/>
              </w:rPr>
              <w:t>Visit 2</w:t>
            </w:r>
          </w:p>
          <w:p w14:paraId="45AE2B87" w14:textId="77777777" w:rsidR="00475C12" w:rsidRPr="00C52001" w:rsidRDefault="00475C12" w:rsidP="007D0E04">
            <w:pPr>
              <w:jc w:val="center"/>
              <w:rPr>
                <w:rFonts w:cs="Arial"/>
                <w:b/>
                <w:i/>
                <w:color w:val="0070C0"/>
              </w:rPr>
            </w:pPr>
            <w:r w:rsidRPr="00C52001">
              <w:rPr>
                <w:rFonts w:cs="Arial"/>
                <w:b/>
                <w:i/>
                <w:color w:val="0070C0"/>
              </w:rPr>
              <w:t>(12 months)</w:t>
            </w:r>
          </w:p>
        </w:tc>
        <w:tc>
          <w:tcPr>
            <w:tcW w:w="1342" w:type="dxa"/>
            <w:shd w:val="clear" w:color="auto" w:fill="F2F2F2"/>
            <w:vAlign w:val="center"/>
          </w:tcPr>
          <w:p w14:paraId="45C8BF0C" w14:textId="77777777" w:rsidR="00475C12" w:rsidRPr="00C52001" w:rsidRDefault="00475C12" w:rsidP="007D0E04">
            <w:pPr>
              <w:jc w:val="center"/>
              <w:rPr>
                <w:rFonts w:cs="Arial"/>
                <w:b/>
                <w:i/>
                <w:color w:val="0070C0"/>
              </w:rPr>
            </w:pPr>
          </w:p>
          <w:p w14:paraId="41560381" w14:textId="77777777" w:rsidR="00475C12" w:rsidRPr="00C52001" w:rsidRDefault="00475C12" w:rsidP="007D0E04">
            <w:pPr>
              <w:jc w:val="center"/>
              <w:rPr>
                <w:rFonts w:cs="Arial"/>
                <w:b/>
                <w:i/>
                <w:color w:val="0070C0"/>
              </w:rPr>
            </w:pPr>
            <w:r w:rsidRPr="00C52001">
              <w:rPr>
                <w:rFonts w:cs="Arial"/>
                <w:b/>
                <w:i/>
                <w:color w:val="0070C0"/>
              </w:rPr>
              <w:t>Follow-up</w:t>
            </w:r>
          </w:p>
          <w:p w14:paraId="1BD14508" w14:textId="77777777" w:rsidR="00475C12" w:rsidRPr="00C52001" w:rsidRDefault="00475C12" w:rsidP="007D0E04">
            <w:pPr>
              <w:jc w:val="center"/>
              <w:rPr>
                <w:rFonts w:cs="Arial"/>
                <w:b/>
                <w:i/>
                <w:color w:val="0070C0"/>
              </w:rPr>
            </w:pPr>
          </w:p>
        </w:tc>
      </w:tr>
      <w:tr w:rsidR="00C52001" w:rsidRPr="00C52001" w14:paraId="2BC76673" w14:textId="77777777" w:rsidTr="002E08AF">
        <w:trPr>
          <w:trHeight w:val="454"/>
        </w:trPr>
        <w:tc>
          <w:tcPr>
            <w:tcW w:w="959" w:type="dxa"/>
            <w:vMerge/>
            <w:shd w:val="clear" w:color="auto" w:fill="F2F2F2"/>
          </w:tcPr>
          <w:p w14:paraId="526C722F" w14:textId="77777777" w:rsidR="00475C12" w:rsidRPr="00C52001" w:rsidRDefault="00475C12" w:rsidP="007D0E04">
            <w:pPr>
              <w:jc w:val="center"/>
              <w:rPr>
                <w:rFonts w:cs="Arial"/>
                <w:b/>
                <w:i/>
                <w:color w:val="0070C0"/>
              </w:rPr>
            </w:pPr>
          </w:p>
        </w:tc>
        <w:tc>
          <w:tcPr>
            <w:tcW w:w="3058" w:type="dxa"/>
            <w:vAlign w:val="center"/>
          </w:tcPr>
          <w:p w14:paraId="2565664B" w14:textId="77777777" w:rsidR="00475C12" w:rsidRPr="00C52001" w:rsidRDefault="00475C12" w:rsidP="0032090A">
            <w:pPr>
              <w:spacing w:after="0"/>
              <w:jc w:val="left"/>
              <w:rPr>
                <w:rFonts w:cs="Arial"/>
                <w:i/>
                <w:color w:val="0070C0"/>
              </w:rPr>
            </w:pPr>
            <w:r w:rsidRPr="00C52001">
              <w:rPr>
                <w:rFonts w:cs="Arial"/>
                <w:i/>
                <w:color w:val="0070C0"/>
              </w:rPr>
              <w:t>Informed Consent</w:t>
            </w:r>
          </w:p>
        </w:tc>
        <w:tc>
          <w:tcPr>
            <w:tcW w:w="1341" w:type="dxa"/>
            <w:vAlign w:val="center"/>
          </w:tcPr>
          <w:p w14:paraId="3E121055" w14:textId="77777777" w:rsidR="00475C12" w:rsidRPr="00C52001" w:rsidRDefault="00475C12" w:rsidP="00EF43D9">
            <w:pPr>
              <w:spacing w:after="0"/>
              <w:jc w:val="center"/>
              <w:rPr>
                <w:rFonts w:cs="Arial"/>
                <w:i/>
                <w:color w:val="0070C0"/>
              </w:rPr>
            </w:pPr>
            <w:r w:rsidRPr="00C52001">
              <w:rPr>
                <w:rFonts w:cs="Arial"/>
                <w:i/>
                <w:color w:val="0070C0"/>
              </w:rPr>
              <w:t>x</w:t>
            </w:r>
          </w:p>
        </w:tc>
        <w:tc>
          <w:tcPr>
            <w:tcW w:w="1342" w:type="dxa"/>
            <w:vAlign w:val="center"/>
          </w:tcPr>
          <w:p w14:paraId="5609527C" w14:textId="77777777" w:rsidR="00475C12" w:rsidRPr="00C52001" w:rsidRDefault="00475C12" w:rsidP="00EF43D9">
            <w:pPr>
              <w:spacing w:after="0"/>
              <w:jc w:val="center"/>
              <w:rPr>
                <w:rFonts w:cs="Arial"/>
                <w:i/>
                <w:color w:val="0070C0"/>
              </w:rPr>
            </w:pPr>
          </w:p>
        </w:tc>
        <w:tc>
          <w:tcPr>
            <w:tcW w:w="1342" w:type="dxa"/>
            <w:vAlign w:val="center"/>
          </w:tcPr>
          <w:p w14:paraId="3EAE556F" w14:textId="77777777" w:rsidR="00475C12" w:rsidRPr="00C52001" w:rsidRDefault="00475C12" w:rsidP="00EF43D9">
            <w:pPr>
              <w:spacing w:after="0"/>
              <w:jc w:val="center"/>
              <w:rPr>
                <w:rFonts w:cs="Arial"/>
                <w:i/>
                <w:color w:val="0070C0"/>
              </w:rPr>
            </w:pPr>
          </w:p>
        </w:tc>
        <w:tc>
          <w:tcPr>
            <w:tcW w:w="1342" w:type="dxa"/>
            <w:vAlign w:val="center"/>
          </w:tcPr>
          <w:p w14:paraId="41105CDD" w14:textId="77777777" w:rsidR="00475C12" w:rsidRPr="00C52001" w:rsidRDefault="00475C12" w:rsidP="00EF43D9">
            <w:pPr>
              <w:spacing w:after="0"/>
              <w:jc w:val="center"/>
              <w:rPr>
                <w:rFonts w:cs="Arial"/>
                <w:i/>
                <w:color w:val="0070C0"/>
              </w:rPr>
            </w:pPr>
          </w:p>
        </w:tc>
      </w:tr>
      <w:tr w:rsidR="00C52001" w:rsidRPr="00C52001" w14:paraId="401A1485" w14:textId="77777777" w:rsidTr="002E08AF">
        <w:trPr>
          <w:trHeight w:val="454"/>
        </w:trPr>
        <w:tc>
          <w:tcPr>
            <w:tcW w:w="959" w:type="dxa"/>
            <w:vMerge/>
            <w:shd w:val="clear" w:color="auto" w:fill="F2F2F2"/>
          </w:tcPr>
          <w:p w14:paraId="1BB20D4A" w14:textId="77777777" w:rsidR="00475C12" w:rsidRPr="00C52001" w:rsidRDefault="00475C12" w:rsidP="007D0E04">
            <w:pPr>
              <w:jc w:val="center"/>
              <w:rPr>
                <w:rFonts w:cs="Arial"/>
                <w:b/>
                <w:i/>
                <w:color w:val="0070C0"/>
              </w:rPr>
            </w:pPr>
          </w:p>
        </w:tc>
        <w:tc>
          <w:tcPr>
            <w:tcW w:w="3058" w:type="dxa"/>
            <w:vAlign w:val="center"/>
          </w:tcPr>
          <w:p w14:paraId="18B49C9D" w14:textId="77777777" w:rsidR="00475C12" w:rsidRPr="00C52001" w:rsidRDefault="00475C12" w:rsidP="0032090A">
            <w:pPr>
              <w:spacing w:after="0"/>
              <w:jc w:val="left"/>
              <w:rPr>
                <w:rFonts w:cs="Arial"/>
                <w:i/>
                <w:color w:val="0070C0"/>
              </w:rPr>
            </w:pPr>
            <w:r w:rsidRPr="00C52001">
              <w:rPr>
                <w:rFonts w:cs="Arial"/>
                <w:i/>
                <w:color w:val="0070C0"/>
              </w:rPr>
              <w:t>Demographic Information</w:t>
            </w:r>
          </w:p>
        </w:tc>
        <w:tc>
          <w:tcPr>
            <w:tcW w:w="1341" w:type="dxa"/>
            <w:vAlign w:val="center"/>
          </w:tcPr>
          <w:p w14:paraId="63E8E682" w14:textId="77777777" w:rsidR="00475C12" w:rsidRPr="00C52001" w:rsidRDefault="00475C12" w:rsidP="00EF43D9">
            <w:pPr>
              <w:spacing w:after="0"/>
              <w:jc w:val="center"/>
              <w:rPr>
                <w:rFonts w:cs="Arial"/>
                <w:i/>
                <w:color w:val="0070C0"/>
              </w:rPr>
            </w:pPr>
            <w:r w:rsidRPr="00C52001">
              <w:rPr>
                <w:rFonts w:cs="Arial"/>
                <w:i/>
                <w:color w:val="0070C0"/>
              </w:rPr>
              <w:t>x</w:t>
            </w:r>
          </w:p>
        </w:tc>
        <w:tc>
          <w:tcPr>
            <w:tcW w:w="1342" w:type="dxa"/>
            <w:vAlign w:val="center"/>
          </w:tcPr>
          <w:p w14:paraId="78E00142" w14:textId="77777777" w:rsidR="00475C12" w:rsidRPr="00C52001" w:rsidRDefault="00475C12" w:rsidP="00EF43D9">
            <w:pPr>
              <w:spacing w:after="0"/>
              <w:jc w:val="center"/>
              <w:rPr>
                <w:rFonts w:cs="Arial"/>
                <w:i/>
                <w:color w:val="0070C0"/>
              </w:rPr>
            </w:pPr>
          </w:p>
        </w:tc>
        <w:tc>
          <w:tcPr>
            <w:tcW w:w="1342" w:type="dxa"/>
            <w:vAlign w:val="center"/>
          </w:tcPr>
          <w:p w14:paraId="449D40BB" w14:textId="77777777" w:rsidR="00475C12" w:rsidRPr="00C52001" w:rsidRDefault="00475C12" w:rsidP="00EF43D9">
            <w:pPr>
              <w:spacing w:after="0"/>
              <w:jc w:val="center"/>
              <w:rPr>
                <w:rFonts w:cs="Arial"/>
                <w:i/>
                <w:color w:val="0070C0"/>
              </w:rPr>
            </w:pPr>
          </w:p>
        </w:tc>
        <w:tc>
          <w:tcPr>
            <w:tcW w:w="1342" w:type="dxa"/>
            <w:vAlign w:val="center"/>
          </w:tcPr>
          <w:p w14:paraId="5FC9143B" w14:textId="77777777" w:rsidR="00475C12" w:rsidRPr="00C52001" w:rsidRDefault="00475C12" w:rsidP="00EF43D9">
            <w:pPr>
              <w:spacing w:after="0"/>
              <w:jc w:val="center"/>
              <w:rPr>
                <w:rFonts w:cs="Arial"/>
                <w:i/>
                <w:color w:val="0070C0"/>
              </w:rPr>
            </w:pPr>
          </w:p>
        </w:tc>
      </w:tr>
      <w:tr w:rsidR="00C52001" w:rsidRPr="00C52001" w14:paraId="3C4A9315" w14:textId="77777777" w:rsidTr="002E08AF">
        <w:trPr>
          <w:trHeight w:val="454"/>
        </w:trPr>
        <w:tc>
          <w:tcPr>
            <w:tcW w:w="959" w:type="dxa"/>
            <w:vMerge/>
            <w:shd w:val="clear" w:color="auto" w:fill="F2F2F2"/>
          </w:tcPr>
          <w:p w14:paraId="4391FA2C" w14:textId="77777777" w:rsidR="00475C12" w:rsidRPr="00C52001" w:rsidRDefault="00475C12" w:rsidP="007D0E04">
            <w:pPr>
              <w:jc w:val="center"/>
              <w:rPr>
                <w:rFonts w:cs="Arial"/>
                <w:b/>
                <w:i/>
                <w:color w:val="0070C0"/>
              </w:rPr>
            </w:pPr>
          </w:p>
        </w:tc>
        <w:tc>
          <w:tcPr>
            <w:tcW w:w="3058" w:type="dxa"/>
            <w:vAlign w:val="center"/>
          </w:tcPr>
          <w:p w14:paraId="52374B3E" w14:textId="77777777" w:rsidR="00475C12" w:rsidRPr="00C52001" w:rsidRDefault="00475C12" w:rsidP="0032090A">
            <w:pPr>
              <w:spacing w:after="0"/>
              <w:jc w:val="left"/>
              <w:rPr>
                <w:rFonts w:cs="Arial"/>
                <w:i/>
                <w:color w:val="0070C0"/>
              </w:rPr>
            </w:pPr>
            <w:r w:rsidRPr="00C52001">
              <w:rPr>
                <w:rFonts w:cs="Arial"/>
                <w:i/>
                <w:color w:val="0070C0"/>
              </w:rPr>
              <w:t>Weight Measurement</w:t>
            </w:r>
          </w:p>
        </w:tc>
        <w:tc>
          <w:tcPr>
            <w:tcW w:w="1341" w:type="dxa"/>
            <w:vAlign w:val="center"/>
          </w:tcPr>
          <w:p w14:paraId="2E4E5A86" w14:textId="77777777" w:rsidR="00475C12" w:rsidRPr="00C52001" w:rsidRDefault="00475C12" w:rsidP="00EF43D9">
            <w:pPr>
              <w:spacing w:after="0"/>
              <w:jc w:val="center"/>
              <w:rPr>
                <w:rFonts w:cs="Arial"/>
                <w:i/>
                <w:color w:val="0070C0"/>
              </w:rPr>
            </w:pPr>
            <w:r w:rsidRPr="00C52001">
              <w:rPr>
                <w:rFonts w:cs="Arial"/>
                <w:i/>
                <w:color w:val="0070C0"/>
              </w:rPr>
              <w:t>x</w:t>
            </w:r>
          </w:p>
        </w:tc>
        <w:tc>
          <w:tcPr>
            <w:tcW w:w="1342" w:type="dxa"/>
            <w:vAlign w:val="center"/>
          </w:tcPr>
          <w:p w14:paraId="0EF387B9" w14:textId="77777777" w:rsidR="00475C12" w:rsidRPr="00C52001" w:rsidRDefault="00475C12" w:rsidP="00EF43D9">
            <w:pPr>
              <w:spacing w:after="0"/>
              <w:jc w:val="center"/>
              <w:rPr>
                <w:rFonts w:cs="Arial"/>
                <w:i/>
                <w:color w:val="0070C0"/>
              </w:rPr>
            </w:pPr>
          </w:p>
        </w:tc>
        <w:tc>
          <w:tcPr>
            <w:tcW w:w="1342" w:type="dxa"/>
            <w:vAlign w:val="center"/>
          </w:tcPr>
          <w:p w14:paraId="2FAA6ACC" w14:textId="77777777" w:rsidR="00475C12" w:rsidRPr="00C52001" w:rsidRDefault="00475C12" w:rsidP="00EF43D9">
            <w:pPr>
              <w:spacing w:after="0"/>
              <w:jc w:val="center"/>
              <w:rPr>
                <w:rFonts w:cs="Arial"/>
                <w:i/>
                <w:color w:val="0070C0"/>
              </w:rPr>
            </w:pPr>
          </w:p>
        </w:tc>
        <w:tc>
          <w:tcPr>
            <w:tcW w:w="1342" w:type="dxa"/>
            <w:vAlign w:val="center"/>
          </w:tcPr>
          <w:p w14:paraId="37CFDC7E" w14:textId="77777777" w:rsidR="00475C12" w:rsidRPr="00C52001" w:rsidRDefault="00475C12" w:rsidP="00EF43D9">
            <w:pPr>
              <w:spacing w:after="0"/>
              <w:jc w:val="center"/>
              <w:rPr>
                <w:rFonts w:cs="Arial"/>
                <w:i/>
                <w:color w:val="0070C0"/>
              </w:rPr>
            </w:pPr>
          </w:p>
        </w:tc>
      </w:tr>
      <w:tr w:rsidR="00C52001" w:rsidRPr="00C52001" w14:paraId="72824B5A" w14:textId="77777777" w:rsidTr="002E08AF">
        <w:trPr>
          <w:trHeight w:val="454"/>
        </w:trPr>
        <w:tc>
          <w:tcPr>
            <w:tcW w:w="959" w:type="dxa"/>
            <w:vMerge/>
            <w:shd w:val="clear" w:color="auto" w:fill="F2F2F2"/>
          </w:tcPr>
          <w:p w14:paraId="13F96725" w14:textId="77777777" w:rsidR="00475C12" w:rsidRPr="00C52001" w:rsidRDefault="00475C12" w:rsidP="007D0E04">
            <w:pPr>
              <w:jc w:val="center"/>
              <w:rPr>
                <w:rFonts w:cs="Arial"/>
                <w:b/>
                <w:i/>
                <w:color w:val="0070C0"/>
              </w:rPr>
            </w:pPr>
          </w:p>
        </w:tc>
        <w:tc>
          <w:tcPr>
            <w:tcW w:w="3058" w:type="dxa"/>
            <w:vAlign w:val="center"/>
          </w:tcPr>
          <w:p w14:paraId="61F6BA1A" w14:textId="77777777" w:rsidR="00475C12" w:rsidRPr="00C52001" w:rsidRDefault="00475C12" w:rsidP="0032090A">
            <w:pPr>
              <w:spacing w:after="0"/>
              <w:jc w:val="left"/>
              <w:rPr>
                <w:rFonts w:cs="Arial"/>
                <w:i/>
                <w:color w:val="0070C0"/>
              </w:rPr>
            </w:pPr>
            <w:r w:rsidRPr="00C52001">
              <w:rPr>
                <w:rFonts w:cs="Arial"/>
                <w:i/>
                <w:color w:val="0070C0"/>
              </w:rPr>
              <w:t>MRI</w:t>
            </w:r>
          </w:p>
        </w:tc>
        <w:tc>
          <w:tcPr>
            <w:tcW w:w="1341" w:type="dxa"/>
            <w:vAlign w:val="center"/>
          </w:tcPr>
          <w:p w14:paraId="514E521C" w14:textId="77777777" w:rsidR="00475C12" w:rsidRPr="00C52001" w:rsidRDefault="00475C12" w:rsidP="00EF43D9">
            <w:pPr>
              <w:spacing w:after="0"/>
              <w:jc w:val="center"/>
              <w:rPr>
                <w:rFonts w:cs="Arial"/>
                <w:i/>
                <w:color w:val="0070C0"/>
              </w:rPr>
            </w:pPr>
          </w:p>
        </w:tc>
        <w:tc>
          <w:tcPr>
            <w:tcW w:w="1342" w:type="dxa"/>
            <w:vAlign w:val="center"/>
          </w:tcPr>
          <w:p w14:paraId="44B0CDC5" w14:textId="77777777" w:rsidR="00475C12" w:rsidRPr="00C52001" w:rsidRDefault="00475C12" w:rsidP="00EF43D9">
            <w:pPr>
              <w:spacing w:after="0"/>
              <w:jc w:val="center"/>
              <w:rPr>
                <w:rFonts w:cs="Arial"/>
                <w:i/>
                <w:color w:val="0070C0"/>
              </w:rPr>
            </w:pPr>
            <w:r w:rsidRPr="00C52001">
              <w:rPr>
                <w:rFonts w:cs="Arial"/>
                <w:i/>
                <w:color w:val="0070C0"/>
              </w:rPr>
              <w:t>x</w:t>
            </w:r>
          </w:p>
        </w:tc>
        <w:tc>
          <w:tcPr>
            <w:tcW w:w="1342" w:type="dxa"/>
            <w:vAlign w:val="center"/>
          </w:tcPr>
          <w:p w14:paraId="4DD2D0FD" w14:textId="77777777" w:rsidR="00475C12" w:rsidRPr="00C52001" w:rsidRDefault="00475C12" w:rsidP="00EF43D9">
            <w:pPr>
              <w:spacing w:after="0"/>
              <w:jc w:val="center"/>
              <w:rPr>
                <w:rFonts w:cs="Arial"/>
                <w:i/>
                <w:color w:val="0070C0"/>
              </w:rPr>
            </w:pPr>
            <w:r w:rsidRPr="00C52001">
              <w:rPr>
                <w:rFonts w:cs="Arial"/>
                <w:i/>
                <w:color w:val="0070C0"/>
              </w:rPr>
              <w:t>x</w:t>
            </w:r>
          </w:p>
        </w:tc>
        <w:tc>
          <w:tcPr>
            <w:tcW w:w="1342" w:type="dxa"/>
            <w:vAlign w:val="center"/>
          </w:tcPr>
          <w:p w14:paraId="2BA84C42" w14:textId="77777777" w:rsidR="00475C12" w:rsidRPr="00C52001" w:rsidRDefault="00475C12" w:rsidP="00EF43D9">
            <w:pPr>
              <w:spacing w:after="0"/>
              <w:jc w:val="center"/>
              <w:rPr>
                <w:rFonts w:cs="Arial"/>
                <w:i/>
                <w:color w:val="0070C0"/>
              </w:rPr>
            </w:pPr>
          </w:p>
        </w:tc>
      </w:tr>
      <w:tr w:rsidR="00C52001" w:rsidRPr="00C52001" w14:paraId="0B6DEF4D" w14:textId="77777777" w:rsidTr="002E08AF">
        <w:trPr>
          <w:trHeight w:val="454"/>
        </w:trPr>
        <w:tc>
          <w:tcPr>
            <w:tcW w:w="959" w:type="dxa"/>
            <w:vMerge/>
            <w:shd w:val="clear" w:color="auto" w:fill="F2F2F2"/>
          </w:tcPr>
          <w:p w14:paraId="0B91B190" w14:textId="77777777" w:rsidR="00475C12" w:rsidRPr="00C52001" w:rsidRDefault="00475C12" w:rsidP="007D0E04">
            <w:pPr>
              <w:jc w:val="center"/>
              <w:rPr>
                <w:rFonts w:cs="Arial"/>
                <w:b/>
                <w:i/>
                <w:color w:val="0070C0"/>
              </w:rPr>
            </w:pPr>
          </w:p>
        </w:tc>
        <w:tc>
          <w:tcPr>
            <w:tcW w:w="3058" w:type="dxa"/>
            <w:vAlign w:val="center"/>
          </w:tcPr>
          <w:p w14:paraId="6F558A25" w14:textId="77777777" w:rsidR="00475C12" w:rsidRPr="00C52001" w:rsidRDefault="00475C12" w:rsidP="0032090A">
            <w:pPr>
              <w:spacing w:after="0"/>
              <w:jc w:val="left"/>
              <w:rPr>
                <w:rFonts w:cs="Arial"/>
                <w:i/>
                <w:color w:val="0070C0"/>
              </w:rPr>
            </w:pPr>
            <w:r w:rsidRPr="00C52001">
              <w:rPr>
                <w:rFonts w:cs="Arial"/>
                <w:i/>
                <w:color w:val="0070C0"/>
              </w:rPr>
              <w:t>QOL50- questionnaire</w:t>
            </w:r>
          </w:p>
        </w:tc>
        <w:tc>
          <w:tcPr>
            <w:tcW w:w="1341" w:type="dxa"/>
            <w:vAlign w:val="center"/>
          </w:tcPr>
          <w:p w14:paraId="3FA1AD6B" w14:textId="77777777" w:rsidR="00475C12" w:rsidRPr="00C52001" w:rsidRDefault="00475C12" w:rsidP="00EF43D9">
            <w:pPr>
              <w:spacing w:after="0"/>
              <w:jc w:val="center"/>
              <w:rPr>
                <w:rFonts w:cs="Arial"/>
                <w:i/>
                <w:color w:val="0070C0"/>
              </w:rPr>
            </w:pPr>
          </w:p>
        </w:tc>
        <w:tc>
          <w:tcPr>
            <w:tcW w:w="1342" w:type="dxa"/>
            <w:vAlign w:val="center"/>
          </w:tcPr>
          <w:p w14:paraId="3886C501" w14:textId="77777777" w:rsidR="00475C12" w:rsidRPr="00C52001" w:rsidRDefault="00475C12" w:rsidP="00EF43D9">
            <w:pPr>
              <w:spacing w:after="0"/>
              <w:jc w:val="center"/>
              <w:rPr>
                <w:rFonts w:cs="Arial"/>
                <w:i/>
                <w:color w:val="0070C0"/>
              </w:rPr>
            </w:pPr>
            <w:r w:rsidRPr="00C52001">
              <w:rPr>
                <w:rFonts w:cs="Arial"/>
                <w:i/>
                <w:color w:val="0070C0"/>
              </w:rPr>
              <w:t>x</w:t>
            </w:r>
          </w:p>
        </w:tc>
        <w:tc>
          <w:tcPr>
            <w:tcW w:w="1342" w:type="dxa"/>
            <w:vAlign w:val="center"/>
          </w:tcPr>
          <w:p w14:paraId="254076C1" w14:textId="77777777" w:rsidR="00475C12" w:rsidRPr="00C52001" w:rsidRDefault="00475C12" w:rsidP="00EF43D9">
            <w:pPr>
              <w:spacing w:after="0"/>
              <w:jc w:val="center"/>
              <w:rPr>
                <w:rFonts w:cs="Arial"/>
                <w:i/>
                <w:color w:val="0070C0"/>
              </w:rPr>
            </w:pPr>
            <w:r w:rsidRPr="00C52001">
              <w:rPr>
                <w:rFonts w:cs="Arial"/>
                <w:i/>
                <w:color w:val="0070C0"/>
              </w:rPr>
              <w:t>x</w:t>
            </w:r>
          </w:p>
        </w:tc>
        <w:tc>
          <w:tcPr>
            <w:tcW w:w="1342" w:type="dxa"/>
            <w:vAlign w:val="center"/>
          </w:tcPr>
          <w:p w14:paraId="35189737" w14:textId="77777777" w:rsidR="00475C12" w:rsidRPr="00C52001" w:rsidRDefault="00475C12" w:rsidP="00EF43D9">
            <w:pPr>
              <w:spacing w:after="0"/>
              <w:jc w:val="center"/>
              <w:rPr>
                <w:rFonts w:cs="Arial"/>
                <w:i/>
                <w:color w:val="0070C0"/>
              </w:rPr>
            </w:pPr>
            <w:r w:rsidRPr="00C52001">
              <w:rPr>
                <w:rFonts w:cs="Arial"/>
                <w:i/>
                <w:color w:val="0070C0"/>
              </w:rPr>
              <w:t>x</w:t>
            </w:r>
          </w:p>
        </w:tc>
      </w:tr>
      <w:tr w:rsidR="00C52001" w:rsidRPr="00C52001" w14:paraId="63187084" w14:textId="77777777" w:rsidTr="002E08AF">
        <w:trPr>
          <w:trHeight w:val="454"/>
        </w:trPr>
        <w:tc>
          <w:tcPr>
            <w:tcW w:w="959" w:type="dxa"/>
            <w:vMerge/>
            <w:shd w:val="clear" w:color="auto" w:fill="F2F2F2"/>
          </w:tcPr>
          <w:p w14:paraId="13821A0B" w14:textId="77777777" w:rsidR="00475C12" w:rsidRPr="00C52001" w:rsidRDefault="00475C12" w:rsidP="007D0E04">
            <w:pPr>
              <w:jc w:val="center"/>
              <w:rPr>
                <w:rFonts w:cs="Arial"/>
                <w:b/>
                <w:i/>
                <w:color w:val="0070C0"/>
              </w:rPr>
            </w:pPr>
          </w:p>
        </w:tc>
        <w:tc>
          <w:tcPr>
            <w:tcW w:w="3058" w:type="dxa"/>
            <w:vAlign w:val="center"/>
          </w:tcPr>
          <w:p w14:paraId="012DCCE6" w14:textId="77777777" w:rsidR="00475C12" w:rsidRPr="00C52001" w:rsidRDefault="00475C12" w:rsidP="0032090A">
            <w:pPr>
              <w:spacing w:after="0"/>
              <w:jc w:val="left"/>
              <w:rPr>
                <w:rFonts w:cs="Arial"/>
                <w:i/>
                <w:color w:val="0070C0"/>
              </w:rPr>
            </w:pPr>
            <w:r w:rsidRPr="00C52001">
              <w:rPr>
                <w:rFonts w:cs="Arial"/>
                <w:i/>
                <w:color w:val="0070C0"/>
              </w:rPr>
              <w:t>Blood Collection</w:t>
            </w:r>
          </w:p>
        </w:tc>
        <w:tc>
          <w:tcPr>
            <w:tcW w:w="1341" w:type="dxa"/>
            <w:vAlign w:val="center"/>
          </w:tcPr>
          <w:p w14:paraId="551A502C" w14:textId="77777777" w:rsidR="00475C12" w:rsidRPr="00C52001" w:rsidRDefault="00475C12" w:rsidP="00EF43D9">
            <w:pPr>
              <w:spacing w:after="0"/>
              <w:jc w:val="center"/>
              <w:rPr>
                <w:rFonts w:cs="Arial"/>
                <w:i/>
                <w:color w:val="0070C0"/>
              </w:rPr>
            </w:pPr>
            <w:r w:rsidRPr="00C52001">
              <w:rPr>
                <w:rFonts w:cs="Arial"/>
                <w:i/>
                <w:color w:val="0070C0"/>
              </w:rPr>
              <w:t>x</w:t>
            </w:r>
          </w:p>
        </w:tc>
        <w:tc>
          <w:tcPr>
            <w:tcW w:w="1342" w:type="dxa"/>
            <w:vAlign w:val="center"/>
          </w:tcPr>
          <w:p w14:paraId="6D827FCD" w14:textId="77777777" w:rsidR="00475C12" w:rsidRPr="00C52001" w:rsidRDefault="00475C12" w:rsidP="00EF43D9">
            <w:pPr>
              <w:spacing w:after="0"/>
              <w:jc w:val="center"/>
              <w:rPr>
                <w:rFonts w:cs="Arial"/>
                <w:i/>
                <w:color w:val="0070C0"/>
              </w:rPr>
            </w:pPr>
            <w:r w:rsidRPr="00C52001">
              <w:rPr>
                <w:rFonts w:cs="Arial"/>
                <w:i/>
                <w:color w:val="0070C0"/>
              </w:rPr>
              <w:t>x</w:t>
            </w:r>
          </w:p>
        </w:tc>
        <w:tc>
          <w:tcPr>
            <w:tcW w:w="1342" w:type="dxa"/>
            <w:vAlign w:val="center"/>
          </w:tcPr>
          <w:p w14:paraId="426DBC48" w14:textId="77777777" w:rsidR="00475C12" w:rsidRPr="00C52001" w:rsidRDefault="00475C12" w:rsidP="00EF43D9">
            <w:pPr>
              <w:spacing w:after="0"/>
              <w:jc w:val="center"/>
              <w:rPr>
                <w:rFonts w:cs="Arial"/>
                <w:i/>
                <w:color w:val="0070C0"/>
              </w:rPr>
            </w:pPr>
            <w:r w:rsidRPr="00C52001">
              <w:rPr>
                <w:rFonts w:cs="Arial"/>
                <w:i/>
                <w:color w:val="0070C0"/>
              </w:rPr>
              <w:t>x</w:t>
            </w:r>
          </w:p>
        </w:tc>
        <w:tc>
          <w:tcPr>
            <w:tcW w:w="1342" w:type="dxa"/>
            <w:vAlign w:val="center"/>
          </w:tcPr>
          <w:p w14:paraId="06DCE3B6" w14:textId="77777777" w:rsidR="00475C12" w:rsidRPr="00C52001" w:rsidRDefault="00475C12" w:rsidP="00EF43D9">
            <w:pPr>
              <w:spacing w:after="0"/>
              <w:jc w:val="center"/>
              <w:rPr>
                <w:rFonts w:cs="Arial"/>
                <w:i/>
                <w:color w:val="0070C0"/>
              </w:rPr>
            </w:pPr>
          </w:p>
        </w:tc>
      </w:tr>
      <w:tr w:rsidR="00C52001" w:rsidRPr="00C52001" w14:paraId="5EA384D2" w14:textId="77777777" w:rsidTr="002E08AF">
        <w:trPr>
          <w:trHeight w:val="454"/>
        </w:trPr>
        <w:tc>
          <w:tcPr>
            <w:tcW w:w="959" w:type="dxa"/>
            <w:vMerge/>
            <w:shd w:val="clear" w:color="auto" w:fill="F2F2F2"/>
          </w:tcPr>
          <w:p w14:paraId="3BA16905" w14:textId="77777777" w:rsidR="00475C12" w:rsidRPr="00C52001" w:rsidRDefault="00475C12" w:rsidP="007D0E04">
            <w:pPr>
              <w:jc w:val="center"/>
              <w:rPr>
                <w:rFonts w:cs="Arial"/>
                <w:b/>
                <w:i/>
                <w:color w:val="0070C0"/>
              </w:rPr>
            </w:pPr>
          </w:p>
        </w:tc>
        <w:tc>
          <w:tcPr>
            <w:tcW w:w="3058" w:type="dxa"/>
            <w:vAlign w:val="center"/>
          </w:tcPr>
          <w:p w14:paraId="3A46C254" w14:textId="77777777" w:rsidR="00475C12" w:rsidRPr="00C52001" w:rsidRDefault="00475C12" w:rsidP="0032090A">
            <w:pPr>
              <w:spacing w:after="0"/>
              <w:jc w:val="left"/>
              <w:rPr>
                <w:rFonts w:cs="Arial"/>
                <w:i/>
                <w:color w:val="0070C0"/>
              </w:rPr>
            </w:pPr>
            <w:r w:rsidRPr="00C52001">
              <w:rPr>
                <w:rFonts w:cs="Arial"/>
                <w:i/>
                <w:color w:val="0070C0"/>
              </w:rPr>
              <w:t>Biopsy</w:t>
            </w:r>
          </w:p>
        </w:tc>
        <w:tc>
          <w:tcPr>
            <w:tcW w:w="1341" w:type="dxa"/>
            <w:vAlign w:val="center"/>
          </w:tcPr>
          <w:p w14:paraId="4799DE5E" w14:textId="77777777" w:rsidR="00475C12" w:rsidRPr="00C52001" w:rsidRDefault="00475C12" w:rsidP="00EF43D9">
            <w:pPr>
              <w:spacing w:after="0"/>
              <w:jc w:val="center"/>
              <w:rPr>
                <w:rFonts w:cs="Arial"/>
                <w:i/>
                <w:color w:val="0070C0"/>
              </w:rPr>
            </w:pPr>
            <w:r w:rsidRPr="00C52001">
              <w:rPr>
                <w:rFonts w:cs="Arial"/>
                <w:i/>
                <w:color w:val="0070C0"/>
              </w:rPr>
              <w:t>x</w:t>
            </w:r>
          </w:p>
        </w:tc>
        <w:tc>
          <w:tcPr>
            <w:tcW w:w="1342" w:type="dxa"/>
            <w:vAlign w:val="center"/>
          </w:tcPr>
          <w:p w14:paraId="74F48B6B" w14:textId="77777777" w:rsidR="00475C12" w:rsidRPr="00C52001" w:rsidRDefault="00475C12" w:rsidP="00EF43D9">
            <w:pPr>
              <w:spacing w:after="0"/>
              <w:jc w:val="center"/>
              <w:rPr>
                <w:rFonts w:cs="Arial"/>
                <w:i/>
                <w:color w:val="0070C0"/>
              </w:rPr>
            </w:pPr>
          </w:p>
        </w:tc>
        <w:tc>
          <w:tcPr>
            <w:tcW w:w="1342" w:type="dxa"/>
            <w:vAlign w:val="center"/>
          </w:tcPr>
          <w:p w14:paraId="64958ED1" w14:textId="77777777" w:rsidR="00475C12" w:rsidRPr="00C52001" w:rsidRDefault="00475C12" w:rsidP="00EF43D9">
            <w:pPr>
              <w:spacing w:after="0"/>
              <w:jc w:val="center"/>
              <w:rPr>
                <w:rFonts w:cs="Arial"/>
                <w:i/>
                <w:color w:val="0070C0"/>
              </w:rPr>
            </w:pPr>
          </w:p>
        </w:tc>
        <w:tc>
          <w:tcPr>
            <w:tcW w:w="1342" w:type="dxa"/>
            <w:vAlign w:val="center"/>
          </w:tcPr>
          <w:p w14:paraId="5894C702" w14:textId="77777777" w:rsidR="00475C12" w:rsidRPr="00C52001" w:rsidRDefault="00475C12" w:rsidP="00EF43D9">
            <w:pPr>
              <w:spacing w:after="0"/>
              <w:jc w:val="center"/>
              <w:rPr>
                <w:rFonts w:cs="Arial"/>
                <w:i/>
                <w:color w:val="0070C0"/>
              </w:rPr>
            </w:pPr>
          </w:p>
        </w:tc>
      </w:tr>
    </w:tbl>
    <w:p w14:paraId="3612B61F" w14:textId="21B45F3B" w:rsidR="001A47CE" w:rsidRPr="00126EF3" w:rsidRDefault="001A47CE" w:rsidP="00523701">
      <w:pPr>
        <w:rPr>
          <w:rFonts w:cs="Arial"/>
          <w:sz w:val="26"/>
          <w:szCs w:val="26"/>
        </w:rPr>
      </w:pPr>
    </w:p>
    <w:p w14:paraId="06E191B7" w14:textId="30E4AA27" w:rsidR="00632722" w:rsidRPr="006B006E" w:rsidRDefault="00632722" w:rsidP="00057E61">
      <w:pPr>
        <w:pStyle w:val="Heading3"/>
      </w:pPr>
      <w:bookmarkStart w:id="36" w:name="_Toc82595121"/>
      <w:bookmarkStart w:id="37" w:name="_Toc83048107"/>
      <w:r w:rsidRPr="006B006E">
        <w:t>S</w:t>
      </w:r>
      <w:r w:rsidR="006B006E" w:rsidRPr="006B006E">
        <w:t>tudy Setting</w:t>
      </w:r>
      <w:bookmarkEnd w:id="36"/>
      <w:bookmarkEnd w:id="37"/>
    </w:p>
    <w:p w14:paraId="169FD3C7" w14:textId="77777777" w:rsidR="00632722" w:rsidRPr="00C52001" w:rsidRDefault="00632722" w:rsidP="00B005D1">
      <w:pPr>
        <w:autoSpaceDE w:val="0"/>
        <w:autoSpaceDN w:val="0"/>
        <w:adjustRightInd w:val="0"/>
        <w:spacing w:line="240" w:lineRule="auto"/>
        <w:ind w:left="709"/>
        <w:jc w:val="left"/>
        <w:rPr>
          <w:rFonts w:cs="Arial"/>
          <w:i/>
          <w:color w:val="0070C0"/>
        </w:rPr>
      </w:pPr>
      <w:r w:rsidRPr="00C52001">
        <w:rPr>
          <w:rFonts w:cs="Arial"/>
          <w:i/>
          <w:color w:val="0070C0"/>
        </w:rPr>
        <w:t>State where the data will be collected, explain what activities will take place in that site, and justify the choice of site and any special requirements.</w:t>
      </w:r>
    </w:p>
    <w:p w14:paraId="0C8C38E9" w14:textId="77777777" w:rsidR="00632722" w:rsidRPr="00C52001" w:rsidRDefault="00632722" w:rsidP="00B005D1">
      <w:pPr>
        <w:autoSpaceDE w:val="0"/>
        <w:autoSpaceDN w:val="0"/>
        <w:adjustRightInd w:val="0"/>
        <w:spacing w:line="240" w:lineRule="auto"/>
        <w:ind w:left="709"/>
        <w:jc w:val="left"/>
        <w:rPr>
          <w:rFonts w:cs="Arial"/>
          <w:i/>
          <w:color w:val="0070C0"/>
        </w:rPr>
      </w:pPr>
      <w:r w:rsidRPr="00C52001">
        <w:rPr>
          <w:rFonts w:cs="Arial"/>
          <w:i/>
          <w:color w:val="0070C0"/>
        </w:rPr>
        <w:t>The protocol should address:</w:t>
      </w:r>
    </w:p>
    <w:p w14:paraId="7A6FFE49" w14:textId="77777777" w:rsidR="00632722" w:rsidRPr="00C52001" w:rsidRDefault="00632722" w:rsidP="00632722">
      <w:pPr>
        <w:pStyle w:val="ListParagraph"/>
        <w:numPr>
          <w:ilvl w:val="0"/>
          <w:numId w:val="15"/>
        </w:numPr>
        <w:autoSpaceDE w:val="0"/>
        <w:autoSpaceDN w:val="0"/>
        <w:adjustRightInd w:val="0"/>
        <w:spacing w:line="240" w:lineRule="auto"/>
        <w:jc w:val="left"/>
        <w:rPr>
          <w:rFonts w:cs="Arial"/>
          <w:i/>
          <w:color w:val="0070C0"/>
        </w:rPr>
      </w:pPr>
      <w:r w:rsidRPr="00C52001">
        <w:rPr>
          <w:rFonts w:cs="Arial"/>
          <w:i/>
          <w:color w:val="0070C0"/>
        </w:rPr>
        <w:t>Where and how you are accessing your participants?</w:t>
      </w:r>
    </w:p>
    <w:p w14:paraId="357B26D7" w14:textId="77777777" w:rsidR="00632722" w:rsidRPr="00C52001" w:rsidRDefault="00632722" w:rsidP="00632722">
      <w:pPr>
        <w:numPr>
          <w:ilvl w:val="0"/>
          <w:numId w:val="16"/>
        </w:numPr>
        <w:autoSpaceDE w:val="0"/>
        <w:autoSpaceDN w:val="0"/>
        <w:adjustRightInd w:val="0"/>
        <w:spacing w:after="120" w:line="240" w:lineRule="auto"/>
        <w:jc w:val="left"/>
        <w:rPr>
          <w:rFonts w:cs="Arial"/>
          <w:i/>
          <w:color w:val="0070C0"/>
        </w:rPr>
      </w:pPr>
      <w:r w:rsidRPr="00C52001">
        <w:rPr>
          <w:rFonts w:cs="Arial"/>
          <w:i/>
          <w:color w:val="0070C0"/>
        </w:rPr>
        <w:t>How the research setting is appropriate to address the research question/aim(s)?</w:t>
      </w:r>
    </w:p>
    <w:p w14:paraId="508DC45F" w14:textId="77777777" w:rsidR="00632722" w:rsidRPr="00C52001" w:rsidRDefault="00632722" w:rsidP="00632722">
      <w:pPr>
        <w:numPr>
          <w:ilvl w:val="0"/>
          <w:numId w:val="16"/>
        </w:numPr>
        <w:autoSpaceDE w:val="0"/>
        <w:autoSpaceDN w:val="0"/>
        <w:adjustRightInd w:val="0"/>
        <w:spacing w:after="120" w:line="240" w:lineRule="auto"/>
        <w:jc w:val="left"/>
        <w:rPr>
          <w:rFonts w:cs="Arial"/>
          <w:i/>
          <w:color w:val="0070C0"/>
          <w:lang w:eastAsia="en-GB"/>
        </w:rPr>
      </w:pPr>
      <w:r w:rsidRPr="00C52001">
        <w:rPr>
          <w:rFonts w:cs="Arial"/>
          <w:i/>
          <w:color w:val="0070C0"/>
        </w:rPr>
        <w:t xml:space="preserve">If it is a </w:t>
      </w:r>
      <w:proofErr w:type="spellStart"/>
      <w:r w:rsidRPr="00C52001">
        <w:rPr>
          <w:rFonts w:cs="Arial"/>
          <w:i/>
          <w:color w:val="0070C0"/>
        </w:rPr>
        <w:t>multicentre</w:t>
      </w:r>
      <w:proofErr w:type="spellEnd"/>
      <w:r w:rsidRPr="00C52001">
        <w:rPr>
          <w:rFonts w:cs="Arial"/>
          <w:i/>
          <w:color w:val="0070C0"/>
        </w:rPr>
        <w:t xml:space="preserve"> or single </w:t>
      </w:r>
      <w:proofErr w:type="spellStart"/>
      <w:r w:rsidRPr="00C52001">
        <w:rPr>
          <w:rFonts w:cs="Arial"/>
          <w:i/>
          <w:color w:val="0070C0"/>
        </w:rPr>
        <w:t>centre</w:t>
      </w:r>
      <w:proofErr w:type="spellEnd"/>
      <w:r w:rsidRPr="00C52001">
        <w:rPr>
          <w:rFonts w:cs="Arial"/>
          <w:i/>
          <w:color w:val="0070C0"/>
        </w:rPr>
        <w:t xml:space="preserve"> study.</w:t>
      </w:r>
    </w:p>
    <w:p w14:paraId="69B3482D" w14:textId="77777777" w:rsidR="00632722" w:rsidRPr="00C52001" w:rsidRDefault="00632722" w:rsidP="00632722">
      <w:pPr>
        <w:numPr>
          <w:ilvl w:val="0"/>
          <w:numId w:val="16"/>
        </w:numPr>
        <w:autoSpaceDE w:val="0"/>
        <w:autoSpaceDN w:val="0"/>
        <w:adjustRightInd w:val="0"/>
        <w:spacing w:after="120" w:line="240" w:lineRule="auto"/>
        <w:jc w:val="left"/>
        <w:rPr>
          <w:rFonts w:cs="Arial"/>
          <w:i/>
          <w:color w:val="0070C0"/>
          <w:lang w:eastAsia="en-GB"/>
        </w:rPr>
      </w:pPr>
      <w:r w:rsidRPr="00C52001">
        <w:rPr>
          <w:rFonts w:cs="Arial"/>
          <w:i/>
          <w:color w:val="0070C0"/>
        </w:rPr>
        <w:t>If there are any site specific requirements to run the study.</w:t>
      </w:r>
    </w:p>
    <w:p w14:paraId="1DE4D41F" w14:textId="77777777" w:rsidR="00632722" w:rsidRPr="00C52001" w:rsidRDefault="00632722" w:rsidP="00632722">
      <w:pPr>
        <w:numPr>
          <w:ilvl w:val="0"/>
          <w:numId w:val="16"/>
        </w:numPr>
        <w:autoSpaceDE w:val="0"/>
        <w:autoSpaceDN w:val="0"/>
        <w:adjustRightInd w:val="0"/>
        <w:spacing w:after="120" w:line="240" w:lineRule="auto"/>
        <w:jc w:val="left"/>
        <w:rPr>
          <w:rFonts w:cs="Arial"/>
          <w:i/>
          <w:color w:val="0070C0"/>
          <w:lang w:eastAsia="en-GB"/>
        </w:rPr>
      </w:pPr>
      <w:r w:rsidRPr="00C52001">
        <w:rPr>
          <w:rFonts w:cs="Arial"/>
          <w:i/>
          <w:color w:val="0070C0"/>
        </w:rPr>
        <w:t>Outline if  there are different ‘types’ of activity being undertaken at each site (e.g. identifying or recruiting) and what the specific requirements are for each.</w:t>
      </w:r>
    </w:p>
    <w:p w14:paraId="128B2DE9" w14:textId="77777777" w:rsidR="00C877AD" w:rsidRPr="00126EF3" w:rsidRDefault="00C877AD" w:rsidP="00227916">
      <w:pPr>
        <w:rPr>
          <w:rFonts w:cs="Arial"/>
        </w:rPr>
      </w:pPr>
    </w:p>
    <w:p w14:paraId="31ED4643" w14:textId="77777777" w:rsidR="00DF4746" w:rsidRPr="00126EF3" w:rsidRDefault="00DF4746" w:rsidP="009C3271">
      <w:pPr>
        <w:pStyle w:val="Heading1"/>
      </w:pPr>
      <w:bookmarkStart w:id="38" w:name="_Toc82595122"/>
      <w:bookmarkStart w:id="39" w:name="_Toc83048108"/>
      <w:r w:rsidRPr="00126EF3">
        <w:lastRenderedPageBreak/>
        <w:t>Study Population</w:t>
      </w:r>
      <w:bookmarkEnd w:id="38"/>
      <w:bookmarkEnd w:id="39"/>
    </w:p>
    <w:p w14:paraId="76AD375A" w14:textId="77777777" w:rsidR="00DF4746" w:rsidRPr="00126EF3" w:rsidRDefault="00DF4746" w:rsidP="00057E61">
      <w:pPr>
        <w:pStyle w:val="Heading3"/>
      </w:pPr>
      <w:bookmarkStart w:id="40" w:name="_Toc82595123"/>
      <w:bookmarkStart w:id="41" w:name="_Toc83048109"/>
      <w:r w:rsidRPr="00126EF3">
        <w:t>Recruitment</w:t>
      </w:r>
      <w:r w:rsidR="008E12BD" w:rsidRPr="00126EF3">
        <w:t xml:space="preserve"> Procedure</w:t>
      </w:r>
      <w:bookmarkEnd w:id="40"/>
      <w:bookmarkEnd w:id="41"/>
    </w:p>
    <w:p w14:paraId="6E316EAE" w14:textId="77777777" w:rsidR="00BB49D0" w:rsidRPr="00C52001" w:rsidRDefault="006D749E" w:rsidP="00523701">
      <w:pPr>
        <w:rPr>
          <w:rFonts w:cs="Arial"/>
          <w:i/>
          <w:color w:val="0070C0"/>
        </w:rPr>
      </w:pPr>
      <w:r w:rsidRPr="00C52001">
        <w:rPr>
          <w:rFonts w:cs="Arial"/>
          <w:i/>
          <w:color w:val="0070C0"/>
        </w:rPr>
        <w:t>[Define the group in which the study will be carried out on. Explain how participants will be identified and recruited.</w:t>
      </w:r>
    </w:p>
    <w:p w14:paraId="488E6E33" w14:textId="301B3AFC" w:rsidR="00274FD8" w:rsidRDefault="00BB49D0" w:rsidP="00BB49D0">
      <w:pPr>
        <w:spacing w:after="120" w:line="240" w:lineRule="auto"/>
        <w:jc w:val="left"/>
        <w:rPr>
          <w:rFonts w:eastAsiaTheme="minorEastAsia" w:cs="Arial"/>
          <w:i/>
          <w:color w:val="0070C0"/>
          <w:lang w:val="en-GB" w:bidi="ar-SA"/>
        </w:rPr>
      </w:pPr>
      <w:r w:rsidRPr="00C52001">
        <w:rPr>
          <w:rFonts w:eastAsiaTheme="minorEastAsia" w:cs="Arial"/>
          <w:i/>
          <w:color w:val="0070C0"/>
          <w:lang w:val="en-GB" w:bidi="ar-SA"/>
        </w:rPr>
        <w:t xml:space="preserve">This section should give details of the participant eligibility screening process for the project including methods of identifying eligible participants/sample. </w:t>
      </w:r>
    </w:p>
    <w:p w14:paraId="1FB2940A" w14:textId="77777777" w:rsidR="00274FD8" w:rsidRPr="00C52001" w:rsidRDefault="00274FD8" w:rsidP="00BB49D0">
      <w:pPr>
        <w:spacing w:after="120" w:line="240" w:lineRule="auto"/>
        <w:jc w:val="left"/>
        <w:rPr>
          <w:rFonts w:eastAsiaTheme="minorEastAsia" w:cs="Arial"/>
          <w:i/>
          <w:color w:val="0070C0"/>
          <w:lang w:val="en-GB" w:bidi="ar-SA"/>
        </w:rPr>
      </w:pPr>
    </w:p>
    <w:p w14:paraId="16F07472" w14:textId="7973BB53" w:rsidR="00DF4746" w:rsidRPr="00126EF3" w:rsidRDefault="00DF4746" w:rsidP="00057E61">
      <w:pPr>
        <w:pStyle w:val="Heading3"/>
      </w:pPr>
      <w:bookmarkStart w:id="42" w:name="_Toc82595124"/>
      <w:bookmarkStart w:id="43" w:name="_Toc83048110"/>
      <w:r w:rsidRPr="00126EF3">
        <w:t>Inclusion Criteria</w:t>
      </w:r>
      <w:bookmarkEnd w:id="42"/>
      <w:bookmarkEnd w:id="43"/>
      <w:r w:rsidRPr="00126EF3">
        <w:t xml:space="preserve"> </w:t>
      </w:r>
    </w:p>
    <w:p w14:paraId="21B00372" w14:textId="77777777" w:rsidR="006D749E" w:rsidRPr="00C52001" w:rsidRDefault="006D749E" w:rsidP="00523701">
      <w:pPr>
        <w:rPr>
          <w:rFonts w:cs="Arial"/>
          <w:i/>
          <w:color w:val="0070C0"/>
        </w:rPr>
      </w:pPr>
      <w:r w:rsidRPr="00C52001">
        <w:rPr>
          <w:rFonts w:cs="Arial"/>
          <w:i/>
          <w:color w:val="0070C0"/>
        </w:rPr>
        <w:t>[Clearly describe the study population that is required for a subject to be included in the study. The criteria may be based on factors such as age, gender, type and stage of disease, previous treatment history etc</w:t>
      </w:r>
      <w:r w:rsidR="00495A43" w:rsidRPr="00C52001">
        <w:rPr>
          <w:rFonts w:cs="Arial"/>
          <w:i/>
          <w:color w:val="0070C0"/>
        </w:rPr>
        <w:t>...]</w:t>
      </w:r>
    </w:p>
    <w:p w14:paraId="7880F192" w14:textId="77777777" w:rsidR="00632722" w:rsidRPr="00C52001" w:rsidRDefault="00632722" w:rsidP="00632722">
      <w:pPr>
        <w:pStyle w:val="BodyText"/>
        <w:spacing w:after="120"/>
        <w:rPr>
          <w:rFonts w:ascii="Arial" w:hAnsi="Arial" w:cs="Arial"/>
          <w:color w:val="0070C0"/>
          <w:sz w:val="22"/>
          <w:szCs w:val="22"/>
        </w:rPr>
      </w:pPr>
      <w:r w:rsidRPr="00C52001">
        <w:rPr>
          <w:rFonts w:ascii="Arial" w:hAnsi="Arial" w:cs="Arial"/>
          <w:color w:val="0070C0"/>
          <w:sz w:val="22"/>
          <w:szCs w:val="22"/>
        </w:rPr>
        <w:t xml:space="preserve">The choice of criteria can affect recruitment and attrition to the study. </w:t>
      </w:r>
    </w:p>
    <w:p w14:paraId="05C060FC" w14:textId="77777777" w:rsidR="00632722" w:rsidRPr="00C52001" w:rsidRDefault="00632722" w:rsidP="00632722">
      <w:pPr>
        <w:pStyle w:val="BodyText"/>
        <w:spacing w:after="120"/>
        <w:rPr>
          <w:rFonts w:ascii="Arial" w:hAnsi="Arial" w:cs="Arial"/>
          <w:color w:val="0070C0"/>
          <w:sz w:val="22"/>
          <w:szCs w:val="22"/>
        </w:rPr>
      </w:pPr>
      <w:r w:rsidRPr="00C52001">
        <w:rPr>
          <w:rFonts w:ascii="Arial" w:hAnsi="Arial" w:cs="Arial"/>
          <w:color w:val="0070C0"/>
          <w:sz w:val="22"/>
          <w:szCs w:val="22"/>
        </w:rPr>
        <w:t>The following are examples:</w:t>
      </w:r>
    </w:p>
    <w:p w14:paraId="4055493C" w14:textId="77777777" w:rsidR="00632722" w:rsidRPr="00C52001" w:rsidRDefault="00632722" w:rsidP="00632722">
      <w:pPr>
        <w:numPr>
          <w:ilvl w:val="0"/>
          <w:numId w:val="17"/>
        </w:numPr>
        <w:tabs>
          <w:tab w:val="num" w:pos="2880"/>
        </w:tabs>
        <w:spacing w:after="120" w:line="240" w:lineRule="auto"/>
        <w:jc w:val="left"/>
        <w:rPr>
          <w:rFonts w:cs="Arial"/>
          <w:b/>
          <w:bCs/>
          <w:i/>
          <w:color w:val="0070C0"/>
        </w:rPr>
      </w:pPr>
      <w:r w:rsidRPr="00C52001">
        <w:rPr>
          <w:rFonts w:cs="Arial"/>
          <w:i/>
          <w:color w:val="0070C0"/>
        </w:rPr>
        <w:t>Gender.</w:t>
      </w:r>
    </w:p>
    <w:p w14:paraId="22E76AA6" w14:textId="77777777" w:rsidR="00632722" w:rsidRPr="00C52001" w:rsidRDefault="00632722" w:rsidP="00632722">
      <w:pPr>
        <w:numPr>
          <w:ilvl w:val="0"/>
          <w:numId w:val="17"/>
        </w:numPr>
        <w:tabs>
          <w:tab w:val="num" w:pos="2880"/>
        </w:tabs>
        <w:spacing w:after="120" w:line="240" w:lineRule="auto"/>
        <w:jc w:val="left"/>
        <w:rPr>
          <w:rFonts w:cs="Arial"/>
          <w:b/>
          <w:bCs/>
          <w:i/>
          <w:color w:val="0070C0"/>
        </w:rPr>
      </w:pPr>
      <w:r w:rsidRPr="00C52001">
        <w:rPr>
          <w:rFonts w:cs="Arial"/>
          <w:i/>
          <w:color w:val="0070C0"/>
        </w:rPr>
        <w:t>Age range.</w:t>
      </w:r>
    </w:p>
    <w:p w14:paraId="22F332B4" w14:textId="77777777" w:rsidR="00632722" w:rsidRPr="00C52001" w:rsidRDefault="00632722" w:rsidP="00632722">
      <w:pPr>
        <w:numPr>
          <w:ilvl w:val="0"/>
          <w:numId w:val="17"/>
        </w:numPr>
        <w:tabs>
          <w:tab w:val="num" w:pos="2880"/>
        </w:tabs>
        <w:spacing w:after="120" w:line="240" w:lineRule="auto"/>
        <w:jc w:val="left"/>
        <w:rPr>
          <w:rFonts w:cs="Arial"/>
          <w:b/>
          <w:bCs/>
          <w:i/>
          <w:color w:val="0070C0"/>
        </w:rPr>
      </w:pPr>
      <w:r w:rsidRPr="00C52001">
        <w:rPr>
          <w:rFonts w:cs="Arial"/>
          <w:i/>
          <w:color w:val="0070C0"/>
        </w:rPr>
        <w:t>Ethnicity.</w:t>
      </w:r>
    </w:p>
    <w:p w14:paraId="66ECF968" w14:textId="77777777" w:rsidR="00632722" w:rsidRPr="00C52001" w:rsidRDefault="00632722" w:rsidP="00632722">
      <w:pPr>
        <w:numPr>
          <w:ilvl w:val="0"/>
          <w:numId w:val="17"/>
        </w:numPr>
        <w:tabs>
          <w:tab w:val="num" w:pos="2880"/>
        </w:tabs>
        <w:spacing w:after="120" w:line="240" w:lineRule="auto"/>
        <w:jc w:val="left"/>
        <w:rPr>
          <w:rFonts w:cs="Arial"/>
          <w:b/>
          <w:bCs/>
          <w:i/>
          <w:color w:val="0070C0"/>
        </w:rPr>
      </w:pPr>
      <w:r w:rsidRPr="00C52001">
        <w:rPr>
          <w:rFonts w:cs="Arial"/>
          <w:i/>
          <w:color w:val="0070C0"/>
        </w:rPr>
        <w:t>Socio economic grouping.</w:t>
      </w:r>
    </w:p>
    <w:p w14:paraId="2C28F8B4" w14:textId="77777777" w:rsidR="00632722" w:rsidRPr="00C52001" w:rsidRDefault="00632722" w:rsidP="00632722">
      <w:pPr>
        <w:numPr>
          <w:ilvl w:val="0"/>
          <w:numId w:val="17"/>
        </w:numPr>
        <w:tabs>
          <w:tab w:val="num" w:pos="2880"/>
        </w:tabs>
        <w:spacing w:after="120" w:line="240" w:lineRule="auto"/>
        <w:jc w:val="left"/>
        <w:rPr>
          <w:rFonts w:cs="Arial"/>
          <w:b/>
          <w:bCs/>
          <w:i/>
          <w:color w:val="0070C0"/>
        </w:rPr>
      </w:pPr>
      <w:r w:rsidRPr="00C52001">
        <w:rPr>
          <w:rFonts w:cs="Arial"/>
          <w:i/>
          <w:color w:val="0070C0"/>
        </w:rPr>
        <w:t>Clinical</w:t>
      </w:r>
      <w:r w:rsidRPr="00C52001">
        <w:rPr>
          <w:rFonts w:cs="Arial"/>
          <w:b/>
          <w:bCs/>
          <w:i/>
          <w:color w:val="0070C0"/>
        </w:rPr>
        <w:t xml:space="preserve"> </w:t>
      </w:r>
      <w:r w:rsidRPr="00C52001">
        <w:rPr>
          <w:rFonts w:cs="Arial"/>
          <w:i/>
          <w:color w:val="0070C0"/>
        </w:rPr>
        <w:t>condition.</w:t>
      </w:r>
    </w:p>
    <w:p w14:paraId="3AD9D6C6" w14:textId="77777777" w:rsidR="00632722" w:rsidRPr="00C52001" w:rsidRDefault="00632722" w:rsidP="00632722">
      <w:pPr>
        <w:numPr>
          <w:ilvl w:val="0"/>
          <w:numId w:val="17"/>
        </w:numPr>
        <w:tabs>
          <w:tab w:val="num" w:pos="2880"/>
        </w:tabs>
        <w:spacing w:after="120" w:line="240" w:lineRule="auto"/>
        <w:jc w:val="left"/>
        <w:rPr>
          <w:rFonts w:cs="Arial"/>
          <w:b/>
          <w:bCs/>
          <w:i/>
          <w:color w:val="0070C0"/>
        </w:rPr>
      </w:pPr>
      <w:r w:rsidRPr="00C52001">
        <w:rPr>
          <w:rFonts w:cs="Arial"/>
          <w:i/>
          <w:color w:val="0070C0"/>
        </w:rPr>
        <w:t>Location.</w:t>
      </w:r>
    </w:p>
    <w:p w14:paraId="52114B69" w14:textId="77777777" w:rsidR="006D749E" w:rsidRPr="00126EF3" w:rsidRDefault="006D749E" w:rsidP="00523701">
      <w:pPr>
        <w:rPr>
          <w:rFonts w:cs="Arial"/>
          <w:color w:val="2E74B5" w:themeColor="accent1" w:themeShade="BF"/>
        </w:rPr>
      </w:pPr>
    </w:p>
    <w:p w14:paraId="7C86E10B" w14:textId="77777777" w:rsidR="00DF4746" w:rsidRPr="000530BA" w:rsidRDefault="00DF4746" w:rsidP="00057E61">
      <w:pPr>
        <w:pStyle w:val="Heading3"/>
      </w:pPr>
      <w:bookmarkStart w:id="44" w:name="_Toc82595125"/>
      <w:bookmarkStart w:id="45" w:name="_Toc83048111"/>
      <w:r w:rsidRPr="000530BA">
        <w:t>Exclusion Criteria</w:t>
      </w:r>
      <w:bookmarkEnd w:id="44"/>
      <w:bookmarkEnd w:id="45"/>
      <w:r w:rsidRPr="000530BA">
        <w:t xml:space="preserve"> </w:t>
      </w:r>
    </w:p>
    <w:p w14:paraId="5D746465" w14:textId="77777777" w:rsidR="00632722" w:rsidRPr="00C52001" w:rsidRDefault="006D749E" w:rsidP="00523701">
      <w:pPr>
        <w:rPr>
          <w:rFonts w:cs="Arial"/>
          <w:i/>
          <w:color w:val="0070C0"/>
        </w:rPr>
      </w:pPr>
      <w:r w:rsidRPr="00C52001">
        <w:rPr>
          <w:rFonts w:cs="Arial"/>
          <w:i/>
          <w:color w:val="0070C0"/>
        </w:rPr>
        <w:t>[</w:t>
      </w:r>
      <w:r w:rsidR="00632722" w:rsidRPr="00C52001">
        <w:rPr>
          <w:rFonts w:cs="Arial"/>
          <w:i/>
          <w:color w:val="0070C0"/>
        </w:rPr>
        <w:t xml:space="preserve">These are usually </w:t>
      </w:r>
      <w:proofErr w:type="spellStart"/>
      <w:r w:rsidR="00632722" w:rsidRPr="00C52001">
        <w:rPr>
          <w:rFonts w:cs="Arial"/>
          <w:i/>
          <w:color w:val="0070C0"/>
        </w:rPr>
        <w:t>dependant</w:t>
      </w:r>
      <w:proofErr w:type="spellEnd"/>
      <w:r w:rsidR="00632722" w:rsidRPr="00C52001">
        <w:rPr>
          <w:rFonts w:cs="Arial"/>
          <w:i/>
          <w:color w:val="0070C0"/>
        </w:rPr>
        <w:t xml:space="preserve"> on the inclusion criteria. </w:t>
      </w:r>
    </w:p>
    <w:p w14:paraId="553C6B34" w14:textId="77777777" w:rsidR="006D749E" w:rsidRPr="00C52001" w:rsidRDefault="006D749E" w:rsidP="00523701">
      <w:pPr>
        <w:rPr>
          <w:rFonts w:cs="Arial"/>
          <w:i/>
          <w:color w:val="0070C0"/>
        </w:rPr>
      </w:pPr>
      <w:r w:rsidRPr="00C52001">
        <w:rPr>
          <w:rFonts w:cs="Arial"/>
          <w:i/>
          <w:color w:val="0070C0"/>
        </w:rPr>
        <w:t xml:space="preserve">Provide details of participants that will be considered ineligible to participate and justify why they have been excluded. Exclusion criteria may include an inability to give informed consent, understand English, contraindications of the study treatment and/or procedures, conditions that will </w:t>
      </w:r>
      <w:r w:rsidR="00F87012" w:rsidRPr="00C52001">
        <w:rPr>
          <w:rFonts w:cs="Arial"/>
          <w:i/>
          <w:color w:val="0070C0"/>
        </w:rPr>
        <w:t>hinder</w:t>
      </w:r>
      <w:r w:rsidRPr="00C52001">
        <w:rPr>
          <w:rFonts w:cs="Arial"/>
          <w:i/>
          <w:color w:val="0070C0"/>
        </w:rPr>
        <w:t xml:space="preserve"> the </w:t>
      </w:r>
      <w:r w:rsidR="00F87012" w:rsidRPr="00C52001">
        <w:rPr>
          <w:rFonts w:cs="Arial"/>
          <w:i/>
          <w:color w:val="0070C0"/>
        </w:rPr>
        <w:t>participant’s</w:t>
      </w:r>
      <w:r w:rsidRPr="00C52001">
        <w:rPr>
          <w:rFonts w:cs="Arial"/>
          <w:i/>
          <w:color w:val="0070C0"/>
        </w:rPr>
        <w:t xml:space="preserve"> ability to comply with the study protocol].</w:t>
      </w:r>
    </w:p>
    <w:p w14:paraId="09E9950B" w14:textId="77777777" w:rsidR="00632722" w:rsidRPr="00C52001" w:rsidRDefault="00632722" w:rsidP="00632722">
      <w:pPr>
        <w:pStyle w:val="BodyText"/>
        <w:spacing w:after="120"/>
        <w:rPr>
          <w:rFonts w:ascii="Arial" w:hAnsi="Arial" w:cs="Arial"/>
          <w:color w:val="0070C0"/>
          <w:sz w:val="22"/>
          <w:szCs w:val="22"/>
        </w:rPr>
      </w:pPr>
      <w:r w:rsidRPr="00C52001">
        <w:rPr>
          <w:rFonts w:ascii="Arial" w:hAnsi="Arial" w:cs="Arial"/>
          <w:color w:val="0070C0"/>
          <w:sz w:val="22"/>
          <w:szCs w:val="22"/>
        </w:rPr>
        <w:t>The following are examples:</w:t>
      </w:r>
    </w:p>
    <w:p w14:paraId="610770BB" w14:textId="77777777" w:rsidR="00632722" w:rsidRPr="00C52001" w:rsidRDefault="00632722" w:rsidP="00632722">
      <w:pPr>
        <w:numPr>
          <w:ilvl w:val="0"/>
          <w:numId w:val="17"/>
        </w:numPr>
        <w:tabs>
          <w:tab w:val="num" w:pos="2880"/>
        </w:tabs>
        <w:spacing w:after="120" w:line="240" w:lineRule="auto"/>
        <w:jc w:val="left"/>
        <w:rPr>
          <w:rFonts w:cs="Arial"/>
          <w:bCs/>
          <w:i/>
          <w:color w:val="0070C0"/>
        </w:rPr>
      </w:pPr>
      <w:r w:rsidRPr="00C52001">
        <w:rPr>
          <w:rFonts w:cs="Arial"/>
          <w:bCs/>
          <w:i/>
          <w:color w:val="0070C0"/>
        </w:rPr>
        <w:t>Outside of stated age range.</w:t>
      </w:r>
    </w:p>
    <w:p w14:paraId="757C9670" w14:textId="77777777" w:rsidR="00632722" w:rsidRPr="00C52001" w:rsidRDefault="00632722" w:rsidP="00632722">
      <w:pPr>
        <w:numPr>
          <w:ilvl w:val="0"/>
          <w:numId w:val="17"/>
        </w:numPr>
        <w:tabs>
          <w:tab w:val="num" w:pos="2880"/>
        </w:tabs>
        <w:spacing w:after="120" w:line="240" w:lineRule="auto"/>
        <w:jc w:val="left"/>
        <w:rPr>
          <w:rFonts w:cs="Arial"/>
          <w:bCs/>
          <w:i/>
          <w:color w:val="0070C0"/>
        </w:rPr>
      </w:pPr>
      <w:r w:rsidRPr="00C52001">
        <w:rPr>
          <w:rFonts w:cs="Arial"/>
          <w:bCs/>
          <w:i/>
          <w:color w:val="0070C0"/>
        </w:rPr>
        <w:t>Outside stated of location.</w:t>
      </w:r>
    </w:p>
    <w:p w14:paraId="47A44517" w14:textId="77777777" w:rsidR="00632722" w:rsidRPr="00C52001" w:rsidRDefault="00632722" w:rsidP="00632722">
      <w:pPr>
        <w:numPr>
          <w:ilvl w:val="0"/>
          <w:numId w:val="17"/>
        </w:numPr>
        <w:tabs>
          <w:tab w:val="num" w:pos="2880"/>
        </w:tabs>
        <w:spacing w:after="120" w:line="240" w:lineRule="auto"/>
        <w:jc w:val="left"/>
        <w:rPr>
          <w:rFonts w:eastAsiaTheme="minorEastAsia" w:cs="Arial"/>
          <w:bCs/>
          <w:i/>
          <w:color w:val="0070C0"/>
          <w:lang w:val="en-GB" w:bidi="ar-SA"/>
        </w:rPr>
      </w:pPr>
      <w:r w:rsidRPr="00C52001">
        <w:rPr>
          <w:rFonts w:eastAsiaTheme="minorEastAsia" w:cs="Arial"/>
          <w:bCs/>
          <w:i/>
          <w:color w:val="0070C0"/>
          <w:lang w:val="en-GB" w:bidi="ar-SA"/>
        </w:rPr>
        <w:t>Gender.</w:t>
      </w:r>
    </w:p>
    <w:p w14:paraId="5FAB7C62" w14:textId="776C3524" w:rsidR="006D749E" w:rsidRDefault="006D749E" w:rsidP="00523701">
      <w:pPr>
        <w:rPr>
          <w:rFonts w:cs="Arial"/>
        </w:rPr>
      </w:pPr>
    </w:p>
    <w:p w14:paraId="0D3F908E" w14:textId="73369175" w:rsidR="00274FD8" w:rsidRDefault="00274FD8" w:rsidP="00523701">
      <w:pPr>
        <w:rPr>
          <w:rFonts w:cs="Arial"/>
        </w:rPr>
      </w:pPr>
    </w:p>
    <w:p w14:paraId="0F77291F" w14:textId="77777777" w:rsidR="00274FD8" w:rsidRPr="00126EF3" w:rsidRDefault="00274FD8" w:rsidP="00523701">
      <w:pPr>
        <w:rPr>
          <w:rFonts w:cs="Arial"/>
        </w:rPr>
      </w:pPr>
    </w:p>
    <w:p w14:paraId="50CFA314" w14:textId="77777777" w:rsidR="00DF4746" w:rsidRPr="00126EF3" w:rsidRDefault="00DF4746" w:rsidP="00057E61">
      <w:pPr>
        <w:pStyle w:val="Heading3"/>
      </w:pPr>
      <w:bookmarkStart w:id="46" w:name="_Toc82595126"/>
      <w:bookmarkStart w:id="47" w:name="_Toc83048112"/>
      <w:r w:rsidRPr="00126EF3">
        <w:t>Consent</w:t>
      </w:r>
      <w:bookmarkEnd w:id="46"/>
      <w:bookmarkEnd w:id="47"/>
      <w:r w:rsidRPr="00126EF3">
        <w:t xml:space="preserve"> </w:t>
      </w:r>
    </w:p>
    <w:p w14:paraId="48B00A2F" w14:textId="77777777" w:rsidR="009C3271" w:rsidRPr="00C52001" w:rsidRDefault="00495A43" w:rsidP="009C3271">
      <w:pPr>
        <w:rPr>
          <w:rFonts w:cs="Arial"/>
          <w:i/>
          <w:color w:val="0070C0"/>
        </w:rPr>
      </w:pPr>
      <w:r w:rsidRPr="00C52001">
        <w:rPr>
          <w:rFonts w:cs="Arial"/>
          <w:i/>
          <w:color w:val="0070C0"/>
        </w:rPr>
        <w:t>[</w:t>
      </w:r>
      <w:r w:rsidR="00612921" w:rsidRPr="00C52001">
        <w:rPr>
          <w:rFonts w:cs="Arial"/>
          <w:i/>
          <w:color w:val="0070C0"/>
        </w:rPr>
        <w:t>Describe if individual consent will be obtained or if a waiver of consent is required, or if no consent is required]</w:t>
      </w:r>
    </w:p>
    <w:p w14:paraId="248397B3" w14:textId="77777777" w:rsidR="00BB49D0" w:rsidRPr="00C52001" w:rsidRDefault="00BB49D0" w:rsidP="00BB49D0">
      <w:pPr>
        <w:spacing w:after="120" w:line="240" w:lineRule="auto"/>
        <w:jc w:val="left"/>
        <w:rPr>
          <w:rFonts w:cs="Arial"/>
          <w:i/>
          <w:color w:val="0070C0"/>
          <w:lang w:bidi="ar-SA"/>
        </w:rPr>
      </w:pPr>
      <w:r w:rsidRPr="00C52001">
        <w:rPr>
          <w:rFonts w:cs="Arial"/>
          <w:i/>
          <w:color w:val="0070C0"/>
          <w:lang w:bidi="ar-SA"/>
        </w:rPr>
        <w:t>The protocol should fully describe the process of gaining informed consent which could involve:</w:t>
      </w:r>
    </w:p>
    <w:p w14:paraId="675F73B5" w14:textId="77777777" w:rsidR="00BB49D0" w:rsidRPr="00C52001" w:rsidRDefault="00BB49D0" w:rsidP="00BB49D0">
      <w:pPr>
        <w:numPr>
          <w:ilvl w:val="0"/>
          <w:numId w:val="19"/>
        </w:numPr>
        <w:tabs>
          <w:tab w:val="clear" w:pos="895"/>
          <w:tab w:val="num" w:pos="1440"/>
        </w:tabs>
        <w:spacing w:after="120" w:line="240" w:lineRule="auto"/>
        <w:ind w:left="1440"/>
        <w:jc w:val="left"/>
        <w:rPr>
          <w:rFonts w:cs="Arial"/>
          <w:i/>
          <w:color w:val="0070C0"/>
          <w:lang w:bidi="ar-SA"/>
        </w:rPr>
      </w:pPr>
      <w:r w:rsidRPr="00C52001">
        <w:rPr>
          <w:rFonts w:cs="Arial"/>
          <w:i/>
          <w:color w:val="0070C0"/>
          <w:lang w:bidi="ar-SA"/>
        </w:rPr>
        <w:lastRenderedPageBreak/>
        <w:t>discussion between the potential participant or his/her legally acceptable representative and an individual knowledgeable about the research, about the nature and objectives of the study and possible risks associated with their participation</w:t>
      </w:r>
    </w:p>
    <w:p w14:paraId="53E6E41C" w14:textId="77777777" w:rsidR="00BB49D0" w:rsidRPr="00C52001" w:rsidRDefault="00BB49D0" w:rsidP="00BB49D0">
      <w:pPr>
        <w:numPr>
          <w:ilvl w:val="0"/>
          <w:numId w:val="19"/>
        </w:numPr>
        <w:tabs>
          <w:tab w:val="clear" w:pos="895"/>
          <w:tab w:val="num" w:pos="1440"/>
        </w:tabs>
        <w:spacing w:after="120" w:line="240" w:lineRule="auto"/>
        <w:ind w:left="1440"/>
        <w:jc w:val="left"/>
        <w:rPr>
          <w:rFonts w:cs="Arial"/>
          <w:i/>
          <w:color w:val="0070C0"/>
          <w:lang w:bidi="ar-SA"/>
        </w:rPr>
      </w:pPr>
      <w:r w:rsidRPr="00C52001">
        <w:rPr>
          <w:rFonts w:cs="Arial"/>
          <w:i/>
          <w:color w:val="0070C0"/>
          <w:lang w:bidi="ar-SA"/>
        </w:rPr>
        <w:t xml:space="preserve">the presentation of written material (e.g., information leaflet and consent documents) which must be approved by the </w:t>
      </w:r>
      <w:r w:rsidR="00555997" w:rsidRPr="00C52001">
        <w:rPr>
          <w:rFonts w:cs="Arial"/>
          <w:i/>
          <w:color w:val="0070C0"/>
          <w:lang w:bidi="ar-SA"/>
        </w:rPr>
        <w:t>H</w:t>
      </w:r>
      <w:r w:rsidRPr="00C52001">
        <w:rPr>
          <w:rFonts w:cs="Arial"/>
          <w:i/>
          <w:color w:val="0070C0"/>
          <w:lang w:bidi="ar-SA"/>
        </w:rPr>
        <w:t>REC, local regulatory requirements and legal requirements</w:t>
      </w:r>
    </w:p>
    <w:p w14:paraId="28025058" w14:textId="77777777" w:rsidR="009D7FC6" w:rsidRPr="00C52001" w:rsidRDefault="00BB49D0" w:rsidP="009D7FC6">
      <w:pPr>
        <w:numPr>
          <w:ilvl w:val="0"/>
          <w:numId w:val="19"/>
        </w:numPr>
        <w:tabs>
          <w:tab w:val="clear" w:pos="895"/>
          <w:tab w:val="num" w:pos="1440"/>
        </w:tabs>
        <w:spacing w:after="120" w:line="240" w:lineRule="auto"/>
        <w:ind w:left="1440"/>
        <w:jc w:val="left"/>
        <w:rPr>
          <w:rFonts w:cs="Arial"/>
          <w:i/>
          <w:color w:val="0070C0"/>
          <w:lang w:bidi="ar-SA"/>
        </w:rPr>
      </w:pPr>
      <w:r w:rsidRPr="00C52001">
        <w:rPr>
          <w:rFonts w:cs="Arial"/>
          <w:i/>
          <w:color w:val="0070C0"/>
          <w:lang w:bidi="ar-SA"/>
        </w:rPr>
        <w:t>the opportunity for potential participants to ask questions</w:t>
      </w:r>
    </w:p>
    <w:p w14:paraId="1EAAF5E4" w14:textId="4B9DD6FD" w:rsidR="009D7FC6" w:rsidRPr="00C52001" w:rsidRDefault="009D7FC6" w:rsidP="009D7FC6">
      <w:pPr>
        <w:numPr>
          <w:ilvl w:val="0"/>
          <w:numId w:val="19"/>
        </w:numPr>
        <w:tabs>
          <w:tab w:val="clear" w:pos="895"/>
          <w:tab w:val="num" w:pos="1440"/>
        </w:tabs>
        <w:spacing w:after="120" w:line="240" w:lineRule="auto"/>
        <w:ind w:left="1440"/>
        <w:jc w:val="left"/>
        <w:rPr>
          <w:rFonts w:cs="Arial"/>
          <w:i/>
          <w:color w:val="0070C0"/>
          <w:lang w:bidi="ar-SA"/>
        </w:rPr>
      </w:pPr>
      <w:r w:rsidRPr="00C52001">
        <w:rPr>
          <w:rFonts w:cs="Arial"/>
          <w:i/>
          <w:color w:val="0070C0"/>
          <w:lang w:bidi="ar-SA"/>
        </w:rPr>
        <w:t>getting verbal consent prior to recording participants (even if they have already given written consent for the study)</w:t>
      </w:r>
    </w:p>
    <w:p w14:paraId="69FA0C64" w14:textId="77777777" w:rsidR="00BB49D0" w:rsidRPr="00C52001" w:rsidRDefault="00BB49D0" w:rsidP="00BB49D0">
      <w:pPr>
        <w:numPr>
          <w:ilvl w:val="0"/>
          <w:numId w:val="19"/>
        </w:numPr>
        <w:tabs>
          <w:tab w:val="clear" w:pos="895"/>
          <w:tab w:val="num" w:pos="1440"/>
        </w:tabs>
        <w:spacing w:after="120" w:line="240" w:lineRule="auto"/>
        <w:ind w:left="1440"/>
        <w:jc w:val="left"/>
        <w:rPr>
          <w:rFonts w:cs="Arial"/>
          <w:i/>
          <w:color w:val="0070C0"/>
          <w:lang w:bidi="ar-SA"/>
        </w:rPr>
      </w:pPr>
      <w:r w:rsidRPr="00C52001">
        <w:rPr>
          <w:rFonts w:cs="Arial"/>
          <w:i/>
          <w:color w:val="0070C0"/>
          <w:lang w:bidi="ar-SA"/>
        </w:rPr>
        <w:t xml:space="preserve">assessment of capacity. For consent to be ethical and valid in law, participants must be capable of giving consent for themselves. A capable person will: </w:t>
      </w:r>
    </w:p>
    <w:p w14:paraId="38BA3EAE" w14:textId="77777777" w:rsidR="00BB49D0" w:rsidRPr="00C52001" w:rsidRDefault="00BB49D0" w:rsidP="00BB49D0">
      <w:pPr>
        <w:numPr>
          <w:ilvl w:val="1"/>
          <w:numId w:val="20"/>
        </w:numPr>
        <w:tabs>
          <w:tab w:val="clear" w:pos="1440"/>
          <w:tab w:val="num" w:pos="1985"/>
        </w:tabs>
        <w:spacing w:line="240" w:lineRule="auto"/>
        <w:ind w:left="1985"/>
        <w:contextualSpacing/>
        <w:jc w:val="left"/>
        <w:rPr>
          <w:rFonts w:cs="Arial"/>
          <w:i/>
          <w:color w:val="0070C0"/>
          <w:lang w:bidi="ar-SA"/>
        </w:rPr>
      </w:pPr>
      <w:r w:rsidRPr="00C52001">
        <w:rPr>
          <w:rFonts w:cs="Arial"/>
          <w:i/>
          <w:color w:val="0070C0"/>
          <w:lang w:bidi="ar-SA"/>
        </w:rPr>
        <w:t xml:space="preserve">understand the purpose and nature of the research </w:t>
      </w:r>
    </w:p>
    <w:p w14:paraId="5C0377B2" w14:textId="77777777" w:rsidR="00BB49D0" w:rsidRPr="00C52001" w:rsidRDefault="00BB49D0" w:rsidP="00BB49D0">
      <w:pPr>
        <w:numPr>
          <w:ilvl w:val="1"/>
          <w:numId w:val="20"/>
        </w:numPr>
        <w:tabs>
          <w:tab w:val="clear" w:pos="1440"/>
          <w:tab w:val="num" w:pos="1985"/>
        </w:tabs>
        <w:spacing w:line="240" w:lineRule="auto"/>
        <w:ind w:left="1985"/>
        <w:contextualSpacing/>
        <w:jc w:val="left"/>
        <w:rPr>
          <w:rFonts w:cs="Arial"/>
          <w:i/>
          <w:color w:val="0070C0"/>
          <w:lang w:bidi="ar-SA"/>
        </w:rPr>
      </w:pPr>
      <w:r w:rsidRPr="00C52001">
        <w:rPr>
          <w:rFonts w:cs="Arial"/>
          <w:i/>
          <w:color w:val="0070C0"/>
          <w:lang w:bidi="ar-SA"/>
        </w:rPr>
        <w:t xml:space="preserve">understand what the research involves, its benefits (or lack of benefits), risks and burdens </w:t>
      </w:r>
    </w:p>
    <w:p w14:paraId="0C13C361" w14:textId="77777777" w:rsidR="00BB49D0" w:rsidRPr="00C52001" w:rsidRDefault="00BB49D0" w:rsidP="00BB49D0">
      <w:pPr>
        <w:numPr>
          <w:ilvl w:val="1"/>
          <w:numId w:val="20"/>
        </w:numPr>
        <w:tabs>
          <w:tab w:val="clear" w:pos="1440"/>
          <w:tab w:val="num" w:pos="1985"/>
        </w:tabs>
        <w:spacing w:line="240" w:lineRule="auto"/>
        <w:ind w:left="1985"/>
        <w:contextualSpacing/>
        <w:jc w:val="left"/>
        <w:rPr>
          <w:rFonts w:cs="Arial"/>
          <w:i/>
          <w:color w:val="0070C0"/>
          <w:lang w:bidi="ar-SA"/>
        </w:rPr>
      </w:pPr>
      <w:r w:rsidRPr="00C52001">
        <w:rPr>
          <w:rFonts w:cs="Arial"/>
          <w:i/>
          <w:color w:val="0070C0"/>
          <w:lang w:bidi="ar-SA"/>
        </w:rPr>
        <w:t xml:space="preserve">understand the alternatives to taking part </w:t>
      </w:r>
    </w:p>
    <w:p w14:paraId="6D3B204D" w14:textId="77777777" w:rsidR="00BB49D0" w:rsidRPr="00C52001" w:rsidRDefault="00BB49D0" w:rsidP="00BB49D0">
      <w:pPr>
        <w:numPr>
          <w:ilvl w:val="1"/>
          <w:numId w:val="20"/>
        </w:numPr>
        <w:tabs>
          <w:tab w:val="clear" w:pos="1440"/>
          <w:tab w:val="num" w:pos="1985"/>
        </w:tabs>
        <w:spacing w:line="240" w:lineRule="auto"/>
        <w:ind w:left="1985"/>
        <w:contextualSpacing/>
        <w:jc w:val="left"/>
        <w:rPr>
          <w:rFonts w:cs="Arial"/>
          <w:i/>
          <w:color w:val="0070C0"/>
          <w:lang w:bidi="ar-SA"/>
        </w:rPr>
      </w:pPr>
      <w:r w:rsidRPr="00C52001">
        <w:rPr>
          <w:rFonts w:cs="Arial"/>
          <w:i/>
          <w:color w:val="0070C0"/>
          <w:lang w:bidi="ar-SA"/>
        </w:rPr>
        <w:t>be able to retain the information long enough to make an effective decision.</w:t>
      </w:r>
    </w:p>
    <w:p w14:paraId="10530F6E" w14:textId="77777777" w:rsidR="00BB49D0" w:rsidRPr="00C52001" w:rsidRDefault="00BB49D0" w:rsidP="00BB49D0">
      <w:pPr>
        <w:numPr>
          <w:ilvl w:val="1"/>
          <w:numId w:val="20"/>
        </w:numPr>
        <w:tabs>
          <w:tab w:val="clear" w:pos="1440"/>
          <w:tab w:val="num" w:pos="1985"/>
        </w:tabs>
        <w:spacing w:line="240" w:lineRule="auto"/>
        <w:ind w:left="1985"/>
        <w:contextualSpacing/>
        <w:jc w:val="left"/>
        <w:rPr>
          <w:rFonts w:cs="Arial"/>
          <w:i/>
          <w:color w:val="0070C0"/>
          <w:lang w:bidi="ar-SA"/>
        </w:rPr>
      </w:pPr>
      <w:r w:rsidRPr="00C52001">
        <w:rPr>
          <w:rFonts w:cs="Arial"/>
          <w:i/>
          <w:color w:val="0070C0"/>
          <w:lang w:bidi="ar-SA"/>
        </w:rPr>
        <w:t xml:space="preserve">be able to make a free choice </w:t>
      </w:r>
    </w:p>
    <w:p w14:paraId="5D83A056" w14:textId="77777777" w:rsidR="00BB49D0" w:rsidRPr="00C52001" w:rsidRDefault="00BB49D0" w:rsidP="00BB49D0">
      <w:pPr>
        <w:numPr>
          <w:ilvl w:val="1"/>
          <w:numId w:val="20"/>
        </w:numPr>
        <w:tabs>
          <w:tab w:val="clear" w:pos="1440"/>
          <w:tab w:val="num" w:pos="1985"/>
        </w:tabs>
        <w:spacing w:line="240" w:lineRule="auto"/>
        <w:ind w:left="1985"/>
        <w:contextualSpacing/>
        <w:jc w:val="left"/>
        <w:rPr>
          <w:rFonts w:cs="Arial"/>
          <w:i/>
          <w:color w:val="0070C0"/>
          <w:lang w:bidi="ar-SA"/>
        </w:rPr>
      </w:pPr>
      <w:r w:rsidRPr="00C52001">
        <w:rPr>
          <w:rFonts w:cs="Arial"/>
          <w:i/>
          <w:color w:val="0070C0"/>
          <w:lang w:bidi="ar-SA"/>
        </w:rPr>
        <w:t>be capable of making this particular decision at the time it needs to be made (though their capacity may fluctuate, and they may be capable of making some decisions but not others depending on their complexity)</w:t>
      </w:r>
    </w:p>
    <w:p w14:paraId="1DAAF7FC" w14:textId="77777777" w:rsidR="00BB49D0" w:rsidRPr="00C52001" w:rsidRDefault="00BB49D0" w:rsidP="00BB49D0">
      <w:pPr>
        <w:numPr>
          <w:ilvl w:val="1"/>
          <w:numId w:val="20"/>
        </w:numPr>
        <w:tabs>
          <w:tab w:val="clear" w:pos="1440"/>
          <w:tab w:val="num" w:pos="1985"/>
        </w:tabs>
        <w:spacing w:line="240" w:lineRule="auto"/>
        <w:ind w:left="1985"/>
        <w:contextualSpacing/>
        <w:jc w:val="left"/>
        <w:rPr>
          <w:rFonts w:cs="Arial"/>
          <w:i/>
          <w:color w:val="0070C0"/>
          <w:lang w:bidi="ar-SA"/>
        </w:rPr>
      </w:pPr>
      <w:r w:rsidRPr="00C52001">
        <w:rPr>
          <w:rFonts w:cs="Arial"/>
          <w:i/>
          <w:color w:val="0070C0"/>
          <w:lang w:bidi="ar-SA"/>
        </w:rPr>
        <w:t>where participants are capable of consenting for themselves but are particularly susceptible to coercion, it is important to explain how their interests will be protected</w:t>
      </w:r>
    </w:p>
    <w:p w14:paraId="42F831DF" w14:textId="77777777" w:rsidR="00BB49D0" w:rsidRPr="00C52001" w:rsidRDefault="00BB49D0" w:rsidP="00BB49D0">
      <w:pPr>
        <w:spacing w:after="120" w:line="240" w:lineRule="auto"/>
        <w:jc w:val="left"/>
        <w:rPr>
          <w:rFonts w:eastAsia="MS Mincho" w:cs="Arial"/>
          <w:i/>
          <w:color w:val="0070C0"/>
          <w:lang w:bidi="ar-SA"/>
        </w:rPr>
      </w:pPr>
      <w:r w:rsidRPr="00C52001">
        <w:rPr>
          <w:rFonts w:eastAsia="MS Mincho" w:cs="Arial"/>
          <w:i/>
          <w:color w:val="0070C0"/>
          <w:lang w:bidi="ar-SA"/>
        </w:rPr>
        <w:t>For a very limited range of activities – such as some ethnographic observations – individuals in a research setting may not be deemed to be research “participants” and it may not be possible to gain consent from each individual observed. In such instances, a full explanation should be given of how the rights and privacy will be protected for those observed or otherwise involved in some way in a research activity for which it is not proposed to gain individual consent.</w:t>
      </w:r>
    </w:p>
    <w:p w14:paraId="3B8F6DCE" w14:textId="0982DAE7" w:rsidR="00D96685" w:rsidRDefault="00D96685" w:rsidP="009C3271">
      <w:pPr>
        <w:pStyle w:val="Heading1"/>
      </w:pPr>
      <w:bookmarkStart w:id="48" w:name="_Toc82595127"/>
      <w:bookmarkStart w:id="49" w:name="_Toc83048113"/>
      <w:r w:rsidRPr="00DC4E10">
        <w:t xml:space="preserve">Participant </w:t>
      </w:r>
      <w:r w:rsidR="00E25D20" w:rsidRPr="00DC4E10">
        <w:t xml:space="preserve">Safety and </w:t>
      </w:r>
      <w:r w:rsidRPr="00DC4E10">
        <w:t>Withdrawal</w:t>
      </w:r>
      <w:bookmarkEnd w:id="48"/>
      <w:bookmarkEnd w:id="49"/>
      <w:r w:rsidR="00EA41C5" w:rsidRPr="00DC4E10">
        <w:t xml:space="preserve"> </w:t>
      </w:r>
    </w:p>
    <w:p w14:paraId="7C1474EE" w14:textId="0CD59CAB" w:rsidR="00274FD8" w:rsidRDefault="00274FD8" w:rsidP="00274FD8"/>
    <w:p w14:paraId="41E25B78" w14:textId="77777777" w:rsidR="00274FD8" w:rsidRPr="00126EF3" w:rsidRDefault="00274FD8" w:rsidP="00057E61">
      <w:pPr>
        <w:pStyle w:val="Heading3"/>
      </w:pPr>
      <w:bookmarkStart w:id="50" w:name="_Toc82595128"/>
      <w:bookmarkStart w:id="51" w:name="_Toc83048114"/>
      <w:r>
        <w:t>Sample Identification</w:t>
      </w:r>
      <w:bookmarkEnd w:id="50"/>
      <w:bookmarkEnd w:id="51"/>
    </w:p>
    <w:p w14:paraId="23DBF093" w14:textId="77777777" w:rsidR="00274FD8" w:rsidRPr="00274FD8" w:rsidRDefault="00274FD8" w:rsidP="00274FD8">
      <w:pPr>
        <w:rPr>
          <w:rFonts w:cs="Arial"/>
          <w:i/>
          <w:color w:val="2E74B5" w:themeColor="accent1" w:themeShade="BF"/>
        </w:rPr>
      </w:pPr>
      <w:r w:rsidRPr="00274FD8">
        <w:rPr>
          <w:rFonts w:cs="Arial"/>
          <w:i/>
          <w:color w:val="2E74B5" w:themeColor="accent1" w:themeShade="BF"/>
        </w:rPr>
        <w:t>The following should be described in the protocol:</w:t>
      </w:r>
    </w:p>
    <w:p w14:paraId="47A8F30C" w14:textId="77777777" w:rsidR="00274FD8" w:rsidRPr="00274FD8" w:rsidRDefault="00274FD8" w:rsidP="00274FD8">
      <w:pPr>
        <w:rPr>
          <w:rFonts w:cs="Arial"/>
          <w:i/>
          <w:color w:val="2E74B5" w:themeColor="accent1" w:themeShade="BF"/>
        </w:rPr>
      </w:pPr>
      <w:r w:rsidRPr="00274FD8">
        <w:rPr>
          <w:rFonts w:cs="Arial"/>
          <w:i/>
          <w:color w:val="2E74B5" w:themeColor="accent1" w:themeShade="BF"/>
        </w:rPr>
        <w:t>•</w:t>
      </w:r>
      <w:r w:rsidRPr="00274FD8">
        <w:rPr>
          <w:rFonts w:cs="Arial"/>
          <w:i/>
          <w:color w:val="2E74B5" w:themeColor="accent1" w:themeShade="BF"/>
        </w:rPr>
        <w:tab/>
        <w:t>Who will identify the participants and what method will be used?</w:t>
      </w:r>
    </w:p>
    <w:p w14:paraId="3780DD50" w14:textId="77777777" w:rsidR="00274FD8" w:rsidRPr="00274FD8" w:rsidRDefault="00274FD8" w:rsidP="00274FD8">
      <w:pPr>
        <w:rPr>
          <w:rFonts w:cs="Arial"/>
          <w:i/>
          <w:color w:val="2E74B5" w:themeColor="accent1" w:themeShade="BF"/>
        </w:rPr>
      </w:pPr>
      <w:r w:rsidRPr="00274FD8">
        <w:rPr>
          <w:rFonts w:cs="Arial"/>
          <w:i/>
          <w:color w:val="2E74B5" w:themeColor="accent1" w:themeShade="BF"/>
        </w:rPr>
        <w:t>•</w:t>
      </w:r>
      <w:r w:rsidRPr="00274FD8">
        <w:rPr>
          <w:rFonts w:cs="Arial"/>
          <w:i/>
          <w:color w:val="2E74B5" w:themeColor="accent1" w:themeShade="BF"/>
        </w:rPr>
        <w:tab/>
        <w:t>Who will identify participants/sample?</w:t>
      </w:r>
    </w:p>
    <w:p w14:paraId="65B72A9D" w14:textId="77777777" w:rsidR="00274FD8" w:rsidRPr="00274FD8" w:rsidRDefault="00274FD8" w:rsidP="00274FD8">
      <w:pPr>
        <w:rPr>
          <w:rFonts w:cs="Arial"/>
          <w:i/>
          <w:color w:val="2E74B5" w:themeColor="accent1" w:themeShade="BF"/>
        </w:rPr>
      </w:pPr>
      <w:r w:rsidRPr="00274FD8">
        <w:rPr>
          <w:rFonts w:cs="Arial"/>
          <w:i/>
          <w:color w:val="2E74B5" w:themeColor="accent1" w:themeShade="BF"/>
        </w:rPr>
        <w:t>•</w:t>
      </w:r>
      <w:r w:rsidRPr="00274FD8">
        <w:rPr>
          <w:rFonts w:cs="Arial"/>
          <w:i/>
          <w:color w:val="2E74B5" w:themeColor="accent1" w:themeShade="BF"/>
        </w:rPr>
        <w:tab/>
        <w:t>What resources will be used?</w:t>
      </w:r>
    </w:p>
    <w:p w14:paraId="3EEAC019" w14:textId="77777777" w:rsidR="00274FD8" w:rsidRPr="00274FD8" w:rsidRDefault="00274FD8" w:rsidP="00274FD8">
      <w:pPr>
        <w:rPr>
          <w:rFonts w:cs="Arial"/>
          <w:i/>
          <w:color w:val="2E74B5" w:themeColor="accent1" w:themeShade="BF"/>
        </w:rPr>
      </w:pPr>
      <w:r w:rsidRPr="00274FD8">
        <w:rPr>
          <w:rFonts w:cs="Arial"/>
          <w:i/>
          <w:color w:val="2E74B5" w:themeColor="accent1" w:themeShade="BF"/>
        </w:rPr>
        <w:t>•</w:t>
      </w:r>
      <w:r w:rsidRPr="00274FD8">
        <w:rPr>
          <w:rFonts w:cs="Arial"/>
          <w:i/>
          <w:color w:val="2E74B5" w:themeColor="accent1" w:themeShade="BF"/>
        </w:rPr>
        <w:tab/>
        <w:t>Will any participants be recruited by publicity; posters, leaflets, adverts or websites?</w:t>
      </w:r>
    </w:p>
    <w:p w14:paraId="4ED84A9C" w14:textId="77777777" w:rsidR="00274FD8" w:rsidRPr="00274FD8" w:rsidRDefault="00274FD8" w:rsidP="00274FD8">
      <w:pPr>
        <w:rPr>
          <w:rFonts w:cs="Arial"/>
          <w:i/>
          <w:color w:val="2E74B5" w:themeColor="accent1" w:themeShade="BF"/>
        </w:rPr>
      </w:pPr>
      <w:r w:rsidRPr="00274FD8">
        <w:rPr>
          <w:rFonts w:cs="Arial"/>
          <w:i/>
          <w:color w:val="2E74B5" w:themeColor="accent1" w:themeShade="BF"/>
        </w:rPr>
        <w:t>•</w:t>
      </w:r>
      <w:r w:rsidRPr="00274FD8">
        <w:rPr>
          <w:rFonts w:cs="Arial"/>
          <w:i/>
          <w:color w:val="2E74B5" w:themeColor="accent1" w:themeShade="BF"/>
        </w:rPr>
        <w:tab/>
        <w:t>Details of the sources of identifiable personal information that will be used to identify potential participant. In the case of healthcare research on patients usually only a member of the patient’s existing clinical care team should have access to patient records without explicit consent in order to identify potential participants, check whether they meet the inclusion criteria or make the initial approach to patients.  If the research proposes to use someone outside the clinical team to identify suitable participants or as first contact with the participant, the reason for this should be explained.</w:t>
      </w:r>
    </w:p>
    <w:p w14:paraId="5AB3201B" w14:textId="77777777" w:rsidR="00274FD8" w:rsidRPr="00274FD8" w:rsidRDefault="00274FD8" w:rsidP="00274FD8">
      <w:pPr>
        <w:rPr>
          <w:rFonts w:cs="Arial"/>
          <w:i/>
          <w:color w:val="2E74B5" w:themeColor="accent1" w:themeShade="BF"/>
        </w:rPr>
      </w:pPr>
      <w:r w:rsidRPr="00274FD8">
        <w:rPr>
          <w:rFonts w:cs="Arial"/>
          <w:i/>
          <w:color w:val="2E74B5" w:themeColor="accent1" w:themeShade="BF"/>
        </w:rPr>
        <w:lastRenderedPageBreak/>
        <w:t>•</w:t>
      </w:r>
      <w:r w:rsidRPr="00274FD8">
        <w:rPr>
          <w:rFonts w:cs="Arial"/>
          <w:i/>
          <w:color w:val="2E74B5" w:themeColor="accent1" w:themeShade="BF"/>
        </w:rPr>
        <w:tab/>
        <w:t>The arrangements for referral if the participants are to be identified by a separate research team.</w:t>
      </w:r>
    </w:p>
    <w:p w14:paraId="24E3990E" w14:textId="77777777" w:rsidR="00274FD8" w:rsidRPr="00274FD8" w:rsidRDefault="00274FD8" w:rsidP="00274FD8">
      <w:pPr>
        <w:rPr>
          <w:rFonts w:cs="Arial"/>
          <w:i/>
          <w:color w:val="2E74B5" w:themeColor="accent1" w:themeShade="BF"/>
        </w:rPr>
      </w:pPr>
      <w:r w:rsidRPr="00274FD8">
        <w:rPr>
          <w:rFonts w:cs="Arial"/>
          <w:i/>
          <w:color w:val="2E74B5" w:themeColor="accent1" w:themeShade="BF"/>
        </w:rPr>
        <w:t>•</w:t>
      </w:r>
      <w:r w:rsidRPr="00274FD8">
        <w:rPr>
          <w:rFonts w:cs="Arial"/>
          <w:i/>
          <w:color w:val="2E74B5" w:themeColor="accent1" w:themeShade="BF"/>
        </w:rPr>
        <w:tab/>
        <w:t>If patient or disease registers are used to identify potential participants a brief description of the consent and confidentiality arrangements of the register should be included.</w:t>
      </w:r>
    </w:p>
    <w:p w14:paraId="4A73817B" w14:textId="77777777" w:rsidR="00274FD8" w:rsidRPr="00274FD8" w:rsidRDefault="00274FD8" w:rsidP="00274FD8">
      <w:pPr>
        <w:rPr>
          <w:rFonts w:cs="Arial"/>
          <w:i/>
          <w:color w:val="2E74B5" w:themeColor="accent1" w:themeShade="BF"/>
        </w:rPr>
      </w:pPr>
      <w:r w:rsidRPr="00274FD8">
        <w:rPr>
          <w:rFonts w:cs="Arial"/>
          <w:i/>
          <w:color w:val="2E74B5" w:themeColor="accent1" w:themeShade="BF"/>
        </w:rPr>
        <w:t>•</w:t>
      </w:r>
      <w:r w:rsidRPr="00274FD8">
        <w:rPr>
          <w:rFonts w:cs="Arial"/>
          <w:i/>
          <w:color w:val="2E74B5" w:themeColor="accent1" w:themeShade="BF"/>
        </w:rPr>
        <w:tab/>
        <w:t>The protocol should also detail all intended payments to participants e.g. reasonable travel expenses for any visits additional to normal care.</w:t>
      </w:r>
    </w:p>
    <w:p w14:paraId="4C3B2BE4" w14:textId="77777777" w:rsidR="00274FD8" w:rsidRPr="00274FD8" w:rsidRDefault="00274FD8" w:rsidP="00274FD8">
      <w:pPr>
        <w:rPr>
          <w:rFonts w:cs="Arial"/>
          <w:i/>
          <w:color w:val="2E74B5" w:themeColor="accent1" w:themeShade="BF"/>
        </w:rPr>
      </w:pPr>
      <w:r w:rsidRPr="00274FD8">
        <w:rPr>
          <w:rFonts w:cs="Arial"/>
          <w:i/>
          <w:color w:val="2E74B5" w:themeColor="accent1" w:themeShade="BF"/>
        </w:rPr>
        <w:t>•</w:t>
      </w:r>
      <w:r w:rsidRPr="00274FD8">
        <w:rPr>
          <w:rFonts w:cs="Arial"/>
          <w:i/>
          <w:color w:val="2E74B5" w:themeColor="accent1" w:themeShade="BF"/>
        </w:rPr>
        <w:tab/>
        <w:t>Please include the details of any statistical analysis that will be conducted.</w:t>
      </w:r>
    </w:p>
    <w:p w14:paraId="79E81519" w14:textId="77777777" w:rsidR="00274FD8" w:rsidRPr="00274FD8" w:rsidRDefault="00274FD8" w:rsidP="00274FD8"/>
    <w:p w14:paraId="08744551" w14:textId="77777777" w:rsidR="00E25D20" w:rsidRPr="00126EF3" w:rsidRDefault="00612921" w:rsidP="00057E61">
      <w:pPr>
        <w:pStyle w:val="Heading3"/>
      </w:pPr>
      <w:bookmarkStart w:id="52" w:name="_Toc82595129"/>
      <w:bookmarkStart w:id="53" w:name="_Toc83048115"/>
      <w:r w:rsidRPr="00126EF3">
        <w:t>Risk Management and Safety</w:t>
      </w:r>
      <w:bookmarkEnd w:id="52"/>
      <w:bookmarkEnd w:id="53"/>
    </w:p>
    <w:p w14:paraId="6F93E0DB" w14:textId="50EBBEBB" w:rsidR="00E25D20" w:rsidRPr="00C52001" w:rsidRDefault="00E25D20" w:rsidP="00E25D20">
      <w:pPr>
        <w:rPr>
          <w:rFonts w:cs="Arial"/>
          <w:i/>
          <w:color w:val="0070C0"/>
        </w:rPr>
      </w:pPr>
      <w:r w:rsidRPr="00C52001">
        <w:rPr>
          <w:rFonts w:cs="Arial"/>
          <w:i/>
          <w:color w:val="0070C0"/>
        </w:rPr>
        <w:t>[Identify all areas where participant safety may be compromised, safety such examples may include, but are not li</w:t>
      </w:r>
      <w:r w:rsidR="00612921" w:rsidRPr="00C52001">
        <w:rPr>
          <w:rFonts w:cs="Arial"/>
          <w:i/>
          <w:color w:val="0070C0"/>
        </w:rPr>
        <w:t xml:space="preserve">mited to </w:t>
      </w:r>
      <w:r w:rsidRPr="00C52001">
        <w:rPr>
          <w:rFonts w:cs="Arial"/>
          <w:i/>
          <w:color w:val="0070C0"/>
        </w:rPr>
        <w:t xml:space="preserve">invoking psychological or physical distress. </w:t>
      </w:r>
      <w:r w:rsidR="00612921" w:rsidRPr="00C52001">
        <w:rPr>
          <w:rFonts w:cs="Arial"/>
          <w:i/>
          <w:color w:val="0070C0"/>
        </w:rPr>
        <w:t>Safety considerations are not just physical, they can also be psychological, therefore</w:t>
      </w:r>
      <w:r w:rsidR="006531BE" w:rsidRPr="00C52001">
        <w:rPr>
          <w:rFonts w:cs="Arial"/>
          <w:i/>
          <w:color w:val="0070C0"/>
        </w:rPr>
        <w:t>,</w:t>
      </w:r>
      <w:r w:rsidR="00612921" w:rsidRPr="00C52001">
        <w:rPr>
          <w:rFonts w:cs="Arial"/>
          <w:i/>
          <w:color w:val="0070C0"/>
        </w:rPr>
        <w:t xml:space="preserve"> you must ensure for psychological distress you have arranged an appropriate contingency plan.]</w:t>
      </w:r>
    </w:p>
    <w:p w14:paraId="172626C0" w14:textId="77777777" w:rsidR="00555997" w:rsidRPr="00C52001" w:rsidRDefault="00555997" w:rsidP="00555997">
      <w:pPr>
        <w:numPr>
          <w:ilvl w:val="1"/>
          <w:numId w:val="21"/>
        </w:numPr>
        <w:spacing w:after="120" w:line="240" w:lineRule="auto"/>
        <w:jc w:val="left"/>
        <w:rPr>
          <w:rFonts w:eastAsiaTheme="minorEastAsia" w:cs="Arial"/>
          <w:i/>
          <w:color w:val="0070C0"/>
          <w:lang w:val="en-GB" w:bidi="ar-SA"/>
        </w:rPr>
      </w:pPr>
      <w:r w:rsidRPr="00C52001">
        <w:rPr>
          <w:rFonts w:eastAsiaTheme="minorEastAsia" w:cs="Arial"/>
          <w:i/>
          <w:color w:val="0070C0"/>
          <w:lang w:val="en-GB" w:bidi="ar-SA"/>
        </w:rPr>
        <w:t xml:space="preserve">A clear explanation of any risk/potential risks of the study. </w:t>
      </w:r>
    </w:p>
    <w:p w14:paraId="2DA94A86" w14:textId="77777777" w:rsidR="00555997" w:rsidRPr="00C52001" w:rsidRDefault="00555997" w:rsidP="00555997">
      <w:pPr>
        <w:numPr>
          <w:ilvl w:val="1"/>
          <w:numId w:val="21"/>
        </w:numPr>
        <w:spacing w:after="120" w:line="240" w:lineRule="auto"/>
        <w:jc w:val="left"/>
        <w:rPr>
          <w:rFonts w:eastAsiaTheme="minorEastAsia" w:cs="Arial"/>
          <w:i/>
          <w:color w:val="0070C0"/>
          <w:lang w:val="en-GB" w:bidi="ar-SA"/>
        </w:rPr>
      </w:pPr>
      <w:r w:rsidRPr="00C52001">
        <w:rPr>
          <w:rFonts w:eastAsiaTheme="minorEastAsia" w:cs="Arial"/>
          <w:i/>
          <w:color w:val="0070C0"/>
          <w:lang w:val="en-GB" w:bidi="ar-SA"/>
        </w:rPr>
        <w:t>A risk management plan for dealing with any potential risk/harm to the participant. For example whilst undertaking an interview the researchers obtain information that the participant is suicidal. What mechanisms for safeguarding the participant would be put in place? Who should the information be shared with to mitigate harm to the participant?</w:t>
      </w:r>
    </w:p>
    <w:p w14:paraId="529CC80D" w14:textId="77777777" w:rsidR="00555997" w:rsidRPr="00C52001" w:rsidRDefault="00555997" w:rsidP="00555997">
      <w:pPr>
        <w:numPr>
          <w:ilvl w:val="1"/>
          <w:numId w:val="21"/>
        </w:numPr>
        <w:spacing w:after="120" w:line="240" w:lineRule="auto"/>
        <w:jc w:val="left"/>
        <w:rPr>
          <w:rFonts w:eastAsiaTheme="minorEastAsia" w:cs="Arial"/>
          <w:i/>
          <w:color w:val="0070C0"/>
          <w:lang w:val="en-GB" w:bidi="ar-SA"/>
        </w:rPr>
      </w:pPr>
      <w:r w:rsidRPr="00C52001">
        <w:rPr>
          <w:rFonts w:eastAsiaTheme="minorEastAsia" w:cs="Arial"/>
          <w:i/>
          <w:color w:val="0070C0"/>
          <w:lang w:val="en-GB" w:bidi="ar-SA"/>
        </w:rPr>
        <w:t>A management plan for dealing with safeguarding issues for potential harm to others. For example if the participant discloses information about intention to harm others. What mechanisms for safeguarding others outside of the research would be put in place? Who should the information be shared with to mitigate harm to others?</w:t>
      </w:r>
    </w:p>
    <w:p w14:paraId="63B37E9A" w14:textId="77777777" w:rsidR="00523701" w:rsidRPr="00126EF3" w:rsidRDefault="00523701" w:rsidP="00523701">
      <w:pPr>
        <w:rPr>
          <w:rFonts w:cs="Arial"/>
        </w:rPr>
      </w:pPr>
    </w:p>
    <w:p w14:paraId="780CB8A7" w14:textId="77777777" w:rsidR="0090546C" w:rsidRPr="00126EF3" w:rsidRDefault="00D96685" w:rsidP="00057E61">
      <w:pPr>
        <w:pStyle w:val="Heading3"/>
      </w:pPr>
      <w:bookmarkStart w:id="54" w:name="_Toc82595130"/>
      <w:bookmarkStart w:id="55" w:name="_Toc83048116"/>
      <w:r w:rsidRPr="00126EF3">
        <w:t>Handling of Withdrawals</w:t>
      </w:r>
      <w:bookmarkEnd w:id="54"/>
      <w:bookmarkEnd w:id="55"/>
      <w:r w:rsidR="0090546C" w:rsidRPr="00126EF3">
        <w:t xml:space="preserve"> </w:t>
      </w:r>
    </w:p>
    <w:p w14:paraId="1B14CF4A" w14:textId="7DA1B7C4" w:rsidR="00523701" w:rsidRDefault="00523701" w:rsidP="00523701">
      <w:pPr>
        <w:rPr>
          <w:rFonts w:cs="Arial"/>
          <w:i/>
          <w:color w:val="0070C0"/>
        </w:rPr>
      </w:pPr>
      <w:r w:rsidRPr="00C52001">
        <w:rPr>
          <w:rFonts w:cs="Arial"/>
          <w:i/>
          <w:color w:val="0070C0"/>
        </w:rPr>
        <w:t>[</w:t>
      </w:r>
      <w:r w:rsidR="00612921" w:rsidRPr="00C52001">
        <w:rPr>
          <w:rFonts w:cs="Arial"/>
          <w:i/>
          <w:color w:val="0070C0"/>
        </w:rPr>
        <w:t xml:space="preserve">Participants may withdraw from the study for the following reasons: participant has chosen to withdraw from the study, protocol violation, or participant has experienced an adverse event. </w:t>
      </w:r>
      <w:r w:rsidRPr="00C52001">
        <w:rPr>
          <w:rFonts w:cs="Arial"/>
          <w:i/>
          <w:color w:val="0070C0"/>
        </w:rPr>
        <w:t xml:space="preserve">Describe the procedures to be followed when a participant is withdrawn from the study. This should include what happens to </w:t>
      </w:r>
      <w:r w:rsidR="006531BE" w:rsidRPr="00C52001">
        <w:rPr>
          <w:rFonts w:cs="Arial"/>
          <w:i/>
          <w:color w:val="0070C0"/>
        </w:rPr>
        <w:t xml:space="preserve">all collected data (e.g., </w:t>
      </w:r>
      <w:r w:rsidR="00632722" w:rsidRPr="00C52001">
        <w:rPr>
          <w:rFonts w:cs="Arial"/>
          <w:i/>
          <w:color w:val="0070C0"/>
        </w:rPr>
        <w:t>questionnaires,</w:t>
      </w:r>
      <w:r w:rsidR="006531BE" w:rsidRPr="00C52001">
        <w:rPr>
          <w:rFonts w:cs="Arial"/>
          <w:i/>
          <w:color w:val="0070C0"/>
        </w:rPr>
        <w:t xml:space="preserve"> photos, </w:t>
      </w:r>
      <w:proofErr w:type="spellStart"/>
      <w:r w:rsidR="006531BE" w:rsidRPr="00C52001">
        <w:rPr>
          <w:rFonts w:cs="Arial"/>
          <w:i/>
          <w:color w:val="0070C0"/>
        </w:rPr>
        <w:t>etc</w:t>
      </w:r>
      <w:proofErr w:type="spellEnd"/>
      <w:r w:rsidR="006531BE" w:rsidRPr="00C52001">
        <w:rPr>
          <w:rFonts w:cs="Arial"/>
          <w:i/>
          <w:color w:val="0070C0"/>
        </w:rPr>
        <w:t>…)</w:t>
      </w:r>
      <w:r w:rsidRPr="00C52001">
        <w:rPr>
          <w:rFonts w:cs="Arial"/>
          <w:i/>
          <w:color w:val="0070C0"/>
        </w:rPr>
        <w:t xml:space="preserve"> that have already been collected,</w:t>
      </w:r>
      <w:r w:rsidR="007E3756" w:rsidRPr="00C52001">
        <w:rPr>
          <w:rFonts w:cs="Arial"/>
          <w:i/>
          <w:color w:val="0070C0"/>
        </w:rPr>
        <w:t xml:space="preserve"> if the participant needs to have any follow-up, all administrative requirements to withdraw a subject to ensure their information isn’t inappropriately used after </w:t>
      </w:r>
      <w:r w:rsidR="00DC4E10">
        <w:rPr>
          <w:rFonts w:cs="Arial"/>
          <w:i/>
          <w:color w:val="0070C0"/>
        </w:rPr>
        <w:t xml:space="preserve">their withdrawal from the study. NOTE: </w:t>
      </w:r>
      <w:r w:rsidR="00DC4E10" w:rsidRPr="00DC4E10">
        <w:rPr>
          <w:rFonts w:cs="Arial"/>
          <w:i/>
          <w:color w:val="0070C0"/>
        </w:rPr>
        <w:t xml:space="preserve">There comes a point with interviews/focus groups </w:t>
      </w:r>
      <w:proofErr w:type="spellStart"/>
      <w:r w:rsidR="00DC4E10" w:rsidRPr="00DC4E10">
        <w:rPr>
          <w:rFonts w:cs="Arial"/>
          <w:i/>
          <w:color w:val="0070C0"/>
        </w:rPr>
        <w:t>etc</w:t>
      </w:r>
      <w:proofErr w:type="spellEnd"/>
      <w:r w:rsidR="00DC4E10" w:rsidRPr="00DC4E10">
        <w:rPr>
          <w:rFonts w:cs="Arial"/>
          <w:i/>
          <w:color w:val="0070C0"/>
        </w:rPr>
        <w:t xml:space="preserve"> when it isn’t possible to withdraw data (once it’s been combined in analysis), so the study team should provide a clear time frame (e.g. 2 weeks post interview, 1 month post interview) </w:t>
      </w:r>
      <w:proofErr w:type="spellStart"/>
      <w:r w:rsidR="00DC4E10" w:rsidRPr="00DC4E10">
        <w:rPr>
          <w:rFonts w:cs="Arial"/>
          <w:i/>
          <w:color w:val="0070C0"/>
        </w:rPr>
        <w:t>etc</w:t>
      </w:r>
      <w:proofErr w:type="spellEnd"/>
      <w:r w:rsidR="00DC4E10" w:rsidRPr="00DC4E10">
        <w:rPr>
          <w:rFonts w:cs="Arial"/>
          <w:i/>
          <w:color w:val="0070C0"/>
        </w:rPr>
        <w:t>, within which participants are able to withdraw their data</w:t>
      </w:r>
      <w:r w:rsidR="00DC4E10">
        <w:rPr>
          <w:rFonts w:cs="Arial"/>
          <w:i/>
          <w:color w:val="0070C0"/>
        </w:rPr>
        <w:t>]</w:t>
      </w:r>
    </w:p>
    <w:p w14:paraId="0860FDA9" w14:textId="73C996E5" w:rsidR="007E3756" w:rsidRPr="00126EF3" w:rsidRDefault="007E3756" w:rsidP="00523701">
      <w:pPr>
        <w:rPr>
          <w:rFonts w:cs="Arial"/>
        </w:rPr>
      </w:pPr>
    </w:p>
    <w:p w14:paraId="0BF00394" w14:textId="77777777" w:rsidR="00D96685" w:rsidRPr="00126EF3" w:rsidRDefault="00D96685" w:rsidP="00057E61">
      <w:pPr>
        <w:pStyle w:val="Heading3"/>
      </w:pPr>
      <w:bookmarkStart w:id="56" w:name="_Toc82595131"/>
      <w:bookmarkStart w:id="57" w:name="_Toc83048117"/>
      <w:r w:rsidRPr="00126EF3">
        <w:t>Replacements</w:t>
      </w:r>
      <w:bookmarkEnd w:id="56"/>
      <w:bookmarkEnd w:id="57"/>
    </w:p>
    <w:p w14:paraId="76074F35" w14:textId="78D838A5" w:rsidR="00EF43D9" w:rsidRPr="00274FD8" w:rsidRDefault="007E3756" w:rsidP="007E3756">
      <w:pPr>
        <w:rPr>
          <w:rFonts w:cs="Arial"/>
          <w:i/>
          <w:color w:val="0070C0"/>
        </w:rPr>
      </w:pPr>
      <w:r w:rsidRPr="00C52001">
        <w:rPr>
          <w:rFonts w:cs="Arial"/>
          <w:i/>
          <w:color w:val="0070C0"/>
        </w:rPr>
        <w:t>[Describe if withdrawn participants will be replaced in the study and if not, describe what impact this will have on the statistical significance of</w:t>
      </w:r>
      <w:r w:rsidR="009C3271" w:rsidRPr="00C52001">
        <w:rPr>
          <w:rFonts w:cs="Arial"/>
          <w:i/>
          <w:color w:val="0070C0"/>
        </w:rPr>
        <w:t xml:space="preserve"> the sample size for the study]</w:t>
      </w:r>
    </w:p>
    <w:p w14:paraId="7232E75F" w14:textId="77777777" w:rsidR="00274FD8" w:rsidRPr="00126EF3" w:rsidRDefault="00274FD8" w:rsidP="00274FD8">
      <w:pPr>
        <w:rPr>
          <w:rFonts w:cs="Arial"/>
        </w:rPr>
      </w:pPr>
    </w:p>
    <w:p w14:paraId="11768849" w14:textId="0F752A85" w:rsidR="00DF4746" w:rsidRDefault="00813AED" w:rsidP="009C3271">
      <w:pPr>
        <w:pStyle w:val="Heading1"/>
      </w:pPr>
      <w:bookmarkStart w:id="58" w:name="_Toc82595132"/>
      <w:bookmarkStart w:id="59" w:name="_Toc83048118"/>
      <w:r w:rsidRPr="00DC4E10">
        <w:lastRenderedPageBreak/>
        <w:t>Statistical Methods</w:t>
      </w:r>
      <w:bookmarkEnd w:id="58"/>
      <w:bookmarkEnd w:id="59"/>
    </w:p>
    <w:p w14:paraId="1CECF51A" w14:textId="7D51F9DC" w:rsidR="00DC4E10" w:rsidRDefault="00DC4E10" w:rsidP="00DC4E10"/>
    <w:p w14:paraId="4CEB6FD2" w14:textId="73C71CAC" w:rsidR="00DC4E10" w:rsidRPr="00DC4E10" w:rsidRDefault="00DC4E10" w:rsidP="00DC4E10">
      <w:pPr>
        <w:rPr>
          <w:b/>
          <w:color w:val="2E74B5" w:themeColor="accent1" w:themeShade="BF"/>
        </w:rPr>
      </w:pPr>
      <w:r w:rsidRPr="00DC4E10">
        <w:rPr>
          <w:b/>
          <w:color w:val="2E74B5" w:themeColor="accent1" w:themeShade="BF"/>
        </w:rPr>
        <w:t>[ONLY INCLUDE THIS SECTION IF RELEVANT]</w:t>
      </w:r>
    </w:p>
    <w:p w14:paraId="0B571EE1" w14:textId="77777777" w:rsidR="00E25D20" w:rsidRPr="00126EF3" w:rsidRDefault="00E25D20" w:rsidP="00057E61">
      <w:pPr>
        <w:pStyle w:val="Heading3"/>
      </w:pPr>
      <w:bookmarkStart w:id="60" w:name="_Toc82595133"/>
      <w:bookmarkStart w:id="61" w:name="_Toc83048119"/>
      <w:r w:rsidRPr="00126EF3">
        <w:t>Sample Size Estimation &amp; Justification</w:t>
      </w:r>
      <w:bookmarkEnd w:id="60"/>
      <w:bookmarkEnd w:id="61"/>
      <w:r w:rsidRPr="00126EF3">
        <w:t xml:space="preserve">  </w:t>
      </w:r>
    </w:p>
    <w:p w14:paraId="284866B8" w14:textId="77777777" w:rsidR="00BB49D0" w:rsidRPr="00C52001" w:rsidRDefault="00E25D20" w:rsidP="00E25D20">
      <w:pPr>
        <w:rPr>
          <w:rFonts w:cs="Arial"/>
          <w:i/>
          <w:color w:val="0070C0"/>
        </w:rPr>
      </w:pPr>
      <w:r w:rsidRPr="00C52001">
        <w:rPr>
          <w:rFonts w:cs="Arial"/>
          <w:i/>
          <w:color w:val="0070C0"/>
        </w:rPr>
        <w:t xml:space="preserve">[Specify the sample size and </w:t>
      </w:r>
      <w:r w:rsidR="00BB49D0" w:rsidRPr="00C52001">
        <w:rPr>
          <w:rFonts w:cs="Arial"/>
          <w:i/>
          <w:color w:val="0070C0"/>
        </w:rPr>
        <w:t xml:space="preserve">technique. </w:t>
      </w:r>
    </w:p>
    <w:p w14:paraId="7C997788" w14:textId="3B948E45" w:rsidR="00BB49D0" w:rsidRPr="00C52001" w:rsidRDefault="00BB49D0" w:rsidP="00E25D20">
      <w:pPr>
        <w:rPr>
          <w:rFonts w:cs="Arial"/>
          <w:i/>
          <w:color w:val="0070C0"/>
        </w:rPr>
      </w:pPr>
      <w:r w:rsidRPr="00C52001">
        <w:rPr>
          <w:rFonts w:cs="Arial"/>
          <w:i/>
          <w:color w:val="0070C0"/>
        </w:rPr>
        <w:t xml:space="preserve">Provide </w:t>
      </w:r>
      <w:r w:rsidR="00E25D20" w:rsidRPr="00C52001">
        <w:rPr>
          <w:rFonts w:cs="Arial"/>
          <w:i/>
          <w:color w:val="0070C0"/>
        </w:rPr>
        <w:t>justif</w:t>
      </w:r>
      <w:r w:rsidRPr="00C52001">
        <w:rPr>
          <w:rFonts w:cs="Arial"/>
          <w:i/>
          <w:color w:val="0070C0"/>
        </w:rPr>
        <w:t>ication for the sample in terms of size and technique</w:t>
      </w:r>
      <w:r w:rsidR="00AA4F08" w:rsidRPr="00C52001">
        <w:rPr>
          <w:rFonts w:cs="Arial"/>
          <w:i/>
          <w:color w:val="0070C0"/>
        </w:rPr>
        <w:t>.</w:t>
      </w:r>
    </w:p>
    <w:p w14:paraId="268BA2AE" w14:textId="77777777" w:rsidR="00E25D20" w:rsidRPr="00C52001" w:rsidRDefault="00BB49D0" w:rsidP="00E25D20">
      <w:pPr>
        <w:rPr>
          <w:rFonts w:cs="Arial"/>
          <w:i/>
          <w:color w:val="0070C0"/>
        </w:rPr>
      </w:pPr>
      <w:r w:rsidRPr="00C52001">
        <w:rPr>
          <w:rFonts w:cs="Arial"/>
          <w:i/>
          <w:color w:val="0070C0"/>
        </w:rPr>
        <w:t>S</w:t>
      </w:r>
      <w:r w:rsidR="00612921" w:rsidRPr="00C52001">
        <w:rPr>
          <w:rFonts w:cs="Arial"/>
          <w:i/>
          <w:color w:val="0070C0"/>
        </w:rPr>
        <w:t xml:space="preserve">pecify how participants will be recruited at </w:t>
      </w:r>
      <w:r w:rsidR="00244B5B" w:rsidRPr="00C52001">
        <w:rPr>
          <w:rFonts w:cs="Arial"/>
          <w:i/>
          <w:color w:val="0070C0"/>
        </w:rPr>
        <w:t>Melbourne</w:t>
      </w:r>
      <w:r w:rsidR="00612921" w:rsidRPr="00C52001">
        <w:rPr>
          <w:rFonts w:cs="Arial"/>
          <w:i/>
          <w:color w:val="0070C0"/>
        </w:rPr>
        <w:t xml:space="preserve"> Health</w:t>
      </w:r>
      <w:r w:rsidR="00E25D20" w:rsidRPr="00C52001">
        <w:rPr>
          <w:rFonts w:cs="Arial"/>
          <w:i/>
          <w:color w:val="0070C0"/>
        </w:rPr>
        <w:t>]</w:t>
      </w:r>
    </w:p>
    <w:p w14:paraId="55ECB3DE" w14:textId="77777777" w:rsidR="00E25D20" w:rsidRPr="00126EF3" w:rsidRDefault="00E25D20" w:rsidP="00057E61">
      <w:pPr>
        <w:pStyle w:val="Heading3"/>
      </w:pPr>
      <w:bookmarkStart w:id="62" w:name="_Toc82595134"/>
      <w:bookmarkStart w:id="63" w:name="_Toc83048120"/>
      <w:r w:rsidRPr="00126EF3">
        <w:t>Power Calculations</w:t>
      </w:r>
      <w:bookmarkEnd w:id="62"/>
      <w:bookmarkEnd w:id="63"/>
      <w:r w:rsidRPr="00126EF3">
        <w:t xml:space="preserve"> </w:t>
      </w:r>
    </w:p>
    <w:p w14:paraId="74BD3080" w14:textId="77777777" w:rsidR="00E25D20" w:rsidRPr="00C52001" w:rsidRDefault="00E25D20" w:rsidP="00E25D20">
      <w:pPr>
        <w:rPr>
          <w:rFonts w:cs="Arial"/>
          <w:i/>
          <w:color w:val="0070C0"/>
        </w:rPr>
      </w:pPr>
      <w:r w:rsidRPr="00C52001">
        <w:rPr>
          <w:rFonts w:cs="Arial"/>
          <w:i/>
          <w:color w:val="0070C0"/>
        </w:rPr>
        <w:t>[Describe and detail how the power calculations were obtained.]</w:t>
      </w:r>
    </w:p>
    <w:p w14:paraId="18FA8B13" w14:textId="622DAC58" w:rsidR="00BB49D0" w:rsidRPr="00C52001" w:rsidRDefault="00BB49D0" w:rsidP="00BB49D0">
      <w:pPr>
        <w:pStyle w:val="BodyText"/>
        <w:tabs>
          <w:tab w:val="left" w:pos="709"/>
        </w:tabs>
        <w:spacing w:after="120"/>
        <w:rPr>
          <w:rFonts w:ascii="Arial" w:hAnsi="Arial" w:cs="Arial"/>
          <w:color w:val="0070C0"/>
          <w:sz w:val="22"/>
          <w:szCs w:val="22"/>
        </w:rPr>
      </w:pPr>
      <w:r w:rsidRPr="00C52001">
        <w:rPr>
          <w:rFonts w:ascii="Arial" w:hAnsi="Arial" w:cs="Arial"/>
          <w:color w:val="0070C0"/>
          <w:sz w:val="22"/>
          <w:szCs w:val="22"/>
        </w:rPr>
        <w:t>However it may not always be possible to estimate the size of a sample e.g. if you continue sampling until you reach saturation. This section should describe and justify how your sampling strategy answers your research question/aim(s)</w:t>
      </w:r>
      <w:r w:rsidR="00F73731" w:rsidRPr="00C52001">
        <w:rPr>
          <w:rFonts w:ascii="Arial" w:hAnsi="Arial" w:cs="Arial"/>
          <w:color w:val="0070C0"/>
          <w:sz w:val="22"/>
          <w:szCs w:val="22"/>
        </w:rPr>
        <w:t xml:space="preserve"> and ensures </w:t>
      </w:r>
      <w:r w:rsidR="003E1631" w:rsidRPr="00C52001">
        <w:rPr>
          <w:rFonts w:ascii="Arial" w:hAnsi="Arial" w:cs="Arial"/>
          <w:color w:val="0070C0"/>
          <w:sz w:val="22"/>
          <w:szCs w:val="22"/>
        </w:rPr>
        <w:t>minimisation of bias</w:t>
      </w:r>
      <w:r w:rsidRPr="00C52001">
        <w:rPr>
          <w:rFonts w:ascii="Arial" w:hAnsi="Arial" w:cs="Arial"/>
          <w:color w:val="0070C0"/>
          <w:sz w:val="22"/>
          <w:szCs w:val="22"/>
        </w:rPr>
        <w:t>.</w:t>
      </w:r>
    </w:p>
    <w:p w14:paraId="5EB61305" w14:textId="77777777" w:rsidR="00BB49D0" w:rsidRPr="00126EF3" w:rsidRDefault="00BB49D0" w:rsidP="00057E61">
      <w:pPr>
        <w:pStyle w:val="Heading3"/>
      </w:pPr>
      <w:bookmarkStart w:id="64" w:name="_Toc82595135"/>
      <w:bookmarkStart w:id="65" w:name="_Toc83048121"/>
      <w:r w:rsidRPr="00126EF3">
        <w:t>Sampling technique</w:t>
      </w:r>
      <w:bookmarkEnd w:id="64"/>
      <w:bookmarkEnd w:id="65"/>
    </w:p>
    <w:p w14:paraId="0A048CB9" w14:textId="77777777" w:rsidR="00BB49D0" w:rsidRPr="00C52001" w:rsidRDefault="00BB49D0" w:rsidP="00BB49D0">
      <w:pPr>
        <w:autoSpaceDE w:val="0"/>
        <w:autoSpaceDN w:val="0"/>
        <w:adjustRightInd w:val="0"/>
        <w:spacing w:line="240" w:lineRule="auto"/>
        <w:rPr>
          <w:rFonts w:cs="Arial"/>
          <w:i/>
          <w:color w:val="0070C0"/>
        </w:rPr>
      </w:pPr>
      <w:r w:rsidRPr="00C52001">
        <w:rPr>
          <w:rFonts w:cs="Arial"/>
          <w:i/>
          <w:color w:val="0070C0"/>
        </w:rPr>
        <w:t>This section should detail the methods of selection used for example:</w:t>
      </w:r>
    </w:p>
    <w:p w14:paraId="6B9749E1" w14:textId="77777777" w:rsidR="00BB49D0" w:rsidRPr="00C52001" w:rsidRDefault="00BB49D0" w:rsidP="00BB49D0">
      <w:pPr>
        <w:numPr>
          <w:ilvl w:val="1"/>
          <w:numId w:val="14"/>
        </w:numPr>
        <w:autoSpaceDE w:val="0"/>
        <w:autoSpaceDN w:val="0"/>
        <w:adjustRightInd w:val="0"/>
        <w:spacing w:after="120" w:line="240" w:lineRule="auto"/>
        <w:jc w:val="left"/>
        <w:rPr>
          <w:rFonts w:cs="Arial"/>
          <w:i/>
          <w:color w:val="0070C0"/>
        </w:rPr>
      </w:pPr>
      <w:r w:rsidRPr="00C52001">
        <w:rPr>
          <w:rFonts w:cs="Arial"/>
          <w:i/>
          <w:color w:val="0070C0"/>
        </w:rPr>
        <w:t xml:space="preserve"> At random, snowball, convenience sampling, purposive sampling? </w:t>
      </w:r>
    </w:p>
    <w:p w14:paraId="25FA312E" w14:textId="77777777" w:rsidR="00BB49D0" w:rsidRPr="00C52001" w:rsidRDefault="00BB49D0" w:rsidP="00BB49D0">
      <w:pPr>
        <w:numPr>
          <w:ilvl w:val="1"/>
          <w:numId w:val="14"/>
        </w:numPr>
        <w:autoSpaceDE w:val="0"/>
        <w:autoSpaceDN w:val="0"/>
        <w:adjustRightInd w:val="0"/>
        <w:spacing w:after="120" w:line="240" w:lineRule="auto"/>
        <w:jc w:val="left"/>
        <w:rPr>
          <w:rFonts w:cs="Arial"/>
          <w:i/>
          <w:color w:val="0070C0"/>
        </w:rPr>
      </w:pPr>
      <w:r w:rsidRPr="00C52001">
        <w:rPr>
          <w:rFonts w:cs="Arial"/>
          <w:i/>
          <w:color w:val="0070C0"/>
        </w:rPr>
        <w:t>Where has the sample been derived from?</w:t>
      </w:r>
    </w:p>
    <w:p w14:paraId="0A3D6FAE" w14:textId="77777777" w:rsidR="00BB49D0" w:rsidRPr="00C52001" w:rsidRDefault="00BB49D0" w:rsidP="00BB49D0">
      <w:pPr>
        <w:numPr>
          <w:ilvl w:val="1"/>
          <w:numId w:val="14"/>
        </w:numPr>
        <w:autoSpaceDE w:val="0"/>
        <w:autoSpaceDN w:val="0"/>
        <w:adjustRightInd w:val="0"/>
        <w:spacing w:after="120" w:line="240" w:lineRule="auto"/>
        <w:jc w:val="left"/>
        <w:rPr>
          <w:rFonts w:cs="Arial"/>
          <w:i/>
          <w:color w:val="0070C0"/>
        </w:rPr>
      </w:pPr>
      <w:r w:rsidRPr="00C52001">
        <w:rPr>
          <w:rFonts w:cs="Arial"/>
          <w:i/>
          <w:color w:val="0070C0"/>
        </w:rPr>
        <w:t xml:space="preserve">What is the rationale for this sampling strategy?  The rationale should reflect the methodological and theoretical framework for the study. </w:t>
      </w:r>
    </w:p>
    <w:p w14:paraId="71F22200" w14:textId="77777777" w:rsidR="00BB49D0" w:rsidRPr="00126EF3" w:rsidRDefault="00BB49D0" w:rsidP="00B005D1">
      <w:pPr>
        <w:rPr>
          <w:rFonts w:cs="Arial"/>
        </w:rPr>
      </w:pPr>
    </w:p>
    <w:p w14:paraId="710F5840" w14:textId="77777777" w:rsidR="00FC4A67" w:rsidRPr="00126EF3" w:rsidRDefault="00FC4A67" w:rsidP="00057E61">
      <w:pPr>
        <w:pStyle w:val="Heading3"/>
      </w:pPr>
      <w:bookmarkStart w:id="66" w:name="_Toc82595136"/>
      <w:bookmarkStart w:id="67" w:name="_Toc83048122"/>
      <w:r w:rsidRPr="00126EF3">
        <w:t>Statistical Methods To Be Undertaken</w:t>
      </w:r>
      <w:bookmarkEnd w:id="66"/>
      <w:bookmarkEnd w:id="67"/>
    </w:p>
    <w:p w14:paraId="74B991FF" w14:textId="549B24BA" w:rsidR="00DF284A" w:rsidRDefault="00FC4A67" w:rsidP="00FC4A67">
      <w:pPr>
        <w:rPr>
          <w:rFonts w:cs="Arial"/>
          <w:i/>
          <w:color w:val="0070C0"/>
        </w:rPr>
      </w:pPr>
      <w:r w:rsidRPr="00C52001">
        <w:rPr>
          <w:rFonts w:cs="Arial"/>
          <w:i/>
          <w:color w:val="0070C0"/>
        </w:rPr>
        <w:t>[Describe the statistical methods that will be undertaken for this study. It is recommended this section is written in collaboration with a stati</w:t>
      </w:r>
      <w:r w:rsidR="00EF43D9" w:rsidRPr="00C52001">
        <w:rPr>
          <w:rFonts w:cs="Arial"/>
          <w:i/>
          <w:color w:val="0070C0"/>
        </w:rPr>
        <w:t>stician.]</w:t>
      </w:r>
    </w:p>
    <w:p w14:paraId="0E22E27E" w14:textId="3B20CB89" w:rsidR="00EF43D9" w:rsidRPr="00A77D58" w:rsidRDefault="00274FD8" w:rsidP="00FC4A67">
      <w:pPr>
        <w:rPr>
          <w:rFonts w:cs="Arial"/>
          <w:i/>
          <w:color w:val="0070C0"/>
        </w:rPr>
      </w:pPr>
      <w:r>
        <w:rPr>
          <w:rFonts w:cs="Arial"/>
          <w:i/>
          <w:color w:val="0070C0"/>
        </w:rPr>
        <w:t xml:space="preserve">[NOTE: </w:t>
      </w:r>
      <w:r w:rsidRPr="00274FD8">
        <w:rPr>
          <w:rFonts w:cs="Arial"/>
          <w:i/>
          <w:color w:val="0070C0"/>
        </w:rPr>
        <w:t>If this is protocol is for purely qual</w:t>
      </w:r>
      <w:r>
        <w:rPr>
          <w:rFonts w:cs="Arial"/>
          <w:i/>
          <w:color w:val="0070C0"/>
        </w:rPr>
        <w:t>itative</w:t>
      </w:r>
      <w:r w:rsidRPr="00274FD8">
        <w:rPr>
          <w:rFonts w:cs="Arial"/>
          <w:i/>
          <w:color w:val="0070C0"/>
        </w:rPr>
        <w:t xml:space="preserve">, then this section is not applicable. </w:t>
      </w:r>
      <w:r>
        <w:rPr>
          <w:rFonts w:cs="Arial"/>
          <w:i/>
          <w:color w:val="0070C0"/>
        </w:rPr>
        <w:t>Unless, you may convert</w:t>
      </w:r>
      <w:r w:rsidRPr="00274FD8">
        <w:rPr>
          <w:rFonts w:cs="Arial"/>
          <w:i/>
          <w:color w:val="0070C0"/>
        </w:rPr>
        <w:t xml:space="preserve"> qua</w:t>
      </w:r>
      <w:r>
        <w:rPr>
          <w:rFonts w:cs="Arial"/>
          <w:i/>
          <w:color w:val="0070C0"/>
        </w:rPr>
        <w:t>litative</w:t>
      </w:r>
      <w:r w:rsidRPr="00274FD8">
        <w:rPr>
          <w:rFonts w:cs="Arial"/>
          <w:i/>
          <w:color w:val="0070C0"/>
        </w:rPr>
        <w:t xml:space="preserve"> data into quant</w:t>
      </w:r>
      <w:r>
        <w:rPr>
          <w:rFonts w:cs="Arial"/>
          <w:i/>
          <w:color w:val="0070C0"/>
        </w:rPr>
        <w:t xml:space="preserve">itative and then it is relevant. This section may also be </w:t>
      </w:r>
      <w:r w:rsidRPr="00274FD8">
        <w:rPr>
          <w:rFonts w:cs="Arial"/>
          <w:i/>
          <w:color w:val="0070C0"/>
        </w:rPr>
        <w:t>substitute</w:t>
      </w:r>
      <w:r>
        <w:rPr>
          <w:rFonts w:cs="Arial"/>
          <w:i/>
          <w:color w:val="0070C0"/>
        </w:rPr>
        <w:t xml:space="preserve">d </w:t>
      </w:r>
      <w:r w:rsidRPr="00274FD8">
        <w:rPr>
          <w:rFonts w:cs="Arial"/>
          <w:i/>
          <w:color w:val="0070C0"/>
        </w:rPr>
        <w:t xml:space="preserve"> </w:t>
      </w:r>
      <w:r>
        <w:rPr>
          <w:rFonts w:cs="Arial"/>
          <w:i/>
          <w:color w:val="0070C0"/>
        </w:rPr>
        <w:t>with analysis methods section]</w:t>
      </w:r>
    </w:p>
    <w:p w14:paraId="4ED8FDC9" w14:textId="77777777" w:rsidR="00EF43D9" w:rsidRPr="00126EF3" w:rsidRDefault="00EF43D9" w:rsidP="00F6540F">
      <w:pPr>
        <w:rPr>
          <w:rFonts w:cs="Arial"/>
          <w:color w:val="548DD4"/>
        </w:rPr>
      </w:pPr>
    </w:p>
    <w:p w14:paraId="758CEA3F" w14:textId="77777777" w:rsidR="00555997" w:rsidRPr="00DC4E10" w:rsidRDefault="00555997" w:rsidP="00555997">
      <w:pPr>
        <w:pStyle w:val="Heading1"/>
      </w:pPr>
      <w:bookmarkStart w:id="68" w:name="_Toc82595137"/>
      <w:bookmarkStart w:id="69" w:name="_Toc83048123"/>
      <w:r w:rsidRPr="00DC4E10">
        <w:t>Data Security &amp; Handling</w:t>
      </w:r>
      <w:bookmarkEnd w:id="68"/>
      <w:bookmarkEnd w:id="69"/>
    </w:p>
    <w:p w14:paraId="3A03781C" w14:textId="77777777" w:rsidR="00555997" w:rsidRPr="00126EF3" w:rsidRDefault="00555997" w:rsidP="00057E61">
      <w:pPr>
        <w:pStyle w:val="Heading3"/>
      </w:pPr>
      <w:bookmarkStart w:id="70" w:name="_Toc82595138"/>
      <w:bookmarkStart w:id="71" w:name="_Toc83048124"/>
      <w:r w:rsidRPr="00126EF3">
        <w:t>Details of where records will be kept &amp; How long will they be stored</w:t>
      </w:r>
      <w:bookmarkEnd w:id="70"/>
      <w:bookmarkEnd w:id="71"/>
    </w:p>
    <w:p w14:paraId="3223A283" w14:textId="20314B45" w:rsidR="00555997" w:rsidRPr="00C52001" w:rsidRDefault="00555997" w:rsidP="00555997">
      <w:pPr>
        <w:rPr>
          <w:rFonts w:cs="Arial"/>
          <w:i/>
          <w:color w:val="0070C0"/>
        </w:rPr>
      </w:pPr>
      <w:r w:rsidRPr="00C52001">
        <w:rPr>
          <w:rFonts w:cs="Arial"/>
          <w:i/>
          <w:color w:val="0070C0"/>
        </w:rPr>
        <w:t>[List the location/s where records will be held. If there are multiple locations, list the exact data to be held at each location. All records should be kept for a minimum of 5 years post study closure.]</w:t>
      </w:r>
    </w:p>
    <w:p w14:paraId="1C1E5B5A" w14:textId="77777777" w:rsidR="00555997" w:rsidRPr="00C52001" w:rsidRDefault="00555997" w:rsidP="00555997">
      <w:pPr>
        <w:rPr>
          <w:rFonts w:cs="Arial"/>
          <w:i/>
          <w:color w:val="0070C0"/>
        </w:rPr>
      </w:pPr>
      <w:r w:rsidRPr="00C52001">
        <w:rPr>
          <w:rFonts w:cs="Arial"/>
          <w:i/>
          <w:color w:val="0070C0"/>
        </w:rPr>
        <w:t xml:space="preserve">Data Management: How will you store, provide access to, disclose, use/re-use, transfer, destroy or archive the information that you collect/gather? </w:t>
      </w:r>
    </w:p>
    <w:p w14:paraId="53A3446A" w14:textId="77777777" w:rsidR="00555997" w:rsidRPr="00C52001" w:rsidRDefault="00555997" w:rsidP="00555997">
      <w:pPr>
        <w:numPr>
          <w:ilvl w:val="0"/>
          <w:numId w:val="10"/>
        </w:numPr>
        <w:rPr>
          <w:rFonts w:cs="Arial"/>
          <w:i/>
          <w:color w:val="0070C0"/>
        </w:rPr>
      </w:pPr>
      <w:r w:rsidRPr="00C52001">
        <w:rPr>
          <w:rFonts w:cs="Arial"/>
          <w:i/>
          <w:color w:val="0070C0"/>
        </w:rPr>
        <w:t xml:space="preserve">Include a data management plan in accordance with National Statement 3.1.45 and 3.1.56. </w:t>
      </w:r>
    </w:p>
    <w:p w14:paraId="3984839B" w14:textId="77777777" w:rsidR="00555997" w:rsidRPr="00C52001" w:rsidRDefault="009A2D5B" w:rsidP="009A2D5B">
      <w:pPr>
        <w:jc w:val="left"/>
        <w:rPr>
          <w:rFonts w:cs="Arial"/>
          <w:i/>
          <w:color w:val="0070C0"/>
        </w:rPr>
      </w:pPr>
      <w:r w:rsidRPr="00C52001">
        <w:rPr>
          <w:rFonts w:cs="Arial"/>
          <w:i/>
          <w:color w:val="0070C0"/>
        </w:rPr>
        <w:t xml:space="preserve">Where </w:t>
      </w:r>
      <w:proofErr w:type="spellStart"/>
      <w:r w:rsidRPr="00C52001">
        <w:rPr>
          <w:rFonts w:cs="Arial"/>
          <w:i/>
          <w:color w:val="0070C0"/>
        </w:rPr>
        <w:t>REDCap</w:t>
      </w:r>
      <w:proofErr w:type="spellEnd"/>
      <w:r w:rsidRPr="00C52001">
        <w:rPr>
          <w:rFonts w:cs="Arial"/>
          <w:i/>
          <w:color w:val="0070C0"/>
        </w:rPr>
        <w:t xml:space="preserve"> is to be used, the Melbourne Health instance should be used and this should be confirmed in the protocol. Refer to the Office for research website </w:t>
      </w:r>
      <w:r w:rsidRPr="00C52001">
        <w:rPr>
          <w:rFonts w:cs="Arial"/>
          <w:i/>
          <w:color w:val="0070C0"/>
        </w:rPr>
        <w:lastRenderedPageBreak/>
        <w:t>(</w:t>
      </w:r>
      <w:hyperlink r:id="rId8" w:history="1">
        <w:r w:rsidRPr="00C52001">
          <w:rPr>
            <w:rStyle w:val="Hyperlink"/>
            <w:rFonts w:cs="Arial"/>
            <w:i/>
            <w:color w:val="0070C0"/>
          </w:rPr>
          <w:t>https://www.thermh.org.au/research/researchers/redcap-royal-melbourne-hospital</w:t>
        </w:r>
      </w:hyperlink>
      <w:r w:rsidRPr="00C52001">
        <w:rPr>
          <w:rFonts w:cs="Arial"/>
          <w:i/>
          <w:color w:val="0070C0"/>
        </w:rPr>
        <w:t xml:space="preserve">) for information on </w:t>
      </w:r>
      <w:proofErr w:type="spellStart"/>
      <w:r w:rsidRPr="00C52001">
        <w:rPr>
          <w:rFonts w:cs="Arial"/>
          <w:i/>
          <w:color w:val="0070C0"/>
        </w:rPr>
        <w:t>REDCap</w:t>
      </w:r>
      <w:proofErr w:type="spellEnd"/>
      <w:r w:rsidRPr="00C52001">
        <w:rPr>
          <w:rFonts w:cs="Arial"/>
          <w:i/>
          <w:color w:val="0070C0"/>
        </w:rPr>
        <w:t xml:space="preserve"> including </w:t>
      </w:r>
      <w:r w:rsidRPr="00C52001">
        <w:rPr>
          <w:rFonts w:cs="Arial"/>
          <w:bCs/>
          <w:i/>
          <w:color w:val="0070C0"/>
          <w:shd w:val="clear" w:color="auto" w:fill="FFFFFF"/>
        </w:rPr>
        <w:t>Examples of text to include in Ethics and Research Governance Applications and protocols.</w:t>
      </w:r>
    </w:p>
    <w:p w14:paraId="2BB996C5" w14:textId="77777777" w:rsidR="00555997" w:rsidRPr="00126EF3" w:rsidRDefault="00555997" w:rsidP="00057E61">
      <w:pPr>
        <w:pStyle w:val="Heading3"/>
      </w:pPr>
      <w:bookmarkStart w:id="72" w:name="_Toc82595139"/>
      <w:bookmarkStart w:id="73" w:name="_Toc83048125"/>
      <w:r w:rsidRPr="00126EF3">
        <w:t>Confidentiality and Security</w:t>
      </w:r>
      <w:bookmarkEnd w:id="72"/>
      <w:bookmarkEnd w:id="73"/>
      <w:r w:rsidRPr="00126EF3">
        <w:t xml:space="preserve"> </w:t>
      </w:r>
    </w:p>
    <w:p w14:paraId="09D9C5A8" w14:textId="77777777" w:rsidR="00555997" w:rsidRPr="00C52001" w:rsidRDefault="00555997" w:rsidP="00555997">
      <w:pPr>
        <w:rPr>
          <w:rFonts w:cs="Arial"/>
          <w:i/>
          <w:color w:val="0070C0"/>
        </w:rPr>
      </w:pPr>
      <w:r w:rsidRPr="00C52001">
        <w:rPr>
          <w:rFonts w:cs="Arial"/>
          <w:i/>
          <w:color w:val="0070C0"/>
        </w:rPr>
        <w:t>[Describe how confidentiality of all study data will be ensured via security mechanisms in place.]</w:t>
      </w:r>
    </w:p>
    <w:p w14:paraId="02807974" w14:textId="77777777" w:rsidR="00555997" w:rsidRPr="00126EF3" w:rsidRDefault="00555997" w:rsidP="00555997">
      <w:pPr>
        <w:rPr>
          <w:rFonts w:cs="Arial"/>
          <w:color w:val="002060"/>
        </w:rPr>
      </w:pPr>
    </w:p>
    <w:p w14:paraId="15C00C31" w14:textId="77777777" w:rsidR="00555997" w:rsidRPr="006B006E" w:rsidRDefault="00555997" w:rsidP="00057E61">
      <w:pPr>
        <w:pStyle w:val="Heading3"/>
      </w:pPr>
      <w:bookmarkStart w:id="74" w:name="_Toc82595140"/>
      <w:bookmarkStart w:id="75" w:name="_Toc83048126"/>
      <w:r w:rsidRPr="006B006E">
        <w:t>Ancillary data</w:t>
      </w:r>
      <w:bookmarkEnd w:id="74"/>
      <w:bookmarkEnd w:id="75"/>
    </w:p>
    <w:p w14:paraId="03A07E5C" w14:textId="77777777" w:rsidR="00555997" w:rsidRPr="00C52001" w:rsidRDefault="00555997" w:rsidP="00555997">
      <w:pPr>
        <w:rPr>
          <w:rFonts w:cs="Arial"/>
          <w:i/>
          <w:color w:val="0070C0"/>
        </w:rPr>
      </w:pPr>
      <w:r w:rsidRPr="00C52001">
        <w:rPr>
          <w:rFonts w:cs="Arial"/>
          <w:i/>
          <w:color w:val="0070C0"/>
        </w:rPr>
        <w:t>[Describe how where and for how long you will store data such as videos, photographs and images, also describe how confidentiality will be ensured].</w:t>
      </w:r>
    </w:p>
    <w:p w14:paraId="3F1C4FA3" w14:textId="77777777" w:rsidR="00555997" w:rsidRPr="00126EF3" w:rsidRDefault="00555997" w:rsidP="00B005D1">
      <w:pPr>
        <w:rPr>
          <w:rFonts w:cs="Arial"/>
        </w:rPr>
      </w:pPr>
    </w:p>
    <w:p w14:paraId="63DD5C5B" w14:textId="77777777" w:rsidR="00443FB8" w:rsidRPr="00126EF3" w:rsidRDefault="00443FB8" w:rsidP="00443FB8">
      <w:pPr>
        <w:pStyle w:val="Heading1"/>
        <w:rPr>
          <w:szCs w:val="22"/>
        </w:rPr>
      </w:pPr>
      <w:bookmarkStart w:id="76" w:name="_Toc82595141"/>
      <w:bookmarkStart w:id="77" w:name="_Toc83048127"/>
      <w:r w:rsidRPr="00126EF3">
        <w:rPr>
          <w:szCs w:val="22"/>
        </w:rPr>
        <w:t>Consumer Involvement</w:t>
      </w:r>
      <w:bookmarkEnd w:id="76"/>
      <w:bookmarkEnd w:id="77"/>
    </w:p>
    <w:p w14:paraId="3E2CEF31" w14:textId="77777777" w:rsidR="00443FB8" w:rsidRPr="00C52001" w:rsidRDefault="00443FB8" w:rsidP="00443FB8">
      <w:pPr>
        <w:autoSpaceDE w:val="0"/>
        <w:autoSpaceDN w:val="0"/>
        <w:adjustRightInd w:val="0"/>
        <w:spacing w:after="120" w:line="240" w:lineRule="auto"/>
        <w:jc w:val="left"/>
        <w:rPr>
          <w:rFonts w:cs="Arial"/>
          <w:i/>
          <w:color w:val="0070C0"/>
          <w:lang w:val="en-GB" w:bidi="ar-SA"/>
        </w:rPr>
      </w:pPr>
      <w:r w:rsidRPr="00C52001">
        <w:rPr>
          <w:rFonts w:cs="Arial"/>
          <w:i/>
          <w:color w:val="0070C0"/>
          <w:lang w:val="en-GB" w:bidi="ar-SA"/>
        </w:rPr>
        <w:t>[This section of the protocol should confirm if there has been consumer involvement as:</w:t>
      </w:r>
    </w:p>
    <w:p w14:paraId="5CE1065D" w14:textId="77777777" w:rsidR="00443FB8" w:rsidRPr="00C52001" w:rsidRDefault="00443FB8" w:rsidP="00443FB8">
      <w:pPr>
        <w:pStyle w:val="ListParagraph"/>
        <w:numPr>
          <w:ilvl w:val="0"/>
          <w:numId w:val="10"/>
        </w:numPr>
        <w:autoSpaceDE w:val="0"/>
        <w:autoSpaceDN w:val="0"/>
        <w:adjustRightInd w:val="0"/>
        <w:spacing w:after="120" w:line="240" w:lineRule="auto"/>
        <w:jc w:val="left"/>
        <w:rPr>
          <w:rFonts w:cs="Arial"/>
          <w:i/>
          <w:color w:val="0070C0"/>
          <w:lang w:val="en-GB" w:bidi="ar-SA"/>
        </w:rPr>
      </w:pPr>
      <w:r w:rsidRPr="00C52001">
        <w:rPr>
          <w:rFonts w:cs="Arial"/>
          <w:i/>
          <w:color w:val="0070C0"/>
          <w:lang w:val="en-GB" w:bidi="ar-SA"/>
        </w:rPr>
        <w:t>Consultative</w:t>
      </w:r>
    </w:p>
    <w:p w14:paraId="3FBDF647" w14:textId="07FD8D34" w:rsidR="00443FB8" w:rsidRPr="00C52001" w:rsidRDefault="00443FB8" w:rsidP="00443FB8">
      <w:pPr>
        <w:pStyle w:val="ListParagraph"/>
        <w:numPr>
          <w:ilvl w:val="0"/>
          <w:numId w:val="10"/>
        </w:numPr>
        <w:autoSpaceDE w:val="0"/>
        <w:autoSpaceDN w:val="0"/>
        <w:adjustRightInd w:val="0"/>
        <w:spacing w:after="120" w:line="240" w:lineRule="auto"/>
        <w:jc w:val="left"/>
        <w:rPr>
          <w:rFonts w:cs="Arial"/>
          <w:i/>
          <w:color w:val="0070C0"/>
          <w:lang w:val="en-GB" w:bidi="ar-SA"/>
        </w:rPr>
      </w:pPr>
      <w:r w:rsidRPr="00C52001">
        <w:rPr>
          <w:rFonts w:cs="Arial"/>
          <w:i/>
          <w:color w:val="0070C0"/>
          <w:lang w:val="en-GB" w:bidi="ar-SA"/>
        </w:rPr>
        <w:t>Co-design</w:t>
      </w:r>
      <w:r w:rsidR="008329F9" w:rsidRPr="00C52001">
        <w:rPr>
          <w:rFonts w:cs="Arial"/>
          <w:i/>
          <w:color w:val="0070C0"/>
          <w:lang w:val="en-GB" w:bidi="ar-SA"/>
        </w:rPr>
        <w:t xml:space="preserve">/participatory </w:t>
      </w:r>
    </w:p>
    <w:p w14:paraId="759DC91F" w14:textId="77777777" w:rsidR="00443FB8" w:rsidRPr="00C52001" w:rsidRDefault="00443FB8" w:rsidP="00443FB8">
      <w:pPr>
        <w:pStyle w:val="ListParagraph"/>
        <w:numPr>
          <w:ilvl w:val="0"/>
          <w:numId w:val="10"/>
        </w:numPr>
        <w:autoSpaceDE w:val="0"/>
        <w:autoSpaceDN w:val="0"/>
        <w:adjustRightInd w:val="0"/>
        <w:spacing w:after="120" w:line="240" w:lineRule="auto"/>
        <w:jc w:val="left"/>
        <w:rPr>
          <w:rFonts w:cs="Arial"/>
          <w:i/>
          <w:color w:val="0070C0"/>
          <w:lang w:val="en-GB" w:bidi="ar-SA"/>
        </w:rPr>
      </w:pPr>
      <w:r w:rsidRPr="00C52001">
        <w:rPr>
          <w:rFonts w:cs="Arial"/>
          <w:i/>
          <w:color w:val="0070C0"/>
          <w:lang w:val="en-GB" w:bidi="ar-SA"/>
        </w:rPr>
        <w:t>Nil consumer involvement</w:t>
      </w:r>
    </w:p>
    <w:p w14:paraId="4139A778" w14:textId="77777777" w:rsidR="00443FB8" w:rsidRPr="00C52001" w:rsidRDefault="00443FB8" w:rsidP="00443FB8">
      <w:pPr>
        <w:autoSpaceDE w:val="0"/>
        <w:autoSpaceDN w:val="0"/>
        <w:adjustRightInd w:val="0"/>
        <w:spacing w:after="120" w:line="240" w:lineRule="auto"/>
        <w:jc w:val="left"/>
        <w:rPr>
          <w:rFonts w:cs="Arial"/>
          <w:i/>
          <w:color w:val="0070C0"/>
          <w:lang w:val="en-GB" w:bidi="ar-SA"/>
        </w:rPr>
      </w:pPr>
      <w:r w:rsidRPr="00C52001">
        <w:rPr>
          <w:rFonts w:cs="Arial"/>
          <w:i/>
          <w:color w:val="0070C0"/>
          <w:lang w:val="en-GB" w:bidi="ar-SA"/>
        </w:rPr>
        <w:t>Where there have been consultative and co-design processes:</w:t>
      </w:r>
    </w:p>
    <w:p w14:paraId="5BDA6E26" w14:textId="77777777" w:rsidR="00443FB8" w:rsidRPr="00C52001" w:rsidRDefault="00443FB8" w:rsidP="00443FB8">
      <w:pPr>
        <w:pStyle w:val="ListParagraph"/>
        <w:numPr>
          <w:ilvl w:val="0"/>
          <w:numId w:val="22"/>
        </w:numPr>
        <w:autoSpaceDE w:val="0"/>
        <w:autoSpaceDN w:val="0"/>
        <w:adjustRightInd w:val="0"/>
        <w:spacing w:after="120" w:line="240" w:lineRule="auto"/>
        <w:jc w:val="left"/>
        <w:rPr>
          <w:rFonts w:cs="Arial"/>
          <w:i/>
          <w:color w:val="0070C0"/>
          <w:lang w:val="en-GB" w:bidi="ar-SA"/>
        </w:rPr>
      </w:pPr>
      <w:r w:rsidRPr="00C52001">
        <w:rPr>
          <w:rFonts w:cs="Arial"/>
          <w:i/>
          <w:color w:val="0070C0"/>
          <w:lang w:val="en-GB" w:bidi="ar-SA"/>
        </w:rPr>
        <w:t xml:space="preserve">Provide details on which aspects of the research process have actively involved, or which will involve, patients, service users, and/or their </w:t>
      </w:r>
      <w:proofErr w:type="spellStart"/>
      <w:r w:rsidRPr="00C52001">
        <w:rPr>
          <w:rFonts w:cs="Arial"/>
          <w:i/>
          <w:color w:val="0070C0"/>
          <w:lang w:val="en-GB" w:bidi="ar-SA"/>
        </w:rPr>
        <w:t>carers</w:t>
      </w:r>
      <w:proofErr w:type="spellEnd"/>
      <w:r w:rsidRPr="00C52001">
        <w:rPr>
          <w:rFonts w:cs="Arial"/>
          <w:i/>
          <w:color w:val="0070C0"/>
          <w:lang w:val="en-GB" w:bidi="ar-SA"/>
        </w:rPr>
        <w:t xml:space="preserve">, or members of the public. </w:t>
      </w:r>
    </w:p>
    <w:p w14:paraId="65C0938D" w14:textId="77777777" w:rsidR="00443FB8" w:rsidRPr="00C52001" w:rsidRDefault="00443FB8" w:rsidP="00443FB8">
      <w:pPr>
        <w:pStyle w:val="ListParagraph"/>
        <w:numPr>
          <w:ilvl w:val="0"/>
          <w:numId w:val="22"/>
        </w:numPr>
        <w:autoSpaceDE w:val="0"/>
        <w:autoSpaceDN w:val="0"/>
        <w:adjustRightInd w:val="0"/>
        <w:spacing w:after="120" w:line="240" w:lineRule="auto"/>
        <w:jc w:val="left"/>
        <w:rPr>
          <w:rFonts w:cs="Arial"/>
          <w:i/>
          <w:color w:val="0070C0"/>
          <w:lang w:val="en-GB" w:bidi="ar-SA"/>
        </w:rPr>
      </w:pPr>
      <w:r w:rsidRPr="00C52001">
        <w:rPr>
          <w:rFonts w:cs="Arial"/>
          <w:i/>
          <w:color w:val="0070C0"/>
          <w:lang w:val="en-GB" w:bidi="ar-SA"/>
        </w:rPr>
        <w:t>Provide a brief summary of the outcomes of consumer involvement in the study.</w:t>
      </w:r>
    </w:p>
    <w:p w14:paraId="27E969B5" w14:textId="77777777" w:rsidR="00443FB8" w:rsidRPr="00C52001" w:rsidRDefault="00443FB8" w:rsidP="00443FB8">
      <w:pPr>
        <w:autoSpaceDE w:val="0"/>
        <w:autoSpaceDN w:val="0"/>
        <w:adjustRightInd w:val="0"/>
        <w:spacing w:after="120" w:line="240" w:lineRule="auto"/>
        <w:jc w:val="left"/>
        <w:rPr>
          <w:rFonts w:cs="Arial"/>
          <w:b/>
          <w:i/>
          <w:color w:val="0070C0"/>
          <w:lang w:val="en-GB" w:bidi="ar-SA"/>
        </w:rPr>
      </w:pPr>
    </w:p>
    <w:p w14:paraId="4089044B" w14:textId="77777777" w:rsidR="00443FB8" w:rsidRPr="00C52001" w:rsidRDefault="00443FB8" w:rsidP="00443FB8">
      <w:pPr>
        <w:autoSpaceDE w:val="0"/>
        <w:autoSpaceDN w:val="0"/>
        <w:adjustRightInd w:val="0"/>
        <w:spacing w:after="120" w:line="240" w:lineRule="auto"/>
        <w:jc w:val="left"/>
        <w:rPr>
          <w:rFonts w:cs="Arial"/>
          <w:i/>
          <w:color w:val="0070C0"/>
          <w:lang w:val="en-GB" w:bidi="ar-SA"/>
        </w:rPr>
      </w:pPr>
      <w:r w:rsidRPr="00C52001">
        <w:rPr>
          <w:rFonts w:cs="Arial"/>
          <w:b/>
          <w:i/>
          <w:color w:val="0070C0"/>
          <w:lang w:val="en-GB" w:bidi="ar-SA"/>
        </w:rPr>
        <w:t>Consultative</w:t>
      </w:r>
      <w:r w:rsidRPr="00C52001">
        <w:rPr>
          <w:rFonts w:cs="Arial"/>
          <w:i/>
          <w:color w:val="0070C0"/>
          <w:lang w:val="en-GB" w:bidi="ar-SA"/>
        </w:rPr>
        <w:t xml:space="preserve"> - consumers are usually only involved in providing review specific documents such as the informed consent forms, advertising etc.</w:t>
      </w:r>
    </w:p>
    <w:p w14:paraId="63768C48" w14:textId="77777777" w:rsidR="00443FB8" w:rsidRPr="00C52001" w:rsidRDefault="00443FB8" w:rsidP="00443FB8">
      <w:pPr>
        <w:autoSpaceDE w:val="0"/>
        <w:autoSpaceDN w:val="0"/>
        <w:adjustRightInd w:val="0"/>
        <w:spacing w:after="120" w:line="240" w:lineRule="auto"/>
        <w:jc w:val="left"/>
        <w:rPr>
          <w:rFonts w:cs="Arial"/>
          <w:b/>
          <w:i/>
          <w:color w:val="0070C0"/>
          <w:lang w:val="en-GB" w:bidi="ar-SA"/>
        </w:rPr>
      </w:pPr>
    </w:p>
    <w:p w14:paraId="55F09A98" w14:textId="46B259D8" w:rsidR="00443FB8" w:rsidRPr="00C52001" w:rsidRDefault="00443FB8" w:rsidP="00443FB8">
      <w:pPr>
        <w:autoSpaceDE w:val="0"/>
        <w:autoSpaceDN w:val="0"/>
        <w:adjustRightInd w:val="0"/>
        <w:spacing w:after="120" w:line="240" w:lineRule="auto"/>
        <w:jc w:val="left"/>
        <w:rPr>
          <w:rFonts w:cs="Arial"/>
          <w:i/>
          <w:color w:val="0070C0"/>
          <w:lang w:val="en-GB" w:bidi="ar-SA"/>
        </w:rPr>
      </w:pPr>
      <w:r w:rsidRPr="00C52001">
        <w:rPr>
          <w:rFonts w:cs="Arial"/>
          <w:b/>
          <w:i/>
          <w:color w:val="0070C0"/>
          <w:lang w:val="en-GB" w:bidi="ar-SA"/>
        </w:rPr>
        <w:t>Co-design</w:t>
      </w:r>
      <w:r w:rsidRPr="00C52001">
        <w:rPr>
          <w:rFonts w:cs="Arial"/>
          <w:i/>
          <w:color w:val="0070C0"/>
          <w:lang w:val="en-GB" w:bidi="ar-SA"/>
        </w:rPr>
        <w:t xml:space="preserve"> </w:t>
      </w:r>
      <w:r w:rsidR="00D03026" w:rsidRPr="00C52001">
        <w:rPr>
          <w:rFonts w:cs="Arial"/>
          <w:i/>
          <w:color w:val="0070C0"/>
          <w:lang w:val="en-GB" w:bidi="ar-SA"/>
        </w:rPr>
        <w:t>–</w:t>
      </w:r>
      <w:r w:rsidRPr="00C52001">
        <w:rPr>
          <w:rFonts w:cs="Arial"/>
          <w:i/>
          <w:color w:val="0070C0"/>
          <w:lang w:val="en-GB" w:bidi="ar-SA"/>
        </w:rPr>
        <w:t xml:space="preserve"> consumers</w:t>
      </w:r>
      <w:r w:rsidR="00D03026" w:rsidRPr="00C52001">
        <w:rPr>
          <w:rFonts w:cs="Arial"/>
          <w:i/>
          <w:color w:val="0070C0"/>
          <w:lang w:val="en-GB" w:bidi="ar-SA"/>
        </w:rPr>
        <w:t>/participants</w:t>
      </w:r>
      <w:r w:rsidRPr="00C52001">
        <w:rPr>
          <w:rFonts w:cs="Arial"/>
          <w:i/>
          <w:color w:val="0070C0"/>
          <w:lang w:val="en-GB" w:bidi="ar-SA"/>
        </w:rPr>
        <w:t xml:space="preserve"> are involved in one or more of the following activities:</w:t>
      </w:r>
    </w:p>
    <w:p w14:paraId="0A679D67" w14:textId="77777777" w:rsidR="00443FB8" w:rsidRPr="00C52001" w:rsidRDefault="00443FB8" w:rsidP="00443FB8">
      <w:pPr>
        <w:numPr>
          <w:ilvl w:val="0"/>
          <w:numId w:val="10"/>
        </w:numPr>
        <w:autoSpaceDE w:val="0"/>
        <w:autoSpaceDN w:val="0"/>
        <w:adjustRightInd w:val="0"/>
        <w:spacing w:after="120" w:line="240" w:lineRule="auto"/>
        <w:jc w:val="left"/>
        <w:rPr>
          <w:rFonts w:eastAsiaTheme="minorEastAsia" w:cs="Arial"/>
          <w:i/>
          <w:color w:val="0070C0"/>
          <w:lang w:val="en-GB" w:bidi="ar-SA"/>
        </w:rPr>
      </w:pPr>
      <w:r w:rsidRPr="00C52001">
        <w:rPr>
          <w:rFonts w:eastAsiaTheme="minorEastAsia" w:cs="Arial"/>
          <w:i/>
          <w:color w:val="0070C0"/>
          <w:lang w:val="en-GB" w:bidi="ar-SA"/>
        </w:rPr>
        <w:t>The acceptability of the research</w:t>
      </w:r>
    </w:p>
    <w:p w14:paraId="440E2646" w14:textId="77777777" w:rsidR="00443FB8" w:rsidRPr="00C52001" w:rsidRDefault="00443FB8" w:rsidP="00443FB8">
      <w:pPr>
        <w:numPr>
          <w:ilvl w:val="0"/>
          <w:numId w:val="10"/>
        </w:numPr>
        <w:autoSpaceDE w:val="0"/>
        <w:autoSpaceDN w:val="0"/>
        <w:adjustRightInd w:val="0"/>
        <w:spacing w:after="120" w:line="240" w:lineRule="auto"/>
        <w:jc w:val="left"/>
        <w:rPr>
          <w:rFonts w:eastAsiaTheme="minorEastAsia" w:cs="Arial"/>
          <w:i/>
          <w:color w:val="0070C0"/>
          <w:lang w:val="en-GB" w:bidi="ar-SA"/>
        </w:rPr>
      </w:pPr>
      <w:r w:rsidRPr="00C52001">
        <w:rPr>
          <w:rFonts w:eastAsiaTheme="minorEastAsia" w:cs="Arial"/>
          <w:i/>
          <w:color w:val="0070C0"/>
          <w:lang w:val="en-GB" w:bidi="ar-SA"/>
        </w:rPr>
        <w:t>Design of the research</w:t>
      </w:r>
    </w:p>
    <w:p w14:paraId="6DDF2B8F" w14:textId="77777777" w:rsidR="00443FB8" w:rsidRPr="00C52001" w:rsidRDefault="00443FB8" w:rsidP="00443FB8">
      <w:pPr>
        <w:numPr>
          <w:ilvl w:val="0"/>
          <w:numId w:val="10"/>
        </w:numPr>
        <w:autoSpaceDE w:val="0"/>
        <w:autoSpaceDN w:val="0"/>
        <w:adjustRightInd w:val="0"/>
        <w:spacing w:after="120" w:line="240" w:lineRule="auto"/>
        <w:jc w:val="left"/>
        <w:rPr>
          <w:rFonts w:eastAsiaTheme="minorEastAsia" w:cs="Arial"/>
          <w:i/>
          <w:color w:val="0070C0"/>
          <w:lang w:val="en-GB" w:bidi="ar-SA"/>
        </w:rPr>
      </w:pPr>
      <w:r w:rsidRPr="00C52001">
        <w:rPr>
          <w:rFonts w:eastAsiaTheme="minorEastAsia" w:cs="Arial"/>
          <w:i/>
          <w:color w:val="0070C0"/>
          <w:lang w:val="en-GB" w:bidi="ar-SA"/>
        </w:rPr>
        <w:t>Management of the research</w:t>
      </w:r>
    </w:p>
    <w:p w14:paraId="25970EE0" w14:textId="77777777" w:rsidR="00443FB8" w:rsidRPr="00C52001" w:rsidRDefault="00443FB8" w:rsidP="00443FB8">
      <w:pPr>
        <w:numPr>
          <w:ilvl w:val="0"/>
          <w:numId w:val="10"/>
        </w:numPr>
        <w:autoSpaceDE w:val="0"/>
        <w:autoSpaceDN w:val="0"/>
        <w:adjustRightInd w:val="0"/>
        <w:spacing w:after="120" w:line="240" w:lineRule="auto"/>
        <w:jc w:val="left"/>
        <w:rPr>
          <w:rFonts w:eastAsiaTheme="minorEastAsia" w:cs="Arial"/>
          <w:i/>
          <w:color w:val="0070C0"/>
          <w:lang w:val="en-GB" w:bidi="ar-SA"/>
        </w:rPr>
      </w:pPr>
      <w:r w:rsidRPr="00C52001">
        <w:rPr>
          <w:rFonts w:eastAsiaTheme="minorEastAsia" w:cs="Arial"/>
          <w:i/>
          <w:color w:val="0070C0"/>
          <w:lang w:val="en-GB" w:bidi="ar-SA"/>
        </w:rPr>
        <w:t>Undertaking the research</w:t>
      </w:r>
    </w:p>
    <w:p w14:paraId="2F228004" w14:textId="77777777" w:rsidR="00443FB8" w:rsidRPr="00C52001" w:rsidRDefault="00443FB8" w:rsidP="00443FB8">
      <w:pPr>
        <w:numPr>
          <w:ilvl w:val="0"/>
          <w:numId w:val="10"/>
        </w:numPr>
        <w:autoSpaceDE w:val="0"/>
        <w:autoSpaceDN w:val="0"/>
        <w:adjustRightInd w:val="0"/>
        <w:spacing w:after="120" w:line="240" w:lineRule="auto"/>
        <w:jc w:val="left"/>
        <w:rPr>
          <w:rFonts w:eastAsiaTheme="minorEastAsia" w:cs="Arial"/>
          <w:i/>
          <w:color w:val="0070C0"/>
          <w:lang w:val="en-GB" w:bidi="ar-SA"/>
        </w:rPr>
      </w:pPr>
      <w:r w:rsidRPr="00C52001">
        <w:rPr>
          <w:rFonts w:eastAsiaTheme="minorEastAsia" w:cs="Arial"/>
          <w:i/>
          <w:color w:val="0070C0"/>
          <w:lang w:val="en-GB" w:bidi="ar-SA"/>
        </w:rPr>
        <w:t>Analysis of results</w:t>
      </w:r>
    </w:p>
    <w:p w14:paraId="40B0786B" w14:textId="379A6218" w:rsidR="00EF43D9" w:rsidRPr="00C52001" w:rsidRDefault="00443FB8" w:rsidP="00227916">
      <w:pPr>
        <w:rPr>
          <w:rFonts w:cs="Arial"/>
          <w:i/>
          <w:color w:val="0070C0"/>
        </w:rPr>
      </w:pPr>
      <w:r w:rsidRPr="00C52001">
        <w:rPr>
          <w:rFonts w:eastAsiaTheme="minorEastAsia" w:cs="Arial"/>
          <w:i/>
          <w:color w:val="0070C0"/>
          <w:lang w:val="en-GB" w:bidi="ar-SA"/>
        </w:rPr>
        <w:t>Dissemination of findings]</w:t>
      </w:r>
    </w:p>
    <w:p w14:paraId="4D0887E6" w14:textId="77777777" w:rsidR="009A0D0B" w:rsidRPr="00126EF3" w:rsidRDefault="006E40D7" w:rsidP="009C3271">
      <w:pPr>
        <w:pStyle w:val="Heading1"/>
      </w:pPr>
      <w:r w:rsidRPr="00126EF3">
        <w:br w:type="page"/>
      </w:r>
      <w:bookmarkStart w:id="78" w:name="_Toc82595142"/>
      <w:bookmarkStart w:id="79" w:name="_Toc83048128"/>
      <w:r w:rsidR="009A0D0B" w:rsidRPr="00126EF3">
        <w:lastRenderedPageBreak/>
        <w:t>Appendix</w:t>
      </w:r>
      <w:bookmarkEnd w:id="78"/>
      <w:bookmarkEnd w:id="79"/>
    </w:p>
    <w:p w14:paraId="5B525307" w14:textId="77777777" w:rsidR="00A3574F" w:rsidRPr="00C52001" w:rsidRDefault="00A3574F" w:rsidP="00A3574F">
      <w:pPr>
        <w:rPr>
          <w:rFonts w:cs="Arial"/>
          <w:i/>
          <w:color w:val="0070C0"/>
        </w:rPr>
      </w:pPr>
      <w:r w:rsidRPr="00C52001">
        <w:rPr>
          <w:rFonts w:cs="Arial"/>
          <w:i/>
          <w:color w:val="0070C0"/>
        </w:rPr>
        <w:t>[Attach any questionnaires, functional and/or cognitive tests, surveys, telephone scripts, advertisements</w:t>
      </w:r>
      <w:r w:rsidR="0009711A" w:rsidRPr="00C52001">
        <w:rPr>
          <w:rFonts w:cs="Arial"/>
          <w:i/>
          <w:color w:val="0070C0"/>
        </w:rPr>
        <w:t>, photographs of devices</w:t>
      </w:r>
      <w:r w:rsidRPr="00C52001">
        <w:rPr>
          <w:rFonts w:cs="Arial"/>
          <w:i/>
          <w:color w:val="0070C0"/>
        </w:rPr>
        <w:t xml:space="preserve"> </w:t>
      </w:r>
      <w:proofErr w:type="spellStart"/>
      <w:r w:rsidRPr="00C52001">
        <w:rPr>
          <w:rFonts w:cs="Arial"/>
          <w:i/>
          <w:color w:val="0070C0"/>
        </w:rPr>
        <w:t>etc</w:t>
      </w:r>
      <w:proofErr w:type="spellEnd"/>
      <w:r w:rsidRPr="00C52001">
        <w:rPr>
          <w:rFonts w:cs="Arial"/>
          <w:i/>
          <w:color w:val="0070C0"/>
        </w:rPr>
        <w:t>….].</w:t>
      </w:r>
    </w:p>
    <w:p w14:paraId="00481088" w14:textId="77777777" w:rsidR="00D32229" w:rsidRPr="00126EF3" w:rsidRDefault="00D32229" w:rsidP="00A3574F">
      <w:pPr>
        <w:rPr>
          <w:rFonts w:cs="Arial"/>
          <w:b/>
        </w:rPr>
      </w:pPr>
      <w:r w:rsidRPr="00126EF3">
        <w:rPr>
          <w:rFonts w:cs="Arial"/>
          <w:b/>
        </w:rPr>
        <w:t>List of Attachments included:</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5211"/>
        <w:gridCol w:w="1843"/>
        <w:gridCol w:w="2552"/>
      </w:tblGrid>
      <w:tr w:rsidR="00D32229" w:rsidRPr="00126EF3" w14:paraId="7E54E65F" w14:textId="77777777" w:rsidTr="002E08AF">
        <w:trPr>
          <w:trHeight w:val="797"/>
        </w:trPr>
        <w:tc>
          <w:tcPr>
            <w:tcW w:w="5211" w:type="dxa"/>
            <w:shd w:val="clear" w:color="auto" w:fill="F2F2F2"/>
          </w:tcPr>
          <w:p w14:paraId="67AEF4D7" w14:textId="77777777" w:rsidR="00D32229" w:rsidRPr="00126EF3" w:rsidRDefault="00D32229" w:rsidP="00EF43D9">
            <w:pPr>
              <w:spacing w:before="120" w:after="0"/>
              <w:jc w:val="center"/>
              <w:rPr>
                <w:rFonts w:cs="Arial"/>
                <w:b/>
              </w:rPr>
            </w:pPr>
            <w:r w:rsidRPr="00126EF3">
              <w:rPr>
                <w:rFonts w:cs="Arial"/>
                <w:b/>
              </w:rPr>
              <w:t>Document Name</w:t>
            </w:r>
          </w:p>
        </w:tc>
        <w:tc>
          <w:tcPr>
            <w:tcW w:w="1843" w:type="dxa"/>
            <w:shd w:val="clear" w:color="auto" w:fill="F2F2F2"/>
          </w:tcPr>
          <w:p w14:paraId="3DF3C83B" w14:textId="77777777" w:rsidR="00D32229" w:rsidRPr="00126EF3" w:rsidRDefault="00D32229" w:rsidP="00EF43D9">
            <w:pPr>
              <w:spacing w:before="120" w:after="0"/>
              <w:jc w:val="center"/>
              <w:rPr>
                <w:rFonts w:cs="Arial"/>
                <w:b/>
              </w:rPr>
            </w:pPr>
            <w:r w:rsidRPr="00126EF3">
              <w:rPr>
                <w:rFonts w:cs="Arial"/>
                <w:b/>
              </w:rPr>
              <w:t>Version Number</w:t>
            </w:r>
          </w:p>
        </w:tc>
        <w:tc>
          <w:tcPr>
            <w:tcW w:w="2552" w:type="dxa"/>
            <w:shd w:val="clear" w:color="auto" w:fill="F2F2F2"/>
          </w:tcPr>
          <w:p w14:paraId="4C55456B" w14:textId="77777777" w:rsidR="00227916" w:rsidRPr="00126EF3" w:rsidRDefault="00227916" w:rsidP="00EF43D9">
            <w:pPr>
              <w:spacing w:before="120" w:after="0"/>
              <w:jc w:val="center"/>
              <w:rPr>
                <w:rFonts w:cs="Arial"/>
                <w:b/>
              </w:rPr>
            </w:pPr>
            <w:r w:rsidRPr="00126EF3">
              <w:rPr>
                <w:rFonts w:cs="Arial"/>
                <w:b/>
              </w:rPr>
              <w:t xml:space="preserve">Date </w:t>
            </w:r>
            <w:r w:rsidR="00EF43D9" w:rsidRPr="00126EF3">
              <w:rPr>
                <w:rFonts w:cs="Arial"/>
                <w:b/>
              </w:rPr>
              <w:br/>
            </w:r>
            <w:r w:rsidRPr="00126EF3">
              <w:rPr>
                <w:rFonts w:cs="Arial"/>
                <w:sz w:val="18"/>
              </w:rPr>
              <w:t>(</w:t>
            </w:r>
            <w:proofErr w:type="spellStart"/>
            <w:r w:rsidR="00EF43D9" w:rsidRPr="00126EF3">
              <w:rPr>
                <w:rFonts w:cs="Arial"/>
                <w:sz w:val="18"/>
              </w:rPr>
              <w:t>eg.</w:t>
            </w:r>
            <w:proofErr w:type="spellEnd"/>
            <w:r w:rsidRPr="00126EF3">
              <w:rPr>
                <w:rFonts w:cs="Arial"/>
                <w:sz w:val="18"/>
              </w:rPr>
              <w:t xml:space="preserve"> 18 January 2012)</w:t>
            </w:r>
          </w:p>
        </w:tc>
      </w:tr>
      <w:tr w:rsidR="00D32229" w:rsidRPr="00126EF3" w14:paraId="37A7C0C1" w14:textId="77777777" w:rsidTr="002E08AF">
        <w:trPr>
          <w:trHeight w:val="483"/>
        </w:trPr>
        <w:tc>
          <w:tcPr>
            <w:tcW w:w="5211" w:type="dxa"/>
            <w:vAlign w:val="center"/>
          </w:tcPr>
          <w:p w14:paraId="1A16B5D0" w14:textId="77777777" w:rsidR="00D32229" w:rsidRPr="00126EF3" w:rsidRDefault="00D32229" w:rsidP="00624700">
            <w:pPr>
              <w:pStyle w:val="NoSpacing"/>
            </w:pPr>
          </w:p>
        </w:tc>
        <w:tc>
          <w:tcPr>
            <w:tcW w:w="1843" w:type="dxa"/>
            <w:vAlign w:val="center"/>
          </w:tcPr>
          <w:p w14:paraId="7449A43B" w14:textId="77777777" w:rsidR="00D32229" w:rsidRPr="00126EF3" w:rsidRDefault="00D32229" w:rsidP="00624700">
            <w:pPr>
              <w:pStyle w:val="NoSpacing"/>
            </w:pPr>
          </w:p>
        </w:tc>
        <w:tc>
          <w:tcPr>
            <w:tcW w:w="2552" w:type="dxa"/>
            <w:vAlign w:val="center"/>
          </w:tcPr>
          <w:p w14:paraId="482E6A10" w14:textId="77777777" w:rsidR="00D32229" w:rsidRPr="00126EF3" w:rsidRDefault="00D32229" w:rsidP="00624700">
            <w:pPr>
              <w:pStyle w:val="NoSpacing"/>
            </w:pPr>
          </w:p>
        </w:tc>
      </w:tr>
      <w:tr w:rsidR="00D32229" w:rsidRPr="00126EF3" w14:paraId="7009809B" w14:textId="77777777" w:rsidTr="002E08AF">
        <w:trPr>
          <w:trHeight w:val="483"/>
        </w:trPr>
        <w:tc>
          <w:tcPr>
            <w:tcW w:w="5211" w:type="dxa"/>
            <w:vAlign w:val="center"/>
          </w:tcPr>
          <w:p w14:paraId="399A76E4" w14:textId="77777777" w:rsidR="00D32229" w:rsidRPr="00126EF3" w:rsidRDefault="00D32229" w:rsidP="00624700">
            <w:pPr>
              <w:pStyle w:val="NoSpacing"/>
            </w:pPr>
          </w:p>
        </w:tc>
        <w:tc>
          <w:tcPr>
            <w:tcW w:w="1843" w:type="dxa"/>
            <w:vAlign w:val="center"/>
          </w:tcPr>
          <w:p w14:paraId="75CFED4E" w14:textId="77777777" w:rsidR="00D32229" w:rsidRPr="00126EF3" w:rsidRDefault="00D32229" w:rsidP="00624700">
            <w:pPr>
              <w:pStyle w:val="NoSpacing"/>
            </w:pPr>
          </w:p>
        </w:tc>
        <w:tc>
          <w:tcPr>
            <w:tcW w:w="2552" w:type="dxa"/>
            <w:vAlign w:val="center"/>
          </w:tcPr>
          <w:p w14:paraId="44CFB96E" w14:textId="77777777" w:rsidR="00D32229" w:rsidRPr="00126EF3" w:rsidRDefault="00D32229" w:rsidP="00624700">
            <w:pPr>
              <w:pStyle w:val="NoSpacing"/>
            </w:pPr>
          </w:p>
        </w:tc>
      </w:tr>
      <w:tr w:rsidR="00D32229" w:rsidRPr="00126EF3" w14:paraId="3E3184A9" w14:textId="77777777" w:rsidTr="002E08AF">
        <w:trPr>
          <w:trHeight w:val="483"/>
        </w:trPr>
        <w:tc>
          <w:tcPr>
            <w:tcW w:w="5211" w:type="dxa"/>
            <w:vAlign w:val="center"/>
          </w:tcPr>
          <w:p w14:paraId="3797BDBC" w14:textId="77777777" w:rsidR="00D32229" w:rsidRPr="00126EF3" w:rsidRDefault="00D32229" w:rsidP="00624700">
            <w:pPr>
              <w:pStyle w:val="NoSpacing"/>
            </w:pPr>
          </w:p>
        </w:tc>
        <w:tc>
          <w:tcPr>
            <w:tcW w:w="1843" w:type="dxa"/>
            <w:vAlign w:val="center"/>
          </w:tcPr>
          <w:p w14:paraId="53569FDA" w14:textId="77777777" w:rsidR="00D32229" w:rsidRPr="00126EF3" w:rsidRDefault="00D32229" w:rsidP="00624700">
            <w:pPr>
              <w:pStyle w:val="NoSpacing"/>
            </w:pPr>
          </w:p>
        </w:tc>
        <w:tc>
          <w:tcPr>
            <w:tcW w:w="2552" w:type="dxa"/>
            <w:vAlign w:val="center"/>
          </w:tcPr>
          <w:p w14:paraId="3D3F3DC5" w14:textId="77777777" w:rsidR="00D32229" w:rsidRPr="00126EF3" w:rsidRDefault="00D32229" w:rsidP="00624700">
            <w:pPr>
              <w:pStyle w:val="NoSpacing"/>
            </w:pPr>
          </w:p>
        </w:tc>
      </w:tr>
    </w:tbl>
    <w:p w14:paraId="0CBB15EC" w14:textId="77777777" w:rsidR="00D32229" w:rsidRPr="00126EF3" w:rsidRDefault="00D32229" w:rsidP="00A3574F">
      <w:pPr>
        <w:rPr>
          <w:rFonts w:cs="Arial"/>
          <w:b/>
        </w:rPr>
      </w:pPr>
    </w:p>
    <w:p w14:paraId="0044C000" w14:textId="77777777" w:rsidR="0090546C" w:rsidRPr="00126EF3" w:rsidRDefault="0090546C" w:rsidP="009C3271">
      <w:pPr>
        <w:pStyle w:val="Heading1"/>
      </w:pPr>
      <w:bookmarkStart w:id="80" w:name="_Toc82595143"/>
      <w:bookmarkStart w:id="81" w:name="_Toc83048129"/>
      <w:r w:rsidRPr="00126EF3">
        <w:t>References</w:t>
      </w:r>
      <w:bookmarkEnd w:id="80"/>
      <w:bookmarkEnd w:id="81"/>
    </w:p>
    <w:p w14:paraId="68867B7E" w14:textId="77777777" w:rsidR="00C67927" w:rsidRPr="00126EF3" w:rsidRDefault="00C67927" w:rsidP="00B005D1">
      <w:pPr>
        <w:rPr>
          <w:rFonts w:cs="Arial"/>
        </w:rPr>
      </w:pPr>
    </w:p>
    <w:p w14:paraId="0A3C7329" w14:textId="77777777" w:rsidR="00C67927" w:rsidRPr="00126EF3" w:rsidRDefault="00C67927" w:rsidP="00B005D1">
      <w:pPr>
        <w:rPr>
          <w:rFonts w:cs="Arial"/>
        </w:rPr>
      </w:pPr>
    </w:p>
    <w:p w14:paraId="4C1A9A5A" w14:textId="77777777" w:rsidR="00C67927" w:rsidRPr="00126EF3" w:rsidRDefault="00C67927" w:rsidP="00B005D1">
      <w:pPr>
        <w:rPr>
          <w:rFonts w:cs="Arial"/>
        </w:rPr>
      </w:pPr>
    </w:p>
    <w:p w14:paraId="33A039D9" w14:textId="77777777" w:rsidR="00C67927" w:rsidRPr="00126EF3" w:rsidRDefault="00C67927" w:rsidP="00B005D1">
      <w:pPr>
        <w:rPr>
          <w:rFonts w:cs="Arial"/>
        </w:rPr>
      </w:pPr>
    </w:p>
    <w:p w14:paraId="24D81ACB" w14:textId="77777777" w:rsidR="00C67927" w:rsidRPr="00126EF3" w:rsidRDefault="00C67927" w:rsidP="00B005D1">
      <w:pPr>
        <w:rPr>
          <w:rFonts w:cs="Arial"/>
        </w:rPr>
      </w:pPr>
    </w:p>
    <w:sectPr w:rsidR="00C67927" w:rsidRPr="00126EF3" w:rsidSect="00057E61">
      <w:footerReference w:type="default" r:id="rId9"/>
      <w:headerReference w:type="first" r:id="rId10"/>
      <w:pgSz w:w="11906" w:h="16838"/>
      <w:pgMar w:top="993" w:right="1134" w:bottom="907" w:left="1134" w:header="709" w:footer="52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67E42" w14:textId="77777777" w:rsidR="00A07E0E" w:rsidRDefault="00A07E0E" w:rsidP="00385CB2">
      <w:pPr>
        <w:spacing w:after="0" w:line="240" w:lineRule="auto"/>
      </w:pPr>
      <w:r>
        <w:separator/>
      </w:r>
    </w:p>
  </w:endnote>
  <w:endnote w:type="continuationSeparator" w:id="0">
    <w:p w14:paraId="55C2C5DD" w14:textId="77777777" w:rsidR="00A07E0E" w:rsidRDefault="00A07E0E" w:rsidP="00385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Roman">
    <w:altName w:val="Times New Roman"/>
    <w:charset w:val="00"/>
    <w:family w:val="auto"/>
    <w:pitch w:val="variable"/>
    <w:sig w:usb0="E00002FF" w:usb1="5000205A"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83202" w14:textId="77777777" w:rsidR="002E2BA4" w:rsidRPr="00057E61" w:rsidRDefault="002E2BA4" w:rsidP="00057E61">
    <w:pPr>
      <w:pStyle w:val="Footer"/>
      <w:spacing w:before="120" w:after="20" w:line="240" w:lineRule="auto"/>
      <w:rPr>
        <w:rFonts w:ascii="Calibri Light" w:hAnsi="Calibri Light" w:cs="Calibri Light"/>
        <w:sz w:val="18"/>
        <w:szCs w:val="18"/>
      </w:rPr>
    </w:pPr>
    <w:r w:rsidRPr="00057E61">
      <w:rPr>
        <w:rFonts w:ascii="Calibri Light" w:hAnsi="Calibri Light" w:cs="Calibri Light"/>
        <w:b/>
        <w:sz w:val="18"/>
        <w:szCs w:val="18"/>
      </w:rPr>
      <w:t>Study Name:</w:t>
    </w:r>
    <w:r w:rsidRPr="00057E61">
      <w:rPr>
        <w:rFonts w:ascii="Calibri Light" w:hAnsi="Calibri Light" w:cs="Calibri Light"/>
        <w:sz w:val="18"/>
        <w:szCs w:val="18"/>
      </w:rPr>
      <w:t xml:space="preserve"> &lt;&lt;insert study name&gt;&gt;</w:t>
    </w:r>
  </w:p>
  <w:p w14:paraId="5BE364CB" w14:textId="77777777" w:rsidR="002E2BA4" w:rsidRPr="00057E61" w:rsidRDefault="002E2BA4" w:rsidP="00CB3CC0">
    <w:pPr>
      <w:pStyle w:val="Footer"/>
      <w:spacing w:after="20" w:line="240" w:lineRule="auto"/>
      <w:rPr>
        <w:rFonts w:ascii="Calibri Light" w:hAnsi="Calibri Light" w:cs="Calibri Light"/>
        <w:sz w:val="18"/>
        <w:szCs w:val="18"/>
      </w:rPr>
    </w:pPr>
    <w:r w:rsidRPr="00057E61">
      <w:rPr>
        <w:rFonts w:ascii="Calibri Light" w:hAnsi="Calibri Light" w:cs="Calibri Light"/>
        <w:b/>
        <w:sz w:val="18"/>
        <w:szCs w:val="18"/>
      </w:rPr>
      <w:t>Protocol Number:</w:t>
    </w:r>
    <w:r w:rsidRPr="00057E61">
      <w:rPr>
        <w:rFonts w:ascii="Calibri Light" w:hAnsi="Calibri Light" w:cs="Calibri Light"/>
        <w:sz w:val="18"/>
        <w:szCs w:val="18"/>
      </w:rPr>
      <w:t xml:space="preserve"> &lt;&lt;insert protocol number&gt;&gt;</w:t>
    </w:r>
  </w:p>
  <w:p w14:paraId="3D9EB96E" w14:textId="03E29FF6" w:rsidR="002E2BA4" w:rsidRPr="00057E61" w:rsidRDefault="002E2BA4" w:rsidP="00CB3CC0">
    <w:pPr>
      <w:pStyle w:val="Footer"/>
      <w:tabs>
        <w:tab w:val="clear" w:pos="4513"/>
        <w:tab w:val="clear" w:pos="9026"/>
        <w:tab w:val="right" w:pos="9638"/>
      </w:tabs>
      <w:spacing w:after="20" w:line="240" w:lineRule="auto"/>
      <w:rPr>
        <w:rFonts w:ascii="Calibri Light" w:hAnsi="Calibri Light" w:cs="Calibri Light"/>
        <w:sz w:val="18"/>
        <w:szCs w:val="18"/>
      </w:rPr>
    </w:pPr>
    <w:r w:rsidRPr="00057E61">
      <w:rPr>
        <w:rFonts w:ascii="Calibri Light" w:hAnsi="Calibri Light" w:cs="Calibri Light"/>
        <w:b/>
        <w:sz w:val="18"/>
        <w:szCs w:val="18"/>
      </w:rPr>
      <w:t>Version &amp; date:</w:t>
    </w:r>
    <w:r w:rsidRPr="00057E61">
      <w:rPr>
        <w:rFonts w:ascii="Calibri Light" w:hAnsi="Calibri Light" w:cs="Calibri Light"/>
        <w:sz w:val="18"/>
        <w:szCs w:val="18"/>
      </w:rPr>
      <w:t xml:space="preserve"> version </w:t>
    </w:r>
    <w:r w:rsidRPr="00057E61">
      <w:rPr>
        <w:rFonts w:ascii="Calibri Light" w:hAnsi="Calibri Light" w:cs="Calibri Light"/>
        <w:b/>
        <w:sz w:val="18"/>
        <w:szCs w:val="18"/>
      </w:rPr>
      <w:t>X</w:t>
    </w:r>
    <w:r w:rsidRPr="00057E61">
      <w:rPr>
        <w:rFonts w:ascii="Calibri Light" w:hAnsi="Calibri Light" w:cs="Calibri Light"/>
        <w:sz w:val="18"/>
        <w:szCs w:val="18"/>
      </w:rPr>
      <w:t xml:space="preserve">, dated </w:t>
    </w:r>
    <w:r w:rsidRPr="00057E61">
      <w:rPr>
        <w:rFonts w:ascii="Calibri Light" w:hAnsi="Calibri Light" w:cs="Calibri Light"/>
        <w:b/>
        <w:sz w:val="18"/>
        <w:szCs w:val="18"/>
      </w:rPr>
      <w:t>Day Month Year</w:t>
    </w:r>
    <w:r w:rsidRPr="00057E61">
      <w:rPr>
        <w:rFonts w:ascii="Calibri Light" w:hAnsi="Calibri Light" w:cs="Calibri Light"/>
        <w:sz w:val="18"/>
        <w:szCs w:val="18"/>
      </w:rPr>
      <w:tab/>
      <w:t xml:space="preserve">Page </w:t>
    </w:r>
    <w:r w:rsidRPr="00057E61">
      <w:rPr>
        <w:rFonts w:ascii="Calibri Light" w:hAnsi="Calibri Light" w:cs="Calibri Light"/>
        <w:b/>
        <w:sz w:val="18"/>
        <w:szCs w:val="18"/>
      </w:rPr>
      <w:fldChar w:fldCharType="begin"/>
    </w:r>
    <w:r w:rsidRPr="00057E61">
      <w:rPr>
        <w:rFonts w:ascii="Calibri Light" w:hAnsi="Calibri Light" w:cs="Calibri Light"/>
        <w:b/>
        <w:sz w:val="18"/>
        <w:szCs w:val="18"/>
      </w:rPr>
      <w:instrText xml:space="preserve"> PAGE </w:instrText>
    </w:r>
    <w:r w:rsidRPr="00057E61">
      <w:rPr>
        <w:rFonts w:ascii="Calibri Light" w:hAnsi="Calibri Light" w:cs="Calibri Light"/>
        <w:b/>
        <w:sz w:val="18"/>
        <w:szCs w:val="18"/>
      </w:rPr>
      <w:fldChar w:fldCharType="separate"/>
    </w:r>
    <w:r w:rsidR="004C7DED">
      <w:rPr>
        <w:rFonts w:ascii="Calibri Light" w:hAnsi="Calibri Light" w:cs="Calibri Light"/>
        <w:b/>
        <w:noProof/>
        <w:sz w:val="18"/>
        <w:szCs w:val="18"/>
      </w:rPr>
      <w:t>20</w:t>
    </w:r>
    <w:r w:rsidRPr="00057E61">
      <w:rPr>
        <w:rFonts w:ascii="Calibri Light" w:hAnsi="Calibri Light" w:cs="Calibri Light"/>
        <w:b/>
        <w:sz w:val="18"/>
        <w:szCs w:val="18"/>
      </w:rPr>
      <w:fldChar w:fldCharType="end"/>
    </w:r>
    <w:r w:rsidRPr="00057E61">
      <w:rPr>
        <w:rFonts w:ascii="Calibri Light" w:hAnsi="Calibri Light" w:cs="Calibri Light"/>
        <w:sz w:val="18"/>
        <w:szCs w:val="18"/>
      </w:rPr>
      <w:t xml:space="preserve"> of </w:t>
    </w:r>
    <w:r w:rsidRPr="00057E61">
      <w:rPr>
        <w:rFonts w:ascii="Calibri Light" w:hAnsi="Calibri Light" w:cs="Calibri Light"/>
        <w:b/>
        <w:sz w:val="18"/>
        <w:szCs w:val="18"/>
      </w:rPr>
      <w:fldChar w:fldCharType="begin"/>
    </w:r>
    <w:r w:rsidRPr="00057E61">
      <w:rPr>
        <w:rFonts w:ascii="Calibri Light" w:hAnsi="Calibri Light" w:cs="Calibri Light"/>
        <w:b/>
        <w:sz w:val="18"/>
        <w:szCs w:val="18"/>
      </w:rPr>
      <w:instrText xml:space="preserve"> NUMPAGES  </w:instrText>
    </w:r>
    <w:r w:rsidRPr="00057E61">
      <w:rPr>
        <w:rFonts w:ascii="Calibri Light" w:hAnsi="Calibri Light" w:cs="Calibri Light"/>
        <w:b/>
        <w:sz w:val="18"/>
        <w:szCs w:val="18"/>
      </w:rPr>
      <w:fldChar w:fldCharType="separate"/>
    </w:r>
    <w:r w:rsidR="004C7DED">
      <w:rPr>
        <w:rFonts w:ascii="Calibri Light" w:hAnsi="Calibri Light" w:cs="Calibri Light"/>
        <w:b/>
        <w:noProof/>
        <w:sz w:val="18"/>
        <w:szCs w:val="18"/>
      </w:rPr>
      <w:t>20</w:t>
    </w:r>
    <w:r w:rsidRPr="00057E61">
      <w:rPr>
        <w:rFonts w:ascii="Calibri Light" w:hAnsi="Calibri Light" w:cs="Calibri Light"/>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B46EB" w14:textId="77777777" w:rsidR="00A07E0E" w:rsidRDefault="00A07E0E" w:rsidP="00385CB2">
      <w:pPr>
        <w:spacing w:after="0" w:line="240" w:lineRule="auto"/>
      </w:pPr>
      <w:r>
        <w:separator/>
      </w:r>
    </w:p>
  </w:footnote>
  <w:footnote w:type="continuationSeparator" w:id="0">
    <w:p w14:paraId="58B87B1B" w14:textId="77777777" w:rsidR="00A07E0E" w:rsidRDefault="00A07E0E" w:rsidP="00385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EAD2D" w14:textId="77777777" w:rsidR="002E2BA4" w:rsidRDefault="002E2BA4" w:rsidP="009C3271">
    <w:pPr>
      <w:pStyle w:val="Header"/>
      <w:tabs>
        <w:tab w:val="clear" w:pos="4513"/>
        <w:tab w:val="clear" w:pos="9026"/>
      </w:tabs>
    </w:pPr>
  </w:p>
  <w:p w14:paraId="0A9691B6" w14:textId="77777777" w:rsidR="002E2BA4" w:rsidRDefault="002E2BA4" w:rsidP="00A96307">
    <w:pPr>
      <w:pStyle w:val="Header"/>
      <w:tabs>
        <w:tab w:val="clear" w:pos="4513"/>
        <w:tab w:val="clear" w:pos="9026"/>
        <w:tab w:val="left" w:pos="29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47C28"/>
    <w:multiLevelType w:val="hybridMultilevel"/>
    <w:tmpl w:val="DF36A7B6"/>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184986"/>
    <w:multiLevelType w:val="hybridMultilevel"/>
    <w:tmpl w:val="CB10C3F8"/>
    <w:lvl w:ilvl="0" w:tplc="C238794A">
      <w:start w:val="1"/>
      <w:numFmt w:val="bullet"/>
      <w:lvlText w:val=""/>
      <w:lvlJc w:val="left"/>
      <w:pPr>
        <w:tabs>
          <w:tab w:val="num" w:pos="895"/>
        </w:tabs>
        <w:ind w:left="895"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FB5CDD"/>
    <w:multiLevelType w:val="hybridMultilevel"/>
    <w:tmpl w:val="B7DCE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D66F42"/>
    <w:multiLevelType w:val="hybridMultilevel"/>
    <w:tmpl w:val="273A3E44"/>
    <w:lvl w:ilvl="0" w:tplc="C238794A">
      <w:start w:val="1"/>
      <w:numFmt w:val="bullet"/>
      <w:lvlText w:val=""/>
      <w:lvlJc w:val="left"/>
      <w:pPr>
        <w:tabs>
          <w:tab w:val="num" w:pos="895"/>
        </w:tabs>
        <w:ind w:left="895"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1331AB"/>
    <w:multiLevelType w:val="hybridMultilevel"/>
    <w:tmpl w:val="59768A0A"/>
    <w:lvl w:ilvl="0" w:tplc="C238794A">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1985"/>
        </w:tabs>
        <w:ind w:left="1985" w:hanging="360"/>
      </w:pPr>
      <w:rPr>
        <w:rFonts w:ascii="Courier New" w:hAnsi="Courier New" w:hint="default"/>
      </w:rPr>
    </w:lvl>
    <w:lvl w:ilvl="2" w:tplc="08090005" w:tentative="1">
      <w:start w:val="1"/>
      <w:numFmt w:val="bullet"/>
      <w:lvlText w:val=""/>
      <w:lvlJc w:val="left"/>
      <w:pPr>
        <w:tabs>
          <w:tab w:val="num" w:pos="2705"/>
        </w:tabs>
        <w:ind w:left="2705" w:hanging="360"/>
      </w:pPr>
      <w:rPr>
        <w:rFonts w:ascii="Wingdings" w:hAnsi="Wingdings" w:hint="default"/>
      </w:rPr>
    </w:lvl>
    <w:lvl w:ilvl="3" w:tplc="08090001" w:tentative="1">
      <w:start w:val="1"/>
      <w:numFmt w:val="bullet"/>
      <w:lvlText w:val=""/>
      <w:lvlJc w:val="left"/>
      <w:pPr>
        <w:tabs>
          <w:tab w:val="num" w:pos="3425"/>
        </w:tabs>
        <w:ind w:left="3425" w:hanging="360"/>
      </w:pPr>
      <w:rPr>
        <w:rFonts w:ascii="Symbol" w:hAnsi="Symbol" w:hint="default"/>
      </w:rPr>
    </w:lvl>
    <w:lvl w:ilvl="4" w:tplc="08090003" w:tentative="1">
      <w:start w:val="1"/>
      <w:numFmt w:val="bullet"/>
      <w:lvlText w:val="o"/>
      <w:lvlJc w:val="left"/>
      <w:pPr>
        <w:tabs>
          <w:tab w:val="num" w:pos="4145"/>
        </w:tabs>
        <w:ind w:left="4145" w:hanging="360"/>
      </w:pPr>
      <w:rPr>
        <w:rFonts w:ascii="Courier New" w:hAnsi="Courier New" w:hint="default"/>
      </w:rPr>
    </w:lvl>
    <w:lvl w:ilvl="5" w:tplc="08090005" w:tentative="1">
      <w:start w:val="1"/>
      <w:numFmt w:val="bullet"/>
      <w:lvlText w:val=""/>
      <w:lvlJc w:val="left"/>
      <w:pPr>
        <w:tabs>
          <w:tab w:val="num" w:pos="4865"/>
        </w:tabs>
        <w:ind w:left="4865" w:hanging="360"/>
      </w:pPr>
      <w:rPr>
        <w:rFonts w:ascii="Wingdings" w:hAnsi="Wingdings" w:hint="default"/>
      </w:rPr>
    </w:lvl>
    <w:lvl w:ilvl="6" w:tplc="08090001" w:tentative="1">
      <w:start w:val="1"/>
      <w:numFmt w:val="bullet"/>
      <w:lvlText w:val=""/>
      <w:lvlJc w:val="left"/>
      <w:pPr>
        <w:tabs>
          <w:tab w:val="num" w:pos="5585"/>
        </w:tabs>
        <w:ind w:left="5585" w:hanging="360"/>
      </w:pPr>
      <w:rPr>
        <w:rFonts w:ascii="Symbol" w:hAnsi="Symbol" w:hint="default"/>
      </w:rPr>
    </w:lvl>
    <w:lvl w:ilvl="7" w:tplc="08090003" w:tentative="1">
      <w:start w:val="1"/>
      <w:numFmt w:val="bullet"/>
      <w:lvlText w:val="o"/>
      <w:lvlJc w:val="left"/>
      <w:pPr>
        <w:tabs>
          <w:tab w:val="num" w:pos="6305"/>
        </w:tabs>
        <w:ind w:left="6305" w:hanging="360"/>
      </w:pPr>
      <w:rPr>
        <w:rFonts w:ascii="Courier New" w:hAnsi="Courier New" w:hint="default"/>
      </w:rPr>
    </w:lvl>
    <w:lvl w:ilvl="8" w:tplc="08090005" w:tentative="1">
      <w:start w:val="1"/>
      <w:numFmt w:val="bullet"/>
      <w:lvlText w:val=""/>
      <w:lvlJc w:val="left"/>
      <w:pPr>
        <w:tabs>
          <w:tab w:val="num" w:pos="7025"/>
        </w:tabs>
        <w:ind w:left="7025" w:hanging="360"/>
      </w:pPr>
      <w:rPr>
        <w:rFonts w:ascii="Wingdings" w:hAnsi="Wingdings" w:hint="default"/>
      </w:rPr>
    </w:lvl>
  </w:abstractNum>
  <w:abstractNum w:abstractNumId="5" w15:restartNumberingAfterBreak="0">
    <w:nsid w:val="221A0108"/>
    <w:multiLevelType w:val="hybridMultilevel"/>
    <w:tmpl w:val="661EEDE2"/>
    <w:lvl w:ilvl="0" w:tplc="0C090001">
      <w:start w:val="12"/>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E5554B"/>
    <w:multiLevelType w:val="hybridMultilevel"/>
    <w:tmpl w:val="CB46C6F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7110313"/>
    <w:multiLevelType w:val="hybridMultilevel"/>
    <w:tmpl w:val="575E393E"/>
    <w:lvl w:ilvl="0" w:tplc="C238794A">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625" w:hanging="360"/>
      </w:pPr>
      <w:rPr>
        <w:rFonts w:ascii="Courier New" w:hAnsi="Courier New" w:hint="default"/>
      </w:rPr>
    </w:lvl>
    <w:lvl w:ilvl="2" w:tplc="08090005" w:tentative="1">
      <w:start w:val="1"/>
      <w:numFmt w:val="bullet"/>
      <w:lvlText w:val=""/>
      <w:lvlJc w:val="left"/>
      <w:pPr>
        <w:ind w:left="2345" w:hanging="360"/>
      </w:pPr>
      <w:rPr>
        <w:rFonts w:ascii="Wingdings" w:hAnsi="Wingdings" w:hint="default"/>
      </w:rPr>
    </w:lvl>
    <w:lvl w:ilvl="3" w:tplc="08090001" w:tentative="1">
      <w:start w:val="1"/>
      <w:numFmt w:val="bullet"/>
      <w:lvlText w:val=""/>
      <w:lvlJc w:val="left"/>
      <w:pPr>
        <w:ind w:left="3065" w:hanging="360"/>
      </w:pPr>
      <w:rPr>
        <w:rFonts w:ascii="Symbol" w:hAnsi="Symbol" w:hint="default"/>
      </w:rPr>
    </w:lvl>
    <w:lvl w:ilvl="4" w:tplc="08090003" w:tentative="1">
      <w:start w:val="1"/>
      <w:numFmt w:val="bullet"/>
      <w:lvlText w:val="o"/>
      <w:lvlJc w:val="left"/>
      <w:pPr>
        <w:ind w:left="3785" w:hanging="360"/>
      </w:pPr>
      <w:rPr>
        <w:rFonts w:ascii="Courier New" w:hAnsi="Courier New" w:hint="default"/>
      </w:rPr>
    </w:lvl>
    <w:lvl w:ilvl="5" w:tplc="08090005" w:tentative="1">
      <w:start w:val="1"/>
      <w:numFmt w:val="bullet"/>
      <w:lvlText w:val=""/>
      <w:lvlJc w:val="left"/>
      <w:pPr>
        <w:ind w:left="4505" w:hanging="360"/>
      </w:pPr>
      <w:rPr>
        <w:rFonts w:ascii="Wingdings" w:hAnsi="Wingdings" w:hint="default"/>
      </w:rPr>
    </w:lvl>
    <w:lvl w:ilvl="6" w:tplc="08090001" w:tentative="1">
      <w:start w:val="1"/>
      <w:numFmt w:val="bullet"/>
      <w:lvlText w:val=""/>
      <w:lvlJc w:val="left"/>
      <w:pPr>
        <w:ind w:left="5225" w:hanging="360"/>
      </w:pPr>
      <w:rPr>
        <w:rFonts w:ascii="Symbol" w:hAnsi="Symbol" w:hint="default"/>
      </w:rPr>
    </w:lvl>
    <w:lvl w:ilvl="7" w:tplc="08090003" w:tentative="1">
      <w:start w:val="1"/>
      <w:numFmt w:val="bullet"/>
      <w:lvlText w:val="o"/>
      <w:lvlJc w:val="left"/>
      <w:pPr>
        <w:ind w:left="5945" w:hanging="360"/>
      </w:pPr>
      <w:rPr>
        <w:rFonts w:ascii="Courier New" w:hAnsi="Courier New" w:hint="default"/>
      </w:rPr>
    </w:lvl>
    <w:lvl w:ilvl="8" w:tplc="08090005" w:tentative="1">
      <w:start w:val="1"/>
      <w:numFmt w:val="bullet"/>
      <w:lvlText w:val=""/>
      <w:lvlJc w:val="left"/>
      <w:pPr>
        <w:ind w:left="6665" w:hanging="360"/>
      </w:pPr>
      <w:rPr>
        <w:rFonts w:ascii="Wingdings" w:hAnsi="Wingdings" w:hint="default"/>
      </w:rPr>
    </w:lvl>
  </w:abstractNum>
  <w:abstractNum w:abstractNumId="8" w15:restartNumberingAfterBreak="0">
    <w:nsid w:val="28701070"/>
    <w:multiLevelType w:val="hybridMultilevel"/>
    <w:tmpl w:val="9F424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D6B0F43"/>
    <w:multiLevelType w:val="multilevel"/>
    <w:tmpl w:val="43A6B8F4"/>
    <w:lvl w:ilvl="0">
      <w:start w:val="1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1414A06"/>
    <w:multiLevelType w:val="hybridMultilevel"/>
    <w:tmpl w:val="224645C4"/>
    <w:lvl w:ilvl="0" w:tplc="C238794A">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1985"/>
        </w:tabs>
        <w:ind w:left="1985" w:hanging="360"/>
      </w:pPr>
      <w:rPr>
        <w:rFonts w:ascii="Courier New" w:hAnsi="Courier New" w:hint="default"/>
      </w:rPr>
    </w:lvl>
    <w:lvl w:ilvl="2" w:tplc="08090005" w:tentative="1">
      <w:start w:val="1"/>
      <w:numFmt w:val="bullet"/>
      <w:lvlText w:val=""/>
      <w:lvlJc w:val="left"/>
      <w:pPr>
        <w:tabs>
          <w:tab w:val="num" w:pos="2705"/>
        </w:tabs>
        <w:ind w:left="2705" w:hanging="360"/>
      </w:pPr>
      <w:rPr>
        <w:rFonts w:ascii="Wingdings" w:hAnsi="Wingdings" w:hint="default"/>
      </w:rPr>
    </w:lvl>
    <w:lvl w:ilvl="3" w:tplc="08090001" w:tentative="1">
      <w:start w:val="1"/>
      <w:numFmt w:val="bullet"/>
      <w:lvlText w:val=""/>
      <w:lvlJc w:val="left"/>
      <w:pPr>
        <w:tabs>
          <w:tab w:val="num" w:pos="3425"/>
        </w:tabs>
        <w:ind w:left="3425" w:hanging="360"/>
      </w:pPr>
      <w:rPr>
        <w:rFonts w:ascii="Symbol" w:hAnsi="Symbol" w:hint="default"/>
      </w:rPr>
    </w:lvl>
    <w:lvl w:ilvl="4" w:tplc="08090003" w:tentative="1">
      <w:start w:val="1"/>
      <w:numFmt w:val="bullet"/>
      <w:lvlText w:val="o"/>
      <w:lvlJc w:val="left"/>
      <w:pPr>
        <w:tabs>
          <w:tab w:val="num" w:pos="4145"/>
        </w:tabs>
        <w:ind w:left="4145" w:hanging="360"/>
      </w:pPr>
      <w:rPr>
        <w:rFonts w:ascii="Courier New" w:hAnsi="Courier New" w:hint="default"/>
      </w:rPr>
    </w:lvl>
    <w:lvl w:ilvl="5" w:tplc="08090005" w:tentative="1">
      <w:start w:val="1"/>
      <w:numFmt w:val="bullet"/>
      <w:lvlText w:val=""/>
      <w:lvlJc w:val="left"/>
      <w:pPr>
        <w:tabs>
          <w:tab w:val="num" w:pos="4865"/>
        </w:tabs>
        <w:ind w:left="4865" w:hanging="360"/>
      </w:pPr>
      <w:rPr>
        <w:rFonts w:ascii="Wingdings" w:hAnsi="Wingdings" w:hint="default"/>
      </w:rPr>
    </w:lvl>
    <w:lvl w:ilvl="6" w:tplc="08090001" w:tentative="1">
      <w:start w:val="1"/>
      <w:numFmt w:val="bullet"/>
      <w:lvlText w:val=""/>
      <w:lvlJc w:val="left"/>
      <w:pPr>
        <w:tabs>
          <w:tab w:val="num" w:pos="5585"/>
        </w:tabs>
        <w:ind w:left="5585" w:hanging="360"/>
      </w:pPr>
      <w:rPr>
        <w:rFonts w:ascii="Symbol" w:hAnsi="Symbol" w:hint="default"/>
      </w:rPr>
    </w:lvl>
    <w:lvl w:ilvl="7" w:tplc="08090003" w:tentative="1">
      <w:start w:val="1"/>
      <w:numFmt w:val="bullet"/>
      <w:lvlText w:val="o"/>
      <w:lvlJc w:val="left"/>
      <w:pPr>
        <w:tabs>
          <w:tab w:val="num" w:pos="6305"/>
        </w:tabs>
        <w:ind w:left="6305" w:hanging="360"/>
      </w:pPr>
      <w:rPr>
        <w:rFonts w:ascii="Courier New" w:hAnsi="Courier New" w:hint="default"/>
      </w:rPr>
    </w:lvl>
    <w:lvl w:ilvl="8" w:tplc="08090005" w:tentative="1">
      <w:start w:val="1"/>
      <w:numFmt w:val="bullet"/>
      <w:lvlText w:val=""/>
      <w:lvlJc w:val="left"/>
      <w:pPr>
        <w:tabs>
          <w:tab w:val="num" w:pos="7025"/>
        </w:tabs>
        <w:ind w:left="7025" w:hanging="360"/>
      </w:pPr>
      <w:rPr>
        <w:rFonts w:ascii="Wingdings" w:hAnsi="Wingdings" w:hint="default"/>
      </w:rPr>
    </w:lvl>
  </w:abstractNum>
  <w:abstractNum w:abstractNumId="11" w15:restartNumberingAfterBreak="0">
    <w:nsid w:val="37DA676B"/>
    <w:multiLevelType w:val="hybridMultilevel"/>
    <w:tmpl w:val="BEF2F24E"/>
    <w:lvl w:ilvl="0" w:tplc="0C090001">
      <w:start w:val="12"/>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F4F07CF"/>
    <w:multiLevelType w:val="hybridMultilevel"/>
    <w:tmpl w:val="E2C073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6E22230"/>
    <w:multiLevelType w:val="hybridMultilevel"/>
    <w:tmpl w:val="1612F146"/>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920104"/>
    <w:multiLevelType w:val="hybridMultilevel"/>
    <w:tmpl w:val="3188BB4A"/>
    <w:lvl w:ilvl="0" w:tplc="C238794A">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1985"/>
        </w:tabs>
        <w:ind w:left="1985" w:hanging="360"/>
      </w:pPr>
      <w:rPr>
        <w:rFonts w:ascii="Courier New" w:hAnsi="Courier New" w:hint="default"/>
      </w:rPr>
    </w:lvl>
    <w:lvl w:ilvl="2" w:tplc="08090005" w:tentative="1">
      <w:start w:val="1"/>
      <w:numFmt w:val="bullet"/>
      <w:lvlText w:val=""/>
      <w:lvlJc w:val="left"/>
      <w:pPr>
        <w:tabs>
          <w:tab w:val="num" w:pos="2705"/>
        </w:tabs>
        <w:ind w:left="2705" w:hanging="360"/>
      </w:pPr>
      <w:rPr>
        <w:rFonts w:ascii="Wingdings" w:hAnsi="Wingdings" w:hint="default"/>
      </w:rPr>
    </w:lvl>
    <w:lvl w:ilvl="3" w:tplc="08090001" w:tentative="1">
      <w:start w:val="1"/>
      <w:numFmt w:val="bullet"/>
      <w:lvlText w:val=""/>
      <w:lvlJc w:val="left"/>
      <w:pPr>
        <w:tabs>
          <w:tab w:val="num" w:pos="3425"/>
        </w:tabs>
        <w:ind w:left="3425" w:hanging="360"/>
      </w:pPr>
      <w:rPr>
        <w:rFonts w:ascii="Symbol" w:hAnsi="Symbol" w:hint="default"/>
      </w:rPr>
    </w:lvl>
    <w:lvl w:ilvl="4" w:tplc="08090003" w:tentative="1">
      <w:start w:val="1"/>
      <w:numFmt w:val="bullet"/>
      <w:lvlText w:val="o"/>
      <w:lvlJc w:val="left"/>
      <w:pPr>
        <w:tabs>
          <w:tab w:val="num" w:pos="4145"/>
        </w:tabs>
        <w:ind w:left="4145" w:hanging="360"/>
      </w:pPr>
      <w:rPr>
        <w:rFonts w:ascii="Courier New" w:hAnsi="Courier New" w:hint="default"/>
      </w:rPr>
    </w:lvl>
    <w:lvl w:ilvl="5" w:tplc="08090005" w:tentative="1">
      <w:start w:val="1"/>
      <w:numFmt w:val="bullet"/>
      <w:lvlText w:val=""/>
      <w:lvlJc w:val="left"/>
      <w:pPr>
        <w:tabs>
          <w:tab w:val="num" w:pos="4865"/>
        </w:tabs>
        <w:ind w:left="4865" w:hanging="360"/>
      </w:pPr>
      <w:rPr>
        <w:rFonts w:ascii="Wingdings" w:hAnsi="Wingdings" w:hint="default"/>
      </w:rPr>
    </w:lvl>
    <w:lvl w:ilvl="6" w:tplc="08090001" w:tentative="1">
      <w:start w:val="1"/>
      <w:numFmt w:val="bullet"/>
      <w:lvlText w:val=""/>
      <w:lvlJc w:val="left"/>
      <w:pPr>
        <w:tabs>
          <w:tab w:val="num" w:pos="5585"/>
        </w:tabs>
        <w:ind w:left="5585" w:hanging="360"/>
      </w:pPr>
      <w:rPr>
        <w:rFonts w:ascii="Symbol" w:hAnsi="Symbol" w:hint="default"/>
      </w:rPr>
    </w:lvl>
    <w:lvl w:ilvl="7" w:tplc="08090003" w:tentative="1">
      <w:start w:val="1"/>
      <w:numFmt w:val="bullet"/>
      <w:lvlText w:val="o"/>
      <w:lvlJc w:val="left"/>
      <w:pPr>
        <w:tabs>
          <w:tab w:val="num" w:pos="6305"/>
        </w:tabs>
        <w:ind w:left="6305" w:hanging="360"/>
      </w:pPr>
      <w:rPr>
        <w:rFonts w:ascii="Courier New" w:hAnsi="Courier New" w:hint="default"/>
      </w:rPr>
    </w:lvl>
    <w:lvl w:ilvl="8" w:tplc="08090005" w:tentative="1">
      <w:start w:val="1"/>
      <w:numFmt w:val="bullet"/>
      <w:lvlText w:val=""/>
      <w:lvlJc w:val="left"/>
      <w:pPr>
        <w:tabs>
          <w:tab w:val="num" w:pos="7025"/>
        </w:tabs>
        <w:ind w:left="7025" w:hanging="360"/>
      </w:pPr>
      <w:rPr>
        <w:rFonts w:ascii="Wingdings" w:hAnsi="Wingdings" w:hint="default"/>
      </w:rPr>
    </w:lvl>
  </w:abstractNum>
  <w:abstractNum w:abstractNumId="15" w15:restartNumberingAfterBreak="0">
    <w:nsid w:val="49B85981"/>
    <w:multiLevelType w:val="hybridMultilevel"/>
    <w:tmpl w:val="E9C610BC"/>
    <w:lvl w:ilvl="0" w:tplc="6AF0E98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A0A47DC"/>
    <w:multiLevelType w:val="hybridMultilevel"/>
    <w:tmpl w:val="2BEED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B6B28B2"/>
    <w:multiLevelType w:val="hybridMultilevel"/>
    <w:tmpl w:val="ACA6D2DE"/>
    <w:lvl w:ilvl="0" w:tplc="C238794A">
      <w:start w:val="1"/>
      <w:numFmt w:val="bullet"/>
      <w:lvlText w:val=""/>
      <w:lvlJc w:val="left"/>
      <w:pPr>
        <w:tabs>
          <w:tab w:val="num" w:pos="895"/>
        </w:tabs>
        <w:ind w:left="895"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D129D0"/>
    <w:multiLevelType w:val="hybridMultilevel"/>
    <w:tmpl w:val="EB56F85A"/>
    <w:lvl w:ilvl="0" w:tplc="C238794A">
      <w:start w:val="1"/>
      <w:numFmt w:val="bullet"/>
      <w:lvlText w:val=""/>
      <w:lvlJc w:val="left"/>
      <w:pPr>
        <w:tabs>
          <w:tab w:val="num" w:pos="895"/>
        </w:tabs>
        <w:ind w:left="895"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8B0D1C"/>
    <w:multiLevelType w:val="multilevel"/>
    <w:tmpl w:val="8242A7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1CF5CB4"/>
    <w:multiLevelType w:val="multilevel"/>
    <w:tmpl w:val="8242A7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DC258A0"/>
    <w:multiLevelType w:val="multilevel"/>
    <w:tmpl w:val="EE9C6E08"/>
    <w:lvl w:ilvl="0">
      <w:start w:val="1"/>
      <w:numFmt w:val="decimal"/>
      <w:pStyle w:val="Heading1"/>
      <w:lvlText w:val="%1."/>
      <w:lvlJc w:val="left"/>
      <w:pPr>
        <w:ind w:left="360" w:hanging="360"/>
      </w:pPr>
      <w:rPr>
        <w:b w:val="0"/>
        <w:bCs w:val="0"/>
        <w:i w:val="0"/>
        <w:iCs w:val="0"/>
        <w:caps w:val="0"/>
        <w:strike w:val="0"/>
        <w:dstrike w:val="0"/>
        <w:outline w:val="0"/>
        <w:shadow w:val="0"/>
        <w:emboss w:val="0"/>
        <w:imprint w:val="0"/>
        <w:noProof w:val="0"/>
        <w:vanish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isLgl/>
      <w:lvlText w:val="%1.%2"/>
      <w:lvlJc w:val="left"/>
      <w:pPr>
        <w:ind w:left="1430" w:hanging="720"/>
      </w:pPr>
      <w:rPr>
        <w:rFonts w:ascii="Arial" w:hAnsi="Arial" w:cs="Arial"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1"/>
  </w:num>
  <w:num w:numId="2">
    <w:abstractNumId w:val="11"/>
  </w:num>
  <w:num w:numId="3">
    <w:abstractNumId w:val="5"/>
  </w:num>
  <w:num w:numId="4">
    <w:abstractNumId w:val="6"/>
  </w:num>
  <w:num w:numId="5">
    <w:abstractNumId w:val="15"/>
  </w:num>
  <w:num w:numId="6">
    <w:abstractNumId w:val="19"/>
  </w:num>
  <w:num w:numId="7">
    <w:abstractNumId w:val="20"/>
  </w:num>
  <w:num w:numId="8">
    <w:abstractNumId w:val="9"/>
  </w:num>
  <w:num w:numId="9">
    <w:abstractNumId w:val="8"/>
  </w:num>
  <w:num w:numId="10">
    <w:abstractNumId w:val="16"/>
  </w:num>
  <w:num w:numId="11">
    <w:abstractNumId w:val="0"/>
  </w:num>
  <w:num w:numId="12">
    <w:abstractNumId w:val="13"/>
  </w:num>
  <w:num w:numId="13">
    <w:abstractNumId w:val="7"/>
  </w:num>
  <w:num w:numId="14">
    <w:abstractNumId w:val="18"/>
  </w:num>
  <w:num w:numId="15">
    <w:abstractNumId w:val="12"/>
  </w:num>
  <w:num w:numId="16">
    <w:abstractNumId w:val="10"/>
  </w:num>
  <w:num w:numId="17">
    <w:abstractNumId w:val="14"/>
  </w:num>
  <w:num w:numId="18">
    <w:abstractNumId w:val="4"/>
  </w:num>
  <w:num w:numId="19">
    <w:abstractNumId w:val="17"/>
  </w:num>
  <w:num w:numId="20">
    <w:abstractNumId w:val="1"/>
  </w:num>
  <w:num w:numId="21">
    <w:abstractNumId w:val="3"/>
  </w:num>
  <w:num w:numId="22">
    <w:abstractNumId w:val="2"/>
  </w:num>
  <w:num w:numId="23">
    <w:abstractNumId w:val="1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CB2"/>
    <w:rsid w:val="00033AE2"/>
    <w:rsid w:val="0003436C"/>
    <w:rsid w:val="000530BA"/>
    <w:rsid w:val="00057E61"/>
    <w:rsid w:val="00093472"/>
    <w:rsid w:val="0009711A"/>
    <w:rsid w:val="000A528B"/>
    <w:rsid w:val="000A735D"/>
    <w:rsid w:val="000B6D8F"/>
    <w:rsid w:val="000B7C0D"/>
    <w:rsid w:val="000C1AF0"/>
    <w:rsid w:val="00126EF3"/>
    <w:rsid w:val="001305F1"/>
    <w:rsid w:val="001510B4"/>
    <w:rsid w:val="0016323E"/>
    <w:rsid w:val="001658BE"/>
    <w:rsid w:val="00166C90"/>
    <w:rsid w:val="0017758D"/>
    <w:rsid w:val="001A47CE"/>
    <w:rsid w:val="001B50D3"/>
    <w:rsid w:val="001C1B99"/>
    <w:rsid w:val="001D4AE2"/>
    <w:rsid w:val="00226976"/>
    <w:rsid w:val="00227916"/>
    <w:rsid w:val="00236C81"/>
    <w:rsid w:val="00244B5B"/>
    <w:rsid w:val="00253A28"/>
    <w:rsid w:val="00255AC6"/>
    <w:rsid w:val="002616CA"/>
    <w:rsid w:val="00274FD8"/>
    <w:rsid w:val="002B06A7"/>
    <w:rsid w:val="002E08AF"/>
    <w:rsid w:val="002E2BA4"/>
    <w:rsid w:val="002F4221"/>
    <w:rsid w:val="00300C8F"/>
    <w:rsid w:val="00305118"/>
    <w:rsid w:val="0032090A"/>
    <w:rsid w:val="00331BCC"/>
    <w:rsid w:val="00347D55"/>
    <w:rsid w:val="003679D9"/>
    <w:rsid w:val="00385CB2"/>
    <w:rsid w:val="00386CCF"/>
    <w:rsid w:val="003944F7"/>
    <w:rsid w:val="003A056E"/>
    <w:rsid w:val="003C0B52"/>
    <w:rsid w:val="003E1631"/>
    <w:rsid w:val="003E5B15"/>
    <w:rsid w:val="003F46AD"/>
    <w:rsid w:val="004061F2"/>
    <w:rsid w:val="00415622"/>
    <w:rsid w:val="00416148"/>
    <w:rsid w:val="00427B69"/>
    <w:rsid w:val="00443FB8"/>
    <w:rsid w:val="0046279E"/>
    <w:rsid w:val="00475C12"/>
    <w:rsid w:val="00495A43"/>
    <w:rsid w:val="004A10CA"/>
    <w:rsid w:val="004A4FD6"/>
    <w:rsid w:val="004A563D"/>
    <w:rsid w:val="004C2CF9"/>
    <w:rsid w:val="004C7DED"/>
    <w:rsid w:val="004D694D"/>
    <w:rsid w:val="0050082B"/>
    <w:rsid w:val="00523701"/>
    <w:rsid w:val="00555802"/>
    <w:rsid w:val="00555997"/>
    <w:rsid w:val="00556DCE"/>
    <w:rsid w:val="00564771"/>
    <w:rsid w:val="00595BC5"/>
    <w:rsid w:val="005D5CFF"/>
    <w:rsid w:val="005F2EC9"/>
    <w:rsid w:val="005F763A"/>
    <w:rsid w:val="00612921"/>
    <w:rsid w:val="00624700"/>
    <w:rsid w:val="00624E2F"/>
    <w:rsid w:val="0063102D"/>
    <w:rsid w:val="00632722"/>
    <w:rsid w:val="006531BE"/>
    <w:rsid w:val="006558EF"/>
    <w:rsid w:val="0065624E"/>
    <w:rsid w:val="00662DC4"/>
    <w:rsid w:val="00695EED"/>
    <w:rsid w:val="006B006E"/>
    <w:rsid w:val="006B68FE"/>
    <w:rsid w:val="006C242C"/>
    <w:rsid w:val="006C6C44"/>
    <w:rsid w:val="006D749E"/>
    <w:rsid w:val="006E40D7"/>
    <w:rsid w:val="006F43DE"/>
    <w:rsid w:val="00701C6B"/>
    <w:rsid w:val="0071599F"/>
    <w:rsid w:val="00717FEB"/>
    <w:rsid w:val="0073202E"/>
    <w:rsid w:val="00751EF4"/>
    <w:rsid w:val="00782EE6"/>
    <w:rsid w:val="00791E2E"/>
    <w:rsid w:val="007A3E67"/>
    <w:rsid w:val="007C0CF8"/>
    <w:rsid w:val="007D0E04"/>
    <w:rsid w:val="007E178E"/>
    <w:rsid w:val="007E3756"/>
    <w:rsid w:val="007F63EF"/>
    <w:rsid w:val="00813AED"/>
    <w:rsid w:val="008329F9"/>
    <w:rsid w:val="0083721A"/>
    <w:rsid w:val="008414A1"/>
    <w:rsid w:val="00855E11"/>
    <w:rsid w:val="0086261E"/>
    <w:rsid w:val="00881E26"/>
    <w:rsid w:val="00887C88"/>
    <w:rsid w:val="008A44DC"/>
    <w:rsid w:val="008A5BE4"/>
    <w:rsid w:val="008A7810"/>
    <w:rsid w:val="008A7D4E"/>
    <w:rsid w:val="008B0186"/>
    <w:rsid w:val="008C2795"/>
    <w:rsid w:val="008D5B1D"/>
    <w:rsid w:val="008E12BD"/>
    <w:rsid w:val="008E5BE8"/>
    <w:rsid w:val="008E6FE3"/>
    <w:rsid w:val="00902B25"/>
    <w:rsid w:val="0090546C"/>
    <w:rsid w:val="00911969"/>
    <w:rsid w:val="00912635"/>
    <w:rsid w:val="0094502F"/>
    <w:rsid w:val="00945902"/>
    <w:rsid w:val="009505F4"/>
    <w:rsid w:val="00965B91"/>
    <w:rsid w:val="00984F11"/>
    <w:rsid w:val="009A0D0B"/>
    <w:rsid w:val="009A2D5B"/>
    <w:rsid w:val="009C3271"/>
    <w:rsid w:val="009C5326"/>
    <w:rsid w:val="009D4BD7"/>
    <w:rsid w:val="009D7FC6"/>
    <w:rsid w:val="009F52D3"/>
    <w:rsid w:val="00A07E0E"/>
    <w:rsid w:val="00A17795"/>
    <w:rsid w:val="00A353D3"/>
    <w:rsid w:val="00A3574F"/>
    <w:rsid w:val="00A365F9"/>
    <w:rsid w:val="00A44081"/>
    <w:rsid w:val="00A60E34"/>
    <w:rsid w:val="00A77D58"/>
    <w:rsid w:val="00A8179B"/>
    <w:rsid w:val="00A96307"/>
    <w:rsid w:val="00AA4F08"/>
    <w:rsid w:val="00AB0528"/>
    <w:rsid w:val="00AB7783"/>
    <w:rsid w:val="00AE0026"/>
    <w:rsid w:val="00B005D1"/>
    <w:rsid w:val="00B11891"/>
    <w:rsid w:val="00B2364C"/>
    <w:rsid w:val="00B40F27"/>
    <w:rsid w:val="00B55800"/>
    <w:rsid w:val="00B8473D"/>
    <w:rsid w:val="00BA3AE4"/>
    <w:rsid w:val="00BB31A3"/>
    <w:rsid w:val="00BB49D0"/>
    <w:rsid w:val="00BC3D63"/>
    <w:rsid w:val="00BF2E16"/>
    <w:rsid w:val="00C02E08"/>
    <w:rsid w:val="00C173DC"/>
    <w:rsid w:val="00C253F7"/>
    <w:rsid w:val="00C265ED"/>
    <w:rsid w:val="00C305CE"/>
    <w:rsid w:val="00C52001"/>
    <w:rsid w:val="00C527B7"/>
    <w:rsid w:val="00C54A7B"/>
    <w:rsid w:val="00C67927"/>
    <w:rsid w:val="00C877AD"/>
    <w:rsid w:val="00CB3CC0"/>
    <w:rsid w:val="00D03026"/>
    <w:rsid w:val="00D1019C"/>
    <w:rsid w:val="00D16691"/>
    <w:rsid w:val="00D32229"/>
    <w:rsid w:val="00D5026C"/>
    <w:rsid w:val="00D542CE"/>
    <w:rsid w:val="00D56C59"/>
    <w:rsid w:val="00D670CC"/>
    <w:rsid w:val="00D917B2"/>
    <w:rsid w:val="00D96685"/>
    <w:rsid w:val="00DA6238"/>
    <w:rsid w:val="00DA7081"/>
    <w:rsid w:val="00DA7B82"/>
    <w:rsid w:val="00DC4E10"/>
    <w:rsid w:val="00DF284A"/>
    <w:rsid w:val="00DF4746"/>
    <w:rsid w:val="00DF7274"/>
    <w:rsid w:val="00E025C6"/>
    <w:rsid w:val="00E10444"/>
    <w:rsid w:val="00E110A9"/>
    <w:rsid w:val="00E24E1B"/>
    <w:rsid w:val="00E25313"/>
    <w:rsid w:val="00E25D20"/>
    <w:rsid w:val="00E42A93"/>
    <w:rsid w:val="00E43076"/>
    <w:rsid w:val="00E45845"/>
    <w:rsid w:val="00E464D8"/>
    <w:rsid w:val="00E80F96"/>
    <w:rsid w:val="00EA0552"/>
    <w:rsid w:val="00EA41C5"/>
    <w:rsid w:val="00ED406F"/>
    <w:rsid w:val="00EF43D9"/>
    <w:rsid w:val="00F07181"/>
    <w:rsid w:val="00F2408F"/>
    <w:rsid w:val="00F37944"/>
    <w:rsid w:val="00F6540F"/>
    <w:rsid w:val="00F73731"/>
    <w:rsid w:val="00F84230"/>
    <w:rsid w:val="00F87012"/>
    <w:rsid w:val="00FC2E64"/>
    <w:rsid w:val="00FC4A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E0788"/>
  <w15:chartTrackingRefBased/>
  <w15:docId w15:val="{FFF494DF-293D-40A8-BE6C-1F184CE7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imes New Roman"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BC5"/>
    <w:pPr>
      <w:spacing w:after="200" w:line="276" w:lineRule="auto"/>
      <w:jc w:val="both"/>
    </w:pPr>
    <w:rPr>
      <w:rFonts w:ascii="Arial" w:hAnsi="Arial"/>
      <w:sz w:val="22"/>
      <w:szCs w:val="22"/>
      <w:lang w:val="en-US" w:eastAsia="en-US" w:bidi="en-US"/>
    </w:rPr>
  </w:style>
  <w:style w:type="paragraph" w:styleId="Heading1">
    <w:name w:val="heading 1"/>
    <w:basedOn w:val="Normal"/>
    <w:next w:val="Normal"/>
    <w:link w:val="Heading1Char"/>
    <w:uiPriority w:val="9"/>
    <w:qFormat/>
    <w:rsid w:val="009C3271"/>
    <w:pPr>
      <w:numPr>
        <w:numId w:val="1"/>
      </w:numPr>
      <w:spacing w:before="480" w:after="0"/>
      <w:ind w:left="851" w:hanging="851"/>
      <w:contextualSpacing/>
      <w:outlineLvl w:val="0"/>
    </w:pPr>
    <w:rPr>
      <w:rFonts w:cs="Arial"/>
      <w:smallCaps/>
      <w:spacing w:val="2"/>
      <w:sz w:val="36"/>
      <w:szCs w:val="36"/>
    </w:rPr>
  </w:style>
  <w:style w:type="paragraph" w:styleId="Heading2">
    <w:name w:val="heading 2"/>
    <w:basedOn w:val="Normal"/>
    <w:next w:val="Normal"/>
    <w:link w:val="Heading2Char"/>
    <w:uiPriority w:val="9"/>
    <w:unhideWhenUsed/>
    <w:qFormat/>
    <w:rsid w:val="00E25313"/>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057E61"/>
    <w:pPr>
      <w:numPr>
        <w:ilvl w:val="1"/>
        <w:numId w:val="1"/>
      </w:numPr>
      <w:spacing w:before="200" w:after="0" w:line="271" w:lineRule="auto"/>
      <w:ind w:left="0" w:firstLine="0"/>
      <w:outlineLvl w:val="2"/>
    </w:pPr>
    <w:rPr>
      <w:rFonts w:cs="Arial"/>
      <w:iCs/>
      <w:smallCaps/>
      <w:spacing w:val="2"/>
      <w:sz w:val="26"/>
      <w:szCs w:val="26"/>
    </w:rPr>
  </w:style>
  <w:style w:type="paragraph" w:styleId="Heading4">
    <w:name w:val="heading 4"/>
    <w:basedOn w:val="Normal"/>
    <w:next w:val="Normal"/>
    <w:link w:val="Heading4Char"/>
    <w:uiPriority w:val="9"/>
    <w:unhideWhenUsed/>
    <w:qFormat/>
    <w:rsid w:val="00E2531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2531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25313"/>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E25313"/>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E25313"/>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E25313"/>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E25313"/>
    <w:pPr>
      <w:spacing w:after="0" w:line="240" w:lineRule="auto"/>
    </w:pPr>
  </w:style>
  <w:style w:type="character" w:customStyle="1" w:styleId="NoSpacingChar">
    <w:name w:val="No Spacing Char"/>
    <w:basedOn w:val="DefaultParagraphFont"/>
    <w:link w:val="NoSpacing"/>
    <w:uiPriority w:val="1"/>
    <w:rsid w:val="00385CB2"/>
  </w:style>
  <w:style w:type="paragraph" w:styleId="BalloonText">
    <w:name w:val="Balloon Text"/>
    <w:basedOn w:val="Normal"/>
    <w:link w:val="BalloonTextChar"/>
    <w:uiPriority w:val="99"/>
    <w:semiHidden/>
    <w:unhideWhenUsed/>
    <w:rsid w:val="00385CB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5CB2"/>
    <w:rPr>
      <w:rFonts w:ascii="Tahoma" w:hAnsi="Tahoma" w:cs="Tahoma"/>
      <w:sz w:val="16"/>
      <w:szCs w:val="16"/>
    </w:rPr>
  </w:style>
  <w:style w:type="paragraph" w:styleId="Header">
    <w:name w:val="header"/>
    <w:basedOn w:val="Normal"/>
    <w:link w:val="HeaderChar"/>
    <w:uiPriority w:val="99"/>
    <w:unhideWhenUsed/>
    <w:rsid w:val="00385CB2"/>
    <w:pPr>
      <w:tabs>
        <w:tab w:val="center" w:pos="4513"/>
        <w:tab w:val="right" w:pos="9026"/>
      </w:tabs>
    </w:pPr>
  </w:style>
  <w:style w:type="character" w:customStyle="1" w:styleId="HeaderChar">
    <w:name w:val="Header Char"/>
    <w:basedOn w:val="DefaultParagraphFont"/>
    <w:link w:val="Header"/>
    <w:uiPriority w:val="99"/>
    <w:rsid w:val="00385CB2"/>
  </w:style>
  <w:style w:type="paragraph" w:styleId="Footer">
    <w:name w:val="footer"/>
    <w:basedOn w:val="Normal"/>
    <w:link w:val="FooterChar"/>
    <w:uiPriority w:val="99"/>
    <w:unhideWhenUsed/>
    <w:rsid w:val="00385CB2"/>
    <w:pPr>
      <w:tabs>
        <w:tab w:val="center" w:pos="4513"/>
        <w:tab w:val="right" w:pos="9026"/>
      </w:tabs>
    </w:pPr>
  </w:style>
  <w:style w:type="character" w:customStyle="1" w:styleId="FooterChar">
    <w:name w:val="Footer Char"/>
    <w:basedOn w:val="DefaultParagraphFont"/>
    <w:link w:val="Footer"/>
    <w:uiPriority w:val="99"/>
    <w:rsid w:val="00385CB2"/>
  </w:style>
  <w:style w:type="paragraph" w:customStyle="1" w:styleId="DB0ACCEC1AB64382860E628D30FF91C4">
    <w:name w:val="DB0ACCEC1AB64382860E628D30FF91C4"/>
    <w:rsid w:val="00385CB2"/>
    <w:pPr>
      <w:spacing w:after="200" w:line="276" w:lineRule="auto"/>
    </w:pPr>
    <w:rPr>
      <w:sz w:val="22"/>
      <w:szCs w:val="22"/>
      <w:lang w:val="en-US" w:eastAsia="en-US"/>
    </w:rPr>
  </w:style>
  <w:style w:type="character" w:customStyle="1" w:styleId="Heading1Char">
    <w:name w:val="Heading 1 Char"/>
    <w:link w:val="Heading1"/>
    <w:uiPriority w:val="9"/>
    <w:rsid w:val="009C3271"/>
    <w:rPr>
      <w:rFonts w:ascii="Arial" w:hAnsi="Arial" w:cs="Arial"/>
      <w:smallCaps/>
      <w:spacing w:val="2"/>
      <w:sz w:val="36"/>
      <w:szCs w:val="36"/>
      <w:lang w:val="en-US" w:eastAsia="en-US" w:bidi="en-US"/>
    </w:rPr>
  </w:style>
  <w:style w:type="character" w:customStyle="1" w:styleId="Heading2Char">
    <w:name w:val="Heading 2 Char"/>
    <w:link w:val="Heading2"/>
    <w:uiPriority w:val="9"/>
    <w:rsid w:val="00E25313"/>
    <w:rPr>
      <w:smallCaps/>
      <w:sz w:val="28"/>
      <w:szCs w:val="28"/>
    </w:rPr>
  </w:style>
  <w:style w:type="character" w:customStyle="1" w:styleId="Heading3Char">
    <w:name w:val="Heading 3 Char"/>
    <w:link w:val="Heading3"/>
    <w:uiPriority w:val="9"/>
    <w:rsid w:val="00057E61"/>
    <w:rPr>
      <w:rFonts w:ascii="Arial" w:hAnsi="Arial" w:cs="Arial"/>
      <w:iCs/>
      <w:smallCaps/>
      <w:spacing w:val="2"/>
      <w:sz w:val="26"/>
      <w:szCs w:val="26"/>
      <w:lang w:val="en-US" w:eastAsia="en-US" w:bidi="en-US"/>
    </w:rPr>
  </w:style>
  <w:style w:type="character" w:customStyle="1" w:styleId="Heading4Char">
    <w:name w:val="Heading 4 Char"/>
    <w:link w:val="Heading4"/>
    <w:uiPriority w:val="9"/>
    <w:rsid w:val="00E25313"/>
    <w:rPr>
      <w:b/>
      <w:bCs/>
      <w:spacing w:val="5"/>
      <w:sz w:val="24"/>
      <w:szCs w:val="24"/>
    </w:rPr>
  </w:style>
  <w:style w:type="character" w:customStyle="1" w:styleId="Heading5Char">
    <w:name w:val="Heading 5 Char"/>
    <w:link w:val="Heading5"/>
    <w:uiPriority w:val="9"/>
    <w:semiHidden/>
    <w:rsid w:val="00E25313"/>
    <w:rPr>
      <w:i/>
      <w:iCs/>
      <w:sz w:val="24"/>
      <w:szCs w:val="24"/>
    </w:rPr>
  </w:style>
  <w:style w:type="character" w:customStyle="1" w:styleId="Heading6Char">
    <w:name w:val="Heading 6 Char"/>
    <w:link w:val="Heading6"/>
    <w:uiPriority w:val="9"/>
    <w:semiHidden/>
    <w:rsid w:val="00E25313"/>
    <w:rPr>
      <w:b/>
      <w:bCs/>
      <w:color w:val="595959"/>
      <w:spacing w:val="5"/>
      <w:shd w:val="clear" w:color="auto" w:fill="FFFFFF"/>
    </w:rPr>
  </w:style>
  <w:style w:type="character" w:customStyle="1" w:styleId="Heading7Char">
    <w:name w:val="Heading 7 Char"/>
    <w:link w:val="Heading7"/>
    <w:uiPriority w:val="9"/>
    <w:semiHidden/>
    <w:rsid w:val="00E25313"/>
    <w:rPr>
      <w:b/>
      <w:bCs/>
      <w:i/>
      <w:iCs/>
      <w:color w:val="5A5A5A"/>
      <w:sz w:val="20"/>
      <w:szCs w:val="20"/>
    </w:rPr>
  </w:style>
  <w:style w:type="character" w:customStyle="1" w:styleId="Heading8Char">
    <w:name w:val="Heading 8 Char"/>
    <w:link w:val="Heading8"/>
    <w:uiPriority w:val="9"/>
    <w:semiHidden/>
    <w:rsid w:val="00E25313"/>
    <w:rPr>
      <w:b/>
      <w:bCs/>
      <w:color w:val="7F7F7F"/>
      <w:sz w:val="20"/>
      <w:szCs w:val="20"/>
    </w:rPr>
  </w:style>
  <w:style w:type="character" w:customStyle="1" w:styleId="Heading9Char">
    <w:name w:val="Heading 9 Char"/>
    <w:link w:val="Heading9"/>
    <w:uiPriority w:val="9"/>
    <w:semiHidden/>
    <w:rsid w:val="00E25313"/>
    <w:rPr>
      <w:b/>
      <w:bCs/>
      <w:i/>
      <w:iCs/>
      <w:color w:val="7F7F7F"/>
      <w:sz w:val="18"/>
      <w:szCs w:val="18"/>
    </w:rPr>
  </w:style>
  <w:style w:type="paragraph" w:styleId="Title">
    <w:name w:val="Title"/>
    <w:basedOn w:val="Normal"/>
    <w:next w:val="Normal"/>
    <w:link w:val="TitleChar"/>
    <w:uiPriority w:val="10"/>
    <w:qFormat/>
    <w:rsid w:val="00E25313"/>
    <w:pPr>
      <w:spacing w:after="300" w:line="240" w:lineRule="auto"/>
      <w:contextualSpacing/>
    </w:pPr>
    <w:rPr>
      <w:smallCaps/>
      <w:sz w:val="52"/>
      <w:szCs w:val="52"/>
    </w:rPr>
  </w:style>
  <w:style w:type="character" w:customStyle="1" w:styleId="TitleChar">
    <w:name w:val="Title Char"/>
    <w:link w:val="Title"/>
    <w:uiPriority w:val="10"/>
    <w:rsid w:val="00E25313"/>
    <w:rPr>
      <w:smallCaps/>
      <w:sz w:val="52"/>
      <w:szCs w:val="52"/>
    </w:rPr>
  </w:style>
  <w:style w:type="paragraph" w:styleId="Subtitle">
    <w:name w:val="Subtitle"/>
    <w:basedOn w:val="Normal"/>
    <w:next w:val="Normal"/>
    <w:link w:val="SubtitleChar"/>
    <w:uiPriority w:val="11"/>
    <w:qFormat/>
    <w:rsid w:val="00E25313"/>
    <w:rPr>
      <w:i/>
      <w:iCs/>
      <w:smallCaps/>
      <w:spacing w:val="10"/>
      <w:sz w:val="28"/>
      <w:szCs w:val="28"/>
    </w:rPr>
  </w:style>
  <w:style w:type="character" w:customStyle="1" w:styleId="SubtitleChar">
    <w:name w:val="Subtitle Char"/>
    <w:link w:val="Subtitle"/>
    <w:uiPriority w:val="11"/>
    <w:rsid w:val="00E25313"/>
    <w:rPr>
      <w:i/>
      <w:iCs/>
      <w:smallCaps/>
      <w:spacing w:val="10"/>
      <w:sz w:val="28"/>
      <w:szCs w:val="28"/>
    </w:rPr>
  </w:style>
  <w:style w:type="character" w:styleId="Strong">
    <w:name w:val="Strong"/>
    <w:uiPriority w:val="22"/>
    <w:qFormat/>
    <w:rsid w:val="00E25313"/>
    <w:rPr>
      <w:b/>
      <w:bCs/>
    </w:rPr>
  </w:style>
  <w:style w:type="character" w:styleId="Emphasis">
    <w:name w:val="Emphasis"/>
    <w:uiPriority w:val="20"/>
    <w:qFormat/>
    <w:rsid w:val="00E25313"/>
    <w:rPr>
      <w:b/>
      <w:bCs/>
      <w:i/>
      <w:iCs/>
      <w:spacing w:val="10"/>
    </w:rPr>
  </w:style>
  <w:style w:type="paragraph" w:styleId="ListParagraph">
    <w:name w:val="List Paragraph"/>
    <w:basedOn w:val="Normal"/>
    <w:uiPriority w:val="34"/>
    <w:qFormat/>
    <w:rsid w:val="00E25313"/>
    <w:pPr>
      <w:ind w:left="720"/>
      <w:contextualSpacing/>
    </w:pPr>
  </w:style>
  <w:style w:type="paragraph" w:styleId="Quote">
    <w:name w:val="Quote"/>
    <w:basedOn w:val="Normal"/>
    <w:next w:val="Normal"/>
    <w:link w:val="QuoteChar"/>
    <w:uiPriority w:val="29"/>
    <w:qFormat/>
    <w:rsid w:val="00E25313"/>
    <w:rPr>
      <w:i/>
      <w:iCs/>
    </w:rPr>
  </w:style>
  <w:style w:type="character" w:customStyle="1" w:styleId="QuoteChar">
    <w:name w:val="Quote Char"/>
    <w:link w:val="Quote"/>
    <w:uiPriority w:val="29"/>
    <w:rsid w:val="00E25313"/>
    <w:rPr>
      <w:i/>
      <w:iCs/>
    </w:rPr>
  </w:style>
  <w:style w:type="paragraph" w:styleId="IntenseQuote">
    <w:name w:val="Intense Quote"/>
    <w:basedOn w:val="Normal"/>
    <w:next w:val="Normal"/>
    <w:link w:val="IntenseQuoteChar"/>
    <w:uiPriority w:val="30"/>
    <w:qFormat/>
    <w:rsid w:val="00E25313"/>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link w:val="IntenseQuote"/>
    <w:uiPriority w:val="30"/>
    <w:rsid w:val="00E25313"/>
    <w:rPr>
      <w:i/>
      <w:iCs/>
    </w:rPr>
  </w:style>
  <w:style w:type="character" w:styleId="SubtleEmphasis">
    <w:name w:val="Subtle Emphasis"/>
    <w:uiPriority w:val="19"/>
    <w:qFormat/>
    <w:rsid w:val="00E25313"/>
    <w:rPr>
      <w:i/>
      <w:iCs/>
    </w:rPr>
  </w:style>
  <w:style w:type="character" w:styleId="IntenseEmphasis">
    <w:name w:val="Intense Emphasis"/>
    <w:uiPriority w:val="21"/>
    <w:qFormat/>
    <w:rsid w:val="00E25313"/>
    <w:rPr>
      <w:b/>
      <w:bCs/>
      <w:i/>
      <w:iCs/>
    </w:rPr>
  </w:style>
  <w:style w:type="character" w:styleId="SubtleReference">
    <w:name w:val="Subtle Reference"/>
    <w:uiPriority w:val="31"/>
    <w:qFormat/>
    <w:rsid w:val="00E25313"/>
    <w:rPr>
      <w:smallCaps/>
    </w:rPr>
  </w:style>
  <w:style w:type="character" w:styleId="IntenseReference">
    <w:name w:val="Intense Reference"/>
    <w:uiPriority w:val="32"/>
    <w:qFormat/>
    <w:rsid w:val="00E25313"/>
    <w:rPr>
      <w:b/>
      <w:bCs/>
      <w:smallCaps/>
    </w:rPr>
  </w:style>
  <w:style w:type="character" w:styleId="BookTitle">
    <w:name w:val="Book Title"/>
    <w:uiPriority w:val="33"/>
    <w:qFormat/>
    <w:rsid w:val="00E25313"/>
    <w:rPr>
      <w:i/>
      <w:iCs/>
      <w:smallCaps/>
      <w:spacing w:val="5"/>
    </w:rPr>
  </w:style>
  <w:style w:type="paragraph" w:styleId="TOCHeading">
    <w:name w:val="TOC Heading"/>
    <w:basedOn w:val="Heading1"/>
    <w:next w:val="Normal"/>
    <w:uiPriority w:val="39"/>
    <w:unhideWhenUsed/>
    <w:qFormat/>
    <w:rsid w:val="00E25313"/>
    <w:pPr>
      <w:outlineLvl w:val="9"/>
    </w:pPr>
  </w:style>
  <w:style w:type="paragraph" w:styleId="TOC1">
    <w:name w:val="toc 1"/>
    <w:basedOn w:val="Normal"/>
    <w:next w:val="Normal"/>
    <w:autoRedefine/>
    <w:uiPriority w:val="39"/>
    <w:unhideWhenUsed/>
    <w:rsid w:val="009F52D3"/>
  </w:style>
  <w:style w:type="paragraph" w:styleId="TOC2">
    <w:name w:val="toc 2"/>
    <w:basedOn w:val="Normal"/>
    <w:next w:val="Normal"/>
    <w:autoRedefine/>
    <w:uiPriority w:val="39"/>
    <w:unhideWhenUsed/>
    <w:rsid w:val="00595BC5"/>
    <w:pPr>
      <w:tabs>
        <w:tab w:val="left" w:pos="880"/>
        <w:tab w:val="right" w:leader="dot" w:pos="9628"/>
      </w:tabs>
    </w:pPr>
  </w:style>
  <w:style w:type="paragraph" w:styleId="TOC3">
    <w:name w:val="toc 3"/>
    <w:basedOn w:val="Normal"/>
    <w:next w:val="Normal"/>
    <w:autoRedefine/>
    <w:uiPriority w:val="39"/>
    <w:unhideWhenUsed/>
    <w:rsid w:val="009F52D3"/>
    <w:pPr>
      <w:ind w:left="440"/>
    </w:pPr>
  </w:style>
  <w:style w:type="character" w:styleId="Hyperlink">
    <w:name w:val="Hyperlink"/>
    <w:uiPriority w:val="99"/>
    <w:unhideWhenUsed/>
    <w:rsid w:val="009F52D3"/>
    <w:rPr>
      <w:color w:val="0000FF"/>
      <w:u w:val="single"/>
    </w:rPr>
  </w:style>
  <w:style w:type="table" w:styleId="TableGrid">
    <w:name w:val="Table Grid"/>
    <w:basedOn w:val="TableNormal"/>
    <w:uiPriority w:val="39"/>
    <w:rsid w:val="00E025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025C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5">
    <w:name w:val="Light Shading Accent 5"/>
    <w:basedOn w:val="TableNormal"/>
    <w:uiPriority w:val="60"/>
    <w:rsid w:val="00E025C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uiPriority w:val="61"/>
    <w:rsid w:val="00E025C6"/>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4">
    <w:name w:val="Light List Accent 4"/>
    <w:basedOn w:val="TableNormal"/>
    <w:uiPriority w:val="61"/>
    <w:rsid w:val="00E025C6"/>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3">
    <w:name w:val="Light List Accent 3"/>
    <w:basedOn w:val="TableNormal"/>
    <w:uiPriority w:val="61"/>
    <w:rsid w:val="00E025C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1-Accent1">
    <w:name w:val="Medium Shading 1 Accent 1"/>
    <w:basedOn w:val="TableNormal"/>
    <w:uiPriority w:val="63"/>
    <w:rsid w:val="00E025C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1">
    <w:name w:val="Light Shading Accent 1"/>
    <w:basedOn w:val="TableNormal"/>
    <w:uiPriority w:val="60"/>
    <w:rsid w:val="00E025C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E025C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E025C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E025C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Default">
    <w:name w:val="Default"/>
    <w:rsid w:val="00965B91"/>
    <w:pPr>
      <w:autoSpaceDE w:val="0"/>
      <w:autoSpaceDN w:val="0"/>
      <w:adjustRightInd w:val="0"/>
    </w:pPr>
    <w:rPr>
      <w:rFonts w:ascii="Arial" w:hAnsi="Arial" w:cs="Arial"/>
      <w:color w:val="000000"/>
      <w:sz w:val="24"/>
      <w:szCs w:val="24"/>
    </w:rPr>
  </w:style>
  <w:style w:type="paragraph" w:styleId="EndnoteText">
    <w:name w:val="endnote text"/>
    <w:basedOn w:val="Normal"/>
    <w:link w:val="EndnoteTextChar"/>
    <w:semiHidden/>
    <w:rsid w:val="00E464D8"/>
    <w:pPr>
      <w:spacing w:after="0" w:line="240" w:lineRule="auto"/>
      <w:jc w:val="left"/>
    </w:pPr>
    <w:rPr>
      <w:rFonts w:ascii="Times Roman" w:eastAsiaTheme="minorEastAsia" w:hAnsi="Times Roman"/>
      <w:sz w:val="24"/>
      <w:szCs w:val="20"/>
      <w:lang w:val="en-GB" w:bidi="ar-SA"/>
    </w:rPr>
  </w:style>
  <w:style w:type="character" w:customStyle="1" w:styleId="EndnoteTextChar">
    <w:name w:val="Endnote Text Char"/>
    <w:basedOn w:val="DefaultParagraphFont"/>
    <w:link w:val="EndnoteText"/>
    <w:semiHidden/>
    <w:rsid w:val="00E464D8"/>
    <w:rPr>
      <w:rFonts w:ascii="Times Roman" w:eastAsiaTheme="minorEastAsia" w:hAnsi="Times Roman"/>
      <w:sz w:val="24"/>
      <w:lang w:val="en-GB" w:eastAsia="en-US"/>
    </w:rPr>
  </w:style>
  <w:style w:type="paragraph" w:styleId="BodyText">
    <w:name w:val="Body Text"/>
    <w:basedOn w:val="Normal"/>
    <w:link w:val="BodyTextChar"/>
    <w:uiPriority w:val="99"/>
    <w:rsid w:val="00E464D8"/>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0" w:line="240" w:lineRule="auto"/>
      <w:jc w:val="left"/>
    </w:pPr>
    <w:rPr>
      <w:rFonts w:ascii="Times Roman" w:eastAsiaTheme="minorEastAsia" w:hAnsi="Times Roman"/>
      <w:i/>
      <w:spacing w:val="-3"/>
      <w:sz w:val="24"/>
      <w:szCs w:val="20"/>
      <w:lang w:val="en-GB" w:bidi="ar-SA"/>
    </w:rPr>
  </w:style>
  <w:style w:type="character" w:customStyle="1" w:styleId="BodyTextChar">
    <w:name w:val="Body Text Char"/>
    <w:basedOn w:val="DefaultParagraphFont"/>
    <w:link w:val="BodyText"/>
    <w:uiPriority w:val="99"/>
    <w:rsid w:val="00E464D8"/>
    <w:rPr>
      <w:rFonts w:ascii="Times Roman" w:eastAsiaTheme="minorEastAsia" w:hAnsi="Times Roman"/>
      <w:i/>
      <w:spacing w:val="-3"/>
      <w:sz w:val="24"/>
      <w:lang w:val="en-GB" w:eastAsia="en-US"/>
    </w:rPr>
  </w:style>
  <w:style w:type="paragraph" w:customStyle="1" w:styleId="RightPar1">
    <w:name w:val="Right Par 1"/>
    <w:rsid w:val="00DA7B82"/>
    <w:pPr>
      <w:tabs>
        <w:tab w:val="left" w:pos="-720"/>
        <w:tab w:val="left" w:pos="0"/>
        <w:tab w:val="decimal" w:pos="720"/>
      </w:tabs>
      <w:suppressAutoHyphens/>
      <w:ind w:left="720"/>
    </w:pPr>
    <w:rPr>
      <w:rFonts w:ascii="Times Roman" w:eastAsiaTheme="minorEastAsia" w:hAnsi="Times Roman"/>
      <w:sz w:val="24"/>
      <w:lang w:val="en-US" w:eastAsia="en-US"/>
    </w:rPr>
  </w:style>
  <w:style w:type="paragraph" w:customStyle="1" w:styleId="Text">
    <w:name w:val="Text"/>
    <w:basedOn w:val="Normal"/>
    <w:link w:val="TextChar1"/>
    <w:rsid w:val="00BB49D0"/>
    <w:pPr>
      <w:spacing w:before="120" w:after="0" w:line="240" w:lineRule="auto"/>
    </w:pPr>
    <w:rPr>
      <w:rFonts w:ascii="Times New Roman" w:eastAsia="MS Mincho" w:hAnsi="Times New Roman"/>
      <w:sz w:val="24"/>
      <w:szCs w:val="20"/>
      <w:lang w:bidi="ar-SA"/>
    </w:rPr>
  </w:style>
  <w:style w:type="character" w:customStyle="1" w:styleId="TextChar1">
    <w:name w:val="Text Char1"/>
    <w:link w:val="Text"/>
    <w:locked/>
    <w:rsid w:val="00BB49D0"/>
    <w:rPr>
      <w:rFonts w:ascii="Times New Roman" w:eastAsia="MS Mincho" w:hAnsi="Times New Roman"/>
      <w:sz w:val="24"/>
      <w:lang w:val="en-US" w:eastAsia="en-US"/>
    </w:rPr>
  </w:style>
  <w:style w:type="character" w:styleId="CommentReference">
    <w:name w:val="annotation reference"/>
    <w:basedOn w:val="DefaultParagraphFont"/>
    <w:uiPriority w:val="99"/>
    <w:semiHidden/>
    <w:unhideWhenUsed/>
    <w:rsid w:val="009A2D5B"/>
    <w:rPr>
      <w:sz w:val="16"/>
      <w:szCs w:val="16"/>
    </w:rPr>
  </w:style>
  <w:style w:type="paragraph" w:styleId="CommentText">
    <w:name w:val="annotation text"/>
    <w:basedOn w:val="Normal"/>
    <w:link w:val="CommentTextChar"/>
    <w:uiPriority w:val="99"/>
    <w:semiHidden/>
    <w:unhideWhenUsed/>
    <w:rsid w:val="009A2D5B"/>
    <w:pPr>
      <w:spacing w:line="240" w:lineRule="auto"/>
    </w:pPr>
    <w:rPr>
      <w:sz w:val="20"/>
      <w:szCs w:val="20"/>
    </w:rPr>
  </w:style>
  <w:style w:type="character" w:customStyle="1" w:styleId="CommentTextChar">
    <w:name w:val="Comment Text Char"/>
    <w:basedOn w:val="DefaultParagraphFont"/>
    <w:link w:val="CommentText"/>
    <w:uiPriority w:val="99"/>
    <w:semiHidden/>
    <w:rsid w:val="009A2D5B"/>
    <w:rPr>
      <w:rFonts w:ascii="Arial" w:hAnsi="Arial"/>
      <w:lang w:val="en-US" w:eastAsia="en-US" w:bidi="en-US"/>
    </w:rPr>
  </w:style>
  <w:style w:type="paragraph" w:styleId="CommentSubject">
    <w:name w:val="annotation subject"/>
    <w:basedOn w:val="CommentText"/>
    <w:next w:val="CommentText"/>
    <w:link w:val="CommentSubjectChar"/>
    <w:uiPriority w:val="99"/>
    <w:semiHidden/>
    <w:unhideWhenUsed/>
    <w:rsid w:val="009A2D5B"/>
    <w:rPr>
      <w:b/>
      <w:bCs/>
    </w:rPr>
  </w:style>
  <w:style w:type="character" w:customStyle="1" w:styleId="CommentSubjectChar">
    <w:name w:val="Comment Subject Char"/>
    <w:basedOn w:val="CommentTextChar"/>
    <w:link w:val="CommentSubject"/>
    <w:uiPriority w:val="99"/>
    <w:semiHidden/>
    <w:rsid w:val="009A2D5B"/>
    <w:rPr>
      <w:rFonts w:ascii="Arial" w:hAnsi="Arial"/>
      <w:b/>
      <w:bCs/>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074329">
      <w:bodyDiv w:val="1"/>
      <w:marLeft w:val="0"/>
      <w:marRight w:val="0"/>
      <w:marTop w:val="0"/>
      <w:marBottom w:val="0"/>
      <w:divBdr>
        <w:top w:val="none" w:sz="0" w:space="0" w:color="auto"/>
        <w:left w:val="none" w:sz="0" w:space="0" w:color="auto"/>
        <w:bottom w:val="none" w:sz="0" w:space="0" w:color="auto"/>
        <w:right w:val="none" w:sz="0" w:space="0" w:color="auto"/>
      </w:divBdr>
    </w:div>
    <w:div w:id="1013915855">
      <w:bodyDiv w:val="1"/>
      <w:marLeft w:val="0"/>
      <w:marRight w:val="0"/>
      <w:marTop w:val="0"/>
      <w:marBottom w:val="0"/>
      <w:divBdr>
        <w:top w:val="none" w:sz="0" w:space="0" w:color="auto"/>
        <w:left w:val="none" w:sz="0" w:space="0" w:color="auto"/>
        <w:bottom w:val="none" w:sz="0" w:space="0" w:color="auto"/>
        <w:right w:val="none" w:sz="0" w:space="0" w:color="auto"/>
      </w:divBdr>
    </w:div>
    <w:div w:id="156594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rmh.org.au/research/researchers/redcap-royal-melbourne-hospit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C1288E64-E6C4-4216-8342-480FCB423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4302</Words>
  <Characters>24522</Characters>
  <Application>Microsoft Office Word</Application>
  <DocSecurity>4</DocSecurity>
  <Lines>204</Lines>
  <Paragraphs>57</Paragraphs>
  <ScaleCrop>false</ScaleCrop>
  <HeadingPairs>
    <vt:vector size="2" baseType="variant">
      <vt:variant>
        <vt:lpstr>Title</vt:lpstr>
      </vt:variant>
      <vt:variant>
        <vt:i4>1</vt:i4>
      </vt:variant>
    </vt:vector>
  </HeadingPairs>
  <TitlesOfParts>
    <vt:vector size="1" baseType="lpstr">
      <vt:lpstr>[Insert Full study Title]</vt:lpstr>
    </vt:vector>
  </TitlesOfParts>
  <Company>protocol</Company>
  <LinksUpToDate>false</LinksUpToDate>
  <CharactersWithSpaces>28767</CharactersWithSpaces>
  <SharedDoc>false</SharedDoc>
  <HLinks>
    <vt:vector size="228" baseType="variant">
      <vt:variant>
        <vt:i4>1572919</vt:i4>
      </vt:variant>
      <vt:variant>
        <vt:i4>230</vt:i4>
      </vt:variant>
      <vt:variant>
        <vt:i4>0</vt:i4>
      </vt:variant>
      <vt:variant>
        <vt:i4>5</vt:i4>
      </vt:variant>
      <vt:variant>
        <vt:lpwstr/>
      </vt:variant>
      <vt:variant>
        <vt:lpwstr>_Toc21686056</vt:lpwstr>
      </vt:variant>
      <vt:variant>
        <vt:i4>1769527</vt:i4>
      </vt:variant>
      <vt:variant>
        <vt:i4>224</vt:i4>
      </vt:variant>
      <vt:variant>
        <vt:i4>0</vt:i4>
      </vt:variant>
      <vt:variant>
        <vt:i4>5</vt:i4>
      </vt:variant>
      <vt:variant>
        <vt:lpwstr/>
      </vt:variant>
      <vt:variant>
        <vt:lpwstr>_Toc21686055</vt:lpwstr>
      </vt:variant>
      <vt:variant>
        <vt:i4>1703991</vt:i4>
      </vt:variant>
      <vt:variant>
        <vt:i4>218</vt:i4>
      </vt:variant>
      <vt:variant>
        <vt:i4>0</vt:i4>
      </vt:variant>
      <vt:variant>
        <vt:i4>5</vt:i4>
      </vt:variant>
      <vt:variant>
        <vt:lpwstr/>
      </vt:variant>
      <vt:variant>
        <vt:lpwstr>_Toc21686054</vt:lpwstr>
      </vt:variant>
      <vt:variant>
        <vt:i4>1900599</vt:i4>
      </vt:variant>
      <vt:variant>
        <vt:i4>212</vt:i4>
      </vt:variant>
      <vt:variant>
        <vt:i4>0</vt:i4>
      </vt:variant>
      <vt:variant>
        <vt:i4>5</vt:i4>
      </vt:variant>
      <vt:variant>
        <vt:lpwstr/>
      </vt:variant>
      <vt:variant>
        <vt:lpwstr>_Toc21686053</vt:lpwstr>
      </vt:variant>
      <vt:variant>
        <vt:i4>1835063</vt:i4>
      </vt:variant>
      <vt:variant>
        <vt:i4>206</vt:i4>
      </vt:variant>
      <vt:variant>
        <vt:i4>0</vt:i4>
      </vt:variant>
      <vt:variant>
        <vt:i4>5</vt:i4>
      </vt:variant>
      <vt:variant>
        <vt:lpwstr/>
      </vt:variant>
      <vt:variant>
        <vt:lpwstr>_Toc21686052</vt:lpwstr>
      </vt:variant>
      <vt:variant>
        <vt:i4>2031671</vt:i4>
      </vt:variant>
      <vt:variant>
        <vt:i4>200</vt:i4>
      </vt:variant>
      <vt:variant>
        <vt:i4>0</vt:i4>
      </vt:variant>
      <vt:variant>
        <vt:i4>5</vt:i4>
      </vt:variant>
      <vt:variant>
        <vt:lpwstr/>
      </vt:variant>
      <vt:variant>
        <vt:lpwstr>_Toc21686051</vt:lpwstr>
      </vt:variant>
      <vt:variant>
        <vt:i4>1966135</vt:i4>
      </vt:variant>
      <vt:variant>
        <vt:i4>194</vt:i4>
      </vt:variant>
      <vt:variant>
        <vt:i4>0</vt:i4>
      </vt:variant>
      <vt:variant>
        <vt:i4>5</vt:i4>
      </vt:variant>
      <vt:variant>
        <vt:lpwstr/>
      </vt:variant>
      <vt:variant>
        <vt:lpwstr>_Toc21686050</vt:lpwstr>
      </vt:variant>
      <vt:variant>
        <vt:i4>1507382</vt:i4>
      </vt:variant>
      <vt:variant>
        <vt:i4>188</vt:i4>
      </vt:variant>
      <vt:variant>
        <vt:i4>0</vt:i4>
      </vt:variant>
      <vt:variant>
        <vt:i4>5</vt:i4>
      </vt:variant>
      <vt:variant>
        <vt:lpwstr/>
      </vt:variant>
      <vt:variant>
        <vt:lpwstr>_Toc21686049</vt:lpwstr>
      </vt:variant>
      <vt:variant>
        <vt:i4>1441846</vt:i4>
      </vt:variant>
      <vt:variant>
        <vt:i4>182</vt:i4>
      </vt:variant>
      <vt:variant>
        <vt:i4>0</vt:i4>
      </vt:variant>
      <vt:variant>
        <vt:i4>5</vt:i4>
      </vt:variant>
      <vt:variant>
        <vt:lpwstr/>
      </vt:variant>
      <vt:variant>
        <vt:lpwstr>_Toc21686048</vt:lpwstr>
      </vt:variant>
      <vt:variant>
        <vt:i4>1638454</vt:i4>
      </vt:variant>
      <vt:variant>
        <vt:i4>176</vt:i4>
      </vt:variant>
      <vt:variant>
        <vt:i4>0</vt:i4>
      </vt:variant>
      <vt:variant>
        <vt:i4>5</vt:i4>
      </vt:variant>
      <vt:variant>
        <vt:lpwstr/>
      </vt:variant>
      <vt:variant>
        <vt:lpwstr>_Toc21686047</vt:lpwstr>
      </vt:variant>
      <vt:variant>
        <vt:i4>1572918</vt:i4>
      </vt:variant>
      <vt:variant>
        <vt:i4>170</vt:i4>
      </vt:variant>
      <vt:variant>
        <vt:i4>0</vt:i4>
      </vt:variant>
      <vt:variant>
        <vt:i4>5</vt:i4>
      </vt:variant>
      <vt:variant>
        <vt:lpwstr/>
      </vt:variant>
      <vt:variant>
        <vt:lpwstr>_Toc21686046</vt:lpwstr>
      </vt:variant>
      <vt:variant>
        <vt:i4>1769526</vt:i4>
      </vt:variant>
      <vt:variant>
        <vt:i4>164</vt:i4>
      </vt:variant>
      <vt:variant>
        <vt:i4>0</vt:i4>
      </vt:variant>
      <vt:variant>
        <vt:i4>5</vt:i4>
      </vt:variant>
      <vt:variant>
        <vt:lpwstr/>
      </vt:variant>
      <vt:variant>
        <vt:lpwstr>_Toc21686045</vt:lpwstr>
      </vt:variant>
      <vt:variant>
        <vt:i4>1703990</vt:i4>
      </vt:variant>
      <vt:variant>
        <vt:i4>158</vt:i4>
      </vt:variant>
      <vt:variant>
        <vt:i4>0</vt:i4>
      </vt:variant>
      <vt:variant>
        <vt:i4>5</vt:i4>
      </vt:variant>
      <vt:variant>
        <vt:lpwstr/>
      </vt:variant>
      <vt:variant>
        <vt:lpwstr>_Toc21686044</vt:lpwstr>
      </vt:variant>
      <vt:variant>
        <vt:i4>1900598</vt:i4>
      </vt:variant>
      <vt:variant>
        <vt:i4>152</vt:i4>
      </vt:variant>
      <vt:variant>
        <vt:i4>0</vt:i4>
      </vt:variant>
      <vt:variant>
        <vt:i4>5</vt:i4>
      </vt:variant>
      <vt:variant>
        <vt:lpwstr/>
      </vt:variant>
      <vt:variant>
        <vt:lpwstr>_Toc21686043</vt:lpwstr>
      </vt:variant>
      <vt:variant>
        <vt:i4>1835062</vt:i4>
      </vt:variant>
      <vt:variant>
        <vt:i4>146</vt:i4>
      </vt:variant>
      <vt:variant>
        <vt:i4>0</vt:i4>
      </vt:variant>
      <vt:variant>
        <vt:i4>5</vt:i4>
      </vt:variant>
      <vt:variant>
        <vt:lpwstr/>
      </vt:variant>
      <vt:variant>
        <vt:lpwstr>_Toc21686042</vt:lpwstr>
      </vt:variant>
      <vt:variant>
        <vt:i4>2031670</vt:i4>
      </vt:variant>
      <vt:variant>
        <vt:i4>140</vt:i4>
      </vt:variant>
      <vt:variant>
        <vt:i4>0</vt:i4>
      </vt:variant>
      <vt:variant>
        <vt:i4>5</vt:i4>
      </vt:variant>
      <vt:variant>
        <vt:lpwstr/>
      </vt:variant>
      <vt:variant>
        <vt:lpwstr>_Toc21686041</vt:lpwstr>
      </vt:variant>
      <vt:variant>
        <vt:i4>1966134</vt:i4>
      </vt:variant>
      <vt:variant>
        <vt:i4>134</vt:i4>
      </vt:variant>
      <vt:variant>
        <vt:i4>0</vt:i4>
      </vt:variant>
      <vt:variant>
        <vt:i4>5</vt:i4>
      </vt:variant>
      <vt:variant>
        <vt:lpwstr/>
      </vt:variant>
      <vt:variant>
        <vt:lpwstr>_Toc21686040</vt:lpwstr>
      </vt:variant>
      <vt:variant>
        <vt:i4>1507377</vt:i4>
      </vt:variant>
      <vt:variant>
        <vt:i4>128</vt:i4>
      </vt:variant>
      <vt:variant>
        <vt:i4>0</vt:i4>
      </vt:variant>
      <vt:variant>
        <vt:i4>5</vt:i4>
      </vt:variant>
      <vt:variant>
        <vt:lpwstr/>
      </vt:variant>
      <vt:variant>
        <vt:lpwstr>_Toc21686039</vt:lpwstr>
      </vt:variant>
      <vt:variant>
        <vt:i4>1441841</vt:i4>
      </vt:variant>
      <vt:variant>
        <vt:i4>122</vt:i4>
      </vt:variant>
      <vt:variant>
        <vt:i4>0</vt:i4>
      </vt:variant>
      <vt:variant>
        <vt:i4>5</vt:i4>
      </vt:variant>
      <vt:variant>
        <vt:lpwstr/>
      </vt:variant>
      <vt:variant>
        <vt:lpwstr>_Toc21686038</vt:lpwstr>
      </vt:variant>
      <vt:variant>
        <vt:i4>1638449</vt:i4>
      </vt:variant>
      <vt:variant>
        <vt:i4>116</vt:i4>
      </vt:variant>
      <vt:variant>
        <vt:i4>0</vt:i4>
      </vt:variant>
      <vt:variant>
        <vt:i4>5</vt:i4>
      </vt:variant>
      <vt:variant>
        <vt:lpwstr/>
      </vt:variant>
      <vt:variant>
        <vt:lpwstr>_Toc21686037</vt:lpwstr>
      </vt:variant>
      <vt:variant>
        <vt:i4>1572913</vt:i4>
      </vt:variant>
      <vt:variant>
        <vt:i4>110</vt:i4>
      </vt:variant>
      <vt:variant>
        <vt:i4>0</vt:i4>
      </vt:variant>
      <vt:variant>
        <vt:i4>5</vt:i4>
      </vt:variant>
      <vt:variant>
        <vt:lpwstr/>
      </vt:variant>
      <vt:variant>
        <vt:lpwstr>_Toc21686036</vt:lpwstr>
      </vt:variant>
      <vt:variant>
        <vt:i4>1769521</vt:i4>
      </vt:variant>
      <vt:variant>
        <vt:i4>104</vt:i4>
      </vt:variant>
      <vt:variant>
        <vt:i4>0</vt:i4>
      </vt:variant>
      <vt:variant>
        <vt:i4>5</vt:i4>
      </vt:variant>
      <vt:variant>
        <vt:lpwstr/>
      </vt:variant>
      <vt:variant>
        <vt:lpwstr>_Toc21686035</vt:lpwstr>
      </vt:variant>
      <vt:variant>
        <vt:i4>1703985</vt:i4>
      </vt:variant>
      <vt:variant>
        <vt:i4>98</vt:i4>
      </vt:variant>
      <vt:variant>
        <vt:i4>0</vt:i4>
      </vt:variant>
      <vt:variant>
        <vt:i4>5</vt:i4>
      </vt:variant>
      <vt:variant>
        <vt:lpwstr/>
      </vt:variant>
      <vt:variant>
        <vt:lpwstr>_Toc21686034</vt:lpwstr>
      </vt:variant>
      <vt:variant>
        <vt:i4>1900593</vt:i4>
      </vt:variant>
      <vt:variant>
        <vt:i4>92</vt:i4>
      </vt:variant>
      <vt:variant>
        <vt:i4>0</vt:i4>
      </vt:variant>
      <vt:variant>
        <vt:i4>5</vt:i4>
      </vt:variant>
      <vt:variant>
        <vt:lpwstr/>
      </vt:variant>
      <vt:variant>
        <vt:lpwstr>_Toc21686033</vt:lpwstr>
      </vt:variant>
      <vt:variant>
        <vt:i4>1835057</vt:i4>
      </vt:variant>
      <vt:variant>
        <vt:i4>86</vt:i4>
      </vt:variant>
      <vt:variant>
        <vt:i4>0</vt:i4>
      </vt:variant>
      <vt:variant>
        <vt:i4>5</vt:i4>
      </vt:variant>
      <vt:variant>
        <vt:lpwstr/>
      </vt:variant>
      <vt:variant>
        <vt:lpwstr>_Toc21686032</vt:lpwstr>
      </vt:variant>
      <vt:variant>
        <vt:i4>2031665</vt:i4>
      </vt:variant>
      <vt:variant>
        <vt:i4>80</vt:i4>
      </vt:variant>
      <vt:variant>
        <vt:i4>0</vt:i4>
      </vt:variant>
      <vt:variant>
        <vt:i4>5</vt:i4>
      </vt:variant>
      <vt:variant>
        <vt:lpwstr/>
      </vt:variant>
      <vt:variant>
        <vt:lpwstr>_Toc21686031</vt:lpwstr>
      </vt:variant>
      <vt:variant>
        <vt:i4>1966129</vt:i4>
      </vt:variant>
      <vt:variant>
        <vt:i4>74</vt:i4>
      </vt:variant>
      <vt:variant>
        <vt:i4>0</vt:i4>
      </vt:variant>
      <vt:variant>
        <vt:i4>5</vt:i4>
      </vt:variant>
      <vt:variant>
        <vt:lpwstr/>
      </vt:variant>
      <vt:variant>
        <vt:lpwstr>_Toc21686030</vt:lpwstr>
      </vt:variant>
      <vt:variant>
        <vt:i4>1507376</vt:i4>
      </vt:variant>
      <vt:variant>
        <vt:i4>68</vt:i4>
      </vt:variant>
      <vt:variant>
        <vt:i4>0</vt:i4>
      </vt:variant>
      <vt:variant>
        <vt:i4>5</vt:i4>
      </vt:variant>
      <vt:variant>
        <vt:lpwstr/>
      </vt:variant>
      <vt:variant>
        <vt:lpwstr>_Toc21686029</vt:lpwstr>
      </vt:variant>
      <vt:variant>
        <vt:i4>1441840</vt:i4>
      </vt:variant>
      <vt:variant>
        <vt:i4>62</vt:i4>
      </vt:variant>
      <vt:variant>
        <vt:i4>0</vt:i4>
      </vt:variant>
      <vt:variant>
        <vt:i4>5</vt:i4>
      </vt:variant>
      <vt:variant>
        <vt:lpwstr/>
      </vt:variant>
      <vt:variant>
        <vt:lpwstr>_Toc21686028</vt:lpwstr>
      </vt:variant>
      <vt:variant>
        <vt:i4>1638448</vt:i4>
      </vt:variant>
      <vt:variant>
        <vt:i4>56</vt:i4>
      </vt:variant>
      <vt:variant>
        <vt:i4>0</vt:i4>
      </vt:variant>
      <vt:variant>
        <vt:i4>5</vt:i4>
      </vt:variant>
      <vt:variant>
        <vt:lpwstr/>
      </vt:variant>
      <vt:variant>
        <vt:lpwstr>_Toc21686027</vt:lpwstr>
      </vt:variant>
      <vt:variant>
        <vt:i4>1572912</vt:i4>
      </vt:variant>
      <vt:variant>
        <vt:i4>50</vt:i4>
      </vt:variant>
      <vt:variant>
        <vt:i4>0</vt:i4>
      </vt:variant>
      <vt:variant>
        <vt:i4>5</vt:i4>
      </vt:variant>
      <vt:variant>
        <vt:lpwstr/>
      </vt:variant>
      <vt:variant>
        <vt:lpwstr>_Toc21686026</vt:lpwstr>
      </vt:variant>
      <vt:variant>
        <vt:i4>1769520</vt:i4>
      </vt:variant>
      <vt:variant>
        <vt:i4>44</vt:i4>
      </vt:variant>
      <vt:variant>
        <vt:i4>0</vt:i4>
      </vt:variant>
      <vt:variant>
        <vt:i4>5</vt:i4>
      </vt:variant>
      <vt:variant>
        <vt:lpwstr/>
      </vt:variant>
      <vt:variant>
        <vt:lpwstr>_Toc21686025</vt:lpwstr>
      </vt:variant>
      <vt:variant>
        <vt:i4>1703984</vt:i4>
      </vt:variant>
      <vt:variant>
        <vt:i4>38</vt:i4>
      </vt:variant>
      <vt:variant>
        <vt:i4>0</vt:i4>
      </vt:variant>
      <vt:variant>
        <vt:i4>5</vt:i4>
      </vt:variant>
      <vt:variant>
        <vt:lpwstr/>
      </vt:variant>
      <vt:variant>
        <vt:lpwstr>_Toc21686024</vt:lpwstr>
      </vt:variant>
      <vt:variant>
        <vt:i4>1900592</vt:i4>
      </vt:variant>
      <vt:variant>
        <vt:i4>32</vt:i4>
      </vt:variant>
      <vt:variant>
        <vt:i4>0</vt:i4>
      </vt:variant>
      <vt:variant>
        <vt:i4>5</vt:i4>
      </vt:variant>
      <vt:variant>
        <vt:lpwstr/>
      </vt:variant>
      <vt:variant>
        <vt:lpwstr>_Toc21686023</vt:lpwstr>
      </vt:variant>
      <vt:variant>
        <vt:i4>1835056</vt:i4>
      </vt:variant>
      <vt:variant>
        <vt:i4>26</vt:i4>
      </vt:variant>
      <vt:variant>
        <vt:i4>0</vt:i4>
      </vt:variant>
      <vt:variant>
        <vt:i4>5</vt:i4>
      </vt:variant>
      <vt:variant>
        <vt:lpwstr/>
      </vt:variant>
      <vt:variant>
        <vt:lpwstr>_Toc21686022</vt:lpwstr>
      </vt:variant>
      <vt:variant>
        <vt:i4>2031664</vt:i4>
      </vt:variant>
      <vt:variant>
        <vt:i4>20</vt:i4>
      </vt:variant>
      <vt:variant>
        <vt:i4>0</vt:i4>
      </vt:variant>
      <vt:variant>
        <vt:i4>5</vt:i4>
      </vt:variant>
      <vt:variant>
        <vt:lpwstr/>
      </vt:variant>
      <vt:variant>
        <vt:lpwstr>_Toc21686021</vt:lpwstr>
      </vt:variant>
      <vt:variant>
        <vt:i4>1966128</vt:i4>
      </vt:variant>
      <vt:variant>
        <vt:i4>14</vt:i4>
      </vt:variant>
      <vt:variant>
        <vt:i4>0</vt:i4>
      </vt:variant>
      <vt:variant>
        <vt:i4>5</vt:i4>
      </vt:variant>
      <vt:variant>
        <vt:lpwstr/>
      </vt:variant>
      <vt:variant>
        <vt:lpwstr>_Toc21686020</vt:lpwstr>
      </vt:variant>
      <vt:variant>
        <vt:i4>1507379</vt:i4>
      </vt:variant>
      <vt:variant>
        <vt:i4>8</vt:i4>
      </vt:variant>
      <vt:variant>
        <vt:i4>0</vt:i4>
      </vt:variant>
      <vt:variant>
        <vt:i4>5</vt:i4>
      </vt:variant>
      <vt:variant>
        <vt:lpwstr/>
      </vt:variant>
      <vt:variant>
        <vt:lpwstr>_Toc21686019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Full study Title]</dc:title>
  <dc:subject/>
  <dc:creator>Research Ethics Unit</dc:creator>
  <cp:keywords/>
  <cp:lastModifiedBy>Logan Wu</cp:lastModifiedBy>
  <cp:revision>2</cp:revision>
  <cp:lastPrinted>2019-10-11T00:49:00Z</cp:lastPrinted>
  <dcterms:created xsi:type="dcterms:W3CDTF">2021-12-11T09:32:00Z</dcterms:created>
  <dcterms:modified xsi:type="dcterms:W3CDTF">2021-12-11T09:32:00Z</dcterms:modified>
</cp:coreProperties>
</file>