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2C" w:rsidRDefault="0073432C" w:rsidP="0073432C">
      <w:pPr>
        <w:pBdr>
          <w:bottom w:val="single" w:sz="4" w:space="1" w:color="auto"/>
        </w:pBdr>
        <w:ind w:right="4"/>
        <w:rPr>
          <w:b/>
          <w:sz w:val="22"/>
          <w:szCs w:val="22"/>
          <w:lang w:val="en-CA"/>
        </w:rPr>
      </w:pPr>
    </w:p>
    <w:p w:rsidR="0073432C" w:rsidRDefault="0073432C" w:rsidP="0073432C">
      <w:pPr>
        <w:ind w:right="4"/>
        <w:rPr>
          <w:b/>
          <w:sz w:val="22"/>
          <w:szCs w:val="22"/>
          <w:lang w:val="en-CA"/>
        </w:rPr>
      </w:pPr>
    </w:p>
    <w:p w:rsidR="0073432C" w:rsidRDefault="0073432C" w:rsidP="0073432C">
      <w:pPr>
        <w:ind w:right="4"/>
        <w:rPr>
          <w:b/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>SKILLS</w:t>
      </w:r>
    </w:p>
    <w:p w:rsidR="0073432C" w:rsidRDefault="0073432C" w:rsidP="0073432C">
      <w:pPr>
        <w:ind w:right="4"/>
        <w:rPr>
          <w:b/>
          <w:sz w:val="22"/>
          <w:szCs w:val="22"/>
          <w:lang w:val="en-CA"/>
        </w:rPr>
      </w:pPr>
    </w:p>
    <w:p w:rsidR="0073432C" w:rsidRPr="00567759" w:rsidRDefault="0073432C" w:rsidP="0073432C">
      <w:pPr>
        <w:ind w:right="4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Technical</w:t>
      </w:r>
    </w:p>
    <w:p w:rsidR="0073432C" w:rsidRDefault="0073432C" w:rsidP="0073432C">
      <w:pPr>
        <w:pStyle w:val="ListParagraph"/>
        <w:numPr>
          <w:ilvl w:val="0"/>
          <w:numId w:val="2"/>
        </w:numPr>
        <w:ind w:right="28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 xml:space="preserve">Excellent </w:t>
      </w:r>
      <w:r>
        <w:rPr>
          <w:sz w:val="22"/>
          <w:szCs w:val="22"/>
          <w:lang w:val="en-CA"/>
        </w:rPr>
        <w:t>problem solving skills formulated</w:t>
      </w:r>
      <w:r w:rsidRPr="006014A2">
        <w:rPr>
          <w:sz w:val="22"/>
          <w:szCs w:val="22"/>
          <w:lang w:val="en-CA"/>
        </w:rPr>
        <w:t xml:space="preserve"> in </w:t>
      </w:r>
      <w:r>
        <w:rPr>
          <w:sz w:val="22"/>
          <w:szCs w:val="22"/>
          <w:lang w:val="en-CA"/>
        </w:rPr>
        <w:t xml:space="preserve">mathematical and computer science university courses involving proof derivation and algorithm design </w:t>
      </w:r>
    </w:p>
    <w:p w:rsidR="0073432C" w:rsidRDefault="0073432C" w:rsidP="0073432C">
      <w:pPr>
        <w:pStyle w:val="ListParagraph"/>
        <w:numPr>
          <w:ilvl w:val="0"/>
          <w:numId w:val="2"/>
        </w:numPr>
        <w:ind w:right="28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 xml:space="preserve">A high level of </w:t>
      </w:r>
      <w:r>
        <w:rPr>
          <w:sz w:val="22"/>
          <w:szCs w:val="22"/>
          <w:lang w:val="en-CA"/>
        </w:rPr>
        <w:t>attention to detail established</w:t>
      </w:r>
      <w:r w:rsidRPr="006014A2">
        <w:rPr>
          <w:sz w:val="22"/>
          <w:szCs w:val="22"/>
          <w:lang w:val="en-CA"/>
        </w:rPr>
        <w:t xml:space="preserve"> while </w:t>
      </w:r>
      <w:r>
        <w:rPr>
          <w:sz w:val="22"/>
          <w:szCs w:val="22"/>
          <w:lang w:val="en-CA"/>
        </w:rPr>
        <w:t>designing and coding complex programs in university computer science courses</w:t>
      </w:r>
    </w:p>
    <w:p w:rsidR="0073432C" w:rsidRDefault="0073432C" w:rsidP="0073432C">
      <w:pPr>
        <w:pStyle w:val="ListParagraph"/>
        <w:numPr>
          <w:ilvl w:val="0"/>
          <w:numId w:val="2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Strong understanding of Microsoft Excel and PowerPoint developed through their use in university courses (PowerPoint) and for payroll and budgeting purposes (Excel) </w:t>
      </w:r>
    </w:p>
    <w:p w:rsidR="0073432C" w:rsidRPr="00F71222" w:rsidRDefault="0073432C" w:rsidP="0073432C">
      <w:pPr>
        <w:ind w:right="284"/>
        <w:rPr>
          <w:sz w:val="22"/>
          <w:szCs w:val="22"/>
          <w:lang w:val="en-CA"/>
        </w:rPr>
      </w:pPr>
    </w:p>
    <w:p w:rsidR="0073432C" w:rsidRPr="00567759" w:rsidRDefault="0073432C" w:rsidP="0073432C">
      <w:pPr>
        <w:ind w:right="284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Interpersonal</w:t>
      </w:r>
    </w:p>
    <w:p w:rsidR="0073432C" w:rsidRPr="007014C9" w:rsidRDefault="0073432C" w:rsidP="0073432C">
      <w:pPr>
        <w:pStyle w:val="ListParagraph"/>
        <w:numPr>
          <w:ilvl w:val="0"/>
          <w:numId w:val="3"/>
        </w:numPr>
        <w:ind w:right="284"/>
        <w:rPr>
          <w:sz w:val="22"/>
          <w:szCs w:val="22"/>
          <w:lang w:val="en-CA"/>
        </w:rPr>
      </w:pPr>
      <w:r w:rsidRPr="007014C9">
        <w:rPr>
          <w:sz w:val="22"/>
          <w:szCs w:val="22"/>
          <w:lang w:val="en-CA"/>
        </w:rPr>
        <w:t xml:space="preserve">Outstanding customer service skills obtained through management of the customer recovery program at McDonald’s </w:t>
      </w:r>
    </w:p>
    <w:p w:rsidR="0073432C" w:rsidRPr="007014C9" w:rsidRDefault="0073432C" w:rsidP="0073432C">
      <w:pPr>
        <w:pStyle w:val="ListParagraph"/>
        <w:numPr>
          <w:ilvl w:val="0"/>
          <w:numId w:val="3"/>
        </w:numPr>
        <w:ind w:right="284"/>
        <w:rPr>
          <w:sz w:val="22"/>
          <w:szCs w:val="22"/>
          <w:lang w:val="en-CA"/>
        </w:rPr>
      </w:pPr>
      <w:r w:rsidRPr="007014C9">
        <w:rPr>
          <w:sz w:val="22"/>
          <w:szCs w:val="22"/>
          <w:lang w:val="en-CA"/>
        </w:rPr>
        <w:t>Team first mentality developed while</w:t>
      </w:r>
      <w:r>
        <w:rPr>
          <w:sz w:val="22"/>
          <w:szCs w:val="22"/>
          <w:lang w:val="en-CA"/>
        </w:rPr>
        <w:t xml:space="preserve"> playing</w:t>
      </w:r>
      <w:r w:rsidRPr="007014C9">
        <w:rPr>
          <w:sz w:val="22"/>
          <w:szCs w:val="22"/>
          <w:lang w:val="en-CA"/>
        </w:rPr>
        <w:t xml:space="preserve"> university </w:t>
      </w:r>
      <w:r>
        <w:rPr>
          <w:sz w:val="22"/>
          <w:szCs w:val="22"/>
          <w:lang w:val="en-CA"/>
        </w:rPr>
        <w:t>sports</w:t>
      </w:r>
      <w:r w:rsidRPr="007014C9">
        <w:rPr>
          <w:sz w:val="22"/>
          <w:szCs w:val="22"/>
          <w:lang w:val="en-CA"/>
        </w:rPr>
        <w:t xml:space="preserve"> and working on group projects</w:t>
      </w:r>
    </w:p>
    <w:p w:rsidR="0073432C" w:rsidRPr="007014C9" w:rsidRDefault="0073432C" w:rsidP="0073432C">
      <w:pPr>
        <w:pStyle w:val="ListParagraph"/>
        <w:numPr>
          <w:ilvl w:val="0"/>
          <w:numId w:val="3"/>
        </w:numPr>
        <w:ind w:right="4"/>
        <w:rPr>
          <w:b/>
          <w:sz w:val="22"/>
          <w:szCs w:val="22"/>
          <w:lang w:val="en-CA"/>
        </w:rPr>
      </w:pPr>
      <w:r w:rsidRPr="007014C9">
        <w:rPr>
          <w:sz w:val="22"/>
          <w:szCs w:val="22"/>
          <w:lang w:val="en-CA"/>
        </w:rPr>
        <w:t>Advanced organizational skills obtained through managing shifts, delegating responsibilities, and balancing three different store departments as a manager at McDonald’s</w:t>
      </w:r>
    </w:p>
    <w:p w:rsidR="0073432C" w:rsidRPr="007014C9" w:rsidRDefault="0073432C" w:rsidP="0073432C">
      <w:pPr>
        <w:pStyle w:val="ListParagraph"/>
        <w:numPr>
          <w:ilvl w:val="0"/>
          <w:numId w:val="3"/>
        </w:numPr>
        <w:ind w:right="4"/>
        <w:rPr>
          <w:b/>
          <w:sz w:val="22"/>
          <w:szCs w:val="22"/>
          <w:lang w:val="en-CA"/>
        </w:rPr>
      </w:pPr>
      <w:r w:rsidRPr="007014C9">
        <w:rPr>
          <w:sz w:val="22"/>
          <w:szCs w:val="22"/>
          <w:lang w:val="en-CA"/>
        </w:rPr>
        <w:t>Elevated communication achieved while managing at McDonald’s and working in sales</w:t>
      </w:r>
    </w:p>
    <w:p w:rsidR="0073432C" w:rsidRPr="007014C9" w:rsidRDefault="0073432C" w:rsidP="0073432C">
      <w:pPr>
        <w:pBdr>
          <w:bottom w:val="single" w:sz="4" w:space="9" w:color="auto"/>
        </w:pBdr>
        <w:ind w:right="4"/>
        <w:rPr>
          <w:b/>
          <w:sz w:val="22"/>
          <w:szCs w:val="22"/>
          <w:lang w:val="en-CA"/>
        </w:rPr>
      </w:pPr>
    </w:p>
    <w:p w:rsidR="0073432C" w:rsidRDefault="0073432C" w:rsidP="0073432C">
      <w:pPr>
        <w:ind w:right="4"/>
        <w:rPr>
          <w:b/>
          <w:sz w:val="22"/>
          <w:szCs w:val="22"/>
          <w:lang w:val="en-CA"/>
        </w:rPr>
      </w:pPr>
    </w:p>
    <w:p w:rsidR="0073432C" w:rsidRPr="006014A2" w:rsidRDefault="0073432C" w:rsidP="0073432C">
      <w:pPr>
        <w:ind w:right="4"/>
        <w:rPr>
          <w:b/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>EDUCATION</w:t>
      </w:r>
    </w:p>
    <w:p w:rsidR="0073432C" w:rsidRPr="006014A2" w:rsidRDefault="0073432C" w:rsidP="0073432C">
      <w:pPr>
        <w:ind w:right="4"/>
        <w:rPr>
          <w:b/>
          <w:sz w:val="22"/>
          <w:szCs w:val="22"/>
          <w:lang w:val="en-CA"/>
        </w:rPr>
      </w:pPr>
    </w:p>
    <w:p w:rsidR="0073432C" w:rsidRPr="006014A2" w:rsidRDefault="0073432C" w:rsidP="0073432C">
      <w:pPr>
        <w:tabs>
          <w:tab w:val="right" w:pos="9214"/>
        </w:tabs>
        <w:rPr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 xml:space="preserve">University of Toronto Scarborough </w:t>
      </w:r>
      <w:r w:rsidRPr="006014A2">
        <w:rPr>
          <w:b/>
          <w:sz w:val="22"/>
          <w:szCs w:val="22"/>
          <w:lang w:val="en-CA"/>
        </w:rPr>
        <w:tab/>
        <w:t>September 2017 – Present</w:t>
      </w:r>
    </w:p>
    <w:p w:rsidR="0073432C" w:rsidRPr="006014A2" w:rsidRDefault="0073432C" w:rsidP="0073432C">
      <w:pPr>
        <w:tabs>
          <w:tab w:val="left" w:pos="7088"/>
        </w:tabs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>Candidate, Honours Bachelor of Science</w:t>
      </w:r>
    </w:p>
    <w:p w:rsidR="0073432C" w:rsidRPr="006014A2" w:rsidRDefault="0073432C" w:rsidP="0073432C">
      <w:pPr>
        <w:pStyle w:val="ListParagraph"/>
        <w:numPr>
          <w:ilvl w:val="0"/>
          <w:numId w:val="1"/>
        </w:numPr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 xml:space="preserve">Computer Science, Mathematics, and Statistics Co-op Program, </w:t>
      </w:r>
      <w:r w:rsidR="00D25098">
        <w:rPr>
          <w:sz w:val="22"/>
          <w:szCs w:val="22"/>
          <w:lang w:val="en-CA"/>
        </w:rPr>
        <w:t>2</w:t>
      </w:r>
      <w:r w:rsidR="00D25098" w:rsidRPr="00D25098">
        <w:rPr>
          <w:sz w:val="22"/>
          <w:szCs w:val="22"/>
          <w:vertAlign w:val="superscript"/>
          <w:lang w:val="en-CA"/>
        </w:rPr>
        <w:t>nd</w:t>
      </w:r>
      <w:r w:rsidRPr="006014A2">
        <w:rPr>
          <w:sz w:val="22"/>
          <w:szCs w:val="22"/>
          <w:lang w:val="en-CA"/>
        </w:rPr>
        <w:t xml:space="preserve"> Year</w:t>
      </w:r>
      <w:r w:rsidR="00B55CB8">
        <w:rPr>
          <w:sz w:val="22"/>
          <w:szCs w:val="22"/>
          <w:lang w:val="en-CA"/>
        </w:rPr>
        <w:t xml:space="preserve"> (cGPA: 3.46</w:t>
      </w:r>
      <w:bookmarkStart w:id="0" w:name="_GoBack"/>
      <w:bookmarkEnd w:id="0"/>
      <w:r>
        <w:rPr>
          <w:sz w:val="22"/>
          <w:szCs w:val="22"/>
          <w:lang w:val="en-CA"/>
        </w:rPr>
        <w:t>/4.0)</w:t>
      </w:r>
    </w:p>
    <w:p w:rsidR="0073432C" w:rsidRDefault="0073432C" w:rsidP="0073432C">
      <w:pPr>
        <w:pStyle w:val="ListParagraph"/>
        <w:numPr>
          <w:ilvl w:val="0"/>
          <w:numId w:val="1"/>
        </w:numPr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>Received Entrance Scholarship ($3000 x 4 Years)</w:t>
      </w:r>
    </w:p>
    <w:p w:rsidR="0073432C" w:rsidRDefault="0073432C" w:rsidP="0073432C">
      <w:pPr>
        <w:pStyle w:val="ListParagraph"/>
        <w:numPr>
          <w:ilvl w:val="0"/>
          <w:numId w:val="1"/>
        </w:numPr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Received Dogwood Scholarships, British Columbia ($1250 x 2)</w:t>
      </w:r>
    </w:p>
    <w:p w:rsidR="0073432C" w:rsidRDefault="0073432C" w:rsidP="0073432C">
      <w:pPr>
        <w:pStyle w:val="ListParagraph"/>
        <w:numPr>
          <w:ilvl w:val="0"/>
          <w:numId w:val="1"/>
        </w:numPr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Received Emerging Scholar Award From the Department of Historical and Cultural Studies</w:t>
      </w:r>
    </w:p>
    <w:p w:rsidR="0073432C" w:rsidRPr="006014A2" w:rsidRDefault="0073432C" w:rsidP="0073432C">
      <w:pPr>
        <w:pBdr>
          <w:bottom w:val="single" w:sz="4" w:space="1" w:color="auto"/>
        </w:pBdr>
        <w:ind w:right="4"/>
        <w:rPr>
          <w:b/>
          <w:sz w:val="22"/>
          <w:szCs w:val="22"/>
          <w:lang w:val="en-CA"/>
        </w:rPr>
      </w:pPr>
    </w:p>
    <w:p w:rsidR="0073432C" w:rsidRDefault="0073432C" w:rsidP="0073432C">
      <w:pPr>
        <w:rPr>
          <w:b/>
          <w:sz w:val="22"/>
          <w:szCs w:val="22"/>
          <w:lang w:val="en-CA"/>
        </w:rPr>
      </w:pPr>
    </w:p>
    <w:p w:rsidR="0073432C" w:rsidRDefault="0073432C" w:rsidP="0073432C">
      <w:pPr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TECHNICAL PROJECTS</w:t>
      </w:r>
    </w:p>
    <w:p w:rsidR="0073432C" w:rsidRDefault="0073432C" w:rsidP="0073432C">
      <w:pPr>
        <w:rPr>
          <w:b/>
          <w:sz w:val="22"/>
          <w:szCs w:val="22"/>
          <w:lang w:val="en-CA"/>
        </w:rPr>
      </w:pPr>
    </w:p>
    <w:p w:rsidR="0073432C" w:rsidRDefault="0073432C" w:rsidP="0073432C">
      <w:pPr>
        <w:tabs>
          <w:tab w:val="right" w:pos="9214"/>
        </w:tabs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Extracurricular</w:t>
      </w:r>
      <w:r>
        <w:rPr>
          <w:b/>
          <w:sz w:val="22"/>
          <w:szCs w:val="22"/>
          <w:lang w:val="en-CA"/>
        </w:rPr>
        <w:tab/>
        <w:t>April 2018 – Present</w:t>
      </w:r>
    </w:p>
    <w:p w:rsidR="0073432C" w:rsidRPr="008608E7" w:rsidRDefault="0073432C" w:rsidP="0073432C">
      <w:pPr>
        <w:pStyle w:val="ListParagraph"/>
        <w:numPr>
          <w:ilvl w:val="0"/>
          <w:numId w:val="1"/>
        </w:numPr>
        <w:tabs>
          <w:tab w:val="right" w:pos="9214"/>
        </w:tabs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Self-teaching HTML and web design methods in order to build a promotional website for a guitar teacher downtown</w:t>
      </w:r>
    </w:p>
    <w:p w:rsidR="0073432C" w:rsidRDefault="0073432C" w:rsidP="0073432C">
      <w:pPr>
        <w:rPr>
          <w:b/>
          <w:sz w:val="22"/>
          <w:szCs w:val="22"/>
          <w:lang w:val="en-CA"/>
        </w:rPr>
      </w:pPr>
    </w:p>
    <w:p w:rsidR="0073432C" w:rsidRDefault="0073432C" w:rsidP="0073432C">
      <w:pPr>
        <w:tabs>
          <w:tab w:val="right" w:pos="9214"/>
        </w:tabs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Introduction to Computer Science I</w:t>
      </w:r>
      <w:r>
        <w:rPr>
          <w:b/>
          <w:sz w:val="22"/>
          <w:szCs w:val="22"/>
          <w:lang w:val="en-CA"/>
        </w:rPr>
        <w:tab/>
        <w:t>September 2017 – Present</w:t>
      </w:r>
    </w:p>
    <w:p w:rsidR="0073432C" w:rsidRPr="009A58F4" w:rsidRDefault="0073432C" w:rsidP="0073432C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Designed and tested (boundary testing method) object oriented code that developed a type of priority queue that could be implemented as a class in Python which resulted in a grade of 85%</w:t>
      </w:r>
    </w:p>
    <w:p w:rsidR="0073432C" w:rsidRDefault="0073432C" w:rsidP="0073432C">
      <w:pPr>
        <w:pStyle w:val="ListParagraph"/>
        <w:numPr>
          <w:ilvl w:val="0"/>
          <w:numId w:val="1"/>
        </w:num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Prepared and tested (boundary and unit testing methods) code using object oriented programming that could understand the genetic sequences and chromosomes within animals which resulted in a grade of 90%</w:t>
      </w:r>
    </w:p>
    <w:p w:rsidR="0082765F" w:rsidRDefault="0082765F" w:rsidP="0073432C">
      <w:pPr>
        <w:rPr>
          <w:b/>
          <w:sz w:val="22"/>
          <w:szCs w:val="22"/>
          <w:lang w:val="en-CA"/>
        </w:rPr>
      </w:pPr>
    </w:p>
    <w:p w:rsidR="0073432C" w:rsidRPr="006014A2" w:rsidRDefault="0073432C" w:rsidP="0073432C">
      <w:pPr>
        <w:rPr>
          <w:b/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lastRenderedPageBreak/>
        <w:t>EXPERIENCE</w:t>
      </w:r>
    </w:p>
    <w:p w:rsidR="0073432C" w:rsidRPr="006014A2" w:rsidRDefault="0073432C" w:rsidP="0073432C">
      <w:pPr>
        <w:ind w:right="4"/>
        <w:rPr>
          <w:b/>
          <w:sz w:val="22"/>
          <w:szCs w:val="22"/>
          <w:lang w:val="en-CA"/>
        </w:rPr>
      </w:pPr>
    </w:p>
    <w:p w:rsidR="0073432C" w:rsidRPr="006014A2" w:rsidRDefault="0073432C" w:rsidP="0073432C">
      <w:pPr>
        <w:tabs>
          <w:tab w:val="right" w:pos="9214"/>
        </w:tabs>
        <w:ind w:right="4"/>
        <w:rPr>
          <w:b/>
          <w:sz w:val="22"/>
          <w:szCs w:val="22"/>
          <w:lang w:val="en-CA"/>
        </w:rPr>
      </w:pPr>
      <w:r>
        <w:rPr>
          <w:b/>
          <w:sz w:val="22"/>
          <w:szCs w:val="22"/>
          <w:lang w:val="en-CA"/>
        </w:rPr>
        <w:t>Busser</w:t>
      </w:r>
      <w:r>
        <w:rPr>
          <w:b/>
          <w:sz w:val="22"/>
          <w:szCs w:val="22"/>
          <w:lang w:val="en-CA"/>
        </w:rPr>
        <w:tab/>
        <w:t xml:space="preserve"> January</w:t>
      </w:r>
      <w:r w:rsidRPr="006014A2">
        <w:rPr>
          <w:b/>
          <w:sz w:val="22"/>
          <w:szCs w:val="22"/>
          <w:lang w:val="en-CA"/>
        </w:rPr>
        <w:t xml:space="preserve"> 2017 – August 2017</w:t>
      </w:r>
    </w:p>
    <w:p w:rsidR="0073432C" w:rsidRPr="006014A2" w:rsidRDefault="0073432C" w:rsidP="0073432C">
      <w:pPr>
        <w:ind w:right="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The Keg</w:t>
      </w:r>
      <w:r w:rsidRPr="006014A2">
        <w:rPr>
          <w:sz w:val="22"/>
          <w:szCs w:val="22"/>
          <w:lang w:val="en-CA"/>
        </w:rPr>
        <w:t>, Victoria, BC</w:t>
      </w:r>
    </w:p>
    <w:p w:rsidR="0073432C" w:rsidRDefault="0073432C" w:rsidP="0073432C">
      <w:pPr>
        <w:pStyle w:val="ListParagraph"/>
        <w:numPr>
          <w:ilvl w:val="0"/>
          <w:numId w:val="1"/>
        </w:numPr>
        <w:tabs>
          <w:tab w:val="right" w:pos="9214"/>
        </w:tabs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Excelled in taking multiple tasks at a time from managers and finishing these tasks with proficiency which resulted in an increased number of tables being seated each Friday and Saturday evening</w:t>
      </w:r>
    </w:p>
    <w:p w:rsidR="0073432C" w:rsidRDefault="0073432C" w:rsidP="0073432C">
      <w:pPr>
        <w:pStyle w:val="ListParagraph"/>
        <w:numPr>
          <w:ilvl w:val="0"/>
          <w:numId w:val="1"/>
        </w:numPr>
        <w:tabs>
          <w:tab w:val="right" w:pos="9214"/>
        </w:tabs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Accelerated kitchen and dishwashing efficiency by implementing new procedures and reorganizing the layout of the restaurants dish area which resulted in alleviated stress for dishwashers and servers and a swifter dishwashing process</w:t>
      </w:r>
    </w:p>
    <w:p w:rsidR="0073432C" w:rsidRPr="006014A2" w:rsidRDefault="0073432C" w:rsidP="0073432C">
      <w:pPr>
        <w:pStyle w:val="ListParagraph"/>
        <w:numPr>
          <w:ilvl w:val="0"/>
          <w:numId w:val="1"/>
        </w:numPr>
        <w:tabs>
          <w:tab w:val="right" w:pos="9214"/>
        </w:tabs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Exemplified</w:t>
      </w:r>
      <w:r w:rsidRPr="006014A2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a </w:t>
      </w:r>
      <w:r w:rsidRPr="006014A2">
        <w:rPr>
          <w:sz w:val="22"/>
          <w:szCs w:val="22"/>
          <w:lang w:val="en-CA"/>
        </w:rPr>
        <w:t>team first mentality while working with as many as 30 other colleagues at a time</w:t>
      </w:r>
      <w:r>
        <w:rPr>
          <w:sz w:val="22"/>
          <w:szCs w:val="22"/>
          <w:lang w:val="en-CA"/>
        </w:rPr>
        <w:t xml:space="preserve"> which created a more enjoyable work environment for everyone</w:t>
      </w:r>
    </w:p>
    <w:p w:rsidR="0073432C" w:rsidRPr="006014A2" w:rsidRDefault="0073432C" w:rsidP="0073432C">
      <w:pPr>
        <w:ind w:right="4"/>
        <w:rPr>
          <w:sz w:val="22"/>
          <w:szCs w:val="22"/>
          <w:lang w:val="en-CA"/>
        </w:rPr>
      </w:pPr>
    </w:p>
    <w:p w:rsidR="0073432C" w:rsidRPr="006014A2" w:rsidRDefault="0073432C" w:rsidP="0073432C">
      <w:pPr>
        <w:tabs>
          <w:tab w:val="right" w:pos="9214"/>
          <w:tab w:val="right" w:pos="9356"/>
        </w:tabs>
        <w:ind w:right="4"/>
        <w:rPr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 xml:space="preserve">Swing Manager </w:t>
      </w:r>
      <w:r w:rsidRPr="006014A2">
        <w:rPr>
          <w:b/>
          <w:sz w:val="22"/>
          <w:szCs w:val="22"/>
          <w:lang w:val="en-CA"/>
        </w:rPr>
        <w:tab/>
        <w:t>April 2014 – September 2017</w:t>
      </w:r>
    </w:p>
    <w:p w:rsidR="0073432C" w:rsidRPr="006014A2" w:rsidRDefault="0073432C" w:rsidP="0073432C">
      <w:pPr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>McDonald’s, Victoria, BC</w:t>
      </w:r>
    </w:p>
    <w:p w:rsidR="0073432C" w:rsidRPr="006014A2" w:rsidRDefault="0073432C" w:rsidP="0073432C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Developed </w:t>
      </w:r>
      <w:r w:rsidRPr="006014A2">
        <w:rPr>
          <w:sz w:val="22"/>
          <w:szCs w:val="22"/>
          <w:lang w:val="en-CA"/>
        </w:rPr>
        <w:t>leadership and training abilities while leading the training program at the store for six months</w:t>
      </w:r>
      <w:r>
        <w:rPr>
          <w:sz w:val="22"/>
          <w:szCs w:val="22"/>
          <w:lang w:val="en-CA"/>
        </w:rPr>
        <w:t xml:space="preserve"> which improved employee’s skills and knowledge and resulted in specific positive feedback on the store’s yearly review</w:t>
      </w:r>
    </w:p>
    <w:p w:rsidR="0073432C" w:rsidRDefault="0073432C" w:rsidP="0073432C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Crafted</w:t>
      </w:r>
      <w:r w:rsidRPr="006014A2">
        <w:rPr>
          <w:sz w:val="22"/>
          <w:szCs w:val="22"/>
          <w:lang w:val="en-CA"/>
        </w:rPr>
        <w:t xml:space="preserve"> excellent customer service and interaction skills while running the store’s customer recovery program</w:t>
      </w:r>
      <w:r>
        <w:rPr>
          <w:sz w:val="22"/>
          <w:szCs w:val="22"/>
          <w:lang w:val="en-CA"/>
        </w:rPr>
        <w:t xml:space="preserve"> which resulted in a higher rate of satisfaction among the customer base as shown through online review tracking</w:t>
      </w:r>
    </w:p>
    <w:p w:rsidR="0073432C" w:rsidRPr="006014A2" w:rsidRDefault="0073432C" w:rsidP="0073432C">
      <w:pPr>
        <w:pStyle w:val="ListParagraph"/>
        <w:numPr>
          <w:ilvl w:val="0"/>
          <w:numId w:val="1"/>
        </w:numPr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Gained invaluable time management  and organizational skills while leading multiple departments at once in addition to the daily tasks associated with running shifts which resulted in improved inter-department efficiency</w:t>
      </w:r>
    </w:p>
    <w:p w:rsidR="0073432C" w:rsidRPr="006014A2" w:rsidRDefault="0073432C" w:rsidP="0073432C">
      <w:pPr>
        <w:pBdr>
          <w:bottom w:val="single" w:sz="4" w:space="1" w:color="auto"/>
        </w:pBdr>
        <w:ind w:right="4"/>
        <w:rPr>
          <w:sz w:val="22"/>
          <w:szCs w:val="22"/>
          <w:lang w:val="en-CA"/>
        </w:rPr>
      </w:pPr>
    </w:p>
    <w:p w:rsidR="0073432C" w:rsidRPr="006014A2" w:rsidRDefault="0073432C" w:rsidP="0073432C">
      <w:pPr>
        <w:ind w:right="4"/>
        <w:rPr>
          <w:sz w:val="22"/>
          <w:szCs w:val="22"/>
          <w:lang w:val="en-CA"/>
        </w:rPr>
      </w:pPr>
    </w:p>
    <w:p w:rsidR="0073432C" w:rsidRPr="006014A2" w:rsidRDefault="0073432C" w:rsidP="0073432C">
      <w:pPr>
        <w:ind w:right="4"/>
        <w:rPr>
          <w:b/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>EXTRACURRICULAR ACTIVITES</w:t>
      </w:r>
    </w:p>
    <w:p w:rsidR="0073432C" w:rsidRPr="006014A2" w:rsidRDefault="0073432C" w:rsidP="0073432C">
      <w:pPr>
        <w:ind w:right="4"/>
        <w:rPr>
          <w:b/>
          <w:sz w:val="22"/>
          <w:szCs w:val="22"/>
          <w:lang w:val="en-CA"/>
        </w:rPr>
      </w:pPr>
    </w:p>
    <w:p w:rsidR="0073432C" w:rsidRPr="006014A2" w:rsidRDefault="0073432C" w:rsidP="0073432C">
      <w:pPr>
        <w:tabs>
          <w:tab w:val="right" w:pos="9214"/>
        </w:tabs>
        <w:ind w:right="4"/>
        <w:rPr>
          <w:b/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>UTSC Men’s B Volleyball Team</w:t>
      </w:r>
      <w:r w:rsidRPr="006014A2">
        <w:rPr>
          <w:b/>
          <w:sz w:val="22"/>
          <w:szCs w:val="22"/>
          <w:lang w:val="en-CA"/>
        </w:rPr>
        <w:tab/>
        <w:t xml:space="preserve">    September 2017 – Present</w:t>
      </w:r>
    </w:p>
    <w:p w:rsidR="0073432C" w:rsidRPr="006014A2" w:rsidRDefault="0073432C" w:rsidP="0073432C">
      <w:pPr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>University of Toronto Scarborough, Toronto, ON</w:t>
      </w:r>
      <w:r w:rsidRPr="006014A2">
        <w:rPr>
          <w:sz w:val="22"/>
          <w:szCs w:val="22"/>
          <w:lang w:val="en-CA"/>
        </w:rPr>
        <w:tab/>
      </w:r>
    </w:p>
    <w:p w:rsidR="0073432C" w:rsidRPr="009C66F5" w:rsidRDefault="0073432C" w:rsidP="0073432C">
      <w:pPr>
        <w:pStyle w:val="ListParagraph"/>
        <w:numPr>
          <w:ilvl w:val="0"/>
          <w:numId w:val="1"/>
        </w:numPr>
        <w:ind w:right="4"/>
        <w:rPr>
          <w:b/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Achieved the position of starting centre after taking five years off from the sport, which shows motivation and aided our team in making the playoffs</w:t>
      </w:r>
    </w:p>
    <w:p w:rsidR="0073432C" w:rsidRPr="003B6039" w:rsidRDefault="0073432C" w:rsidP="0073432C">
      <w:pPr>
        <w:pStyle w:val="ListParagraph"/>
        <w:numPr>
          <w:ilvl w:val="0"/>
          <w:numId w:val="1"/>
        </w:numPr>
        <w:ind w:right="4"/>
        <w:rPr>
          <w:b/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Demonstrated determination by attending weekly drop in sessions outside of practice and game times which resulted in a better understanding of the sport and increased skill</w:t>
      </w:r>
    </w:p>
    <w:p w:rsidR="0073432C" w:rsidRPr="003B6039" w:rsidRDefault="0073432C" w:rsidP="0073432C">
      <w:pPr>
        <w:pStyle w:val="ListParagraph"/>
        <w:numPr>
          <w:ilvl w:val="0"/>
          <w:numId w:val="1"/>
        </w:numPr>
        <w:ind w:right="4"/>
        <w:rPr>
          <w:b/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Advocated for a team-first mentality by discouraging against individualism before and during games which resulted in better team morale and a closer team</w:t>
      </w:r>
    </w:p>
    <w:p w:rsidR="0073432C" w:rsidRPr="003B6039" w:rsidRDefault="0073432C" w:rsidP="0073432C">
      <w:pPr>
        <w:ind w:right="4"/>
        <w:rPr>
          <w:b/>
          <w:sz w:val="22"/>
          <w:szCs w:val="22"/>
          <w:lang w:val="en-CA"/>
        </w:rPr>
      </w:pPr>
    </w:p>
    <w:p w:rsidR="0073432C" w:rsidRPr="006014A2" w:rsidRDefault="0073432C" w:rsidP="0073432C">
      <w:pPr>
        <w:tabs>
          <w:tab w:val="right" w:pos="9214"/>
        </w:tabs>
        <w:ind w:right="4"/>
        <w:rPr>
          <w:b/>
          <w:sz w:val="22"/>
          <w:szCs w:val="22"/>
          <w:lang w:val="en-CA"/>
        </w:rPr>
      </w:pPr>
      <w:r w:rsidRPr="006014A2">
        <w:rPr>
          <w:b/>
          <w:sz w:val="22"/>
          <w:szCs w:val="22"/>
          <w:lang w:val="en-CA"/>
        </w:rPr>
        <w:t xml:space="preserve">Vic High Rhythm and Blues Band </w:t>
      </w:r>
      <w:r w:rsidRPr="006014A2">
        <w:rPr>
          <w:b/>
          <w:sz w:val="22"/>
          <w:szCs w:val="22"/>
          <w:lang w:val="en-CA"/>
        </w:rPr>
        <w:tab/>
        <w:t xml:space="preserve">  September 2011 – June 2016</w:t>
      </w:r>
    </w:p>
    <w:p w:rsidR="0073432C" w:rsidRPr="006014A2" w:rsidRDefault="0073432C" w:rsidP="0073432C">
      <w:pPr>
        <w:ind w:right="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>Victoria High School, Victoria, BC</w:t>
      </w:r>
      <w:r w:rsidRPr="006014A2">
        <w:rPr>
          <w:sz w:val="22"/>
          <w:szCs w:val="22"/>
          <w:lang w:val="en-CA"/>
        </w:rPr>
        <w:tab/>
        <w:t xml:space="preserve">        </w:t>
      </w:r>
    </w:p>
    <w:p w:rsidR="0073432C" w:rsidRPr="006014A2" w:rsidRDefault="0073432C" w:rsidP="0073432C">
      <w:pPr>
        <w:pStyle w:val="ListParagraph"/>
        <w:numPr>
          <w:ilvl w:val="0"/>
          <w:numId w:val="1"/>
        </w:numPr>
        <w:tabs>
          <w:tab w:val="right" w:pos="9214"/>
        </w:tabs>
        <w:ind w:right="284"/>
        <w:rPr>
          <w:sz w:val="22"/>
          <w:szCs w:val="22"/>
          <w:lang w:val="en-CA"/>
        </w:rPr>
      </w:pPr>
      <w:r w:rsidRPr="006014A2">
        <w:rPr>
          <w:sz w:val="22"/>
          <w:szCs w:val="22"/>
          <w:lang w:val="en-CA"/>
        </w:rPr>
        <w:t>Played lead guitar and minimal percussion in a band that travelled around North America touring and recording</w:t>
      </w:r>
      <w:r>
        <w:rPr>
          <w:sz w:val="22"/>
          <w:szCs w:val="22"/>
          <w:lang w:val="en-CA"/>
        </w:rPr>
        <w:t xml:space="preserve"> which shows commitment and taught integral professionalism skills</w:t>
      </w:r>
    </w:p>
    <w:p w:rsidR="0073432C" w:rsidRPr="003B6039" w:rsidRDefault="0073432C" w:rsidP="0073432C">
      <w:pPr>
        <w:pStyle w:val="ListParagraph"/>
        <w:numPr>
          <w:ilvl w:val="0"/>
          <w:numId w:val="1"/>
        </w:numPr>
        <w:tabs>
          <w:tab w:val="right" w:pos="9214"/>
        </w:tabs>
        <w:ind w:right="284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Encouraged younger musicians to develop their own technique by attending weekly rehearsals for a non-performing version of the band which resulted in increased skill level for the musicians that would formulate the main band in years to come</w:t>
      </w:r>
    </w:p>
    <w:p w:rsidR="00F41951" w:rsidRDefault="007B519B"/>
    <w:sectPr w:rsidR="00F41951" w:rsidSect="005F0E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4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19B" w:rsidRDefault="007B519B" w:rsidP="00652FD5">
      <w:r>
        <w:separator/>
      </w:r>
    </w:p>
  </w:endnote>
  <w:endnote w:type="continuationSeparator" w:id="0">
    <w:p w:rsidR="007B519B" w:rsidRDefault="007B519B" w:rsidP="00652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930436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61102" w:rsidRDefault="00D43B1C" w:rsidP="007C6D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61102" w:rsidRDefault="007B519B" w:rsidP="006611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31855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61102" w:rsidRDefault="00D43B1C" w:rsidP="007C6D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61102" w:rsidRDefault="007B519B" w:rsidP="0066110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D59" w:rsidRDefault="00A01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19B" w:rsidRDefault="007B519B" w:rsidP="00652FD5">
      <w:r>
        <w:separator/>
      </w:r>
    </w:p>
  </w:footnote>
  <w:footnote w:type="continuationSeparator" w:id="0">
    <w:p w:rsidR="007B519B" w:rsidRDefault="007B519B" w:rsidP="00652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D59" w:rsidRDefault="00A01D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B6C" w:rsidRDefault="00D43B1C" w:rsidP="00FB3B6C">
    <w:pPr>
      <w:pStyle w:val="Header"/>
      <w:jc w:val="center"/>
      <w:rPr>
        <w:sz w:val="36"/>
      </w:rPr>
    </w:pPr>
    <w:r w:rsidRPr="00FB3B6C">
      <w:rPr>
        <w:b/>
        <w:sz w:val="36"/>
      </w:rPr>
      <w:t>Logan Chester</w:t>
    </w:r>
  </w:p>
  <w:p w:rsidR="00FB3B6C" w:rsidRDefault="00D43B1C" w:rsidP="00FB3B6C">
    <w:pPr>
      <w:pStyle w:val="Header"/>
      <w:jc w:val="center"/>
    </w:pPr>
    <w:r w:rsidRPr="0012631C">
      <w:t>logan.chester@mail.utoronto.ca</w:t>
    </w:r>
    <w:r>
      <w:t xml:space="preserve">    (250)-885-2721</w:t>
    </w:r>
  </w:p>
  <w:p w:rsidR="000C617B" w:rsidRPr="00FB3B6C" w:rsidRDefault="007B519B" w:rsidP="000C617B">
    <w:pPr>
      <w:pStyle w:val="Header"/>
      <w:pBdr>
        <w:bottom w:val="single" w:sz="4" w:space="1" w:color="auto"/>
      </w:pBdr>
      <w:jc w:val="center"/>
    </w:pPr>
  </w:p>
  <w:p w:rsidR="00FB3B6C" w:rsidRDefault="007B51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E38" w:rsidRDefault="00D43B1C" w:rsidP="005F0E38">
    <w:pPr>
      <w:pStyle w:val="Header"/>
      <w:jc w:val="center"/>
      <w:rPr>
        <w:sz w:val="36"/>
      </w:rPr>
    </w:pPr>
    <w:r w:rsidRPr="00FB3B6C">
      <w:rPr>
        <w:b/>
        <w:sz w:val="36"/>
      </w:rPr>
      <w:t>Logan Chester</w:t>
    </w:r>
  </w:p>
  <w:p w:rsidR="005F0E38" w:rsidRDefault="00652FD5" w:rsidP="00A01D59">
    <w:pPr>
      <w:pStyle w:val="Header"/>
      <w:jc w:val="center"/>
    </w:pPr>
    <w:r>
      <w:t>385</w:t>
    </w:r>
    <w:r w:rsidR="00D43B1C">
      <w:t xml:space="preserve"> </w:t>
    </w:r>
    <w:r>
      <w:t>Morrish Road</w:t>
    </w:r>
    <w:r w:rsidR="00A01D59">
      <w:t xml:space="preserve">, </w:t>
    </w:r>
    <w:r>
      <w:t>Scarborough, Ontario M1C1E9</w:t>
    </w:r>
  </w:p>
  <w:p w:rsidR="005F0E38" w:rsidRDefault="00D43B1C" w:rsidP="005F0E38">
    <w:pPr>
      <w:pStyle w:val="Header"/>
      <w:jc w:val="center"/>
    </w:pPr>
    <w:r w:rsidRPr="0012631C">
      <w:t>logan.chester@mail.utoronto.ca</w:t>
    </w:r>
    <w:r>
      <w:t xml:space="preserve">    (250)-885-2721</w:t>
    </w:r>
  </w:p>
  <w:p w:rsidR="005F0E38" w:rsidRPr="005F0E38" w:rsidRDefault="007B519B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3266"/>
    <w:multiLevelType w:val="hybridMultilevel"/>
    <w:tmpl w:val="49140EF4"/>
    <w:lvl w:ilvl="0" w:tplc="DC0669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06C15"/>
    <w:multiLevelType w:val="hybridMultilevel"/>
    <w:tmpl w:val="09AECA0E"/>
    <w:lvl w:ilvl="0" w:tplc="0C5A15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3249B"/>
    <w:multiLevelType w:val="hybridMultilevel"/>
    <w:tmpl w:val="3FC86D52"/>
    <w:lvl w:ilvl="0" w:tplc="09B483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C"/>
    <w:rsid w:val="002D3DB8"/>
    <w:rsid w:val="00451BEF"/>
    <w:rsid w:val="00470E35"/>
    <w:rsid w:val="005A0B3A"/>
    <w:rsid w:val="006006FA"/>
    <w:rsid w:val="00652FD5"/>
    <w:rsid w:val="0073432C"/>
    <w:rsid w:val="007B519B"/>
    <w:rsid w:val="0082765F"/>
    <w:rsid w:val="008F15FD"/>
    <w:rsid w:val="00A01D59"/>
    <w:rsid w:val="00AE10C7"/>
    <w:rsid w:val="00B55CB8"/>
    <w:rsid w:val="00D25098"/>
    <w:rsid w:val="00D4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E64A1"/>
  <w14:defaultImageDpi w14:val="32767"/>
  <w15:chartTrackingRefBased/>
  <w15:docId w15:val="{22B6B7FC-C545-E842-8713-00790D92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4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32C"/>
  </w:style>
  <w:style w:type="paragraph" w:styleId="Footer">
    <w:name w:val="footer"/>
    <w:basedOn w:val="Normal"/>
    <w:link w:val="FooterChar"/>
    <w:uiPriority w:val="99"/>
    <w:unhideWhenUsed/>
    <w:rsid w:val="00734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32C"/>
  </w:style>
  <w:style w:type="paragraph" w:styleId="ListParagraph">
    <w:name w:val="List Paragraph"/>
    <w:basedOn w:val="Normal"/>
    <w:uiPriority w:val="34"/>
    <w:qFormat/>
    <w:rsid w:val="0073432C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34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Chester</dc:creator>
  <cp:keywords/>
  <dc:description/>
  <cp:lastModifiedBy>Logan Chester</cp:lastModifiedBy>
  <cp:revision>6</cp:revision>
  <dcterms:created xsi:type="dcterms:W3CDTF">2018-05-06T17:34:00Z</dcterms:created>
  <dcterms:modified xsi:type="dcterms:W3CDTF">2018-05-08T01:44:00Z</dcterms:modified>
</cp:coreProperties>
</file>