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7C713" w14:textId="77777777" w:rsidR="005668D6" w:rsidRPr="005668D6" w:rsidRDefault="005668D6" w:rsidP="005668D6">
      <w:pPr>
        <w:rPr>
          <w:b/>
          <w:bCs/>
        </w:rPr>
      </w:pPr>
      <w:r w:rsidRPr="005668D6">
        <w:rPr>
          <w:b/>
          <w:bCs/>
        </w:rPr>
        <w:t>State boundary monument for Utah, Idaho and Wyoming</w:t>
      </w:r>
    </w:p>
    <w:p w14:paraId="355CF4AD" w14:textId="77777777" w:rsidR="005668D6" w:rsidRPr="005668D6" w:rsidRDefault="005668D6" w:rsidP="005668D6">
      <w:r w:rsidRPr="005668D6">
        <w:t>At Cokeville, Wyo., a monument to the point where Utah, Idaho and Wyoming join, and a monument to All Pioneers Who Passed This Way are next to each other at the intersection of East Main Street and Park Street. Within 11 miles as the crow flies are markers for the Old Oregon Trail and others. The actual shared corner is 7.3 miles southwest, as stated on the marker.</w:t>
      </w:r>
    </w:p>
    <w:p w14:paraId="4A236358" w14:textId="77777777" w:rsidR="005668D6" w:rsidRPr="005668D6" w:rsidRDefault="005668D6" w:rsidP="005668D6">
      <w:r w:rsidRPr="005668D6">
        <w:t>The Monument says: “The state boundaries of Idaho, Utah, and Wyoming share one corner approximately 7.3 miles southwest from where you’re standing. Two corners were surveyed and marked in the 1870s. U.S. Astronomer and Surveyor Daniel G. Major and a party of 11 men surveyed the Idaho-Utah boundary during the summer of 1871. Using transits, chronometers, a sextant and steel measuring chains, Major projected a line northerly from Evanston to a point near the Bear River where a series of celestial observations were performed. A specified distance was measured westerly to the intersection of the 42nd Parallel of North Latitude with the 34th Degree of Longitude (west of Washington, D.C.), the place for the “Initial Point.” The point was marked by a “glazed white earthen bottle” deposited beneath a set pine post and witnessed by inscribed boulders. Three years later in 1874 while surveying the western boundary of Wyoming, U.S. Astronomer and Surveyor A.V. Richards found the “Major Monument” to be approximately 0.7 mile too far east, thereby creating a new point for the corner common to Idaho and Utah on the Wyoming boundary. Later surveys marked this point that became the accepted corner we recognize today. A coordinated effort by local and government surveying organizations recently relocated the historic corner sites established more than a century ago. The original survey records were instrumental in relocating these historic sites. Erected by U.S. Department of the Interior, Bureau of Land Management, date unknown.”</w:t>
      </w:r>
    </w:p>
    <w:p w14:paraId="67662870" w14:textId="46F2D1FE" w:rsidR="004E6857" w:rsidRPr="005668D6" w:rsidRDefault="005668D6" w:rsidP="005668D6">
      <w:hyperlink r:id="rId4" w:history="1">
        <w:r w:rsidRPr="00730D93">
          <w:rPr>
            <w:rStyle w:val="Hyperlink"/>
          </w:rPr>
          <w:t>https://www.wyohistory.org/field-trips/state-boundary-monument-utah-idaho-and-wyoming</w:t>
        </w:r>
      </w:hyperlink>
      <w:r>
        <w:t xml:space="preserve"> </w:t>
      </w:r>
    </w:p>
    <w:sectPr w:rsidR="004E6857" w:rsidRPr="0056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D6"/>
    <w:rsid w:val="004E6857"/>
    <w:rsid w:val="005668D6"/>
    <w:rsid w:val="00BB702D"/>
    <w:rsid w:val="00FF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FA8C"/>
  <w15:chartTrackingRefBased/>
  <w15:docId w15:val="{8A687E68-EC88-43F5-8E45-06AE160F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8D6"/>
    <w:rPr>
      <w:rFonts w:eastAsiaTheme="majorEastAsia" w:cstheme="majorBidi"/>
      <w:color w:val="272727" w:themeColor="text1" w:themeTint="D8"/>
    </w:rPr>
  </w:style>
  <w:style w:type="paragraph" w:styleId="Title">
    <w:name w:val="Title"/>
    <w:basedOn w:val="Normal"/>
    <w:next w:val="Normal"/>
    <w:link w:val="TitleChar"/>
    <w:uiPriority w:val="10"/>
    <w:qFormat/>
    <w:rsid w:val="00566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8D6"/>
    <w:pPr>
      <w:spacing w:before="160"/>
      <w:jc w:val="center"/>
    </w:pPr>
    <w:rPr>
      <w:i/>
      <w:iCs/>
      <w:color w:val="404040" w:themeColor="text1" w:themeTint="BF"/>
    </w:rPr>
  </w:style>
  <w:style w:type="character" w:customStyle="1" w:styleId="QuoteChar">
    <w:name w:val="Quote Char"/>
    <w:basedOn w:val="DefaultParagraphFont"/>
    <w:link w:val="Quote"/>
    <w:uiPriority w:val="29"/>
    <w:rsid w:val="005668D6"/>
    <w:rPr>
      <w:i/>
      <w:iCs/>
      <w:color w:val="404040" w:themeColor="text1" w:themeTint="BF"/>
    </w:rPr>
  </w:style>
  <w:style w:type="paragraph" w:styleId="ListParagraph">
    <w:name w:val="List Paragraph"/>
    <w:basedOn w:val="Normal"/>
    <w:uiPriority w:val="34"/>
    <w:qFormat/>
    <w:rsid w:val="005668D6"/>
    <w:pPr>
      <w:ind w:left="720"/>
      <w:contextualSpacing/>
    </w:pPr>
  </w:style>
  <w:style w:type="character" w:styleId="IntenseEmphasis">
    <w:name w:val="Intense Emphasis"/>
    <w:basedOn w:val="DefaultParagraphFont"/>
    <w:uiPriority w:val="21"/>
    <w:qFormat/>
    <w:rsid w:val="005668D6"/>
    <w:rPr>
      <w:i/>
      <w:iCs/>
      <w:color w:val="0F4761" w:themeColor="accent1" w:themeShade="BF"/>
    </w:rPr>
  </w:style>
  <w:style w:type="paragraph" w:styleId="IntenseQuote">
    <w:name w:val="Intense Quote"/>
    <w:basedOn w:val="Normal"/>
    <w:next w:val="Normal"/>
    <w:link w:val="IntenseQuoteChar"/>
    <w:uiPriority w:val="30"/>
    <w:qFormat/>
    <w:rsid w:val="00566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8D6"/>
    <w:rPr>
      <w:i/>
      <w:iCs/>
      <w:color w:val="0F4761" w:themeColor="accent1" w:themeShade="BF"/>
    </w:rPr>
  </w:style>
  <w:style w:type="character" w:styleId="IntenseReference">
    <w:name w:val="Intense Reference"/>
    <w:basedOn w:val="DefaultParagraphFont"/>
    <w:uiPriority w:val="32"/>
    <w:qFormat/>
    <w:rsid w:val="005668D6"/>
    <w:rPr>
      <w:b/>
      <w:bCs/>
      <w:smallCaps/>
      <w:color w:val="0F4761" w:themeColor="accent1" w:themeShade="BF"/>
      <w:spacing w:val="5"/>
    </w:rPr>
  </w:style>
  <w:style w:type="character" w:styleId="Hyperlink">
    <w:name w:val="Hyperlink"/>
    <w:basedOn w:val="DefaultParagraphFont"/>
    <w:uiPriority w:val="99"/>
    <w:unhideWhenUsed/>
    <w:rsid w:val="005668D6"/>
    <w:rPr>
      <w:color w:val="467886" w:themeColor="hyperlink"/>
      <w:u w:val="single"/>
    </w:rPr>
  </w:style>
  <w:style w:type="character" w:styleId="UnresolvedMention">
    <w:name w:val="Unresolved Mention"/>
    <w:basedOn w:val="DefaultParagraphFont"/>
    <w:uiPriority w:val="99"/>
    <w:semiHidden/>
    <w:unhideWhenUsed/>
    <w:rsid w:val="0056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yohistory.org/field-trips/state-boundary-monument-utah-idaho-and-wyo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1827</Characters>
  <Application>Microsoft Office Word</Application>
  <DocSecurity>0</DocSecurity>
  <Lines>15</Lines>
  <Paragraphs>4</Paragraphs>
  <ScaleCrop>false</ScaleCrop>
  <Company>Idaho Public Television</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Finney</dc:creator>
  <cp:keywords/>
  <dc:description/>
  <cp:lastModifiedBy>Logan Finney</cp:lastModifiedBy>
  <cp:revision>1</cp:revision>
  <dcterms:created xsi:type="dcterms:W3CDTF">2025-10-31T19:39:00Z</dcterms:created>
  <dcterms:modified xsi:type="dcterms:W3CDTF">2025-10-31T19:40:00Z</dcterms:modified>
</cp:coreProperties>
</file>