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CDBB" w14:textId="77777777" w:rsidR="00E44636" w:rsidRPr="00E44636" w:rsidRDefault="00E44636" w:rsidP="00E44636">
      <w:r w:rsidRPr="00E44636">
        <w:t xml:space="preserve">The right way to make this “smart” is to (1) precompute fast daily outcomes (your cube), and (2) attach </w:t>
      </w:r>
      <w:r w:rsidRPr="00E44636">
        <w:rPr>
          <w:b/>
          <w:bCs/>
        </w:rPr>
        <w:t>context features</w:t>
      </w:r>
      <w:r w:rsidRPr="00E44636">
        <w:t xml:space="preserve"> about “what the world looked like at decision time,” then (3) learn a mapping from context → best combo + expected return + confidence. Below is a concrete blueprint you can implement on GCP with minimal extra moving parts.</w:t>
      </w:r>
    </w:p>
    <w:p w14:paraId="7BCC7F5C" w14:textId="77777777" w:rsidR="00E44636" w:rsidRPr="00E44636" w:rsidRDefault="00E44636" w:rsidP="00E44636">
      <w:r w:rsidRPr="00E44636">
        <w:pict w14:anchorId="2C2DF7A8">
          <v:rect id="_x0000_i1073" style="width:0;height:1.5pt" o:hralign="center" o:hrstd="t" o:hr="t" fillcolor="#a0a0a0" stroked="f"/>
        </w:pict>
      </w:r>
    </w:p>
    <w:p w14:paraId="6F3EDE89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1) What to measure (context features)</w:t>
      </w:r>
    </w:p>
    <w:p w14:paraId="59EC202F" w14:textId="77777777" w:rsidR="00E44636" w:rsidRPr="00E44636" w:rsidRDefault="00E44636" w:rsidP="00E44636">
      <w:r w:rsidRPr="00E44636">
        <w:t xml:space="preserve">These are computed </w:t>
      </w:r>
      <w:r w:rsidRPr="00E44636">
        <w:rPr>
          <w:b/>
          <w:bCs/>
        </w:rPr>
        <w:t>as-of the open of the decision session</w:t>
      </w:r>
      <w:r w:rsidRPr="00E44636">
        <w:t xml:space="preserve"> (RTH/AH) for each symbol.</w:t>
      </w:r>
    </w:p>
    <w:p w14:paraId="529B9300" w14:textId="77777777" w:rsidR="00E44636" w:rsidRPr="00E44636" w:rsidRDefault="00E44636" w:rsidP="00E44636">
      <w:r w:rsidRPr="00E44636">
        <w:rPr>
          <w:b/>
          <w:bCs/>
        </w:rPr>
        <w:t>BTC context (market driver)</w:t>
      </w:r>
    </w:p>
    <w:p w14:paraId="35633E5E" w14:textId="77777777" w:rsidR="00E44636" w:rsidRPr="00E44636" w:rsidRDefault="00E44636" w:rsidP="00E44636">
      <w:pPr>
        <w:numPr>
          <w:ilvl w:val="0"/>
          <w:numId w:val="1"/>
        </w:numPr>
      </w:pPr>
      <w:r w:rsidRPr="00E44636">
        <w:t>Weekend gap % (Fri close → Mon pre-open), last N hours/days return, 5/20/60-min momentum</w:t>
      </w:r>
    </w:p>
    <w:p w14:paraId="3B5C6E0C" w14:textId="77777777" w:rsidR="00E44636" w:rsidRPr="00E44636" w:rsidRDefault="00E44636" w:rsidP="00E44636">
      <w:pPr>
        <w:numPr>
          <w:ilvl w:val="0"/>
          <w:numId w:val="1"/>
        </w:numPr>
      </w:pPr>
      <w:r w:rsidRPr="00E44636">
        <w:t>Volatility regime: realized vol (e.g., 24h, 7d), ATR-style range, VVIX proxy via BTC IV (if available) or realized σ buckets (Low/Med/High)</w:t>
      </w:r>
    </w:p>
    <w:p w14:paraId="63F68A4A" w14:textId="77777777" w:rsidR="00E44636" w:rsidRPr="00E44636" w:rsidRDefault="00E44636" w:rsidP="00E44636">
      <w:pPr>
        <w:numPr>
          <w:ilvl w:val="0"/>
          <w:numId w:val="1"/>
        </w:numPr>
      </w:pPr>
      <w:r w:rsidRPr="00E44636">
        <w:t>Drawdown state: distance from 20/50/200-day highs, z-score of BTC return last 24–72h</w:t>
      </w:r>
    </w:p>
    <w:p w14:paraId="0424211D" w14:textId="77777777" w:rsidR="00E44636" w:rsidRPr="00E44636" w:rsidRDefault="00E44636" w:rsidP="00E44636">
      <w:pPr>
        <w:numPr>
          <w:ilvl w:val="0"/>
          <w:numId w:val="1"/>
        </w:numPr>
      </w:pPr>
      <w:r w:rsidRPr="00E44636">
        <w:t>Macro direction flags: “BTC up ≥3% over weekend” (</w:t>
      </w:r>
      <w:proofErr w:type="spellStart"/>
      <w:r w:rsidRPr="00E44636">
        <w:t>boolean</w:t>
      </w:r>
      <w:proofErr w:type="spellEnd"/>
      <w:r w:rsidRPr="00E44636">
        <w:t>), same for −3%</w:t>
      </w:r>
    </w:p>
    <w:p w14:paraId="7916FC0C" w14:textId="77777777" w:rsidR="00E44636" w:rsidRPr="00E44636" w:rsidRDefault="00E44636" w:rsidP="00E44636">
      <w:r w:rsidRPr="00E44636">
        <w:rPr>
          <w:b/>
          <w:bCs/>
        </w:rPr>
        <w:t>Stock context (each miner)</w:t>
      </w:r>
    </w:p>
    <w:p w14:paraId="01D04024" w14:textId="77777777" w:rsidR="00E44636" w:rsidRPr="00E44636" w:rsidRDefault="00E44636" w:rsidP="00E44636">
      <w:pPr>
        <w:numPr>
          <w:ilvl w:val="0"/>
          <w:numId w:val="2"/>
        </w:numPr>
      </w:pPr>
      <w:r w:rsidRPr="00E44636">
        <w:t xml:space="preserve">Ratio regime: z-score of (BTC / stock) vs your N-day baseline (what you already </w:t>
      </w:r>
      <w:proofErr w:type="gramStart"/>
      <w:r w:rsidRPr="00E44636">
        <w:t>compute</w:t>
      </w:r>
      <w:proofErr w:type="gramEnd"/>
      <w:r w:rsidRPr="00E44636">
        <w:t>)</w:t>
      </w:r>
    </w:p>
    <w:p w14:paraId="2D394839" w14:textId="77777777" w:rsidR="00E44636" w:rsidRPr="00E44636" w:rsidRDefault="00E44636" w:rsidP="00E44636">
      <w:pPr>
        <w:numPr>
          <w:ilvl w:val="0"/>
          <w:numId w:val="2"/>
        </w:numPr>
      </w:pPr>
      <w:r w:rsidRPr="00E44636">
        <w:t>Mean-reversion pressure: ratio z-score slope over the last 60–180 minutes</w:t>
      </w:r>
    </w:p>
    <w:p w14:paraId="09946D75" w14:textId="77777777" w:rsidR="00E44636" w:rsidRPr="00E44636" w:rsidRDefault="00E44636" w:rsidP="00E44636">
      <w:pPr>
        <w:numPr>
          <w:ilvl w:val="0"/>
          <w:numId w:val="2"/>
        </w:numPr>
      </w:pPr>
      <w:r w:rsidRPr="00E44636">
        <w:t>Liquidity/quality: dollar volume percentile today vs past 30 days, spread proxy (if you have it)</w:t>
      </w:r>
    </w:p>
    <w:p w14:paraId="1E37D535" w14:textId="77777777" w:rsidR="00E44636" w:rsidRPr="00E44636" w:rsidRDefault="00E44636" w:rsidP="00E44636">
      <w:pPr>
        <w:numPr>
          <w:ilvl w:val="0"/>
          <w:numId w:val="2"/>
        </w:numPr>
      </w:pPr>
      <w:r w:rsidRPr="00E44636">
        <w:t>Idiosyncratic move: stock’s residual vs a BTC-beta regression over last week (how much it’s deviating from BTC)</w:t>
      </w:r>
    </w:p>
    <w:p w14:paraId="5EFB1277" w14:textId="77777777" w:rsidR="00E44636" w:rsidRPr="00E44636" w:rsidRDefault="00E44636" w:rsidP="00E44636">
      <w:pPr>
        <w:numPr>
          <w:ilvl w:val="0"/>
          <w:numId w:val="2"/>
        </w:numPr>
      </w:pPr>
      <w:r w:rsidRPr="00E44636">
        <w:t>Corporate/event flags: “news/merge/earnings window” (manual override or simple calendar)</w:t>
      </w:r>
    </w:p>
    <w:p w14:paraId="6100529E" w14:textId="77777777" w:rsidR="00E44636" w:rsidRPr="00E44636" w:rsidRDefault="00E44636" w:rsidP="00E44636">
      <w:r w:rsidRPr="00E44636">
        <w:rPr>
          <w:b/>
          <w:bCs/>
        </w:rPr>
        <w:t>Session/context</w:t>
      </w:r>
    </w:p>
    <w:p w14:paraId="646E6D1C" w14:textId="77777777" w:rsidR="00E44636" w:rsidRPr="00E44636" w:rsidRDefault="00E44636" w:rsidP="00E44636">
      <w:pPr>
        <w:numPr>
          <w:ilvl w:val="0"/>
          <w:numId w:val="3"/>
        </w:numPr>
      </w:pPr>
      <w:r w:rsidRPr="00E44636">
        <w:t>Session type (RTH/AH/ALL), Day-of-Week, “post-holiday Monday,” month-end/quarter-end flags</w:t>
      </w:r>
    </w:p>
    <w:p w14:paraId="7B5CB2B8" w14:textId="77777777" w:rsidR="00E44636" w:rsidRPr="00E44636" w:rsidRDefault="00E44636" w:rsidP="00E44636">
      <w:pPr>
        <w:numPr>
          <w:ilvl w:val="0"/>
          <w:numId w:val="3"/>
        </w:numPr>
      </w:pPr>
      <w:r w:rsidRPr="00E44636">
        <w:t>Overnight BTC move bucket: [≤−3%, −3 to −1, −1 to +1, +1 to +3, ≥+3]</w:t>
      </w:r>
    </w:p>
    <w:p w14:paraId="2E413E19" w14:textId="77777777" w:rsidR="00E44636" w:rsidRPr="00E44636" w:rsidRDefault="00E44636" w:rsidP="00E44636">
      <w:pPr>
        <w:numPr>
          <w:ilvl w:val="0"/>
          <w:numId w:val="3"/>
        </w:numPr>
      </w:pPr>
      <w:r w:rsidRPr="00E44636">
        <w:lastRenderedPageBreak/>
        <w:t>Volatility bucket (tri-state) for BTC and for the ratio</w:t>
      </w:r>
    </w:p>
    <w:p w14:paraId="17F8054C" w14:textId="77777777" w:rsidR="00E44636" w:rsidRPr="00E44636" w:rsidRDefault="00E44636" w:rsidP="00E44636">
      <w:r w:rsidRPr="00E44636">
        <w:t xml:space="preserve">These are all </w:t>
      </w:r>
      <w:r w:rsidRPr="00E44636">
        <w:rPr>
          <w:b/>
          <w:bCs/>
        </w:rPr>
        <w:t>cheap</w:t>
      </w:r>
      <w:r w:rsidRPr="00E44636">
        <w:t xml:space="preserve"> to compute from data you already ingest.</w:t>
      </w:r>
    </w:p>
    <w:p w14:paraId="20F001A3" w14:textId="77777777" w:rsidR="00E44636" w:rsidRPr="00E44636" w:rsidRDefault="00E44636" w:rsidP="00E44636">
      <w:r w:rsidRPr="00E44636">
        <w:pict w14:anchorId="7A82B26F">
          <v:rect id="_x0000_i1074" style="width:0;height:1.5pt" o:hralign="center" o:hrstd="t" o:hr="t" fillcolor="#a0a0a0" stroked="f"/>
        </w:pict>
      </w:r>
    </w:p>
    <w:p w14:paraId="327B9991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2) What to precompute nightly (keeps reports instant)</w:t>
      </w:r>
    </w:p>
    <w:p w14:paraId="4ABF10DD" w14:textId="77777777" w:rsidR="00E44636" w:rsidRPr="00E44636" w:rsidRDefault="00E44636" w:rsidP="00E44636">
      <w:r w:rsidRPr="00E44636">
        <w:t xml:space="preserve">Keep your </w:t>
      </w:r>
      <w:r w:rsidRPr="00E44636">
        <w:rPr>
          <w:b/>
          <w:bCs/>
        </w:rPr>
        <w:t>Daily Outcome Cube</w:t>
      </w:r>
      <w:r w:rsidRPr="00E44636">
        <w:t xml:space="preserve"> (one row per symbol, date, method, </w:t>
      </w:r>
      <w:proofErr w:type="spellStart"/>
      <w:r w:rsidRPr="00E44636">
        <w:t>buy_pct</w:t>
      </w:r>
      <w:proofErr w:type="spellEnd"/>
      <w:r w:rsidRPr="00E44636">
        <w:t xml:space="preserve">, </w:t>
      </w:r>
      <w:proofErr w:type="spellStart"/>
      <w:r w:rsidRPr="00E44636">
        <w:t>sell_pct</w:t>
      </w:r>
      <w:proofErr w:type="spellEnd"/>
      <w:r w:rsidRPr="00E44636">
        <w:t xml:space="preserve">, window) with </w:t>
      </w:r>
      <w:proofErr w:type="spellStart"/>
      <w:r w:rsidRPr="00E44636">
        <w:t>day_return</w:t>
      </w:r>
      <w:proofErr w:type="spellEnd"/>
      <w:r w:rsidRPr="00E44636">
        <w:t xml:space="preserve"> and </w:t>
      </w:r>
      <w:proofErr w:type="spellStart"/>
      <w:r w:rsidRPr="00E44636">
        <w:t>n_trades</w:t>
      </w:r>
      <w:proofErr w:type="spellEnd"/>
      <w:r w:rsidRPr="00E44636">
        <w:t xml:space="preserve">. Then add a </w:t>
      </w:r>
      <w:r w:rsidRPr="00E44636">
        <w:rPr>
          <w:b/>
          <w:bCs/>
        </w:rPr>
        <w:t>Feature Snapshot</w:t>
      </w:r>
      <w:r w:rsidRPr="00E44636">
        <w:t xml:space="preserve"> for the same </w:t>
      </w:r>
      <w:proofErr w:type="spellStart"/>
      <w:proofErr w:type="gramStart"/>
      <w:r w:rsidRPr="00E44636">
        <w:t>symbol,date</w:t>
      </w:r>
      <w:proofErr w:type="gramEnd"/>
      <w:r w:rsidRPr="00E44636">
        <w:t>,window</w:t>
      </w:r>
      <w:proofErr w:type="spellEnd"/>
      <w:r w:rsidRPr="00E44636">
        <w:t xml:space="preserve"> that captures the “as-of” context features above. This lets you train models that answer: </w:t>
      </w:r>
      <w:r w:rsidRPr="00E44636">
        <w:rPr>
          <w:i/>
          <w:iCs/>
        </w:rPr>
        <w:t>“Given today’s context, which (method, buy, sell) is likely best?”</w:t>
      </w:r>
    </w:p>
    <w:p w14:paraId="1EF6C92D" w14:textId="77777777" w:rsidR="00E44636" w:rsidRPr="00E44636" w:rsidRDefault="00E44636" w:rsidP="00E44636">
      <w:r w:rsidRPr="00E44636">
        <w:rPr>
          <w:b/>
          <w:bCs/>
        </w:rPr>
        <w:t>Tables (</w:t>
      </w:r>
      <w:proofErr w:type="spellStart"/>
      <w:r w:rsidRPr="00E44636">
        <w:rPr>
          <w:b/>
          <w:bCs/>
        </w:rPr>
        <w:t>BigQuery</w:t>
      </w:r>
      <w:proofErr w:type="spellEnd"/>
      <w:r w:rsidRPr="00E44636">
        <w:rPr>
          <w:b/>
          <w:bCs/>
        </w:rPr>
        <w:t xml:space="preserve"> recommended):</w:t>
      </w:r>
    </w:p>
    <w:p w14:paraId="7C90837C" w14:textId="77777777" w:rsidR="00E44636" w:rsidRPr="00E44636" w:rsidRDefault="00E44636" w:rsidP="00E44636">
      <w:pPr>
        <w:numPr>
          <w:ilvl w:val="0"/>
          <w:numId w:val="4"/>
        </w:numPr>
      </w:pPr>
      <w:proofErr w:type="spellStart"/>
      <w:r w:rsidRPr="00E44636">
        <w:t>minute_join</w:t>
      </w:r>
      <w:proofErr w:type="spellEnd"/>
      <w:r w:rsidRPr="00E44636">
        <w:t xml:space="preserve"> (source of truth; you already have this pattern)</w:t>
      </w:r>
    </w:p>
    <w:p w14:paraId="4F111878" w14:textId="77777777" w:rsidR="00E44636" w:rsidRPr="00E44636" w:rsidRDefault="00E44636" w:rsidP="00E44636">
      <w:pPr>
        <w:numPr>
          <w:ilvl w:val="0"/>
          <w:numId w:val="4"/>
        </w:numPr>
      </w:pPr>
      <w:proofErr w:type="spellStart"/>
      <w:r w:rsidRPr="00E44636">
        <w:t>day_features</w:t>
      </w:r>
      <w:proofErr w:type="spellEnd"/>
      <w:r w:rsidRPr="00E44636">
        <w:t xml:space="preserve"> (your daily baselines by method)</w:t>
      </w:r>
    </w:p>
    <w:p w14:paraId="5DE48723" w14:textId="77777777" w:rsidR="00E44636" w:rsidRPr="00E44636" w:rsidRDefault="00E44636" w:rsidP="00E44636">
      <w:pPr>
        <w:numPr>
          <w:ilvl w:val="0"/>
          <w:numId w:val="4"/>
        </w:numPr>
      </w:pPr>
      <w:proofErr w:type="spellStart"/>
      <w:r w:rsidRPr="00E44636">
        <w:t>roi_daily_cube</w:t>
      </w:r>
      <w:proofErr w:type="spellEnd"/>
      <w:r w:rsidRPr="00E44636">
        <w:t xml:space="preserve"> (partition by </w:t>
      </w:r>
      <w:proofErr w:type="spellStart"/>
      <w:r w:rsidRPr="00E44636">
        <w:t>et_date</w:t>
      </w:r>
      <w:proofErr w:type="spellEnd"/>
      <w:r w:rsidRPr="00E44636">
        <w:t xml:space="preserve">, cluster by symbol, method) → precomputed </w:t>
      </w:r>
      <w:proofErr w:type="spellStart"/>
      <w:r w:rsidRPr="00E44636">
        <w:t>day_return</w:t>
      </w:r>
      <w:proofErr w:type="spellEnd"/>
    </w:p>
    <w:p w14:paraId="232137DD" w14:textId="77777777" w:rsidR="00E44636" w:rsidRPr="00E44636" w:rsidRDefault="00E44636" w:rsidP="00E44636">
      <w:pPr>
        <w:numPr>
          <w:ilvl w:val="0"/>
          <w:numId w:val="4"/>
        </w:numPr>
      </w:pPr>
      <w:proofErr w:type="spellStart"/>
      <w:r w:rsidRPr="00E44636">
        <w:t>context_snapshot_daily</w:t>
      </w:r>
      <w:proofErr w:type="spellEnd"/>
      <w:r w:rsidRPr="00E44636">
        <w:t xml:space="preserve"> (partition by </w:t>
      </w:r>
      <w:proofErr w:type="spellStart"/>
      <w:r w:rsidRPr="00E44636">
        <w:t>et_date</w:t>
      </w:r>
      <w:proofErr w:type="spellEnd"/>
      <w:r w:rsidRPr="00E44636">
        <w:t>, cluster by symbol) → all features as of session start</w:t>
      </w:r>
    </w:p>
    <w:p w14:paraId="4C68CD36" w14:textId="77777777" w:rsidR="00E44636" w:rsidRPr="00E44636" w:rsidRDefault="00E44636" w:rsidP="00E44636">
      <w:r w:rsidRPr="00E44636">
        <w:t xml:space="preserve">Minimal </w:t>
      </w:r>
      <w:proofErr w:type="spellStart"/>
      <w:r w:rsidRPr="00E44636">
        <w:t>context_snapshot_daily</w:t>
      </w:r>
      <w:proofErr w:type="spellEnd"/>
      <w:r w:rsidRPr="00E44636">
        <w:t xml:space="preserve"> columns:</w:t>
      </w:r>
    </w:p>
    <w:p w14:paraId="6B9565BC" w14:textId="77777777" w:rsidR="00E44636" w:rsidRPr="00E44636" w:rsidRDefault="00E44636" w:rsidP="00E44636">
      <w:proofErr w:type="spellStart"/>
      <w:r w:rsidRPr="00E44636">
        <w:t>et_date</w:t>
      </w:r>
      <w:proofErr w:type="spellEnd"/>
      <w:r w:rsidRPr="00E44636">
        <w:t xml:space="preserve"> DATE, symbol STRING, window STRING, </w:t>
      </w:r>
      <w:proofErr w:type="spellStart"/>
      <w:r w:rsidRPr="00E44636">
        <w:t>lookback_n</w:t>
      </w:r>
      <w:proofErr w:type="spellEnd"/>
      <w:r w:rsidRPr="00E44636">
        <w:t xml:space="preserve"> INT64,</w:t>
      </w:r>
    </w:p>
    <w:p w14:paraId="5D6CC452" w14:textId="77777777" w:rsidR="00E44636" w:rsidRPr="00E44636" w:rsidRDefault="00E44636" w:rsidP="00E44636">
      <w:proofErr w:type="spellStart"/>
      <w:r w:rsidRPr="00E44636">
        <w:t>btc_ret_wend_gap</w:t>
      </w:r>
      <w:proofErr w:type="spellEnd"/>
      <w:r w:rsidRPr="00E44636">
        <w:t xml:space="preserve"> NUMERIC, btc_ret_24h NUMERIC, btc_vol_7d NUMERIC,</w:t>
      </w:r>
    </w:p>
    <w:p w14:paraId="30B474B4" w14:textId="77777777" w:rsidR="00E44636" w:rsidRPr="00E44636" w:rsidRDefault="00E44636" w:rsidP="00E44636">
      <w:proofErr w:type="spellStart"/>
      <w:r w:rsidRPr="00E44636">
        <w:t>ratio_z</w:t>
      </w:r>
      <w:proofErr w:type="spellEnd"/>
      <w:r w:rsidRPr="00E44636">
        <w:t xml:space="preserve"> NUMERIC, </w:t>
      </w:r>
      <w:proofErr w:type="spellStart"/>
      <w:r w:rsidRPr="00E44636">
        <w:t>ratio_z_slope</w:t>
      </w:r>
      <w:proofErr w:type="spellEnd"/>
      <w:r w:rsidRPr="00E44636">
        <w:t xml:space="preserve"> NUMERIC, </w:t>
      </w:r>
      <w:proofErr w:type="spellStart"/>
      <w:r w:rsidRPr="00E44636">
        <w:t>stock_dollar_vol_pct</w:t>
      </w:r>
      <w:proofErr w:type="spellEnd"/>
      <w:r w:rsidRPr="00E44636">
        <w:t xml:space="preserve"> NUMERIC,</w:t>
      </w:r>
    </w:p>
    <w:p w14:paraId="15EDDAFC" w14:textId="77777777" w:rsidR="00E44636" w:rsidRPr="00E44636" w:rsidRDefault="00E44636" w:rsidP="00E44636">
      <w:proofErr w:type="spellStart"/>
      <w:r w:rsidRPr="00E44636">
        <w:t>dofw</w:t>
      </w:r>
      <w:proofErr w:type="spellEnd"/>
      <w:r w:rsidRPr="00E44636">
        <w:t xml:space="preserve"> INT64, </w:t>
      </w:r>
      <w:proofErr w:type="spellStart"/>
      <w:r w:rsidRPr="00E44636">
        <w:t>is_post_holiday</w:t>
      </w:r>
      <w:proofErr w:type="spellEnd"/>
      <w:r w:rsidRPr="00E44636">
        <w:t xml:space="preserve"> BOOL, </w:t>
      </w:r>
      <w:proofErr w:type="spellStart"/>
      <w:r w:rsidRPr="00E44636">
        <w:t>vol_bucket</w:t>
      </w:r>
      <w:proofErr w:type="spellEnd"/>
      <w:r w:rsidRPr="00E44636">
        <w:t xml:space="preserve"> STRING, </w:t>
      </w:r>
      <w:proofErr w:type="spellStart"/>
      <w:r w:rsidRPr="00E44636">
        <w:t>gap_bucket</w:t>
      </w:r>
      <w:proofErr w:type="spellEnd"/>
      <w:r w:rsidRPr="00E44636">
        <w:t xml:space="preserve"> STRING, ...</w:t>
      </w:r>
    </w:p>
    <w:p w14:paraId="60F6B4DC" w14:textId="77777777" w:rsidR="00E44636" w:rsidRPr="00E44636" w:rsidRDefault="00E44636" w:rsidP="00E44636">
      <w:r w:rsidRPr="00E44636">
        <w:pict w14:anchorId="03043454">
          <v:rect id="_x0000_i1075" style="width:0;height:1.5pt" o:hralign="center" o:hrstd="t" o:hr="t" fillcolor="#a0a0a0" stroked="f"/>
        </w:pict>
      </w:r>
    </w:p>
    <w:p w14:paraId="7385486A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 xml:space="preserve">3) How to label and learn (so </w:t>
      </w:r>
      <w:proofErr w:type="gramStart"/>
      <w:r w:rsidRPr="00E44636">
        <w:rPr>
          <w:b/>
          <w:bCs/>
        </w:rPr>
        <w:t>it</w:t>
      </w:r>
      <w:proofErr w:type="gramEnd"/>
      <w:r w:rsidRPr="00E44636">
        <w:rPr>
          <w:b/>
          <w:bCs/>
        </w:rPr>
        <w:t xml:space="preserve"> “picks” settings today)</w:t>
      </w:r>
    </w:p>
    <w:p w14:paraId="5B380B4F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3.1 Labels</w:t>
      </w:r>
    </w:p>
    <w:p w14:paraId="1016B8D5" w14:textId="77777777" w:rsidR="00E44636" w:rsidRPr="00E44636" w:rsidRDefault="00E44636" w:rsidP="00E44636">
      <w:r w:rsidRPr="00E44636">
        <w:t>Build several labels from the cube to match different decision goals:</w:t>
      </w:r>
    </w:p>
    <w:p w14:paraId="52BD82C4" w14:textId="77777777" w:rsidR="00E44636" w:rsidRPr="00E44636" w:rsidRDefault="00E44636" w:rsidP="00E44636">
      <w:pPr>
        <w:numPr>
          <w:ilvl w:val="0"/>
          <w:numId w:val="5"/>
        </w:numPr>
      </w:pPr>
      <w:r w:rsidRPr="00E44636">
        <w:rPr>
          <w:b/>
          <w:bCs/>
        </w:rPr>
        <w:t>Argmax label (“best combo”):</w:t>
      </w:r>
      <w:r w:rsidRPr="00E44636">
        <w:t xml:space="preserve"> For each (</w:t>
      </w:r>
      <w:proofErr w:type="spellStart"/>
      <w:proofErr w:type="gramStart"/>
      <w:r w:rsidRPr="00E44636">
        <w:t>symbol,date</w:t>
      </w:r>
      <w:proofErr w:type="gramEnd"/>
      <w:r w:rsidRPr="00E44636">
        <w:t>,window</w:t>
      </w:r>
      <w:proofErr w:type="spellEnd"/>
      <w:r w:rsidRPr="00E44636">
        <w:t xml:space="preserve">), compute the </w:t>
      </w:r>
      <w:r w:rsidRPr="00E44636">
        <w:rPr>
          <w:b/>
          <w:bCs/>
        </w:rPr>
        <w:t>best</w:t>
      </w:r>
      <w:r w:rsidRPr="00E44636">
        <w:t xml:space="preserve"> (</w:t>
      </w:r>
      <w:proofErr w:type="spellStart"/>
      <w:proofErr w:type="gramStart"/>
      <w:r w:rsidRPr="00E44636">
        <w:t>method,buy</w:t>
      </w:r>
      <w:proofErr w:type="gramEnd"/>
      <w:r w:rsidRPr="00E44636">
        <w:t>,sell</w:t>
      </w:r>
      <w:proofErr w:type="spellEnd"/>
      <w:r w:rsidRPr="00E44636">
        <w:t xml:space="preserve">) by </w:t>
      </w:r>
      <w:proofErr w:type="spellStart"/>
      <w:r w:rsidRPr="00E44636">
        <w:t>day_return</w:t>
      </w:r>
      <w:proofErr w:type="spellEnd"/>
      <w:r w:rsidRPr="00E44636">
        <w:t xml:space="preserve">. That’s your </w:t>
      </w:r>
      <w:r w:rsidRPr="00E44636">
        <w:rPr>
          <w:b/>
          <w:bCs/>
        </w:rPr>
        <w:t>classification</w:t>
      </w:r>
      <w:r w:rsidRPr="00E44636">
        <w:t xml:space="preserve"> target.</w:t>
      </w:r>
    </w:p>
    <w:p w14:paraId="4B4E8CAB" w14:textId="77777777" w:rsidR="00E44636" w:rsidRPr="00E44636" w:rsidRDefault="00E44636" w:rsidP="00E44636">
      <w:pPr>
        <w:numPr>
          <w:ilvl w:val="0"/>
          <w:numId w:val="5"/>
        </w:numPr>
      </w:pPr>
      <w:proofErr w:type="gramStart"/>
      <w:r w:rsidRPr="00E44636">
        <w:rPr>
          <w:b/>
          <w:bCs/>
        </w:rPr>
        <w:t>Top-K</w:t>
      </w:r>
      <w:proofErr w:type="gramEnd"/>
      <w:r w:rsidRPr="00E44636">
        <w:rPr>
          <w:b/>
          <w:bCs/>
        </w:rPr>
        <w:t xml:space="preserve"> returns:</w:t>
      </w:r>
      <w:r w:rsidRPr="00E44636">
        <w:t xml:space="preserve"> Keep the actual </w:t>
      </w:r>
      <w:proofErr w:type="spellStart"/>
      <w:r w:rsidRPr="00E44636">
        <w:t>day_return</w:t>
      </w:r>
      <w:proofErr w:type="spellEnd"/>
      <w:r w:rsidRPr="00E44636">
        <w:t xml:space="preserve"> for all combos to train </w:t>
      </w:r>
      <w:r w:rsidRPr="00E44636">
        <w:rPr>
          <w:b/>
          <w:bCs/>
        </w:rPr>
        <w:t>regressors</w:t>
      </w:r>
      <w:r w:rsidRPr="00E44636">
        <w:t xml:space="preserve"> that predict expected return (or quantiles).</w:t>
      </w:r>
    </w:p>
    <w:p w14:paraId="1F775271" w14:textId="77777777" w:rsidR="00E44636" w:rsidRPr="00E44636" w:rsidRDefault="00E44636" w:rsidP="00E44636">
      <w:pPr>
        <w:numPr>
          <w:ilvl w:val="0"/>
          <w:numId w:val="5"/>
        </w:numPr>
      </w:pPr>
      <w:r w:rsidRPr="00E44636">
        <w:rPr>
          <w:b/>
          <w:bCs/>
        </w:rPr>
        <w:lastRenderedPageBreak/>
        <w:t>Hit label:</w:t>
      </w:r>
      <w:r w:rsidRPr="00E44636">
        <w:t xml:space="preserve"> </w:t>
      </w:r>
      <w:proofErr w:type="spellStart"/>
      <w:r w:rsidRPr="00E44636">
        <w:t>day_return</w:t>
      </w:r>
      <w:proofErr w:type="spellEnd"/>
      <w:r w:rsidRPr="00E44636">
        <w:t xml:space="preserve"> &gt; 0 (or &gt; fee/slippage) for </w:t>
      </w:r>
      <w:r w:rsidRPr="00E44636">
        <w:rPr>
          <w:b/>
          <w:bCs/>
        </w:rPr>
        <w:t>binary</w:t>
      </w:r>
      <w:r w:rsidRPr="00E44636">
        <w:t xml:space="preserve"> models (probability of being profitable).</w:t>
      </w:r>
    </w:p>
    <w:p w14:paraId="3FA2761E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3.2 Models (start simple, upgrade later)</w:t>
      </w:r>
    </w:p>
    <w:p w14:paraId="569A3829" w14:textId="77777777" w:rsidR="00E44636" w:rsidRPr="00E44636" w:rsidRDefault="00E44636" w:rsidP="00E44636">
      <w:pPr>
        <w:numPr>
          <w:ilvl w:val="0"/>
          <w:numId w:val="6"/>
        </w:numPr>
      </w:pPr>
      <w:r w:rsidRPr="00E44636">
        <w:rPr>
          <w:b/>
          <w:bCs/>
        </w:rPr>
        <w:t>Stage 1 (simple &amp; robust):</w:t>
      </w:r>
    </w:p>
    <w:p w14:paraId="75695FDF" w14:textId="77777777" w:rsidR="00E44636" w:rsidRPr="00E44636" w:rsidRDefault="00E44636" w:rsidP="00E44636">
      <w:pPr>
        <w:numPr>
          <w:ilvl w:val="1"/>
          <w:numId w:val="6"/>
        </w:numPr>
      </w:pPr>
      <w:r w:rsidRPr="00E44636">
        <w:rPr>
          <w:b/>
          <w:bCs/>
        </w:rPr>
        <w:t>Classification</w:t>
      </w:r>
      <w:r w:rsidRPr="00E44636">
        <w:t xml:space="preserve"> (</w:t>
      </w:r>
      <w:proofErr w:type="spellStart"/>
      <w:r w:rsidRPr="00E44636">
        <w:t>XGBoost</w:t>
      </w:r>
      <w:proofErr w:type="spellEnd"/>
      <w:r w:rsidRPr="00E44636">
        <w:t>/</w:t>
      </w:r>
      <w:proofErr w:type="spellStart"/>
      <w:r w:rsidRPr="00E44636">
        <w:t>LightGBM</w:t>
      </w:r>
      <w:proofErr w:type="spellEnd"/>
      <w:r w:rsidRPr="00E44636">
        <w:t xml:space="preserve">) to predict the best </w:t>
      </w:r>
      <w:r w:rsidRPr="00E44636">
        <w:rPr>
          <w:b/>
          <w:bCs/>
        </w:rPr>
        <w:t>method</w:t>
      </w:r>
      <w:r w:rsidRPr="00E44636">
        <w:t xml:space="preserve"> given context.</w:t>
      </w:r>
    </w:p>
    <w:p w14:paraId="668FEC30" w14:textId="77777777" w:rsidR="00E44636" w:rsidRPr="00E44636" w:rsidRDefault="00E44636" w:rsidP="00E44636">
      <w:pPr>
        <w:numPr>
          <w:ilvl w:val="1"/>
          <w:numId w:val="6"/>
        </w:numPr>
      </w:pPr>
      <w:r w:rsidRPr="00E44636">
        <w:rPr>
          <w:b/>
          <w:bCs/>
        </w:rPr>
        <w:t>Two regressors</w:t>
      </w:r>
      <w:r w:rsidRPr="00E44636">
        <w:t xml:space="preserve"> to predict </w:t>
      </w:r>
      <w:proofErr w:type="gramStart"/>
      <w:r w:rsidRPr="00E44636">
        <w:t>E[</w:t>
      </w:r>
      <w:proofErr w:type="spellStart"/>
      <w:proofErr w:type="gramEnd"/>
      <w:r w:rsidRPr="00E44636">
        <w:t>day_return</w:t>
      </w:r>
      <w:proofErr w:type="spellEnd"/>
      <w:r w:rsidRPr="00E44636">
        <w:t xml:space="preserve"> | context, method] for </w:t>
      </w:r>
      <w:r w:rsidRPr="00E44636">
        <w:rPr>
          <w:b/>
          <w:bCs/>
        </w:rPr>
        <w:t>buy%</w:t>
      </w:r>
      <w:r w:rsidRPr="00E44636">
        <w:t xml:space="preserve"> and </w:t>
      </w:r>
      <w:r w:rsidRPr="00E44636">
        <w:rPr>
          <w:b/>
          <w:bCs/>
        </w:rPr>
        <w:t>sell%</w:t>
      </w:r>
      <w:r w:rsidRPr="00E44636">
        <w:t xml:space="preserve"> on a grid, then pick argmax.</w:t>
      </w:r>
    </w:p>
    <w:p w14:paraId="3A64E925" w14:textId="77777777" w:rsidR="00E44636" w:rsidRPr="00E44636" w:rsidRDefault="00E44636" w:rsidP="00E44636">
      <w:pPr>
        <w:numPr>
          <w:ilvl w:val="1"/>
          <w:numId w:val="6"/>
        </w:numPr>
      </w:pPr>
      <w:r w:rsidRPr="00E44636">
        <w:t>Or a single regressor that takes (context, method, buy, sell) and scores any combo; at runtime you score the ~900 combos quickly in memory and choose the top.</w:t>
      </w:r>
    </w:p>
    <w:p w14:paraId="4C510602" w14:textId="77777777" w:rsidR="00E44636" w:rsidRPr="00E44636" w:rsidRDefault="00E44636" w:rsidP="00E44636">
      <w:pPr>
        <w:numPr>
          <w:ilvl w:val="0"/>
          <w:numId w:val="6"/>
        </w:numPr>
      </w:pPr>
      <w:r w:rsidRPr="00E44636">
        <w:rPr>
          <w:b/>
          <w:bCs/>
        </w:rPr>
        <w:t>Stage 2 (uncertainty-aware):</w:t>
      </w:r>
    </w:p>
    <w:p w14:paraId="5B606533" w14:textId="77777777" w:rsidR="00E44636" w:rsidRPr="00E44636" w:rsidRDefault="00E44636" w:rsidP="00E44636">
      <w:pPr>
        <w:numPr>
          <w:ilvl w:val="1"/>
          <w:numId w:val="6"/>
        </w:numPr>
      </w:pPr>
      <w:r w:rsidRPr="00E44636">
        <w:rPr>
          <w:b/>
          <w:bCs/>
        </w:rPr>
        <w:t>Quantile regression</w:t>
      </w:r>
      <w:r w:rsidRPr="00E44636">
        <w:t xml:space="preserve"> (e.g., 0.2/0.5/0.8) to get a distribution of returns.</w:t>
      </w:r>
    </w:p>
    <w:p w14:paraId="1C1733A4" w14:textId="77777777" w:rsidR="00E44636" w:rsidRPr="00E44636" w:rsidRDefault="00E44636" w:rsidP="00E44636">
      <w:pPr>
        <w:numPr>
          <w:ilvl w:val="1"/>
          <w:numId w:val="6"/>
        </w:numPr>
      </w:pPr>
      <w:r w:rsidRPr="00E44636">
        <w:rPr>
          <w:b/>
          <w:bCs/>
        </w:rPr>
        <w:t>Bayesian last-N smoothing</w:t>
      </w:r>
      <w:r w:rsidRPr="00E44636">
        <w:t xml:space="preserve"> to stabilize recent performance by regime.</w:t>
      </w:r>
    </w:p>
    <w:p w14:paraId="4124D373" w14:textId="77777777" w:rsidR="00E44636" w:rsidRPr="00E44636" w:rsidRDefault="00E44636" w:rsidP="00E44636">
      <w:pPr>
        <w:numPr>
          <w:ilvl w:val="0"/>
          <w:numId w:val="6"/>
        </w:numPr>
      </w:pPr>
      <w:r w:rsidRPr="00E44636">
        <w:rPr>
          <w:b/>
          <w:bCs/>
        </w:rPr>
        <w:t>Stage 3 (online):</w:t>
      </w:r>
    </w:p>
    <w:p w14:paraId="3CD0B772" w14:textId="77777777" w:rsidR="00E44636" w:rsidRPr="00E44636" w:rsidRDefault="00E44636" w:rsidP="00E44636">
      <w:pPr>
        <w:numPr>
          <w:ilvl w:val="1"/>
          <w:numId w:val="6"/>
        </w:numPr>
      </w:pPr>
      <w:r w:rsidRPr="00E44636">
        <w:rPr>
          <w:b/>
          <w:bCs/>
        </w:rPr>
        <w:t>Contextual bandit</w:t>
      </w:r>
      <w:r w:rsidRPr="00E44636">
        <w:t xml:space="preserve"> (e.g., </w:t>
      </w:r>
      <w:proofErr w:type="spellStart"/>
      <w:r w:rsidRPr="00E44636">
        <w:t>LinUCB</w:t>
      </w:r>
      <w:proofErr w:type="spellEnd"/>
      <w:r w:rsidRPr="00E44636">
        <w:t>/</w:t>
      </w:r>
      <w:proofErr w:type="spellStart"/>
      <w:r w:rsidRPr="00E44636">
        <w:t>NeuralUCB</w:t>
      </w:r>
      <w:proofErr w:type="spellEnd"/>
      <w:r w:rsidRPr="00E44636">
        <w:t>/Thompson) to continuously explore/exploit combos with guardrails. Keep this optional; your environment has costs/slippage, so be conservative.</w:t>
      </w:r>
    </w:p>
    <w:p w14:paraId="2E1A73FF" w14:textId="77777777" w:rsidR="00E44636" w:rsidRPr="00E44636" w:rsidRDefault="00E44636" w:rsidP="00E44636">
      <w:r w:rsidRPr="00E44636">
        <w:rPr>
          <w:b/>
          <w:bCs/>
        </w:rPr>
        <w:t>Walk-forward training:</w:t>
      </w:r>
      <w:r w:rsidRPr="00E44636">
        <w:br/>
        <w:t xml:space="preserve">Train on months 1–9, validate on month 10, test on month 11; slide forward. Use </w:t>
      </w:r>
      <w:r w:rsidRPr="00E44636">
        <w:rPr>
          <w:b/>
          <w:bCs/>
        </w:rPr>
        <w:t>time-series CV</w:t>
      </w:r>
      <w:r w:rsidRPr="00E44636">
        <w:t>, never shuffle across time.</w:t>
      </w:r>
    </w:p>
    <w:p w14:paraId="47E0C079" w14:textId="77777777" w:rsidR="00E44636" w:rsidRPr="00E44636" w:rsidRDefault="00E44636" w:rsidP="00E44636">
      <w:r w:rsidRPr="00E44636">
        <w:pict w14:anchorId="5358327C">
          <v:rect id="_x0000_i1076" style="width:0;height:1.5pt" o:hralign="center" o:hrstd="t" o:hr="t" fillcolor="#a0a0a0" stroked="f"/>
        </w:pict>
      </w:r>
    </w:p>
    <w:p w14:paraId="1444BCB3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4) Confidence score (actionable, not hand-wavy)</w:t>
      </w:r>
    </w:p>
    <w:p w14:paraId="2C07D13B" w14:textId="77777777" w:rsidR="00E44636" w:rsidRPr="00E44636" w:rsidRDefault="00E44636" w:rsidP="00E44636">
      <w:r w:rsidRPr="00E44636">
        <w:t xml:space="preserve">Design it so it </w:t>
      </w:r>
      <w:r w:rsidRPr="00E44636">
        <w:rPr>
          <w:b/>
          <w:bCs/>
        </w:rPr>
        <w:t>down-weights flimsy patterns</w:t>
      </w:r>
      <w:r w:rsidRPr="00E44636">
        <w:t xml:space="preserve"> and </w:t>
      </w:r>
      <w:r w:rsidRPr="00E44636">
        <w:rPr>
          <w:b/>
          <w:bCs/>
        </w:rPr>
        <w:t>up-weights stable regimes</w:t>
      </w:r>
      <w:r w:rsidRPr="00E44636">
        <w:t xml:space="preserve">. Combine </w:t>
      </w:r>
      <w:r w:rsidRPr="00E44636">
        <w:rPr>
          <w:b/>
          <w:bCs/>
        </w:rPr>
        <w:t>probability of outperformance</w:t>
      </w:r>
      <w:r w:rsidRPr="00E44636">
        <w:t xml:space="preserve">, </w:t>
      </w:r>
      <w:r w:rsidRPr="00E44636">
        <w:rPr>
          <w:b/>
          <w:bCs/>
        </w:rPr>
        <w:t>uncertainty</w:t>
      </w:r>
      <w:r w:rsidRPr="00E44636">
        <w:t xml:space="preserve">, and </w:t>
      </w:r>
      <w:r w:rsidRPr="00E44636">
        <w:rPr>
          <w:b/>
          <w:bCs/>
        </w:rPr>
        <w:t>sample support</w:t>
      </w:r>
      <w:r w:rsidRPr="00E44636">
        <w:t>:</w:t>
      </w:r>
    </w:p>
    <w:p w14:paraId="42F292BC" w14:textId="77777777" w:rsidR="00E44636" w:rsidRPr="00E44636" w:rsidRDefault="00E44636" w:rsidP="00E44636">
      <w:r w:rsidRPr="00E44636">
        <w:t>Let:</w:t>
      </w:r>
    </w:p>
    <w:p w14:paraId="6EF40904" w14:textId="31EAF982" w:rsidR="00E44636" w:rsidRPr="00E44636" w:rsidRDefault="00E44636" w:rsidP="00E44636">
      <w:pPr>
        <w:numPr>
          <w:ilvl w:val="0"/>
          <w:numId w:val="7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E44636">
        <w:t>= predicted mean day return for the chosen combo (net of fees/slippage)</w:t>
      </w:r>
    </w:p>
    <w:p w14:paraId="230ACCAD" w14:textId="31752B24" w:rsidR="00E44636" w:rsidRPr="00E44636" w:rsidRDefault="00E44636" w:rsidP="00E44636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0.2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0.8</m:t>
            </m:r>
          </m:sub>
        </m:sSub>
      </m:oMath>
      <w:r w:rsidRPr="00E44636">
        <w:t>= predicted 20th/80th percentile returns (uncertainty band)</w:t>
      </w:r>
    </w:p>
    <w:p w14:paraId="705AC3D0" w14:textId="2F343DBA" w:rsidR="00E44636" w:rsidRPr="00E44636" w:rsidRDefault="00E44636" w:rsidP="00E44636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E44636">
        <w:t>= predicted probability that return &gt; 0 (from a classifier or from the distribution)</w:t>
      </w:r>
    </w:p>
    <w:p w14:paraId="651700E4" w14:textId="250C4E9E" w:rsidR="00E44636" w:rsidRPr="00E44636" w:rsidRDefault="00E44636" w:rsidP="00E44636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eff</m:t>
            </m:r>
          </m:sub>
        </m:sSub>
      </m:oMath>
      <w:r w:rsidRPr="00E44636">
        <w:t xml:space="preserve">= effective sample size for </w:t>
      </w:r>
      <w:r w:rsidRPr="00E44636">
        <w:rPr>
          <w:i/>
          <w:iCs/>
        </w:rPr>
        <w:t>similar contexts</w:t>
      </w:r>
      <w:r w:rsidRPr="00E44636">
        <w:t xml:space="preserve"> (e.g., BTC gap bucket + vol bucket + </w:t>
      </w:r>
      <w:proofErr w:type="spellStart"/>
      <w:r w:rsidRPr="00E44636">
        <w:t>DoW</w:t>
      </w:r>
      <w:proofErr w:type="spellEnd"/>
      <w:r w:rsidRPr="00E44636">
        <w:t>) in your history window</w:t>
      </w:r>
    </w:p>
    <w:p w14:paraId="3E8A0E42" w14:textId="3DDB40B7" w:rsidR="00E44636" w:rsidRPr="00E44636" w:rsidRDefault="00E44636" w:rsidP="00E44636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E44636">
        <w:t xml:space="preserve">= </w:t>
      </w:r>
      <w:r w:rsidRPr="00E44636">
        <w:rPr>
          <w:b/>
          <w:bCs/>
        </w:rPr>
        <w:t>Bayesian-smoothed</w:t>
      </w:r>
      <w:r w:rsidRPr="00E44636">
        <w:t xml:space="preserve"> success rate with a Beta prior (α=3, β=3 is a good start)</w:t>
      </w:r>
    </w:p>
    <w:p w14:paraId="5151D53D" w14:textId="77777777" w:rsidR="00E44636" w:rsidRPr="00E44636" w:rsidRDefault="00E44636" w:rsidP="00E44636">
      <w:r w:rsidRPr="00E44636">
        <w:rPr>
          <w:b/>
          <w:bCs/>
        </w:rPr>
        <w:t>Confidence, 0–1:</w:t>
      </w:r>
    </w:p>
    <w:p w14:paraId="4B6E6824" w14:textId="39947C3C" w:rsidR="00E44636" w:rsidRPr="00E44636" w:rsidRDefault="00E44636" w:rsidP="00E44636">
      <m:oMathPara>
        <m:oMath>
          <m:r>
            <m:rPr>
              <m:nor/>
            </m:rPr>
            <m:t>conf</m:t>
          </m:r>
          <m:r>
            <m:rPr>
              <m:nor/>
            </m:rPr>
            <w:rPr>
              <w:rFonts w:ascii="Arial" w:hAnsi="Arial" w:cs="Arial"/>
            </w:rPr>
            <m:t>  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Arial" w:hAnsi="Arial" w:cs="Arial"/>
            </w:rPr>
            <m:t>  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how often it works</m:t>
              </m:r>
            </m:lim>
          </m:limLow>
          <m:r>
            <w:rPr>
              <w:rFonts w:ascii="Cambria Math" w:hAnsi="Cambria Math"/>
            </w:rPr>
            <m:t>×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⁡</m:t>
                  </m:r>
                  <m:r>
                    <m:rPr>
                      <m:nor/>
                    </m:rPr>
                    <w:rPr>
                      <w:rFonts w:ascii="Arial" w:hAnsi="Arial" w:cs="Arial"/>
                    </w:rPr>
                    <m:t> 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⁣</m:t>
                  </m:r>
                  <m:r>
                    <w:rPr>
                      <w:rFonts w:ascii="Cambria Math" w:hAnsi="Cambria Math"/>
                    </w:rPr>
                    <m:t>(1,</m:t>
                  </m:r>
                  <m:r>
                    <m:rPr>
                      <m:nor/>
                    </m:rPr>
                    <w:rPr>
                      <w:rFonts w:ascii="Arial" w:hAnsi="Arial" w:cs="Arial"/>
                    </w:rPr>
                    <m:t>  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eff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data support</m:t>
              </m:r>
            </m:lim>
          </m:limLow>
          <m:r>
            <w:rPr>
              <w:rFonts w:ascii="Cambria Math" w:hAnsi="Cambria Math"/>
            </w:rPr>
            <m:t>×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</m:t>
                  </m:r>
                  <m:r>
                    <m:rPr>
                      <m:nor/>
                    </m:rPr>
                    <w:rPr>
                      <w:rFonts w:ascii="Arial" w:hAnsi="Arial" w:cs="Arial"/>
                    </w:rPr>
                    <m:t> 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⁣</m:t>
                  </m:r>
                  <m:r>
                    <w:rPr>
                      <w:rFonts w:ascii="Cambria Math" w:hAnsi="Cambria Math"/>
                    </w:rPr>
                    <m:t>(-λ⋅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</w:rPr>
                        <m:t>+ϵ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uncertainty penalty</m:t>
              </m:r>
            </m:lim>
          </m:limLow>
          <m:r>
            <w:br/>
          </m:r>
        </m:oMath>
      </m:oMathPara>
    </w:p>
    <w:p w14:paraId="659E04E4" w14:textId="10341E15" w:rsidR="00E44636" w:rsidRPr="00E44636" w:rsidRDefault="00E44636" w:rsidP="00E44636">
      <w:pPr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44636">
        <w:t>is a support scale (e.g., 100).</w:t>
      </w:r>
    </w:p>
    <w:p w14:paraId="7A2E9A88" w14:textId="5FCC7876" w:rsidR="00E44636" w:rsidRPr="00E44636" w:rsidRDefault="00E44636" w:rsidP="00E44636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λ</m:t>
        </m:r>
      </m:oMath>
      <w:r w:rsidRPr="00E44636">
        <w:t>tunes how much you punish wide prediction intervals.</w:t>
      </w:r>
    </w:p>
    <w:p w14:paraId="68EB4F56" w14:textId="77777777" w:rsidR="00E44636" w:rsidRPr="00E44636" w:rsidRDefault="00E44636" w:rsidP="00E44636">
      <w:r w:rsidRPr="00E44636">
        <w:rPr>
          <w:b/>
          <w:bCs/>
        </w:rPr>
        <w:t>Guardrails:</w:t>
      </w:r>
    </w:p>
    <w:p w14:paraId="264F80DE" w14:textId="77777777" w:rsidR="00E44636" w:rsidRPr="00E44636" w:rsidRDefault="00E44636" w:rsidP="00E44636">
      <w:pPr>
        <w:numPr>
          <w:ilvl w:val="0"/>
          <w:numId w:val="9"/>
        </w:numPr>
      </w:pPr>
      <w:r w:rsidRPr="00E44636">
        <w:rPr>
          <w:b/>
          <w:bCs/>
        </w:rPr>
        <w:t>Floor/Cap</w:t>
      </w:r>
      <w:r w:rsidRPr="00E44636">
        <w:t xml:space="preserve"> confidence (e.g., 0.05–0.95).</w:t>
      </w:r>
    </w:p>
    <w:p w14:paraId="530F8A55" w14:textId="77777777" w:rsidR="00E44636" w:rsidRPr="00E44636" w:rsidRDefault="00E44636" w:rsidP="00E44636">
      <w:pPr>
        <w:numPr>
          <w:ilvl w:val="0"/>
          <w:numId w:val="9"/>
        </w:numPr>
      </w:pPr>
      <w:r w:rsidRPr="00E44636">
        <w:rPr>
          <w:b/>
          <w:bCs/>
        </w:rPr>
        <w:t>News override:</w:t>
      </w:r>
      <w:r w:rsidRPr="00E44636">
        <w:t xml:space="preserve"> if </w:t>
      </w:r>
      <w:proofErr w:type="spellStart"/>
      <w:r w:rsidRPr="00E44636">
        <w:t>has_major_news</w:t>
      </w:r>
      <w:proofErr w:type="spellEnd"/>
      <w:r w:rsidRPr="00E44636">
        <w:t xml:space="preserve"> → cap confidence at 0.3 unless manually lifted.</w:t>
      </w:r>
    </w:p>
    <w:p w14:paraId="163AB5E0" w14:textId="77777777" w:rsidR="00E44636" w:rsidRPr="00E44636" w:rsidRDefault="00E44636" w:rsidP="00E44636">
      <w:r w:rsidRPr="00E44636">
        <w:pict w14:anchorId="7995B32F">
          <v:rect id="_x0000_i1077" style="width:0;height:1.5pt" o:hralign="center" o:hrstd="t" o:hr="t" fillcolor="#a0a0a0" stroked="f"/>
        </w:pict>
      </w:r>
    </w:p>
    <w:p w14:paraId="6560016E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5) Budget allocation using confidence</w:t>
      </w:r>
    </w:p>
    <w:p w14:paraId="2F23B580" w14:textId="77777777" w:rsidR="00E44636" w:rsidRPr="00E44636" w:rsidRDefault="00E44636" w:rsidP="00E44636">
      <w:r w:rsidRPr="00E44636">
        <w:t xml:space="preserve">Translate confidence to dollars </w:t>
      </w:r>
      <w:r w:rsidRPr="00E44636">
        <w:rPr>
          <w:b/>
          <w:bCs/>
        </w:rPr>
        <w:t>safely</w:t>
      </w:r>
      <w:r w:rsidRPr="00E44636">
        <w:t>:</w:t>
      </w:r>
    </w:p>
    <w:p w14:paraId="07F6AF7E" w14:textId="0E50C65A" w:rsidR="00E44636" w:rsidRPr="00E44636" w:rsidRDefault="00E44636" w:rsidP="00E44636">
      <w:pPr>
        <w:numPr>
          <w:ilvl w:val="0"/>
          <w:numId w:val="10"/>
        </w:numPr>
      </w:pPr>
      <w:r w:rsidRPr="00E44636">
        <w:rPr>
          <w:b/>
          <w:bCs/>
        </w:rPr>
        <w:t>Scaled Kelly (conservative):</w:t>
      </w:r>
      <w:r w:rsidRPr="00E44636">
        <w:br/>
        <w:t xml:space="preserve">Estimate “edge” </w:t>
      </w:r>
      <m:oMath>
        <m:r>
          <w:rPr>
            <w:rFonts w:ascii="Cambria Math" w:hAnsi="Cambria Math"/>
          </w:rPr>
          <m:t>e=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[r]</m:t>
        </m:r>
      </m:oMath>
      <w:r w:rsidRPr="00E44636">
        <w:t xml:space="preserve">and loss probability </w:t>
      </w:r>
      <m:oMath>
        <m:r>
          <w:rPr>
            <w:rFonts w:ascii="Cambria Math" w:hAnsi="Cambria Math"/>
          </w:rPr>
          <m:t>q=1-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E44636">
        <w:t xml:space="preserve">. Approximate payoff ratio </w:t>
      </w:r>
      <m:oMath>
        <m:r>
          <w:rPr>
            <w:rFonts w:ascii="Cambria Math" w:hAnsi="Cambria Math"/>
          </w:rPr>
          <m:t>b</m:t>
        </m:r>
      </m:oMath>
      <w:r w:rsidRPr="00E44636">
        <w:t>from your trade logs (avg win / avg loss).</w:t>
      </w:r>
    </w:p>
    <w:p w14:paraId="1DB72CE6" w14:textId="1C45D888" w:rsidR="00E44636" w:rsidRPr="00E44636" w:rsidRDefault="00E44636" w:rsidP="00E4463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=γ⋅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m:rPr>
              <m:nor/>
            </m:rPr>
            <w:rPr>
              <w:rFonts w:ascii="Cambria Math" w:hAnsi="Cambria Math" w:cs="Cambria Math"/>
            </w:rPr>
            <m:t>⁣</m:t>
          </m:r>
          <m:r>
            <w:rPr>
              <w:rFonts w:ascii="Cambria Math" w:hAnsi="Cambria Math"/>
            </w:rPr>
            <m:t>(0,</m:t>
          </m:r>
          <m:r>
            <m:rPr>
              <m:nor/>
            </m:rPr>
            <w:rPr>
              <w:rFonts w:ascii="Arial" w:hAnsi="Arial" w:cs="Arial"/>
            </w:rPr>
            <m:t>  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m:rPr>
              <m:nor/>
            </m:rPr>
            <w:rPr>
              <w:rFonts w:ascii="Cambria Math" w:hAnsi="Cambria Math" w:cs="Cambria Math"/>
            </w:rPr>
            <m:t>⁣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))</m:t>
          </m:r>
          <m:r>
            <w:rPr>
              <w:i/>
            </w:rPr>
            <w:br/>
          </m:r>
        </m:oMath>
      </m:oMathPara>
    </w:p>
    <w:p w14:paraId="174228E8" w14:textId="00FC37CC" w:rsidR="00E44636" w:rsidRPr="00E44636" w:rsidRDefault="00E44636" w:rsidP="00E44636">
      <w:r w:rsidRPr="00E44636">
        <w:t xml:space="preserve">with </w:t>
      </w:r>
      <m:oMath>
        <m:r>
          <w:rPr>
            <w:rFonts w:ascii="Cambria Math" w:hAnsi="Cambria Math"/>
          </w:rPr>
          <m:t>γ∈[0.2,0.5]</m:t>
        </m:r>
      </m:oMath>
      <w:r w:rsidRPr="00E44636">
        <w:t xml:space="preserve">to stay conservative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E44636">
        <w:t xml:space="preserve">cap (e.g., 10% per symbol). Multiply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4636">
        <w:t xml:space="preserve">by </w:t>
      </w:r>
      <w:r w:rsidRPr="00E44636">
        <w:rPr>
          <w:b/>
          <w:bCs/>
        </w:rPr>
        <w:t>confidence</w:t>
      </w:r>
      <w:r w:rsidRPr="00E44636">
        <w:t>.</w:t>
      </w:r>
    </w:p>
    <w:p w14:paraId="60280C58" w14:textId="4478BD6C" w:rsidR="00E44636" w:rsidRPr="00E44636" w:rsidRDefault="00E44636" w:rsidP="00E44636">
      <w:pPr>
        <w:numPr>
          <w:ilvl w:val="0"/>
          <w:numId w:val="10"/>
        </w:numPr>
      </w:pPr>
      <w:r w:rsidRPr="00E44636">
        <w:rPr>
          <w:b/>
          <w:bCs/>
        </w:rPr>
        <w:t>Confidence-weighted risk parity:</w:t>
      </w:r>
      <w:r w:rsidRPr="00E44636">
        <w:br/>
        <w:t xml:space="preserve">Weight each symbol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conf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44636">
        <w:t>(σ = recent symbol volatility), then cap per-symbol and per-sector.</w:t>
      </w:r>
    </w:p>
    <w:p w14:paraId="7B6E716B" w14:textId="77777777" w:rsidR="00E44636" w:rsidRPr="00E44636" w:rsidRDefault="00E44636" w:rsidP="00E44636">
      <w:r w:rsidRPr="00E44636">
        <w:pict w14:anchorId="7F0817BE">
          <v:rect id="_x0000_i1078" style="width:0;height:1.5pt" o:hralign="center" o:hrstd="t" o:hr="t" fillcolor="#a0a0a0" stroked="f"/>
        </w:pict>
      </w:r>
    </w:p>
    <w:p w14:paraId="570213D3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 xml:space="preserve">6) Reports &amp; dashboards (what you’ll </w:t>
      </w:r>
      <w:proofErr w:type="gramStart"/>
      <w:r w:rsidRPr="00E44636">
        <w:rPr>
          <w:b/>
          <w:bCs/>
        </w:rPr>
        <w:t>actually look</w:t>
      </w:r>
      <w:proofErr w:type="gramEnd"/>
      <w:r w:rsidRPr="00E44636">
        <w:rPr>
          <w:b/>
          <w:bCs/>
        </w:rPr>
        <w:t xml:space="preserve"> at)</w:t>
      </w:r>
    </w:p>
    <w:p w14:paraId="05BF6C88" w14:textId="77777777" w:rsidR="00E44636" w:rsidRPr="00E44636" w:rsidRDefault="00E44636" w:rsidP="00E44636">
      <w:pPr>
        <w:numPr>
          <w:ilvl w:val="0"/>
          <w:numId w:val="11"/>
        </w:numPr>
      </w:pPr>
      <w:r w:rsidRPr="00E44636">
        <w:rPr>
          <w:b/>
          <w:bCs/>
        </w:rPr>
        <w:lastRenderedPageBreak/>
        <w:t>Regime Playbook (Mon 9:30 ET)</w:t>
      </w:r>
    </w:p>
    <w:p w14:paraId="1BB35FF2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>Inputs: BTC weekend gap bucket, vol bucket → show top 10 combos by predicted return/confidence per symbol.</w:t>
      </w:r>
    </w:p>
    <w:p w14:paraId="4B7485C7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Include </w:t>
      </w:r>
      <w:r w:rsidRPr="00E44636">
        <w:rPr>
          <w:b/>
          <w:bCs/>
        </w:rPr>
        <w:t>budget suggestions</w:t>
      </w:r>
      <w:r w:rsidRPr="00E44636">
        <w:t xml:space="preserve"> and expected ranges (quantiles).</w:t>
      </w:r>
    </w:p>
    <w:p w14:paraId="503D0C57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>“Reason why” panel: top features (feature importance/SHAP) driving the pick.</w:t>
      </w:r>
    </w:p>
    <w:p w14:paraId="510F58C5" w14:textId="77777777" w:rsidR="00E44636" w:rsidRPr="00E44636" w:rsidRDefault="00E44636" w:rsidP="00E44636">
      <w:pPr>
        <w:numPr>
          <w:ilvl w:val="0"/>
          <w:numId w:val="11"/>
        </w:numPr>
      </w:pPr>
      <w:r w:rsidRPr="00E44636">
        <w:rPr>
          <w:b/>
          <w:bCs/>
        </w:rPr>
        <w:t>Live Tuner</w:t>
      </w:r>
    </w:p>
    <w:p w14:paraId="54CD5E5F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>Every 5–10 minutes recompute context (BTC move, ratio z-score slope) and re-rank combos.</w:t>
      </w:r>
    </w:p>
    <w:p w14:paraId="65AA566C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Show confidence trend, any </w:t>
      </w:r>
      <w:r w:rsidRPr="00E44636">
        <w:rPr>
          <w:b/>
          <w:bCs/>
        </w:rPr>
        <w:t>degradation alerts</w:t>
      </w:r>
      <w:r w:rsidRPr="00E44636">
        <w:t xml:space="preserve"> (concept drift).</w:t>
      </w:r>
    </w:p>
    <w:p w14:paraId="52C26D5C" w14:textId="77777777" w:rsidR="00E44636" w:rsidRPr="00E44636" w:rsidRDefault="00E44636" w:rsidP="00E44636">
      <w:pPr>
        <w:numPr>
          <w:ilvl w:val="0"/>
          <w:numId w:val="11"/>
        </w:numPr>
      </w:pPr>
      <w:r w:rsidRPr="00E44636">
        <w:rPr>
          <w:b/>
          <w:bCs/>
        </w:rPr>
        <w:t>Combo Leaderboard (historical explorer)</w:t>
      </w:r>
    </w:p>
    <w:p w14:paraId="07EA537E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Slice by BTC gap bucket, vol bucket, </w:t>
      </w:r>
      <w:proofErr w:type="spellStart"/>
      <w:r w:rsidRPr="00E44636">
        <w:t>DoW</w:t>
      </w:r>
      <w:proofErr w:type="spellEnd"/>
      <w:r w:rsidRPr="00E44636">
        <w:t>.</w:t>
      </w:r>
    </w:p>
    <w:p w14:paraId="4391BFEC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Heatmaps of (buy%, sell%) → expected return and </w:t>
      </w:r>
      <w:proofErr w:type="gramStart"/>
      <w:r w:rsidRPr="00E44636">
        <w:t>hit-rate</w:t>
      </w:r>
      <w:proofErr w:type="gramEnd"/>
      <w:r w:rsidRPr="00E44636">
        <w:t>.</w:t>
      </w:r>
    </w:p>
    <w:p w14:paraId="497C8E96" w14:textId="77777777" w:rsidR="00E44636" w:rsidRPr="00E44636" w:rsidRDefault="00E44636" w:rsidP="00E44636">
      <w:pPr>
        <w:numPr>
          <w:ilvl w:val="0"/>
          <w:numId w:val="11"/>
        </w:numPr>
      </w:pPr>
      <w:r w:rsidRPr="00E44636">
        <w:rPr>
          <w:b/>
          <w:bCs/>
        </w:rPr>
        <w:t>Confidence &amp; Coverage</w:t>
      </w:r>
    </w:p>
    <w:p w14:paraId="4A76DFC4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For each symbol, track </w:t>
      </w:r>
      <w:r w:rsidRPr="00E44636">
        <w:rPr>
          <w:b/>
          <w:bCs/>
        </w:rPr>
        <w:t>effective sample size</w:t>
      </w:r>
      <w:r w:rsidRPr="00E44636">
        <w:t xml:space="preserve"> in the current regime and decay curves (so you know when the model is guessing).</w:t>
      </w:r>
    </w:p>
    <w:p w14:paraId="4D7342C9" w14:textId="77777777" w:rsidR="00E44636" w:rsidRPr="00E44636" w:rsidRDefault="00E44636" w:rsidP="00E44636">
      <w:pPr>
        <w:numPr>
          <w:ilvl w:val="0"/>
          <w:numId w:val="11"/>
        </w:numPr>
      </w:pPr>
      <w:r w:rsidRPr="00E44636">
        <w:rPr>
          <w:b/>
          <w:bCs/>
        </w:rPr>
        <w:t>Risk/Overvaluation Monitor</w:t>
      </w:r>
    </w:p>
    <w:p w14:paraId="59D5F807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Ratio z-score vs historical band; when &gt; +2σ, </w:t>
      </w:r>
      <w:r w:rsidRPr="00E44636">
        <w:rPr>
          <w:b/>
          <w:bCs/>
        </w:rPr>
        <w:t>auto reduce budget</w:t>
      </w:r>
      <w:r w:rsidRPr="00E44636">
        <w:t xml:space="preserve"> (unless news override set).</w:t>
      </w:r>
    </w:p>
    <w:p w14:paraId="00990AAD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>“Mean-reversion probability next X minutes” as a quick dial.</w:t>
      </w:r>
    </w:p>
    <w:p w14:paraId="0A3B3211" w14:textId="77777777" w:rsidR="00E44636" w:rsidRPr="00E44636" w:rsidRDefault="00E44636" w:rsidP="00E44636">
      <w:pPr>
        <w:numPr>
          <w:ilvl w:val="0"/>
          <w:numId w:val="11"/>
        </w:numPr>
      </w:pPr>
      <w:r w:rsidRPr="00E44636">
        <w:rPr>
          <w:b/>
          <w:bCs/>
        </w:rPr>
        <w:t>Attribution &amp; Post-Mortem</w:t>
      </w:r>
    </w:p>
    <w:p w14:paraId="1BFC77E4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 xml:space="preserve">For each trading day, log </w:t>
      </w:r>
      <w:r w:rsidRPr="00E44636">
        <w:rPr>
          <w:b/>
          <w:bCs/>
        </w:rPr>
        <w:t>context</w:t>
      </w:r>
      <w:r w:rsidRPr="00E44636">
        <w:t xml:space="preserve">, </w:t>
      </w:r>
      <w:r w:rsidRPr="00E44636">
        <w:rPr>
          <w:b/>
          <w:bCs/>
        </w:rPr>
        <w:t>recommended combo</w:t>
      </w:r>
      <w:r w:rsidRPr="00E44636">
        <w:t xml:space="preserve">, </w:t>
      </w:r>
      <w:r w:rsidRPr="00E44636">
        <w:rPr>
          <w:b/>
          <w:bCs/>
        </w:rPr>
        <w:t>actual chosen combo</w:t>
      </w:r>
      <w:r w:rsidRPr="00E44636">
        <w:t xml:space="preserve">, </w:t>
      </w:r>
      <w:r w:rsidRPr="00E44636">
        <w:rPr>
          <w:b/>
          <w:bCs/>
        </w:rPr>
        <w:t>confidence</w:t>
      </w:r>
      <w:r w:rsidRPr="00E44636">
        <w:t xml:space="preserve">, </w:t>
      </w:r>
      <w:r w:rsidRPr="00E44636">
        <w:rPr>
          <w:b/>
          <w:bCs/>
        </w:rPr>
        <w:t>budget</w:t>
      </w:r>
      <w:r w:rsidRPr="00E44636">
        <w:t xml:space="preserve">, and </w:t>
      </w:r>
      <w:r w:rsidRPr="00E44636">
        <w:rPr>
          <w:b/>
          <w:bCs/>
        </w:rPr>
        <w:t>outcome</w:t>
      </w:r>
      <w:r w:rsidRPr="00E44636">
        <w:t>.</w:t>
      </w:r>
    </w:p>
    <w:p w14:paraId="3F903045" w14:textId="77777777" w:rsidR="00E44636" w:rsidRPr="00E44636" w:rsidRDefault="00E44636" w:rsidP="00E44636">
      <w:pPr>
        <w:numPr>
          <w:ilvl w:val="1"/>
          <w:numId w:val="11"/>
        </w:numPr>
      </w:pPr>
      <w:r w:rsidRPr="00E44636">
        <w:t>This becomes labeled data for online improvements.</w:t>
      </w:r>
    </w:p>
    <w:p w14:paraId="19989F5F" w14:textId="77777777" w:rsidR="00E44636" w:rsidRPr="00E44636" w:rsidRDefault="00E44636" w:rsidP="00E44636">
      <w:r w:rsidRPr="00E44636">
        <w:pict w14:anchorId="7483D605">
          <v:rect id="_x0000_i1079" style="width:0;height:1.5pt" o:hralign="center" o:hrstd="t" o:hr="t" fillcolor="#a0a0a0" stroked="f"/>
        </w:pict>
      </w:r>
    </w:p>
    <w:p w14:paraId="0F26C8A5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7) How to build it on GCP (wiring)</w:t>
      </w:r>
    </w:p>
    <w:p w14:paraId="5DEC2035" w14:textId="77777777" w:rsidR="00E44636" w:rsidRPr="00E44636" w:rsidRDefault="00E44636" w:rsidP="00E44636">
      <w:pPr>
        <w:numPr>
          <w:ilvl w:val="0"/>
          <w:numId w:val="12"/>
        </w:numPr>
      </w:pPr>
      <w:proofErr w:type="spellStart"/>
      <w:r w:rsidRPr="00E44636">
        <w:rPr>
          <w:b/>
          <w:bCs/>
        </w:rPr>
        <w:t>BigQuery</w:t>
      </w:r>
      <w:proofErr w:type="spellEnd"/>
      <w:r w:rsidRPr="00E44636">
        <w:t xml:space="preserve"> for </w:t>
      </w:r>
      <w:proofErr w:type="spellStart"/>
      <w:r w:rsidRPr="00E44636">
        <w:t>roi_daily_cube</w:t>
      </w:r>
      <w:proofErr w:type="spellEnd"/>
      <w:r w:rsidRPr="00E44636">
        <w:t xml:space="preserve"> + </w:t>
      </w:r>
      <w:proofErr w:type="spellStart"/>
      <w:r w:rsidRPr="00E44636">
        <w:t>context_snapshot_daily</w:t>
      </w:r>
      <w:proofErr w:type="spellEnd"/>
      <w:r w:rsidRPr="00E44636">
        <w:t xml:space="preserve"> (partitioned by date, clustered as noted).</w:t>
      </w:r>
    </w:p>
    <w:p w14:paraId="469C68EC" w14:textId="77777777" w:rsidR="00E44636" w:rsidRPr="00E44636" w:rsidRDefault="00E44636" w:rsidP="00E44636">
      <w:pPr>
        <w:numPr>
          <w:ilvl w:val="0"/>
          <w:numId w:val="12"/>
        </w:numPr>
      </w:pPr>
      <w:r w:rsidRPr="00E44636">
        <w:rPr>
          <w:b/>
          <w:bCs/>
        </w:rPr>
        <w:lastRenderedPageBreak/>
        <w:t>Cloud Run (Python)</w:t>
      </w:r>
      <w:r w:rsidRPr="00E44636">
        <w:t xml:space="preserve"> service:</w:t>
      </w:r>
    </w:p>
    <w:p w14:paraId="7971ED23" w14:textId="77777777" w:rsidR="00E44636" w:rsidRPr="00E44636" w:rsidRDefault="00E44636" w:rsidP="00E44636">
      <w:pPr>
        <w:numPr>
          <w:ilvl w:val="1"/>
          <w:numId w:val="12"/>
        </w:numPr>
      </w:pPr>
      <w:r w:rsidRPr="00E44636">
        <w:t>Endpoint /recommend:</w:t>
      </w:r>
    </w:p>
    <w:p w14:paraId="22A35BE4" w14:textId="77777777" w:rsidR="00E44636" w:rsidRPr="00E44636" w:rsidRDefault="00E44636" w:rsidP="00E44636">
      <w:pPr>
        <w:numPr>
          <w:ilvl w:val="2"/>
          <w:numId w:val="12"/>
        </w:numPr>
      </w:pPr>
      <w:r w:rsidRPr="00E44636">
        <w:t xml:space="preserve">Pull current context (fast SQL on </w:t>
      </w:r>
      <w:proofErr w:type="spellStart"/>
      <w:r w:rsidRPr="00E44636">
        <w:t>minute_join</w:t>
      </w:r>
      <w:proofErr w:type="spellEnd"/>
      <w:r w:rsidRPr="00E44636">
        <w:t xml:space="preserve"> + last N metrics).</w:t>
      </w:r>
    </w:p>
    <w:p w14:paraId="7008FD30" w14:textId="77777777" w:rsidR="00E44636" w:rsidRPr="00E44636" w:rsidRDefault="00E44636" w:rsidP="00E44636">
      <w:pPr>
        <w:numPr>
          <w:ilvl w:val="2"/>
          <w:numId w:val="12"/>
        </w:numPr>
      </w:pPr>
      <w:r w:rsidRPr="00E44636">
        <w:t>Score combos (or score the grid via a regressor) → choose top K.</w:t>
      </w:r>
    </w:p>
    <w:p w14:paraId="23E5FF98" w14:textId="77777777" w:rsidR="00E44636" w:rsidRPr="00E44636" w:rsidRDefault="00E44636" w:rsidP="00E44636">
      <w:pPr>
        <w:numPr>
          <w:ilvl w:val="2"/>
          <w:numId w:val="12"/>
        </w:numPr>
      </w:pPr>
      <w:proofErr w:type="gramStart"/>
      <w:r w:rsidRPr="00E44636">
        <w:t>Compute</w:t>
      </w:r>
      <w:proofErr w:type="gramEnd"/>
      <w:r w:rsidRPr="00E44636">
        <w:t xml:space="preserve"> confidence and budget weights.</w:t>
      </w:r>
    </w:p>
    <w:p w14:paraId="498B2616" w14:textId="77777777" w:rsidR="00E44636" w:rsidRPr="00E44636" w:rsidRDefault="00E44636" w:rsidP="00E44636">
      <w:pPr>
        <w:numPr>
          <w:ilvl w:val="2"/>
          <w:numId w:val="12"/>
        </w:numPr>
      </w:pPr>
      <w:r w:rsidRPr="00E44636">
        <w:t>Return JSON (top settings per symbol + confidence + budget).</w:t>
      </w:r>
    </w:p>
    <w:p w14:paraId="7A40F8D9" w14:textId="77777777" w:rsidR="00E44636" w:rsidRPr="00E44636" w:rsidRDefault="00E44636" w:rsidP="00E44636">
      <w:pPr>
        <w:numPr>
          <w:ilvl w:val="1"/>
          <w:numId w:val="12"/>
        </w:numPr>
      </w:pPr>
      <w:r w:rsidRPr="00E44636">
        <w:t>Endpoint /</w:t>
      </w:r>
      <w:proofErr w:type="gramStart"/>
      <w:r w:rsidRPr="00E44636">
        <w:t>learn:</w:t>
      </w:r>
      <w:proofErr w:type="gramEnd"/>
      <w:r w:rsidRPr="00E44636">
        <w:t xml:space="preserve"> log outcomes for the post-mortem table.</w:t>
      </w:r>
    </w:p>
    <w:p w14:paraId="29979B63" w14:textId="77777777" w:rsidR="00E44636" w:rsidRPr="00E44636" w:rsidRDefault="00E44636" w:rsidP="00E44636">
      <w:pPr>
        <w:numPr>
          <w:ilvl w:val="0"/>
          <w:numId w:val="12"/>
        </w:numPr>
      </w:pPr>
      <w:r w:rsidRPr="00E44636">
        <w:rPr>
          <w:b/>
          <w:bCs/>
        </w:rPr>
        <w:t>Model training</w:t>
      </w:r>
      <w:r w:rsidRPr="00E44636">
        <w:t xml:space="preserve">: weekly job (Cloud Run Job) reading BQ tables, training </w:t>
      </w:r>
      <w:proofErr w:type="spellStart"/>
      <w:r w:rsidRPr="00E44636">
        <w:t>XGBoost</w:t>
      </w:r>
      <w:proofErr w:type="spellEnd"/>
      <w:r w:rsidRPr="00E44636">
        <w:t>/</w:t>
      </w:r>
      <w:proofErr w:type="spellStart"/>
      <w:r w:rsidRPr="00E44636">
        <w:t>LightGBM</w:t>
      </w:r>
      <w:proofErr w:type="spellEnd"/>
      <w:r w:rsidRPr="00E44636">
        <w:t>; store the model in Cloud Storage; load on startup.</w:t>
      </w:r>
    </w:p>
    <w:p w14:paraId="3830F6DD" w14:textId="77777777" w:rsidR="00E44636" w:rsidRPr="00E44636" w:rsidRDefault="00E44636" w:rsidP="00E44636">
      <w:pPr>
        <w:numPr>
          <w:ilvl w:val="0"/>
          <w:numId w:val="12"/>
        </w:numPr>
      </w:pPr>
      <w:r w:rsidRPr="00E44636">
        <w:rPr>
          <w:b/>
          <w:bCs/>
        </w:rPr>
        <w:t>Caching</w:t>
      </w:r>
      <w:r w:rsidRPr="00E44636">
        <w:t xml:space="preserve">: </w:t>
      </w:r>
      <w:proofErr w:type="spellStart"/>
      <w:r w:rsidRPr="00E44636">
        <w:t>Memorystore</w:t>
      </w:r>
      <w:proofErr w:type="spellEnd"/>
      <w:r w:rsidRPr="00E44636">
        <w:t xml:space="preserve"> (Redis) for recent contexts and last recommendations (</w:t>
      </w:r>
      <w:proofErr w:type="gramStart"/>
      <w:r w:rsidRPr="00E44636">
        <w:t>helps</w:t>
      </w:r>
      <w:proofErr w:type="gramEnd"/>
      <w:r w:rsidRPr="00E44636">
        <w:t xml:space="preserve"> if many users hit at once).</w:t>
      </w:r>
    </w:p>
    <w:p w14:paraId="497B4437" w14:textId="77777777" w:rsidR="00E44636" w:rsidRPr="00E44636" w:rsidRDefault="00E44636" w:rsidP="00E44636">
      <w:pPr>
        <w:numPr>
          <w:ilvl w:val="0"/>
          <w:numId w:val="12"/>
        </w:numPr>
      </w:pPr>
      <w:r w:rsidRPr="00E44636">
        <w:rPr>
          <w:b/>
          <w:bCs/>
        </w:rPr>
        <w:t>Manual overrides</w:t>
      </w:r>
      <w:r w:rsidRPr="00E44636">
        <w:t xml:space="preserve">: tiny overrides table in BQ/Cloud SQL (symbol, </w:t>
      </w:r>
      <w:proofErr w:type="spellStart"/>
      <w:r w:rsidRPr="00E44636">
        <w:t>start_ts</w:t>
      </w:r>
      <w:proofErr w:type="spellEnd"/>
      <w:r w:rsidRPr="00E44636">
        <w:t xml:space="preserve">, </w:t>
      </w:r>
      <w:proofErr w:type="spellStart"/>
      <w:r w:rsidRPr="00E44636">
        <w:t>end_ts</w:t>
      </w:r>
      <w:proofErr w:type="spellEnd"/>
      <w:r w:rsidRPr="00E44636">
        <w:t xml:space="preserve">, reason, </w:t>
      </w:r>
      <w:proofErr w:type="spellStart"/>
      <w:r w:rsidRPr="00E44636">
        <w:t>cap_confidence</w:t>
      </w:r>
      <w:proofErr w:type="spellEnd"/>
      <w:r w:rsidRPr="00E44636">
        <w:t xml:space="preserve">, </w:t>
      </w:r>
      <w:proofErr w:type="spellStart"/>
      <w:r w:rsidRPr="00E44636">
        <w:t>force_budget</w:t>
      </w:r>
      <w:proofErr w:type="spellEnd"/>
      <w:r w:rsidRPr="00E44636">
        <w:t>).</w:t>
      </w:r>
    </w:p>
    <w:p w14:paraId="18F4DA35" w14:textId="77777777" w:rsidR="00E44636" w:rsidRPr="00E44636" w:rsidRDefault="00E44636" w:rsidP="00E44636">
      <w:r w:rsidRPr="00E44636">
        <w:pict w14:anchorId="00B683B8">
          <v:rect id="_x0000_i1080" style="width:0;height:1.5pt" o:hralign="center" o:hrstd="t" o:hr="t" fillcolor="#a0a0a0" stroked="f"/>
        </w:pict>
      </w:r>
    </w:p>
    <w:p w14:paraId="0463F022" w14:textId="77777777" w:rsidR="00E44636" w:rsidRPr="00E44636" w:rsidRDefault="00E44636" w:rsidP="00E44636">
      <w:pPr>
        <w:rPr>
          <w:b/>
          <w:bCs/>
        </w:rPr>
      </w:pPr>
      <w:r w:rsidRPr="00E44636">
        <w:rPr>
          <w:b/>
          <w:bCs/>
        </w:rPr>
        <w:t>8) Quick start checklist</w:t>
      </w:r>
    </w:p>
    <w:p w14:paraId="090009C5" w14:textId="77777777" w:rsidR="00E44636" w:rsidRPr="00E44636" w:rsidRDefault="00E44636" w:rsidP="00E44636">
      <w:pPr>
        <w:numPr>
          <w:ilvl w:val="0"/>
          <w:numId w:val="13"/>
        </w:numPr>
      </w:pPr>
      <w:r w:rsidRPr="00E44636">
        <w:t xml:space="preserve">Extend your nightly job to create </w:t>
      </w:r>
      <w:proofErr w:type="spellStart"/>
      <w:r w:rsidRPr="00E44636">
        <w:t>context_snapshot_daily</w:t>
      </w:r>
      <w:proofErr w:type="spellEnd"/>
      <w:r w:rsidRPr="00E44636">
        <w:t>.</w:t>
      </w:r>
    </w:p>
    <w:p w14:paraId="61836DA2" w14:textId="77777777" w:rsidR="00E44636" w:rsidRPr="00E44636" w:rsidRDefault="00E44636" w:rsidP="00E44636">
      <w:pPr>
        <w:numPr>
          <w:ilvl w:val="0"/>
          <w:numId w:val="13"/>
        </w:numPr>
      </w:pPr>
      <w:r w:rsidRPr="00E44636">
        <w:t xml:space="preserve">Keep </w:t>
      </w:r>
      <w:proofErr w:type="spellStart"/>
      <w:r w:rsidRPr="00E44636">
        <w:t>roi_daily_cube</w:t>
      </w:r>
      <w:proofErr w:type="spellEnd"/>
      <w:r w:rsidRPr="00E44636">
        <w:t xml:space="preserve"> (your 45k rows/day) for instant aggregation.</w:t>
      </w:r>
    </w:p>
    <w:p w14:paraId="0A11B9FE" w14:textId="77777777" w:rsidR="00E44636" w:rsidRPr="00E44636" w:rsidRDefault="00E44636" w:rsidP="00E44636">
      <w:pPr>
        <w:numPr>
          <w:ilvl w:val="0"/>
          <w:numId w:val="13"/>
        </w:numPr>
      </w:pPr>
      <w:r w:rsidRPr="00E44636">
        <w:t xml:space="preserve">Build a </w:t>
      </w:r>
      <w:r w:rsidRPr="00E44636">
        <w:rPr>
          <w:b/>
          <w:bCs/>
        </w:rPr>
        <w:t>training view</w:t>
      </w:r>
      <w:r w:rsidRPr="00E44636">
        <w:t xml:space="preserve"> joining </w:t>
      </w:r>
      <w:proofErr w:type="spellStart"/>
      <w:r w:rsidRPr="00E44636">
        <w:t>context_snapshot_daily</w:t>
      </w:r>
      <w:proofErr w:type="spellEnd"/>
      <w:r w:rsidRPr="00E44636">
        <w:t xml:space="preserve"> </w:t>
      </w:r>
      <w:r w:rsidRPr="00E44636">
        <w:rPr>
          <w:rFonts w:ascii="Cambria Math" w:hAnsi="Cambria Math" w:cs="Cambria Math"/>
        </w:rPr>
        <w:t>⨝</w:t>
      </w:r>
      <w:r w:rsidRPr="00E44636">
        <w:t xml:space="preserve"> </w:t>
      </w:r>
      <w:proofErr w:type="spellStart"/>
      <w:r w:rsidRPr="00E44636">
        <w:t>roi_daily_cube</w:t>
      </w:r>
      <w:proofErr w:type="spellEnd"/>
      <w:r w:rsidRPr="00E44636">
        <w:t>.</w:t>
      </w:r>
    </w:p>
    <w:p w14:paraId="65190C74" w14:textId="77777777" w:rsidR="00E44636" w:rsidRPr="00E44636" w:rsidRDefault="00E44636" w:rsidP="00E44636">
      <w:pPr>
        <w:numPr>
          <w:ilvl w:val="0"/>
          <w:numId w:val="13"/>
        </w:numPr>
      </w:pPr>
      <w:r w:rsidRPr="00E44636">
        <w:t xml:space="preserve">Train a first-pass regressor on (context, method, buy, sell) → </w:t>
      </w:r>
      <w:proofErr w:type="spellStart"/>
      <w:r w:rsidRPr="00E44636">
        <w:t>day_return</w:t>
      </w:r>
      <w:proofErr w:type="spellEnd"/>
      <w:r w:rsidRPr="00E44636">
        <w:t>.</w:t>
      </w:r>
    </w:p>
    <w:p w14:paraId="0CFFAD6A" w14:textId="77777777" w:rsidR="00E44636" w:rsidRPr="00E44636" w:rsidRDefault="00E44636" w:rsidP="00E44636">
      <w:pPr>
        <w:numPr>
          <w:ilvl w:val="0"/>
          <w:numId w:val="13"/>
        </w:numPr>
      </w:pPr>
      <w:r w:rsidRPr="00E44636">
        <w:t>Implement the confidence formula above and a conservative budget rule.</w:t>
      </w:r>
    </w:p>
    <w:p w14:paraId="47AC64DE" w14:textId="77777777" w:rsidR="00E44636" w:rsidRPr="00E44636" w:rsidRDefault="00E44636" w:rsidP="00E44636">
      <w:pPr>
        <w:numPr>
          <w:ilvl w:val="0"/>
          <w:numId w:val="13"/>
        </w:numPr>
      </w:pPr>
      <w:r w:rsidRPr="00E44636">
        <w:t xml:space="preserve">Ship </w:t>
      </w:r>
      <w:r w:rsidRPr="00E44636">
        <w:rPr>
          <w:b/>
          <w:bCs/>
        </w:rPr>
        <w:t>Regime Playbook</w:t>
      </w:r>
      <w:r w:rsidRPr="00E44636">
        <w:t xml:space="preserve"> and </w:t>
      </w:r>
      <w:r w:rsidRPr="00E44636">
        <w:rPr>
          <w:b/>
          <w:bCs/>
        </w:rPr>
        <w:t>Live Tuner</w:t>
      </w:r>
      <w:r w:rsidRPr="00E44636">
        <w:t xml:space="preserve"> dashboards first; iterate.</w:t>
      </w:r>
    </w:p>
    <w:p w14:paraId="3BA67CAE" w14:textId="77777777" w:rsidR="00E44636" w:rsidRPr="00E44636" w:rsidRDefault="00E44636" w:rsidP="00E44636">
      <w:r w:rsidRPr="00E44636">
        <w:t>If you want, I can draft:</w:t>
      </w:r>
    </w:p>
    <w:p w14:paraId="7D09E57E" w14:textId="77777777" w:rsidR="00E44636" w:rsidRPr="00E44636" w:rsidRDefault="00E44636" w:rsidP="00E44636">
      <w:pPr>
        <w:numPr>
          <w:ilvl w:val="0"/>
          <w:numId w:val="14"/>
        </w:numPr>
      </w:pPr>
      <w:r w:rsidRPr="00E44636">
        <w:t xml:space="preserve">The </w:t>
      </w:r>
      <w:proofErr w:type="spellStart"/>
      <w:r w:rsidRPr="00E44636">
        <w:t>BigQuery</w:t>
      </w:r>
      <w:proofErr w:type="spellEnd"/>
      <w:r w:rsidRPr="00E44636">
        <w:t xml:space="preserve"> DDL for </w:t>
      </w:r>
      <w:proofErr w:type="spellStart"/>
      <w:r w:rsidRPr="00E44636">
        <w:t>context_snapshot_daily</w:t>
      </w:r>
      <w:proofErr w:type="spellEnd"/>
    </w:p>
    <w:p w14:paraId="7FB5FB25" w14:textId="77777777" w:rsidR="00E44636" w:rsidRPr="00E44636" w:rsidRDefault="00E44636" w:rsidP="00E44636">
      <w:pPr>
        <w:numPr>
          <w:ilvl w:val="0"/>
          <w:numId w:val="14"/>
        </w:numPr>
      </w:pPr>
      <w:r w:rsidRPr="00E44636">
        <w:t>A Python/Cloud Run scoring handler that ingests current context, scores all 900 combos per symbol in ~milliseconds, and outputs (settings, confidence, budget) with simple JSON you can drop into Firebase.</w:t>
      </w:r>
    </w:p>
    <w:p w14:paraId="2D69E4C7" w14:textId="77777777" w:rsidR="00075B69" w:rsidRDefault="00075B69"/>
    <w:sectPr w:rsidR="0007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E5979"/>
    <w:multiLevelType w:val="multilevel"/>
    <w:tmpl w:val="706E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721"/>
    <w:multiLevelType w:val="multilevel"/>
    <w:tmpl w:val="E7E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37377"/>
    <w:multiLevelType w:val="multilevel"/>
    <w:tmpl w:val="FBD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E279A"/>
    <w:multiLevelType w:val="multilevel"/>
    <w:tmpl w:val="D59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37DC3"/>
    <w:multiLevelType w:val="multilevel"/>
    <w:tmpl w:val="F3F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8687F"/>
    <w:multiLevelType w:val="multilevel"/>
    <w:tmpl w:val="468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716A4"/>
    <w:multiLevelType w:val="multilevel"/>
    <w:tmpl w:val="A632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777C1"/>
    <w:multiLevelType w:val="multilevel"/>
    <w:tmpl w:val="044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34416"/>
    <w:multiLevelType w:val="multilevel"/>
    <w:tmpl w:val="8D8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F7468"/>
    <w:multiLevelType w:val="multilevel"/>
    <w:tmpl w:val="F3D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94001"/>
    <w:multiLevelType w:val="multilevel"/>
    <w:tmpl w:val="4C58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15468"/>
    <w:multiLevelType w:val="multilevel"/>
    <w:tmpl w:val="A17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B03EA"/>
    <w:multiLevelType w:val="multilevel"/>
    <w:tmpl w:val="B9F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80B96"/>
    <w:multiLevelType w:val="multilevel"/>
    <w:tmpl w:val="33C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21815">
    <w:abstractNumId w:val="2"/>
  </w:num>
  <w:num w:numId="2" w16cid:durableId="970358623">
    <w:abstractNumId w:val="1"/>
  </w:num>
  <w:num w:numId="3" w16cid:durableId="442383479">
    <w:abstractNumId w:val="4"/>
  </w:num>
  <w:num w:numId="4" w16cid:durableId="1027759978">
    <w:abstractNumId w:val="10"/>
  </w:num>
  <w:num w:numId="5" w16cid:durableId="1044334103">
    <w:abstractNumId w:val="3"/>
  </w:num>
  <w:num w:numId="6" w16cid:durableId="1268077878">
    <w:abstractNumId w:val="7"/>
  </w:num>
  <w:num w:numId="7" w16cid:durableId="401874943">
    <w:abstractNumId w:val="8"/>
  </w:num>
  <w:num w:numId="8" w16cid:durableId="1909073358">
    <w:abstractNumId w:val="13"/>
  </w:num>
  <w:num w:numId="9" w16cid:durableId="162085677">
    <w:abstractNumId w:val="5"/>
  </w:num>
  <w:num w:numId="10" w16cid:durableId="1156070255">
    <w:abstractNumId w:val="12"/>
  </w:num>
  <w:num w:numId="11" w16cid:durableId="1804077644">
    <w:abstractNumId w:val="6"/>
  </w:num>
  <w:num w:numId="12" w16cid:durableId="1945991591">
    <w:abstractNumId w:val="9"/>
  </w:num>
  <w:num w:numId="13" w16cid:durableId="356195079">
    <w:abstractNumId w:val="11"/>
  </w:num>
  <w:num w:numId="14" w16cid:durableId="169353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36"/>
    <w:rsid w:val="00075B69"/>
    <w:rsid w:val="007501B0"/>
    <w:rsid w:val="00E44636"/>
    <w:rsid w:val="00F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052"/>
  <w15:chartTrackingRefBased/>
  <w15:docId w15:val="{43035EFB-F585-4C7A-B862-43C9B36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Lidster</dc:creator>
  <cp:keywords/>
  <dc:description/>
  <cp:lastModifiedBy>Logan Lidster</cp:lastModifiedBy>
  <cp:revision>1</cp:revision>
  <dcterms:created xsi:type="dcterms:W3CDTF">2025-10-26T07:28:00Z</dcterms:created>
  <dcterms:modified xsi:type="dcterms:W3CDTF">2025-10-26T07:29:00Z</dcterms:modified>
</cp:coreProperties>
</file>