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035B" w14:textId="77777777" w:rsidR="0093491C" w:rsidRPr="0093491C" w:rsidRDefault="0093491C" w:rsidP="0093491C">
      <w:pPr>
        <w:rPr>
          <w:b/>
          <w:bCs/>
        </w:rPr>
      </w:pPr>
      <w:proofErr w:type="gramStart"/>
      <w:r w:rsidRPr="0093491C">
        <w:rPr>
          <w:b/>
          <w:bCs/>
        </w:rPr>
        <w:t>Study</w:t>
      </w:r>
      <w:proofErr w:type="gramEnd"/>
      <w:r w:rsidRPr="0093491C">
        <w:rPr>
          <w:b/>
          <w:bCs/>
        </w:rPr>
        <w:t xml:space="preserve"> the Circumcision Issue Objectively and Responsibly</w:t>
      </w:r>
    </w:p>
    <w:p w14:paraId="3E369A72" w14:textId="0216D0C0" w:rsidR="0093491C" w:rsidRPr="0093491C" w:rsidRDefault="006F1D6E" w:rsidP="0093491C">
      <w:r>
        <w:t xml:space="preserve">In Path, circumcision is discussed but not the novel's </w:t>
      </w:r>
      <w:proofErr w:type="gramStart"/>
      <w:r>
        <w:t>main focus</w:t>
      </w:r>
      <w:proofErr w:type="gramEnd"/>
      <w:r>
        <w:t>. The topic appears briefly and shouldn't be given more importance than the story itself indicates. The novel isn't about circumcision; it's about identity, tradition, power, conflict, choice, and consequence.</w:t>
      </w:r>
    </w:p>
    <w:p w14:paraId="4FCFCD19" w14:textId="08B89C34" w:rsidR="0093491C" w:rsidRPr="0093491C" w:rsidRDefault="003923ED" w:rsidP="0093491C">
      <w:r>
        <w:t>Since circumcision is a sensitive subject, your personal experiences, beliefs, cultural background, and emotions can influence how you respond to it. As a self-study student, especially one preparing privately for the exam without formal classroom instruction, it's important to approach the topic calmly, critically, and responsibly.</w:t>
      </w:r>
    </w:p>
    <w:p w14:paraId="71FC0F12" w14:textId="77777777" w:rsidR="0093491C" w:rsidRPr="0093491C" w:rsidRDefault="0093491C" w:rsidP="0093491C">
      <w:pPr>
        <w:rPr>
          <w:b/>
          <w:bCs/>
        </w:rPr>
      </w:pPr>
      <w:r w:rsidRPr="0093491C">
        <w:rPr>
          <w:b/>
          <w:bCs/>
        </w:rPr>
        <w:t>Principles for Responsible Self-Study</w:t>
      </w:r>
    </w:p>
    <w:p w14:paraId="6DDB2151" w14:textId="77777777" w:rsidR="0093491C" w:rsidRPr="0093491C" w:rsidRDefault="0093491C" w:rsidP="0093491C">
      <w:r w:rsidRPr="0093491C">
        <w:t>Use the following guidelines to guide your learning:</w:t>
      </w:r>
    </w:p>
    <w:p w14:paraId="0A9A2354" w14:textId="77777777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Check your emotional response.</w:t>
      </w:r>
      <w:r w:rsidRPr="0093491C">
        <w:br/>
        <w:t>Notice your feelings, but do not let them control your interpretation of the text.</w:t>
      </w:r>
    </w:p>
    <w:p w14:paraId="564A0D94" w14:textId="77777777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Separate belief from analysis.</w:t>
      </w:r>
      <w:r w:rsidRPr="0093491C">
        <w:br/>
        <w:t>Personal, cultural, or religious beliefs are not the same as literary interpretation.</w:t>
      </w:r>
    </w:p>
    <w:p w14:paraId="71F7CC37" w14:textId="77777777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Use factual and scientific language.</w:t>
      </w:r>
      <w:r w:rsidRPr="0093491C">
        <w:br/>
        <w:t>When referring to the body or biological processes, use respectful, accurate terms—not slang or insults.</w:t>
      </w:r>
    </w:p>
    <w:p w14:paraId="4A6257EF" w14:textId="1418BFC8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Avoid sensationalism.</w:t>
      </w:r>
      <w:r w:rsidRPr="0093491C">
        <w:br/>
        <w:t xml:space="preserve">Do not treat the topic as shocking material or gossip. </w:t>
      </w:r>
      <w:r w:rsidR="003923ED">
        <w:t xml:space="preserve">Address </w:t>
      </w:r>
      <w:r w:rsidRPr="0093491C">
        <w:t>it as a social issue within a literary context.</w:t>
      </w:r>
    </w:p>
    <w:p w14:paraId="39D452B4" w14:textId="464373A0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Read beyond the scene.</w:t>
      </w:r>
      <w:r w:rsidRPr="0093491C">
        <w:br/>
        <w:t xml:space="preserve">Always connect the circumcision episode to the </w:t>
      </w:r>
      <w:r w:rsidR="00BA4025">
        <w:rPr>
          <w:b/>
          <w:bCs/>
        </w:rPr>
        <w:t>novel's themes, characters, and conflicts</w:t>
      </w:r>
      <w:r w:rsidRPr="0093491C">
        <w:t>.</w:t>
      </w:r>
    </w:p>
    <w:p w14:paraId="217585EE" w14:textId="2FEAE066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Study independently when needed.</w:t>
      </w:r>
      <w:r w:rsidRPr="0093491C">
        <w:br/>
        <w:t xml:space="preserve">If the topic is confusing or emotionally difficult, use trusted educational sources to </w:t>
      </w:r>
      <w:r w:rsidR="00BA4025">
        <w:t>better understand it</w:t>
      </w:r>
      <w:r w:rsidRPr="0093491C">
        <w:t>.</w:t>
      </w:r>
    </w:p>
    <w:p w14:paraId="349FBA54" w14:textId="77777777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Practice academic disagreement.</w:t>
      </w:r>
      <w:r w:rsidRPr="0093491C">
        <w:br/>
        <w:t>Learn to hold and evaluate multiple viewpoints without anger, mockery, or dismissal.</w:t>
      </w:r>
    </w:p>
    <w:p w14:paraId="6EBBEB33" w14:textId="77777777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t>Focus on exam relevance.</w:t>
      </w:r>
      <w:r w:rsidRPr="0093491C">
        <w:br/>
        <w:t xml:space="preserve">Understand how the topic functions in the story, not your </w:t>
      </w:r>
      <w:proofErr w:type="gramStart"/>
      <w:r w:rsidRPr="0093491C">
        <w:t>personal opinion</w:t>
      </w:r>
      <w:proofErr w:type="gramEnd"/>
      <w:r w:rsidRPr="0093491C">
        <w:t xml:space="preserve"> about the practice.</w:t>
      </w:r>
    </w:p>
    <w:p w14:paraId="3A3AF6B1" w14:textId="77777777" w:rsidR="0093491C" w:rsidRPr="0093491C" w:rsidRDefault="0093491C" w:rsidP="0093491C">
      <w:pPr>
        <w:numPr>
          <w:ilvl w:val="0"/>
          <w:numId w:val="1"/>
        </w:numPr>
      </w:pPr>
      <w:r w:rsidRPr="0093491C">
        <w:rPr>
          <w:b/>
          <w:bCs/>
        </w:rPr>
        <w:lastRenderedPageBreak/>
        <w:t>Keep proportion.</w:t>
      </w:r>
      <w:r w:rsidRPr="0093491C">
        <w:br/>
        <w:t>Circumcision appears in only a small part of the novel. Do not allow it to overshadow the novel’s larger meanings.</w:t>
      </w:r>
    </w:p>
    <w:p w14:paraId="0316C530" w14:textId="77777777" w:rsidR="0093491C" w:rsidRPr="0093491C" w:rsidRDefault="0093491C" w:rsidP="0093491C">
      <w:pPr>
        <w:rPr>
          <w:b/>
          <w:bCs/>
        </w:rPr>
      </w:pPr>
      <w:r w:rsidRPr="0093491C">
        <w:rPr>
          <w:b/>
          <w:bCs/>
        </w:rPr>
        <w:t>Exam Mindset</w:t>
      </w:r>
    </w:p>
    <w:p w14:paraId="1B977099" w14:textId="77777777" w:rsidR="0093491C" w:rsidRPr="0093491C" w:rsidRDefault="0093491C" w:rsidP="0093491C">
      <w:r w:rsidRPr="0093491C">
        <w:t xml:space="preserve">The exam will not test your </w:t>
      </w:r>
      <w:r w:rsidRPr="0093491C">
        <w:rPr>
          <w:b/>
          <w:bCs/>
        </w:rPr>
        <w:t>personal beliefs</w:t>
      </w:r>
      <w:r w:rsidRPr="0093491C">
        <w:t>.</w:t>
      </w:r>
      <w:r w:rsidRPr="0093491C">
        <w:br/>
        <w:t>It will test your ability to:</w:t>
      </w:r>
    </w:p>
    <w:p w14:paraId="1BC74CDE" w14:textId="77777777" w:rsidR="0093491C" w:rsidRPr="0093491C" w:rsidRDefault="0093491C" w:rsidP="0093491C">
      <w:pPr>
        <w:numPr>
          <w:ilvl w:val="0"/>
          <w:numId w:val="2"/>
        </w:numPr>
      </w:pPr>
      <w:r w:rsidRPr="0093491C">
        <w:t>understand the text,</w:t>
      </w:r>
    </w:p>
    <w:p w14:paraId="47DC9C5E" w14:textId="77777777" w:rsidR="0093491C" w:rsidRPr="0093491C" w:rsidRDefault="0093491C" w:rsidP="0093491C">
      <w:pPr>
        <w:numPr>
          <w:ilvl w:val="0"/>
          <w:numId w:val="2"/>
        </w:numPr>
      </w:pPr>
      <w:r w:rsidRPr="0093491C">
        <w:t>interpret meaning,</w:t>
      </w:r>
    </w:p>
    <w:p w14:paraId="75679311" w14:textId="77777777" w:rsidR="0093491C" w:rsidRPr="0093491C" w:rsidRDefault="0093491C" w:rsidP="0093491C">
      <w:pPr>
        <w:numPr>
          <w:ilvl w:val="0"/>
          <w:numId w:val="2"/>
        </w:numPr>
      </w:pPr>
      <w:r w:rsidRPr="0093491C">
        <w:t>analyze themes,</w:t>
      </w:r>
    </w:p>
    <w:p w14:paraId="2181F9F9" w14:textId="77777777" w:rsidR="0093491C" w:rsidRPr="0093491C" w:rsidRDefault="0093491C" w:rsidP="0093491C">
      <w:pPr>
        <w:numPr>
          <w:ilvl w:val="0"/>
          <w:numId w:val="2"/>
        </w:numPr>
      </w:pPr>
      <w:r w:rsidRPr="0093491C">
        <w:t>connect events to character development,</w:t>
      </w:r>
    </w:p>
    <w:p w14:paraId="125F969C" w14:textId="77777777" w:rsidR="0093491C" w:rsidRPr="0093491C" w:rsidRDefault="0093491C" w:rsidP="0093491C">
      <w:pPr>
        <w:numPr>
          <w:ilvl w:val="0"/>
          <w:numId w:val="2"/>
        </w:numPr>
      </w:pPr>
      <w:r w:rsidRPr="0093491C">
        <w:t>and write clearly and objectively.</w:t>
      </w:r>
    </w:p>
    <w:p w14:paraId="78218748" w14:textId="77777777" w:rsidR="0093491C" w:rsidRPr="0093491C" w:rsidRDefault="0093491C" w:rsidP="0093491C">
      <w:r w:rsidRPr="0093491C">
        <w:t xml:space="preserve">Your task is not to judge the practice, but to </w:t>
      </w:r>
      <w:r w:rsidRPr="0093491C">
        <w:rPr>
          <w:b/>
          <w:bCs/>
        </w:rPr>
        <w:t>understand its role in the story</w:t>
      </w:r>
      <w:r w:rsidRPr="0093491C">
        <w:t>.</w:t>
      </w:r>
    </w:p>
    <w:p w14:paraId="394FC03B" w14:textId="77777777" w:rsidR="0093491C" w:rsidRPr="0093491C" w:rsidRDefault="0093491C" w:rsidP="0093491C">
      <w:r w:rsidRPr="0093491C">
        <w:t xml:space="preserve">Study it </w:t>
      </w:r>
      <w:r w:rsidRPr="0093491C">
        <w:rPr>
          <w:b/>
          <w:bCs/>
        </w:rPr>
        <w:t>seriously, calmly, and responsibly</w:t>
      </w:r>
      <w:r w:rsidRPr="0093491C">
        <w:t>—as literature, not as controversy.</w:t>
      </w:r>
    </w:p>
    <w:p w14:paraId="7418976F" w14:textId="77777777" w:rsidR="00C05BCD" w:rsidRDefault="00C05BCD"/>
    <w:sectPr w:rsidR="00C05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04B"/>
    <w:multiLevelType w:val="multilevel"/>
    <w:tmpl w:val="BC5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C4ACC"/>
    <w:multiLevelType w:val="multilevel"/>
    <w:tmpl w:val="7F4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A722E"/>
    <w:multiLevelType w:val="multilevel"/>
    <w:tmpl w:val="59C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4013">
    <w:abstractNumId w:val="0"/>
  </w:num>
  <w:num w:numId="2" w16cid:durableId="707023999">
    <w:abstractNumId w:val="2"/>
  </w:num>
  <w:num w:numId="3" w16cid:durableId="80808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1C"/>
    <w:rsid w:val="003923ED"/>
    <w:rsid w:val="003C0CC3"/>
    <w:rsid w:val="0051254B"/>
    <w:rsid w:val="00512F46"/>
    <w:rsid w:val="006F1D6E"/>
    <w:rsid w:val="007639C7"/>
    <w:rsid w:val="00904134"/>
    <w:rsid w:val="0093491C"/>
    <w:rsid w:val="00BA4025"/>
    <w:rsid w:val="00C05BCD"/>
    <w:rsid w:val="00C7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C842"/>
  <w15:chartTrackingRefBased/>
  <w15:docId w15:val="{3D699A84-307C-4AD4-8B7F-CE123B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1926</Characters>
  <Application>Microsoft Office Word</Application>
  <DocSecurity>0</DocSecurity>
  <Lines>45</Lines>
  <Paragraphs>26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4</cp:revision>
  <dcterms:created xsi:type="dcterms:W3CDTF">2026-01-27T11:47:00Z</dcterms:created>
  <dcterms:modified xsi:type="dcterms:W3CDTF">2026-01-27T11:50:00Z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6784fbf5-569f-4a70-a7cc-db6e9111c3b2</vt:lpwstr>
  </property>
</Properties>
</file>