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 Expansion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6ACFB12" w:rsidR="00A325D0" w:rsidRPr="006B4954" w:rsidRDefault="00730BFB" w:rsidP="006B4954">
            <w:pPr>
              <w:suppressAutoHyphens/>
              <w:contextualSpacing/>
              <w:rPr>
                <w:rFonts w:asciiTheme="majorHAnsi" w:hAnsiTheme="majorHAnsi" w:cstheme="majorHAnsi"/>
                <w:szCs w:val="22"/>
              </w:rPr>
            </w:pPr>
            <w:r>
              <w:t>04/</w:t>
            </w:r>
            <w:r w:rsidR="00360C05">
              <w:t>19</w:t>
            </w:r>
            <w:r>
              <w:t>/2026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t>Sean Sperry</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r>
        <w:t>The Gaming Room seeks to expand its Android-based game, Draw It or Lose It, into a scalable web-based application accessible across multiple platforms. The proposed solution is a client-server architecture using a web-based interface supported by a Linux-based server environment.</w:t>
      </w:r>
      <w:r>
        <w:br/>
      </w:r>
      <w:r>
        <w:br/>
        <w:t>Additionally, the system will leverage distributed computing principles and secure communication protocols to provide reliable performance and protect user data across platforms.</w:t>
      </w:r>
    </w:p>
    <w:p w14:paraId="6A4ADFC1" w14:textId="5D407427" w:rsidR="00A325D0" w:rsidRDefault="00730BFB" w:rsidP="00987146">
      <w:r>
        <w:t>The Gaming Room seeks to expand its Android-based game, Draw It or Lose It, into a scalable web-based application accessible across multiple platforms. The proposed solution is a client-server architecture using a web-based interface supported by a Linux-based server environment. This approach ensures scalability, cost efficiency, and cross-platform compatibility.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r>
        <w:t>The application must support multiple platforms and scale to thousands of concurrent users.</w:t>
      </w:r>
      <w:r>
        <w:br/>
      </w:r>
      <w:r>
        <w:br/>
        <w:t>Key requirements include:</w:t>
      </w:r>
      <w:r>
        <w:br/>
        <w:t>- RESTful API communication</w:t>
      </w:r>
      <w:r>
        <w:br/>
        <w:t>- Persistent data storage</w:t>
      </w:r>
      <w:r>
        <w:br/>
        <w:t>- Secure authentication</w:t>
      </w:r>
      <w:r>
        <w:br/>
        <w:t>- Low latency</w:t>
      </w:r>
      <w:r>
        <w:br/>
        <w:t>- High availability</w:t>
      </w:r>
    </w:p>
    <w:p w14:paraId="19AF4D52" w14:textId="517C841C" w:rsidR="007B28D2" w:rsidRPr="00522D19" w:rsidRDefault="007B28D2" w:rsidP="007B28D2">
      <w:pPr>
        <w:rPr>
          <w:i/>
          <w:szCs w:val="22"/>
        </w:rPr>
      </w:pPr>
      <w:r>
        <w:t>The application must support multiple platforms, scale to thousands of users, and provide a responsive user experience. It must use a web-based interface and support REST API communication between client and server.</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r>
        <w:t>Constraints include cross-platform compatibility, scalability, network latency, security, and cost. These influence architecture and technology choices.</w:t>
      </w:r>
    </w:p>
    <w:p w14:paraId="692847A5" w14:textId="77777777" w:rsidR="00A325D0" w:rsidRPr="006B4954" w:rsidRDefault="00730BFB" w:rsidP="006B4954">
      <w:pPr>
        <w:suppressAutoHyphens/>
        <w:contextualSpacing/>
        <w:rPr>
          <w:rFonts w:asciiTheme="majorHAnsi" w:hAnsiTheme="majorHAnsi" w:cstheme="majorHAnsi"/>
          <w:szCs w:val="22"/>
        </w:rPr>
      </w:pPr>
      <w:r>
        <w:t>Design constraints include cross-platform compatibility, scalability, network latency, and security. These constraints require careful API design, responsive front-end development, and reliable hosting infrastructure.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r>
        <w:t>Key classes include Game, Player, Team, and Session. These demonstrate encapsulation, association, and potential inheritance for future expansion.</w:t>
      </w:r>
    </w:p>
    <w:p w14:paraId="0611ADAC" w14:textId="25BB240C" w:rsidR="00A325D0" w:rsidRPr="006B4954" w:rsidRDefault="00730BFB" w:rsidP="006B4954">
      <w:pPr>
        <w:suppressAutoHyphens/>
        <w:contextualSpacing/>
        <w:rPr>
          <w:rFonts w:asciiTheme="majorHAnsi" w:hAnsiTheme="majorHAnsi" w:cstheme="majorHAnsi"/>
          <w:szCs w:val="22"/>
        </w:rPr>
      </w:pPr>
      <w:r>
        <w:t>The UML diagram demonstrates object-oriented principles such as encapsulation, inheritance, and abstraction. Classes interact through defined relationships to support game logic, player management, and session control.</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t>macOS offers a stable Unix-based environment but is limited in scalability and has higher hardware costs, making it less ideal for server hosting.</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t>Linux is highly scalable, cost-effective, and widely used for web hosting. It provides strong performance and flexibility, making it the best server option.</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t>Windows Server provides strong enterprise support and ease of use but comes with higher licensing costs and resource requirements.</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t>Mobile devices are not suitable for hosting but are critical as client platforms, requiring responsive design and optimization.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t>Mac clients require browser compatibility and testing, with moderate development cost and time.</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t>Linux clients rely on browser-based access, minimizing development complexity but requiring testing across distributions.</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t>Windows clients require extensive browser testing but benefit from widespread usage.</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t>Mobile clients require responsive design and optimization, increasing development time and testing complexity.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t>Development tools include VS Code, Java, and web technologies such as HTML, CSS, and JavaScript.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t>Linux supports open-source tools like Git, Docker, Node.js, and Python.</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t>Windows supports Visual Studio, .NET, and Java development tools.</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t>Mobile development relies on responsive web technologies and testing tools for iOS and Android.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r>
        <w:t>Operating Platform: Linux is recommended due to scalability and cost efficiency.</w:t>
      </w:r>
      <w:r>
        <w:br/>
      </w:r>
      <w:r>
        <w:br/>
        <w:t>Operating Systems Architectures: Multi-tier client-server architecture.</w:t>
      </w:r>
      <w:r>
        <w:br/>
      </w:r>
      <w:r>
        <w:br/>
        <w:t>Storage Management: MySQL or PostgreSQL with secure file systems.</w:t>
      </w:r>
      <w:r>
        <w:br/>
      </w:r>
      <w:r>
        <w:br/>
        <w:t>Memory Management: Virtual memory, paging, and process isolation.</w:t>
      </w:r>
      <w:r>
        <w:br/>
      </w:r>
      <w:r>
        <w:br/>
        <w:t>Distributed Systems: REST APIs, cloud infrastructure, load balancing, redundancy.</w:t>
      </w:r>
      <w:r>
        <w:br/>
      </w:r>
      <w:r>
        <w:br/>
        <w:t>Security: HTTPS, authentication, encryption, and firewalls.</w:t>
      </w:r>
    </w:p>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t>Operating Platform: Linux is recommended due to scalability, performance, and low cost.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t>Operating Systems Architectures: The system will use a client-server architecture with REST APIs and cloud-based hosting.</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t>Storage Management: A relational database such as MySQL or PostgreSQL is recommended.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t>Memory Management: Linux efficiently manages memory through process isolation and resource allocation.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t>Distributed Systems and Networks: Communication is handled through REST APIs over HTTP, ensuring cross-platform compatibility and scalability.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t>Security: Security will include HTTPS encryption, authentication, and secure data storage practices.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7D6FA" w14:textId="77777777" w:rsidR="00832C82" w:rsidRDefault="00832C82">
      <w:r>
        <w:separator/>
      </w:r>
    </w:p>
  </w:endnote>
  <w:endnote w:type="continuationSeparator" w:id="0">
    <w:p w14:paraId="3567BEBF" w14:textId="77777777" w:rsidR="00832C82" w:rsidRDefault="00832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D2AA7" w14:textId="77777777" w:rsidR="00832C82" w:rsidRDefault="00832C82">
      <w:r>
        <w:separator/>
      </w:r>
    </w:p>
  </w:footnote>
  <w:footnote w:type="continuationSeparator" w:id="0">
    <w:p w14:paraId="6622A906" w14:textId="77777777" w:rsidR="00832C82" w:rsidRDefault="00832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66B6C"/>
    <w:rsid w:val="002C25EE"/>
    <w:rsid w:val="002D1B79"/>
    <w:rsid w:val="00360C05"/>
    <w:rsid w:val="003723B7"/>
    <w:rsid w:val="003D0D14"/>
    <w:rsid w:val="004269FD"/>
    <w:rsid w:val="0043672B"/>
    <w:rsid w:val="004455AC"/>
    <w:rsid w:val="004C5263"/>
    <w:rsid w:val="004D630E"/>
    <w:rsid w:val="005E3957"/>
    <w:rsid w:val="005F49E3"/>
    <w:rsid w:val="00691EB9"/>
    <w:rsid w:val="006B4954"/>
    <w:rsid w:val="00717FC1"/>
    <w:rsid w:val="00730BFB"/>
    <w:rsid w:val="007B28D2"/>
    <w:rsid w:val="007F3EC1"/>
    <w:rsid w:val="00832C82"/>
    <w:rsid w:val="008851E2"/>
    <w:rsid w:val="008A485F"/>
    <w:rsid w:val="00960A64"/>
    <w:rsid w:val="009649F5"/>
    <w:rsid w:val="00987146"/>
    <w:rsid w:val="009C2374"/>
    <w:rsid w:val="00A325D0"/>
    <w:rsid w:val="00A75301"/>
    <w:rsid w:val="00B20A2D"/>
    <w:rsid w:val="00B56F3E"/>
    <w:rsid w:val="00B902AF"/>
    <w:rsid w:val="00BB4494"/>
    <w:rsid w:val="00D97062"/>
    <w:rsid w:val="00E0390F"/>
    <w:rsid w:val="00E041A9"/>
    <w:rsid w:val="00E17AD5"/>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jpg" /><Relationship Id="rId5" Type="http://schemas.openxmlformats.org/officeDocument/2006/relationships/styles" Target="styles.xml" /><Relationship Id="rId15" Type="http://schemas.openxmlformats.org/officeDocument/2006/relationships/theme" Target="theme/theme1.xml" /><Relationship Id="rId10" Type="http://schemas.openxmlformats.org/officeDocument/2006/relationships/image" Target="media/image1.jp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9439D0E0B9E148A738DDA3CAC510FD" ma:contentTypeVersion="9" ma:contentTypeDescription="Create a new document." ma:contentTypeScope="" ma:versionID="67328879a97c282f8437a702eecf5580">
  <xsd:schema xmlns:xsd="http://www.w3.org/2001/XMLSchema" xmlns:xs="http://www.w3.org/2001/XMLSchema" xmlns:p="http://schemas.microsoft.com/office/2006/metadata/properties" xmlns:ns3="6cfb0b79-fe0c-4d20-a6e2-1b678d699eaf" xmlns:ns4="15b6393d-512a-4e20-bce5-1f2eb9c06576" targetNamespace="http://schemas.microsoft.com/office/2006/metadata/properties" ma:root="true" ma:fieldsID="ba4b5c78f3720ab1472da3039ac00895" ns3:_="" ns4:_="">
    <xsd:import namespace="6cfb0b79-fe0c-4d20-a6e2-1b678d699eaf"/>
    <xsd:import namespace="15b6393d-512a-4e20-bce5-1f2eb9c0657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b0b79-fe0c-4d20-a6e2-1b678d699ea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b6393d-512a-4e20-bce5-1f2eb9c0657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cfb0b79-fe0c-4d20-a6e2-1b678d699eaf" xsi:nil="true"/>
  </documentManagement>
</p:properties>
</file>

<file path=customXml/itemProps1.xml><?xml version="1.0" encoding="utf-8"?>
<ds:datastoreItem xmlns:ds="http://schemas.openxmlformats.org/officeDocument/2006/customXml" ds:itemID="{766CC791-2AF8-45A7-95D2-447D45DC7695}">
  <ds:schemaRefs>
    <ds:schemaRef ds:uri="http://schemas.microsoft.com/office/2006/metadata/contentType"/>
    <ds:schemaRef ds:uri="http://schemas.microsoft.com/office/2006/metadata/properties/metaAttributes"/>
    <ds:schemaRef ds:uri="http://www.w3.org/2000/xmlns/"/>
    <ds:schemaRef ds:uri="http://www.w3.org/2001/XMLSchema"/>
    <ds:schemaRef ds:uri="6cfb0b79-fe0c-4d20-a6e2-1b678d699eaf"/>
    <ds:schemaRef ds:uri="15b6393d-512a-4e20-bce5-1f2eb9c06576"/>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www.w3.org/2000/xmlns/"/>
    <ds:schemaRef ds:uri="6cfb0b79-fe0c-4d20-a6e2-1b678d699eaf"/>
    <ds:schemaRef ds:uri="http://www.w3.org/2001/XMLSchema-instance"/>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Logan Sperry</cp:lastModifiedBy>
  <cp:revision>2</cp:revision>
  <dcterms:created xsi:type="dcterms:W3CDTF">2026-04-27T01:50:00Z</dcterms:created>
  <dcterms:modified xsi:type="dcterms:W3CDTF">2026-04-27T01:50:00Z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0x010100599439D0E0B9E148A738DDA3CAC510FD</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4c391961-be35-447a-b1ec-8d83b6065d8e</vt:lpwstr>
  </property>
</Properties>
</file>