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38C" w:rsidRPr="00C03C5B" w:rsidRDefault="00C03C5B">
      <w:pPr>
        <w:rPr>
          <w:u w:val="single"/>
        </w:rPr>
      </w:pPr>
      <w:r w:rsidRPr="00C03C5B">
        <w:rPr>
          <w:u w:val="single"/>
        </w:rPr>
        <w:t>Vita Updates:</w:t>
      </w:r>
    </w:p>
    <w:p w:rsidR="00C03C5B" w:rsidRDefault="00C03C5B"/>
    <w:p w:rsidR="00C03C5B" w:rsidRDefault="00C03C5B">
      <w:r>
        <w:t>Since previous update in approximately January 2017</w:t>
      </w:r>
    </w:p>
    <w:p w:rsidR="00C03C5B" w:rsidRDefault="00C03C5B" w:rsidP="00C03C5B">
      <w:pPr>
        <w:pStyle w:val="ListParagraph"/>
        <w:numPr>
          <w:ilvl w:val="0"/>
          <w:numId w:val="1"/>
        </w:numPr>
      </w:pPr>
      <w:r>
        <w:t>EITM Summer Certification Scholarship – ICPSR (NSF Funded)</w:t>
      </w:r>
    </w:p>
    <w:p w:rsidR="00C03C5B" w:rsidRDefault="00C03C5B" w:rsidP="00C03C5B">
      <w:pPr>
        <w:pStyle w:val="ListParagraph"/>
        <w:numPr>
          <w:ilvl w:val="0"/>
          <w:numId w:val="1"/>
        </w:numPr>
      </w:pPr>
      <w:r>
        <w:t>EITM Summer Certification</w:t>
      </w:r>
    </w:p>
    <w:p w:rsidR="00C03C5B" w:rsidRDefault="00C03C5B" w:rsidP="00C03C5B">
      <w:pPr>
        <w:pStyle w:val="ListParagraph"/>
        <w:numPr>
          <w:ilvl w:val="0"/>
          <w:numId w:val="1"/>
        </w:numPr>
      </w:pPr>
      <w:r>
        <w:t>Polmeth 2017 Travel Grant (NSF Funded)</w:t>
      </w:r>
    </w:p>
    <w:p w:rsidR="00C03C5B" w:rsidRDefault="00C03C5B" w:rsidP="00C03C5B">
      <w:pPr>
        <w:pStyle w:val="ListParagraph"/>
        <w:numPr>
          <w:ilvl w:val="0"/>
          <w:numId w:val="1"/>
        </w:numPr>
      </w:pPr>
      <w:r>
        <w:t>Polmeth Conference – Poster presentation</w:t>
      </w:r>
    </w:p>
    <w:p w:rsidR="00C03C5B" w:rsidRDefault="00C03C5B" w:rsidP="00C03C5B">
      <w:pPr>
        <w:pStyle w:val="ListParagraph"/>
        <w:numPr>
          <w:ilvl w:val="0"/>
          <w:numId w:val="1"/>
        </w:numPr>
      </w:pPr>
      <w:r>
        <w:t>University of Minnesota</w:t>
      </w:r>
    </w:p>
    <w:p w:rsidR="00C03C5B" w:rsidRDefault="00C03C5B" w:rsidP="00C03C5B">
      <w:pPr>
        <w:pStyle w:val="ListParagraph"/>
        <w:numPr>
          <w:ilvl w:val="1"/>
          <w:numId w:val="1"/>
        </w:numPr>
      </w:pPr>
      <w:r>
        <w:t>Summer Funding Award ($8000)</w:t>
      </w:r>
    </w:p>
    <w:p w:rsidR="00C03C5B" w:rsidRDefault="00C03C5B" w:rsidP="00C03C5B">
      <w:pPr>
        <w:pStyle w:val="ListParagraph"/>
        <w:numPr>
          <w:ilvl w:val="1"/>
          <w:numId w:val="1"/>
        </w:numPr>
      </w:pPr>
      <w:r>
        <w:t>Pre-Dissertation Fellowship Award ($5000)</w:t>
      </w:r>
    </w:p>
    <w:p w:rsidR="00C03C5B" w:rsidRDefault="00C03C5B" w:rsidP="00C03C5B">
      <w:pPr>
        <w:pStyle w:val="ListParagraph"/>
        <w:numPr>
          <w:ilvl w:val="1"/>
          <w:numId w:val="1"/>
        </w:numPr>
      </w:pPr>
      <w:r>
        <w:t>Travel Award ($800)</w:t>
      </w:r>
    </w:p>
    <w:p w:rsidR="00C03C5B" w:rsidRDefault="00C03C5B" w:rsidP="00C03C5B">
      <w:pPr>
        <w:pStyle w:val="ListParagraph"/>
        <w:numPr>
          <w:ilvl w:val="0"/>
          <w:numId w:val="1"/>
        </w:numPr>
      </w:pPr>
      <w:r>
        <w:t>ISA Midwest Conference – Paper presentation (?)</w:t>
      </w:r>
    </w:p>
    <w:p w:rsidR="00C03C5B" w:rsidRDefault="008E1033" w:rsidP="00C03C5B">
      <w:pPr>
        <w:pStyle w:val="ListParagraph"/>
        <w:numPr>
          <w:ilvl w:val="0"/>
          <w:numId w:val="1"/>
        </w:numPr>
      </w:pPr>
      <w:r>
        <w:t>MIRC:</w:t>
      </w:r>
    </w:p>
    <w:p w:rsidR="008E1033" w:rsidRDefault="008E1033" w:rsidP="008E1033">
      <w:pPr>
        <w:pStyle w:val="ListParagraph"/>
        <w:numPr>
          <w:ilvl w:val="1"/>
          <w:numId w:val="1"/>
        </w:numPr>
      </w:pPr>
      <w:r>
        <w:t>Discussant – Harayan Jo paper</w:t>
      </w:r>
    </w:p>
    <w:p w:rsidR="008E1033" w:rsidRDefault="008E1033" w:rsidP="008E1033">
      <w:pPr>
        <w:pStyle w:val="ListParagraph"/>
        <w:numPr>
          <w:ilvl w:val="1"/>
          <w:numId w:val="1"/>
        </w:numPr>
      </w:pPr>
      <w:r>
        <w:t>Speaker – Civil war diffusion paper</w:t>
      </w:r>
    </w:p>
    <w:p w:rsidR="008E1033" w:rsidRDefault="008E1033" w:rsidP="008E1033">
      <w:pPr>
        <w:pStyle w:val="ListParagraph"/>
        <w:numPr>
          <w:ilvl w:val="0"/>
          <w:numId w:val="1"/>
        </w:numPr>
      </w:pPr>
      <w:r>
        <w:t>MPMC:</w:t>
      </w:r>
    </w:p>
    <w:p w:rsidR="008E1033" w:rsidRDefault="008E1033" w:rsidP="008E1033">
      <w:pPr>
        <w:pStyle w:val="ListParagraph"/>
        <w:numPr>
          <w:ilvl w:val="1"/>
          <w:numId w:val="1"/>
        </w:numPr>
      </w:pPr>
      <w:r>
        <w:t>Speaker – Improving spatial event history models.</w:t>
      </w:r>
      <w:bookmarkStart w:id="0" w:name="_GoBack"/>
      <w:bookmarkEnd w:id="0"/>
    </w:p>
    <w:sectPr w:rsidR="008E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31538"/>
    <w:multiLevelType w:val="hybridMultilevel"/>
    <w:tmpl w:val="2406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5B"/>
    <w:rsid w:val="000157EC"/>
    <w:rsid w:val="003B338C"/>
    <w:rsid w:val="005601E7"/>
    <w:rsid w:val="007F4145"/>
    <w:rsid w:val="008E1033"/>
    <w:rsid w:val="00A651FA"/>
    <w:rsid w:val="00C0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F233"/>
  <w15:chartTrackingRefBased/>
  <w15:docId w15:val="{DBF48AF9-3E5E-4E6F-A8BD-498BD8F8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145"/>
    <w:pPr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57EC"/>
    <w:pPr>
      <w:keepNext/>
      <w:keepLines/>
      <w:spacing w:before="40"/>
      <w:outlineLvl w:val="1"/>
    </w:pPr>
    <w:rPr>
      <w:rFonts w:eastAsiaTheme="majorEastAsia" w:cstheme="maj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1F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57EC"/>
    <w:rPr>
      <w:rFonts w:ascii="Times New Roman" w:eastAsiaTheme="majorEastAsia" w:hAnsi="Times New Roman" w:cstheme="majorBidi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03C5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2</cp:revision>
  <dcterms:created xsi:type="dcterms:W3CDTF">2017-07-11T20:11:00Z</dcterms:created>
  <dcterms:modified xsi:type="dcterms:W3CDTF">2017-07-22T16:53:00Z</dcterms:modified>
</cp:coreProperties>
</file>