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Access自定义函数(人民币大写）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人民币大写函数：整数不超过13位。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Public Function 人民币大写(A) As 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aa As 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bb As 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cc As 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dd As Byte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ee As Boolean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ff As Byte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i As Integer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Dim qq As 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On Error GoTo CH_Err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 A &gt;= 0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aa = Int((A + 0.005) * 100)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aa = -Int((A + 0.005) * 100)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dd = Len(aa)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For i = dd To 1 Step -1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qq = Mid(aa, dd - i + 1, 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bb = Mid("零壹贰叁肆伍陆柒捌玖拾", qq + 1, 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If qq &lt;&gt; "0"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If ee = True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cc = cc + "零" + bb + Mid("分角元拾佰仟万拾佰仟亿拾佰仟万拾佰", i, 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cc = cc + bb + Mid("分角元拾佰仟万拾佰仟亿拾佰仟万拾佰", i, 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ee = False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If i = 1 And qq = "0"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cc = cc + "整"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If aa = 0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 cc = ""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Exit For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If (i Mod 4 = 3)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If ff &lt; 4 Or i = 3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 cc = cc + Mid("分角元拾佰仟万拾佰仟亿拾佰仟", i, 1)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 ee =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Next i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If A &gt;= 0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CH = cc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CH = "负-" &amp; cc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CH_Exit: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Exit Function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CH_Err: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 A &gt;= 0 And Len(Int(A)) &gt;= 13 Or A &lt; 0 And Len(Int(A)) &gt;= 14 Then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MsgBox "对不起 ！！！" + Chr(13) + "您输入的数值必须是:" &amp; vbNewLine &amp; "整数位不超过 13 位。", vbOKOnly, "警告"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MsgBox Error$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Resume CH_Exit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End If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End Function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