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#SQL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脚本一般用来生成库文件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+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表文件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+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字段及字段类型的代码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#SQL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语句一般用来查询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+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修改数据库内数据的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创建表，必须有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createtime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和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updatetime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/*create table student(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id int auto_increment primary key,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name varchar(100),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age int,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createtime timestamp default current_timestamp,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creuser varchar (100),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updatetime timestamp default current_timestamp on update current_timestamp,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updateuser varchar(100)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#drop table student;  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删除表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创建表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#create table test(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#id int auto_increment primary key,# 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自增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  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主键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#name varchar(100),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#age int,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#createtime timestamp default current_timestamp,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#creuser varchar (100),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#updatetime timestamp default current_timestamp on update current_timestamp,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#updateuser varchar(100)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#)engine=innoDB auto_increment=1 default charset=utf8#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自增长为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#insert into test(name,age) values('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李华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',18);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拷贝表，具有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字句的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INSERT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#create table new_table_name like test;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#insert into new_table_name select * from test;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替换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#replace into test(id,name) values ("4","xm");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插入数据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#insert into student(name,age) values('ly',18);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#insert into student(name,age) values('zs',16);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#insert into student(name,age) values('ls',18);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#insert into student(name,age) values('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小明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',17);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#insert into student(name,age) values('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小红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',15);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#insert into student(id,name,age) values(10,'xa',14);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更新数据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#update student set age=22 where name='ly';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#insert into student(id,name,age) values(15,'xo',17);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#update student set name='xs',age=18 where id=8;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#insert into student(name,age) values('xm',14);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#insert into student(id,name,age) values(7,'xw',17);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删除数据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#delete from student where name='xm';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#delete from student where age&lt;15;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#delete from student;#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删除表中所有数据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查询数据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#select * from student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#select * from student where age='17';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添加列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#alter table student add address char(60);#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在最后追加列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#alter table student add birthday date after age;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#alter table student add tel int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#alter table student add tel int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修改列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#alter table student change tel telphone char(13) default"-";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#alter table student change address Adderss char(50) not null;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删除列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#alter table student drop tel;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重命名表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 alter table student rename class;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删除整张表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#drop table new_table_name;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808080"/>
          <w:spacing w:val="0"/>
          <w:position w:val="0"/>
          <w:sz w:val="20"/>
          <w:shd w:fill="auto" w:val="clear"/>
        </w:rPr>
        <w:t xml:space="preserve">删除整个数据库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#drop database test1;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