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5B7F" w14:textId="77777777" w:rsidR="00527249" w:rsidRDefault="00527249" w:rsidP="0052724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F5D3C2" w14:textId="0D5D4DA5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 John Ridgley</w:t>
      </w:r>
    </w:p>
    <w:p w14:paraId="13C96AEF" w14:textId="3740588A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Logan Femling, </w:t>
      </w:r>
      <w:r w:rsidR="00C239E0">
        <w:rPr>
          <w:rFonts w:ascii="Times New Roman" w:hAnsi="Times New Roman" w:cs="Times New Roman"/>
        </w:rPr>
        <w:t>Kristofer Lee Pascua</w:t>
      </w:r>
    </w:p>
    <w:p w14:paraId="311818CD" w14:textId="432761B1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2/2/2024</w:t>
      </w:r>
    </w:p>
    <w:p w14:paraId="047C2DBB" w14:textId="26A9A087" w:rsidR="00527249" w:rsidRDefault="00527249" w:rsidP="005272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Term Project Preliminary Design</w:t>
      </w:r>
    </w:p>
    <w:p w14:paraId="550F388F" w14:textId="5A3D3C83" w:rsidR="00527249" w:rsidRDefault="00527249"/>
    <w:p w14:paraId="1BB736B2" w14:textId="06EEE818" w:rsidR="00527249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memo includes preliminary details of our design for the ME 405 Term Project for Winter Quarter 2024. The final product will be a turret which tracks heat-generating objects and launches foam projectiles at said objects. It will require closed loop control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accurately move, aim, and launch the projectiles.</w:t>
      </w:r>
    </w:p>
    <w:p w14:paraId="46213F77" w14:textId="1CAB6904" w:rsidR="00527249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Launching of the projectile will be accomplished with a pair of counter-rotating flywheels, whose high speed of rotation will accelerate the projectile forward. These flywheel motors will be 12V brushed DC motors run with open-loop control. The projectiles themselves will be “half-darts”, which are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typical Nerf brand foam darts, but with a reduced length. The reduced length makes the darts more aerodynamic, reduces their mass, and makes the launching system more compact.</w:t>
      </w:r>
    </w:p>
    <w:p w14:paraId="3880B4C6" w14:textId="6B14EEE9" w:rsidR="005B0012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projectiles will be stored in a spring-loaded removable magazine. This will eliminate the need for reloading between </w:t>
      </w:r>
      <w:r w:rsidR="005B0012">
        <w:rPr>
          <w:rFonts w:ascii="Times New Roman" w:hAnsi="Times New Roman" w:cs="Times New Roman"/>
        </w:rPr>
        <w:t xml:space="preserve">dueling rounds. The darts will be pushed from the magazine into the flywheels using a </w:t>
      </w:r>
      <w:r w:rsidR="00C856DF">
        <w:rPr>
          <w:rFonts w:ascii="Times New Roman" w:hAnsi="Times New Roman" w:cs="Times New Roman"/>
        </w:rPr>
        <w:t>small, brushed</w:t>
      </w:r>
      <w:r w:rsidR="005B0012">
        <w:rPr>
          <w:rFonts w:ascii="Times New Roman" w:hAnsi="Times New Roman" w:cs="Times New Roman"/>
        </w:rPr>
        <w:t xml:space="preserve"> DC motor with a gearbox. The motor will rotate a crank-slider mechanism, which provides the needed linear motion to push the darts forward. This pusher-motor will be run without encoder </w:t>
      </w:r>
      <w:r w:rsidR="00C856DF">
        <w:rPr>
          <w:rFonts w:ascii="Times New Roman" w:hAnsi="Times New Roman" w:cs="Times New Roman"/>
        </w:rPr>
        <w:t>feedback but</w:t>
      </w:r>
      <w:r w:rsidR="005B0012">
        <w:rPr>
          <w:rFonts w:ascii="Times New Roman" w:hAnsi="Times New Roman" w:cs="Times New Roman"/>
        </w:rPr>
        <w:t xml:space="preserve"> will have a mechanical limit switch to detect a full revolution</w:t>
      </w:r>
      <w:r w:rsidR="00C856DF">
        <w:rPr>
          <w:rFonts w:ascii="Times New Roman" w:hAnsi="Times New Roman" w:cs="Times New Roman"/>
        </w:rPr>
        <w:t>, indicating a singular dart launched.</w:t>
      </w:r>
    </w:p>
    <w:p w14:paraId="510BF2F6" w14:textId="58DC0544" w:rsidR="00C856DF" w:rsidRDefault="00C85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singular axis of rotation used to aim will be accomplished by a singular 12V brushed DC motor with encoder feedback. The motor will rotate a platter using a set of gears. The launcher system will be mounted to the platter, along with the infrared camera. The platter will be rotated using a control loop until the intended target is aligned with the center of the camera view. The launcher will be mounted</w:t>
      </w:r>
      <w:r w:rsidR="00B871F0">
        <w:rPr>
          <w:rFonts w:ascii="Times New Roman" w:hAnsi="Times New Roman" w:cs="Times New Roman"/>
        </w:rPr>
        <w:t xml:space="preserve"> using a fixed, but adjustable angle. This will allow us to compensate for any drop in altitude the dart may experience on its voyage across the room.</w:t>
      </w:r>
    </w:p>
    <w:p w14:paraId="06076160" w14:textId="6AE21680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feel that given the rules of combat associated with this project that only a single aiming axis is necessary, since an opponent will be at a roughly constant distance from the turret and is required to remain standing.</w:t>
      </w:r>
    </w:p>
    <w:p w14:paraId="14F7ADB3" w14:textId="6BA5FF32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attached documents for diagrams and CAD models for the current design.</w:t>
      </w:r>
    </w:p>
    <w:p w14:paraId="5026817A" w14:textId="18D48811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this design is subject to change as we </w:t>
      </w:r>
      <w:r w:rsidR="00C64184">
        <w:rPr>
          <w:rFonts w:ascii="Times New Roman" w:hAnsi="Times New Roman" w:cs="Times New Roman"/>
        </w:rPr>
        <w:t xml:space="preserve">learn more about the capabilities of both </w:t>
      </w:r>
      <w:proofErr w:type="gramStart"/>
      <w:r w:rsidR="00C64184">
        <w:rPr>
          <w:rFonts w:ascii="Times New Roman" w:hAnsi="Times New Roman" w:cs="Times New Roman"/>
        </w:rPr>
        <w:t>ourselves</w:t>
      </w:r>
      <w:proofErr w:type="gramEnd"/>
      <w:r w:rsidR="00C64184">
        <w:rPr>
          <w:rFonts w:ascii="Times New Roman" w:hAnsi="Times New Roman" w:cs="Times New Roman"/>
        </w:rPr>
        <w:t xml:space="preserve"> and the </w:t>
      </w:r>
      <w:proofErr w:type="spellStart"/>
      <w:r w:rsidR="00C64184">
        <w:rPr>
          <w:rFonts w:ascii="Times New Roman" w:hAnsi="Times New Roman" w:cs="Times New Roman"/>
        </w:rPr>
        <w:t>Nucleo</w:t>
      </w:r>
      <w:proofErr w:type="spellEnd"/>
      <w:r w:rsidR="00C64184">
        <w:rPr>
          <w:rFonts w:ascii="Times New Roman" w:hAnsi="Times New Roman" w:cs="Times New Roman"/>
        </w:rPr>
        <w:t xml:space="preserve"> STM32.</w:t>
      </w:r>
    </w:p>
    <w:p w14:paraId="5EAAE363" w14:textId="3D6A04E0" w:rsidR="00895C03" w:rsidRDefault="0089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Parts of significant importance to the function of this design are attached in the Bill of Materials.</w:t>
      </w:r>
    </w:p>
    <w:p w14:paraId="42FA3D90" w14:textId="77777777" w:rsidR="00895C03" w:rsidRDefault="00895C03">
      <w:pPr>
        <w:rPr>
          <w:rFonts w:ascii="Times New Roman" w:hAnsi="Times New Roman" w:cs="Times New Roman"/>
        </w:rPr>
      </w:pPr>
    </w:p>
    <w:p w14:paraId="6BA7E21F" w14:textId="77777777" w:rsidR="00895C03" w:rsidRDefault="00895C03">
      <w:pPr>
        <w:rPr>
          <w:rFonts w:ascii="Times New Roman" w:hAnsi="Times New Roman" w:cs="Times New Roman"/>
        </w:rPr>
      </w:pPr>
    </w:p>
    <w:p w14:paraId="6492D8ED" w14:textId="77777777" w:rsidR="00895C03" w:rsidRDefault="00895C03">
      <w:pPr>
        <w:rPr>
          <w:rFonts w:ascii="Times New Roman" w:hAnsi="Times New Roman" w:cs="Times New Roman"/>
        </w:rPr>
      </w:pPr>
    </w:p>
    <w:p w14:paraId="66766918" w14:textId="56EB9ACC" w:rsidR="00895C03" w:rsidRPr="00895C03" w:rsidRDefault="00895C03" w:rsidP="00895C0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Attachment A: Currently Modeled Subsystems</w:t>
      </w:r>
    </w:p>
    <w:p w14:paraId="7D6BA2C2" w14:textId="0733CCCD" w:rsidR="00895C03" w:rsidRDefault="00895C03" w:rsidP="00895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CC98FF" wp14:editId="15161454">
            <wp:extent cx="2391364" cy="2295868"/>
            <wp:effectExtent l="0" t="0" r="9525" b="0"/>
            <wp:docPr id="976294613" name="Picture 1" descr="A white box with black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4613" name="Picture 1" descr="A white box with black objec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284" cy="23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A6DCB" wp14:editId="51C524EB">
            <wp:extent cx="2545847" cy="2190897"/>
            <wp:effectExtent l="0" t="0" r="6985" b="0"/>
            <wp:docPr id="1951896096" name="Picture 1" descr="A white and purp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6096" name="Picture 1" descr="A white and purple de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96" cy="21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F5C" w14:textId="758F5C5A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1: Flywheel Cage Assembly. The motors are wired to counter-rotate, and the flywheels accelerate the dart as it passes through, launching out of the barrel.</w:t>
      </w:r>
    </w:p>
    <w:p w14:paraId="00B80E44" w14:textId="77777777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3B7D5AC0" w14:textId="1A93B139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F0286EA" wp14:editId="7B983F33">
            <wp:extent cx="2348495" cy="2197951"/>
            <wp:effectExtent l="0" t="0" r="0" b="0"/>
            <wp:docPr id="1452877173" name="Picture 1" descr="A grey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77173" name="Picture 1" descr="A grey object with ho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406" cy="22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FEC" w14:textId="478BAB9E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2: The magwell interfaces with the Off-The-Shelf removable magazine. The magazine is retained with a ball detent.</w:t>
      </w:r>
    </w:p>
    <w:p w14:paraId="39096936" w14:textId="77777777" w:rsidR="00895C03" w:rsidRDefault="00895C03" w:rsidP="00895C03">
      <w:pPr>
        <w:rPr>
          <w:rFonts w:ascii="Times New Roman" w:hAnsi="Times New Roman" w:cs="Times New Roman"/>
          <w:noProof/>
        </w:rPr>
      </w:pPr>
    </w:p>
    <w:p w14:paraId="2858CC68" w14:textId="77777777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1C24D17F" w14:textId="77777777" w:rsidR="00895C03" w:rsidRP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228B5E8E" w14:textId="77777777" w:rsidR="00527249" w:rsidRPr="00527249" w:rsidRDefault="00527249">
      <w:pPr>
        <w:rPr>
          <w:rFonts w:ascii="Times New Roman" w:hAnsi="Times New Roman" w:cs="Times New Roman"/>
        </w:rPr>
      </w:pPr>
    </w:p>
    <w:sectPr w:rsidR="00527249" w:rsidRPr="0052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49"/>
    <w:rsid w:val="000B41FD"/>
    <w:rsid w:val="00252AF4"/>
    <w:rsid w:val="004F7A1C"/>
    <w:rsid w:val="00527249"/>
    <w:rsid w:val="005B0012"/>
    <w:rsid w:val="00724653"/>
    <w:rsid w:val="00895C03"/>
    <w:rsid w:val="00A16F80"/>
    <w:rsid w:val="00B871F0"/>
    <w:rsid w:val="00BC2813"/>
    <w:rsid w:val="00C239E0"/>
    <w:rsid w:val="00C64184"/>
    <w:rsid w:val="00C856DF"/>
    <w:rsid w:val="00D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C782"/>
  <w15:chartTrackingRefBased/>
  <w15:docId w15:val="{FF051FFA-0896-4F74-A2F9-26C52F0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Stuart Femling</dc:creator>
  <cp:keywords/>
  <dc:description/>
  <cp:lastModifiedBy>Krislee pascua</cp:lastModifiedBy>
  <cp:revision>2</cp:revision>
  <dcterms:created xsi:type="dcterms:W3CDTF">2024-01-31T22:45:00Z</dcterms:created>
  <dcterms:modified xsi:type="dcterms:W3CDTF">2024-02-02T17:31:00Z</dcterms:modified>
</cp:coreProperties>
</file>