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C03B" w14:textId="3A192738" w:rsidR="00AE112F" w:rsidRPr="00D975A9" w:rsidRDefault="0065549E">
      <w:pPr>
        <w:spacing w:before="240" w:line="288" w:lineRule="auto"/>
        <w:rPr>
          <w:rFonts w:hAnsi="Georgia"/>
        </w:rPr>
      </w:pPr>
      <w:bookmarkStart w:id="0" w:name="jai_hind_education_trust"/>
      <w:r w:rsidRPr="00D975A9">
        <w:rPr>
          <w:rFonts w:hAnsi="Georgia"/>
          <w:b/>
          <w:sz w:val="56"/>
        </w:rPr>
        <w:t xml:space="preserve">Proposal for </w:t>
      </w:r>
      <w:r w:rsidR="00000000" w:rsidRPr="00D975A9">
        <w:rPr>
          <w:rFonts w:hAnsi="Georgia"/>
          <w:b/>
          <w:sz w:val="56"/>
        </w:rPr>
        <w:t xml:space="preserve">JAI HIND </w:t>
      </w:r>
      <w:r w:rsidR="00FC7CA7" w:rsidRPr="00D975A9">
        <w:rPr>
          <w:rFonts w:hAnsi="Georgia"/>
          <w:b/>
          <w:sz w:val="56"/>
        </w:rPr>
        <w:t xml:space="preserve">SINDHU </w:t>
      </w:r>
      <w:r w:rsidR="00000000" w:rsidRPr="00D975A9">
        <w:rPr>
          <w:rFonts w:hAnsi="Georgia"/>
          <w:b/>
          <w:sz w:val="56"/>
        </w:rPr>
        <w:t>EDUCATION TRUST</w:t>
      </w:r>
      <w:bookmarkEnd w:id="0"/>
    </w:p>
    <w:p w14:paraId="18E5736D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" w:name="client"/>
      <w:r w:rsidRPr="00D975A9">
        <w:rPr>
          <w:rFonts w:hAnsi="Georgia"/>
          <w:b/>
          <w:sz w:val="33"/>
        </w:rPr>
        <w:t>Client</w:t>
      </w:r>
      <w:bookmarkEnd w:id="1"/>
    </w:p>
    <w:p w14:paraId="3589DC96" w14:textId="3D1B0B51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Organization:</w:t>
      </w:r>
      <w:r w:rsidRPr="00D975A9">
        <w:rPr>
          <w:rFonts w:hAnsi="Georgia"/>
        </w:rPr>
        <w:t xml:space="preserve"> Jai Hind </w:t>
      </w:r>
      <w:r w:rsidR="00F2686B" w:rsidRPr="00D975A9">
        <w:rPr>
          <w:rFonts w:hAnsi="Georgia"/>
        </w:rPr>
        <w:t xml:space="preserve">Sindhu </w:t>
      </w:r>
      <w:r w:rsidRPr="00D975A9">
        <w:rPr>
          <w:rFonts w:hAnsi="Georgia"/>
        </w:rPr>
        <w:t>Education Trust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Implementation Period:</w:t>
      </w:r>
      <w:r w:rsidRPr="00D975A9">
        <w:rPr>
          <w:rFonts w:hAnsi="Georgia"/>
        </w:rPr>
        <w:t xml:space="preserve"> 30 days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Investment:</w:t>
      </w:r>
      <w:r w:rsidRPr="00D975A9">
        <w:rPr>
          <w:rFonts w:eastAsia="Georgia" w:hAnsi="Georgia" w:cs="Georgia"/>
        </w:rPr>
        <w:t xml:space="preserve"> ₹70,000 (all-inclusive)</w:t>
      </w:r>
    </w:p>
    <w:p w14:paraId="04E044FB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70C788EC">
          <v:rect id="_x0000_i1631" alt="" style="width:434.5pt;height:.05pt;mso-width-percent:0;mso-height-percent:0;mso-width-percent:0;mso-height-percent:0" o:hralign="center" o:hrstd="t" o:hr="t"/>
        </w:pict>
      </w:r>
    </w:p>
    <w:p w14:paraId="2AC30689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" w:name="component_1_website_hosting_infra_612521"/>
      <w:r w:rsidRPr="00D975A9">
        <w:rPr>
          <w:rFonts w:hAnsi="Georgia"/>
          <w:b/>
          <w:sz w:val="42"/>
        </w:rPr>
        <w:t>COMPONENT 1: WEBSITE + HOSTING INFRASTRUCTURE</w:t>
      </w:r>
      <w:bookmarkEnd w:id="2"/>
    </w:p>
    <w:p w14:paraId="16DE75D6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" w:name="vision"/>
      <w:r w:rsidRPr="00D975A9">
        <w:rPr>
          <w:rFonts w:hAnsi="Georgia"/>
          <w:b/>
          <w:sz w:val="33"/>
        </w:rPr>
        <w:t>Vision</w:t>
      </w:r>
      <w:bookmarkEnd w:id="3"/>
    </w:p>
    <w:p w14:paraId="6F5B51D4" w14:textId="463084CF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</w:rPr>
        <w:t xml:space="preserve">A unified, modern digital gateway for Jai Hind </w:t>
      </w:r>
      <w:r w:rsidR="00F2686B" w:rsidRPr="00D975A9">
        <w:rPr>
          <w:rFonts w:hAnsi="Georgia"/>
        </w:rPr>
        <w:t xml:space="preserve">Sindhu </w:t>
      </w:r>
      <w:r w:rsidRPr="00D975A9">
        <w:rPr>
          <w:rFonts w:hAnsi="Georgia"/>
        </w:rPr>
        <w:t>Education Trust that reflects institutional excellence and facilitates seamless parent-student engagement.</w:t>
      </w:r>
    </w:p>
    <w:p w14:paraId="1D5F2FF9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4" w:name="deliverables"/>
      <w:r w:rsidRPr="00D975A9">
        <w:rPr>
          <w:rFonts w:hAnsi="Georgia"/>
          <w:b/>
          <w:sz w:val="33"/>
        </w:rPr>
        <w:t>Deliverables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49"/>
        <w:gridCol w:w="3955"/>
        <w:gridCol w:w="4363"/>
      </w:tblGrid>
      <w:tr w:rsidR="00AE112F" w:rsidRPr="00D975A9" w14:paraId="47B3E9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C023F8" w14:textId="77777777" w:rsidR="00AE112F" w:rsidRPr="00D975A9" w:rsidRDefault="00000000">
            <w:pPr>
              <w:rPr>
                <w:rFonts w:hAnsi="Georgia"/>
                <w:b/>
                <w:bCs/>
              </w:rPr>
            </w:pPr>
            <w:r w:rsidRPr="00D975A9">
              <w:rPr>
                <w:rFonts w:hAnsi="Georgia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0C9FE" w14:textId="77777777" w:rsidR="00AE112F" w:rsidRPr="00D975A9" w:rsidRDefault="00000000">
            <w:pPr>
              <w:rPr>
                <w:rFonts w:hAnsi="Georgia"/>
                <w:b/>
                <w:bCs/>
              </w:rPr>
            </w:pPr>
            <w:r w:rsidRPr="00D975A9">
              <w:rPr>
                <w:rFonts w:hAnsi="Georgia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C1FA80" w14:textId="77777777" w:rsidR="00AE112F" w:rsidRPr="00D975A9" w:rsidRDefault="00000000">
            <w:pPr>
              <w:rPr>
                <w:rFonts w:hAnsi="Georgia"/>
                <w:b/>
                <w:bCs/>
              </w:rPr>
            </w:pPr>
            <w:r w:rsidRPr="00D975A9">
              <w:rPr>
                <w:rFonts w:hAnsi="Georgia"/>
                <w:b/>
                <w:bCs/>
              </w:rPr>
              <w:t>Value</w:t>
            </w:r>
          </w:p>
        </w:tc>
      </w:tr>
      <w:tr w:rsidR="00AE112F" w:rsidRPr="00D975A9" w14:paraId="66ED58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139306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Responsive Website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FC2DFC" w14:textId="281D7E34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Mobile, tablet, and desktop optimization</w:t>
            </w:r>
            <w:r w:rsidR="0065549E" w:rsidRPr="00D975A9">
              <w:rPr>
                <w:rFonts w:hAnsi="Georgia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7D1075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Full accessibility across all devices</w:t>
            </w:r>
          </w:p>
        </w:tc>
      </w:tr>
      <w:tr w:rsidR="00AE112F" w:rsidRPr="00D975A9" w14:paraId="0FEA8D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70E96D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Modern UI Design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B7D3FD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Contemporary, professional aesthetic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4C5F22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First-impression excellence</w:t>
            </w:r>
          </w:p>
        </w:tc>
      </w:tr>
      <w:tr w:rsidR="00AE112F" w:rsidRPr="00D975A9" w14:paraId="2E1546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420092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SEO Optimization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31CC1EB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Search engine visibility setup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484F40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Increased organic reach</w:t>
            </w:r>
          </w:p>
        </w:tc>
      </w:tr>
      <w:tr w:rsidR="00AE112F" w:rsidRPr="00D975A9" w14:paraId="7A5011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F31BCB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Secure Hosting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7E17F6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25 GB dedicated space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69EA59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Reliable performance</w:t>
            </w:r>
          </w:p>
        </w:tc>
      </w:tr>
      <w:tr w:rsidR="00AE112F" w:rsidRPr="00D975A9" w14:paraId="16DB99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4F727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SSL Certificate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4A7ACB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HTTPS encryption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3559FAD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Parent trust and security</w:t>
            </w:r>
          </w:p>
        </w:tc>
      </w:tr>
      <w:tr w:rsidR="00AE112F" w:rsidRPr="00D975A9" w14:paraId="0803B84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90FBD8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Multi-Site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1A376E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Up to 10 subdomains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CD4603" w14:textId="77777777" w:rsidR="00AE112F" w:rsidRPr="00D975A9" w:rsidRDefault="00000000">
            <w:pPr>
              <w:rPr>
                <w:rFonts w:hAnsi="Georgia"/>
              </w:rPr>
            </w:pPr>
            <w:proofErr w:type="spellStart"/>
            <w:r w:rsidRPr="00D975A9">
              <w:rPr>
                <w:rFonts w:hAnsi="Georgia"/>
              </w:rPr>
              <w:t>PreSchool</w:t>
            </w:r>
            <w:proofErr w:type="spellEnd"/>
            <w:r w:rsidRPr="00D975A9">
              <w:rPr>
                <w:rFonts w:hAnsi="Georgia"/>
              </w:rPr>
              <w:t>, Junior College, MUCC integration</w:t>
            </w:r>
          </w:p>
        </w:tc>
      </w:tr>
    </w:tbl>
    <w:p w14:paraId="11C102BA" w14:textId="77777777" w:rsidR="00AE112F" w:rsidRPr="00D975A9" w:rsidRDefault="00AE112F">
      <w:pPr>
        <w:rPr>
          <w:rFonts w:hAnsi="Georgia"/>
        </w:rPr>
      </w:pPr>
    </w:p>
    <w:p w14:paraId="349258A0" w14:textId="0186941D" w:rsidR="00AE112F" w:rsidRPr="00D975A9" w:rsidRDefault="00000000">
      <w:pPr>
        <w:spacing w:before="240" w:line="271" w:lineRule="auto"/>
        <w:rPr>
          <w:rFonts w:hAnsi="Georgia"/>
        </w:rPr>
      </w:pPr>
      <w:bookmarkStart w:id="5" w:name="timeline_investment"/>
      <w:r w:rsidRPr="00D975A9">
        <w:rPr>
          <w:rFonts w:hAnsi="Georgia"/>
          <w:b/>
          <w:sz w:val="33"/>
        </w:rPr>
        <w:t>Timeline &amp; Investment</w:t>
      </w:r>
      <w:bookmarkEnd w:id="5"/>
      <w:r w:rsidR="0065549E" w:rsidRPr="00D975A9">
        <w:rPr>
          <w:rFonts w:hAnsi="Georgia"/>
          <w:b/>
          <w:sz w:val="33"/>
        </w:rPr>
        <w:t xml:space="preserve"> </w:t>
      </w:r>
    </w:p>
    <w:p w14:paraId="6D5EB30C" w14:textId="77777777" w:rsidR="00AE112F" w:rsidRPr="00D975A9" w:rsidRDefault="00000000">
      <w:pPr>
        <w:numPr>
          <w:ilvl w:val="0"/>
          <w:numId w:val="2"/>
        </w:numPr>
        <w:rPr>
          <w:rFonts w:hAnsi="Georgia"/>
        </w:rPr>
      </w:pPr>
      <w:r w:rsidRPr="00D975A9">
        <w:rPr>
          <w:rFonts w:hAnsi="Georgia"/>
          <w:b/>
        </w:rPr>
        <w:t>Duration:</w:t>
      </w:r>
      <w:r w:rsidRPr="00D975A9">
        <w:rPr>
          <w:rFonts w:hAnsi="Georgia"/>
        </w:rPr>
        <w:t xml:space="preserve"> 7 days to launch</w:t>
      </w:r>
    </w:p>
    <w:p w14:paraId="6507CF67" w14:textId="77777777" w:rsidR="00AE112F" w:rsidRPr="00D975A9" w:rsidRDefault="00000000">
      <w:pPr>
        <w:numPr>
          <w:ilvl w:val="0"/>
          <w:numId w:val="2"/>
        </w:numPr>
        <w:rPr>
          <w:rFonts w:hAnsi="Georgia"/>
        </w:rPr>
      </w:pPr>
      <w:r w:rsidRPr="00D975A9">
        <w:rPr>
          <w:rFonts w:hAnsi="Georgia"/>
          <w:b/>
        </w:rPr>
        <w:t>Investment:</w:t>
      </w:r>
      <w:r w:rsidRPr="00D975A9">
        <w:rPr>
          <w:rFonts w:eastAsia="Georgia" w:hAnsi="Georgia" w:cs="Georgia"/>
        </w:rPr>
        <w:t xml:space="preserve"> ₹30,000</w:t>
      </w:r>
    </w:p>
    <w:p w14:paraId="77AC8432" w14:textId="0010ACAF" w:rsidR="00AE112F" w:rsidRPr="00D975A9" w:rsidRDefault="00000000">
      <w:pPr>
        <w:numPr>
          <w:ilvl w:val="0"/>
          <w:numId w:val="2"/>
        </w:numPr>
        <w:rPr>
          <w:rFonts w:hAnsi="Georgia"/>
        </w:rPr>
      </w:pPr>
      <w:r w:rsidRPr="00D975A9">
        <w:rPr>
          <w:rFonts w:hAnsi="Georgia"/>
          <w:b/>
        </w:rPr>
        <w:t>Delivery:</w:t>
      </w:r>
      <w:r w:rsidRPr="00D975A9">
        <w:rPr>
          <w:rFonts w:hAnsi="Georgia"/>
        </w:rPr>
        <w:t xml:space="preserve"> </w:t>
      </w:r>
      <w:r w:rsidR="00771E26" w:rsidRPr="00D975A9">
        <w:rPr>
          <w:rFonts w:hAnsi="Georgia"/>
        </w:rPr>
        <w:t>Update h</w:t>
      </w:r>
      <w:r w:rsidRPr="00D975A9">
        <w:rPr>
          <w:rFonts w:hAnsi="Georgia"/>
        </w:rPr>
        <w:t>omepage</w:t>
      </w:r>
      <w:r w:rsidR="00F4535B" w:rsidRPr="00D975A9">
        <w:rPr>
          <w:rFonts w:hAnsi="Georgia"/>
        </w:rPr>
        <w:t xml:space="preserve"> draft</w:t>
      </w:r>
      <w:r w:rsidRPr="00D975A9">
        <w:rPr>
          <w:rFonts w:hAnsi="Georgia"/>
        </w:rPr>
        <w:t xml:space="preserve"> layout within 48 hours of approval</w:t>
      </w:r>
    </w:p>
    <w:p w14:paraId="305873F1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31DCBAC6">
          <v:rect id="_x0000_i1632" alt="" style="width:434.5pt;height:.05pt;mso-width-percent:0;mso-height-percent:0;mso-width-percent:0;mso-height-percent:0" o:hralign="center" o:hrstd="t" o:hr="t"/>
        </w:pict>
      </w:r>
    </w:p>
    <w:p w14:paraId="4C64AF1B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6" w:name="component_2_admission_form_development"/>
      <w:r w:rsidRPr="00D975A9">
        <w:rPr>
          <w:rFonts w:hAnsi="Georgia"/>
          <w:b/>
          <w:sz w:val="42"/>
        </w:rPr>
        <w:lastRenderedPageBreak/>
        <w:t>COMPONENT 2: ADMISSION FORM DEVELOPMENT</w:t>
      </w:r>
      <w:bookmarkEnd w:id="6"/>
    </w:p>
    <w:p w14:paraId="4D9E6E62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7" w:name="objective"/>
      <w:r w:rsidRPr="00D975A9">
        <w:rPr>
          <w:rFonts w:hAnsi="Georgia"/>
          <w:b/>
          <w:sz w:val="33"/>
        </w:rPr>
        <w:t>Objective</w:t>
      </w:r>
      <w:bookmarkEnd w:id="7"/>
    </w:p>
    <w:p w14:paraId="51FD7BB2" w14:textId="7777777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</w:rPr>
        <w:t>Modernize admission processes with intelligent, database-driven forms tailored to each educational level.</w:t>
      </w:r>
    </w:p>
    <w:p w14:paraId="047F2A31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8" w:name="scope_of_work"/>
      <w:r w:rsidRPr="00D975A9">
        <w:rPr>
          <w:rFonts w:hAnsi="Georgia"/>
          <w:b/>
          <w:sz w:val="33"/>
        </w:rPr>
        <w:t>Scope of Work</w:t>
      </w:r>
      <w:bookmarkEnd w:id="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143"/>
        <w:gridCol w:w="2760"/>
        <w:gridCol w:w="1993"/>
      </w:tblGrid>
      <w:tr w:rsidR="00AE112F" w:rsidRPr="00D975A9" w14:paraId="1A76DB4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825B11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Admission Level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EC56AC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Features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C5C082" w14:textId="77777777" w:rsidR="00AE112F" w:rsidRPr="00D975A9" w:rsidRDefault="00000000">
            <w:pPr>
              <w:jc w:val="center"/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Individual Cost</w:t>
            </w:r>
          </w:p>
        </w:tc>
      </w:tr>
      <w:tr w:rsidR="00AE112F" w:rsidRPr="00D975A9" w14:paraId="2FAEB3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CC7C28F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Primary School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7FD185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Database design + reports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095D8E6" w14:textId="77777777" w:rsidR="00AE112F" w:rsidRPr="00D975A9" w:rsidRDefault="00000000">
            <w:pPr>
              <w:jc w:val="center"/>
              <w:rPr>
                <w:rFonts w:hAnsi="Georgia"/>
              </w:rPr>
            </w:pPr>
            <w:r w:rsidRPr="00D975A9">
              <w:rPr>
                <w:rFonts w:eastAsia="Georgia" w:hAnsi="Georgia" w:cs="Georgia"/>
              </w:rPr>
              <w:t>₹10,000</w:t>
            </w:r>
          </w:p>
        </w:tc>
      </w:tr>
      <w:tr w:rsidR="00AE112F" w:rsidRPr="00D975A9" w14:paraId="28B8B5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99F20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Classes 1-4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CA761A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Database design + reports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21975D" w14:textId="77777777" w:rsidR="00AE112F" w:rsidRPr="00D975A9" w:rsidRDefault="00000000">
            <w:pPr>
              <w:jc w:val="center"/>
              <w:rPr>
                <w:rFonts w:hAnsi="Georgia"/>
              </w:rPr>
            </w:pPr>
            <w:r w:rsidRPr="00D975A9">
              <w:rPr>
                <w:rFonts w:eastAsia="Georgia" w:hAnsi="Georgia" w:cs="Georgia"/>
              </w:rPr>
              <w:t>₹10,000</w:t>
            </w:r>
          </w:p>
        </w:tc>
      </w:tr>
    </w:tbl>
    <w:p w14:paraId="511442D4" w14:textId="77777777" w:rsidR="00AE112F" w:rsidRPr="00D975A9" w:rsidRDefault="00AE112F">
      <w:pPr>
        <w:rPr>
          <w:rFonts w:hAnsi="Georgia"/>
        </w:rPr>
      </w:pPr>
    </w:p>
    <w:p w14:paraId="11549603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</w:rPr>
        <w:t>Table 1: Admission Form Development Breakdown</w:t>
      </w:r>
    </w:p>
    <w:p w14:paraId="750BA024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9" w:name="capabilities"/>
      <w:r w:rsidRPr="00D975A9">
        <w:rPr>
          <w:rFonts w:hAnsi="Georgia"/>
          <w:b/>
          <w:sz w:val="33"/>
        </w:rPr>
        <w:t>Capabilities</w:t>
      </w:r>
      <w:bookmarkEnd w:id="9"/>
    </w:p>
    <w:p w14:paraId="5A0B87FA" w14:textId="3B52A5C6" w:rsidR="00AE112F" w:rsidRPr="00D975A9" w:rsidRDefault="0092314F">
      <w:pPr>
        <w:numPr>
          <w:ilvl w:val="0"/>
          <w:numId w:val="3"/>
        </w:numPr>
        <w:rPr>
          <w:rFonts w:hAnsi="Georgia"/>
        </w:rPr>
      </w:pPr>
      <w:r w:rsidRPr="00D975A9">
        <w:rPr>
          <w:rFonts w:hAnsi="Georgia"/>
        </w:rPr>
        <w:t>Responsive D</w:t>
      </w:r>
      <w:r w:rsidR="00000000" w:rsidRPr="00D975A9">
        <w:rPr>
          <w:rFonts w:hAnsi="Georgia"/>
        </w:rPr>
        <w:t>ata capture and validation</w:t>
      </w:r>
    </w:p>
    <w:p w14:paraId="076C6840" w14:textId="77777777" w:rsidR="00AE112F" w:rsidRPr="00D975A9" w:rsidRDefault="00000000">
      <w:pPr>
        <w:numPr>
          <w:ilvl w:val="0"/>
          <w:numId w:val="3"/>
        </w:numPr>
        <w:rPr>
          <w:rFonts w:hAnsi="Georgia"/>
        </w:rPr>
      </w:pPr>
      <w:r w:rsidRPr="00D975A9">
        <w:rPr>
          <w:rFonts w:hAnsi="Georgia"/>
        </w:rPr>
        <w:t>Real-time database synchronization</w:t>
      </w:r>
    </w:p>
    <w:p w14:paraId="64E81E56" w14:textId="77777777" w:rsidR="00AE112F" w:rsidRPr="00D975A9" w:rsidRDefault="00000000">
      <w:pPr>
        <w:numPr>
          <w:ilvl w:val="0"/>
          <w:numId w:val="3"/>
        </w:numPr>
        <w:rPr>
          <w:rFonts w:hAnsi="Georgia"/>
        </w:rPr>
      </w:pPr>
      <w:r w:rsidRPr="00D975A9">
        <w:rPr>
          <w:rFonts w:hAnsi="Georgia"/>
        </w:rPr>
        <w:t>Custom report generation</w:t>
      </w:r>
    </w:p>
    <w:p w14:paraId="37E0C733" w14:textId="77777777" w:rsidR="00AE112F" w:rsidRPr="00D975A9" w:rsidRDefault="00000000">
      <w:pPr>
        <w:numPr>
          <w:ilvl w:val="0"/>
          <w:numId w:val="3"/>
        </w:numPr>
        <w:rPr>
          <w:rFonts w:hAnsi="Georgia"/>
        </w:rPr>
      </w:pPr>
      <w:r w:rsidRPr="00D975A9">
        <w:rPr>
          <w:rFonts w:hAnsi="Georgia"/>
        </w:rPr>
        <w:t>Secure data storage with backup</w:t>
      </w:r>
    </w:p>
    <w:p w14:paraId="4546AFF7" w14:textId="77777777" w:rsidR="00AE112F" w:rsidRPr="00D975A9" w:rsidRDefault="00000000">
      <w:pPr>
        <w:numPr>
          <w:ilvl w:val="0"/>
          <w:numId w:val="3"/>
        </w:numPr>
        <w:rPr>
          <w:rFonts w:hAnsi="Georgia"/>
        </w:rPr>
      </w:pPr>
      <w:r w:rsidRPr="00D975A9">
        <w:rPr>
          <w:rFonts w:hAnsi="Georgia"/>
        </w:rPr>
        <w:t>Export functionality for analysis</w:t>
      </w:r>
    </w:p>
    <w:p w14:paraId="43D978A9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0" w:name="investment"/>
      <w:r w:rsidRPr="00D975A9">
        <w:rPr>
          <w:rFonts w:hAnsi="Georgia"/>
          <w:b/>
          <w:sz w:val="33"/>
        </w:rPr>
        <w:t>Investment</w:t>
      </w:r>
      <w:bookmarkEnd w:id="10"/>
    </w:p>
    <w:p w14:paraId="08F6D4BF" w14:textId="5FC19AD3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Total for this component:</w:t>
      </w:r>
      <w:r w:rsidRPr="00D975A9">
        <w:rPr>
          <w:rFonts w:eastAsia="Georgia" w:hAnsi="Georgia" w:cs="Georgia"/>
        </w:rPr>
        <w:t xml:space="preserve"> ₹20,000</w:t>
      </w:r>
      <w:r w:rsidR="00771E26" w:rsidRPr="00D975A9">
        <w:rPr>
          <w:rFonts w:eastAsia="Georgia" w:hAnsi="Georgia" w:cs="Georgia"/>
        </w:rPr>
        <w:t xml:space="preserve"> </w:t>
      </w:r>
    </w:p>
    <w:p w14:paraId="004C65B4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7BF60D47">
          <v:rect id="_x0000_i1633" alt="" style="width:434.5pt;height:.05pt;mso-width-percent:0;mso-height-percent:0;mso-width-percent:0;mso-height-percent:0" o:hralign="center" o:hrstd="t" o:hr="t"/>
        </w:pict>
      </w:r>
    </w:p>
    <w:p w14:paraId="0DE6545B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1" w:name="component_3_admission_process_support"/>
      <w:r w:rsidRPr="00D975A9">
        <w:rPr>
          <w:rFonts w:hAnsi="Georgia"/>
          <w:b/>
          <w:sz w:val="42"/>
        </w:rPr>
        <w:t>COMPONENT 3: ADMISSION PROCESS SUPPORT</w:t>
      </w:r>
      <w:bookmarkEnd w:id="11"/>
    </w:p>
    <w:p w14:paraId="583ECFBF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2" w:name="strategic_support_services"/>
      <w:r w:rsidRPr="00D975A9">
        <w:rPr>
          <w:rFonts w:hAnsi="Georgia"/>
          <w:b/>
          <w:sz w:val="33"/>
        </w:rPr>
        <w:t>Strategic Support Services</w:t>
      </w:r>
      <w:bookmarkEnd w:id="12"/>
    </w:p>
    <w:p w14:paraId="7CB4AC6E" w14:textId="77777777" w:rsidR="00AE112F" w:rsidRPr="00D975A9" w:rsidRDefault="00000000">
      <w:pPr>
        <w:numPr>
          <w:ilvl w:val="0"/>
          <w:numId w:val="4"/>
        </w:numPr>
        <w:rPr>
          <w:rFonts w:hAnsi="Georgia"/>
        </w:rPr>
      </w:pPr>
      <w:r w:rsidRPr="00D975A9">
        <w:rPr>
          <w:rFonts w:hAnsi="Georgia"/>
          <w:b/>
        </w:rPr>
        <w:t>Email Notification System:</w:t>
      </w:r>
      <w:r w:rsidRPr="00D975A9">
        <w:rPr>
          <w:rFonts w:hAnsi="Georgia"/>
        </w:rPr>
        <w:t xml:space="preserve"> Automated admission updates to parents and candidates</w:t>
      </w:r>
    </w:p>
    <w:p w14:paraId="3A47E668" w14:textId="77777777" w:rsidR="00AE112F" w:rsidRPr="00D975A9" w:rsidRDefault="00000000">
      <w:pPr>
        <w:numPr>
          <w:ilvl w:val="0"/>
          <w:numId w:val="4"/>
        </w:numPr>
        <w:rPr>
          <w:rFonts w:hAnsi="Georgia"/>
        </w:rPr>
      </w:pPr>
      <w:r w:rsidRPr="00D975A9">
        <w:rPr>
          <w:rFonts w:hAnsi="Georgia"/>
          <w:b/>
        </w:rPr>
        <w:t>Merit List Management:</w:t>
      </w:r>
      <w:r w:rsidRPr="00D975A9">
        <w:rPr>
          <w:rFonts w:hAnsi="Georgia"/>
        </w:rPr>
        <w:t xml:space="preserve"> Unified portal for publishing results across:</w:t>
      </w:r>
    </w:p>
    <w:p w14:paraId="735EF3BA" w14:textId="77777777" w:rsidR="00AE112F" w:rsidRPr="00D975A9" w:rsidRDefault="00000000">
      <w:pPr>
        <w:numPr>
          <w:ilvl w:val="1"/>
          <w:numId w:val="4"/>
        </w:numPr>
        <w:rPr>
          <w:rFonts w:hAnsi="Georgia"/>
        </w:rPr>
      </w:pPr>
      <w:proofErr w:type="spellStart"/>
      <w:r w:rsidRPr="00D975A9">
        <w:rPr>
          <w:rFonts w:hAnsi="Georgia"/>
        </w:rPr>
        <w:t>PreSchool</w:t>
      </w:r>
      <w:proofErr w:type="spellEnd"/>
      <w:r w:rsidRPr="00D975A9">
        <w:rPr>
          <w:rFonts w:hAnsi="Georgia"/>
        </w:rPr>
        <w:t xml:space="preserve"> admissions</w:t>
      </w:r>
    </w:p>
    <w:p w14:paraId="1CB91F82" w14:textId="77777777" w:rsidR="00AE112F" w:rsidRPr="00D975A9" w:rsidRDefault="00000000">
      <w:pPr>
        <w:numPr>
          <w:ilvl w:val="1"/>
          <w:numId w:val="4"/>
        </w:numPr>
        <w:rPr>
          <w:rFonts w:hAnsi="Georgia"/>
        </w:rPr>
      </w:pPr>
      <w:r w:rsidRPr="00D975A9">
        <w:rPr>
          <w:rFonts w:hAnsi="Georgia"/>
        </w:rPr>
        <w:t>Junior College placements</w:t>
      </w:r>
    </w:p>
    <w:p w14:paraId="04FA784D" w14:textId="77777777" w:rsidR="00AE112F" w:rsidRPr="00D975A9" w:rsidRDefault="00000000">
      <w:pPr>
        <w:numPr>
          <w:ilvl w:val="1"/>
          <w:numId w:val="4"/>
        </w:numPr>
        <w:rPr>
          <w:rFonts w:hAnsi="Georgia"/>
        </w:rPr>
      </w:pPr>
      <w:r w:rsidRPr="00D975A9">
        <w:rPr>
          <w:rFonts w:hAnsi="Georgia"/>
        </w:rPr>
        <w:t>MUCC College selections</w:t>
      </w:r>
    </w:p>
    <w:p w14:paraId="17E5CCAF" w14:textId="77777777" w:rsidR="00AE112F" w:rsidRPr="00D975A9" w:rsidRDefault="00000000">
      <w:pPr>
        <w:numPr>
          <w:ilvl w:val="0"/>
          <w:numId w:val="4"/>
        </w:numPr>
        <w:rPr>
          <w:rFonts w:hAnsi="Georgia"/>
        </w:rPr>
      </w:pPr>
      <w:r w:rsidRPr="00D975A9">
        <w:rPr>
          <w:rFonts w:hAnsi="Georgia"/>
          <w:b/>
        </w:rPr>
        <w:t>Workflow Automation:</w:t>
      </w:r>
      <w:r w:rsidRPr="00D975A9">
        <w:rPr>
          <w:rFonts w:hAnsi="Georgia"/>
        </w:rPr>
        <w:t xml:space="preserve"> Reduces manual entry and communication delays</w:t>
      </w:r>
    </w:p>
    <w:p w14:paraId="65EA1D94" w14:textId="7B396381" w:rsidR="00AE112F" w:rsidRPr="00D975A9" w:rsidRDefault="00000000">
      <w:pPr>
        <w:numPr>
          <w:ilvl w:val="0"/>
          <w:numId w:val="4"/>
        </w:numPr>
        <w:rPr>
          <w:rFonts w:hAnsi="Georgia"/>
        </w:rPr>
      </w:pPr>
      <w:r w:rsidRPr="00D975A9">
        <w:rPr>
          <w:rFonts w:hAnsi="Georgia"/>
          <w:b/>
        </w:rPr>
        <w:t>Multi-Level Coordination:</w:t>
      </w:r>
      <w:r w:rsidRPr="00D975A9">
        <w:rPr>
          <w:rFonts w:hAnsi="Georgia"/>
        </w:rPr>
        <w:t xml:space="preserve"> Centralized dashboard for admission tracking</w:t>
      </w:r>
      <w:r w:rsidR="00A0683F" w:rsidRPr="00D975A9">
        <w:rPr>
          <w:rFonts w:hAnsi="Georgia"/>
        </w:rPr>
        <w:t xml:space="preserve"> </w:t>
      </w:r>
    </w:p>
    <w:p w14:paraId="617DA5F5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3" w:name="business_impact"/>
      <w:r w:rsidRPr="00D975A9">
        <w:rPr>
          <w:rFonts w:hAnsi="Georgia"/>
          <w:b/>
          <w:sz w:val="33"/>
        </w:rPr>
        <w:lastRenderedPageBreak/>
        <w:t>Business Impact</w:t>
      </w:r>
      <w:bookmarkEnd w:id="13"/>
    </w:p>
    <w:p w14:paraId="2C549720" w14:textId="77777777" w:rsidR="00AE112F" w:rsidRPr="00D975A9" w:rsidRDefault="00000000">
      <w:pPr>
        <w:numPr>
          <w:ilvl w:val="0"/>
          <w:numId w:val="5"/>
        </w:numPr>
        <w:rPr>
          <w:rFonts w:hAnsi="Georgia"/>
        </w:rPr>
      </w:pPr>
      <w:r w:rsidRPr="00D975A9">
        <w:rPr>
          <w:rFonts w:hAnsi="Georgia"/>
        </w:rPr>
        <w:t>Eliminates redundant manual processes</w:t>
      </w:r>
    </w:p>
    <w:p w14:paraId="4436686A" w14:textId="77777777" w:rsidR="00AE112F" w:rsidRPr="00D975A9" w:rsidRDefault="00000000">
      <w:pPr>
        <w:numPr>
          <w:ilvl w:val="0"/>
          <w:numId w:val="5"/>
        </w:numPr>
        <w:rPr>
          <w:rFonts w:hAnsi="Georgia"/>
        </w:rPr>
      </w:pPr>
      <w:r w:rsidRPr="00D975A9">
        <w:rPr>
          <w:rFonts w:hAnsi="Georgia"/>
        </w:rPr>
        <w:t>Ensures consistent communication quality</w:t>
      </w:r>
    </w:p>
    <w:p w14:paraId="7650706A" w14:textId="77777777" w:rsidR="00AE112F" w:rsidRPr="00D975A9" w:rsidRDefault="00000000">
      <w:pPr>
        <w:numPr>
          <w:ilvl w:val="0"/>
          <w:numId w:val="5"/>
        </w:numPr>
        <w:rPr>
          <w:rFonts w:hAnsi="Georgia"/>
        </w:rPr>
      </w:pPr>
      <w:r w:rsidRPr="00D975A9">
        <w:rPr>
          <w:rFonts w:hAnsi="Georgia"/>
        </w:rPr>
        <w:t>Provides audit trail for compliance</w:t>
      </w:r>
    </w:p>
    <w:p w14:paraId="06F57E69" w14:textId="77777777" w:rsidR="00AE112F" w:rsidRPr="00D975A9" w:rsidRDefault="00000000">
      <w:pPr>
        <w:numPr>
          <w:ilvl w:val="0"/>
          <w:numId w:val="5"/>
        </w:numPr>
        <w:rPr>
          <w:rFonts w:hAnsi="Georgia"/>
        </w:rPr>
      </w:pPr>
      <w:r w:rsidRPr="00D975A9">
        <w:rPr>
          <w:rFonts w:eastAsia="Georgia" w:hAnsi="Georgia" w:cs="Georgia"/>
        </w:rPr>
        <w:t>Reduces admission cycle time by ~25%</w:t>
      </w:r>
    </w:p>
    <w:p w14:paraId="12FF24D7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4" w:name="investment_2"/>
      <w:r w:rsidRPr="00D975A9">
        <w:rPr>
          <w:rFonts w:hAnsi="Georgia"/>
          <w:b/>
          <w:sz w:val="33"/>
        </w:rPr>
        <w:t>Investment</w:t>
      </w:r>
      <w:bookmarkEnd w:id="14"/>
    </w:p>
    <w:p w14:paraId="61350367" w14:textId="7777777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Total for this component:</w:t>
      </w:r>
      <w:r w:rsidRPr="00D975A9">
        <w:rPr>
          <w:rFonts w:eastAsia="Georgia" w:hAnsi="Georgia" w:cs="Georgia"/>
        </w:rPr>
        <w:t xml:space="preserve"> ₹15,000</w:t>
      </w:r>
    </w:p>
    <w:p w14:paraId="49D06234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29684458">
          <v:rect id="_x0000_i1634" alt="" style="width:434.5pt;height:.05pt;mso-width-percent:0;mso-height-percent:0;mso-width-percent:0;mso-height-percent:0" o:hralign="center" o:hrstd="t" o:hr="t"/>
        </w:pict>
      </w:r>
    </w:p>
    <w:p w14:paraId="5A545249" w14:textId="1100E8A8" w:rsidR="00AE112F" w:rsidRPr="00D975A9" w:rsidRDefault="00000000">
      <w:pPr>
        <w:spacing w:before="240" w:line="271" w:lineRule="auto"/>
        <w:rPr>
          <w:rFonts w:hAnsi="Georgia"/>
        </w:rPr>
      </w:pPr>
      <w:bookmarkStart w:id="15" w:name="component_4_primary_school_sms_co_46d8e0"/>
      <w:r w:rsidRPr="00D975A9">
        <w:rPr>
          <w:rFonts w:hAnsi="Georgia"/>
          <w:b/>
          <w:sz w:val="42"/>
        </w:rPr>
        <w:t>COMPONENT 4: PRIMARY SCHOOL SMS COMMUNICATION</w:t>
      </w:r>
      <w:bookmarkEnd w:id="15"/>
      <w:r w:rsidR="0055445E" w:rsidRPr="00D975A9">
        <w:rPr>
          <w:rFonts w:hAnsi="Georgia"/>
          <w:b/>
          <w:sz w:val="42"/>
        </w:rPr>
        <w:t xml:space="preserve"> </w:t>
      </w:r>
    </w:p>
    <w:p w14:paraId="6FE59BD9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6" w:name="communication_excellence"/>
      <w:r w:rsidRPr="00D975A9">
        <w:rPr>
          <w:rFonts w:hAnsi="Georgia"/>
          <w:b/>
          <w:sz w:val="33"/>
        </w:rPr>
        <w:t>Communication Excellence</w:t>
      </w:r>
      <w:bookmarkEnd w:id="16"/>
    </w:p>
    <w:p w14:paraId="5698D229" w14:textId="7777777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Service Details:</w:t>
      </w:r>
    </w:p>
    <w:p w14:paraId="3FC35253" w14:textId="77777777" w:rsidR="00AE112F" w:rsidRPr="00D975A9" w:rsidRDefault="00000000">
      <w:pPr>
        <w:numPr>
          <w:ilvl w:val="0"/>
          <w:numId w:val="6"/>
        </w:numPr>
        <w:rPr>
          <w:rFonts w:hAnsi="Georgia"/>
        </w:rPr>
      </w:pPr>
      <w:r w:rsidRPr="00D975A9">
        <w:rPr>
          <w:rFonts w:hAnsi="Georgia"/>
          <w:b/>
        </w:rPr>
        <w:t>SMS Credits:</w:t>
      </w:r>
      <w:r w:rsidRPr="00D975A9">
        <w:rPr>
          <w:rFonts w:hAnsi="Georgia"/>
        </w:rPr>
        <w:t xml:space="preserve"> 10,000 messages</w:t>
      </w:r>
    </w:p>
    <w:p w14:paraId="433A156A" w14:textId="77777777" w:rsidR="00AE112F" w:rsidRPr="00D975A9" w:rsidRDefault="00000000">
      <w:pPr>
        <w:numPr>
          <w:ilvl w:val="0"/>
          <w:numId w:val="6"/>
        </w:numPr>
        <w:rPr>
          <w:rFonts w:hAnsi="Georgia"/>
        </w:rPr>
      </w:pPr>
      <w:r w:rsidRPr="00D975A9">
        <w:rPr>
          <w:rFonts w:hAnsi="Georgia"/>
          <w:b/>
        </w:rPr>
        <w:t>Validity:</w:t>
      </w:r>
      <w:r w:rsidRPr="00D975A9">
        <w:rPr>
          <w:rFonts w:hAnsi="Georgia"/>
        </w:rPr>
        <w:t xml:space="preserve"> 1 full year from activation</w:t>
      </w:r>
    </w:p>
    <w:p w14:paraId="2654667D" w14:textId="115822D1" w:rsidR="00AE112F" w:rsidRPr="00D975A9" w:rsidRDefault="0055445E">
      <w:pPr>
        <w:numPr>
          <w:ilvl w:val="0"/>
          <w:numId w:val="6"/>
        </w:numPr>
        <w:rPr>
          <w:rFonts w:hAnsi="Georgia"/>
        </w:rPr>
      </w:pPr>
      <w:r w:rsidRPr="00D975A9">
        <w:rPr>
          <w:rFonts w:hAnsi="Georgia"/>
          <w:b/>
        </w:rPr>
        <w:t xml:space="preserve">Sample </w:t>
      </w:r>
      <w:r w:rsidR="00000000" w:rsidRPr="00D975A9">
        <w:rPr>
          <w:rFonts w:hAnsi="Georgia"/>
          <w:b/>
        </w:rPr>
        <w:t>Use Cases:</w:t>
      </w:r>
    </w:p>
    <w:p w14:paraId="0EECA13B" w14:textId="77777777" w:rsidR="00AE112F" w:rsidRPr="00D975A9" w:rsidRDefault="00000000">
      <w:pPr>
        <w:numPr>
          <w:ilvl w:val="1"/>
          <w:numId w:val="6"/>
        </w:numPr>
        <w:rPr>
          <w:rFonts w:hAnsi="Georgia"/>
        </w:rPr>
      </w:pPr>
      <w:r w:rsidRPr="00D975A9">
        <w:rPr>
          <w:rFonts w:hAnsi="Georgia"/>
        </w:rPr>
        <w:t>Attendance alerts to parents</w:t>
      </w:r>
    </w:p>
    <w:p w14:paraId="26F2036A" w14:textId="77777777" w:rsidR="00AE112F" w:rsidRPr="00D975A9" w:rsidRDefault="00000000">
      <w:pPr>
        <w:numPr>
          <w:ilvl w:val="1"/>
          <w:numId w:val="6"/>
        </w:numPr>
        <w:rPr>
          <w:rFonts w:hAnsi="Georgia"/>
        </w:rPr>
      </w:pPr>
      <w:r w:rsidRPr="00D975A9">
        <w:rPr>
          <w:rFonts w:hAnsi="Georgia"/>
        </w:rPr>
        <w:t>Event notifications</w:t>
      </w:r>
    </w:p>
    <w:p w14:paraId="2D79CF14" w14:textId="77777777" w:rsidR="00AE112F" w:rsidRPr="00D975A9" w:rsidRDefault="00000000">
      <w:pPr>
        <w:numPr>
          <w:ilvl w:val="1"/>
          <w:numId w:val="6"/>
        </w:numPr>
        <w:rPr>
          <w:rFonts w:hAnsi="Georgia"/>
        </w:rPr>
      </w:pPr>
      <w:r w:rsidRPr="00D975A9">
        <w:rPr>
          <w:rFonts w:hAnsi="Georgia"/>
        </w:rPr>
        <w:t>Fee payment reminders</w:t>
      </w:r>
    </w:p>
    <w:p w14:paraId="3509F660" w14:textId="77777777" w:rsidR="00AE112F" w:rsidRPr="00D975A9" w:rsidRDefault="00000000">
      <w:pPr>
        <w:numPr>
          <w:ilvl w:val="1"/>
          <w:numId w:val="6"/>
        </w:numPr>
        <w:rPr>
          <w:rFonts w:hAnsi="Georgia"/>
        </w:rPr>
      </w:pPr>
      <w:r w:rsidRPr="00D975A9">
        <w:rPr>
          <w:rFonts w:hAnsi="Georgia"/>
        </w:rPr>
        <w:t>Emergency communications</w:t>
      </w:r>
    </w:p>
    <w:p w14:paraId="5A3D9EFC" w14:textId="77777777" w:rsidR="00AE112F" w:rsidRPr="00D975A9" w:rsidRDefault="00000000">
      <w:pPr>
        <w:numPr>
          <w:ilvl w:val="1"/>
          <w:numId w:val="6"/>
        </w:numPr>
        <w:rPr>
          <w:rFonts w:hAnsi="Georgia"/>
        </w:rPr>
      </w:pPr>
      <w:r w:rsidRPr="00D975A9">
        <w:rPr>
          <w:rFonts w:hAnsi="Georgia"/>
        </w:rPr>
        <w:t>Academic milestone updates</w:t>
      </w:r>
    </w:p>
    <w:p w14:paraId="090908C9" w14:textId="7777777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Strategic Value:</w:t>
      </w:r>
    </w:p>
    <w:p w14:paraId="3AA2B553" w14:textId="77777777" w:rsidR="00AE112F" w:rsidRPr="00D975A9" w:rsidRDefault="00000000">
      <w:pPr>
        <w:numPr>
          <w:ilvl w:val="0"/>
          <w:numId w:val="7"/>
        </w:numPr>
        <w:rPr>
          <w:rFonts w:hAnsi="Georgia"/>
        </w:rPr>
      </w:pPr>
      <w:r w:rsidRPr="00D975A9">
        <w:rPr>
          <w:rFonts w:hAnsi="Georgia"/>
        </w:rPr>
        <w:t>Direct parent engagement</w:t>
      </w:r>
    </w:p>
    <w:p w14:paraId="0F1314BC" w14:textId="77777777" w:rsidR="00AE112F" w:rsidRPr="00D975A9" w:rsidRDefault="00000000">
      <w:pPr>
        <w:numPr>
          <w:ilvl w:val="0"/>
          <w:numId w:val="7"/>
        </w:numPr>
        <w:rPr>
          <w:rFonts w:hAnsi="Georgia"/>
        </w:rPr>
      </w:pPr>
      <w:r w:rsidRPr="00D975A9">
        <w:rPr>
          <w:rFonts w:hAnsi="Georgia"/>
        </w:rPr>
        <w:t>95%+ open rate (vs. email)</w:t>
      </w:r>
    </w:p>
    <w:p w14:paraId="6A0F3321" w14:textId="77777777" w:rsidR="00AE112F" w:rsidRPr="00D975A9" w:rsidRDefault="00000000">
      <w:pPr>
        <w:numPr>
          <w:ilvl w:val="0"/>
          <w:numId w:val="7"/>
        </w:numPr>
        <w:rPr>
          <w:rFonts w:hAnsi="Georgia"/>
        </w:rPr>
      </w:pPr>
      <w:r w:rsidRPr="00D975A9">
        <w:rPr>
          <w:rFonts w:hAnsi="Georgia"/>
        </w:rPr>
        <w:t>Instant, reliable delivery</w:t>
      </w:r>
    </w:p>
    <w:p w14:paraId="0C8A6BBB" w14:textId="45318B2C" w:rsidR="003462FB" w:rsidRPr="00D975A9" w:rsidRDefault="00000000" w:rsidP="00890C08">
      <w:pPr>
        <w:numPr>
          <w:ilvl w:val="0"/>
          <w:numId w:val="7"/>
        </w:numPr>
        <w:rPr>
          <w:rFonts w:hAnsi="Georgia"/>
        </w:rPr>
      </w:pPr>
      <w:r w:rsidRPr="00D975A9">
        <w:rPr>
          <w:rFonts w:hAnsi="Georgia"/>
        </w:rPr>
        <w:t>Cost-effective mass communication</w:t>
      </w:r>
    </w:p>
    <w:p w14:paraId="31FE0551" w14:textId="77777777" w:rsidR="00215DF0" w:rsidRPr="00D975A9" w:rsidRDefault="00215DF0" w:rsidP="00890C08">
      <w:pPr>
        <w:numPr>
          <w:ilvl w:val="0"/>
          <w:numId w:val="7"/>
        </w:numPr>
        <w:rPr>
          <w:rFonts w:hAnsi="Georgia"/>
        </w:rPr>
      </w:pPr>
    </w:p>
    <w:p w14:paraId="263D9CEC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7" w:name="investment_3"/>
      <w:r w:rsidRPr="00D975A9">
        <w:rPr>
          <w:rFonts w:hAnsi="Georgia"/>
          <w:b/>
          <w:sz w:val="33"/>
        </w:rPr>
        <w:t>Investment</w:t>
      </w:r>
      <w:bookmarkEnd w:id="17"/>
    </w:p>
    <w:p w14:paraId="24B9D809" w14:textId="7777777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Total for this component:</w:t>
      </w:r>
      <w:r w:rsidRPr="00D975A9">
        <w:rPr>
          <w:rFonts w:eastAsia="Georgia" w:hAnsi="Georgia" w:cs="Georgia"/>
        </w:rPr>
        <w:t xml:space="preserve"> ₹5,000</w:t>
      </w:r>
    </w:p>
    <w:p w14:paraId="08A1A3FE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2012BF02">
          <v:rect id="_x0000_i1635" alt="" style="width:434.5pt;height:.05pt;mso-width-percent:0;mso-height-percent:0;mso-width-percent:0;mso-height-percent:0" o:hralign="center" o:hrstd="t" o:hr="t"/>
        </w:pict>
      </w:r>
    </w:p>
    <w:p w14:paraId="5E8D9279" w14:textId="77777777" w:rsidR="00932FC1" w:rsidRPr="00D975A9" w:rsidRDefault="00932FC1">
      <w:pPr>
        <w:rPr>
          <w:rFonts w:hAnsi="Georgia"/>
          <w:b/>
          <w:sz w:val="42"/>
        </w:rPr>
      </w:pPr>
      <w:bookmarkStart w:id="18" w:name="investment_summary"/>
      <w:r w:rsidRPr="00D975A9">
        <w:rPr>
          <w:rFonts w:hAnsi="Georgia"/>
          <w:b/>
          <w:sz w:val="42"/>
        </w:rPr>
        <w:br w:type="page"/>
      </w:r>
    </w:p>
    <w:p w14:paraId="3C1D0F21" w14:textId="28945BAC" w:rsidR="00AE112F" w:rsidRPr="00D975A9" w:rsidRDefault="00000000">
      <w:pPr>
        <w:spacing w:before="240" w:line="271" w:lineRule="auto"/>
        <w:rPr>
          <w:rFonts w:hAnsi="Georgia"/>
        </w:rPr>
      </w:pPr>
      <w:r w:rsidRPr="00D975A9">
        <w:rPr>
          <w:rFonts w:hAnsi="Georgia"/>
          <w:b/>
          <w:sz w:val="42"/>
        </w:rPr>
        <w:lastRenderedPageBreak/>
        <w:t>INVESTMENT SUMMARY</w:t>
      </w:r>
      <w:bookmarkEnd w:id="18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835"/>
        <w:gridCol w:w="2858"/>
      </w:tblGrid>
      <w:tr w:rsidR="00AE112F" w:rsidRPr="00D975A9" w14:paraId="53F958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DA463F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Service 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5AFE2" w14:textId="77777777" w:rsidR="00AE112F" w:rsidRPr="00D975A9" w:rsidRDefault="00000000">
            <w:pPr>
              <w:jc w:val="right"/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Investment</w:t>
            </w:r>
          </w:p>
        </w:tc>
      </w:tr>
      <w:tr w:rsidR="00AE112F" w:rsidRPr="00D975A9" w14:paraId="222FAF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C519D1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Website + Hosting Infrastructure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77C2F4E" w14:textId="77777777" w:rsidR="00AE112F" w:rsidRPr="00D975A9" w:rsidRDefault="00000000">
            <w:pPr>
              <w:jc w:val="right"/>
              <w:rPr>
                <w:rFonts w:hAnsi="Georgia"/>
              </w:rPr>
            </w:pPr>
            <w:r w:rsidRPr="00D975A9">
              <w:rPr>
                <w:rFonts w:eastAsia="Georgia" w:hAnsi="Georgia" w:cs="Georgia"/>
              </w:rPr>
              <w:t>₹30,000</w:t>
            </w:r>
          </w:p>
        </w:tc>
      </w:tr>
      <w:tr w:rsidR="00AE112F" w:rsidRPr="00D975A9" w14:paraId="6CF005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59BA3E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Admission Form Development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F4AA02E" w14:textId="77777777" w:rsidR="00AE112F" w:rsidRPr="00D975A9" w:rsidRDefault="00000000">
            <w:pPr>
              <w:jc w:val="right"/>
              <w:rPr>
                <w:rFonts w:hAnsi="Georgia"/>
              </w:rPr>
            </w:pPr>
            <w:r w:rsidRPr="00D975A9">
              <w:rPr>
                <w:rFonts w:eastAsia="Georgia" w:hAnsi="Georgia" w:cs="Georgia"/>
              </w:rPr>
              <w:t>₹20,000</w:t>
            </w:r>
          </w:p>
        </w:tc>
      </w:tr>
      <w:tr w:rsidR="00AE112F" w:rsidRPr="00D975A9" w14:paraId="00694A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F18F568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Admission Process Support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8B7738" w14:textId="77777777" w:rsidR="00AE112F" w:rsidRPr="00D975A9" w:rsidRDefault="00000000">
            <w:pPr>
              <w:jc w:val="right"/>
              <w:rPr>
                <w:rFonts w:hAnsi="Georgia"/>
              </w:rPr>
            </w:pPr>
            <w:r w:rsidRPr="00D975A9">
              <w:rPr>
                <w:rFonts w:eastAsia="Georgia" w:hAnsi="Georgia" w:cs="Georgia"/>
              </w:rPr>
              <w:t>₹15,000</w:t>
            </w:r>
          </w:p>
        </w:tc>
      </w:tr>
      <w:tr w:rsidR="00AE112F" w:rsidRPr="00D975A9" w14:paraId="3A25505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4AC317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</w:rPr>
              <w:t>Primary School SMS Support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92B388C" w14:textId="77777777" w:rsidR="00AE112F" w:rsidRPr="00D975A9" w:rsidRDefault="00000000">
            <w:pPr>
              <w:jc w:val="right"/>
              <w:rPr>
                <w:rFonts w:hAnsi="Georgia"/>
              </w:rPr>
            </w:pPr>
            <w:r w:rsidRPr="00D975A9">
              <w:rPr>
                <w:rFonts w:eastAsia="Georgia" w:hAnsi="Georgia" w:cs="Georgia"/>
              </w:rPr>
              <w:t>₹5,000</w:t>
            </w:r>
          </w:p>
        </w:tc>
      </w:tr>
      <w:tr w:rsidR="00AE112F" w:rsidRPr="00D975A9" w14:paraId="614113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8E324" w14:textId="77777777" w:rsidR="00AE112F" w:rsidRPr="00D975A9" w:rsidRDefault="00000000">
            <w:pPr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TOTAL PROJECT INVESTMENT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7EB05F" w14:textId="77777777" w:rsidR="00AE112F" w:rsidRPr="00D975A9" w:rsidRDefault="00000000">
            <w:pPr>
              <w:jc w:val="right"/>
              <w:rPr>
                <w:rFonts w:hAnsi="Georgia"/>
              </w:rPr>
            </w:pPr>
            <w:r w:rsidRPr="00D975A9">
              <w:rPr>
                <w:rFonts w:hAnsi="Georgia"/>
                <w:b/>
              </w:rPr>
              <w:t>₹70,000 (All-Inclusive)</w:t>
            </w:r>
          </w:p>
        </w:tc>
      </w:tr>
    </w:tbl>
    <w:p w14:paraId="189A457B" w14:textId="77777777" w:rsidR="00AE112F" w:rsidRPr="00D975A9" w:rsidRDefault="00AE112F">
      <w:pPr>
        <w:rPr>
          <w:rFonts w:hAnsi="Georgia"/>
        </w:rPr>
      </w:pPr>
    </w:p>
    <w:p w14:paraId="7168322F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</w:rPr>
        <w:t>Table 2: Complete Project Investment Breakdown</w:t>
      </w:r>
    </w:p>
    <w:p w14:paraId="455A1F3F" w14:textId="7777777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What's Included:</w:t>
      </w:r>
      <w:r w:rsidRPr="00D975A9">
        <w:rPr>
          <w:rFonts w:hAnsi="Georgia"/>
        </w:rPr>
        <w:br/>
      </w:r>
      <w:r w:rsidRPr="00D975A9">
        <w:rPr>
          <w:rFonts w:ascii="Segoe UI Symbol" w:eastAsia="Georgia" w:hAnsi="Segoe UI Symbol" w:cs="Segoe UI Symbol"/>
        </w:rPr>
        <w:t>✓</w:t>
      </w:r>
      <w:r w:rsidRPr="00D975A9">
        <w:rPr>
          <w:rFonts w:eastAsia="Georgia" w:hAnsi="Georgia" w:cs="Georgia"/>
        </w:rPr>
        <w:t xml:space="preserve"> Design and development</w:t>
      </w:r>
      <w:r w:rsidRPr="00D975A9">
        <w:rPr>
          <w:rFonts w:hAnsi="Georgia"/>
        </w:rPr>
        <w:br/>
      </w:r>
      <w:r w:rsidRPr="00D975A9">
        <w:rPr>
          <w:rFonts w:ascii="Segoe UI Symbol" w:eastAsia="Georgia" w:hAnsi="Segoe UI Symbol" w:cs="Segoe UI Symbol"/>
        </w:rPr>
        <w:t>✓</w:t>
      </w:r>
      <w:r w:rsidRPr="00D975A9">
        <w:rPr>
          <w:rFonts w:eastAsia="Georgia" w:hAnsi="Georgia" w:cs="Georgia"/>
        </w:rPr>
        <w:t xml:space="preserve"> Data migration and setup</w:t>
      </w:r>
      <w:r w:rsidRPr="00D975A9">
        <w:rPr>
          <w:rFonts w:hAnsi="Georgia"/>
        </w:rPr>
        <w:br/>
      </w:r>
      <w:r w:rsidRPr="00D975A9">
        <w:rPr>
          <w:rFonts w:ascii="Segoe UI Symbol" w:eastAsia="Georgia" w:hAnsi="Segoe UI Symbol" w:cs="Segoe UI Symbol"/>
        </w:rPr>
        <w:t>✓</w:t>
      </w:r>
      <w:r w:rsidRPr="00D975A9">
        <w:rPr>
          <w:rFonts w:eastAsia="Georgia" w:hAnsi="Georgia" w:cs="Georgia"/>
        </w:rPr>
        <w:t xml:space="preserve"> SSL certificates and hosting</w:t>
      </w:r>
      <w:r w:rsidRPr="00D975A9">
        <w:rPr>
          <w:rFonts w:hAnsi="Georgia"/>
        </w:rPr>
        <w:br/>
      </w:r>
      <w:r w:rsidRPr="00D975A9">
        <w:rPr>
          <w:rFonts w:ascii="Segoe UI Symbol" w:eastAsia="Georgia" w:hAnsi="Segoe UI Symbol" w:cs="Segoe UI Symbol"/>
        </w:rPr>
        <w:t>✓</w:t>
      </w:r>
      <w:r w:rsidRPr="00D975A9">
        <w:rPr>
          <w:rFonts w:eastAsia="Georgia" w:hAnsi="Georgia" w:cs="Georgia"/>
        </w:rPr>
        <w:t xml:space="preserve"> Initial training and documentation</w:t>
      </w:r>
      <w:r w:rsidRPr="00D975A9">
        <w:rPr>
          <w:rFonts w:hAnsi="Georgia"/>
        </w:rPr>
        <w:br/>
      </w:r>
      <w:r w:rsidRPr="00D975A9">
        <w:rPr>
          <w:rFonts w:ascii="Segoe UI Symbol" w:eastAsia="Georgia" w:hAnsi="Segoe UI Symbol" w:cs="Segoe UI Symbol"/>
        </w:rPr>
        <w:t>✓</w:t>
      </w:r>
      <w:r w:rsidRPr="00D975A9">
        <w:rPr>
          <w:rFonts w:eastAsia="Georgia" w:hAnsi="Georgia" w:cs="Georgia"/>
        </w:rPr>
        <w:t xml:space="preserve"> 8-hour response support</w:t>
      </w:r>
    </w:p>
    <w:p w14:paraId="2D6D9C90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0A367DCE">
          <v:rect id="_x0000_i1636" alt="" style="width:434.5pt;height:.05pt;mso-width-percent:0;mso-height-percent:0;mso-width-percent:0;mso-height-percent:0" o:hralign="center" o:hrstd="t" o:hr="t"/>
        </w:pict>
      </w:r>
    </w:p>
    <w:p w14:paraId="611C10A2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19" w:name="implementation_roadmap"/>
      <w:r w:rsidRPr="00D975A9">
        <w:rPr>
          <w:rFonts w:hAnsi="Georgia"/>
          <w:b/>
          <w:sz w:val="42"/>
        </w:rPr>
        <w:t>IMPLEMENTATION ROADMAP</w:t>
      </w:r>
      <w:bookmarkEnd w:id="19"/>
    </w:p>
    <w:p w14:paraId="0CB70C45" w14:textId="00D5799D" w:rsidR="00AE112F" w:rsidRPr="00D975A9" w:rsidRDefault="00000000">
      <w:pPr>
        <w:spacing w:before="240" w:line="271" w:lineRule="auto"/>
        <w:rPr>
          <w:rFonts w:hAnsi="Georgia"/>
        </w:rPr>
      </w:pPr>
      <w:bookmarkStart w:id="20" w:name="phase_1_planning_design_days_1_2"/>
      <w:r w:rsidRPr="00D975A9">
        <w:rPr>
          <w:rFonts w:hAnsi="Georgia"/>
          <w:b/>
          <w:sz w:val="33"/>
        </w:rPr>
        <w:t>Phase 1: Planning &amp; Design (Days 1-</w:t>
      </w:r>
      <w:r w:rsidR="009927EE" w:rsidRPr="00D975A9">
        <w:rPr>
          <w:rFonts w:hAnsi="Georgia"/>
          <w:b/>
          <w:sz w:val="33"/>
        </w:rPr>
        <w:t>4</w:t>
      </w:r>
      <w:r w:rsidRPr="00D975A9">
        <w:rPr>
          <w:rFonts w:hAnsi="Georgia"/>
          <w:b/>
          <w:sz w:val="33"/>
        </w:rPr>
        <w:t>)</w:t>
      </w:r>
      <w:bookmarkEnd w:id="20"/>
    </w:p>
    <w:p w14:paraId="655E5861" w14:textId="77777777" w:rsidR="00AE112F" w:rsidRPr="00D975A9" w:rsidRDefault="00000000">
      <w:pPr>
        <w:numPr>
          <w:ilvl w:val="0"/>
          <w:numId w:val="8"/>
        </w:numPr>
        <w:rPr>
          <w:rFonts w:hAnsi="Georgia"/>
        </w:rPr>
      </w:pPr>
      <w:r w:rsidRPr="00D975A9">
        <w:rPr>
          <w:rFonts w:hAnsi="Georgia"/>
        </w:rPr>
        <w:t>Requirement finalization</w:t>
      </w:r>
    </w:p>
    <w:p w14:paraId="6F716C9C" w14:textId="77777777" w:rsidR="00AE112F" w:rsidRPr="00D975A9" w:rsidRDefault="00000000">
      <w:pPr>
        <w:numPr>
          <w:ilvl w:val="0"/>
          <w:numId w:val="8"/>
        </w:numPr>
        <w:rPr>
          <w:rFonts w:hAnsi="Georgia"/>
        </w:rPr>
      </w:pPr>
      <w:r w:rsidRPr="00D975A9">
        <w:rPr>
          <w:rFonts w:hAnsi="Georgia"/>
        </w:rPr>
        <w:t>Homepage layout delivery (within 48 hours)</w:t>
      </w:r>
    </w:p>
    <w:p w14:paraId="6D6081AC" w14:textId="77777777" w:rsidR="00AE112F" w:rsidRPr="00D975A9" w:rsidRDefault="00000000">
      <w:pPr>
        <w:numPr>
          <w:ilvl w:val="0"/>
          <w:numId w:val="8"/>
        </w:numPr>
        <w:rPr>
          <w:rFonts w:hAnsi="Georgia"/>
        </w:rPr>
      </w:pPr>
      <w:r w:rsidRPr="00D975A9">
        <w:rPr>
          <w:rFonts w:hAnsi="Georgia"/>
        </w:rPr>
        <w:t>Institutional branding alignment</w:t>
      </w:r>
    </w:p>
    <w:p w14:paraId="2A5B9DFE" w14:textId="34DDDCB3" w:rsidR="00AE112F" w:rsidRPr="00D975A9" w:rsidRDefault="00000000">
      <w:pPr>
        <w:spacing w:before="240" w:line="271" w:lineRule="auto"/>
        <w:rPr>
          <w:rFonts w:hAnsi="Georgia"/>
        </w:rPr>
      </w:pPr>
      <w:bookmarkStart w:id="21" w:name="phase_2_development_days_3_5"/>
      <w:r w:rsidRPr="00D975A9">
        <w:rPr>
          <w:rFonts w:hAnsi="Georgia"/>
          <w:b/>
          <w:sz w:val="33"/>
        </w:rPr>
        <w:t xml:space="preserve">Phase 2: Development (Days </w:t>
      </w:r>
      <w:r w:rsidR="009927EE" w:rsidRPr="00D975A9">
        <w:rPr>
          <w:rFonts w:hAnsi="Georgia"/>
          <w:b/>
          <w:sz w:val="33"/>
        </w:rPr>
        <w:t>5</w:t>
      </w:r>
      <w:r w:rsidRPr="00D975A9">
        <w:rPr>
          <w:rFonts w:hAnsi="Georgia"/>
          <w:b/>
          <w:sz w:val="33"/>
        </w:rPr>
        <w:t>-</w:t>
      </w:r>
      <w:r w:rsidR="009927EE" w:rsidRPr="00D975A9">
        <w:rPr>
          <w:rFonts w:hAnsi="Georgia"/>
          <w:b/>
          <w:sz w:val="33"/>
        </w:rPr>
        <w:t>10</w:t>
      </w:r>
      <w:r w:rsidRPr="00D975A9">
        <w:rPr>
          <w:rFonts w:hAnsi="Georgia"/>
          <w:b/>
          <w:sz w:val="33"/>
        </w:rPr>
        <w:t>)</w:t>
      </w:r>
      <w:bookmarkEnd w:id="21"/>
    </w:p>
    <w:p w14:paraId="17C8F284" w14:textId="77777777" w:rsidR="00AE112F" w:rsidRPr="00D975A9" w:rsidRDefault="00000000">
      <w:pPr>
        <w:numPr>
          <w:ilvl w:val="0"/>
          <w:numId w:val="9"/>
        </w:numPr>
        <w:rPr>
          <w:rFonts w:hAnsi="Georgia"/>
        </w:rPr>
      </w:pPr>
      <w:r w:rsidRPr="00D975A9">
        <w:rPr>
          <w:rFonts w:hAnsi="Georgia"/>
        </w:rPr>
        <w:t>Website development and customization</w:t>
      </w:r>
    </w:p>
    <w:p w14:paraId="130C723F" w14:textId="77777777" w:rsidR="00AE112F" w:rsidRPr="00D975A9" w:rsidRDefault="00000000">
      <w:pPr>
        <w:numPr>
          <w:ilvl w:val="0"/>
          <w:numId w:val="9"/>
        </w:numPr>
        <w:rPr>
          <w:rFonts w:hAnsi="Georgia"/>
        </w:rPr>
      </w:pPr>
      <w:r w:rsidRPr="00D975A9">
        <w:rPr>
          <w:rFonts w:hAnsi="Georgia"/>
        </w:rPr>
        <w:t>Admission form creation and testing</w:t>
      </w:r>
    </w:p>
    <w:p w14:paraId="5F878884" w14:textId="77777777" w:rsidR="00AE112F" w:rsidRPr="00D975A9" w:rsidRDefault="00000000">
      <w:pPr>
        <w:numPr>
          <w:ilvl w:val="0"/>
          <w:numId w:val="9"/>
        </w:numPr>
        <w:rPr>
          <w:rFonts w:hAnsi="Georgia"/>
        </w:rPr>
      </w:pPr>
      <w:r w:rsidRPr="00D975A9">
        <w:rPr>
          <w:rFonts w:hAnsi="Georgia"/>
        </w:rPr>
        <w:t>Database schema implementation</w:t>
      </w:r>
    </w:p>
    <w:p w14:paraId="6D8D218B" w14:textId="15962115" w:rsidR="00AE112F" w:rsidRPr="00D975A9" w:rsidRDefault="00000000">
      <w:pPr>
        <w:spacing w:before="240" w:line="271" w:lineRule="auto"/>
        <w:rPr>
          <w:rFonts w:hAnsi="Georgia"/>
        </w:rPr>
      </w:pPr>
      <w:bookmarkStart w:id="22" w:name="phase_3_deployment_days_6_7"/>
      <w:r w:rsidRPr="00D975A9">
        <w:rPr>
          <w:rFonts w:hAnsi="Georgia"/>
          <w:b/>
          <w:sz w:val="33"/>
        </w:rPr>
        <w:t xml:space="preserve">Phase 3: Deployment (Days </w:t>
      </w:r>
      <w:r w:rsidR="009927EE" w:rsidRPr="00D975A9">
        <w:rPr>
          <w:rFonts w:hAnsi="Georgia"/>
          <w:b/>
          <w:sz w:val="33"/>
        </w:rPr>
        <w:t>11</w:t>
      </w:r>
      <w:r w:rsidRPr="00D975A9">
        <w:rPr>
          <w:rFonts w:hAnsi="Georgia"/>
          <w:b/>
          <w:sz w:val="33"/>
        </w:rPr>
        <w:t>-</w:t>
      </w:r>
      <w:r w:rsidR="009927EE" w:rsidRPr="00D975A9">
        <w:rPr>
          <w:rFonts w:hAnsi="Georgia"/>
          <w:b/>
          <w:sz w:val="33"/>
        </w:rPr>
        <w:t>19</w:t>
      </w:r>
      <w:r w:rsidRPr="00D975A9">
        <w:rPr>
          <w:rFonts w:hAnsi="Georgia"/>
          <w:b/>
          <w:sz w:val="33"/>
        </w:rPr>
        <w:t>)</w:t>
      </w:r>
      <w:bookmarkEnd w:id="22"/>
    </w:p>
    <w:p w14:paraId="5A4CB96C" w14:textId="77777777" w:rsidR="00AE112F" w:rsidRPr="00D975A9" w:rsidRDefault="00000000">
      <w:pPr>
        <w:numPr>
          <w:ilvl w:val="0"/>
          <w:numId w:val="10"/>
        </w:numPr>
        <w:rPr>
          <w:rFonts w:hAnsi="Georgia"/>
        </w:rPr>
      </w:pPr>
      <w:r w:rsidRPr="00D975A9">
        <w:rPr>
          <w:rFonts w:hAnsi="Georgia"/>
        </w:rPr>
        <w:t>Hosting configuration</w:t>
      </w:r>
    </w:p>
    <w:p w14:paraId="4C723BAD" w14:textId="77777777" w:rsidR="00AE112F" w:rsidRPr="00D975A9" w:rsidRDefault="00000000">
      <w:pPr>
        <w:numPr>
          <w:ilvl w:val="0"/>
          <w:numId w:val="10"/>
        </w:numPr>
        <w:rPr>
          <w:rFonts w:hAnsi="Georgia"/>
        </w:rPr>
      </w:pPr>
      <w:r w:rsidRPr="00D975A9">
        <w:rPr>
          <w:rFonts w:hAnsi="Georgia"/>
        </w:rPr>
        <w:t>SSL certificate activation</w:t>
      </w:r>
    </w:p>
    <w:p w14:paraId="556834B6" w14:textId="77777777" w:rsidR="00AE112F" w:rsidRPr="00D975A9" w:rsidRDefault="00000000">
      <w:pPr>
        <w:numPr>
          <w:ilvl w:val="0"/>
          <w:numId w:val="10"/>
        </w:numPr>
        <w:rPr>
          <w:rFonts w:hAnsi="Georgia"/>
        </w:rPr>
      </w:pPr>
      <w:r w:rsidRPr="00D975A9">
        <w:rPr>
          <w:rFonts w:hAnsi="Georgia"/>
        </w:rPr>
        <w:t>Live site migration</w:t>
      </w:r>
    </w:p>
    <w:p w14:paraId="19BB144B" w14:textId="4EC5BE9C" w:rsidR="00AE112F" w:rsidRPr="00D975A9" w:rsidRDefault="00000000">
      <w:pPr>
        <w:spacing w:before="240" w:line="271" w:lineRule="auto"/>
        <w:rPr>
          <w:rFonts w:hAnsi="Georgia"/>
        </w:rPr>
      </w:pPr>
      <w:bookmarkStart w:id="23" w:name="phase_4_support_activation_days_8"/>
      <w:r w:rsidRPr="00D975A9">
        <w:rPr>
          <w:rFonts w:hAnsi="Georgia"/>
          <w:b/>
          <w:sz w:val="33"/>
        </w:rPr>
        <w:t xml:space="preserve">Phase 4: Support Activation (Days </w:t>
      </w:r>
      <w:r w:rsidR="009927EE" w:rsidRPr="00D975A9">
        <w:rPr>
          <w:rFonts w:hAnsi="Georgia"/>
          <w:b/>
          <w:sz w:val="33"/>
        </w:rPr>
        <w:t>20</w:t>
      </w:r>
      <w:r w:rsidRPr="00D975A9">
        <w:rPr>
          <w:rFonts w:hAnsi="Georgia"/>
          <w:b/>
          <w:sz w:val="33"/>
        </w:rPr>
        <w:t>+)</w:t>
      </w:r>
      <w:bookmarkEnd w:id="23"/>
    </w:p>
    <w:p w14:paraId="3906437C" w14:textId="77777777" w:rsidR="00AE112F" w:rsidRPr="00D975A9" w:rsidRDefault="00000000">
      <w:pPr>
        <w:numPr>
          <w:ilvl w:val="0"/>
          <w:numId w:val="11"/>
        </w:numPr>
        <w:rPr>
          <w:rFonts w:hAnsi="Georgia"/>
        </w:rPr>
      </w:pPr>
      <w:r w:rsidRPr="00D975A9">
        <w:rPr>
          <w:rFonts w:hAnsi="Georgia"/>
        </w:rPr>
        <w:t>Admission system training</w:t>
      </w:r>
    </w:p>
    <w:p w14:paraId="4057B567" w14:textId="77777777" w:rsidR="00AE112F" w:rsidRPr="00D975A9" w:rsidRDefault="00000000">
      <w:pPr>
        <w:numPr>
          <w:ilvl w:val="0"/>
          <w:numId w:val="11"/>
        </w:numPr>
        <w:rPr>
          <w:rFonts w:hAnsi="Georgia"/>
        </w:rPr>
      </w:pPr>
      <w:r w:rsidRPr="00D975A9">
        <w:rPr>
          <w:rFonts w:hAnsi="Georgia"/>
        </w:rPr>
        <w:t>SMS platform activation</w:t>
      </w:r>
    </w:p>
    <w:p w14:paraId="7FD70396" w14:textId="77777777" w:rsidR="00AE112F" w:rsidRPr="00D975A9" w:rsidRDefault="00000000">
      <w:pPr>
        <w:numPr>
          <w:ilvl w:val="0"/>
          <w:numId w:val="11"/>
        </w:numPr>
        <w:rPr>
          <w:rFonts w:hAnsi="Georgia"/>
        </w:rPr>
      </w:pPr>
      <w:r w:rsidRPr="00D975A9">
        <w:rPr>
          <w:rFonts w:hAnsi="Georgia"/>
        </w:rPr>
        <w:lastRenderedPageBreak/>
        <w:t>24/7 monitoring and support</w:t>
      </w:r>
    </w:p>
    <w:p w14:paraId="76B18328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678505A6">
          <v:rect id="_x0000_i1637" alt="" style="width:434.5pt;height:.05pt;mso-width-percent:0;mso-height-percent:0;mso-width-percent:0;mso-height-percent:0" o:hralign="center" o:hrstd="t" o:hr="t"/>
        </w:pict>
      </w:r>
    </w:p>
    <w:p w14:paraId="13018481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4" w:name="terms_conditions"/>
      <w:r w:rsidRPr="00D975A9">
        <w:rPr>
          <w:rFonts w:hAnsi="Georgia"/>
          <w:b/>
          <w:sz w:val="42"/>
        </w:rPr>
        <w:t>TERMS &amp; CONDITIONS</w:t>
      </w:r>
      <w:bookmarkEnd w:id="24"/>
    </w:p>
    <w:p w14:paraId="3C44FCCA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5" w:name="payment_structure"/>
      <w:r w:rsidRPr="00D975A9">
        <w:rPr>
          <w:rFonts w:hAnsi="Georgia"/>
          <w:b/>
          <w:sz w:val="33"/>
        </w:rPr>
        <w:t>Payment Structure</w:t>
      </w:r>
      <w:bookmarkEnd w:id="25"/>
    </w:p>
    <w:p w14:paraId="3DA2A680" w14:textId="77777777" w:rsidR="00AE112F" w:rsidRPr="00D975A9" w:rsidRDefault="00000000">
      <w:pPr>
        <w:numPr>
          <w:ilvl w:val="0"/>
          <w:numId w:val="12"/>
        </w:numPr>
        <w:rPr>
          <w:rFonts w:hAnsi="Georgia"/>
        </w:rPr>
      </w:pPr>
      <w:r w:rsidRPr="00D975A9">
        <w:rPr>
          <w:rFonts w:hAnsi="Georgia"/>
          <w:b/>
        </w:rPr>
        <w:t>70% Advance:</w:t>
      </w:r>
      <w:r w:rsidRPr="00D975A9">
        <w:rPr>
          <w:rFonts w:eastAsia="Georgia" w:hAnsi="Georgia" w:cs="Georgia"/>
        </w:rPr>
        <w:t xml:space="preserve"> ₹49,000 on proposal approval</w:t>
      </w:r>
    </w:p>
    <w:p w14:paraId="23DA6387" w14:textId="77777777" w:rsidR="00AE112F" w:rsidRPr="00D975A9" w:rsidRDefault="00000000">
      <w:pPr>
        <w:numPr>
          <w:ilvl w:val="0"/>
          <w:numId w:val="12"/>
        </w:numPr>
        <w:rPr>
          <w:rFonts w:hAnsi="Georgia"/>
        </w:rPr>
      </w:pPr>
      <w:r w:rsidRPr="00D975A9">
        <w:rPr>
          <w:rFonts w:hAnsi="Georgia"/>
          <w:b/>
        </w:rPr>
        <w:t>30% Balance:</w:t>
      </w:r>
      <w:r w:rsidRPr="00D975A9">
        <w:rPr>
          <w:rFonts w:eastAsia="Georgia" w:hAnsi="Georgia" w:cs="Georgia"/>
        </w:rPr>
        <w:t xml:space="preserve"> ₹21,000 on project completion</w:t>
      </w:r>
    </w:p>
    <w:p w14:paraId="0C290285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6" w:name="service_standards"/>
      <w:r w:rsidRPr="00D975A9">
        <w:rPr>
          <w:rFonts w:hAnsi="Georgia"/>
          <w:b/>
          <w:sz w:val="33"/>
        </w:rPr>
        <w:t>Service Standards</w:t>
      </w:r>
      <w:bookmarkEnd w:id="26"/>
    </w:p>
    <w:p w14:paraId="1C525EF1" w14:textId="77777777" w:rsidR="00AE112F" w:rsidRPr="00D975A9" w:rsidRDefault="00000000">
      <w:pPr>
        <w:numPr>
          <w:ilvl w:val="0"/>
          <w:numId w:val="13"/>
        </w:numPr>
        <w:rPr>
          <w:rFonts w:hAnsi="Georgia"/>
        </w:rPr>
      </w:pPr>
      <w:r w:rsidRPr="00D975A9">
        <w:rPr>
          <w:rFonts w:hAnsi="Georgia"/>
          <w:b/>
        </w:rPr>
        <w:t>Response Time:</w:t>
      </w:r>
      <w:r w:rsidRPr="00D975A9">
        <w:rPr>
          <w:rFonts w:hAnsi="Georgia"/>
        </w:rPr>
        <w:t xml:space="preserve"> Within 8 working hours</w:t>
      </w:r>
    </w:p>
    <w:p w14:paraId="1F1106FD" w14:textId="77777777" w:rsidR="00AE112F" w:rsidRPr="00D975A9" w:rsidRDefault="00000000">
      <w:pPr>
        <w:numPr>
          <w:ilvl w:val="0"/>
          <w:numId w:val="13"/>
        </w:numPr>
        <w:rPr>
          <w:rFonts w:hAnsi="Georgia"/>
        </w:rPr>
      </w:pPr>
      <w:r w:rsidRPr="00D975A9">
        <w:rPr>
          <w:rFonts w:hAnsi="Georgia"/>
          <w:b/>
        </w:rPr>
        <w:t>Communication:</w:t>
      </w:r>
      <w:r w:rsidRPr="00D975A9">
        <w:rPr>
          <w:rFonts w:hAnsi="Georgia"/>
        </w:rPr>
        <w:t xml:space="preserve"> Email-based support system</w:t>
      </w:r>
    </w:p>
    <w:p w14:paraId="6B45DDAB" w14:textId="77777777" w:rsidR="00AE112F" w:rsidRPr="00D975A9" w:rsidRDefault="00000000">
      <w:pPr>
        <w:numPr>
          <w:ilvl w:val="0"/>
          <w:numId w:val="13"/>
        </w:numPr>
        <w:rPr>
          <w:rFonts w:hAnsi="Georgia"/>
        </w:rPr>
      </w:pPr>
      <w:r w:rsidRPr="00D975A9">
        <w:rPr>
          <w:rFonts w:hAnsi="Georgia"/>
          <w:b/>
        </w:rPr>
        <w:t>Corrective Actions:</w:t>
      </w:r>
      <w:r w:rsidRPr="00D975A9">
        <w:rPr>
          <w:rFonts w:hAnsi="Georgia"/>
        </w:rPr>
        <w:t xml:space="preserve"> Delivered within agreed timeframe</w:t>
      </w:r>
    </w:p>
    <w:p w14:paraId="7255C714" w14:textId="77777777" w:rsidR="00AE112F" w:rsidRPr="00D975A9" w:rsidRDefault="00000000">
      <w:pPr>
        <w:numPr>
          <w:ilvl w:val="0"/>
          <w:numId w:val="13"/>
        </w:numPr>
        <w:rPr>
          <w:rFonts w:hAnsi="Georgia"/>
        </w:rPr>
      </w:pPr>
      <w:r w:rsidRPr="00D975A9">
        <w:rPr>
          <w:rFonts w:hAnsi="Georgia"/>
          <w:b/>
        </w:rPr>
        <w:t>Infrastructure:</w:t>
      </w:r>
      <w:r w:rsidRPr="00D975A9">
        <w:rPr>
          <w:rFonts w:hAnsi="Georgia"/>
        </w:rPr>
        <w:t xml:space="preserve"> 99.5% uptime guarantee</w:t>
      </w:r>
    </w:p>
    <w:p w14:paraId="5FC34213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7" w:name="client_responsibilities"/>
      <w:r w:rsidRPr="00D975A9">
        <w:rPr>
          <w:rFonts w:hAnsi="Georgia"/>
          <w:b/>
          <w:sz w:val="33"/>
        </w:rPr>
        <w:t>Client Responsibilities</w:t>
      </w:r>
      <w:bookmarkEnd w:id="27"/>
    </w:p>
    <w:p w14:paraId="60CABDD3" w14:textId="77777777" w:rsidR="00AE112F" w:rsidRPr="00D975A9" w:rsidRDefault="00000000">
      <w:pPr>
        <w:numPr>
          <w:ilvl w:val="0"/>
          <w:numId w:val="14"/>
        </w:numPr>
        <w:rPr>
          <w:rFonts w:hAnsi="Georgia"/>
        </w:rPr>
      </w:pPr>
      <w:r w:rsidRPr="00D975A9">
        <w:rPr>
          <w:rFonts w:hAnsi="Georgia"/>
        </w:rPr>
        <w:t>Domain transfer from current vendor</w:t>
      </w:r>
    </w:p>
    <w:p w14:paraId="5CE12935" w14:textId="77777777" w:rsidR="00AE112F" w:rsidRPr="00D975A9" w:rsidRDefault="00000000">
      <w:pPr>
        <w:numPr>
          <w:ilvl w:val="0"/>
          <w:numId w:val="14"/>
        </w:numPr>
        <w:rPr>
          <w:rFonts w:hAnsi="Georgia"/>
        </w:rPr>
      </w:pPr>
      <w:r w:rsidRPr="00D975A9">
        <w:rPr>
          <w:rFonts w:hAnsi="Georgia"/>
        </w:rPr>
        <w:t>Early hosting arrangement before expiration</w:t>
      </w:r>
    </w:p>
    <w:p w14:paraId="44F6C320" w14:textId="77777777" w:rsidR="00AE112F" w:rsidRPr="00D975A9" w:rsidRDefault="00000000">
      <w:pPr>
        <w:numPr>
          <w:ilvl w:val="0"/>
          <w:numId w:val="14"/>
        </w:numPr>
        <w:rPr>
          <w:rFonts w:hAnsi="Georgia"/>
        </w:rPr>
      </w:pPr>
      <w:r w:rsidRPr="00D975A9">
        <w:rPr>
          <w:rFonts w:hAnsi="Georgia"/>
        </w:rPr>
        <w:t>Content and assets provision</w:t>
      </w:r>
    </w:p>
    <w:p w14:paraId="49A8798B" w14:textId="77777777" w:rsidR="00AE112F" w:rsidRPr="00D975A9" w:rsidRDefault="00000000">
      <w:pPr>
        <w:numPr>
          <w:ilvl w:val="0"/>
          <w:numId w:val="14"/>
        </w:numPr>
        <w:rPr>
          <w:rFonts w:hAnsi="Georgia"/>
        </w:rPr>
      </w:pPr>
      <w:r w:rsidRPr="00D975A9">
        <w:rPr>
          <w:rFonts w:hAnsi="Georgia"/>
        </w:rPr>
        <w:t>Timely approval on key milestones</w:t>
      </w:r>
    </w:p>
    <w:p w14:paraId="5F4B97F2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8" w:name="support_maintenance"/>
      <w:r w:rsidRPr="00D975A9">
        <w:rPr>
          <w:rFonts w:hAnsi="Georgia"/>
          <w:b/>
          <w:sz w:val="33"/>
        </w:rPr>
        <w:t>Support &amp; Maintenance</w:t>
      </w:r>
      <w:bookmarkEnd w:id="28"/>
    </w:p>
    <w:p w14:paraId="7210FF92" w14:textId="77777777" w:rsidR="00AE112F" w:rsidRPr="00D975A9" w:rsidRDefault="00000000">
      <w:pPr>
        <w:numPr>
          <w:ilvl w:val="0"/>
          <w:numId w:val="15"/>
        </w:numPr>
        <w:rPr>
          <w:rFonts w:hAnsi="Georgia"/>
        </w:rPr>
      </w:pPr>
      <w:r w:rsidRPr="00D975A9">
        <w:rPr>
          <w:rFonts w:hAnsi="Georgia"/>
        </w:rPr>
        <w:t>Post-launch support included for 30 days</w:t>
      </w:r>
    </w:p>
    <w:p w14:paraId="11296A05" w14:textId="77777777" w:rsidR="00AE112F" w:rsidRPr="00D975A9" w:rsidRDefault="00000000">
      <w:pPr>
        <w:numPr>
          <w:ilvl w:val="0"/>
          <w:numId w:val="15"/>
        </w:numPr>
        <w:rPr>
          <w:rFonts w:hAnsi="Georgia"/>
        </w:rPr>
      </w:pPr>
      <w:r w:rsidRPr="00D975A9">
        <w:rPr>
          <w:rFonts w:hAnsi="Georgia"/>
        </w:rPr>
        <w:t>Technical assistance for all components</w:t>
      </w:r>
    </w:p>
    <w:p w14:paraId="7CD4FD88" w14:textId="77777777" w:rsidR="00AE112F" w:rsidRPr="00D975A9" w:rsidRDefault="00000000">
      <w:pPr>
        <w:numPr>
          <w:ilvl w:val="0"/>
          <w:numId w:val="15"/>
        </w:numPr>
        <w:rPr>
          <w:rFonts w:hAnsi="Georgia"/>
        </w:rPr>
      </w:pPr>
      <w:r w:rsidRPr="00D975A9">
        <w:rPr>
          <w:rFonts w:hAnsi="Georgia"/>
        </w:rPr>
        <w:t>Performance monitoring and optimization</w:t>
      </w:r>
    </w:p>
    <w:p w14:paraId="120F41B2" w14:textId="77777777" w:rsidR="00AE112F" w:rsidRPr="00D975A9" w:rsidRDefault="00000000">
      <w:pPr>
        <w:numPr>
          <w:ilvl w:val="0"/>
          <w:numId w:val="15"/>
        </w:numPr>
        <w:rPr>
          <w:rFonts w:hAnsi="Georgia"/>
        </w:rPr>
      </w:pPr>
      <w:r w:rsidRPr="00D975A9">
        <w:rPr>
          <w:rFonts w:hAnsi="Georgia"/>
        </w:rPr>
        <w:t>Security updates and patches</w:t>
      </w:r>
    </w:p>
    <w:p w14:paraId="6E5803BB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7536ABE2">
          <v:rect id="_x0000_i1638" alt="" style="width:434.5pt;height:.05pt;mso-width-percent:0;mso-height-percent:0;mso-width-percent:0;mso-height-percent:0" o:hralign="center" o:hrstd="t" o:hr="t"/>
        </w:pict>
      </w:r>
    </w:p>
    <w:p w14:paraId="4194145F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29" w:name="why_choose_this_partnership"/>
      <w:r w:rsidRPr="00D975A9">
        <w:rPr>
          <w:rFonts w:hAnsi="Georgia"/>
          <w:b/>
          <w:sz w:val="42"/>
        </w:rPr>
        <w:t>WHY CHOOSE THIS PARTNERSHIP</w:t>
      </w:r>
      <w:bookmarkEnd w:id="29"/>
    </w:p>
    <w:p w14:paraId="68DE48AA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0" w:name="expertise"/>
      <w:r w:rsidRPr="00D975A9">
        <w:rPr>
          <w:rFonts w:hAnsi="Georgia"/>
          <w:b/>
          <w:sz w:val="33"/>
        </w:rPr>
        <w:t>Expertise</w:t>
      </w:r>
      <w:bookmarkEnd w:id="30"/>
    </w:p>
    <w:p w14:paraId="32969EE4" w14:textId="69DC3B8B" w:rsidR="00AE112F" w:rsidRPr="00D975A9" w:rsidRDefault="00000000">
      <w:pPr>
        <w:numPr>
          <w:ilvl w:val="0"/>
          <w:numId w:val="16"/>
        </w:numPr>
        <w:rPr>
          <w:rFonts w:hAnsi="Georgia"/>
        </w:rPr>
      </w:pPr>
      <w:r w:rsidRPr="00D975A9">
        <w:rPr>
          <w:rFonts w:hAnsi="Georgia"/>
        </w:rPr>
        <w:t>Proven experience in</w:t>
      </w:r>
      <w:r w:rsidR="0065549E" w:rsidRPr="00D975A9">
        <w:rPr>
          <w:rFonts w:hAnsi="Georgia"/>
        </w:rPr>
        <w:t xml:space="preserve"> Institution</w:t>
      </w:r>
      <w:r w:rsidRPr="00D975A9">
        <w:rPr>
          <w:rFonts w:hAnsi="Georgia"/>
        </w:rPr>
        <w:t xml:space="preserve"> digitalization</w:t>
      </w:r>
    </w:p>
    <w:p w14:paraId="575A5157" w14:textId="77777777" w:rsidR="00AE112F" w:rsidRPr="00D975A9" w:rsidRDefault="00000000">
      <w:pPr>
        <w:numPr>
          <w:ilvl w:val="0"/>
          <w:numId w:val="16"/>
        </w:numPr>
        <w:rPr>
          <w:rFonts w:hAnsi="Georgia"/>
        </w:rPr>
      </w:pPr>
      <w:r w:rsidRPr="00D975A9">
        <w:rPr>
          <w:rFonts w:hAnsi="Georgia"/>
        </w:rPr>
        <w:t>Multi-level institutional coordination</w:t>
      </w:r>
    </w:p>
    <w:p w14:paraId="3EEF5F81" w14:textId="77777777" w:rsidR="00AE112F" w:rsidRPr="00D975A9" w:rsidRDefault="00000000">
      <w:pPr>
        <w:numPr>
          <w:ilvl w:val="0"/>
          <w:numId w:val="16"/>
        </w:numPr>
        <w:rPr>
          <w:rFonts w:hAnsi="Georgia"/>
        </w:rPr>
      </w:pPr>
      <w:r w:rsidRPr="00D975A9">
        <w:rPr>
          <w:rFonts w:hAnsi="Georgia"/>
        </w:rPr>
        <w:t>Database-driven solution architecture</w:t>
      </w:r>
    </w:p>
    <w:p w14:paraId="002FBD18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1" w:name="reliability"/>
      <w:r w:rsidRPr="00D975A9">
        <w:rPr>
          <w:rFonts w:hAnsi="Georgia"/>
          <w:b/>
          <w:sz w:val="33"/>
        </w:rPr>
        <w:t>Reliability</w:t>
      </w:r>
      <w:bookmarkEnd w:id="31"/>
    </w:p>
    <w:p w14:paraId="42760468" w14:textId="77777777" w:rsidR="00AE112F" w:rsidRPr="00D975A9" w:rsidRDefault="00000000">
      <w:pPr>
        <w:numPr>
          <w:ilvl w:val="0"/>
          <w:numId w:val="17"/>
        </w:numPr>
        <w:rPr>
          <w:rFonts w:hAnsi="Georgia"/>
        </w:rPr>
      </w:pPr>
      <w:r w:rsidRPr="00D975A9">
        <w:rPr>
          <w:rFonts w:hAnsi="Georgia"/>
        </w:rPr>
        <w:t>8-hour response commitment</w:t>
      </w:r>
    </w:p>
    <w:p w14:paraId="4493D696" w14:textId="77777777" w:rsidR="00AE112F" w:rsidRPr="00D975A9" w:rsidRDefault="00000000">
      <w:pPr>
        <w:numPr>
          <w:ilvl w:val="0"/>
          <w:numId w:val="17"/>
        </w:numPr>
        <w:rPr>
          <w:rFonts w:hAnsi="Georgia"/>
        </w:rPr>
      </w:pPr>
      <w:r w:rsidRPr="00D975A9">
        <w:rPr>
          <w:rFonts w:hAnsi="Georgia"/>
        </w:rPr>
        <w:t>Transparent communication</w:t>
      </w:r>
    </w:p>
    <w:p w14:paraId="769C0152" w14:textId="77777777" w:rsidR="00AE112F" w:rsidRPr="00D975A9" w:rsidRDefault="00000000">
      <w:pPr>
        <w:numPr>
          <w:ilvl w:val="0"/>
          <w:numId w:val="17"/>
        </w:numPr>
        <w:rPr>
          <w:rFonts w:hAnsi="Georgia"/>
        </w:rPr>
      </w:pPr>
      <w:r w:rsidRPr="00D975A9">
        <w:rPr>
          <w:rFonts w:hAnsi="Georgia"/>
        </w:rPr>
        <w:lastRenderedPageBreak/>
        <w:t>Phased delivery with milestone tracking</w:t>
      </w:r>
    </w:p>
    <w:p w14:paraId="59EB95E8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2" w:name="value"/>
      <w:r w:rsidRPr="00D975A9">
        <w:rPr>
          <w:rFonts w:hAnsi="Georgia"/>
          <w:b/>
          <w:sz w:val="33"/>
        </w:rPr>
        <w:t>Value</w:t>
      </w:r>
      <w:bookmarkEnd w:id="32"/>
    </w:p>
    <w:p w14:paraId="3DE2CD82" w14:textId="77777777" w:rsidR="00AE112F" w:rsidRPr="00D975A9" w:rsidRDefault="00000000">
      <w:pPr>
        <w:numPr>
          <w:ilvl w:val="0"/>
          <w:numId w:val="18"/>
        </w:numPr>
        <w:rPr>
          <w:rFonts w:hAnsi="Georgia"/>
        </w:rPr>
      </w:pPr>
      <w:r w:rsidRPr="00D975A9">
        <w:rPr>
          <w:rFonts w:hAnsi="Georgia"/>
        </w:rPr>
        <w:t>All-inclusive pricing with no hidden costs</w:t>
      </w:r>
    </w:p>
    <w:p w14:paraId="40F2C11A" w14:textId="77777777" w:rsidR="00AE112F" w:rsidRPr="00D975A9" w:rsidRDefault="00000000">
      <w:pPr>
        <w:numPr>
          <w:ilvl w:val="0"/>
          <w:numId w:val="18"/>
        </w:numPr>
        <w:rPr>
          <w:rFonts w:hAnsi="Georgia"/>
        </w:rPr>
      </w:pPr>
      <w:r w:rsidRPr="00D975A9">
        <w:rPr>
          <w:rFonts w:hAnsi="Georgia"/>
        </w:rPr>
        <w:t>Scalable architecture for future growth</w:t>
      </w:r>
    </w:p>
    <w:p w14:paraId="3BE6EA39" w14:textId="77777777" w:rsidR="00AE112F" w:rsidRPr="00D975A9" w:rsidRDefault="00000000">
      <w:pPr>
        <w:numPr>
          <w:ilvl w:val="0"/>
          <w:numId w:val="18"/>
        </w:numPr>
        <w:rPr>
          <w:rFonts w:hAnsi="Georgia"/>
        </w:rPr>
      </w:pPr>
      <w:r w:rsidRPr="00D975A9">
        <w:rPr>
          <w:rFonts w:hAnsi="Georgia"/>
        </w:rPr>
        <w:t>Integrated ecosystem across all institution levels</w:t>
      </w:r>
    </w:p>
    <w:p w14:paraId="24B45624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3" w:name="impact"/>
      <w:r w:rsidRPr="00D975A9">
        <w:rPr>
          <w:rFonts w:hAnsi="Georgia"/>
          <w:b/>
          <w:sz w:val="33"/>
        </w:rPr>
        <w:t>Impact</w:t>
      </w:r>
      <w:bookmarkEnd w:id="33"/>
    </w:p>
    <w:p w14:paraId="355956DB" w14:textId="77777777" w:rsidR="00AE112F" w:rsidRPr="00D975A9" w:rsidRDefault="00000000">
      <w:pPr>
        <w:numPr>
          <w:ilvl w:val="0"/>
          <w:numId w:val="19"/>
        </w:numPr>
        <w:rPr>
          <w:rFonts w:hAnsi="Georgia"/>
        </w:rPr>
      </w:pPr>
      <w:r w:rsidRPr="00D975A9">
        <w:rPr>
          <w:rFonts w:hAnsi="Georgia"/>
        </w:rPr>
        <w:t>Immediate operational efficiency gains</w:t>
      </w:r>
    </w:p>
    <w:p w14:paraId="3F65D6BE" w14:textId="77777777" w:rsidR="00AE112F" w:rsidRPr="00D975A9" w:rsidRDefault="00000000">
      <w:pPr>
        <w:numPr>
          <w:ilvl w:val="0"/>
          <w:numId w:val="19"/>
        </w:numPr>
        <w:rPr>
          <w:rFonts w:hAnsi="Georgia"/>
        </w:rPr>
      </w:pPr>
      <w:r w:rsidRPr="00D975A9">
        <w:rPr>
          <w:rFonts w:hAnsi="Georgia"/>
        </w:rPr>
        <w:t>Enhanced institutional credibility</w:t>
      </w:r>
    </w:p>
    <w:p w14:paraId="40EBFFEE" w14:textId="77777777" w:rsidR="00AE112F" w:rsidRPr="00D975A9" w:rsidRDefault="00000000">
      <w:pPr>
        <w:numPr>
          <w:ilvl w:val="0"/>
          <w:numId w:val="19"/>
        </w:numPr>
        <w:rPr>
          <w:rFonts w:hAnsi="Georgia"/>
        </w:rPr>
      </w:pPr>
      <w:r w:rsidRPr="00D975A9">
        <w:rPr>
          <w:rFonts w:hAnsi="Georgia"/>
        </w:rPr>
        <w:t>Improved parent-student communication</w:t>
      </w:r>
    </w:p>
    <w:p w14:paraId="38C61D2F" w14:textId="77777777" w:rsidR="00AE112F" w:rsidRPr="00D975A9" w:rsidRDefault="00000000">
      <w:pPr>
        <w:numPr>
          <w:ilvl w:val="0"/>
          <w:numId w:val="19"/>
        </w:numPr>
        <w:rPr>
          <w:rFonts w:hAnsi="Georgia"/>
        </w:rPr>
      </w:pPr>
      <w:r w:rsidRPr="00D975A9">
        <w:rPr>
          <w:rFonts w:hAnsi="Georgia"/>
        </w:rPr>
        <w:t>Competitive digital presence</w:t>
      </w:r>
    </w:p>
    <w:p w14:paraId="235A781B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4D6D0399">
          <v:rect id="_x0000_i1639" alt="" style="width:434.5pt;height:.05pt;mso-width-percent:0;mso-height-percent:0;mso-width-percent:0;mso-height-percent:0" o:hralign="center" o:hrstd="t" o:hr="t"/>
        </w:pict>
      </w:r>
    </w:p>
    <w:p w14:paraId="60BE6A17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4" w:name="next_steps"/>
      <w:r w:rsidRPr="00D975A9">
        <w:rPr>
          <w:rFonts w:hAnsi="Georgia"/>
          <w:b/>
          <w:sz w:val="42"/>
        </w:rPr>
        <w:t>NEXT STEPS</w:t>
      </w:r>
      <w:bookmarkEnd w:id="34"/>
    </w:p>
    <w:p w14:paraId="03F8DCBC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5" w:name="for_approval"/>
      <w:r w:rsidRPr="00D975A9">
        <w:rPr>
          <w:rFonts w:hAnsi="Georgia"/>
          <w:b/>
          <w:sz w:val="33"/>
        </w:rPr>
        <w:t>For Approval</w:t>
      </w:r>
      <w:bookmarkEnd w:id="35"/>
    </w:p>
    <w:p w14:paraId="7D38CCBE" w14:textId="77777777" w:rsidR="00AE112F" w:rsidRPr="00D975A9" w:rsidRDefault="00000000">
      <w:pPr>
        <w:numPr>
          <w:ilvl w:val="0"/>
          <w:numId w:val="20"/>
        </w:numPr>
        <w:rPr>
          <w:rFonts w:hAnsi="Georgia"/>
        </w:rPr>
      </w:pPr>
      <w:r w:rsidRPr="00D975A9">
        <w:rPr>
          <w:rFonts w:hAnsi="Georgia"/>
        </w:rPr>
        <w:t>Review proposal scope and timeline</w:t>
      </w:r>
    </w:p>
    <w:p w14:paraId="07139AED" w14:textId="77777777" w:rsidR="00AE112F" w:rsidRPr="00D975A9" w:rsidRDefault="00000000">
      <w:pPr>
        <w:numPr>
          <w:ilvl w:val="0"/>
          <w:numId w:val="20"/>
        </w:numPr>
        <w:rPr>
          <w:rFonts w:hAnsi="Georgia"/>
        </w:rPr>
      </w:pPr>
      <w:r w:rsidRPr="00D975A9">
        <w:rPr>
          <w:rFonts w:hAnsi="Georgia"/>
        </w:rPr>
        <w:t>Confirm institutional branding guidelines</w:t>
      </w:r>
    </w:p>
    <w:p w14:paraId="162B19FE" w14:textId="77777777" w:rsidR="00AE112F" w:rsidRPr="00D975A9" w:rsidRDefault="00000000">
      <w:pPr>
        <w:numPr>
          <w:ilvl w:val="0"/>
          <w:numId w:val="20"/>
        </w:numPr>
        <w:rPr>
          <w:rFonts w:hAnsi="Georgia"/>
        </w:rPr>
      </w:pPr>
      <w:r w:rsidRPr="00D975A9">
        <w:rPr>
          <w:rFonts w:hAnsi="Georgia"/>
        </w:rPr>
        <w:t>Provide domain and hosting details</w:t>
      </w:r>
    </w:p>
    <w:p w14:paraId="0E90D8FA" w14:textId="77777777" w:rsidR="00AE112F" w:rsidRPr="00D975A9" w:rsidRDefault="00000000">
      <w:pPr>
        <w:numPr>
          <w:ilvl w:val="0"/>
          <w:numId w:val="20"/>
        </w:numPr>
        <w:rPr>
          <w:rFonts w:hAnsi="Georgia"/>
        </w:rPr>
      </w:pPr>
      <w:r w:rsidRPr="00D975A9">
        <w:rPr>
          <w:rFonts w:hAnsi="Georgia"/>
        </w:rPr>
        <w:t>Execute approval and initiate 70% advance payment</w:t>
      </w:r>
    </w:p>
    <w:p w14:paraId="65E0AF08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6" w:name="upon_approval"/>
      <w:r w:rsidRPr="00D975A9">
        <w:rPr>
          <w:rFonts w:hAnsi="Georgia"/>
          <w:b/>
          <w:sz w:val="33"/>
        </w:rPr>
        <w:t>Upon Approval</w:t>
      </w:r>
      <w:bookmarkEnd w:id="36"/>
    </w:p>
    <w:p w14:paraId="77A7B94B" w14:textId="77777777" w:rsidR="00AE112F" w:rsidRPr="00D975A9" w:rsidRDefault="00000000">
      <w:pPr>
        <w:numPr>
          <w:ilvl w:val="0"/>
          <w:numId w:val="21"/>
        </w:numPr>
        <w:rPr>
          <w:rFonts w:hAnsi="Georgia"/>
        </w:rPr>
      </w:pPr>
      <w:r w:rsidRPr="00D975A9">
        <w:rPr>
          <w:rFonts w:hAnsi="Georgia"/>
        </w:rPr>
        <w:t>Immediate form development commencement</w:t>
      </w:r>
    </w:p>
    <w:p w14:paraId="787C67F5" w14:textId="77777777" w:rsidR="00AE112F" w:rsidRPr="00D975A9" w:rsidRDefault="00000000">
      <w:pPr>
        <w:numPr>
          <w:ilvl w:val="0"/>
          <w:numId w:val="21"/>
        </w:numPr>
        <w:rPr>
          <w:rFonts w:hAnsi="Georgia"/>
        </w:rPr>
      </w:pPr>
      <w:r w:rsidRPr="00D975A9">
        <w:rPr>
          <w:rFonts w:hAnsi="Georgia"/>
        </w:rPr>
        <w:t>Homepage layout delivery (48 hours)</w:t>
      </w:r>
    </w:p>
    <w:p w14:paraId="57AD09A1" w14:textId="77777777" w:rsidR="00AE112F" w:rsidRPr="00D975A9" w:rsidRDefault="00000000">
      <w:pPr>
        <w:numPr>
          <w:ilvl w:val="0"/>
          <w:numId w:val="21"/>
        </w:numPr>
        <w:rPr>
          <w:rFonts w:hAnsi="Georgia"/>
        </w:rPr>
      </w:pPr>
      <w:r w:rsidRPr="00D975A9">
        <w:rPr>
          <w:rFonts w:hAnsi="Georgia"/>
        </w:rPr>
        <w:t>Weekly progress updates</w:t>
      </w:r>
    </w:p>
    <w:p w14:paraId="2457476C" w14:textId="77777777" w:rsidR="00AE112F" w:rsidRPr="00D975A9" w:rsidRDefault="00000000">
      <w:pPr>
        <w:numPr>
          <w:ilvl w:val="0"/>
          <w:numId w:val="21"/>
        </w:numPr>
        <w:rPr>
          <w:rFonts w:hAnsi="Georgia"/>
        </w:rPr>
      </w:pPr>
      <w:r w:rsidRPr="00D975A9">
        <w:rPr>
          <w:rFonts w:hAnsi="Georgia"/>
        </w:rPr>
        <w:t>Milestone-based delivery tracking</w:t>
      </w:r>
    </w:p>
    <w:p w14:paraId="435BBD38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6A2FE038">
          <v:rect id="_x0000_i1640" alt="" style="width:434.5pt;height:.05pt;mso-width-percent:0;mso-height-percent:0;mso-width-percent:0;mso-height-percent:0" o:hralign="center" o:hrstd="t" o:hr="t"/>
        </w:pict>
      </w:r>
    </w:p>
    <w:p w14:paraId="3176F605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7" w:name="contact_engagement"/>
      <w:r w:rsidRPr="00D975A9">
        <w:rPr>
          <w:rFonts w:hAnsi="Georgia"/>
          <w:b/>
          <w:sz w:val="42"/>
        </w:rPr>
        <w:t>CONTACT &amp; ENGAGEMENT</w:t>
      </w:r>
      <w:bookmarkEnd w:id="37"/>
    </w:p>
    <w:p w14:paraId="3BC8EE24" w14:textId="0E91D832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Service Provider:</w:t>
      </w:r>
      <w:r w:rsidRPr="00D975A9">
        <w:rPr>
          <w:rFonts w:hAnsi="Georgia"/>
        </w:rPr>
        <w:t xml:space="preserve"> Inborn Marketing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Phone:</w:t>
      </w:r>
      <w:r w:rsidRPr="00D975A9">
        <w:rPr>
          <w:rFonts w:hAnsi="Georgia"/>
        </w:rPr>
        <w:t xml:space="preserve"> +91</w:t>
      </w:r>
      <w:r w:rsidR="0065549E" w:rsidRPr="00D975A9">
        <w:rPr>
          <w:rFonts w:hAnsi="Georgia"/>
        </w:rPr>
        <w:t xml:space="preserve"> 9930953147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Email:</w:t>
      </w:r>
      <w:r w:rsidRPr="00D975A9">
        <w:rPr>
          <w:rFonts w:hAnsi="Georgia"/>
        </w:rPr>
        <w:t xml:space="preserve"> </w:t>
      </w:r>
      <w:hyperlink r:id="rId5" w:history="1">
        <w:r w:rsidR="0065549E" w:rsidRPr="00D975A9">
          <w:rPr>
            <w:rStyle w:val="Hyperlink"/>
            <w:rFonts w:eastAsia="Georgia" w:hAnsi="Georgia" w:cs="Georgia"/>
          </w:rPr>
          <w:t>ciodushy@gmail.com</w:t>
        </w:r>
      </w:hyperlink>
      <w:r w:rsidR="0065549E" w:rsidRPr="00D975A9">
        <w:rPr>
          <w:rFonts w:eastAsia="Georgia" w:hAnsi="Georgia" w:cs="Georgia"/>
          <w:color w:val="4472C4"/>
        </w:rPr>
        <w:t xml:space="preserve"> 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Website:</w:t>
      </w:r>
      <w:r w:rsidRPr="00D975A9">
        <w:rPr>
          <w:rFonts w:hAnsi="Georgia"/>
        </w:rPr>
        <w:t xml:space="preserve"> </w:t>
      </w:r>
      <w:hyperlink r:id="rId6">
        <w:r w:rsidRPr="00D975A9">
          <w:rPr>
            <w:rFonts w:hAnsi="Georgia"/>
            <w:color w:val="4472C4"/>
          </w:rPr>
          <w:t>www.inbornmarketing.com</w:t>
        </w:r>
      </w:hyperlink>
    </w:p>
    <w:p w14:paraId="2664AA21" w14:textId="39D32015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b/>
        </w:rPr>
        <w:t>Proposal Valid Until:</w:t>
      </w:r>
      <w:r w:rsidRPr="00D975A9">
        <w:rPr>
          <w:rFonts w:hAnsi="Georgia"/>
        </w:rPr>
        <w:t xml:space="preserve"> 30 days from date of receipt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Prepared For:</w:t>
      </w:r>
      <w:r w:rsidRPr="00D975A9">
        <w:rPr>
          <w:rFonts w:hAnsi="Georgia"/>
        </w:rPr>
        <w:t xml:space="preserve"> Jai Hind </w:t>
      </w:r>
      <w:r w:rsidR="00B33D6A" w:rsidRPr="00D975A9">
        <w:rPr>
          <w:rFonts w:hAnsi="Georgia"/>
        </w:rPr>
        <w:t xml:space="preserve">Sindhu </w:t>
      </w:r>
      <w:r w:rsidRPr="00D975A9">
        <w:rPr>
          <w:rFonts w:hAnsi="Georgia"/>
        </w:rPr>
        <w:t>Education Trust</w:t>
      </w:r>
      <w:r w:rsidRPr="00D975A9">
        <w:rPr>
          <w:rFonts w:hAnsi="Georgia"/>
        </w:rPr>
        <w:br/>
      </w:r>
      <w:r w:rsidRPr="00D975A9">
        <w:rPr>
          <w:rFonts w:hAnsi="Georgia"/>
          <w:b/>
        </w:rPr>
        <w:t>Date:</w:t>
      </w:r>
      <w:r w:rsidRPr="00D975A9">
        <w:rPr>
          <w:rFonts w:hAnsi="Georgia"/>
        </w:rPr>
        <w:t xml:space="preserve"> December 2025</w:t>
      </w:r>
    </w:p>
    <w:p w14:paraId="7EDF7FAA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49B9A3CD">
          <v:rect id="_x0000_i1641" alt="" style="width:434.5pt;height:.05pt;mso-width-percent:0;mso-height-percent:0;mso-width-percent:0;mso-height-percent:0" o:hralign="center" o:hrstd="t" o:hr="t"/>
        </w:pict>
      </w:r>
    </w:p>
    <w:p w14:paraId="5F318821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8" w:name="appendix_value_justification"/>
      <w:r w:rsidRPr="00D975A9">
        <w:rPr>
          <w:rFonts w:hAnsi="Georgia"/>
          <w:b/>
          <w:sz w:val="42"/>
        </w:rPr>
        <w:lastRenderedPageBreak/>
        <w:t>APPENDIX: VALUE JUSTIFICATION</w:t>
      </w:r>
      <w:bookmarkEnd w:id="38"/>
    </w:p>
    <w:p w14:paraId="0A403F12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39" w:name="roi_indicators"/>
      <w:r w:rsidRPr="00D975A9">
        <w:rPr>
          <w:rFonts w:hAnsi="Georgia"/>
          <w:b/>
          <w:sz w:val="33"/>
        </w:rPr>
        <w:t>ROI Indicators</w:t>
      </w:r>
      <w:bookmarkEnd w:id="39"/>
    </w:p>
    <w:p w14:paraId="5DC04A49" w14:textId="77777777" w:rsidR="00AE112F" w:rsidRPr="00D975A9" w:rsidRDefault="00000000">
      <w:pPr>
        <w:numPr>
          <w:ilvl w:val="0"/>
          <w:numId w:val="22"/>
        </w:numPr>
        <w:rPr>
          <w:rFonts w:hAnsi="Georgia"/>
        </w:rPr>
      </w:pPr>
      <w:r w:rsidRPr="00D975A9">
        <w:rPr>
          <w:rFonts w:hAnsi="Georgia"/>
          <w:b/>
        </w:rPr>
        <w:t>Admission Processing Time:</w:t>
      </w:r>
      <w:r w:rsidRPr="00D975A9">
        <w:rPr>
          <w:rFonts w:hAnsi="Georgia"/>
        </w:rPr>
        <w:t xml:space="preserve"> Reduced by 25-30%</w:t>
      </w:r>
    </w:p>
    <w:p w14:paraId="34EECDED" w14:textId="77777777" w:rsidR="00AE112F" w:rsidRPr="00D975A9" w:rsidRDefault="00000000">
      <w:pPr>
        <w:numPr>
          <w:ilvl w:val="0"/>
          <w:numId w:val="22"/>
        </w:numPr>
        <w:rPr>
          <w:rFonts w:hAnsi="Georgia"/>
        </w:rPr>
      </w:pPr>
      <w:r w:rsidRPr="00D975A9">
        <w:rPr>
          <w:rFonts w:hAnsi="Georgia"/>
          <w:b/>
        </w:rPr>
        <w:t>Parent Satisfaction:</w:t>
      </w:r>
      <w:r w:rsidRPr="00D975A9">
        <w:rPr>
          <w:rFonts w:hAnsi="Georgia"/>
        </w:rPr>
        <w:t xml:space="preserve"> Enhanced through automated communication</w:t>
      </w:r>
    </w:p>
    <w:p w14:paraId="485EDD28" w14:textId="77777777" w:rsidR="00AE112F" w:rsidRPr="00D975A9" w:rsidRDefault="00000000">
      <w:pPr>
        <w:numPr>
          <w:ilvl w:val="0"/>
          <w:numId w:val="22"/>
        </w:numPr>
        <w:rPr>
          <w:rFonts w:hAnsi="Georgia"/>
        </w:rPr>
      </w:pPr>
      <w:r w:rsidRPr="00D975A9">
        <w:rPr>
          <w:rFonts w:hAnsi="Georgia"/>
          <w:b/>
        </w:rPr>
        <w:t>Operational Cost:</w:t>
      </w:r>
      <w:r w:rsidRPr="00D975A9">
        <w:rPr>
          <w:rFonts w:eastAsia="Georgia" w:hAnsi="Georgia" w:cs="Georgia"/>
        </w:rPr>
        <w:t xml:space="preserve"> Reduced manual labor (~10 hours/week saved)</w:t>
      </w:r>
    </w:p>
    <w:p w14:paraId="7ADED43C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40" w:name="scalability"/>
      <w:r w:rsidRPr="00D975A9">
        <w:rPr>
          <w:rFonts w:hAnsi="Georgia"/>
          <w:b/>
          <w:sz w:val="33"/>
        </w:rPr>
        <w:t>Scalability</w:t>
      </w:r>
      <w:bookmarkEnd w:id="40"/>
    </w:p>
    <w:p w14:paraId="5180EF1E" w14:textId="77777777" w:rsidR="00AE112F" w:rsidRPr="00D975A9" w:rsidRDefault="00000000">
      <w:pPr>
        <w:numPr>
          <w:ilvl w:val="0"/>
          <w:numId w:val="23"/>
        </w:numPr>
        <w:rPr>
          <w:rFonts w:hAnsi="Georgia"/>
        </w:rPr>
      </w:pPr>
      <w:r w:rsidRPr="00D975A9">
        <w:rPr>
          <w:rFonts w:eastAsia="Georgia" w:hAnsi="Georgia" w:cs="Georgia"/>
        </w:rPr>
        <w:t>SMS system expandable to all institution levels (5,000+ additional credits for ₹2,500)</w:t>
      </w:r>
    </w:p>
    <w:p w14:paraId="034BC24D" w14:textId="77777777" w:rsidR="00AE112F" w:rsidRPr="00D975A9" w:rsidRDefault="00000000">
      <w:pPr>
        <w:numPr>
          <w:ilvl w:val="0"/>
          <w:numId w:val="23"/>
        </w:numPr>
        <w:rPr>
          <w:rFonts w:hAnsi="Georgia"/>
        </w:rPr>
      </w:pPr>
      <w:r w:rsidRPr="00D975A9">
        <w:rPr>
          <w:rFonts w:hAnsi="Georgia"/>
        </w:rPr>
        <w:t>Advanced analytics and reporting modules available for future integration</w:t>
      </w:r>
    </w:p>
    <w:p w14:paraId="0C69BC66" w14:textId="77777777" w:rsidR="00AE112F" w:rsidRPr="00D975A9" w:rsidRDefault="00000000">
      <w:pPr>
        <w:spacing w:before="240" w:line="271" w:lineRule="auto"/>
        <w:rPr>
          <w:rFonts w:hAnsi="Georgia"/>
        </w:rPr>
      </w:pPr>
      <w:bookmarkStart w:id="41" w:name="security_compliance"/>
      <w:r w:rsidRPr="00D975A9">
        <w:rPr>
          <w:rFonts w:hAnsi="Georgia"/>
          <w:b/>
          <w:sz w:val="33"/>
        </w:rPr>
        <w:t>Security &amp; Compliance</w:t>
      </w:r>
      <w:bookmarkEnd w:id="41"/>
    </w:p>
    <w:p w14:paraId="6C73C5D1" w14:textId="2C31600D" w:rsidR="0065549E" w:rsidRPr="00D975A9" w:rsidRDefault="00000000" w:rsidP="0065549E">
      <w:pPr>
        <w:numPr>
          <w:ilvl w:val="0"/>
          <w:numId w:val="24"/>
        </w:numPr>
        <w:rPr>
          <w:rFonts w:hAnsi="Georgia"/>
        </w:rPr>
      </w:pPr>
      <w:r w:rsidRPr="00D975A9">
        <w:rPr>
          <w:rFonts w:hAnsi="Georgia"/>
        </w:rPr>
        <w:t>SSL/HTTPS encryption for all transactions</w:t>
      </w:r>
    </w:p>
    <w:p w14:paraId="20777284" w14:textId="77777777" w:rsidR="00AE112F" w:rsidRPr="00D975A9" w:rsidRDefault="00000000">
      <w:pPr>
        <w:numPr>
          <w:ilvl w:val="0"/>
          <w:numId w:val="24"/>
        </w:numPr>
        <w:rPr>
          <w:rFonts w:hAnsi="Georgia"/>
        </w:rPr>
      </w:pPr>
      <w:r w:rsidRPr="00D975A9">
        <w:rPr>
          <w:rFonts w:hAnsi="Georgia"/>
        </w:rPr>
        <w:t>Regular backup and disaster recovery</w:t>
      </w:r>
    </w:p>
    <w:p w14:paraId="2170FA30" w14:textId="02AB2E24" w:rsidR="00AE112F" w:rsidRPr="00D975A9" w:rsidRDefault="00000000">
      <w:pPr>
        <w:numPr>
          <w:ilvl w:val="0"/>
          <w:numId w:val="24"/>
        </w:numPr>
        <w:rPr>
          <w:rFonts w:hAnsi="Georgia"/>
        </w:rPr>
      </w:pPr>
      <w:r w:rsidRPr="00D975A9">
        <w:rPr>
          <w:rFonts w:hAnsi="Georgia"/>
        </w:rPr>
        <w:t>Audit trail for admission data</w:t>
      </w:r>
      <w:r w:rsidR="0065549E" w:rsidRPr="00D975A9">
        <w:rPr>
          <w:rFonts w:hAnsi="Georgia"/>
        </w:rPr>
        <w:t xml:space="preserve"> </w:t>
      </w:r>
    </w:p>
    <w:p w14:paraId="063ABAD0" w14:textId="77777777" w:rsidR="00AE112F" w:rsidRPr="00D975A9" w:rsidRDefault="00000000">
      <w:pPr>
        <w:rPr>
          <w:rFonts w:hAnsi="Georgia"/>
        </w:rPr>
      </w:pPr>
      <w:r w:rsidRPr="00D975A9">
        <w:rPr>
          <w:rFonts w:hAnsi="Georgia"/>
          <w:noProof/>
        </w:rPr>
        <w:pict w14:anchorId="71CDD90B">
          <v:rect id="_x0000_i1642" alt="" style="width:434.5pt;height:.05pt;mso-width-percent:0;mso-height-percent:0;mso-width-percent:0;mso-height-percent:0" o:hralign="center" o:hrstd="t" o:hr="t"/>
        </w:pict>
      </w:r>
    </w:p>
    <w:p w14:paraId="161D79F5" w14:textId="68C95067" w:rsidR="00AE112F" w:rsidRPr="00D975A9" w:rsidRDefault="00000000">
      <w:pPr>
        <w:spacing w:after="210"/>
        <w:rPr>
          <w:rFonts w:hAnsi="Georgia"/>
        </w:rPr>
      </w:pPr>
      <w:r w:rsidRPr="00D975A9">
        <w:rPr>
          <w:rFonts w:hAnsi="Georgia"/>
          <w:i/>
        </w:rPr>
        <w:t xml:space="preserve">This proposal represents a strategic investment in Jai Hind </w:t>
      </w:r>
      <w:r w:rsidR="009A00BE" w:rsidRPr="00D975A9">
        <w:rPr>
          <w:rFonts w:hAnsi="Georgia"/>
          <w:i/>
        </w:rPr>
        <w:t xml:space="preserve">Sindhu </w:t>
      </w:r>
      <w:r w:rsidRPr="00D975A9">
        <w:rPr>
          <w:rFonts w:hAnsi="Georgia"/>
          <w:i/>
        </w:rPr>
        <w:t>Education Trust's digital transformation and operational excellence. We look forward to partnering with your institution.</w:t>
      </w:r>
    </w:p>
    <w:sectPr w:rsidR="00AE112F" w:rsidRPr="00D975A9" w:rsidSect="0065549E">
      <w:pgSz w:w="12240" w:h="15840"/>
      <w:pgMar w:top="567" w:right="758" w:bottom="1415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17F"/>
    <w:multiLevelType w:val="hybridMultilevel"/>
    <w:tmpl w:val="94085DEA"/>
    <w:lvl w:ilvl="0" w:tplc="647AF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D4AD66">
      <w:numFmt w:val="decimal"/>
      <w:lvlText w:val=""/>
      <w:lvlJc w:val="left"/>
    </w:lvl>
    <w:lvl w:ilvl="2" w:tplc="C4FCA264">
      <w:numFmt w:val="decimal"/>
      <w:lvlText w:val=""/>
      <w:lvlJc w:val="left"/>
    </w:lvl>
    <w:lvl w:ilvl="3" w:tplc="58E81FFC">
      <w:numFmt w:val="decimal"/>
      <w:lvlText w:val=""/>
      <w:lvlJc w:val="left"/>
    </w:lvl>
    <w:lvl w:ilvl="4" w:tplc="71E01060">
      <w:numFmt w:val="decimal"/>
      <w:lvlText w:val=""/>
      <w:lvlJc w:val="left"/>
    </w:lvl>
    <w:lvl w:ilvl="5" w:tplc="9D78858E">
      <w:numFmt w:val="decimal"/>
      <w:lvlText w:val=""/>
      <w:lvlJc w:val="left"/>
    </w:lvl>
    <w:lvl w:ilvl="6" w:tplc="35960974">
      <w:numFmt w:val="decimal"/>
      <w:lvlText w:val=""/>
      <w:lvlJc w:val="left"/>
    </w:lvl>
    <w:lvl w:ilvl="7" w:tplc="E632B32A">
      <w:numFmt w:val="decimal"/>
      <w:lvlText w:val=""/>
      <w:lvlJc w:val="left"/>
    </w:lvl>
    <w:lvl w:ilvl="8" w:tplc="D1CE7CE0">
      <w:numFmt w:val="decimal"/>
      <w:lvlText w:val=""/>
      <w:lvlJc w:val="left"/>
    </w:lvl>
  </w:abstractNum>
  <w:abstractNum w:abstractNumId="1" w15:restartNumberingAfterBreak="0">
    <w:nsid w:val="0420600B"/>
    <w:multiLevelType w:val="hybridMultilevel"/>
    <w:tmpl w:val="908CC0AA"/>
    <w:lvl w:ilvl="0" w:tplc="B1D02A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C8792">
      <w:numFmt w:val="decimal"/>
      <w:lvlText w:val=""/>
      <w:lvlJc w:val="left"/>
    </w:lvl>
    <w:lvl w:ilvl="2" w:tplc="5D446F94">
      <w:numFmt w:val="decimal"/>
      <w:lvlText w:val=""/>
      <w:lvlJc w:val="left"/>
    </w:lvl>
    <w:lvl w:ilvl="3" w:tplc="14822B88">
      <w:numFmt w:val="decimal"/>
      <w:lvlText w:val=""/>
      <w:lvlJc w:val="left"/>
    </w:lvl>
    <w:lvl w:ilvl="4" w:tplc="6F2C519E">
      <w:numFmt w:val="decimal"/>
      <w:lvlText w:val=""/>
      <w:lvlJc w:val="left"/>
    </w:lvl>
    <w:lvl w:ilvl="5" w:tplc="8A30F768">
      <w:numFmt w:val="decimal"/>
      <w:lvlText w:val=""/>
      <w:lvlJc w:val="left"/>
    </w:lvl>
    <w:lvl w:ilvl="6" w:tplc="D4E4ACB8">
      <w:numFmt w:val="decimal"/>
      <w:lvlText w:val=""/>
      <w:lvlJc w:val="left"/>
    </w:lvl>
    <w:lvl w:ilvl="7" w:tplc="A96AB1E8">
      <w:numFmt w:val="decimal"/>
      <w:lvlText w:val=""/>
      <w:lvlJc w:val="left"/>
    </w:lvl>
    <w:lvl w:ilvl="8" w:tplc="A82ACC54">
      <w:numFmt w:val="decimal"/>
      <w:lvlText w:val=""/>
      <w:lvlJc w:val="left"/>
    </w:lvl>
  </w:abstractNum>
  <w:abstractNum w:abstractNumId="2" w15:restartNumberingAfterBreak="0">
    <w:nsid w:val="0564069F"/>
    <w:multiLevelType w:val="hybridMultilevel"/>
    <w:tmpl w:val="3E5A7A10"/>
    <w:lvl w:ilvl="0" w:tplc="178815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00464E">
      <w:numFmt w:val="decimal"/>
      <w:lvlText w:val=""/>
      <w:lvlJc w:val="left"/>
    </w:lvl>
    <w:lvl w:ilvl="2" w:tplc="9032738C">
      <w:numFmt w:val="decimal"/>
      <w:lvlText w:val=""/>
      <w:lvlJc w:val="left"/>
    </w:lvl>
    <w:lvl w:ilvl="3" w:tplc="38E2BEAC">
      <w:numFmt w:val="decimal"/>
      <w:lvlText w:val=""/>
      <w:lvlJc w:val="left"/>
    </w:lvl>
    <w:lvl w:ilvl="4" w:tplc="6B08B3EC">
      <w:numFmt w:val="decimal"/>
      <w:lvlText w:val=""/>
      <w:lvlJc w:val="left"/>
    </w:lvl>
    <w:lvl w:ilvl="5" w:tplc="D2BE7A26">
      <w:numFmt w:val="decimal"/>
      <w:lvlText w:val=""/>
      <w:lvlJc w:val="left"/>
    </w:lvl>
    <w:lvl w:ilvl="6" w:tplc="68ECA7FA">
      <w:numFmt w:val="decimal"/>
      <w:lvlText w:val=""/>
      <w:lvlJc w:val="left"/>
    </w:lvl>
    <w:lvl w:ilvl="7" w:tplc="90520CC8">
      <w:numFmt w:val="decimal"/>
      <w:lvlText w:val=""/>
      <w:lvlJc w:val="left"/>
    </w:lvl>
    <w:lvl w:ilvl="8" w:tplc="D06679B0">
      <w:numFmt w:val="decimal"/>
      <w:lvlText w:val=""/>
      <w:lvlJc w:val="left"/>
    </w:lvl>
  </w:abstractNum>
  <w:abstractNum w:abstractNumId="3" w15:restartNumberingAfterBreak="0">
    <w:nsid w:val="06CC7745"/>
    <w:multiLevelType w:val="hybridMultilevel"/>
    <w:tmpl w:val="B1FA59F2"/>
    <w:lvl w:ilvl="0" w:tplc="0C5C8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EE09F8">
      <w:numFmt w:val="decimal"/>
      <w:lvlText w:val=""/>
      <w:lvlJc w:val="left"/>
    </w:lvl>
    <w:lvl w:ilvl="2" w:tplc="AB16D7EC">
      <w:numFmt w:val="decimal"/>
      <w:lvlText w:val=""/>
      <w:lvlJc w:val="left"/>
    </w:lvl>
    <w:lvl w:ilvl="3" w:tplc="204C453E">
      <w:numFmt w:val="decimal"/>
      <w:lvlText w:val=""/>
      <w:lvlJc w:val="left"/>
    </w:lvl>
    <w:lvl w:ilvl="4" w:tplc="DC52C14E">
      <w:numFmt w:val="decimal"/>
      <w:lvlText w:val=""/>
      <w:lvlJc w:val="left"/>
    </w:lvl>
    <w:lvl w:ilvl="5" w:tplc="42BEC672">
      <w:numFmt w:val="decimal"/>
      <w:lvlText w:val=""/>
      <w:lvlJc w:val="left"/>
    </w:lvl>
    <w:lvl w:ilvl="6" w:tplc="969453B4">
      <w:numFmt w:val="decimal"/>
      <w:lvlText w:val=""/>
      <w:lvlJc w:val="left"/>
    </w:lvl>
    <w:lvl w:ilvl="7" w:tplc="8FB48052">
      <w:numFmt w:val="decimal"/>
      <w:lvlText w:val=""/>
      <w:lvlJc w:val="left"/>
    </w:lvl>
    <w:lvl w:ilvl="8" w:tplc="2932C7AA">
      <w:numFmt w:val="decimal"/>
      <w:lvlText w:val=""/>
      <w:lvlJc w:val="left"/>
    </w:lvl>
  </w:abstractNum>
  <w:abstractNum w:abstractNumId="4" w15:restartNumberingAfterBreak="0">
    <w:nsid w:val="144D13E0"/>
    <w:multiLevelType w:val="hybridMultilevel"/>
    <w:tmpl w:val="617AFE92"/>
    <w:lvl w:ilvl="0" w:tplc="D8862E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A02252">
      <w:numFmt w:val="decimal"/>
      <w:lvlText w:val=""/>
      <w:lvlJc w:val="left"/>
    </w:lvl>
    <w:lvl w:ilvl="2" w:tplc="09D6BD70">
      <w:numFmt w:val="decimal"/>
      <w:lvlText w:val=""/>
      <w:lvlJc w:val="left"/>
    </w:lvl>
    <w:lvl w:ilvl="3" w:tplc="0E506ECE">
      <w:numFmt w:val="decimal"/>
      <w:lvlText w:val=""/>
      <w:lvlJc w:val="left"/>
    </w:lvl>
    <w:lvl w:ilvl="4" w:tplc="3390761E">
      <w:numFmt w:val="decimal"/>
      <w:lvlText w:val=""/>
      <w:lvlJc w:val="left"/>
    </w:lvl>
    <w:lvl w:ilvl="5" w:tplc="FB70C07E">
      <w:numFmt w:val="decimal"/>
      <w:lvlText w:val=""/>
      <w:lvlJc w:val="left"/>
    </w:lvl>
    <w:lvl w:ilvl="6" w:tplc="5AD89748">
      <w:numFmt w:val="decimal"/>
      <w:lvlText w:val=""/>
      <w:lvlJc w:val="left"/>
    </w:lvl>
    <w:lvl w:ilvl="7" w:tplc="3836E9EE">
      <w:numFmt w:val="decimal"/>
      <w:lvlText w:val=""/>
      <w:lvlJc w:val="left"/>
    </w:lvl>
    <w:lvl w:ilvl="8" w:tplc="CD5E483C">
      <w:numFmt w:val="decimal"/>
      <w:lvlText w:val=""/>
      <w:lvlJc w:val="left"/>
    </w:lvl>
  </w:abstractNum>
  <w:abstractNum w:abstractNumId="5" w15:restartNumberingAfterBreak="0">
    <w:nsid w:val="1F7C061E"/>
    <w:multiLevelType w:val="hybridMultilevel"/>
    <w:tmpl w:val="AAFC1C1A"/>
    <w:lvl w:ilvl="0" w:tplc="7ABC10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5E6B28">
      <w:numFmt w:val="decimal"/>
      <w:lvlText w:val=""/>
      <w:lvlJc w:val="left"/>
    </w:lvl>
    <w:lvl w:ilvl="2" w:tplc="7206E722">
      <w:numFmt w:val="decimal"/>
      <w:lvlText w:val=""/>
      <w:lvlJc w:val="left"/>
    </w:lvl>
    <w:lvl w:ilvl="3" w:tplc="A95A68DC">
      <w:numFmt w:val="decimal"/>
      <w:lvlText w:val=""/>
      <w:lvlJc w:val="left"/>
    </w:lvl>
    <w:lvl w:ilvl="4" w:tplc="24B8FA7A">
      <w:numFmt w:val="decimal"/>
      <w:lvlText w:val=""/>
      <w:lvlJc w:val="left"/>
    </w:lvl>
    <w:lvl w:ilvl="5" w:tplc="A0EE504E">
      <w:numFmt w:val="decimal"/>
      <w:lvlText w:val=""/>
      <w:lvlJc w:val="left"/>
    </w:lvl>
    <w:lvl w:ilvl="6" w:tplc="219EFFBC">
      <w:numFmt w:val="decimal"/>
      <w:lvlText w:val=""/>
      <w:lvlJc w:val="left"/>
    </w:lvl>
    <w:lvl w:ilvl="7" w:tplc="9BAE07C6">
      <w:numFmt w:val="decimal"/>
      <w:lvlText w:val=""/>
      <w:lvlJc w:val="left"/>
    </w:lvl>
    <w:lvl w:ilvl="8" w:tplc="7F0686D8">
      <w:numFmt w:val="decimal"/>
      <w:lvlText w:val=""/>
      <w:lvlJc w:val="left"/>
    </w:lvl>
  </w:abstractNum>
  <w:abstractNum w:abstractNumId="6" w15:restartNumberingAfterBreak="0">
    <w:nsid w:val="1FE3099A"/>
    <w:multiLevelType w:val="hybridMultilevel"/>
    <w:tmpl w:val="F594EAF6"/>
    <w:lvl w:ilvl="0" w:tplc="85E4DF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C67E76">
      <w:numFmt w:val="decimal"/>
      <w:lvlText w:val=""/>
      <w:lvlJc w:val="left"/>
    </w:lvl>
    <w:lvl w:ilvl="2" w:tplc="0B0ACE0A">
      <w:numFmt w:val="decimal"/>
      <w:lvlText w:val=""/>
      <w:lvlJc w:val="left"/>
    </w:lvl>
    <w:lvl w:ilvl="3" w:tplc="E070A852">
      <w:numFmt w:val="decimal"/>
      <w:lvlText w:val=""/>
      <w:lvlJc w:val="left"/>
    </w:lvl>
    <w:lvl w:ilvl="4" w:tplc="DBB2CAC0">
      <w:numFmt w:val="decimal"/>
      <w:lvlText w:val=""/>
      <w:lvlJc w:val="left"/>
    </w:lvl>
    <w:lvl w:ilvl="5" w:tplc="9FC6D856">
      <w:numFmt w:val="decimal"/>
      <w:lvlText w:val=""/>
      <w:lvlJc w:val="left"/>
    </w:lvl>
    <w:lvl w:ilvl="6" w:tplc="DED657F6">
      <w:numFmt w:val="decimal"/>
      <w:lvlText w:val=""/>
      <w:lvlJc w:val="left"/>
    </w:lvl>
    <w:lvl w:ilvl="7" w:tplc="14602034">
      <w:numFmt w:val="decimal"/>
      <w:lvlText w:val=""/>
      <w:lvlJc w:val="left"/>
    </w:lvl>
    <w:lvl w:ilvl="8" w:tplc="C4DCD46C">
      <w:numFmt w:val="decimal"/>
      <w:lvlText w:val=""/>
      <w:lvlJc w:val="left"/>
    </w:lvl>
  </w:abstractNum>
  <w:abstractNum w:abstractNumId="7" w15:restartNumberingAfterBreak="0">
    <w:nsid w:val="24755246"/>
    <w:multiLevelType w:val="hybridMultilevel"/>
    <w:tmpl w:val="04A6CD50"/>
    <w:lvl w:ilvl="0" w:tplc="F2A68E9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4ACC0">
      <w:numFmt w:val="decimal"/>
      <w:lvlText w:val=""/>
      <w:lvlJc w:val="left"/>
    </w:lvl>
    <w:lvl w:ilvl="2" w:tplc="AECC41D0">
      <w:numFmt w:val="decimal"/>
      <w:lvlText w:val=""/>
      <w:lvlJc w:val="left"/>
    </w:lvl>
    <w:lvl w:ilvl="3" w:tplc="1EA8812E">
      <w:numFmt w:val="decimal"/>
      <w:lvlText w:val=""/>
      <w:lvlJc w:val="left"/>
    </w:lvl>
    <w:lvl w:ilvl="4" w:tplc="634E060C">
      <w:numFmt w:val="decimal"/>
      <w:lvlText w:val=""/>
      <w:lvlJc w:val="left"/>
    </w:lvl>
    <w:lvl w:ilvl="5" w:tplc="55446944">
      <w:numFmt w:val="decimal"/>
      <w:lvlText w:val=""/>
      <w:lvlJc w:val="left"/>
    </w:lvl>
    <w:lvl w:ilvl="6" w:tplc="E7901B1C">
      <w:numFmt w:val="decimal"/>
      <w:lvlText w:val=""/>
      <w:lvlJc w:val="left"/>
    </w:lvl>
    <w:lvl w:ilvl="7" w:tplc="54D26596">
      <w:numFmt w:val="decimal"/>
      <w:lvlText w:val=""/>
      <w:lvlJc w:val="left"/>
    </w:lvl>
    <w:lvl w:ilvl="8" w:tplc="C13EF4FC">
      <w:numFmt w:val="decimal"/>
      <w:lvlText w:val=""/>
      <w:lvlJc w:val="left"/>
    </w:lvl>
  </w:abstractNum>
  <w:abstractNum w:abstractNumId="8" w15:restartNumberingAfterBreak="0">
    <w:nsid w:val="28B43171"/>
    <w:multiLevelType w:val="hybridMultilevel"/>
    <w:tmpl w:val="CD584F30"/>
    <w:lvl w:ilvl="0" w:tplc="391AF0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8CA4E">
      <w:numFmt w:val="decimal"/>
      <w:lvlText w:val=""/>
      <w:lvlJc w:val="left"/>
    </w:lvl>
    <w:lvl w:ilvl="2" w:tplc="A5FAEE58">
      <w:numFmt w:val="decimal"/>
      <w:lvlText w:val=""/>
      <w:lvlJc w:val="left"/>
    </w:lvl>
    <w:lvl w:ilvl="3" w:tplc="55CCE11C">
      <w:numFmt w:val="decimal"/>
      <w:lvlText w:val=""/>
      <w:lvlJc w:val="left"/>
    </w:lvl>
    <w:lvl w:ilvl="4" w:tplc="9822FC04">
      <w:numFmt w:val="decimal"/>
      <w:lvlText w:val=""/>
      <w:lvlJc w:val="left"/>
    </w:lvl>
    <w:lvl w:ilvl="5" w:tplc="A9141472">
      <w:numFmt w:val="decimal"/>
      <w:lvlText w:val=""/>
      <w:lvlJc w:val="left"/>
    </w:lvl>
    <w:lvl w:ilvl="6" w:tplc="D7AC9150">
      <w:numFmt w:val="decimal"/>
      <w:lvlText w:val=""/>
      <w:lvlJc w:val="left"/>
    </w:lvl>
    <w:lvl w:ilvl="7" w:tplc="3CBEA520">
      <w:numFmt w:val="decimal"/>
      <w:lvlText w:val=""/>
      <w:lvlJc w:val="left"/>
    </w:lvl>
    <w:lvl w:ilvl="8" w:tplc="35BCF262">
      <w:numFmt w:val="decimal"/>
      <w:lvlText w:val=""/>
      <w:lvlJc w:val="left"/>
    </w:lvl>
  </w:abstractNum>
  <w:abstractNum w:abstractNumId="9" w15:restartNumberingAfterBreak="0">
    <w:nsid w:val="28CA12CB"/>
    <w:multiLevelType w:val="hybridMultilevel"/>
    <w:tmpl w:val="48E611EA"/>
    <w:lvl w:ilvl="0" w:tplc="7F9ACD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9E737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BEEAB22">
      <w:numFmt w:val="decimal"/>
      <w:lvlText w:val=""/>
      <w:lvlJc w:val="left"/>
    </w:lvl>
    <w:lvl w:ilvl="3" w:tplc="C8004D56">
      <w:numFmt w:val="decimal"/>
      <w:lvlText w:val=""/>
      <w:lvlJc w:val="left"/>
    </w:lvl>
    <w:lvl w:ilvl="4" w:tplc="6E62410C">
      <w:numFmt w:val="decimal"/>
      <w:lvlText w:val=""/>
      <w:lvlJc w:val="left"/>
    </w:lvl>
    <w:lvl w:ilvl="5" w:tplc="C65EA3D6">
      <w:numFmt w:val="decimal"/>
      <w:lvlText w:val=""/>
      <w:lvlJc w:val="left"/>
    </w:lvl>
    <w:lvl w:ilvl="6" w:tplc="B128008A">
      <w:numFmt w:val="decimal"/>
      <w:lvlText w:val=""/>
      <w:lvlJc w:val="left"/>
    </w:lvl>
    <w:lvl w:ilvl="7" w:tplc="2EE44626">
      <w:numFmt w:val="decimal"/>
      <w:lvlText w:val=""/>
      <w:lvlJc w:val="left"/>
    </w:lvl>
    <w:lvl w:ilvl="8" w:tplc="6E0648CE">
      <w:numFmt w:val="decimal"/>
      <w:lvlText w:val=""/>
      <w:lvlJc w:val="left"/>
    </w:lvl>
  </w:abstractNum>
  <w:abstractNum w:abstractNumId="10" w15:restartNumberingAfterBreak="0">
    <w:nsid w:val="2BAF1D76"/>
    <w:multiLevelType w:val="hybridMultilevel"/>
    <w:tmpl w:val="E5E4191A"/>
    <w:lvl w:ilvl="0" w:tplc="6AF6D8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02C490">
      <w:numFmt w:val="decimal"/>
      <w:lvlText w:val=""/>
      <w:lvlJc w:val="left"/>
    </w:lvl>
    <w:lvl w:ilvl="2" w:tplc="44EEAC3E">
      <w:numFmt w:val="decimal"/>
      <w:lvlText w:val=""/>
      <w:lvlJc w:val="left"/>
    </w:lvl>
    <w:lvl w:ilvl="3" w:tplc="65D4F92A">
      <w:numFmt w:val="decimal"/>
      <w:lvlText w:val=""/>
      <w:lvlJc w:val="left"/>
    </w:lvl>
    <w:lvl w:ilvl="4" w:tplc="698E0304">
      <w:numFmt w:val="decimal"/>
      <w:lvlText w:val=""/>
      <w:lvlJc w:val="left"/>
    </w:lvl>
    <w:lvl w:ilvl="5" w:tplc="FB4E6BA6">
      <w:numFmt w:val="decimal"/>
      <w:lvlText w:val=""/>
      <w:lvlJc w:val="left"/>
    </w:lvl>
    <w:lvl w:ilvl="6" w:tplc="1FFA1D5C">
      <w:numFmt w:val="decimal"/>
      <w:lvlText w:val=""/>
      <w:lvlJc w:val="left"/>
    </w:lvl>
    <w:lvl w:ilvl="7" w:tplc="936E6DBC">
      <w:numFmt w:val="decimal"/>
      <w:lvlText w:val=""/>
      <w:lvlJc w:val="left"/>
    </w:lvl>
    <w:lvl w:ilvl="8" w:tplc="1F5A1004">
      <w:numFmt w:val="decimal"/>
      <w:lvlText w:val=""/>
      <w:lvlJc w:val="left"/>
    </w:lvl>
  </w:abstractNum>
  <w:abstractNum w:abstractNumId="11" w15:restartNumberingAfterBreak="0">
    <w:nsid w:val="34055528"/>
    <w:multiLevelType w:val="hybridMultilevel"/>
    <w:tmpl w:val="37ECE1D2"/>
    <w:lvl w:ilvl="0" w:tplc="CA98BB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7490C6">
      <w:numFmt w:val="decimal"/>
      <w:lvlText w:val=""/>
      <w:lvlJc w:val="left"/>
    </w:lvl>
    <w:lvl w:ilvl="2" w:tplc="A04ADB14">
      <w:numFmt w:val="decimal"/>
      <w:lvlText w:val=""/>
      <w:lvlJc w:val="left"/>
    </w:lvl>
    <w:lvl w:ilvl="3" w:tplc="3A74E246">
      <w:numFmt w:val="decimal"/>
      <w:lvlText w:val=""/>
      <w:lvlJc w:val="left"/>
    </w:lvl>
    <w:lvl w:ilvl="4" w:tplc="1EC02A86">
      <w:numFmt w:val="decimal"/>
      <w:lvlText w:val=""/>
      <w:lvlJc w:val="left"/>
    </w:lvl>
    <w:lvl w:ilvl="5" w:tplc="E57C41E0">
      <w:numFmt w:val="decimal"/>
      <w:lvlText w:val=""/>
      <w:lvlJc w:val="left"/>
    </w:lvl>
    <w:lvl w:ilvl="6" w:tplc="C1F2F714">
      <w:numFmt w:val="decimal"/>
      <w:lvlText w:val=""/>
      <w:lvlJc w:val="left"/>
    </w:lvl>
    <w:lvl w:ilvl="7" w:tplc="5B4CE1C8">
      <w:numFmt w:val="decimal"/>
      <w:lvlText w:val=""/>
      <w:lvlJc w:val="left"/>
    </w:lvl>
    <w:lvl w:ilvl="8" w:tplc="428E8BFA">
      <w:numFmt w:val="decimal"/>
      <w:lvlText w:val=""/>
      <w:lvlJc w:val="left"/>
    </w:lvl>
  </w:abstractNum>
  <w:abstractNum w:abstractNumId="12" w15:restartNumberingAfterBreak="0">
    <w:nsid w:val="47D321ED"/>
    <w:multiLevelType w:val="hybridMultilevel"/>
    <w:tmpl w:val="7BF61C34"/>
    <w:lvl w:ilvl="0" w:tplc="5CD83A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8C9670">
      <w:numFmt w:val="decimal"/>
      <w:lvlText w:val=""/>
      <w:lvlJc w:val="left"/>
    </w:lvl>
    <w:lvl w:ilvl="2" w:tplc="C546A38E">
      <w:numFmt w:val="decimal"/>
      <w:lvlText w:val=""/>
      <w:lvlJc w:val="left"/>
    </w:lvl>
    <w:lvl w:ilvl="3" w:tplc="F342BB28">
      <w:numFmt w:val="decimal"/>
      <w:lvlText w:val=""/>
      <w:lvlJc w:val="left"/>
    </w:lvl>
    <w:lvl w:ilvl="4" w:tplc="6DA859DE">
      <w:numFmt w:val="decimal"/>
      <w:lvlText w:val=""/>
      <w:lvlJc w:val="left"/>
    </w:lvl>
    <w:lvl w:ilvl="5" w:tplc="2BB4DC1A">
      <w:numFmt w:val="decimal"/>
      <w:lvlText w:val=""/>
      <w:lvlJc w:val="left"/>
    </w:lvl>
    <w:lvl w:ilvl="6" w:tplc="81A89138">
      <w:numFmt w:val="decimal"/>
      <w:lvlText w:val=""/>
      <w:lvlJc w:val="left"/>
    </w:lvl>
    <w:lvl w:ilvl="7" w:tplc="B9268C1C">
      <w:numFmt w:val="decimal"/>
      <w:lvlText w:val=""/>
      <w:lvlJc w:val="left"/>
    </w:lvl>
    <w:lvl w:ilvl="8" w:tplc="98B025FE">
      <w:numFmt w:val="decimal"/>
      <w:lvlText w:val=""/>
      <w:lvlJc w:val="left"/>
    </w:lvl>
  </w:abstractNum>
  <w:abstractNum w:abstractNumId="13" w15:restartNumberingAfterBreak="0">
    <w:nsid w:val="4A2A79BB"/>
    <w:multiLevelType w:val="hybridMultilevel"/>
    <w:tmpl w:val="B7105586"/>
    <w:lvl w:ilvl="0" w:tplc="456835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BCD62A">
      <w:numFmt w:val="decimal"/>
      <w:lvlText w:val=""/>
      <w:lvlJc w:val="left"/>
    </w:lvl>
    <w:lvl w:ilvl="2" w:tplc="8836FA30">
      <w:numFmt w:val="decimal"/>
      <w:lvlText w:val=""/>
      <w:lvlJc w:val="left"/>
    </w:lvl>
    <w:lvl w:ilvl="3" w:tplc="AFC6B4B6">
      <w:numFmt w:val="decimal"/>
      <w:lvlText w:val=""/>
      <w:lvlJc w:val="left"/>
    </w:lvl>
    <w:lvl w:ilvl="4" w:tplc="340C3DDC">
      <w:numFmt w:val="decimal"/>
      <w:lvlText w:val=""/>
      <w:lvlJc w:val="left"/>
    </w:lvl>
    <w:lvl w:ilvl="5" w:tplc="714278A0">
      <w:numFmt w:val="decimal"/>
      <w:lvlText w:val=""/>
      <w:lvlJc w:val="left"/>
    </w:lvl>
    <w:lvl w:ilvl="6" w:tplc="28F834B6">
      <w:numFmt w:val="decimal"/>
      <w:lvlText w:val=""/>
      <w:lvlJc w:val="left"/>
    </w:lvl>
    <w:lvl w:ilvl="7" w:tplc="AE346D7C">
      <w:numFmt w:val="decimal"/>
      <w:lvlText w:val=""/>
      <w:lvlJc w:val="left"/>
    </w:lvl>
    <w:lvl w:ilvl="8" w:tplc="CDC22E7E">
      <w:numFmt w:val="decimal"/>
      <w:lvlText w:val=""/>
      <w:lvlJc w:val="left"/>
    </w:lvl>
  </w:abstractNum>
  <w:abstractNum w:abstractNumId="14" w15:restartNumberingAfterBreak="0">
    <w:nsid w:val="4F595B3C"/>
    <w:multiLevelType w:val="hybridMultilevel"/>
    <w:tmpl w:val="A1829F30"/>
    <w:lvl w:ilvl="0" w:tplc="60528A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305308">
      <w:numFmt w:val="decimal"/>
      <w:lvlText w:val=""/>
      <w:lvlJc w:val="left"/>
    </w:lvl>
    <w:lvl w:ilvl="2" w:tplc="D62296D2">
      <w:numFmt w:val="decimal"/>
      <w:lvlText w:val=""/>
      <w:lvlJc w:val="left"/>
    </w:lvl>
    <w:lvl w:ilvl="3" w:tplc="9CDE7B88">
      <w:numFmt w:val="decimal"/>
      <w:lvlText w:val=""/>
      <w:lvlJc w:val="left"/>
    </w:lvl>
    <w:lvl w:ilvl="4" w:tplc="70C81B08">
      <w:numFmt w:val="decimal"/>
      <w:lvlText w:val=""/>
      <w:lvlJc w:val="left"/>
    </w:lvl>
    <w:lvl w:ilvl="5" w:tplc="69961466">
      <w:numFmt w:val="decimal"/>
      <w:lvlText w:val=""/>
      <w:lvlJc w:val="left"/>
    </w:lvl>
    <w:lvl w:ilvl="6" w:tplc="EC180100">
      <w:numFmt w:val="decimal"/>
      <w:lvlText w:val=""/>
      <w:lvlJc w:val="left"/>
    </w:lvl>
    <w:lvl w:ilvl="7" w:tplc="DEF4EB58">
      <w:numFmt w:val="decimal"/>
      <w:lvlText w:val=""/>
      <w:lvlJc w:val="left"/>
    </w:lvl>
    <w:lvl w:ilvl="8" w:tplc="17A4582E">
      <w:numFmt w:val="decimal"/>
      <w:lvlText w:val=""/>
      <w:lvlJc w:val="left"/>
    </w:lvl>
  </w:abstractNum>
  <w:abstractNum w:abstractNumId="15" w15:restartNumberingAfterBreak="0">
    <w:nsid w:val="4FA06B62"/>
    <w:multiLevelType w:val="hybridMultilevel"/>
    <w:tmpl w:val="BE626CD4"/>
    <w:lvl w:ilvl="0" w:tplc="94724A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486E96">
      <w:numFmt w:val="decimal"/>
      <w:lvlText w:val=""/>
      <w:lvlJc w:val="left"/>
    </w:lvl>
    <w:lvl w:ilvl="2" w:tplc="FF784CE2">
      <w:numFmt w:val="decimal"/>
      <w:lvlText w:val=""/>
      <w:lvlJc w:val="left"/>
    </w:lvl>
    <w:lvl w:ilvl="3" w:tplc="DF1A98FE">
      <w:numFmt w:val="decimal"/>
      <w:lvlText w:val=""/>
      <w:lvlJc w:val="left"/>
    </w:lvl>
    <w:lvl w:ilvl="4" w:tplc="C7E65D18">
      <w:numFmt w:val="decimal"/>
      <w:lvlText w:val=""/>
      <w:lvlJc w:val="left"/>
    </w:lvl>
    <w:lvl w:ilvl="5" w:tplc="E56A9DBA">
      <w:numFmt w:val="decimal"/>
      <w:lvlText w:val=""/>
      <w:lvlJc w:val="left"/>
    </w:lvl>
    <w:lvl w:ilvl="6" w:tplc="6292E472">
      <w:numFmt w:val="decimal"/>
      <w:lvlText w:val=""/>
      <w:lvlJc w:val="left"/>
    </w:lvl>
    <w:lvl w:ilvl="7" w:tplc="85CEA544">
      <w:numFmt w:val="decimal"/>
      <w:lvlText w:val=""/>
      <w:lvlJc w:val="left"/>
    </w:lvl>
    <w:lvl w:ilvl="8" w:tplc="A320724A">
      <w:numFmt w:val="decimal"/>
      <w:lvlText w:val=""/>
      <w:lvlJc w:val="left"/>
    </w:lvl>
  </w:abstractNum>
  <w:abstractNum w:abstractNumId="16" w15:restartNumberingAfterBreak="0">
    <w:nsid w:val="50117306"/>
    <w:multiLevelType w:val="hybridMultilevel"/>
    <w:tmpl w:val="EE0AA632"/>
    <w:lvl w:ilvl="0" w:tplc="7FCC3C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847CE4">
      <w:numFmt w:val="decimal"/>
      <w:lvlText w:val=""/>
      <w:lvlJc w:val="left"/>
    </w:lvl>
    <w:lvl w:ilvl="2" w:tplc="C28C281E">
      <w:numFmt w:val="decimal"/>
      <w:lvlText w:val=""/>
      <w:lvlJc w:val="left"/>
    </w:lvl>
    <w:lvl w:ilvl="3" w:tplc="7F566694">
      <w:numFmt w:val="decimal"/>
      <w:lvlText w:val=""/>
      <w:lvlJc w:val="left"/>
    </w:lvl>
    <w:lvl w:ilvl="4" w:tplc="D0B8C24C">
      <w:numFmt w:val="decimal"/>
      <w:lvlText w:val=""/>
      <w:lvlJc w:val="left"/>
    </w:lvl>
    <w:lvl w:ilvl="5" w:tplc="94E0DAE6">
      <w:numFmt w:val="decimal"/>
      <w:lvlText w:val=""/>
      <w:lvlJc w:val="left"/>
    </w:lvl>
    <w:lvl w:ilvl="6" w:tplc="4E8E0F1E">
      <w:numFmt w:val="decimal"/>
      <w:lvlText w:val=""/>
      <w:lvlJc w:val="left"/>
    </w:lvl>
    <w:lvl w:ilvl="7" w:tplc="7674BF3E">
      <w:numFmt w:val="decimal"/>
      <w:lvlText w:val=""/>
      <w:lvlJc w:val="left"/>
    </w:lvl>
    <w:lvl w:ilvl="8" w:tplc="28B892C8">
      <w:numFmt w:val="decimal"/>
      <w:lvlText w:val=""/>
      <w:lvlJc w:val="left"/>
    </w:lvl>
  </w:abstractNum>
  <w:abstractNum w:abstractNumId="17" w15:restartNumberingAfterBreak="0">
    <w:nsid w:val="58F216B0"/>
    <w:multiLevelType w:val="hybridMultilevel"/>
    <w:tmpl w:val="1A3E1C78"/>
    <w:lvl w:ilvl="0" w:tplc="85546D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CC217C">
      <w:numFmt w:val="decimal"/>
      <w:lvlText w:val=""/>
      <w:lvlJc w:val="left"/>
    </w:lvl>
    <w:lvl w:ilvl="2" w:tplc="13B8B98E">
      <w:numFmt w:val="decimal"/>
      <w:lvlText w:val=""/>
      <w:lvlJc w:val="left"/>
    </w:lvl>
    <w:lvl w:ilvl="3" w:tplc="368E4F40">
      <w:numFmt w:val="decimal"/>
      <w:lvlText w:val=""/>
      <w:lvlJc w:val="left"/>
    </w:lvl>
    <w:lvl w:ilvl="4" w:tplc="CD4A1788">
      <w:numFmt w:val="decimal"/>
      <w:lvlText w:val=""/>
      <w:lvlJc w:val="left"/>
    </w:lvl>
    <w:lvl w:ilvl="5" w:tplc="1CD2EB68">
      <w:numFmt w:val="decimal"/>
      <w:lvlText w:val=""/>
      <w:lvlJc w:val="left"/>
    </w:lvl>
    <w:lvl w:ilvl="6" w:tplc="938CFAF6">
      <w:numFmt w:val="decimal"/>
      <w:lvlText w:val=""/>
      <w:lvlJc w:val="left"/>
    </w:lvl>
    <w:lvl w:ilvl="7" w:tplc="39F85A2E">
      <w:numFmt w:val="decimal"/>
      <w:lvlText w:val=""/>
      <w:lvlJc w:val="left"/>
    </w:lvl>
    <w:lvl w:ilvl="8" w:tplc="322C0EA6">
      <w:numFmt w:val="decimal"/>
      <w:lvlText w:val=""/>
      <w:lvlJc w:val="left"/>
    </w:lvl>
  </w:abstractNum>
  <w:abstractNum w:abstractNumId="18" w15:restartNumberingAfterBreak="0">
    <w:nsid w:val="5C8A536D"/>
    <w:multiLevelType w:val="hybridMultilevel"/>
    <w:tmpl w:val="9F40084E"/>
    <w:lvl w:ilvl="0" w:tplc="006C8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4086A2">
      <w:numFmt w:val="decimal"/>
      <w:lvlText w:val=""/>
      <w:lvlJc w:val="left"/>
    </w:lvl>
    <w:lvl w:ilvl="2" w:tplc="7514F1CA">
      <w:numFmt w:val="decimal"/>
      <w:lvlText w:val=""/>
      <w:lvlJc w:val="left"/>
    </w:lvl>
    <w:lvl w:ilvl="3" w:tplc="7E0C226E">
      <w:numFmt w:val="decimal"/>
      <w:lvlText w:val=""/>
      <w:lvlJc w:val="left"/>
    </w:lvl>
    <w:lvl w:ilvl="4" w:tplc="5D82C4A2">
      <w:numFmt w:val="decimal"/>
      <w:lvlText w:val=""/>
      <w:lvlJc w:val="left"/>
    </w:lvl>
    <w:lvl w:ilvl="5" w:tplc="EF7AD8CE">
      <w:numFmt w:val="decimal"/>
      <w:lvlText w:val=""/>
      <w:lvlJc w:val="left"/>
    </w:lvl>
    <w:lvl w:ilvl="6" w:tplc="03FC3046">
      <w:numFmt w:val="decimal"/>
      <w:lvlText w:val=""/>
      <w:lvlJc w:val="left"/>
    </w:lvl>
    <w:lvl w:ilvl="7" w:tplc="6B446608">
      <w:numFmt w:val="decimal"/>
      <w:lvlText w:val=""/>
      <w:lvlJc w:val="left"/>
    </w:lvl>
    <w:lvl w:ilvl="8" w:tplc="B198A58C">
      <w:numFmt w:val="decimal"/>
      <w:lvlText w:val=""/>
      <w:lvlJc w:val="left"/>
    </w:lvl>
  </w:abstractNum>
  <w:abstractNum w:abstractNumId="19" w15:restartNumberingAfterBreak="0">
    <w:nsid w:val="6D830E1F"/>
    <w:multiLevelType w:val="hybridMultilevel"/>
    <w:tmpl w:val="F162DE1A"/>
    <w:lvl w:ilvl="0" w:tplc="44E216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FA03CA">
      <w:numFmt w:val="decimal"/>
      <w:lvlText w:val=""/>
      <w:lvlJc w:val="left"/>
    </w:lvl>
    <w:lvl w:ilvl="2" w:tplc="A33A957A">
      <w:numFmt w:val="decimal"/>
      <w:lvlText w:val=""/>
      <w:lvlJc w:val="left"/>
    </w:lvl>
    <w:lvl w:ilvl="3" w:tplc="12303A26">
      <w:numFmt w:val="decimal"/>
      <w:lvlText w:val=""/>
      <w:lvlJc w:val="left"/>
    </w:lvl>
    <w:lvl w:ilvl="4" w:tplc="3BBE72FE">
      <w:numFmt w:val="decimal"/>
      <w:lvlText w:val=""/>
      <w:lvlJc w:val="left"/>
    </w:lvl>
    <w:lvl w:ilvl="5" w:tplc="0F9878A8">
      <w:numFmt w:val="decimal"/>
      <w:lvlText w:val=""/>
      <w:lvlJc w:val="left"/>
    </w:lvl>
    <w:lvl w:ilvl="6" w:tplc="5A98E546">
      <w:numFmt w:val="decimal"/>
      <w:lvlText w:val=""/>
      <w:lvlJc w:val="left"/>
    </w:lvl>
    <w:lvl w:ilvl="7" w:tplc="54B64C36">
      <w:numFmt w:val="decimal"/>
      <w:lvlText w:val=""/>
      <w:lvlJc w:val="left"/>
    </w:lvl>
    <w:lvl w:ilvl="8" w:tplc="3D18563E">
      <w:numFmt w:val="decimal"/>
      <w:lvlText w:val=""/>
      <w:lvlJc w:val="left"/>
    </w:lvl>
  </w:abstractNum>
  <w:abstractNum w:abstractNumId="20" w15:restartNumberingAfterBreak="0">
    <w:nsid w:val="6F100B39"/>
    <w:multiLevelType w:val="hybridMultilevel"/>
    <w:tmpl w:val="8C32D7D2"/>
    <w:lvl w:ilvl="0" w:tplc="20523D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4CB634">
      <w:numFmt w:val="decimal"/>
      <w:lvlText w:val=""/>
      <w:lvlJc w:val="left"/>
    </w:lvl>
    <w:lvl w:ilvl="2" w:tplc="8C60A142">
      <w:numFmt w:val="decimal"/>
      <w:lvlText w:val=""/>
      <w:lvlJc w:val="left"/>
    </w:lvl>
    <w:lvl w:ilvl="3" w:tplc="EA066F40">
      <w:numFmt w:val="decimal"/>
      <w:lvlText w:val=""/>
      <w:lvlJc w:val="left"/>
    </w:lvl>
    <w:lvl w:ilvl="4" w:tplc="5BBCC2DA">
      <w:numFmt w:val="decimal"/>
      <w:lvlText w:val=""/>
      <w:lvlJc w:val="left"/>
    </w:lvl>
    <w:lvl w:ilvl="5" w:tplc="A740B5E0">
      <w:numFmt w:val="decimal"/>
      <w:lvlText w:val=""/>
      <w:lvlJc w:val="left"/>
    </w:lvl>
    <w:lvl w:ilvl="6" w:tplc="F03812A2">
      <w:numFmt w:val="decimal"/>
      <w:lvlText w:val=""/>
      <w:lvlJc w:val="left"/>
    </w:lvl>
    <w:lvl w:ilvl="7" w:tplc="2D1835EA">
      <w:numFmt w:val="decimal"/>
      <w:lvlText w:val=""/>
      <w:lvlJc w:val="left"/>
    </w:lvl>
    <w:lvl w:ilvl="8" w:tplc="AD70340A">
      <w:numFmt w:val="decimal"/>
      <w:lvlText w:val=""/>
      <w:lvlJc w:val="left"/>
    </w:lvl>
  </w:abstractNum>
  <w:abstractNum w:abstractNumId="21" w15:restartNumberingAfterBreak="0">
    <w:nsid w:val="7397389C"/>
    <w:multiLevelType w:val="hybridMultilevel"/>
    <w:tmpl w:val="12966578"/>
    <w:lvl w:ilvl="0" w:tplc="23CA800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57A46D0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1E946E9C">
      <w:numFmt w:val="decimal"/>
      <w:lvlText w:val=""/>
      <w:lvlJc w:val="left"/>
    </w:lvl>
    <w:lvl w:ilvl="3" w:tplc="ED3E09C2">
      <w:numFmt w:val="decimal"/>
      <w:lvlText w:val=""/>
      <w:lvlJc w:val="left"/>
    </w:lvl>
    <w:lvl w:ilvl="4" w:tplc="DA4C55EE">
      <w:numFmt w:val="decimal"/>
      <w:lvlText w:val=""/>
      <w:lvlJc w:val="left"/>
    </w:lvl>
    <w:lvl w:ilvl="5" w:tplc="1FE29526">
      <w:numFmt w:val="decimal"/>
      <w:lvlText w:val=""/>
      <w:lvlJc w:val="left"/>
    </w:lvl>
    <w:lvl w:ilvl="6" w:tplc="449462F0">
      <w:numFmt w:val="decimal"/>
      <w:lvlText w:val=""/>
      <w:lvlJc w:val="left"/>
    </w:lvl>
    <w:lvl w:ilvl="7" w:tplc="15AE1B0E">
      <w:numFmt w:val="decimal"/>
      <w:lvlText w:val=""/>
      <w:lvlJc w:val="left"/>
    </w:lvl>
    <w:lvl w:ilvl="8" w:tplc="61A46578">
      <w:numFmt w:val="decimal"/>
      <w:lvlText w:val=""/>
      <w:lvlJc w:val="left"/>
    </w:lvl>
  </w:abstractNum>
  <w:abstractNum w:abstractNumId="22" w15:restartNumberingAfterBreak="0">
    <w:nsid w:val="77D90FE8"/>
    <w:multiLevelType w:val="hybridMultilevel"/>
    <w:tmpl w:val="BF303290"/>
    <w:lvl w:ilvl="0" w:tplc="4290D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4A504E">
      <w:numFmt w:val="decimal"/>
      <w:lvlText w:val=""/>
      <w:lvlJc w:val="left"/>
    </w:lvl>
    <w:lvl w:ilvl="2" w:tplc="2C923356">
      <w:numFmt w:val="decimal"/>
      <w:lvlText w:val=""/>
      <w:lvlJc w:val="left"/>
    </w:lvl>
    <w:lvl w:ilvl="3" w:tplc="CDC20F68">
      <w:numFmt w:val="decimal"/>
      <w:lvlText w:val=""/>
      <w:lvlJc w:val="left"/>
    </w:lvl>
    <w:lvl w:ilvl="4" w:tplc="67409F1A">
      <w:numFmt w:val="decimal"/>
      <w:lvlText w:val=""/>
      <w:lvlJc w:val="left"/>
    </w:lvl>
    <w:lvl w:ilvl="5" w:tplc="14E87F8E">
      <w:numFmt w:val="decimal"/>
      <w:lvlText w:val=""/>
      <w:lvlJc w:val="left"/>
    </w:lvl>
    <w:lvl w:ilvl="6" w:tplc="F0F4479E">
      <w:numFmt w:val="decimal"/>
      <w:lvlText w:val=""/>
      <w:lvlJc w:val="left"/>
    </w:lvl>
    <w:lvl w:ilvl="7" w:tplc="FE7A3C22">
      <w:numFmt w:val="decimal"/>
      <w:lvlText w:val=""/>
      <w:lvlJc w:val="left"/>
    </w:lvl>
    <w:lvl w:ilvl="8" w:tplc="4CC45246">
      <w:numFmt w:val="decimal"/>
      <w:lvlText w:val=""/>
      <w:lvlJc w:val="left"/>
    </w:lvl>
  </w:abstractNum>
  <w:abstractNum w:abstractNumId="23" w15:restartNumberingAfterBreak="0">
    <w:nsid w:val="7D0E5DE5"/>
    <w:multiLevelType w:val="hybridMultilevel"/>
    <w:tmpl w:val="D8501BB0"/>
    <w:lvl w:ilvl="0" w:tplc="B4C68D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E8896E">
      <w:numFmt w:val="decimal"/>
      <w:lvlText w:val=""/>
      <w:lvlJc w:val="left"/>
    </w:lvl>
    <w:lvl w:ilvl="2" w:tplc="EA4027E6">
      <w:numFmt w:val="decimal"/>
      <w:lvlText w:val=""/>
      <w:lvlJc w:val="left"/>
    </w:lvl>
    <w:lvl w:ilvl="3" w:tplc="028AE09C">
      <w:numFmt w:val="decimal"/>
      <w:lvlText w:val=""/>
      <w:lvlJc w:val="left"/>
    </w:lvl>
    <w:lvl w:ilvl="4" w:tplc="6E5AF4DE">
      <w:numFmt w:val="decimal"/>
      <w:lvlText w:val=""/>
      <w:lvlJc w:val="left"/>
    </w:lvl>
    <w:lvl w:ilvl="5" w:tplc="741A99CA">
      <w:numFmt w:val="decimal"/>
      <w:lvlText w:val=""/>
      <w:lvlJc w:val="left"/>
    </w:lvl>
    <w:lvl w:ilvl="6" w:tplc="6D467700">
      <w:numFmt w:val="decimal"/>
      <w:lvlText w:val=""/>
      <w:lvlJc w:val="left"/>
    </w:lvl>
    <w:lvl w:ilvl="7" w:tplc="A1E6648A">
      <w:numFmt w:val="decimal"/>
      <w:lvlText w:val=""/>
      <w:lvlJc w:val="left"/>
    </w:lvl>
    <w:lvl w:ilvl="8" w:tplc="8E12E108">
      <w:numFmt w:val="decimal"/>
      <w:lvlText w:val=""/>
      <w:lvlJc w:val="left"/>
    </w:lvl>
  </w:abstractNum>
  <w:num w:numId="1" w16cid:durableId="449127359">
    <w:abstractNumId w:val="2"/>
  </w:num>
  <w:num w:numId="2" w16cid:durableId="1698697771">
    <w:abstractNumId w:val="0"/>
  </w:num>
  <w:num w:numId="3" w16cid:durableId="2020963521">
    <w:abstractNumId w:val="13"/>
  </w:num>
  <w:num w:numId="4" w16cid:durableId="396167590">
    <w:abstractNumId w:val="21"/>
  </w:num>
  <w:num w:numId="5" w16cid:durableId="1965653765">
    <w:abstractNumId w:val="23"/>
  </w:num>
  <w:num w:numId="6" w16cid:durableId="436490705">
    <w:abstractNumId w:val="9"/>
  </w:num>
  <w:num w:numId="7" w16cid:durableId="1537503400">
    <w:abstractNumId w:val="20"/>
  </w:num>
  <w:num w:numId="8" w16cid:durableId="74015384">
    <w:abstractNumId w:val="14"/>
  </w:num>
  <w:num w:numId="9" w16cid:durableId="2015959386">
    <w:abstractNumId w:val="7"/>
  </w:num>
  <w:num w:numId="10" w16cid:durableId="1575704683">
    <w:abstractNumId w:val="12"/>
  </w:num>
  <w:num w:numId="11" w16cid:durableId="865292893">
    <w:abstractNumId w:val="1"/>
  </w:num>
  <w:num w:numId="12" w16cid:durableId="1079476001">
    <w:abstractNumId w:val="8"/>
  </w:num>
  <w:num w:numId="13" w16cid:durableId="1251544373">
    <w:abstractNumId w:val="22"/>
  </w:num>
  <w:num w:numId="14" w16cid:durableId="865562069">
    <w:abstractNumId w:val="16"/>
  </w:num>
  <w:num w:numId="15" w16cid:durableId="356587707">
    <w:abstractNumId w:val="11"/>
  </w:num>
  <w:num w:numId="16" w16cid:durableId="1078402880">
    <w:abstractNumId w:val="10"/>
  </w:num>
  <w:num w:numId="17" w16cid:durableId="379405427">
    <w:abstractNumId w:val="18"/>
  </w:num>
  <w:num w:numId="18" w16cid:durableId="1004019125">
    <w:abstractNumId w:val="15"/>
  </w:num>
  <w:num w:numId="19" w16cid:durableId="1117794806">
    <w:abstractNumId w:val="17"/>
  </w:num>
  <w:num w:numId="20" w16cid:durableId="389425702">
    <w:abstractNumId w:val="6"/>
  </w:num>
  <w:num w:numId="21" w16cid:durableId="1200779462">
    <w:abstractNumId w:val="5"/>
  </w:num>
  <w:num w:numId="22" w16cid:durableId="521823933">
    <w:abstractNumId w:val="4"/>
  </w:num>
  <w:num w:numId="23" w16cid:durableId="2118519661">
    <w:abstractNumId w:val="19"/>
  </w:num>
  <w:num w:numId="24" w16cid:durableId="1596554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12F"/>
    <w:rsid w:val="000C2A33"/>
    <w:rsid w:val="00203951"/>
    <w:rsid w:val="00215DF0"/>
    <w:rsid w:val="002B2C0E"/>
    <w:rsid w:val="002F0041"/>
    <w:rsid w:val="003462FB"/>
    <w:rsid w:val="004C4F96"/>
    <w:rsid w:val="0055445E"/>
    <w:rsid w:val="005734F5"/>
    <w:rsid w:val="005C002C"/>
    <w:rsid w:val="0060592A"/>
    <w:rsid w:val="0065549E"/>
    <w:rsid w:val="006D3026"/>
    <w:rsid w:val="007718C6"/>
    <w:rsid w:val="00771E26"/>
    <w:rsid w:val="00890C08"/>
    <w:rsid w:val="0092314F"/>
    <w:rsid w:val="00932FC1"/>
    <w:rsid w:val="009927EE"/>
    <w:rsid w:val="009A00BE"/>
    <w:rsid w:val="00A0683F"/>
    <w:rsid w:val="00AE112F"/>
    <w:rsid w:val="00AE6F34"/>
    <w:rsid w:val="00B33D6A"/>
    <w:rsid w:val="00B6022E"/>
    <w:rsid w:val="00BD1594"/>
    <w:rsid w:val="00CE3DB4"/>
    <w:rsid w:val="00D975A9"/>
    <w:rsid w:val="00E601AD"/>
    <w:rsid w:val="00F2686B"/>
    <w:rsid w:val="00F4535B"/>
    <w:rsid w:val="00FC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8FF7"/>
  <w15:docId w15:val="{A75AA7CE-35A5-4A2F-8FD5-CE907C89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655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bornmarketing.com" TargetMode="External"/><Relationship Id="rId5" Type="http://schemas.openxmlformats.org/officeDocument/2006/relationships/hyperlink" Target="mailto:ciodush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941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nirvaan.java@gmail.com</cp:lastModifiedBy>
  <cp:revision>12</cp:revision>
  <dcterms:created xsi:type="dcterms:W3CDTF">2025-12-02T17:53:00Z</dcterms:created>
  <dcterms:modified xsi:type="dcterms:W3CDTF">2025-12-02T17:56:00Z</dcterms:modified>
</cp:coreProperties>
</file>