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A25" w:rsidRDefault="00D27F78" w:rsidP="00D27F78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IP </w:t>
      </w:r>
      <w:proofErr w:type="spellStart"/>
      <w:r>
        <w:rPr>
          <w:rFonts w:hint="eastAsia"/>
        </w:rPr>
        <w:t>utils</w:t>
      </w:r>
      <w:proofErr w:type="spellEnd"/>
    </w:p>
    <w:p w:rsidR="00D27F78" w:rsidRDefault="00C73401" w:rsidP="00D27F78">
      <w:pPr>
        <w:pStyle w:val="2"/>
        <w:rPr>
          <w:rFonts w:hint="eastAsia"/>
          <w:sz w:val="28"/>
          <w:szCs w:val="28"/>
        </w:rPr>
      </w:pPr>
      <w:proofErr w:type="spellStart"/>
      <w:proofErr w:type="gramStart"/>
      <w:r w:rsidRPr="00C73401">
        <w:rPr>
          <w:sz w:val="28"/>
          <w:szCs w:val="28"/>
        </w:rPr>
        <w:t>com.sf.vishnu.common.utility</w:t>
      </w:r>
      <w:proofErr w:type="spellEnd"/>
      <w:proofErr w:type="gramEnd"/>
      <w:r>
        <w:rPr>
          <w:rFonts w:hint="eastAsia"/>
          <w:sz w:val="28"/>
          <w:szCs w:val="28"/>
        </w:rPr>
        <w:t>.</w:t>
      </w:r>
      <w:r w:rsidRPr="00C73401">
        <w:t xml:space="preserve"> </w:t>
      </w:r>
      <w:proofErr w:type="spellStart"/>
      <w:r w:rsidRPr="00C73401">
        <w:rPr>
          <w:sz w:val="28"/>
          <w:szCs w:val="28"/>
        </w:rPr>
        <w:t>IpUtils</w:t>
      </w:r>
      <w:proofErr w:type="spellEnd"/>
    </w:p>
    <w:p w:rsidR="00C73401" w:rsidRPr="00C73401" w:rsidRDefault="00C73401" w:rsidP="00C73401">
      <w:pPr>
        <w:rPr>
          <w:rFonts w:hint="eastAsia"/>
          <w:color w:val="00B0F0"/>
        </w:rPr>
      </w:pPr>
      <w:r w:rsidRPr="00C73401">
        <w:rPr>
          <w:rFonts w:hint="eastAsia"/>
          <w:color w:val="00B0F0"/>
        </w:rPr>
        <w:t>（在文末补充了一些简单的掩码计算）</w:t>
      </w:r>
    </w:p>
    <w:p w:rsidR="00C73401" w:rsidRPr="00C73401" w:rsidRDefault="00C73401" w:rsidP="00C73401">
      <w:pPr>
        <w:rPr>
          <w:rFonts w:hint="eastAsia"/>
          <w:szCs w:val="21"/>
        </w:rPr>
      </w:pPr>
      <w:r w:rsidRPr="00C73401">
        <w:rPr>
          <w:rFonts w:hint="eastAsia"/>
          <w:szCs w:val="21"/>
        </w:rPr>
        <w:t>几个常用的方法</w:t>
      </w:r>
      <w:r>
        <w:rPr>
          <w:rFonts w:hint="eastAsia"/>
          <w:szCs w:val="21"/>
        </w:rPr>
        <w:t>：</w:t>
      </w:r>
    </w:p>
    <w:p w:rsidR="00D27F78" w:rsidRPr="00C73401" w:rsidRDefault="00D27F78" w:rsidP="00D27F78">
      <w:pPr>
        <w:ind w:firstLine="420"/>
        <w:rPr>
          <w:rFonts w:hint="eastAsia"/>
          <w:color w:val="FF0000"/>
        </w:rPr>
      </w:pPr>
      <w:r w:rsidRPr="00C73401">
        <w:rPr>
          <w:rFonts w:hint="eastAsia"/>
          <w:b/>
          <w:color w:val="FF0000"/>
        </w:rPr>
        <w:t>1.</w:t>
      </w:r>
      <w:r w:rsidRPr="00C73401">
        <w:rPr>
          <w:rFonts w:hint="eastAsia"/>
          <w:b/>
          <w:color w:val="FF0000"/>
        </w:rPr>
        <w:t>以下两个方法用来判断两个</w:t>
      </w:r>
      <w:r w:rsidRPr="00C73401">
        <w:rPr>
          <w:rFonts w:hint="eastAsia"/>
          <w:b/>
          <w:color w:val="FF0000"/>
        </w:rPr>
        <w:t>IP</w:t>
      </w:r>
      <w:r w:rsidRPr="00C73401">
        <w:rPr>
          <w:rFonts w:hint="eastAsia"/>
          <w:b/>
          <w:color w:val="FF0000"/>
        </w:rPr>
        <w:t>是不是出于同一个网段</w:t>
      </w:r>
      <w:r w:rsidRPr="00C73401">
        <w:rPr>
          <w:rFonts w:hint="eastAsia"/>
          <w:color w:val="FF0000"/>
        </w:rPr>
        <w:t>。</w:t>
      </w:r>
    </w:p>
    <w:p w:rsidR="00D27F78" w:rsidRDefault="00D27F78" w:rsidP="00D27F78">
      <w:pPr>
        <w:spacing w:line="360" w:lineRule="auto"/>
        <w:ind w:firstLine="420"/>
        <w:rPr>
          <w:rFonts w:hint="eastAsia"/>
        </w:rPr>
      </w:pPr>
      <w:proofErr w:type="gramStart"/>
      <w:r w:rsidRPr="00D27F78">
        <w:t>public</w:t>
      </w:r>
      <w:proofErr w:type="gramEnd"/>
      <w:r w:rsidRPr="00D27F78">
        <w:t xml:space="preserve"> static </w:t>
      </w:r>
      <w:proofErr w:type="spellStart"/>
      <w:r w:rsidRPr="00D27F78">
        <w:t>boolean</w:t>
      </w:r>
      <w:proofErr w:type="spellEnd"/>
      <w:r w:rsidRPr="00D27F78">
        <w:t xml:space="preserve"> </w:t>
      </w:r>
      <w:proofErr w:type="spellStart"/>
      <w:r w:rsidRPr="00D27F78">
        <w:t>isBelongSegment</w:t>
      </w:r>
      <w:proofErr w:type="spellEnd"/>
      <w:r w:rsidRPr="00D27F78">
        <w:t xml:space="preserve">(String </w:t>
      </w:r>
      <w:proofErr w:type="spellStart"/>
      <w:r w:rsidRPr="00D27F78">
        <w:t>ip</w:t>
      </w:r>
      <w:proofErr w:type="spellEnd"/>
      <w:r w:rsidRPr="00D27F78">
        <w:t xml:space="preserve">, String </w:t>
      </w:r>
      <w:proofErr w:type="spellStart"/>
      <w:r w:rsidRPr="00D27F78">
        <w:t>targetIp</w:t>
      </w:r>
      <w:proofErr w:type="spellEnd"/>
      <w:r w:rsidRPr="00D27F78">
        <w:t xml:space="preserve">, String </w:t>
      </w:r>
      <w:proofErr w:type="spellStart"/>
      <w:r w:rsidRPr="00D27F78">
        <w:t>subnetMask</w:t>
      </w:r>
      <w:proofErr w:type="spellEnd"/>
      <w:r w:rsidRPr="00D27F78">
        <w:t>)</w:t>
      </w:r>
    </w:p>
    <w:p w:rsidR="00D27F78" w:rsidRDefault="00D27F78" w:rsidP="00D27F78">
      <w:pPr>
        <w:spacing w:line="360" w:lineRule="auto"/>
        <w:ind w:firstLine="420"/>
        <w:rPr>
          <w:rFonts w:hint="eastAsia"/>
        </w:rPr>
      </w:pPr>
    </w:p>
    <w:p w:rsidR="00D27F78" w:rsidRDefault="00D27F78" w:rsidP="00D27F78">
      <w:pPr>
        <w:spacing w:line="360" w:lineRule="auto"/>
        <w:ind w:firstLine="420"/>
        <w:rPr>
          <w:rFonts w:hint="eastAsia"/>
        </w:rPr>
      </w:pPr>
      <w:proofErr w:type="gramStart"/>
      <w:r w:rsidRPr="00D27F78">
        <w:t>public</w:t>
      </w:r>
      <w:proofErr w:type="gramEnd"/>
      <w:r w:rsidRPr="00D27F78">
        <w:t xml:space="preserve"> static </w:t>
      </w:r>
      <w:proofErr w:type="spellStart"/>
      <w:r w:rsidRPr="00D27F78">
        <w:t>boolean</w:t>
      </w:r>
      <w:proofErr w:type="spellEnd"/>
      <w:r w:rsidRPr="00D27F78">
        <w:t xml:space="preserve"> </w:t>
      </w:r>
      <w:proofErr w:type="spellStart"/>
      <w:r w:rsidRPr="00D27F78">
        <w:t>isBelongSegment</w:t>
      </w:r>
      <w:proofErr w:type="spellEnd"/>
      <w:r w:rsidRPr="00D27F78">
        <w:t xml:space="preserve">(String </w:t>
      </w:r>
      <w:proofErr w:type="spellStart"/>
      <w:r w:rsidRPr="00D27F78">
        <w:t>ip</w:t>
      </w:r>
      <w:proofErr w:type="spellEnd"/>
      <w:r w:rsidRPr="00D27F78">
        <w:t xml:space="preserve">, String </w:t>
      </w:r>
      <w:proofErr w:type="spellStart"/>
      <w:r w:rsidRPr="00D27F78">
        <w:t>targetIp</w:t>
      </w:r>
      <w:proofErr w:type="spellEnd"/>
      <w:r w:rsidRPr="00D27F78">
        <w:t xml:space="preserve">, </w:t>
      </w:r>
      <w:proofErr w:type="spellStart"/>
      <w:r w:rsidRPr="00D27F78">
        <w:t>int</w:t>
      </w:r>
      <w:proofErr w:type="spellEnd"/>
      <w:r w:rsidRPr="00D27F78">
        <w:t xml:space="preserve"> </w:t>
      </w:r>
      <w:proofErr w:type="spellStart"/>
      <w:r w:rsidRPr="00D27F78">
        <w:t>subnetMask</w:t>
      </w:r>
      <w:proofErr w:type="spellEnd"/>
      <w:r w:rsidRPr="00D27F78">
        <w:t>)</w:t>
      </w:r>
    </w:p>
    <w:p w:rsidR="00D27F78" w:rsidRDefault="00D27F78" w:rsidP="00D27F78">
      <w:pPr>
        <w:spacing w:line="360" w:lineRule="auto"/>
        <w:ind w:firstLine="420"/>
        <w:rPr>
          <w:rFonts w:hint="eastAsia"/>
        </w:rPr>
      </w:pPr>
    </w:p>
    <w:p w:rsidR="00D27F78" w:rsidRDefault="00D27F78" w:rsidP="00D27F7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这两个方法只有第三个参数不同，即子网掩码不用，一个为</w:t>
      </w:r>
      <w:r>
        <w:rPr>
          <w:rFonts w:hint="eastAsia"/>
        </w:rPr>
        <w:t>IP</w:t>
      </w:r>
      <w:r>
        <w:rPr>
          <w:rFonts w:hint="eastAsia"/>
        </w:rPr>
        <w:t>类型的子网掩码，一个为数字类型的子网掩码，</w:t>
      </w:r>
      <w:r w:rsidR="00C73401" w:rsidRPr="00C73401">
        <w:rPr>
          <w:rFonts w:hint="eastAsia"/>
          <w:color w:val="FF0000"/>
        </w:rPr>
        <w:t>如果将一个数字类型的字符串传入方法</w:t>
      </w:r>
      <w:r w:rsidR="00C73401" w:rsidRPr="00C73401">
        <w:rPr>
          <w:rFonts w:hint="eastAsia"/>
          <w:color w:val="FF0000"/>
        </w:rPr>
        <w:t>1</w:t>
      </w:r>
      <w:r w:rsidR="00C73401" w:rsidRPr="00C73401">
        <w:rPr>
          <w:rFonts w:hint="eastAsia"/>
          <w:color w:val="FF0000"/>
        </w:rPr>
        <w:t>则返回</w:t>
      </w:r>
      <w:r w:rsidR="00C73401" w:rsidRPr="00C73401">
        <w:rPr>
          <w:rFonts w:hint="eastAsia"/>
          <w:color w:val="FF0000"/>
        </w:rPr>
        <w:t>false,</w:t>
      </w:r>
      <w:r w:rsidR="00C73401" w:rsidRPr="00C73401">
        <w:rPr>
          <w:rFonts w:hint="eastAsia"/>
          <w:color w:val="FF0000"/>
        </w:rPr>
        <w:t>所以</w:t>
      </w:r>
      <w:r w:rsidR="00C73401" w:rsidRPr="00C73401">
        <w:rPr>
          <w:rFonts w:hint="eastAsia"/>
          <w:color w:val="FF0000"/>
        </w:rPr>
        <w:t>在使用是请根据不同的子网掩码选择</w:t>
      </w:r>
      <w:r w:rsidR="00C73401">
        <w:rPr>
          <w:rFonts w:hint="eastAsia"/>
        </w:rPr>
        <w:t>。</w:t>
      </w:r>
    </w:p>
    <w:p w:rsidR="00D27F78" w:rsidRDefault="00C73401" w:rsidP="00D27F7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使用场景：自动代理的选择，</w:t>
      </w:r>
      <w:r>
        <w:rPr>
          <w:rFonts w:hint="eastAsia"/>
        </w:rPr>
        <w:t>IP</w:t>
      </w:r>
      <w:r>
        <w:rPr>
          <w:rFonts w:hint="eastAsia"/>
        </w:rPr>
        <w:t>分配时的网段选择匹配</w:t>
      </w:r>
    </w:p>
    <w:p w:rsidR="00C73401" w:rsidRDefault="00C73401" w:rsidP="00D27F78">
      <w:pPr>
        <w:spacing w:line="360" w:lineRule="auto"/>
        <w:ind w:firstLine="420"/>
        <w:rPr>
          <w:rFonts w:hint="eastAsia"/>
        </w:rPr>
      </w:pPr>
    </w:p>
    <w:p w:rsidR="00C73401" w:rsidRDefault="00C73401" w:rsidP="00D27F78">
      <w:pPr>
        <w:spacing w:line="360" w:lineRule="auto"/>
        <w:ind w:firstLine="420"/>
        <w:rPr>
          <w:rFonts w:hint="eastAsia"/>
        </w:rPr>
      </w:pPr>
    </w:p>
    <w:p w:rsidR="00D27F78" w:rsidRPr="00C73401" w:rsidRDefault="00D27F78" w:rsidP="00D27F78">
      <w:pPr>
        <w:spacing w:line="360" w:lineRule="auto"/>
        <w:ind w:firstLine="420"/>
        <w:rPr>
          <w:rFonts w:hint="eastAsia"/>
          <w:b/>
          <w:color w:val="FF0000"/>
        </w:rPr>
      </w:pPr>
      <w:r w:rsidRPr="00C73401">
        <w:rPr>
          <w:rFonts w:hint="eastAsia"/>
          <w:b/>
          <w:color w:val="FF0000"/>
        </w:rPr>
        <w:t>2.</w:t>
      </w:r>
      <w:r w:rsidRPr="00C73401">
        <w:rPr>
          <w:rFonts w:hint="eastAsia"/>
          <w:b/>
          <w:color w:val="FF0000"/>
        </w:rPr>
        <w:t>以下方法</w:t>
      </w:r>
      <w:r w:rsidR="00C73401" w:rsidRPr="00C73401">
        <w:rPr>
          <w:rFonts w:hint="eastAsia"/>
          <w:b/>
          <w:color w:val="FF0000"/>
        </w:rPr>
        <w:t>实现</w:t>
      </w:r>
      <w:r w:rsidRPr="00C73401">
        <w:rPr>
          <w:rFonts w:hint="eastAsia"/>
          <w:b/>
          <w:color w:val="FF0000"/>
        </w:rPr>
        <w:t>IP</w:t>
      </w:r>
      <w:r w:rsidRPr="00C73401">
        <w:rPr>
          <w:rFonts w:hint="eastAsia"/>
          <w:b/>
          <w:color w:val="FF0000"/>
        </w:rPr>
        <w:t>类型的子网掩码转为数字类型的子网掩码</w:t>
      </w:r>
      <w:r w:rsidR="00C73401" w:rsidRPr="00C73401">
        <w:rPr>
          <w:rFonts w:hint="eastAsia"/>
          <w:b/>
          <w:color w:val="FF0000"/>
        </w:rPr>
        <w:t>互相转换</w:t>
      </w:r>
      <w:r w:rsidRPr="00C73401">
        <w:rPr>
          <w:rFonts w:hint="eastAsia"/>
          <w:b/>
          <w:color w:val="FF0000"/>
        </w:rPr>
        <w:t>。</w:t>
      </w:r>
    </w:p>
    <w:p w:rsidR="00D27F78" w:rsidRDefault="00D27F78" w:rsidP="00D27F78">
      <w:pPr>
        <w:spacing w:line="360" w:lineRule="auto"/>
        <w:ind w:firstLine="420"/>
        <w:rPr>
          <w:rFonts w:hint="eastAsia"/>
        </w:rPr>
      </w:pPr>
      <w:proofErr w:type="gramStart"/>
      <w:r w:rsidRPr="00D27F78">
        <w:t>public</w:t>
      </w:r>
      <w:proofErr w:type="gramEnd"/>
      <w:r w:rsidRPr="00D27F78">
        <w:t xml:space="preserve"> static </w:t>
      </w:r>
      <w:proofErr w:type="spellStart"/>
      <w:r w:rsidRPr="00D27F78">
        <w:t>int</w:t>
      </w:r>
      <w:proofErr w:type="spellEnd"/>
      <w:r w:rsidRPr="00D27F78">
        <w:t xml:space="preserve"> maskStr2InetMask(String </w:t>
      </w:r>
      <w:proofErr w:type="spellStart"/>
      <w:r w:rsidRPr="00D27F78">
        <w:t>maskStr</w:t>
      </w:r>
      <w:proofErr w:type="spellEnd"/>
      <w:r w:rsidRPr="00D27F78">
        <w:t>)</w:t>
      </w:r>
    </w:p>
    <w:p w:rsidR="00C73401" w:rsidRDefault="00C73401" w:rsidP="00D27F78">
      <w:pPr>
        <w:spacing w:line="360" w:lineRule="auto"/>
        <w:ind w:firstLine="420"/>
        <w:rPr>
          <w:rFonts w:hint="eastAsia"/>
        </w:rPr>
      </w:pPr>
      <w:proofErr w:type="gramStart"/>
      <w:r w:rsidRPr="00C73401">
        <w:t>public</w:t>
      </w:r>
      <w:proofErr w:type="gramEnd"/>
      <w:r w:rsidRPr="00C73401">
        <w:t xml:space="preserve"> static String </w:t>
      </w:r>
      <w:proofErr w:type="spellStart"/>
      <w:r w:rsidRPr="00C73401">
        <w:t>intToMask</w:t>
      </w:r>
      <w:proofErr w:type="spellEnd"/>
      <w:r w:rsidRPr="00C73401">
        <w:t>(</w:t>
      </w:r>
      <w:proofErr w:type="spellStart"/>
      <w:r w:rsidRPr="00C73401">
        <w:t>int</w:t>
      </w:r>
      <w:proofErr w:type="spellEnd"/>
      <w:r w:rsidRPr="00C73401">
        <w:t xml:space="preserve"> </w:t>
      </w:r>
      <w:proofErr w:type="spellStart"/>
      <w:r w:rsidRPr="00C73401">
        <w:t>bitMask</w:t>
      </w:r>
      <w:proofErr w:type="spellEnd"/>
      <w:r w:rsidRPr="00C73401">
        <w:t>)</w:t>
      </w:r>
    </w:p>
    <w:p w:rsidR="00515EE4" w:rsidRPr="00C73401" w:rsidRDefault="00515EE4" w:rsidP="00515EE4">
      <w:pPr>
        <w:ind w:firstLineChars="150" w:firstLine="315"/>
        <w:rPr>
          <w:rFonts w:hint="eastAsia"/>
          <w:color w:val="00B0F0"/>
        </w:rPr>
      </w:pPr>
      <w:r w:rsidRPr="00C73401">
        <w:rPr>
          <w:rFonts w:hint="eastAsia"/>
          <w:color w:val="00B0F0"/>
        </w:rPr>
        <w:t>（在文末补充了</w:t>
      </w:r>
      <w:r>
        <w:rPr>
          <w:rFonts w:hint="eastAsia"/>
          <w:color w:val="00B0F0"/>
        </w:rPr>
        <w:t>所有</w:t>
      </w:r>
      <w:r>
        <w:rPr>
          <w:rFonts w:hint="eastAsia"/>
          <w:color w:val="00B0F0"/>
        </w:rPr>
        <w:t>IP</w:t>
      </w:r>
      <w:r>
        <w:rPr>
          <w:rFonts w:hint="eastAsia"/>
          <w:color w:val="00B0F0"/>
        </w:rPr>
        <w:t>类型</w:t>
      </w:r>
      <w:r w:rsidRPr="00C73401">
        <w:rPr>
          <w:rFonts w:hint="eastAsia"/>
          <w:color w:val="00B0F0"/>
        </w:rPr>
        <w:t>掩码</w:t>
      </w:r>
      <w:r>
        <w:rPr>
          <w:rFonts w:hint="eastAsia"/>
          <w:color w:val="00B0F0"/>
        </w:rPr>
        <w:t>与数字类型掩码的对应关系，其实就是进制转换</w:t>
      </w:r>
      <w:r w:rsidRPr="00C73401">
        <w:rPr>
          <w:rFonts w:hint="eastAsia"/>
          <w:color w:val="00B0F0"/>
        </w:rPr>
        <w:t>）</w:t>
      </w:r>
    </w:p>
    <w:p w:rsidR="00C73401" w:rsidRPr="00515EE4" w:rsidRDefault="00C73401" w:rsidP="00D27F78">
      <w:pPr>
        <w:spacing w:line="360" w:lineRule="auto"/>
        <w:ind w:firstLine="420"/>
        <w:rPr>
          <w:rFonts w:hint="eastAsia"/>
        </w:rPr>
      </w:pPr>
    </w:p>
    <w:p w:rsidR="00C73401" w:rsidRPr="00C73401" w:rsidRDefault="00C73401" w:rsidP="00D27F78">
      <w:pPr>
        <w:spacing w:line="360" w:lineRule="auto"/>
        <w:ind w:firstLine="420"/>
        <w:rPr>
          <w:rFonts w:hint="eastAsia"/>
          <w:color w:val="FF0000"/>
        </w:rPr>
      </w:pPr>
      <w:r w:rsidRPr="00C73401">
        <w:rPr>
          <w:rFonts w:hint="eastAsia"/>
          <w:color w:val="FF0000"/>
        </w:rPr>
        <w:t>3.</w:t>
      </w:r>
      <w:r w:rsidRPr="00C73401">
        <w:rPr>
          <w:rFonts w:hint="eastAsia"/>
          <w:color w:val="FF0000"/>
        </w:rPr>
        <w:t>以下方法获取网段之内的所有</w:t>
      </w:r>
      <w:r w:rsidRPr="00C73401">
        <w:rPr>
          <w:rFonts w:hint="eastAsia"/>
          <w:color w:val="FF0000"/>
        </w:rPr>
        <w:t>IP</w:t>
      </w:r>
      <w:r w:rsidRPr="00C73401">
        <w:rPr>
          <w:rFonts w:hint="eastAsia"/>
          <w:color w:val="FF0000"/>
        </w:rPr>
        <w:t>。</w:t>
      </w:r>
    </w:p>
    <w:p w:rsidR="00C73401" w:rsidRDefault="00C73401" w:rsidP="00D27F78">
      <w:pPr>
        <w:spacing w:line="360" w:lineRule="auto"/>
        <w:ind w:firstLine="420"/>
        <w:rPr>
          <w:rFonts w:hint="eastAsia"/>
        </w:rPr>
      </w:pPr>
      <w:proofErr w:type="gramStart"/>
      <w:r w:rsidRPr="00C73401">
        <w:t>public</w:t>
      </w:r>
      <w:proofErr w:type="gramEnd"/>
      <w:r w:rsidRPr="00C73401">
        <w:t xml:space="preserve"> static List&lt;String&gt; </w:t>
      </w:r>
      <w:proofErr w:type="spellStart"/>
      <w:r w:rsidRPr="00C73401">
        <w:t>parseIpMaskRange</w:t>
      </w:r>
      <w:proofErr w:type="spellEnd"/>
      <w:r w:rsidRPr="00C73401">
        <w:t xml:space="preserve">(String </w:t>
      </w:r>
      <w:proofErr w:type="spellStart"/>
      <w:r w:rsidRPr="00C73401">
        <w:t>ip</w:t>
      </w:r>
      <w:proofErr w:type="spellEnd"/>
      <w:r w:rsidRPr="00C73401">
        <w:t>, String mask)</w:t>
      </w:r>
    </w:p>
    <w:p w:rsidR="00C73401" w:rsidRDefault="00C73401" w:rsidP="00D27F78">
      <w:pPr>
        <w:spacing w:line="360" w:lineRule="auto"/>
        <w:ind w:firstLine="420"/>
        <w:rPr>
          <w:rFonts w:hint="eastAsia"/>
        </w:rPr>
      </w:pPr>
    </w:p>
    <w:p w:rsidR="00C73401" w:rsidRDefault="00C73401" w:rsidP="00D27F78">
      <w:pPr>
        <w:spacing w:line="360" w:lineRule="auto"/>
        <w:ind w:firstLine="420"/>
        <w:rPr>
          <w:rFonts w:hint="eastAsia"/>
          <w:color w:val="FF0000"/>
        </w:rPr>
      </w:pPr>
      <w:r w:rsidRPr="00C73401">
        <w:rPr>
          <w:rFonts w:hint="eastAsia"/>
          <w:color w:val="FF0000"/>
        </w:rPr>
        <w:t>4.</w:t>
      </w:r>
      <w:r w:rsidRPr="00C73401">
        <w:rPr>
          <w:color w:val="FF0000"/>
        </w:rPr>
        <w:t xml:space="preserve"> </w:t>
      </w:r>
      <w:r>
        <w:rPr>
          <w:rFonts w:hint="eastAsia"/>
          <w:color w:val="FF0000"/>
        </w:rPr>
        <w:t>以下方法存储了所有掩码关系，便于使用。</w:t>
      </w:r>
    </w:p>
    <w:p w:rsidR="00C73401" w:rsidRPr="00C73401" w:rsidRDefault="00C73401" w:rsidP="00D27F78">
      <w:pPr>
        <w:spacing w:line="360" w:lineRule="auto"/>
        <w:ind w:firstLine="420"/>
        <w:rPr>
          <w:rFonts w:hint="eastAsia"/>
          <w:color w:val="000000" w:themeColor="text1"/>
        </w:rPr>
      </w:pPr>
      <w:proofErr w:type="gramStart"/>
      <w:r w:rsidRPr="00C73401">
        <w:rPr>
          <w:color w:val="000000" w:themeColor="text1"/>
        </w:rPr>
        <w:t>private</w:t>
      </w:r>
      <w:proofErr w:type="gramEnd"/>
      <w:r w:rsidRPr="00C73401">
        <w:rPr>
          <w:color w:val="000000" w:themeColor="text1"/>
        </w:rPr>
        <w:t xml:space="preserve"> static Map&lt;String, String&gt; </w:t>
      </w:r>
      <w:proofErr w:type="spellStart"/>
      <w:r w:rsidRPr="00C73401">
        <w:rPr>
          <w:color w:val="000000" w:themeColor="text1"/>
        </w:rPr>
        <w:t>maskBitMap</w:t>
      </w:r>
      <w:proofErr w:type="spellEnd"/>
      <w:r w:rsidRPr="00C73401">
        <w:rPr>
          <w:color w:val="000000" w:themeColor="text1"/>
        </w:rPr>
        <w:t>()</w:t>
      </w:r>
    </w:p>
    <w:p w:rsidR="00C73401" w:rsidRPr="00C73401" w:rsidRDefault="00C73401" w:rsidP="00D27F78">
      <w:pPr>
        <w:spacing w:line="360" w:lineRule="auto"/>
        <w:ind w:firstLine="420"/>
        <w:rPr>
          <w:rFonts w:hint="eastAsia"/>
          <w:color w:val="FF0000"/>
        </w:rPr>
      </w:pPr>
    </w:p>
    <w:p w:rsidR="00C73401" w:rsidRPr="00C73401" w:rsidRDefault="00C73401" w:rsidP="00C73401">
      <w:pPr>
        <w:pStyle w:val="2"/>
        <w:rPr>
          <w:rFonts w:hint="eastAsia"/>
        </w:rPr>
      </w:pPr>
      <w:r>
        <w:rPr>
          <w:rFonts w:hint="eastAsia"/>
        </w:rPr>
        <w:lastRenderedPageBreak/>
        <w:t>补充</w:t>
      </w:r>
    </w:p>
    <w:p w:rsidR="00C73401" w:rsidRDefault="00C73401" w:rsidP="00D27F78">
      <w:pPr>
        <w:spacing w:line="360" w:lineRule="auto"/>
        <w:ind w:firstLineChars="200" w:firstLine="420"/>
        <w:rPr>
          <w:rFonts w:hint="eastAsia"/>
        </w:rPr>
      </w:pPr>
    </w:p>
    <w:p w:rsidR="00C73401" w:rsidRDefault="00C73401" w:rsidP="00C73401">
      <w:pPr>
        <w:spacing w:line="360" w:lineRule="auto"/>
        <w:ind w:firstLineChars="200" w:firstLine="420"/>
        <w:rPr>
          <w:rFonts w:asciiTheme="minorEastAsia" w:hAnsiTheme="minorEastAsia" w:cs="Consolas" w:hint="eastAsia"/>
          <w:color w:val="585858"/>
          <w:kern w:val="0"/>
          <w:szCs w:val="21"/>
        </w:rPr>
      </w:pPr>
      <w:r w:rsidRPr="00D27F78">
        <w:rPr>
          <w:rFonts w:asciiTheme="minorEastAsia" w:hAnsiTheme="minorEastAsia" w:cs="Consolas" w:hint="eastAsia"/>
          <w:color w:val="585858"/>
          <w:kern w:val="0"/>
          <w:szCs w:val="21"/>
        </w:rPr>
        <w:t>子网掩码是用来判断任意两台计算机的IP地址是否属于同一子网络的根据。最为简单的理解就是两台计算机各自的IP地址与子网掩码进行AND运算</w:t>
      </w:r>
      <w:r w:rsidR="00515EE4">
        <w:rPr>
          <w:rFonts w:asciiTheme="minorEastAsia" w:hAnsiTheme="minorEastAsia" w:cs="Consolas" w:hint="eastAsia"/>
          <w:color w:val="585858"/>
          <w:kern w:val="0"/>
          <w:szCs w:val="21"/>
        </w:rPr>
        <w:t>后，如果得出的结果是相同的，则说明这两台计算机是处于同一个子网内</w:t>
      </w:r>
      <w:r w:rsidRPr="00D27F78">
        <w:rPr>
          <w:rFonts w:asciiTheme="minorEastAsia" w:hAnsiTheme="minorEastAsia" w:cs="Consolas" w:hint="eastAsia"/>
          <w:color w:val="585858"/>
          <w:kern w:val="0"/>
          <w:szCs w:val="21"/>
        </w:rPr>
        <w:t>的。</w:t>
      </w:r>
    </w:p>
    <w:p w:rsidR="00C73401" w:rsidRDefault="00C73401" w:rsidP="00C73401">
      <w:pPr>
        <w:spacing w:line="360" w:lineRule="auto"/>
        <w:ind w:firstLineChars="200" w:firstLine="420"/>
        <w:rPr>
          <w:rFonts w:asciiTheme="minorEastAsia" w:hAnsiTheme="minorEastAsia" w:cs="Consolas" w:hint="eastAsia"/>
          <w:color w:val="585858"/>
          <w:kern w:val="0"/>
          <w:szCs w:val="21"/>
        </w:rPr>
      </w:pPr>
      <w:proofErr w:type="spellStart"/>
      <w:proofErr w:type="gramStart"/>
      <w:r>
        <w:rPr>
          <w:rFonts w:asciiTheme="minorEastAsia" w:hAnsiTheme="minorEastAsia" w:cs="Consolas" w:hint="eastAsia"/>
          <w:color w:val="585858"/>
          <w:kern w:val="0"/>
          <w:szCs w:val="21"/>
        </w:rPr>
        <w:t>eg</w:t>
      </w:r>
      <w:proofErr w:type="spellEnd"/>
      <w:proofErr w:type="gramEnd"/>
      <w:r>
        <w:rPr>
          <w:rFonts w:asciiTheme="minorEastAsia" w:hAnsiTheme="minorEastAsia" w:cs="Consolas" w:hint="eastAsia"/>
          <w:color w:val="585858"/>
          <w:kern w:val="0"/>
          <w:szCs w:val="21"/>
        </w:rPr>
        <w:t>:</w:t>
      </w:r>
    </w:p>
    <w:p w:rsidR="00C73401" w:rsidRDefault="00C73401" w:rsidP="00C73401">
      <w:pPr>
        <w:spacing w:line="360" w:lineRule="auto"/>
        <w:ind w:firstLineChars="450" w:firstLine="945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I P 地址 192.168.0.1        子网掩码 255.255.255.0 </w:t>
      </w:r>
    </w:p>
    <w:p w:rsidR="00C73401" w:rsidRDefault="00C73401" w:rsidP="00C73401">
      <w:pPr>
        <w:spacing w:line="360" w:lineRule="auto"/>
        <w:ind w:firstLineChars="450" w:firstLine="945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转化为二进制进行运算</w:t>
      </w:r>
    </w:p>
    <w:p w:rsidR="00C73401" w:rsidRDefault="00C73401" w:rsidP="00C73401">
      <w:pPr>
        <w:spacing w:line="360" w:lineRule="auto"/>
        <w:ind w:firstLineChars="450" w:firstLine="945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I P地址   11010000.  10101000.  00000000.  00000001 </w:t>
      </w:r>
    </w:p>
    <w:p w:rsidR="00C73401" w:rsidRDefault="00C73401" w:rsidP="00C73401">
      <w:pPr>
        <w:spacing w:line="360" w:lineRule="auto"/>
        <w:ind w:firstLineChars="450" w:firstLine="945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子网掩码  11111111.  11111111.  11111111.  00000000 </w:t>
      </w:r>
    </w:p>
    <w:p w:rsidR="00C73401" w:rsidRPr="00515EE4" w:rsidRDefault="00C73401" w:rsidP="00515EE4">
      <w:pPr>
        <w:spacing w:line="360" w:lineRule="auto"/>
        <w:ind w:firstLineChars="450" w:firstLine="945"/>
        <w:rPr>
          <w:rFonts w:asciiTheme="minorEastAsia" w:hAnsiTheme="minorEastAsia" w:cs="Consolas" w:hint="eastAsia"/>
          <w:color w:val="585858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AND运算 11010000.  10101000.  00000000.  00000000</w:t>
      </w:r>
      <w:r w:rsidR="00515EE4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C73401" w:rsidRDefault="00515EE4" w:rsidP="00515EE4">
      <w:pPr>
        <w:spacing w:line="360" w:lineRule="auto"/>
        <w:ind w:firstLineChars="950" w:firstLine="1995"/>
        <w:rPr>
          <w:rFonts w:hint="eastAsia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000000"/>
          <w:szCs w:val="21"/>
        </w:rPr>
        <w:t>192.168.0.0</w:t>
      </w:r>
    </w:p>
    <w:p w:rsidR="00243A25" w:rsidRDefault="00243A25" w:rsidP="00D27F78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前面为掩码计算后的数字（经常使用，其实就是进制转换），后面为</w:t>
      </w:r>
      <w:r>
        <w:rPr>
          <w:rFonts w:hint="eastAsia"/>
        </w:rPr>
        <w:t>IP</w:t>
      </w:r>
      <w:r>
        <w:rPr>
          <w:rFonts w:hint="eastAsia"/>
        </w:rPr>
        <w:t>格式的子网掩码</w:t>
      </w:r>
    </w:p>
    <w:p w:rsidR="00243A25" w:rsidRDefault="00243A25" w:rsidP="00D27F78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  <w:r w:rsidRPr="00243A25">
        <w:rPr>
          <w:rFonts w:hint="eastAsia"/>
        </w:rPr>
        <w:t xml:space="preserve"> </w:t>
      </w:r>
      <w:r w:rsidRPr="00243A25">
        <w:rPr>
          <w:rFonts w:hint="eastAsia"/>
        </w:rPr>
        <w:t>子网掩码为：</w:t>
      </w:r>
      <w:r w:rsidRPr="00243A25">
        <w:rPr>
          <w:rFonts w:hint="eastAsia"/>
        </w:rPr>
        <w:t>11111111 11111111 11111111 10000000</w:t>
      </w:r>
      <w:r>
        <w:rPr>
          <w:rFonts w:hint="eastAsia"/>
        </w:rPr>
        <w:t xml:space="preserve">  </w:t>
      </w:r>
      <w:r w:rsidRPr="00243A25">
        <w:rPr>
          <w:rFonts w:hint="eastAsia"/>
        </w:rPr>
        <w:t>即</w:t>
      </w:r>
      <w:r w:rsidRPr="00243A25">
        <w:rPr>
          <w:rFonts w:hint="eastAsia"/>
        </w:rPr>
        <w:t>255.255.255.128</w:t>
      </w:r>
      <w:r w:rsidRPr="00243A25">
        <w:rPr>
          <w:rFonts w:hint="eastAsia"/>
        </w:rPr>
        <w:t>。</w:t>
      </w:r>
      <w:r>
        <w:rPr>
          <w:rFonts w:hint="eastAsia"/>
        </w:rPr>
        <w:t>即</w:t>
      </w:r>
      <w:r>
        <w:rPr>
          <w:rFonts w:hint="eastAsia"/>
        </w:rPr>
        <w:t>25</w:t>
      </w:r>
    </w:p>
    <w:p w:rsidR="00243A25" w:rsidRDefault="00243A25" w:rsidP="00D27F78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为了方便，以下列出了所有的子网掩码</w:t>
      </w:r>
      <w:r w:rsidR="00515EE4">
        <w:rPr>
          <w:rFonts w:hint="eastAsia"/>
        </w:rPr>
        <w:t>。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"128.0.0.0"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"192.0.0.0"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"224.0.0.0"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"240.0.0.0"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"248.0.0.0"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"252.0.0.0"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"254.0.0.0"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"255.0.0.0"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"255.128.0.0"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"255.192.0.0"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"255.224.0.0"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"12"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"255.240.0.0"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"13"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"255.248.0.0"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"14"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"255.252.0.0"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"15"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"255.254.0.0"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"16"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"17"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"255.255.128.0"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"18"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"255.255.192.0"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"19"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"255.255.224.0"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"20"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"255.255.240.0"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"21"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"255.255.248.0"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"22"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"255.255.252.0"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"23"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"255.255.254.0"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"24"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"255.255.255.0"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"25"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"255.255.255.128"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"26"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"255.255.255.192"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"27"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"255.255.255.224"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"28"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"255.255.255.240"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"29"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"255.255.255.248"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"30"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"255.255.255.252"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"31"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"255.255.255.254"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90074" w:rsidRDefault="00390074" w:rsidP="00D27F7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r>
        <w:rPr>
          <w:rFonts w:ascii="Consolas" w:hAnsi="Consolas" w:cs="Consolas"/>
          <w:color w:val="585858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55AA55"/>
          <w:kern w:val="0"/>
          <w:sz w:val="24"/>
          <w:szCs w:val="24"/>
        </w:rPr>
        <w:t>maskBit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2C577C"/>
          <w:kern w:val="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B05A65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17ECC"/>
          <w:kern w:val="0"/>
          <w:sz w:val="24"/>
          <w:szCs w:val="24"/>
        </w:rPr>
        <w:t>"32"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58585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17ECC"/>
          <w:kern w:val="0"/>
          <w:sz w:val="24"/>
          <w:szCs w:val="24"/>
        </w:rPr>
        <w:t>"255.255.255.255"</w:t>
      </w:r>
      <w:r>
        <w:rPr>
          <w:rFonts w:ascii="Consolas" w:hAnsi="Consolas" w:cs="Consolas"/>
          <w:color w:val="B05A65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sectPr w:rsidR="00390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028" w:rsidRDefault="004D7028" w:rsidP="00390074">
      <w:r>
        <w:separator/>
      </w:r>
    </w:p>
  </w:endnote>
  <w:endnote w:type="continuationSeparator" w:id="0">
    <w:p w:rsidR="004D7028" w:rsidRDefault="004D7028" w:rsidP="0039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028" w:rsidRDefault="004D7028" w:rsidP="00390074">
      <w:r>
        <w:separator/>
      </w:r>
    </w:p>
  </w:footnote>
  <w:footnote w:type="continuationSeparator" w:id="0">
    <w:p w:rsidR="004D7028" w:rsidRDefault="004D7028" w:rsidP="00390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92"/>
    <w:rsid w:val="00243A25"/>
    <w:rsid w:val="00390074"/>
    <w:rsid w:val="003E51A0"/>
    <w:rsid w:val="004D7028"/>
    <w:rsid w:val="00515EE4"/>
    <w:rsid w:val="00645492"/>
    <w:rsid w:val="008F6335"/>
    <w:rsid w:val="00C73401"/>
    <w:rsid w:val="00D2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F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0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074"/>
    <w:rPr>
      <w:sz w:val="18"/>
      <w:szCs w:val="18"/>
    </w:rPr>
  </w:style>
  <w:style w:type="character" w:styleId="a5">
    <w:name w:val="Hyperlink"/>
    <w:basedOn w:val="a0"/>
    <w:uiPriority w:val="99"/>
    <w:unhideWhenUsed/>
    <w:rsid w:val="0039007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27F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27F7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F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0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074"/>
    <w:rPr>
      <w:sz w:val="18"/>
      <w:szCs w:val="18"/>
    </w:rPr>
  </w:style>
  <w:style w:type="character" w:styleId="a5">
    <w:name w:val="Hyperlink"/>
    <w:basedOn w:val="a0"/>
    <w:uiPriority w:val="99"/>
    <w:unhideWhenUsed/>
    <w:rsid w:val="0039007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27F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27F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351</Words>
  <Characters>2002</Characters>
  <Application>Microsoft Office Word</Application>
  <DocSecurity>0</DocSecurity>
  <Lines>16</Lines>
  <Paragraphs>4</Paragraphs>
  <ScaleCrop>false</ScaleCrop>
  <Company>Lenovo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10</cp:revision>
  <dcterms:created xsi:type="dcterms:W3CDTF">2017-08-28T07:13:00Z</dcterms:created>
  <dcterms:modified xsi:type="dcterms:W3CDTF">2017-08-28T07:49:00Z</dcterms:modified>
</cp:coreProperties>
</file>