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82b874532716a441c3448cc02e89d3e6e1874e"/>
    <w:p>
      <w:pPr>
        <w:pStyle w:val="Heading1"/>
      </w:pPr>
      <w:r>
        <w:t xml:space="preserve">ProVizient — Technical Documentation &amp; Setup Guide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ProVizient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Transforming Businesses Through Intelligent AI Solutions.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3.0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Project Location:</w:t>
      </w:r>
      <w:r>
        <w:t xml:space="preserve"> </w:t>
      </w:r>
      <w:r>
        <w:rPr>
          <w:rStyle w:val="VerbatimChar"/>
        </w:rPr>
        <w:t xml:space="preserve">D:\provizient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https://github.com/logeshOfficial/provizient</w:t>
      </w:r>
    </w:p>
    <w:p>
      <w:r>
        <w:pict>
          <v:rect style="width:0;height:1.5pt" o:hralign="center" o:hrstd="t" o:hr="t"/>
        </w:pict>
      </w:r>
    </w:p>
    <w:bookmarkStart w:id="1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ProVizient is a premium enterprise AI consulting</w:t>
      </w:r>
      <w:r>
        <w:t xml:space="preserve"> </w:t>
      </w:r>
      <w:r>
        <w:rPr>
          <w:b/>
          <w:bCs/>
        </w:rPr>
        <w:t xml:space="preserve">marketing website</w:t>
      </w:r>
      <w:r>
        <w:t xml:space="preserve"> </w:t>
      </w:r>
      <w:r>
        <w:t xml:space="preserve">for lead generation. It is not an AI SaaS product.</w:t>
      </w:r>
    </w:p>
    <w:p>
      <w:pPr>
        <w:pStyle w:val="BodyText"/>
      </w:pPr>
      <w:r>
        <w:rPr>
          <w:b/>
          <w:bCs/>
        </w:rPr>
        <w:t xml:space="preserve">This version uses no database.</w:t>
      </w:r>
      <w:r>
        <w:t xml:space="preserve"> </w:t>
      </w:r>
      <w:r>
        <w:t xml:space="preserve">Content is stored in code files. Contact and consultation forms send email via Azure Functions + Resend.</w:t>
      </w:r>
    </w:p>
    <w:bookmarkStart w:id="9" w:name="whats-included"/>
    <w:p>
      <w:pPr>
        <w:pStyle w:val="Heading3"/>
      </w:pPr>
      <w:r>
        <w:t xml:space="preserve">What’s included</w:t>
      </w:r>
    </w:p>
    <w:p>
      <w:pPr>
        <w:pStyle w:val="Compact"/>
        <w:numPr>
          <w:ilvl w:val="0"/>
          <w:numId w:val="1001"/>
        </w:numPr>
      </w:pPr>
      <w:r>
        <w:t xml:space="preserve">Public marketing website (11 pages)</w:t>
      </w:r>
    </w:p>
    <w:p>
      <w:pPr>
        <w:pStyle w:val="Compact"/>
        <w:numPr>
          <w:ilvl w:val="0"/>
          <w:numId w:val="1001"/>
        </w:numPr>
      </w:pPr>
      <w:r>
        <w:t xml:space="preserve">Contact and consultation forms (email notifications)</w:t>
      </w:r>
    </w:p>
    <w:p>
      <w:pPr>
        <w:pStyle w:val="Compact"/>
        <w:numPr>
          <w:ilvl w:val="0"/>
          <w:numId w:val="1001"/>
        </w:numPr>
      </w:pPr>
      <w:r>
        <w:t xml:space="preserve">Static blog with posts defined in code</w:t>
      </w:r>
    </w:p>
    <w:p>
      <w:pPr>
        <w:pStyle w:val="Compact"/>
        <w:numPr>
          <w:ilvl w:val="0"/>
          <w:numId w:val="1001"/>
        </w:numPr>
      </w:pPr>
      <w:r>
        <w:t xml:space="preserve">SEO, sitemap, robots.txt, Google Analytics</w:t>
      </w:r>
    </w:p>
    <w:bookmarkEnd w:id="9"/>
    <w:bookmarkStart w:id="10" w:name="whats-not-included-by-design"/>
    <w:p>
      <w:pPr>
        <w:pStyle w:val="Heading3"/>
      </w:pPr>
      <w:r>
        <w:t xml:space="preserve">What’s NOT included (by design)</w:t>
      </w:r>
    </w:p>
    <w:p>
      <w:pPr>
        <w:pStyle w:val="Compact"/>
        <w:numPr>
          <w:ilvl w:val="0"/>
          <w:numId w:val="1002"/>
        </w:numPr>
      </w:pPr>
      <w:r>
        <w:t xml:space="preserve">PostgreSQL / database</w:t>
      </w:r>
    </w:p>
    <w:p>
      <w:pPr>
        <w:pStyle w:val="Compact"/>
        <w:numPr>
          <w:ilvl w:val="0"/>
          <w:numId w:val="1002"/>
        </w:numPr>
      </w:pPr>
      <w:r>
        <w:t xml:space="preserve">Admin dashboard</w:t>
      </w:r>
    </w:p>
    <w:p>
      <w:pPr>
        <w:pStyle w:val="Compact"/>
        <w:numPr>
          <w:ilvl w:val="0"/>
          <w:numId w:val="1002"/>
        </w:numPr>
      </w:pPr>
      <w:r>
        <w:t xml:space="preserve">User authentication</w:t>
      </w:r>
    </w:p>
    <w:p>
      <w:pPr>
        <w:pStyle w:val="Compact"/>
        <w:numPr>
          <w:ilvl w:val="0"/>
          <w:numId w:val="1002"/>
        </w:numPr>
      </w:pPr>
      <w:r>
        <w:t xml:space="preserve">Stored form submissions (leads go to your email inbox)</w:t>
      </w:r>
    </w:p>
    <w:bookmarkEnd w:id="10"/>
    <w:bookmarkStart w:id="11" w:name="production-hosting"/>
    <w:p>
      <w:pPr>
        <w:pStyle w:val="Heading3"/>
      </w:pPr>
      <w:r>
        <w:t xml:space="preserve">Production hosting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Azure Static Web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API</w:t>
            </w:r>
          </w:p>
        </w:tc>
        <w:tc>
          <w:tcPr/>
          <w:p>
            <w:pPr>
              <w:pStyle w:val="Compact"/>
            </w:pPr>
            <w:r>
              <w:t xml:space="preserve">Azure Functions (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folder)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(static 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19, Tailwind CSS v4, shadcn/ui, Framer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Azure Static Web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backend</w:t>
            </w:r>
          </w:p>
        </w:tc>
        <w:tc>
          <w:tcPr/>
          <w:p>
            <w:pPr>
              <w:pStyle w:val="Compact"/>
            </w:pPr>
            <w:r>
              <w:t xml:space="preserve">Azure Functions (Node.js)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rerequisites"/>
    <w:p>
      <w:pPr>
        <w:pStyle w:val="Heading2"/>
      </w:pPr>
      <w:r>
        <w:t xml:space="preserve">3. 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 20+</w:t>
      </w:r>
      <w:r>
        <w:t xml:space="preserve"> </w:t>
      </w:r>
      <w:r>
        <w:t xml:space="preserve">— https://nodejs.org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— included with Node.js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— https://git-scm.com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Azure account</w:t>
      </w:r>
      <w:r>
        <w:t xml:space="preserve"> </w:t>
      </w:r>
      <w:r>
        <w:t xml:space="preserve">— https://portal.azure.com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Resend account</w:t>
      </w:r>
      <w:r>
        <w:t xml:space="preserve"> </w:t>
      </w:r>
      <w:r>
        <w:t xml:space="preserve">(optional for email) — https://resend.com</w:t>
      </w:r>
    </w:p>
    <w:p>
      <w:r>
        <w:pict>
          <v:rect style="width:0;height:1.5pt" o:hralign="center" o:hrstd="t" o:hr="t"/>
        </w:pict>
      </w:r>
    </w:p>
    <w:bookmarkEnd w:id="14"/>
    <w:bookmarkStart w:id="15" w:name="project-structure"/>
    <w:p>
      <w:pPr>
        <w:pStyle w:val="Heading2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provizient/</w:t>
      </w:r>
      <w:r>
        <w:br/>
      </w:r>
      <w:r>
        <w:rPr>
          <w:rStyle w:val="VerbatimChar"/>
        </w:rPr>
        <w:t xml:space="preserve">├── api/                        # Azure Functions (contact + consultation)</w:t>
      </w:r>
      <w:r>
        <w:br/>
      </w:r>
      <w:r>
        <w:rPr>
          <w:rStyle w:val="VerbatimChar"/>
        </w:rPr>
        <w:t xml:space="preserve">│   ├── contact/</w:t>
      </w:r>
      <w:r>
        <w:br/>
      </w:r>
      <w:r>
        <w:rPr>
          <w:rStyle w:val="VerbatimChar"/>
        </w:rPr>
        <w:t xml:space="preserve">│   ├── consultation/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app/(marketing)/        # Public pages</w:t>
      </w:r>
      <w:r>
        <w:br/>
      </w:r>
      <w:r>
        <w:rPr>
          <w:rStyle w:val="VerbatimChar"/>
        </w:rPr>
        <w:t xml:space="preserve">│   ├── data/blog.ts            # Blog posts (edit here)</w:t>
      </w:r>
      <w:r>
        <w:br/>
      </w:r>
      <w:r>
        <w:rPr>
          <w:rStyle w:val="VerbatimChar"/>
        </w:rPr>
        <w:t xml:space="preserve">│   ├── lib/constants.ts        # Services, case studies</w:t>
      </w:r>
      <w:r>
        <w:br/>
      </w:r>
      <w:r>
        <w:rPr>
          <w:rStyle w:val="VerbatimChar"/>
        </w:rPr>
        <w:t xml:space="preserve">│   └── components/</w:t>
      </w:r>
      <w:r>
        <w:br/>
      </w:r>
      <w:r>
        <w:rPr>
          <w:rStyle w:val="VerbatimChar"/>
        </w:rPr>
        <w:t xml:space="preserve">├── out/                        # Built static site (after npm run build)</w:t>
      </w:r>
      <w:r>
        <w:br/>
      </w:r>
      <w:r>
        <w:rPr>
          <w:rStyle w:val="VerbatimChar"/>
        </w:rPr>
        <w:t xml:space="preserve">├── staticwebapp.config.json</w:t>
      </w:r>
      <w:r>
        <w:br/>
      </w:r>
      <w:r>
        <w:rPr>
          <w:rStyle w:val="VerbatimChar"/>
        </w:rPr>
        <w:t xml:space="preserve">├── .github/workflows/          # Azure deploy pipeline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15"/>
    <w:bookmarkStart w:id="20" w:name="local-setup"/>
    <w:p>
      <w:pPr>
        <w:pStyle w:val="Heading2"/>
      </w:pPr>
      <w:r>
        <w:t xml:space="preserve">5. Local Setup</w:t>
      </w:r>
    </w:p>
    <w:bookmarkStart w:id="16" w:name="step-1-install"/>
    <w:p>
      <w:pPr>
        <w:pStyle w:val="Heading3"/>
      </w:pPr>
      <w:r>
        <w:t xml:space="preserve">Step 1: Install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\provizient</w:t>
      </w:r>
      <w:r>
        <w:br/>
      </w:r>
      <w:r>
        <w:rPr>
          <w:rStyle w:val="NormalTok"/>
        </w:rPr>
        <w:t xml:space="preserve">npm install</w:t>
      </w:r>
    </w:p>
    <w:bookmarkEnd w:id="16"/>
    <w:bookmarkStart w:id="17" w:name="X2486b73dcb999b2ef7a94f1464d4fabe7d83d03"/>
    <w:p>
      <w:pPr>
        <w:pStyle w:val="Heading3"/>
      </w:pPr>
      <w:r>
        <w:t xml:space="preserve">Step 2: Environment (optional for local preview)</w:t>
      </w:r>
    </w:p>
    <w:p>
      <w:pPr>
        <w:pStyle w:val="SourceCode"/>
      </w:pP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t xml:space="preserve">For local dev,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optional — the site runs without it. Email requires Resend keys on Azure.</w:t>
      </w:r>
    </w:p>
    <w:bookmarkEnd w:id="17"/>
    <w:bookmarkStart w:id="18" w:name="step-3-run"/>
    <w:p>
      <w:pPr>
        <w:pStyle w:val="Heading3"/>
      </w:pPr>
      <w:r>
        <w:t xml:space="preserve">Step 3: Run</w:t>
      </w:r>
    </w:p>
    <w:p>
      <w:pPr>
        <w:pStyle w:val="SourceCode"/>
      </w:pP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http://localhost:3000</w:t>
      </w:r>
    </w:p>
    <w:bookmarkEnd w:id="18"/>
    <w:bookmarkStart w:id="19" w:name="step-4-test-forms-locally"/>
    <w:p>
      <w:pPr>
        <w:pStyle w:val="Heading3"/>
      </w:pPr>
      <w:r>
        <w:t xml:space="preserve">Step 4: Test forms locally</w:t>
      </w:r>
    </w:p>
    <w:p>
      <w:pPr>
        <w:pStyle w:val="SourceCode"/>
      </w:pPr>
      <w:r>
        <w:rPr>
          <w:rStyle w:val="NormalTok"/>
        </w:rPr>
        <w:t xml:space="preserve">npm run build</w:t>
      </w:r>
      <w:r>
        <w:br/>
      </w:r>
      <w:r>
        <w:rPr>
          <w:rStyle w:val="NormalTok"/>
        </w:rPr>
        <w:t xml:space="preserve">npx @azure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static-web-apps-cli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api-location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api</w:t>
      </w:r>
    </w:p>
    <w:p>
      <w:pPr>
        <w:pStyle w:val="FirstParagraph"/>
      </w:pPr>
      <w:r>
        <w:t xml:space="preserve">Set Resend env vars in your shell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when testing forms.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environment-variables"/>
    <w:p>
      <w:pPr>
        <w:pStyle w:val="Heading2"/>
      </w:pPr>
      <w:r>
        <w:t xml:space="preserve">6. Environment Variables</w:t>
      </w:r>
    </w:p>
    <w:bookmarkStart w:id="21" w:name="X5f46c32cb96e1763d0657a56cccb85579a57286"/>
    <w:p>
      <w:pPr>
        <w:pStyle w:val="Heading3"/>
      </w:pPr>
      <w:r>
        <w:t xml:space="preserve">Azure Portal (production — required for forms)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Resend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RESEND_FROM_EMAIL</w:t>
            </w:r>
          </w:p>
        </w:tc>
        <w:tc>
          <w:tcPr/>
          <w:p>
            <w:pPr>
              <w:pStyle w:val="Compact"/>
            </w:pPr>
            <w:r>
              <w:t xml:space="preserve">Sender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NOTIFICATION_EMAIL</w:t>
            </w:r>
          </w:p>
        </w:tc>
        <w:tc>
          <w:tcPr/>
          <w:p>
            <w:pPr>
              <w:pStyle w:val="Compact"/>
            </w:pPr>
            <w:r>
              <w:t xml:space="preserve">Where form submissions are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</w:pPr>
            <w:r>
              <w:t xml:space="preserve">Production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ProVizient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NEXT_PUBLIC_GA_ID</w:t>
            </w:r>
          </w:p>
        </w:tc>
        <w:tc>
          <w:tcPr/>
          <w:p>
            <w:pPr>
              <w:pStyle w:val="Compact"/>
            </w:pPr>
            <w:r>
              <w:t xml:space="preserve">(optional) Google Analytics</w:t>
            </w:r>
          </w:p>
        </w:tc>
      </w:tr>
    </w:tbl>
    <w:bookmarkEnd w:id="21"/>
    <w:bookmarkStart w:id="22" w:name="no-database-variables-needed"/>
    <w:p>
      <w:pPr>
        <w:pStyle w:val="Heading3"/>
      </w:pPr>
      <w:r>
        <w:t xml:space="preserve">No database variables needed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, or admin configuration.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pdating-content"/>
    <w:p>
      <w:pPr>
        <w:pStyle w:val="Heading2"/>
      </w:pPr>
      <w:r>
        <w:t xml:space="preserve">7. Updating Content</w:t>
      </w:r>
    </w:p>
    <w:bookmarkStart w:id="24" w:name="blog-posts"/>
    <w:p>
      <w:pPr>
        <w:pStyle w:val="Heading3"/>
      </w:pPr>
      <w:r>
        <w:t xml:space="preserve">Blog posts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src/data/blog.ts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"my-new-post"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New 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summary..."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"&lt;p&gt;HTML content...&lt;/p&gt;"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"ProVizient Team"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 Strategy"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services-case-studies"/>
    <w:p>
      <w:pPr>
        <w:pStyle w:val="Heading3"/>
      </w:pPr>
      <w:r>
        <w:t xml:space="preserve">Services &amp; case studies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src/lib/constants.ts</w:t>
      </w:r>
    </w:p>
    <w:bookmarkEnd w:id="25"/>
    <w:bookmarkStart w:id="26" w:name="testimonials"/>
    <w:p>
      <w:pPr>
        <w:pStyle w:val="Heading3"/>
      </w:pPr>
      <w:r>
        <w:t xml:space="preserve">Testimonials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src/components/home/testimonials.tsx</w:t>
      </w:r>
    </w:p>
    <w:p>
      <w:pPr>
        <w:pStyle w:val="BodyText"/>
      </w:pPr>
      <w:r>
        <w:t xml:space="preserve">After changes: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commit → push to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ebsite-pages"/>
    <w:p>
      <w:pPr>
        <w:pStyle w:val="Heading2"/>
      </w:pPr>
      <w:r>
        <w:t xml:space="preserve">8. Website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Solutions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/industries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/case-studies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Consultation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/book-consultation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&amp; 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/terms-and-conditions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azure-deployment"/>
    <w:p>
      <w:pPr>
        <w:pStyle w:val="Heading2"/>
      </w:pPr>
      <w:r>
        <w:t xml:space="preserve">9. Azure Deployment</w:t>
      </w:r>
    </w:p>
    <w:bookmarkStart w:id="29" w:name="create-static-web-app"/>
    <w:p>
      <w:pPr>
        <w:pStyle w:val="Heading3"/>
      </w:pPr>
      <w:r>
        <w:t xml:space="preserve">Create Static Web App</w:t>
      </w:r>
    </w:p>
    <w:p>
      <w:pPr>
        <w:pStyle w:val="Compact"/>
        <w:numPr>
          <w:ilvl w:val="0"/>
          <w:numId w:val="1004"/>
        </w:numPr>
      </w:pPr>
      <w:r>
        <w:t xml:space="preserve">Azure Portal →</w:t>
      </w:r>
      <w:r>
        <w:t xml:space="preserve"> </w:t>
      </w:r>
      <w:r>
        <w:rPr>
          <w:b/>
          <w:bCs/>
        </w:rPr>
        <w:t xml:space="preserve">Static Web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Compact"/>
        <w:numPr>
          <w:ilvl w:val="0"/>
          <w:numId w:val="1004"/>
        </w:numPr>
      </w:pPr>
      <w:r>
        <w:t xml:space="preserve">Connect GitHub repo</w:t>
      </w:r>
      <w:r>
        <w:t xml:space="preserve"> </w:t>
      </w:r>
      <w:r>
        <w:rPr>
          <w:rStyle w:val="VerbatimChar"/>
        </w:rPr>
        <w:t xml:space="preserve">logeshOfficial/provizient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4"/>
        </w:numPr>
      </w:pPr>
      <w:r>
        <w:t xml:space="preserve">Build settings:</w:t>
      </w:r>
    </w:p>
    <w:p>
      <w:pPr>
        <w:pStyle w:val="Compact"/>
        <w:numPr>
          <w:ilvl w:val="1"/>
          <w:numId w:val="1005"/>
        </w:numPr>
      </w:pPr>
      <w:r>
        <w:t xml:space="preserve">App location: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1"/>
          <w:numId w:val="1005"/>
        </w:numPr>
      </w:pPr>
      <w:r>
        <w:t xml:space="preserve">Api location:</w:t>
      </w:r>
      <w:r>
        <w:t xml:space="preserve"> </w:t>
      </w:r>
      <w:r>
        <w:rPr>
          <w:rStyle w:val="VerbatimChar"/>
        </w:rPr>
        <w:t xml:space="preserve">api</w:t>
      </w:r>
    </w:p>
    <w:p>
      <w:pPr>
        <w:pStyle w:val="Compact"/>
        <w:numPr>
          <w:ilvl w:val="1"/>
          <w:numId w:val="1005"/>
        </w:numPr>
      </w:pPr>
      <w:r>
        <w:t xml:space="preserve">Output location:</w:t>
      </w:r>
      <w:r>
        <w:t xml:space="preserve"> </w:t>
      </w:r>
      <w:r>
        <w:rPr>
          <w:rStyle w:val="VerbatimChar"/>
        </w:rPr>
        <w:t xml:space="preserve">out</w:t>
      </w:r>
    </w:p>
    <w:p>
      <w:pPr>
        <w:pStyle w:val="Compact"/>
        <w:numPr>
          <w:ilvl w:val="0"/>
          <w:numId w:val="1004"/>
        </w:numPr>
      </w:pPr>
      <w:r>
        <w:t xml:space="preserve">Add environment variables (Section 6)</w:t>
      </w:r>
    </w:p>
    <w:p>
      <w:pPr>
        <w:pStyle w:val="Compact"/>
        <w:numPr>
          <w:ilvl w:val="0"/>
          <w:numId w:val="1004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auto-deploys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AZURE-DEPLOY.md</w:t>
      </w:r>
      <w:r>
        <w:t xml:space="preserve"> </w:t>
      </w:r>
      <w:r>
        <w:t xml:space="preserve">for full details.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pm-scripts"/>
    <w:p>
      <w:pPr>
        <w:pStyle w:val="Heading2"/>
      </w:pPr>
      <w:r>
        <w:t xml:space="preserve">10. NPM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Development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static site to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Preview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 </w:t>
            </w:r>
            <w:r>
              <w:t xml:space="preserve">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quick-start-checklist"/>
    <w:p>
      <w:pPr>
        <w:pStyle w:val="Heading2"/>
      </w:pPr>
      <w:r>
        <w:t xml:space="preserve">11. Quick Start Checklist</w:t>
      </w:r>
    </w:p>
    <w:p>
      <w:pPr>
        <w:pStyle w:val="Compact"/>
        <w:numPr>
          <w:ilvl w:val="0"/>
          <w:numId w:val="1006"/>
        </w:numPr>
      </w:pPr>
      <w:r>
        <w:t xml:space="preserve">Node.js 20+ installed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cd D:\provizient</w:t>
      </w:r>
      <w:r>
        <w:t xml:space="preserve"> </w:t>
      </w:r>
      <w:r>
        <w:t xml:space="preserve">&amp;&amp;</w:t>
      </w:r>
      <w:r>
        <w:t xml:space="preserve"> </w:t>
      </w:r>
      <w:r>
        <w:rPr>
          <w:rStyle w:val="VerbatimChar"/>
        </w:rPr>
        <w:t xml:space="preserve">npm install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— site opens at localhost:3000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Azure Static Web App created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Resend API key configured in Azure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Code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deployment succeeded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Contact form tested on production URL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don’t work locally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swa start ./out --api-location ./api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email received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 </w:t>
            </w:r>
            <w:r>
              <w:t xml:space="preserve">and Resend domain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on blog post</w:t>
            </w:r>
          </w:p>
        </w:tc>
        <w:tc>
          <w:tcPr/>
          <w:p>
            <w:pPr>
              <w:pStyle w:val="Compact"/>
            </w:pPr>
            <w:r>
              <w:t xml:space="preserve">Add slug to</w:t>
            </w:r>
            <w:r>
              <w:t xml:space="preserve"> </w:t>
            </w:r>
            <w:r>
              <w:rPr>
                <w:rStyle w:val="VerbatimChar"/>
              </w:rPr>
              <w:t xml:space="preserve">generateStaticParams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BLOG_POSTS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blog.ts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locally to see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upport"/>
    <w:p>
      <w:pPr>
        <w:pStyle w:val="Heading2"/>
      </w:pPr>
      <w:r>
        <w:t xml:space="preserve">13. Support</w:t>
      </w:r>
    </w:p>
    <w:p>
      <w:pPr>
        <w:pStyle w:val="FirstParagraph"/>
      </w:pPr>
      <w:r>
        <w:rPr>
          <w:b/>
          <w:bCs/>
        </w:rPr>
        <w:t xml:space="preserve">GitHub:</w:t>
      </w:r>
      <w:r>
        <w:t xml:space="preserve"> </w:t>
      </w:r>
      <w:r>
        <w:t xml:space="preserve">https://github.com/logeshOfficial/provizient</w:t>
      </w:r>
      <w:r>
        <w:br/>
      </w:r>
      <w:r>
        <w:rPr>
          <w:b/>
          <w:bCs/>
        </w:rPr>
        <w:t xml:space="preserve">Site email:</w:t>
      </w:r>
      <w:r>
        <w:t xml:space="preserve"> </w:t>
      </w:r>
      <w:r>
        <w:t xml:space="preserve">contact@provizient.com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3.0 — Static site, no database, Azure Static Web Apps + email forms.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2026-06-17T08:24:23Z</dcterms:created>
  <dcterms:modified xsi:type="dcterms:W3CDTF">2026-06-17T08:24:23Z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