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5752417"/>
        <w:docPartObj>
          <w:docPartGallery w:val="Cover Pages"/>
          <w:docPartUnique/>
        </w:docPartObj>
      </w:sdtPr>
      <w:sdtContent>
        <w:p w14:paraId="6A07C70D" w14:textId="77777777" w:rsidR="00821B02" w:rsidRDefault="00821B02" w:rsidP="00282F7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21B02" w14:paraId="1BEA1D4B" w14:textId="77777777">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76C2C3E" w14:textId="77777777" w:rsidR="00821B02" w:rsidRDefault="007B43F0" w:rsidP="00821B02">
                    <w:pPr>
                      <w:pStyle w:val="NoSpacing"/>
                      <w:rPr>
                        <w:color w:val="2E74B5" w:themeColor="accent1" w:themeShade="BF"/>
                        <w:sz w:val="24"/>
                      </w:rPr>
                    </w:pPr>
                    <w:r>
                      <w:rPr>
                        <w:color w:val="2E74B5" w:themeColor="accent1" w:themeShade="BF"/>
                        <w:sz w:val="24"/>
                        <w:szCs w:val="24"/>
                      </w:rPr>
                      <w:t>3M Corporate R&amp;D</w:t>
                    </w:r>
                  </w:p>
                </w:tc>
              </w:sdtContent>
            </w:sdt>
          </w:tr>
          <w:tr w:rsidR="00821B02" w14:paraId="67A8A960" w14:textId="77777777">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7F7286C1" w14:textId="77777777" w:rsidR="00821B02" w:rsidRDefault="007B43F0" w:rsidP="00223F8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Enterprise Team Foundation Server</w:t>
                    </w:r>
                    <w:r w:rsidR="00223F81">
                      <w:rPr>
                        <w:rFonts w:asciiTheme="majorHAnsi" w:eastAsiaTheme="majorEastAsia" w:hAnsiTheme="majorHAnsi" w:cstheme="majorBidi"/>
                        <w:color w:val="5B9BD5" w:themeColor="accent1"/>
                        <w:sz w:val="88"/>
                        <w:szCs w:val="88"/>
                      </w:rPr>
                      <w:t xml:space="preserve"> </w:t>
                    </w:r>
                    <w:r>
                      <w:rPr>
                        <w:rFonts w:asciiTheme="majorHAnsi" w:eastAsiaTheme="majorEastAsia" w:hAnsiTheme="majorHAnsi" w:cstheme="majorBidi"/>
                        <w:color w:val="5B9BD5" w:themeColor="accent1"/>
                        <w:sz w:val="88"/>
                        <w:szCs w:val="88"/>
                      </w:rPr>
                      <w:t xml:space="preserve"> Requirements</w:t>
                    </w:r>
                  </w:p>
                </w:sdtContent>
              </w:sdt>
            </w:tc>
          </w:tr>
          <w:tr w:rsidR="00821B02" w14:paraId="7FDBA77E" w14:textId="77777777">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C76AD1A" w14:textId="77777777" w:rsidR="00821B02" w:rsidRDefault="007B43F0" w:rsidP="00821B02">
                    <w:pPr>
                      <w:pStyle w:val="NoSpacing"/>
                      <w:rPr>
                        <w:color w:val="2E74B5" w:themeColor="accent1" w:themeShade="BF"/>
                        <w:sz w:val="24"/>
                      </w:rPr>
                    </w:pPr>
                    <w:r>
                      <w:rPr>
                        <w:color w:val="2E74B5" w:themeColor="accent1" w:themeShade="BF"/>
                        <w:sz w:val="24"/>
                        <w:szCs w:val="24"/>
                      </w:rPr>
                      <w:t>SEMS Lab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21B02" w14:paraId="7221B60E" w14:textId="77777777">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8B57FF1" w14:textId="77777777" w:rsidR="00821B02" w:rsidRDefault="007B43F0">
                    <w:pPr>
                      <w:pStyle w:val="NoSpacing"/>
                      <w:rPr>
                        <w:color w:val="5B9BD5" w:themeColor="accent1"/>
                        <w:sz w:val="28"/>
                        <w:szCs w:val="28"/>
                      </w:rPr>
                    </w:pPr>
                    <w:r>
                      <w:rPr>
                        <w:color w:val="5B9BD5" w:themeColor="accent1"/>
                        <w:sz w:val="28"/>
                        <w:szCs w:val="28"/>
                      </w:rPr>
                      <w:t>Mike O'Brien</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4-05-29T00:00:00Z">
                    <w:dateFormat w:val="M-d-yyyy"/>
                    <w:lid w:val="en-US"/>
                    <w:storeMappedDataAs w:val="dateTime"/>
                    <w:calendar w:val="gregorian"/>
                  </w:date>
                </w:sdtPr>
                <w:sdtContent>
                  <w:p w14:paraId="55F9FB12" w14:textId="77777777" w:rsidR="00821B02" w:rsidRPr="00D33941" w:rsidRDefault="00DA0B24" w:rsidP="00283A32">
                    <w:pPr>
                      <w:pStyle w:val="NoSpacing"/>
                      <w:rPr>
                        <w:color w:val="5B9BD5" w:themeColor="accent1"/>
                        <w:sz w:val="28"/>
                        <w:szCs w:val="28"/>
                      </w:rPr>
                    </w:pPr>
                    <w:r>
                      <w:rPr>
                        <w:color w:val="5B9BD5" w:themeColor="accent1"/>
                        <w:sz w:val="28"/>
                        <w:szCs w:val="28"/>
                      </w:rPr>
                      <w:t>5-29-2014</w:t>
                    </w:r>
                  </w:p>
                </w:sdtContent>
              </w:sdt>
            </w:tc>
          </w:tr>
        </w:tbl>
        <w:p w14:paraId="12523318" w14:textId="77777777" w:rsidR="00821B02" w:rsidRDefault="00821B02" w:rsidP="00282F79">
          <w:r>
            <w:br w:type="page"/>
          </w:r>
        </w:p>
      </w:sdtContent>
    </w:sdt>
    <w:sdt>
      <w:sdtPr>
        <w:rPr>
          <w:rFonts w:asciiTheme="minorHAnsi" w:eastAsiaTheme="minorHAnsi" w:hAnsiTheme="minorHAnsi" w:cstheme="minorBidi"/>
          <w:color w:val="auto"/>
          <w:kern w:val="2"/>
          <w:sz w:val="22"/>
          <w:szCs w:val="22"/>
        </w:rPr>
        <w:id w:val="2011712772"/>
        <w:docPartObj>
          <w:docPartGallery w:val="Table of Contents"/>
          <w:docPartUnique/>
        </w:docPartObj>
      </w:sdtPr>
      <w:sdtEndPr>
        <w:rPr>
          <w:noProof/>
          <w:sz w:val="20"/>
          <w:szCs w:val="20"/>
        </w:rPr>
      </w:sdtEndPr>
      <w:sdtContent>
        <w:p w14:paraId="767EEADE" w14:textId="77777777" w:rsidR="00EA4286" w:rsidRDefault="00EA4286" w:rsidP="00E34539">
          <w:pPr>
            <w:pStyle w:val="TOCHeading"/>
            <w:numPr>
              <w:ilvl w:val="0"/>
              <w:numId w:val="0"/>
            </w:numPr>
            <w:ind w:left="-72"/>
          </w:pPr>
          <w:r w:rsidRPr="00E34539">
            <w:rPr>
              <w:rStyle w:val="Heading1Char"/>
            </w:rPr>
            <w:t>Contents</w:t>
          </w:r>
        </w:p>
        <w:p w14:paraId="3E3A5999" w14:textId="77777777" w:rsidR="003132E6" w:rsidRDefault="005651F8">
          <w:pPr>
            <w:pStyle w:val="TOC1"/>
            <w:tabs>
              <w:tab w:val="left" w:pos="440"/>
              <w:tab w:val="right" w:leader="dot" w:pos="9350"/>
            </w:tabs>
            <w:rPr>
              <w:rFonts w:eastAsiaTheme="minorEastAsia"/>
              <w:noProof/>
              <w:kern w:val="0"/>
              <w:sz w:val="22"/>
              <w:szCs w:val="22"/>
            </w:rPr>
          </w:pPr>
          <w:r>
            <w:fldChar w:fldCharType="begin"/>
          </w:r>
          <w:r w:rsidR="00B30A66">
            <w:instrText xml:space="preserve"> TOC \o "1-2" \h \z \u </w:instrText>
          </w:r>
          <w:r>
            <w:fldChar w:fldCharType="separate"/>
          </w:r>
          <w:hyperlink w:anchor="_Toc389211180" w:history="1">
            <w:r w:rsidR="003132E6" w:rsidRPr="004A3E3B">
              <w:rPr>
                <w:rStyle w:val="Hyperlink"/>
                <w:noProof/>
              </w:rPr>
              <w:t>1</w:t>
            </w:r>
            <w:r w:rsidR="003132E6">
              <w:rPr>
                <w:rFonts w:eastAsiaTheme="minorEastAsia"/>
                <w:noProof/>
                <w:kern w:val="0"/>
                <w:sz w:val="22"/>
                <w:szCs w:val="22"/>
              </w:rPr>
              <w:tab/>
            </w:r>
            <w:r w:rsidR="003132E6" w:rsidRPr="004A3E3B">
              <w:rPr>
                <w:rStyle w:val="Hyperlink"/>
                <w:noProof/>
              </w:rPr>
              <w:t>Document Description</w:t>
            </w:r>
            <w:r w:rsidR="003132E6">
              <w:rPr>
                <w:noProof/>
                <w:webHidden/>
              </w:rPr>
              <w:tab/>
            </w:r>
            <w:r w:rsidR="003132E6">
              <w:rPr>
                <w:noProof/>
                <w:webHidden/>
              </w:rPr>
              <w:fldChar w:fldCharType="begin"/>
            </w:r>
            <w:r w:rsidR="003132E6">
              <w:rPr>
                <w:noProof/>
                <w:webHidden/>
              </w:rPr>
              <w:instrText xml:space="preserve"> PAGEREF _Toc389211180 \h </w:instrText>
            </w:r>
            <w:r w:rsidR="003132E6">
              <w:rPr>
                <w:noProof/>
                <w:webHidden/>
              </w:rPr>
            </w:r>
            <w:r w:rsidR="003132E6">
              <w:rPr>
                <w:noProof/>
                <w:webHidden/>
              </w:rPr>
              <w:fldChar w:fldCharType="separate"/>
            </w:r>
            <w:r w:rsidR="003132E6">
              <w:rPr>
                <w:noProof/>
                <w:webHidden/>
              </w:rPr>
              <w:t>2</w:t>
            </w:r>
            <w:r w:rsidR="003132E6">
              <w:rPr>
                <w:noProof/>
                <w:webHidden/>
              </w:rPr>
              <w:fldChar w:fldCharType="end"/>
            </w:r>
          </w:hyperlink>
        </w:p>
        <w:p w14:paraId="5F8C1D78" w14:textId="77777777" w:rsidR="003132E6" w:rsidRDefault="003132E6">
          <w:pPr>
            <w:pStyle w:val="TOC1"/>
            <w:tabs>
              <w:tab w:val="left" w:pos="440"/>
              <w:tab w:val="right" w:leader="dot" w:pos="9350"/>
            </w:tabs>
            <w:rPr>
              <w:rFonts w:eastAsiaTheme="minorEastAsia"/>
              <w:noProof/>
              <w:kern w:val="0"/>
              <w:sz w:val="22"/>
              <w:szCs w:val="22"/>
            </w:rPr>
          </w:pPr>
          <w:hyperlink w:anchor="_Toc389211181" w:history="1">
            <w:r w:rsidRPr="004A3E3B">
              <w:rPr>
                <w:rStyle w:val="Hyperlink"/>
                <w:noProof/>
              </w:rPr>
              <w:t>2</w:t>
            </w:r>
            <w:r>
              <w:rPr>
                <w:rFonts w:eastAsiaTheme="minorEastAsia"/>
                <w:noProof/>
                <w:kern w:val="0"/>
                <w:sz w:val="22"/>
                <w:szCs w:val="22"/>
              </w:rPr>
              <w:tab/>
            </w:r>
            <w:r w:rsidRPr="004A3E3B">
              <w:rPr>
                <w:rStyle w:val="Hyperlink"/>
                <w:noProof/>
              </w:rPr>
              <w:t>Overview of TFS and ETFS</w:t>
            </w:r>
            <w:r>
              <w:rPr>
                <w:noProof/>
                <w:webHidden/>
              </w:rPr>
              <w:tab/>
            </w:r>
            <w:r>
              <w:rPr>
                <w:noProof/>
                <w:webHidden/>
              </w:rPr>
              <w:fldChar w:fldCharType="begin"/>
            </w:r>
            <w:r>
              <w:rPr>
                <w:noProof/>
                <w:webHidden/>
              </w:rPr>
              <w:instrText xml:space="preserve"> PAGEREF _Toc389211181 \h </w:instrText>
            </w:r>
            <w:r>
              <w:rPr>
                <w:noProof/>
                <w:webHidden/>
              </w:rPr>
            </w:r>
            <w:r>
              <w:rPr>
                <w:noProof/>
                <w:webHidden/>
              </w:rPr>
              <w:fldChar w:fldCharType="separate"/>
            </w:r>
            <w:r>
              <w:rPr>
                <w:noProof/>
                <w:webHidden/>
              </w:rPr>
              <w:t>2</w:t>
            </w:r>
            <w:r>
              <w:rPr>
                <w:noProof/>
                <w:webHidden/>
              </w:rPr>
              <w:fldChar w:fldCharType="end"/>
            </w:r>
          </w:hyperlink>
        </w:p>
        <w:p w14:paraId="1D536B19" w14:textId="77777777" w:rsidR="003132E6" w:rsidRDefault="003132E6">
          <w:pPr>
            <w:pStyle w:val="TOC2"/>
            <w:tabs>
              <w:tab w:val="left" w:pos="880"/>
              <w:tab w:val="right" w:leader="dot" w:pos="9350"/>
            </w:tabs>
            <w:rPr>
              <w:rFonts w:eastAsiaTheme="minorEastAsia"/>
              <w:noProof/>
              <w:kern w:val="0"/>
              <w:sz w:val="22"/>
              <w:szCs w:val="22"/>
            </w:rPr>
          </w:pPr>
          <w:hyperlink w:anchor="_Toc389211182" w:history="1">
            <w:r w:rsidRPr="004A3E3B">
              <w:rPr>
                <w:rStyle w:val="Hyperlink"/>
                <w:noProof/>
              </w:rPr>
              <w:t>2.1</w:t>
            </w:r>
            <w:r>
              <w:rPr>
                <w:rFonts w:eastAsiaTheme="minorEastAsia"/>
                <w:noProof/>
                <w:kern w:val="0"/>
                <w:sz w:val="22"/>
                <w:szCs w:val="22"/>
              </w:rPr>
              <w:tab/>
            </w:r>
            <w:r w:rsidRPr="004A3E3B">
              <w:rPr>
                <w:rStyle w:val="Hyperlink"/>
                <w:noProof/>
              </w:rPr>
              <w:t>What is Team Foundation Server (TFS)?</w:t>
            </w:r>
            <w:r>
              <w:rPr>
                <w:noProof/>
                <w:webHidden/>
              </w:rPr>
              <w:tab/>
            </w:r>
            <w:r>
              <w:rPr>
                <w:noProof/>
                <w:webHidden/>
              </w:rPr>
              <w:fldChar w:fldCharType="begin"/>
            </w:r>
            <w:r>
              <w:rPr>
                <w:noProof/>
                <w:webHidden/>
              </w:rPr>
              <w:instrText xml:space="preserve"> PAGEREF _Toc389211182 \h </w:instrText>
            </w:r>
            <w:r>
              <w:rPr>
                <w:noProof/>
                <w:webHidden/>
              </w:rPr>
            </w:r>
            <w:r>
              <w:rPr>
                <w:noProof/>
                <w:webHidden/>
              </w:rPr>
              <w:fldChar w:fldCharType="separate"/>
            </w:r>
            <w:r>
              <w:rPr>
                <w:noProof/>
                <w:webHidden/>
              </w:rPr>
              <w:t>2</w:t>
            </w:r>
            <w:r>
              <w:rPr>
                <w:noProof/>
                <w:webHidden/>
              </w:rPr>
              <w:fldChar w:fldCharType="end"/>
            </w:r>
          </w:hyperlink>
        </w:p>
        <w:p w14:paraId="24406424" w14:textId="77777777" w:rsidR="003132E6" w:rsidRDefault="003132E6">
          <w:pPr>
            <w:pStyle w:val="TOC2"/>
            <w:tabs>
              <w:tab w:val="left" w:pos="880"/>
              <w:tab w:val="right" w:leader="dot" w:pos="9350"/>
            </w:tabs>
            <w:rPr>
              <w:rFonts w:eastAsiaTheme="minorEastAsia"/>
              <w:noProof/>
              <w:kern w:val="0"/>
              <w:sz w:val="22"/>
              <w:szCs w:val="22"/>
            </w:rPr>
          </w:pPr>
          <w:hyperlink w:anchor="_Toc389211183" w:history="1">
            <w:r w:rsidRPr="004A3E3B">
              <w:rPr>
                <w:rStyle w:val="Hyperlink"/>
                <w:noProof/>
              </w:rPr>
              <w:t>2.2</w:t>
            </w:r>
            <w:r>
              <w:rPr>
                <w:rFonts w:eastAsiaTheme="minorEastAsia"/>
                <w:noProof/>
                <w:kern w:val="0"/>
                <w:sz w:val="22"/>
                <w:szCs w:val="22"/>
              </w:rPr>
              <w:tab/>
            </w:r>
            <w:r w:rsidRPr="004A3E3B">
              <w:rPr>
                <w:rStyle w:val="Hyperlink"/>
                <w:noProof/>
              </w:rPr>
              <w:t>TFS Definitions/Terminology</w:t>
            </w:r>
            <w:r>
              <w:rPr>
                <w:noProof/>
                <w:webHidden/>
              </w:rPr>
              <w:tab/>
            </w:r>
            <w:r>
              <w:rPr>
                <w:noProof/>
                <w:webHidden/>
              </w:rPr>
              <w:fldChar w:fldCharType="begin"/>
            </w:r>
            <w:r>
              <w:rPr>
                <w:noProof/>
                <w:webHidden/>
              </w:rPr>
              <w:instrText xml:space="preserve"> PAGEREF _Toc389211183 \h </w:instrText>
            </w:r>
            <w:r>
              <w:rPr>
                <w:noProof/>
                <w:webHidden/>
              </w:rPr>
            </w:r>
            <w:r>
              <w:rPr>
                <w:noProof/>
                <w:webHidden/>
              </w:rPr>
              <w:fldChar w:fldCharType="separate"/>
            </w:r>
            <w:r>
              <w:rPr>
                <w:noProof/>
                <w:webHidden/>
              </w:rPr>
              <w:t>2</w:t>
            </w:r>
            <w:r>
              <w:rPr>
                <w:noProof/>
                <w:webHidden/>
              </w:rPr>
              <w:fldChar w:fldCharType="end"/>
            </w:r>
          </w:hyperlink>
        </w:p>
        <w:p w14:paraId="554E8C8C" w14:textId="77777777" w:rsidR="003132E6" w:rsidRDefault="003132E6">
          <w:pPr>
            <w:pStyle w:val="TOC2"/>
            <w:tabs>
              <w:tab w:val="left" w:pos="880"/>
              <w:tab w:val="right" w:leader="dot" w:pos="9350"/>
            </w:tabs>
            <w:rPr>
              <w:rFonts w:eastAsiaTheme="minorEastAsia"/>
              <w:noProof/>
              <w:kern w:val="0"/>
              <w:sz w:val="22"/>
              <w:szCs w:val="22"/>
            </w:rPr>
          </w:pPr>
          <w:hyperlink w:anchor="_Toc389211184" w:history="1">
            <w:r w:rsidRPr="004A3E3B">
              <w:rPr>
                <w:rStyle w:val="Hyperlink"/>
                <w:noProof/>
              </w:rPr>
              <w:t>2.3</w:t>
            </w:r>
            <w:r>
              <w:rPr>
                <w:rFonts w:eastAsiaTheme="minorEastAsia"/>
                <w:noProof/>
                <w:kern w:val="0"/>
                <w:sz w:val="22"/>
                <w:szCs w:val="22"/>
              </w:rPr>
              <w:tab/>
            </w:r>
            <w:r w:rsidRPr="004A3E3B">
              <w:rPr>
                <w:rStyle w:val="Hyperlink"/>
                <w:noProof/>
              </w:rPr>
              <w:t>Why does 3M need an Enterprise Team Foundation Server?</w:t>
            </w:r>
            <w:r>
              <w:rPr>
                <w:noProof/>
                <w:webHidden/>
              </w:rPr>
              <w:tab/>
            </w:r>
            <w:r>
              <w:rPr>
                <w:noProof/>
                <w:webHidden/>
              </w:rPr>
              <w:fldChar w:fldCharType="begin"/>
            </w:r>
            <w:r>
              <w:rPr>
                <w:noProof/>
                <w:webHidden/>
              </w:rPr>
              <w:instrText xml:space="preserve"> PAGEREF _Toc389211184 \h </w:instrText>
            </w:r>
            <w:r>
              <w:rPr>
                <w:noProof/>
                <w:webHidden/>
              </w:rPr>
            </w:r>
            <w:r>
              <w:rPr>
                <w:noProof/>
                <w:webHidden/>
              </w:rPr>
              <w:fldChar w:fldCharType="separate"/>
            </w:r>
            <w:r>
              <w:rPr>
                <w:noProof/>
                <w:webHidden/>
              </w:rPr>
              <w:t>2</w:t>
            </w:r>
            <w:r>
              <w:rPr>
                <w:noProof/>
                <w:webHidden/>
              </w:rPr>
              <w:fldChar w:fldCharType="end"/>
            </w:r>
          </w:hyperlink>
        </w:p>
        <w:p w14:paraId="4172BE09" w14:textId="77777777" w:rsidR="003132E6" w:rsidRDefault="003132E6">
          <w:pPr>
            <w:pStyle w:val="TOC1"/>
            <w:tabs>
              <w:tab w:val="left" w:pos="440"/>
              <w:tab w:val="right" w:leader="dot" w:pos="9350"/>
            </w:tabs>
            <w:rPr>
              <w:rFonts w:eastAsiaTheme="minorEastAsia"/>
              <w:noProof/>
              <w:kern w:val="0"/>
              <w:sz w:val="22"/>
              <w:szCs w:val="22"/>
            </w:rPr>
          </w:pPr>
          <w:hyperlink w:anchor="_Toc389211185" w:history="1">
            <w:r w:rsidRPr="004A3E3B">
              <w:rPr>
                <w:rStyle w:val="Hyperlink"/>
                <w:noProof/>
              </w:rPr>
              <w:t>3</w:t>
            </w:r>
            <w:r>
              <w:rPr>
                <w:rFonts w:eastAsiaTheme="minorEastAsia"/>
                <w:noProof/>
                <w:kern w:val="0"/>
                <w:sz w:val="22"/>
                <w:szCs w:val="22"/>
              </w:rPr>
              <w:tab/>
            </w:r>
            <w:r w:rsidRPr="004A3E3B">
              <w:rPr>
                <w:rStyle w:val="Hyperlink"/>
                <w:noProof/>
              </w:rPr>
              <w:t>Roles</w:t>
            </w:r>
            <w:r>
              <w:rPr>
                <w:noProof/>
                <w:webHidden/>
              </w:rPr>
              <w:tab/>
            </w:r>
            <w:r>
              <w:rPr>
                <w:noProof/>
                <w:webHidden/>
              </w:rPr>
              <w:fldChar w:fldCharType="begin"/>
            </w:r>
            <w:r>
              <w:rPr>
                <w:noProof/>
                <w:webHidden/>
              </w:rPr>
              <w:instrText xml:space="preserve"> PAGEREF _Toc389211185 \h </w:instrText>
            </w:r>
            <w:r>
              <w:rPr>
                <w:noProof/>
                <w:webHidden/>
              </w:rPr>
            </w:r>
            <w:r>
              <w:rPr>
                <w:noProof/>
                <w:webHidden/>
              </w:rPr>
              <w:fldChar w:fldCharType="separate"/>
            </w:r>
            <w:r>
              <w:rPr>
                <w:noProof/>
                <w:webHidden/>
              </w:rPr>
              <w:t>3</w:t>
            </w:r>
            <w:r>
              <w:rPr>
                <w:noProof/>
                <w:webHidden/>
              </w:rPr>
              <w:fldChar w:fldCharType="end"/>
            </w:r>
          </w:hyperlink>
        </w:p>
        <w:p w14:paraId="69F13DAD" w14:textId="77777777" w:rsidR="003132E6" w:rsidRDefault="003132E6">
          <w:pPr>
            <w:pStyle w:val="TOC1"/>
            <w:tabs>
              <w:tab w:val="left" w:pos="440"/>
              <w:tab w:val="right" w:leader="dot" w:pos="9350"/>
            </w:tabs>
            <w:rPr>
              <w:rFonts w:eastAsiaTheme="minorEastAsia"/>
              <w:noProof/>
              <w:kern w:val="0"/>
              <w:sz w:val="22"/>
              <w:szCs w:val="22"/>
            </w:rPr>
          </w:pPr>
          <w:hyperlink w:anchor="_Toc389211186" w:history="1">
            <w:r w:rsidRPr="004A3E3B">
              <w:rPr>
                <w:rStyle w:val="Hyperlink"/>
                <w:noProof/>
              </w:rPr>
              <w:t>4</w:t>
            </w:r>
            <w:r>
              <w:rPr>
                <w:rFonts w:eastAsiaTheme="minorEastAsia"/>
                <w:noProof/>
                <w:kern w:val="0"/>
                <w:sz w:val="22"/>
                <w:szCs w:val="22"/>
              </w:rPr>
              <w:tab/>
            </w:r>
            <w:r w:rsidRPr="004A3E3B">
              <w:rPr>
                <w:rStyle w:val="Hyperlink"/>
                <w:noProof/>
              </w:rPr>
              <w:t>System Interaction</w:t>
            </w:r>
            <w:r>
              <w:rPr>
                <w:noProof/>
                <w:webHidden/>
              </w:rPr>
              <w:tab/>
            </w:r>
            <w:r>
              <w:rPr>
                <w:noProof/>
                <w:webHidden/>
              </w:rPr>
              <w:fldChar w:fldCharType="begin"/>
            </w:r>
            <w:r>
              <w:rPr>
                <w:noProof/>
                <w:webHidden/>
              </w:rPr>
              <w:instrText xml:space="preserve"> PAGEREF _Toc389211186 \h </w:instrText>
            </w:r>
            <w:r>
              <w:rPr>
                <w:noProof/>
                <w:webHidden/>
              </w:rPr>
            </w:r>
            <w:r>
              <w:rPr>
                <w:noProof/>
                <w:webHidden/>
              </w:rPr>
              <w:fldChar w:fldCharType="separate"/>
            </w:r>
            <w:r>
              <w:rPr>
                <w:noProof/>
                <w:webHidden/>
              </w:rPr>
              <w:t>4</w:t>
            </w:r>
            <w:r>
              <w:rPr>
                <w:noProof/>
                <w:webHidden/>
              </w:rPr>
              <w:fldChar w:fldCharType="end"/>
            </w:r>
          </w:hyperlink>
        </w:p>
        <w:p w14:paraId="66D810F4" w14:textId="77777777" w:rsidR="003132E6" w:rsidRDefault="003132E6">
          <w:pPr>
            <w:pStyle w:val="TOC1"/>
            <w:tabs>
              <w:tab w:val="left" w:pos="440"/>
              <w:tab w:val="right" w:leader="dot" w:pos="9350"/>
            </w:tabs>
            <w:rPr>
              <w:rFonts w:eastAsiaTheme="minorEastAsia"/>
              <w:noProof/>
              <w:kern w:val="0"/>
              <w:sz w:val="22"/>
              <w:szCs w:val="22"/>
            </w:rPr>
          </w:pPr>
          <w:hyperlink w:anchor="_Toc389211187" w:history="1">
            <w:r w:rsidRPr="004A3E3B">
              <w:rPr>
                <w:rStyle w:val="Hyperlink"/>
                <w:noProof/>
              </w:rPr>
              <w:t>5</w:t>
            </w:r>
            <w:r>
              <w:rPr>
                <w:rFonts w:eastAsiaTheme="minorEastAsia"/>
                <w:noProof/>
                <w:kern w:val="0"/>
                <w:sz w:val="22"/>
                <w:szCs w:val="22"/>
              </w:rPr>
              <w:tab/>
            </w:r>
            <w:r w:rsidRPr="004A3E3B">
              <w:rPr>
                <w:rStyle w:val="Hyperlink"/>
                <w:noProof/>
              </w:rPr>
              <w:t>Functional Requirements</w:t>
            </w:r>
            <w:r>
              <w:rPr>
                <w:noProof/>
                <w:webHidden/>
              </w:rPr>
              <w:tab/>
            </w:r>
            <w:r>
              <w:rPr>
                <w:noProof/>
                <w:webHidden/>
              </w:rPr>
              <w:fldChar w:fldCharType="begin"/>
            </w:r>
            <w:r>
              <w:rPr>
                <w:noProof/>
                <w:webHidden/>
              </w:rPr>
              <w:instrText xml:space="preserve"> PAGEREF _Toc389211187 \h </w:instrText>
            </w:r>
            <w:r>
              <w:rPr>
                <w:noProof/>
                <w:webHidden/>
              </w:rPr>
            </w:r>
            <w:r>
              <w:rPr>
                <w:noProof/>
                <w:webHidden/>
              </w:rPr>
              <w:fldChar w:fldCharType="separate"/>
            </w:r>
            <w:r>
              <w:rPr>
                <w:noProof/>
                <w:webHidden/>
              </w:rPr>
              <w:t>4</w:t>
            </w:r>
            <w:r>
              <w:rPr>
                <w:noProof/>
                <w:webHidden/>
              </w:rPr>
              <w:fldChar w:fldCharType="end"/>
            </w:r>
          </w:hyperlink>
        </w:p>
        <w:p w14:paraId="0A0F4B31" w14:textId="77777777" w:rsidR="003132E6" w:rsidRDefault="003132E6">
          <w:pPr>
            <w:pStyle w:val="TOC2"/>
            <w:tabs>
              <w:tab w:val="left" w:pos="880"/>
              <w:tab w:val="right" w:leader="dot" w:pos="9350"/>
            </w:tabs>
            <w:rPr>
              <w:rFonts w:eastAsiaTheme="minorEastAsia"/>
              <w:noProof/>
              <w:kern w:val="0"/>
              <w:sz w:val="22"/>
              <w:szCs w:val="22"/>
            </w:rPr>
          </w:pPr>
          <w:hyperlink w:anchor="_Toc389211188" w:history="1">
            <w:r w:rsidRPr="004A3E3B">
              <w:rPr>
                <w:rStyle w:val="Hyperlink"/>
                <w:noProof/>
              </w:rPr>
              <w:t>5.1</w:t>
            </w:r>
            <w:r>
              <w:rPr>
                <w:rFonts w:eastAsiaTheme="minorEastAsia"/>
                <w:noProof/>
                <w:kern w:val="0"/>
                <w:sz w:val="22"/>
                <w:szCs w:val="22"/>
              </w:rPr>
              <w:tab/>
            </w:r>
            <w:r w:rsidRPr="004A3E3B">
              <w:rPr>
                <w:rStyle w:val="Hyperlink"/>
                <w:noProof/>
              </w:rPr>
              <w:t>Team Project Strategy</w:t>
            </w:r>
            <w:r>
              <w:rPr>
                <w:noProof/>
                <w:webHidden/>
              </w:rPr>
              <w:tab/>
            </w:r>
            <w:r>
              <w:rPr>
                <w:noProof/>
                <w:webHidden/>
              </w:rPr>
              <w:fldChar w:fldCharType="begin"/>
            </w:r>
            <w:r>
              <w:rPr>
                <w:noProof/>
                <w:webHidden/>
              </w:rPr>
              <w:instrText xml:space="preserve"> PAGEREF _Toc389211188 \h </w:instrText>
            </w:r>
            <w:r>
              <w:rPr>
                <w:noProof/>
                <w:webHidden/>
              </w:rPr>
            </w:r>
            <w:r>
              <w:rPr>
                <w:noProof/>
                <w:webHidden/>
              </w:rPr>
              <w:fldChar w:fldCharType="separate"/>
            </w:r>
            <w:r>
              <w:rPr>
                <w:noProof/>
                <w:webHidden/>
              </w:rPr>
              <w:t>4</w:t>
            </w:r>
            <w:r>
              <w:rPr>
                <w:noProof/>
                <w:webHidden/>
              </w:rPr>
              <w:fldChar w:fldCharType="end"/>
            </w:r>
          </w:hyperlink>
        </w:p>
        <w:p w14:paraId="07C45585" w14:textId="77777777" w:rsidR="003132E6" w:rsidRDefault="003132E6">
          <w:pPr>
            <w:pStyle w:val="TOC2"/>
            <w:tabs>
              <w:tab w:val="left" w:pos="880"/>
              <w:tab w:val="right" w:leader="dot" w:pos="9350"/>
            </w:tabs>
            <w:rPr>
              <w:rFonts w:eastAsiaTheme="minorEastAsia"/>
              <w:noProof/>
              <w:kern w:val="0"/>
              <w:sz w:val="22"/>
              <w:szCs w:val="22"/>
            </w:rPr>
          </w:pPr>
          <w:hyperlink w:anchor="_Toc389211189" w:history="1">
            <w:r w:rsidRPr="004A3E3B">
              <w:rPr>
                <w:rStyle w:val="Hyperlink"/>
                <w:noProof/>
              </w:rPr>
              <w:t>5.2</w:t>
            </w:r>
            <w:r>
              <w:rPr>
                <w:rFonts w:eastAsiaTheme="minorEastAsia"/>
                <w:noProof/>
                <w:kern w:val="0"/>
                <w:sz w:val="22"/>
                <w:szCs w:val="22"/>
              </w:rPr>
              <w:tab/>
            </w:r>
            <w:r w:rsidRPr="004A3E3B">
              <w:rPr>
                <w:rStyle w:val="Hyperlink"/>
                <w:noProof/>
              </w:rPr>
              <w:t>Requirements Management within a Team Project</w:t>
            </w:r>
            <w:r>
              <w:rPr>
                <w:noProof/>
                <w:webHidden/>
              </w:rPr>
              <w:tab/>
            </w:r>
            <w:r>
              <w:rPr>
                <w:noProof/>
                <w:webHidden/>
              </w:rPr>
              <w:fldChar w:fldCharType="begin"/>
            </w:r>
            <w:r>
              <w:rPr>
                <w:noProof/>
                <w:webHidden/>
              </w:rPr>
              <w:instrText xml:space="preserve"> PAGEREF _Toc389211189 \h </w:instrText>
            </w:r>
            <w:r>
              <w:rPr>
                <w:noProof/>
                <w:webHidden/>
              </w:rPr>
            </w:r>
            <w:r>
              <w:rPr>
                <w:noProof/>
                <w:webHidden/>
              </w:rPr>
              <w:fldChar w:fldCharType="separate"/>
            </w:r>
            <w:r>
              <w:rPr>
                <w:noProof/>
                <w:webHidden/>
              </w:rPr>
              <w:t>7</w:t>
            </w:r>
            <w:r>
              <w:rPr>
                <w:noProof/>
                <w:webHidden/>
              </w:rPr>
              <w:fldChar w:fldCharType="end"/>
            </w:r>
          </w:hyperlink>
        </w:p>
        <w:p w14:paraId="12118412" w14:textId="77777777" w:rsidR="003132E6" w:rsidRDefault="003132E6">
          <w:pPr>
            <w:pStyle w:val="TOC2"/>
            <w:tabs>
              <w:tab w:val="left" w:pos="880"/>
              <w:tab w:val="right" w:leader="dot" w:pos="9350"/>
            </w:tabs>
            <w:rPr>
              <w:rFonts w:eastAsiaTheme="minorEastAsia"/>
              <w:noProof/>
              <w:kern w:val="0"/>
              <w:sz w:val="22"/>
              <w:szCs w:val="22"/>
            </w:rPr>
          </w:pPr>
          <w:hyperlink w:anchor="_Toc389211190" w:history="1">
            <w:r w:rsidRPr="004A3E3B">
              <w:rPr>
                <w:rStyle w:val="Hyperlink"/>
                <w:noProof/>
              </w:rPr>
              <w:t>5.3</w:t>
            </w:r>
            <w:r>
              <w:rPr>
                <w:rFonts w:eastAsiaTheme="minorEastAsia"/>
                <w:noProof/>
                <w:kern w:val="0"/>
                <w:sz w:val="22"/>
                <w:szCs w:val="22"/>
              </w:rPr>
              <w:tab/>
            </w:r>
            <w:r w:rsidRPr="004A3E3B">
              <w:rPr>
                <w:rStyle w:val="Hyperlink"/>
                <w:noProof/>
              </w:rPr>
              <w:t>Reporting</w:t>
            </w:r>
            <w:r>
              <w:rPr>
                <w:noProof/>
                <w:webHidden/>
              </w:rPr>
              <w:tab/>
            </w:r>
            <w:r>
              <w:rPr>
                <w:noProof/>
                <w:webHidden/>
              </w:rPr>
              <w:fldChar w:fldCharType="begin"/>
            </w:r>
            <w:r>
              <w:rPr>
                <w:noProof/>
                <w:webHidden/>
              </w:rPr>
              <w:instrText xml:space="preserve"> PAGEREF _Toc389211190 \h </w:instrText>
            </w:r>
            <w:r>
              <w:rPr>
                <w:noProof/>
                <w:webHidden/>
              </w:rPr>
            </w:r>
            <w:r>
              <w:rPr>
                <w:noProof/>
                <w:webHidden/>
              </w:rPr>
              <w:fldChar w:fldCharType="separate"/>
            </w:r>
            <w:r>
              <w:rPr>
                <w:noProof/>
                <w:webHidden/>
              </w:rPr>
              <w:t>7</w:t>
            </w:r>
            <w:r>
              <w:rPr>
                <w:noProof/>
                <w:webHidden/>
              </w:rPr>
              <w:fldChar w:fldCharType="end"/>
            </w:r>
          </w:hyperlink>
        </w:p>
        <w:p w14:paraId="45045538" w14:textId="77777777" w:rsidR="003132E6" w:rsidRDefault="003132E6">
          <w:pPr>
            <w:pStyle w:val="TOC2"/>
            <w:tabs>
              <w:tab w:val="left" w:pos="880"/>
              <w:tab w:val="right" w:leader="dot" w:pos="9350"/>
            </w:tabs>
            <w:rPr>
              <w:rFonts w:eastAsiaTheme="minorEastAsia"/>
              <w:noProof/>
              <w:kern w:val="0"/>
              <w:sz w:val="22"/>
              <w:szCs w:val="22"/>
            </w:rPr>
          </w:pPr>
          <w:hyperlink w:anchor="_Toc389211191" w:history="1">
            <w:r w:rsidRPr="004A3E3B">
              <w:rPr>
                <w:rStyle w:val="Hyperlink"/>
                <w:noProof/>
              </w:rPr>
              <w:t>5.4</w:t>
            </w:r>
            <w:r>
              <w:rPr>
                <w:rFonts w:eastAsiaTheme="minorEastAsia"/>
                <w:noProof/>
                <w:kern w:val="0"/>
                <w:sz w:val="22"/>
                <w:szCs w:val="22"/>
              </w:rPr>
              <w:tab/>
            </w:r>
            <w:r w:rsidRPr="004A3E3B">
              <w:rPr>
                <w:rStyle w:val="Hyperlink"/>
                <w:noProof/>
              </w:rPr>
              <w:t>Build Automation</w:t>
            </w:r>
            <w:r>
              <w:rPr>
                <w:noProof/>
                <w:webHidden/>
              </w:rPr>
              <w:tab/>
            </w:r>
            <w:r>
              <w:rPr>
                <w:noProof/>
                <w:webHidden/>
              </w:rPr>
              <w:fldChar w:fldCharType="begin"/>
            </w:r>
            <w:r>
              <w:rPr>
                <w:noProof/>
                <w:webHidden/>
              </w:rPr>
              <w:instrText xml:space="preserve"> PAGEREF _Toc389211191 \h </w:instrText>
            </w:r>
            <w:r>
              <w:rPr>
                <w:noProof/>
                <w:webHidden/>
              </w:rPr>
            </w:r>
            <w:r>
              <w:rPr>
                <w:noProof/>
                <w:webHidden/>
              </w:rPr>
              <w:fldChar w:fldCharType="separate"/>
            </w:r>
            <w:r>
              <w:rPr>
                <w:noProof/>
                <w:webHidden/>
              </w:rPr>
              <w:t>8</w:t>
            </w:r>
            <w:r>
              <w:rPr>
                <w:noProof/>
                <w:webHidden/>
              </w:rPr>
              <w:fldChar w:fldCharType="end"/>
            </w:r>
          </w:hyperlink>
        </w:p>
        <w:p w14:paraId="52462567" w14:textId="77777777" w:rsidR="003132E6" w:rsidRDefault="003132E6">
          <w:pPr>
            <w:pStyle w:val="TOC2"/>
            <w:tabs>
              <w:tab w:val="left" w:pos="880"/>
              <w:tab w:val="right" w:leader="dot" w:pos="9350"/>
            </w:tabs>
            <w:rPr>
              <w:rFonts w:eastAsiaTheme="minorEastAsia"/>
              <w:noProof/>
              <w:kern w:val="0"/>
              <w:sz w:val="22"/>
              <w:szCs w:val="22"/>
            </w:rPr>
          </w:pPr>
          <w:hyperlink w:anchor="_Toc389211192" w:history="1">
            <w:r w:rsidRPr="004A3E3B">
              <w:rPr>
                <w:rStyle w:val="Hyperlink"/>
                <w:noProof/>
              </w:rPr>
              <w:t>5.5</w:t>
            </w:r>
            <w:r>
              <w:rPr>
                <w:rFonts w:eastAsiaTheme="minorEastAsia"/>
                <w:noProof/>
                <w:kern w:val="0"/>
                <w:sz w:val="22"/>
                <w:szCs w:val="22"/>
              </w:rPr>
              <w:tab/>
            </w:r>
            <w:r w:rsidRPr="004A3E3B">
              <w:rPr>
                <w:rStyle w:val="Hyperlink"/>
                <w:noProof/>
              </w:rPr>
              <w:t>Version Control</w:t>
            </w:r>
            <w:r>
              <w:rPr>
                <w:noProof/>
                <w:webHidden/>
              </w:rPr>
              <w:tab/>
            </w:r>
            <w:r>
              <w:rPr>
                <w:noProof/>
                <w:webHidden/>
              </w:rPr>
              <w:fldChar w:fldCharType="begin"/>
            </w:r>
            <w:r>
              <w:rPr>
                <w:noProof/>
                <w:webHidden/>
              </w:rPr>
              <w:instrText xml:space="preserve"> PAGEREF _Toc389211192 \h </w:instrText>
            </w:r>
            <w:r>
              <w:rPr>
                <w:noProof/>
                <w:webHidden/>
              </w:rPr>
            </w:r>
            <w:r>
              <w:rPr>
                <w:noProof/>
                <w:webHidden/>
              </w:rPr>
              <w:fldChar w:fldCharType="separate"/>
            </w:r>
            <w:r>
              <w:rPr>
                <w:noProof/>
                <w:webHidden/>
              </w:rPr>
              <w:t>9</w:t>
            </w:r>
            <w:r>
              <w:rPr>
                <w:noProof/>
                <w:webHidden/>
              </w:rPr>
              <w:fldChar w:fldCharType="end"/>
            </w:r>
          </w:hyperlink>
        </w:p>
        <w:p w14:paraId="6815B503" w14:textId="77777777" w:rsidR="003132E6" w:rsidRDefault="003132E6">
          <w:pPr>
            <w:pStyle w:val="TOC2"/>
            <w:tabs>
              <w:tab w:val="left" w:pos="880"/>
              <w:tab w:val="right" w:leader="dot" w:pos="9350"/>
            </w:tabs>
            <w:rPr>
              <w:rFonts w:eastAsiaTheme="minorEastAsia"/>
              <w:noProof/>
              <w:kern w:val="0"/>
              <w:sz w:val="22"/>
              <w:szCs w:val="22"/>
            </w:rPr>
          </w:pPr>
          <w:hyperlink w:anchor="_Toc389211193" w:history="1">
            <w:r w:rsidRPr="004A3E3B">
              <w:rPr>
                <w:rStyle w:val="Hyperlink"/>
                <w:noProof/>
              </w:rPr>
              <w:t>5.6</w:t>
            </w:r>
            <w:r>
              <w:rPr>
                <w:rFonts w:eastAsiaTheme="minorEastAsia"/>
                <w:noProof/>
                <w:kern w:val="0"/>
                <w:sz w:val="22"/>
                <w:szCs w:val="22"/>
              </w:rPr>
              <w:tab/>
            </w:r>
            <w:r w:rsidRPr="004A3E3B">
              <w:rPr>
                <w:rStyle w:val="Hyperlink"/>
                <w:noProof/>
              </w:rPr>
              <w:t>System Security</w:t>
            </w:r>
            <w:r>
              <w:rPr>
                <w:noProof/>
                <w:webHidden/>
              </w:rPr>
              <w:tab/>
            </w:r>
            <w:r>
              <w:rPr>
                <w:noProof/>
                <w:webHidden/>
              </w:rPr>
              <w:fldChar w:fldCharType="begin"/>
            </w:r>
            <w:r>
              <w:rPr>
                <w:noProof/>
                <w:webHidden/>
              </w:rPr>
              <w:instrText xml:space="preserve"> PAGEREF _Toc389211193 \h </w:instrText>
            </w:r>
            <w:r>
              <w:rPr>
                <w:noProof/>
                <w:webHidden/>
              </w:rPr>
            </w:r>
            <w:r>
              <w:rPr>
                <w:noProof/>
                <w:webHidden/>
              </w:rPr>
              <w:fldChar w:fldCharType="separate"/>
            </w:r>
            <w:r>
              <w:rPr>
                <w:noProof/>
                <w:webHidden/>
              </w:rPr>
              <w:t>9</w:t>
            </w:r>
            <w:r>
              <w:rPr>
                <w:noProof/>
                <w:webHidden/>
              </w:rPr>
              <w:fldChar w:fldCharType="end"/>
            </w:r>
          </w:hyperlink>
        </w:p>
        <w:p w14:paraId="23CE10B4" w14:textId="77777777" w:rsidR="003132E6" w:rsidRDefault="003132E6">
          <w:pPr>
            <w:pStyle w:val="TOC2"/>
            <w:tabs>
              <w:tab w:val="left" w:pos="880"/>
              <w:tab w:val="right" w:leader="dot" w:pos="9350"/>
            </w:tabs>
            <w:rPr>
              <w:rFonts w:eastAsiaTheme="minorEastAsia"/>
              <w:noProof/>
              <w:kern w:val="0"/>
              <w:sz w:val="22"/>
              <w:szCs w:val="22"/>
            </w:rPr>
          </w:pPr>
          <w:hyperlink w:anchor="_Toc389211194" w:history="1">
            <w:r w:rsidRPr="004A3E3B">
              <w:rPr>
                <w:rStyle w:val="Hyperlink"/>
                <w:noProof/>
              </w:rPr>
              <w:t>5.7</w:t>
            </w:r>
            <w:r>
              <w:rPr>
                <w:rFonts w:eastAsiaTheme="minorEastAsia"/>
                <w:noProof/>
                <w:kern w:val="0"/>
                <w:sz w:val="22"/>
                <w:szCs w:val="22"/>
              </w:rPr>
              <w:tab/>
            </w:r>
            <w:r w:rsidRPr="004A3E3B">
              <w:rPr>
                <w:rStyle w:val="Hyperlink"/>
                <w:noProof/>
              </w:rPr>
              <w:t>Collaboration Portal (SharePoint)</w:t>
            </w:r>
            <w:r>
              <w:rPr>
                <w:noProof/>
                <w:webHidden/>
              </w:rPr>
              <w:tab/>
            </w:r>
            <w:r>
              <w:rPr>
                <w:noProof/>
                <w:webHidden/>
              </w:rPr>
              <w:fldChar w:fldCharType="begin"/>
            </w:r>
            <w:r>
              <w:rPr>
                <w:noProof/>
                <w:webHidden/>
              </w:rPr>
              <w:instrText xml:space="preserve"> PAGEREF _Toc389211194 \h </w:instrText>
            </w:r>
            <w:r>
              <w:rPr>
                <w:noProof/>
                <w:webHidden/>
              </w:rPr>
            </w:r>
            <w:r>
              <w:rPr>
                <w:noProof/>
                <w:webHidden/>
              </w:rPr>
              <w:fldChar w:fldCharType="separate"/>
            </w:r>
            <w:r>
              <w:rPr>
                <w:noProof/>
                <w:webHidden/>
              </w:rPr>
              <w:t>12</w:t>
            </w:r>
            <w:r>
              <w:rPr>
                <w:noProof/>
                <w:webHidden/>
              </w:rPr>
              <w:fldChar w:fldCharType="end"/>
            </w:r>
          </w:hyperlink>
        </w:p>
        <w:p w14:paraId="33639059" w14:textId="77777777" w:rsidR="003132E6" w:rsidRDefault="003132E6">
          <w:pPr>
            <w:pStyle w:val="TOC2"/>
            <w:tabs>
              <w:tab w:val="left" w:pos="880"/>
              <w:tab w:val="right" w:leader="dot" w:pos="9350"/>
            </w:tabs>
            <w:rPr>
              <w:rFonts w:eastAsiaTheme="minorEastAsia"/>
              <w:noProof/>
              <w:kern w:val="0"/>
              <w:sz w:val="22"/>
              <w:szCs w:val="22"/>
            </w:rPr>
          </w:pPr>
          <w:hyperlink w:anchor="_Toc389211195" w:history="1">
            <w:r w:rsidRPr="004A3E3B">
              <w:rPr>
                <w:rStyle w:val="Hyperlink"/>
                <w:noProof/>
              </w:rPr>
              <w:t>5.8</w:t>
            </w:r>
            <w:r>
              <w:rPr>
                <w:rFonts w:eastAsiaTheme="minorEastAsia"/>
                <w:noProof/>
                <w:kern w:val="0"/>
                <w:sz w:val="22"/>
                <w:szCs w:val="22"/>
              </w:rPr>
              <w:tab/>
            </w:r>
            <w:r w:rsidRPr="004A3E3B">
              <w:rPr>
                <w:rStyle w:val="Hyperlink"/>
                <w:noProof/>
              </w:rPr>
              <w:t>Support Portal</w:t>
            </w:r>
            <w:r>
              <w:rPr>
                <w:noProof/>
                <w:webHidden/>
              </w:rPr>
              <w:tab/>
            </w:r>
            <w:r>
              <w:rPr>
                <w:noProof/>
                <w:webHidden/>
              </w:rPr>
              <w:fldChar w:fldCharType="begin"/>
            </w:r>
            <w:r>
              <w:rPr>
                <w:noProof/>
                <w:webHidden/>
              </w:rPr>
              <w:instrText xml:space="preserve"> PAGEREF _Toc389211195 \h </w:instrText>
            </w:r>
            <w:r>
              <w:rPr>
                <w:noProof/>
                <w:webHidden/>
              </w:rPr>
            </w:r>
            <w:r>
              <w:rPr>
                <w:noProof/>
                <w:webHidden/>
              </w:rPr>
              <w:fldChar w:fldCharType="separate"/>
            </w:r>
            <w:r>
              <w:rPr>
                <w:noProof/>
                <w:webHidden/>
              </w:rPr>
              <w:t>12</w:t>
            </w:r>
            <w:r>
              <w:rPr>
                <w:noProof/>
                <w:webHidden/>
              </w:rPr>
              <w:fldChar w:fldCharType="end"/>
            </w:r>
          </w:hyperlink>
        </w:p>
        <w:p w14:paraId="0DA580B3" w14:textId="77777777" w:rsidR="003132E6" w:rsidRDefault="003132E6">
          <w:pPr>
            <w:pStyle w:val="TOC1"/>
            <w:tabs>
              <w:tab w:val="left" w:pos="440"/>
              <w:tab w:val="right" w:leader="dot" w:pos="9350"/>
            </w:tabs>
            <w:rPr>
              <w:rFonts w:eastAsiaTheme="minorEastAsia"/>
              <w:noProof/>
              <w:kern w:val="0"/>
              <w:sz w:val="22"/>
              <w:szCs w:val="22"/>
            </w:rPr>
          </w:pPr>
          <w:hyperlink w:anchor="_Toc389211196" w:history="1">
            <w:r w:rsidRPr="004A3E3B">
              <w:rPr>
                <w:rStyle w:val="Hyperlink"/>
                <w:noProof/>
              </w:rPr>
              <w:t>6</w:t>
            </w:r>
            <w:r>
              <w:rPr>
                <w:rFonts w:eastAsiaTheme="minorEastAsia"/>
                <w:noProof/>
                <w:kern w:val="0"/>
                <w:sz w:val="22"/>
                <w:szCs w:val="22"/>
              </w:rPr>
              <w:tab/>
            </w:r>
            <w:r w:rsidRPr="004A3E3B">
              <w:rPr>
                <w:rStyle w:val="Hyperlink"/>
                <w:noProof/>
              </w:rPr>
              <w:t>Non-Functional Requirements</w:t>
            </w:r>
            <w:r>
              <w:rPr>
                <w:noProof/>
                <w:webHidden/>
              </w:rPr>
              <w:tab/>
            </w:r>
            <w:r>
              <w:rPr>
                <w:noProof/>
                <w:webHidden/>
              </w:rPr>
              <w:fldChar w:fldCharType="begin"/>
            </w:r>
            <w:r>
              <w:rPr>
                <w:noProof/>
                <w:webHidden/>
              </w:rPr>
              <w:instrText xml:space="preserve"> PAGEREF _Toc389211196 \h </w:instrText>
            </w:r>
            <w:r>
              <w:rPr>
                <w:noProof/>
                <w:webHidden/>
              </w:rPr>
            </w:r>
            <w:r>
              <w:rPr>
                <w:noProof/>
                <w:webHidden/>
              </w:rPr>
              <w:fldChar w:fldCharType="separate"/>
            </w:r>
            <w:r>
              <w:rPr>
                <w:noProof/>
                <w:webHidden/>
              </w:rPr>
              <w:t>14</w:t>
            </w:r>
            <w:r>
              <w:rPr>
                <w:noProof/>
                <w:webHidden/>
              </w:rPr>
              <w:fldChar w:fldCharType="end"/>
            </w:r>
          </w:hyperlink>
        </w:p>
        <w:p w14:paraId="214708C1" w14:textId="77777777" w:rsidR="003132E6" w:rsidRDefault="003132E6">
          <w:pPr>
            <w:pStyle w:val="TOC2"/>
            <w:tabs>
              <w:tab w:val="left" w:pos="880"/>
              <w:tab w:val="right" w:leader="dot" w:pos="9350"/>
            </w:tabs>
            <w:rPr>
              <w:rFonts w:eastAsiaTheme="minorEastAsia"/>
              <w:noProof/>
              <w:kern w:val="0"/>
              <w:sz w:val="22"/>
              <w:szCs w:val="22"/>
            </w:rPr>
          </w:pPr>
          <w:hyperlink w:anchor="_Toc389211197" w:history="1">
            <w:r w:rsidRPr="004A3E3B">
              <w:rPr>
                <w:rStyle w:val="Hyperlink"/>
                <w:noProof/>
              </w:rPr>
              <w:t>6.1</w:t>
            </w:r>
            <w:r>
              <w:rPr>
                <w:rFonts w:eastAsiaTheme="minorEastAsia"/>
                <w:noProof/>
                <w:kern w:val="0"/>
                <w:sz w:val="22"/>
                <w:szCs w:val="22"/>
              </w:rPr>
              <w:tab/>
            </w:r>
            <w:r w:rsidRPr="004A3E3B">
              <w:rPr>
                <w:rStyle w:val="Hyperlink"/>
                <w:noProof/>
              </w:rPr>
              <w:t>Performance</w:t>
            </w:r>
            <w:r>
              <w:rPr>
                <w:noProof/>
                <w:webHidden/>
              </w:rPr>
              <w:tab/>
            </w:r>
            <w:r>
              <w:rPr>
                <w:noProof/>
                <w:webHidden/>
              </w:rPr>
              <w:fldChar w:fldCharType="begin"/>
            </w:r>
            <w:r>
              <w:rPr>
                <w:noProof/>
                <w:webHidden/>
              </w:rPr>
              <w:instrText xml:space="preserve"> PAGEREF _Toc389211197 \h </w:instrText>
            </w:r>
            <w:r>
              <w:rPr>
                <w:noProof/>
                <w:webHidden/>
              </w:rPr>
            </w:r>
            <w:r>
              <w:rPr>
                <w:noProof/>
                <w:webHidden/>
              </w:rPr>
              <w:fldChar w:fldCharType="separate"/>
            </w:r>
            <w:r>
              <w:rPr>
                <w:noProof/>
                <w:webHidden/>
              </w:rPr>
              <w:t>14</w:t>
            </w:r>
            <w:r>
              <w:rPr>
                <w:noProof/>
                <w:webHidden/>
              </w:rPr>
              <w:fldChar w:fldCharType="end"/>
            </w:r>
          </w:hyperlink>
        </w:p>
        <w:p w14:paraId="3D2790A8" w14:textId="77777777" w:rsidR="003132E6" w:rsidRDefault="003132E6">
          <w:pPr>
            <w:pStyle w:val="TOC2"/>
            <w:tabs>
              <w:tab w:val="left" w:pos="880"/>
              <w:tab w:val="right" w:leader="dot" w:pos="9350"/>
            </w:tabs>
            <w:rPr>
              <w:rFonts w:eastAsiaTheme="minorEastAsia"/>
              <w:noProof/>
              <w:kern w:val="0"/>
              <w:sz w:val="22"/>
              <w:szCs w:val="22"/>
            </w:rPr>
          </w:pPr>
          <w:hyperlink w:anchor="_Toc389211198" w:history="1">
            <w:r w:rsidRPr="004A3E3B">
              <w:rPr>
                <w:rStyle w:val="Hyperlink"/>
                <w:noProof/>
              </w:rPr>
              <w:t>6.2</w:t>
            </w:r>
            <w:r>
              <w:rPr>
                <w:rFonts w:eastAsiaTheme="minorEastAsia"/>
                <w:noProof/>
                <w:kern w:val="0"/>
                <w:sz w:val="22"/>
                <w:szCs w:val="22"/>
              </w:rPr>
              <w:tab/>
            </w:r>
            <w:r w:rsidRPr="004A3E3B">
              <w:rPr>
                <w:rStyle w:val="Hyperlink"/>
                <w:noProof/>
              </w:rPr>
              <w:t>Monetization</w:t>
            </w:r>
            <w:r>
              <w:rPr>
                <w:noProof/>
                <w:webHidden/>
              </w:rPr>
              <w:tab/>
            </w:r>
            <w:r>
              <w:rPr>
                <w:noProof/>
                <w:webHidden/>
              </w:rPr>
              <w:fldChar w:fldCharType="begin"/>
            </w:r>
            <w:r>
              <w:rPr>
                <w:noProof/>
                <w:webHidden/>
              </w:rPr>
              <w:instrText xml:space="preserve"> PAGEREF _Toc389211198 \h </w:instrText>
            </w:r>
            <w:r>
              <w:rPr>
                <w:noProof/>
                <w:webHidden/>
              </w:rPr>
            </w:r>
            <w:r>
              <w:rPr>
                <w:noProof/>
                <w:webHidden/>
              </w:rPr>
              <w:fldChar w:fldCharType="separate"/>
            </w:r>
            <w:r>
              <w:rPr>
                <w:noProof/>
                <w:webHidden/>
              </w:rPr>
              <w:t>14</w:t>
            </w:r>
            <w:r>
              <w:rPr>
                <w:noProof/>
                <w:webHidden/>
              </w:rPr>
              <w:fldChar w:fldCharType="end"/>
            </w:r>
          </w:hyperlink>
        </w:p>
        <w:p w14:paraId="31E54DE1" w14:textId="77777777" w:rsidR="003132E6" w:rsidRDefault="003132E6">
          <w:pPr>
            <w:pStyle w:val="TOC2"/>
            <w:tabs>
              <w:tab w:val="left" w:pos="880"/>
              <w:tab w:val="right" w:leader="dot" w:pos="9350"/>
            </w:tabs>
            <w:rPr>
              <w:rFonts w:eastAsiaTheme="minorEastAsia"/>
              <w:noProof/>
              <w:kern w:val="0"/>
              <w:sz w:val="22"/>
              <w:szCs w:val="22"/>
            </w:rPr>
          </w:pPr>
          <w:hyperlink w:anchor="_Toc389211199" w:history="1">
            <w:r w:rsidRPr="004A3E3B">
              <w:rPr>
                <w:rStyle w:val="Hyperlink"/>
                <w:noProof/>
              </w:rPr>
              <w:t>6.3</w:t>
            </w:r>
            <w:r>
              <w:rPr>
                <w:rFonts w:eastAsiaTheme="minorEastAsia"/>
                <w:noProof/>
                <w:kern w:val="0"/>
                <w:sz w:val="22"/>
                <w:szCs w:val="22"/>
              </w:rPr>
              <w:tab/>
            </w:r>
            <w:r w:rsidRPr="004A3E3B">
              <w:rPr>
                <w:rStyle w:val="Hyperlink"/>
                <w:noProof/>
              </w:rPr>
              <w:t>System Upgrades</w:t>
            </w:r>
            <w:r>
              <w:rPr>
                <w:noProof/>
                <w:webHidden/>
              </w:rPr>
              <w:tab/>
            </w:r>
            <w:r>
              <w:rPr>
                <w:noProof/>
                <w:webHidden/>
              </w:rPr>
              <w:fldChar w:fldCharType="begin"/>
            </w:r>
            <w:r>
              <w:rPr>
                <w:noProof/>
                <w:webHidden/>
              </w:rPr>
              <w:instrText xml:space="preserve"> PAGEREF _Toc389211199 \h </w:instrText>
            </w:r>
            <w:r>
              <w:rPr>
                <w:noProof/>
                <w:webHidden/>
              </w:rPr>
            </w:r>
            <w:r>
              <w:rPr>
                <w:noProof/>
                <w:webHidden/>
              </w:rPr>
              <w:fldChar w:fldCharType="separate"/>
            </w:r>
            <w:r>
              <w:rPr>
                <w:noProof/>
                <w:webHidden/>
              </w:rPr>
              <w:t>14</w:t>
            </w:r>
            <w:r>
              <w:rPr>
                <w:noProof/>
                <w:webHidden/>
              </w:rPr>
              <w:fldChar w:fldCharType="end"/>
            </w:r>
          </w:hyperlink>
        </w:p>
        <w:p w14:paraId="44E98A34" w14:textId="77777777" w:rsidR="003132E6" w:rsidRDefault="003132E6">
          <w:pPr>
            <w:pStyle w:val="TOC2"/>
            <w:tabs>
              <w:tab w:val="left" w:pos="880"/>
              <w:tab w:val="right" w:leader="dot" w:pos="9350"/>
            </w:tabs>
            <w:rPr>
              <w:rFonts w:eastAsiaTheme="minorEastAsia"/>
              <w:noProof/>
              <w:kern w:val="0"/>
              <w:sz w:val="22"/>
              <w:szCs w:val="22"/>
            </w:rPr>
          </w:pPr>
          <w:hyperlink w:anchor="_Toc389211200" w:history="1">
            <w:r w:rsidRPr="004A3E3B">
              <w:rPr>
                <w:rStyle w:val="Hyperlink"/>
                <w:noProof/>
              </w:rPr>
              <w:t>6.4</w:t>
            </w:r>
            <w:r>
              <w:rPr>
                <w:rFonts w:eastAsiaTheme="minorEastAsia"/>
                <w:noProof/>
                <w:kern w:val="0"/>
                <w:sz w:val="22"/>
                <w:szCs w:val="22"/>
              </w:rPr>
              <w:tab/>
            </w:r>
            <w:r w:rsidRPr="004A3E3B">
              <w:rPr>
                <w:rStyle w:val="Hyperlink"/>
                <w:noProof/>
              </w:rPr>
              <w:t>Backup and Data Retention</w:t>
            </w:r>
            <w:r>
              <w:rPr>
                <w:noProof/>
                <w:webHidden/>
              </w:rPr>
              <w:tab/>
            </w:r>
            <w:r>
              <w:rPr>
                <w:noProof/>
                <w:webHidden/>
              </w:rPr>
              <w:fldChar w:fldCharType="begin"/>
            </w:r>
            <w:r>
              <w:rPr>
                <w:noProof/>
                <w:webHidden/>
              </w:rPr>
              <w:instrText xml:space="preserve"> PAGEREF _Toc389211200 \h </w:instrText>
            </w:r>
            <w:r>
              <w:rPr>
                <w:noProof/>
                <w:webHidden/>
              </w:rPr>
            </w:r>
            <w:r>
              <w:rPr>
                <w:noProof/>
                <w:webHidden/>
              </w:rPr>
              <w:fldChar w:fldCharType="separate"/>
            </w:r>
            <w:r>
              <w:rPr>
                <w:noProof/>
                <w:webHidden/>
              </w:rPr>
              <w:t>15</w:t>
            </w:r>
            <w:r>
              <w:rPr>
                <w:noProof/>
                <w:webHidden/>
              </w:rPr>
              <w:fldChar w:fldCharType="end"/>
            </w:r>
          </w:hyperlink>
        </w:p>
        <w:p w14:paraId="4E67C215" w14:textId="77777777" w:rsidR="003132E6" w:rsidRDefault="003132E6">
          <w:pPr>
            <w:pStyle w:val="TOC2"/>
            <w:tabs>
              <w:tab w:val="left" w:pos="880"/>
              <w:tab w:val="right" w:leader="dot" w:pos="9350"/>
            </w:tabs>
            <w:rPr>
              <w:rFonts w:eastAsiaTheme="minorEastAsia"/>
              <w:noProof/>
              <w:kern w:val="0"/>
              <w:sz w:val="22"/>
              <w:szCs w:val="22"/>
            </w:rPr>
          </w:pPr>
          <w:hyperlink w:anchor="_Toc389211201" w:history="1">
            <w:r w:rsidRPr="004A3E3B">
              <w:rPr>
                <w:rStyle w:val="Hyperlink"/>
                <w:noProof/>
              </w:rPr>
              <w:t>6.5</w:t>
            </w:r>
            <w:r>
              <w:rPr>
                <w:rFonts w:eastAsiaTheme="minorEastAsia"/>
                <w:noProof/>
                <w:kern w:val="0"/>
                <w:sz w:val="22"/>
                <w:szCs w:val="22"/>
              </w:rPr>
              <w:tab/>
            </w:r>
            <w:r w:rsidRPr="004A3E3B">
              <w:rPr>
                <w:rStyle w:val="Hyperlink"/>
                <w:noProof/>
              </w:rPr>
              <w:t>Team On-boarding</w:t>
            </w:r>
            <w:r>
              <w:rPr>
                <w:noProof/>
                <w:webHidden/>
              </w:rPr>
              <w:tab/>
            </w:r>
            <w:r>
              <w:rPr>
                <w:noProof/>
                <w:webHidden/>
              </w:rPr>
              <w:fldChar w:fldCharType="begin"/>
            </w:r>
            <w:r>
              <w:rPr>
                <w:noProof/>
                <w:webHidden/>
              </w:rPr>
              <w:instrText xml:space="preserve"> PAGEREF _Toc389211201 \h </w:instrText>
            </w:r>
            <w:r>
              <w:rPr>
                <w:noProof/>
                <w:webHidden/>
              </w:rPr>
            </w:r>
            <w:r>
              <w:rPr>
                <w:noProof/>
                <w:webHidden/>
              </w:rPr>
              <w:fldChar w:fldCharType="separate"/>
            </w:r>
            <w:r>
              <w:rPr>
                <w:noProof/>
                <w:webHidden/>
              </w:rPr>
              <w:t>15</w:t>
            </w:r>
            <w:r>
              <w:rPr>
                <w:noProof/>
                <w:webHidden/>
              </w:rPr>
              <w:fldChar w:fldCharType="end"/>
            </w:r>
          </w:hyperlink>
        </w:p>
        <w:p w14:paraId="7D8D8D9F" w14:textId="77777777" w:rsidR="003132E6" w:rsidRDefault="003132E6">
          <w:pPr>
            <w:pStyle w:val="TOC2"/>
            <w:tabs>
              <w:tab w:val="left" w:pos="880"/>
              <w:tab w:val="right" w:leader="dot" w:pos="9350"/>
            </w:tabs>
            <w:rPr>
              <w:rFonts w:eastAsiaTheme="minorEastAsia"/>
              <w:noProof/>
              <w:kern w:val="0"/>
              <w:sz w:val="22"/>
              <w:szCs w:val="22"/>
            </w:rPr>
          </w:pPr>
          <w:hyperlink w:anchor="_Toc389211202" w:history="1">
            <w:r w:rsidRPr="004A3E3B">
              <w:rPr>
                <w:rStyle w:val="Hyperlink"/>
                <w:noProof/>
              </w:rPr>
              <w:t>6.6</w:t>
            </w:r>
            <w:r>
              <w:rPr>
                <w:rFonts w:eastAsiaTheme="minorEastAsia"/>
                <w:noProof/>
                <w:kern w:val="0"/>
                <w:sz w:val="22"/>
                <w:szCs w:val="22"/>
              </w:rPr>
              <w:tab/>
            </w:r>
            <w:r w:rsidRPr="004A3E3B">
              <w:rPr>
                <w:rStyle w:val="Hyperlink"/>
                <w:noProof/>
              </w:rPr>
              <w:t>Disaster Recovery</w:t>
            </w:r>
            <w:r>
              <w:rPr>
                <w:noProof/>
                <w:webHidden/>
              </w:rPr>
              <w:tab/>
            </w:r>
            <w:r>
              <w:rPr>
                <w:noProof/>
                <w:webHidden/>
              </w:rPr>
              <w:fldChar w:fldCharType="begin"/>
            </w:r>
            <w:r>
              <w:rPr>
                <w:noProof/>
                <w:webHidden/>
              </w:rPr>
              <w:instrText xml:space="preserve"> PAGEREF _Toc389211202 \h </w:instrText>
            </w:r>
            <w:r>
              <w:rPr>
                <w:noProof/>
                <w:webHidden/>
              </w:rPr>
            </w:r>
            <w:r>
              <w:rPr>
                <w:noProof/>
                <w:webHidden/>
              </w:rPr>
              <w:fldChar w:fldCharType="separate"/>
            </w:r>
            <w:r>
              <w:rPr>
                <w:noProof/>
                <w:webHidden/>
              </w:rPr>
              <w:t>17</w:t>
            </w:r>
            <w:r>
              <w:rPr>
                <w:noProof/>
                <w:webHidden/>
              </w:rPr>
              <w:fldChar w:fldCharType="end"/>
            </w:r>
          </w:hyperlink>
        </w:p>
        <w:p w14:paraId="3A7EFF7A" w14:textId="77777777" w:rsidR="003132E6" w:rsidRDefault="003132E6">
          <w:pPr>
            <w:pStyle w:val="TOC1"/>
            <w:tabs>
              <w:tab w:val="left" w:pos="440"/>
              <w:tab w:val="right" w:leader="dot" w:pos="9350"/>
            </w:tabs>
            <w:rPr>
              <w:rFonts w:eastAsiaTheme="minorEastAsia"/>
              <w:noProof/>
              <w:kern w:val="0"/>
              <w:sz w:val="22"/>
              <w:szCs w:val="22"/>
            </w:rPr>
          </w:pPr>
          <w:hyperlink w:anchor="_Toc389211203" w:history="1">
            <w:r w:rsidRPr="004A3E3B">
              <w:rPr>
                <w:rStyle w:val="Hyperlink"/>
                <w:noProof/>
              </w:rPr>
              <w:t>7</w:t>
            </w:r>
            <w:r>
              <w:rPr>
                <w:rFonts w:eastAsiaTheme="minorEastAsia"/>
                <w:noProof/>
                <w:kern w:val="0"/>
                <w:sz w:val="22"/>
                <w:szCs w:val="22"/>
              </w:rPr>
              <w:tab/>
            </w:r>
            <w:r w:rsidRPr="004A3E3B">
              <w:rPr>
                <w:rStyle w:val="Hyperlink"/>
                <w:noProof/>
              </w:rPr>
              <w:t>Governance</w:t>
            </w:r>
            <w:r>
              <w:rPr>
                <w:noProof/>
                <w:webHidden/>
              </w:rPr>
              <w:tab/>
            </w:r>
            <w:r>
              <w:rPr>
                <w:noProof/>
                <w:webHidden/>
              </w:rPr>
              <w:fldChar w:fldCharType="begin"/>
            </w:r>
            <w:r>
              <w:rPr>
                <w:noProof/>
                <w:webHidden/>
              </w:rPr>
              <w:instrText xml:space="preserve"> PAGEREF _Toc389211203 \h </w:instrText>
            </w:r>
            <w:r>
              <w:rPr>
                <w:noProof/>
                <w:webHidden/>
              </w:rPr>
            </w:r>
            <w:r>
              <w:rPr>
                <w:noProof/>
                <w:webHidden/>
              </w:rPr>
              <w:fldChar w:fldCharType="separate"/>
            </w:r>
            <w:r>
              <w:rPr>
                <w:noProof/>
                <w:webHidden/>
              </w:rPr>
              <w:t>18</w:t>
            </w:r>
            <w:r>
              <w:rPr>
                <w:noProof/>
                <w:webHidden/>
              </w:rPr>
              <w:fldChar w:fldCharType="end"/>
            </w:r>
          </w:hyperlink>
        </w:p>
        <w:p w14:paraId="351BC8C2" w14:textId="77777777" w:rsidR="003132E6" w:rsidRDefault="003132E6">
          <w:pPr>
            <w:pStyle w:val="TOC2"/>
            <w:tabs>
              <w:tab w:val="left" w:pos="880"/>
              <w:tab w:val="right" w:leader="dot" w:pos="9350"/>
            </w:tabs>
            <w:rPr>
              <w:rFonts w:eastAsiaTheme="minorEastAsia"/>
              <w:noProof/>
              <w:kern w:val="0"/>
              <w:sz w:val="22"/>
              <w:szCs w:val="22"/>
            </w:rPr>
          </w:pPr>
          <w:hyperlink w:anchor="_Toc389211204" w:history="1">
            <w:r w:rsidRPr="004A3E3B">
              <w:rPr>
                <w:rStyle w:val="Hyperlink"/>
                <w:noProof/>
              </w:rPr>
              <w:t>7.1</w:t>
            </w:r>
            <w:r>
              <w:rPr>
                <w:rFonts w:eastAsiaTheme="minorEastAsia"/>
                <w:noProof/>
                <w:kern w:val="0"/>
                <w:sz w:val="22"/>
                <w:szCs w:val="22"/>
              </w:rPr>
              <w:tab/>
            </w:r>
            <w:r w:rsidRPr="004A3E3B">
              <w:rPr>
                <w:rStyle w:val="Hyperlink"/>
                <w:noProof/>
              </w:rPr>
              <w:t>Shared Service Security Planning</w:t>
            </w:r>
            <w:r>
              <w:rPr>
                <w:noProof/>
                <w:webHidden/>
              </w:rPr>
              <w:tab/>
            </w:r>
            <w:r>
              <w:rPr>
                <w:noProof/>
                <w:webHidden/>
              </w:rPr>
              <w:fldChar w:fldCharType="begin"/>
            </w:r>
            <w:r>
              <w:rPr>
                <w:noProof/>
                <w:webHidden/>
              </w:rPr>
              <w:instrText xml:space="preserve"> PAGEREF _Toc389211204 \h </w:instrText>
            </w:r>
            <w:r>
              <w:rPr>
                <w:noProof/>
                <w:webHidden/>
              </w:rPr>
            </w:r>
            <w:r>
              <w:rPr>
                <w:noProof/>
                <w:webHidden/>
              </w:rPr>
              <w:fldChar w:fldCharType="separate"/>
            </w:r>
            <w:r>
              <w:rPr>
                <w:noProof/>
                <w:webHidden/>
              </w:rPr>
              <w:t>18</w:t>
            </w:r>
            <w:r>
              <w:rPr>
                <w:noProof/>
                <w:webHidden/>
              </w:rPr>
              <w:fldChar w:fldCharType="end"/>
            </w:r>
          </w:hyperlink>
        </w:p>
        <w:p w14:paraId="05F1815D" w14:textId="77777777" w:rsidR="003132E6" w:rsidRDefault="003132E6">
          <w:pPr>
            <w:pStyle w:val="TOC2"/>
            <w:tabs>
              <w:tab w:val="left" w:pos="880"/>
              <w:tab w:val="right" w:leader="dot" w:pos="9350"/>
            </w:tabs>
            <w:rPr>
              <w:rFonts w:eastAsiaTheme="minorEastAsia"/>
              <w:noProof/>
              <w:kern w:val="0"/>
              <w:sz w:val="22"/>
              <w:szCs w:val="22"/>
            </w:rPr>
          </w:pPr>
          <w:hyperlink w:anchor="_Toc389211205" w:history="1">
            <w:r w:rsidRPr="004A3E3B">
              <w:rPr>
                <w:rStyle w:val="Hyperlink"/>
                <w:noProof/>
              </w:rPr>
              <w:t>7.2</w:t>
            </w:r>
            <w:r>
              <w:rPr>
                <w:rFonts w:eastAsiaTheme="minorEastAsia"/>
                <w:noProof/>
                <w:kern w:val="0"/>
                <w:sz w:val="22"/>
                <w:szCs w:val="22"/>
              </w:rPr>
              <w:tab/>
            </w:r>
            <w:r w:rsidRPr="004A3E3B">
              <w:rPr>
                <w:rStyle w:val="Hyperlink"/>
                <w:noProof/>
              </w:rPr>
              <w:t>Process Governance</w:t>
            </w:r>
            <w:r>
              <w:rPr>
                <w:noProof/>
                <w:webHidden/>
              </w:rPr>
              <w:tab/>
            </w:r>
            <w:r>
              <w:rPr>
                <w:noProof/>
                <w:webHidden/>
              </w:rPr>
              <w:fldChar w:fldCharType="begin"/>
            </w:r>
            <w:r>
              <w:rPr>
                <w:noProof/>
                <w:webHidden/>
              </w:rPr>
              <w:instrText xml:space="preserve"> PAGEREF _Toc389211205 \h </w:instrText>
            </w:r>
            <w:r>
              <w:rPr>
                <w:noProof/>
                <w:webHidden/>
              </w:rPr>
            </w:r>
            <w:r>
              <w:rPr>
                <w:noProof/>
                <w:webHidden/>
              </w:rPr>
              <w:fldChar w:fldCharType="separate"/>
            </w:r>
            <w:r>
              <w:rPr>
                <w:noProof/>
                <w:webHidden/>
              </w:rPr>
              <w:t>18</w:t>
            </w:r>
            <w:r>
              <w:rPr>
                <w:noProof/>
                <w:webHidden/>
              </w:rPr>
              <w:fldChar w:fldCharType="end"/>
            </w:r>
          </w:hyperlink>
        </w:p>
        <w:p w14:paraId="1CFC79D2" w14:textId="77777777" w:rsidR="003132E6" w:rsidRDefault="003132E6">
          <w:pPr>
            <w:pStyle w:val="TOC2"/>
            <w:tabs>
              <w:tab w:val="left" w:pos="880"/>
              <w:tab w:val="right" w:leader="dot" w:pos="9350"/>
            </w:tabs>
            <w:rPr>
              <w:rFonts w:eastAsiaTheme="minorEastAsia"/>
              <w:noProof/>
              <w:kern w:val="0"/>
              <w:sz w:val="22"/>
              <w:szCs w:val="22"/>
            </w:rPr>
          </w:pPr>
          <w:hyperlink w:anchor="_Toc389211206" w:history="1">
            <w:r w:rsidRPr="004A3E3B">
              <w:rPr>
                <w:rStyle w:val="Hyperlink"/>
                <w:noProof/>
              </w:rPr>
              <w:t>7.3</w:t>
            </w:r>
            <w:r>
              <w:rPr>
                <w:rFonts w:eastAsiaTheme="minorEastAsia"/>
                <w:noProof/>
                <w:kern w:val="0"/>
                <w:sz w:val="22"/>
                <w:szCs w:val="22"/>
              </w:rPr>
              <w:tab/>
            </w:r>
            <w:r w:rsidRPr="004A3E3B">
              <w:rPr>
                <w:rStyle w:val="Hyperlink"/>
                <w:noProof/>
              </w:rPr>
              <w:t>Build Service Governance</w:t>
            </w:r>
            <w:r>
              <w:rPr>
                <w:noProof/>
                <w:webHidden/>
              </w:rPr>
              <w:tab/>
            </w:r>
            <w:r>
              <w:rPr>
                <w:noProof/>
                <w:webHidden/>
              </w:rPr>
              <w:fldChar w:fldCharType="begin"/>
            </w:r>
            <w:r>
              <w:rPr>
                <w:noProof/>
                <w:webHidden/>
              </w:rPr>
              <w:instrText xml:space="preserve"> PAGEREF _Toc389211206 \h </w:instrText>
            </w:r>
            <w:r>
              <w:rPr>
                <w:noProof/>
                <w:webHidden/>
              </w:rPr>
            </w:r>
            <w:r>
              <w:rPr>
                <w:noProof/>
                <w:webHidden/>
              </w:rPr>
              <w:fldChar w:fldCharType="separate"/>
            </w:r>
            <w:r>
              <w:rPr>
                <w:noProof/>
                <w:webHidden/>
              </w:rPr>
              <w:t>18</w:t>
            </w:r>
            <w:r>
              <w:rPr>
                <w:noProof/>
                <w:webHidden/>
              </w:rPr>
              <w:fldChar w:fldCharType="end"/>
            </w:r>
          </w:hyperlink>
        </w:p>
        <w:p w14:paraId="1CDA2723" w14:textId="77777777" w:rsidR="003132E6" w:rsidRDefault="003132E6">
          <w:pPr>
            <w:pStyle w:val="TOC2"/>
            <w:tabs>
              <w:tab w:val="left" w:pos="880"/>
              <w:tab w:val="right" w:leader="dot" w:pos="9350"/>
            </w:tabs>
            <w:rPr>
              <w:rFonts w:eastAsiaTheme="minorEastAsia"/>
              <w:noProof/>
              <w:kern w:val="0"/>
              <w:sz w:val="22"/>
              <w:szCs w:val="22"/>
            </w:rPr>
          </w:pPr>
          <w:hyperlink w:anchor="_Toc389211207" w:history="1">
            <w:r w:rsidRPr="004A3E3B">
              <w:rPr>
                <w:rStyle w:val="Hyperlink"/>
                <w:noProof/>
              </w:rPr>
              <w:t>7.4</w:t>
            </w:r>
            <w:r>
              <w:rPr>
                <w:rFonts w:eastAsiaTheme="minorEastAsia"/>
                <w:noProof/>
                <w:kern w:val="0"/>
                <w:sz w:val="22"/>
                <w:szCs w:val="22"/>
              </w:rPr>
              <w:tab/>
            </w:r>
            <w:r w:rsidRPr="004A3E3B">
              <w:rPr>
                <w:rStyle w:val="Hyperlink"/>
                <w:noProof/>
              </w:rPr>
              <w:t>Integration Governance</w:t>
            </w:r>
            <w:r>
              <w:rPr>
                <w:noProof/>
                <w:webHidden/>
              </w:rPr>
              <w:tab/>
            </w:r>
            <w:r>
              <w:rPr>
                <w:noProof/>
                <w:webHidden/>
              </w:rPr>
              <w:fldChar w:fldCharType="begin"/>
            </w:r>
            <w:r>
              <w:rPr>
                <w:noProof/>
                <w:webHidden/>
              </w:rPr>
              <w:instrText xml:space="preserve"> PAGEREF _Toc389211207 \h </w:instrText>
            </w:r>
            <w:r>
              <w:rPr>
                <w:noProof/>
                <w:webHidden/>
              </w:rPr>
            </w:r>
            <w:r>
              <w:rPr>
                <w:noProof/>
                <w:webHidden/>
              </w:rPr>
              <w:fldChar w:fldCharType="separate"/>
            </w:r>
            <w:r>
              <w:rPr>
                <w:noProof/>
                <w:webHidden/>
              </w:rPr>
              <w:t>18</w:t>
            </w:r>
            <w:r>
              <w:rPr>
                <w:noProof/>
                <w:webHidden/>
              </w:rPr>
              <w:fldChar w:fldCharType="end"/>
            </w:r>
          </w:hyperlink>
        </w:p>
        <w:p w14:paraId="781C25E1" w14:textId="77777777" w:rsidR="003132E6" w:rsidRDefault="003132E6">
          <w:pPr>
            <w:pStyle w:val="TOC2"/>
            <w:tabs>
              <w:tab w:val="left" w:pos="880"/>
              <w:tab w:val="right" w:leader="dot" w:pos="9350"/>
            </w:tabs>
            <w:rPr>
              <w:rFonts w:eastAsiaTheme="minorEastAsia"/>
              <w:noProof/>
              <w:kern w:val="0"/>
              <w:sz w:val="22"/>
              <w:szCs w:val="22"/>
            </w:rPr>
          </w:pPr>
          <w:hyperlink w:anchor="_Toc389211208" w:history="1">
            <w:r w:rsidRPr="004A3E3B">
              <w:rPr>
                <w:rStyle w:val="Hyperlink"/>
                <w:noProof/>
              </w:rPr>
              <w:t>7.5</w:t>
            </w:r>
            <w:r>
              <w:rPr>
                <w:rFonts w:eastAsiaTheme="minorEastAsia"/>
                <w:noProof/>
                <w:kern w:val="0"/>
                <w:sz w:val="22"/>
                <w:szCs w:val="22"/>
              </w:rPr>
              <w:tab/>
            </w:r>
            <w:r w:rsidRPr="004A3E3B">
              <w:rPr>
                <w:rStyle w:val="Hyperlink"/>
                <w:noProof/>
              </w:rPr>
              <w:t>Reporting Governance</w:t>
            </w:r>
            <w:r>
              <w:rPr>
                <w:noProof/>
                <w:webHidden/>
              </w:rPr>
              <w:tab/>
            </w:r>
            <w:r>
              <w:rPr>
                <w:noProof/>
                <w:webHidden/>
              </w:rPr>
              <w:fldChar w:fldCharType="begin"/>
            </w:r>
            <w:r>
              <w:rPr>
                <w:noProof/>
                <w:webHidden/>
              </w:rPr>
              <w:instrText xml:space="preserve"> PAGEREF _Toc389211208 \h </w:instrText>
            </w:r>
            <w:r>
              <w:rPr>
                <w:noProof/>
                <w:webHidden/>
              </w:rPr>
            </w:r>
            <w:r>
              <w:rPr>
                <w:noProof/>
                <w:webHidden/>
              </w:rPr>
              <w:fldChar w:fldCharType="separate"/>
            </w:r>
            <w:r>
              <w:rPr>
                <w:noProof/>
                <w:webHidden/>
              </w:rPr>
              <w:t>18</w:t>
            </w:r>
            <w:r>
              <w:rPr>
                <w:noProof/>
                <w:webHidden/>
              </w:rPr>
              <w:fldChar w:fldCharType="end"/>
            </w:r>
          </w:hyperlink>
        </w:p>
        <w:p w14:paraId="6AE62378" w14:textId="77777777" w:rsidR="003132E6" w:rsidRDefault="003132E6">
          <w:pPr>
            <w:pStyle w:val="TOC1"/>
            <w:tabs>
              <w:tab w:val="left" w:pos="440"/>
              <w:tab w:val="right" w:leader="dot" w:pos="9350"/>
            </w:tabs>
            <w:rPr>
              <w:rFonts w:eastAsiaTheme="minorEastAsia"/>
              <w:noProof/>
              <w:kern w:val="0"/>
              <w:sz w:val="22"/>
              <w:szCs w:val="22"/>
            </w:rPr>
          </w:pPr>
          <w:hyperlink w:anchor="_Toc389211209" w:history="1">
            <w:r w:rsidRPr="004A3E3B">
              <w:rPr>
                <w:rStyle w:val="Hyperlink"/>
                <w:noProof/>
              </w:rPr>
              <w:t>8</w:t>
            </w:r>
            <w:r>
              <w:rPr>
                <w:rFonts w:eastAsiaTheme="minorEastAsia"/>
                <w:noProof/>
                <w:kern w:val="0"/>
                <w:sz w:val="22"/>
                <w:szCs w:val="22"/>
              </w:rPr>
              <w:tab/>
            </w:r>
            <w:r w:rsidRPr="004A3E3B">
              <w:rPr>
                <w:rStyle w:val="Hyperlink"/>
                <w:noProof/>
              </w:rPr>
              <w:t>Abbreviations and Acronyms</w:t>
            </w:r>
            <w:r>
              <w:rPr>
                <w:noProof/>
                <w:webHidden/>
              </w:rPr>
              <w:tab/>
            </w:r>
            <w:r>
              <w:rPr>
                <w:noProof/>
                <w:webHidden/>
              </w:rPr>
              <w:fldChar w:fldCharType="begin"/>
            </w:r>
            <w:r>
              <w:rPr>
                <w:noProof/>
                <w:webHidden/>
              </w:rPr>
              <w:instrText xml:space="preserve"> PAGEREF _Toc389211209 \h </w:instrText>
            </w:r>
            <w:r>
              <w:rPr>
                <w:noProof/>
                <w:webHidden/>
              </w:rPr>
            </w:r>
            <w:r>
              <w:rPr>
                <w:noProof/>
                <w:webHidden/>
              </w:rPr>
              <w:fldChar w:fldCharType="separate"/>
            </w:r>
            <w:r>
              <w:rPr>
                <w:noProof/>
                <w:webHidden/>
              </w:rPr>
              <w:t>19</w:t>
            </w:r>
            <w:r>
              <w:rPr>
                <w:noProof/>
                <w:webHidden/>
              </w:rPr>
              <w:fldChar w:fldCharType="end"/>
            </w:r>
          </w:hyperlink>
        </w:p>
        <w:p w14:paraId="6D8FFC4E" w14:textId="77777777" w:rsidR="00EA4286" w:rsidRPr="000A6C37" w:rsidRDefault="005651F8" w:rsidP="00282F79">
          <w:r>
            <w:fldChar w:fldCharType="end"/>
          </w:r>
        </w:p>
      </w:sdtContent>
    </w:sdt>
    <w:p w14:paraId="47CF3498" w14:textId="77777777" w:rsidR="00B30A66" w:rsidRDefault="00B30A66" w:rsidP="00282F79">
      <w:pPr>
        <w:rPr>
          <w:rFonts w:asciiTheme="majorHAnsi" w:eastAsiaTheme="majorEastAsia" w:hAnsiTheme="majorHAnsi" w:cstheme="majorBidi"/>
          <w:color w:val="2E74B5" w:themeColor="accent1" w:themeShade="BF"/>
          <w:sz w:val="32"/>
          <w:szCs w:val="32"/>
        </w:rPr>
      </w:pPr>
      <w:r>
        <w:br w:type="page"/>
      </w:r>
    </w:p>
    <w:p w14:paraId="73219996" w14:textId="77777777" w:rsidR="00E6543A" w:rsidRDefault="00AE02A8" w:rsidP="00282F79">
      <w:pPr>
        <w:pStyle w:val="Heading1"/>
      </w:pPr>
      <w:bookmarkStart w:id="0" w:name="_Toc389211180"/>
      <w:r>
        <w:lastRenderedPageBreak/>
        <w:t xml:space="preserve">Document </w:t>
      </w:r>
      <w:r w:rsidR="00121B81">
        <w:t>Description</w:t>
      </w:r>
      <w:bookmarkEnd w:id="0"/>
    </w:p>
    <w:p w14:paraId="6B0DFEAF" w14:textId="77777777" w:rsidR="00C07E2E" w:rsidRPr="00C07E2E" w:rsidRDefault="00C07E2E" w:rsidP="00282F79">
      <w:pPr>
        <w:rPr>
          <w:color w:val="FF0000"/>
        </w:rPr>
      </w:pPr>
      <w:r w:rsidRPr="00C07E2E">
        <w:rPr>
          <w:color w:val="FF0000"/>
        </w:rPr>
        <w:t>Do we want to mention here the purpose of this doc (to give requirements) and the other docs that you’ve created (implantation guides, training, architecture docs, etc.)?  That might clear up any questions right away.</w:t>
      </w:r>
    </w:p>
    <w:p w14:paraId="12F06EB2" w14:textId="77777777" w:rsidR="000A6C37" w:rsidRDefault="001A5547" w:rsidP="00282F79">
      <w:r w:rsidRPr="00DA0B24">
        <w:t>Microsoft’s Team Foundation Server (</w:t>
      </w:r>
      <w:r w:rsidR="000A6C37" w:rsidRPr="00DA0B24">
        <w:t>TFS</w:t>
      </w:r>
      <w:r w:rsidRPr="00DA0B24">
        <w:t>)</w:t>
      </w:r>
      <w:r w:rsidR="000A6C37" w:rsidRPr="00DA0B24">
        <w:t xml:space="preserve"> is</w:t>
      </w:r>
      <w:r w:rsidR="000A6C37">
        <w:t xml:space="preserve"> a</w:t>
      </w:r>
      <w:r w:rsidR="0098417F">
        <w:t xml:space="preserve"> world-class e</w:t>
      </w:r>
      <w:r w:rsidR="000A6C37">
        <w:t xml:space="preserve">nterprise </w:t>
      </w:r>
      <w:r w:rsidR="0098417F">
        <w:t xml:space="preserve">lifecycle management tool and can be leveraged by </w:t>
      </w:r>
      <w:r w:rsidR="000A6C37">
        <w:t xml:space="preserve">business groups to </w:t>
      </w:r>
      <w:r w:rsidR="0098417F">
        <w:t xml:space="preserve">get projects to market quickly and effectively.  </w:t>
      </w:r>
      <w:r w:rsidR="00663FBE">
        <w:t>This document outli</w:t>
      </w:r>
      <w:r w:rsidR="00DA0B24">
        <w:t xml:space="preserve">nes the requirements for the 3M enterprise-wide implementation of TFS thereafter known as </w:t>
      </w:r>
      <w:r w:rsidR="00663FBE">
        <w:t>Enterprise Team Foundation Server (ETFS) Service.</w:t>
      </w:r>
    </w:p>
    <w:p w14:paraId="2CD36487" w14:textId="77777777" w:rsidR="005519FE" w:rsidRDefault="005519FE" w:rsidP="00282F79">
      <w:r>
        <w:t>The</w:t>
      </w:r>
      <w:r w:rsidR="000A6C37">
        <w:t xml:space="preserve"> r</w:t>
      </w:r>
      <w:r w:rsidR="006E5CE8">
        <w:t xml:space="preserve">equirements </w:t>
      </w:r>
      <w:r w:rsidR="00CE40C8">
        <w:t xml:space="preserve">for ETFS </w:t>
      </w:r>
      <w:r w:rsidR="000A6C37">
        <w:t xml:space="preserve">presented </w:t>
      </w:r>
      <w:r w:rsidR="00CE40C8">
        <w:t xml:space="preserve">in this document </w:t>
      </w:r>
      <w:r w:rsidR="006E5CE8">
        <w:t xml:space="preserve">pertain to the core functionality of Team Foundation Server.  </w:t>
      </w:r>
      <w:r w:rsidR="00482CF2">
        <w:t xml:space="preserve">Given that </w:t>
      </w:r>
      <w:r w:rsidR="000A6360">
        <w:t>TFS</w:t>
      </w:r>
      <w:r>
        <w:t xml:space="preserve"> is very </w:t>
      </w:r>
      <w:r w:rsidR="007A0506">
        <w:t xml:space="preserve">flexible and </w:t>
      </w:r>
      <w:r>
        <w:t>customizable</w:t>
      </w:r>
      <w:r w:rsidR="00663FBE">
        <w:t>,</w:t>
      </w:r>
      <w:r w:rsidR="007A0506">
        <w:t xml:space="preserve"> </w:t>
      </w:r>
      <w:r w:rsidR="00E35765">
        <w:t xml:space="preserve">these requirements define best practices and </w:t>
      </w:r>
      <w:r w:rsidR="00CE40C8">
        <w:t xml:space="preserve">expected use </w:t>
      </w:r>
      <w:r w:rsidR="00E35765">
        <w:t>of the system.</w:t>
      </w:r>
    </w:p>
    <w:p w14:paraId="44C45BEB" w14:textId="77777777" w:rsidR="00AE02A8" w:rsidRDefault="00AE02A8" w:rsidP="00282F79">
      <w:r>
        <w:t>The requirements documented here are a result of feedback and interviews gathered from multiple teams and users of TFS and of the SEMS TFS server.  Division participants include HIS, IPD, and current users of the SEMS system.</w:t>
      </w:r>
    </w:p>
    <w:p w14:paraId="3C072E26" w14:textId="77777777" w:rsidR="00EE630D" w:rsidRDefault="00EE630D" w:rsidP="00282F79">
      <w:r>
        <w:t>Abbreviat</w:t>
      </w:r>
      <w:r w:rsidR="00E35765">
        <w:t>ions and acronyms</w:t>
      </w:r>
      <w:r>
        <w:t xml:space="preserve"> are used extens</w:t>
      </w:r>
      <w:r w:rsidR="003D4874">
        <w:t xml:space="preserve">ively throughout the document and are defined in a list </w:t>
      </w:r>
      <w:r>
        <w:t>at the end of the document.</w:t>
      </w:r>
      <w:r w:rsidR="00A816AA">
        <w:t xml:space="preserve">  Use cases to illustrate the concepts presented here are available in a separate document.</w:t>
      </w:r>
    </w:p>
    <w:p w14:paraId="7A82313B" w14:textId="77777777" w:rsidR="005519FE" w:rsidRDefault="00121B81" w:rsidP="00AE02A8">
      <w:pPr>
        <w:pStyle w:val="Heading1"/>
      </w:pPr>
      <w:bookmarkStart w:id="1" w:name="_Toc389211181"/>
      <w:r>
        <w:t xml:space="preserve">Overview of </w:t>
      </w:r>
      <w:r w:rsidR="00AE02A8">
        <w:t>TFS and ETFS</w:t>
      </w:r>
      <w:bookmarkEnd w:id="1"/>
    </w:p>
    <w:p w14:paraId="6FA7A4EF" w14:textId="77777777" w:rsidR="00B55EA2" w:rsidRDefault="00B55EA2" w:rsidP="00282F79">
      <w:pPr>
        <w:pStyle w:val="Heading2"/>
      </w:pPr>
      <w:bookmarkStart w:id="2" w:name="_Toc389211182"/>
      <w:r>
        <w:t>What is Team Foundation Server (TFS)?</w:t>
      </w:r>
      <w:bookmarkEnd w:id="2"/>
    </w:p>
    <w:p w14:paraId="0D6F5273" w14:textId="77777777" w:rsidR="006F044F" w:rsidRDefault="008D7A77" w:rsidP="00282F79">
      <w:r w:rsidRPr="00DA0B24">
        <w:t xml:space="preserve">Microsoft’s </w:t>
      </w:r>
      <w:r w:rsidR="006E5CE8" w:rsidRPr="00DA0B24">
        <w:t>Visual</w:t>
      </w:r>
      <w:r w:rsidR="006E5CE8" w:rsidRPr="006E5CE8">
        <w:t xml:space="preserve"> Studio Team Foundation Server is a collaboration platform that facilitates an application lifecycle management (ALM) solution.</w:t>
      </w:r>
      <w:r w:rsidR="006E5CE8">
        <w:t xml:space="preserve">  More information on the latest version can be obtained from the Microsoft prod</w:t>
      </w:r>
      <w:bookmarkStart w:id="3" w:name="_GoBack"/>
      <w:bookmarkEnd w:id="3"/>
      <w:r w:rsidR="006E5CE8">
        <w:t xml:space="preserve">uct information website, currently at: </w:t>
      </w:r>
      <w:hyperlink r:id="rId12" w:history="1">
        <w:r w:rsidR="006E5CE8" w:rsidRPr="00264EB9">
          <w:rPr>
            <w:rStyle w:val="Hyperlink"/>
          </w:rPr>
          <w:t>http://msdn.microsoft.com/en-us/library/ff637362.aspx</w:t>
        </w:r>
      </w:hyperlink>
    </w:p>
    <w:p w14:paraId="02BAAF5E" w14:textId="77777777" w:rsidR="00252741" w:rsidRDefault="00A20D7D" w:rsidP="00252741">
      <w:pPr>
        <w:pStyle w:val="Heading2"/>
        <w:rPr>
          <w:rStyle w:val="Hyperlink"/>
          <w:color w:val="auto"/>
          <w:u w:val="none"/>
        </w:rPr>
      </w:pPr>
      <w:bookmarkStart w:id="4" w:name="_Toc389211183"/>
      <w:r>
        <w:rPr>
          <w:noProof/>
        </w:rPr>
        <w:drawing>
          <wp:anchor distT="0" distB="0" distL="114300" distR="114300" simplePos="0" relativeHeight="251658240" behindDoc="0" locked="0" layoutInCell="1" allowOverlap="1" wp14:anchorId="26619BC1" wp14:editId="09A0F975">
            <wp:simplePos x="0" y="0"/>
            <wp:positionH relativeFrom="column">
              <wp:posOffset>4286927</wp:posOffset>
            </wp:positionH>
            <wp:positionV relativeFrom="paragraph">
              <wp:posOffset>96067</wp:posOffset>
            </wp:positionV>
            <wp:extent cx="1976120" cy="1644650"/>
            <wp:effectExtent l="0" t="19050" r="0" b="1270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sidR="002070CB" w:rsidRPr="00252741">
        <w:t>TFS Definitions/Terminology</w:t>
      </w:r>
      <w:bookmarkEnd w:id="4"/>
      <w:r w:rsidR="002070CB" w:rsidRPr="00252741">
        <w:rPr>
          <w:rStyle w:val="Hyperlink"/>
          <w:color w:val="auto"/>
          <w:u w:val="none"/>
        </w:rPr>
        <w:t xml:space="preserve"> </w:t>
      </w:r>
    </w:p>
    <w:p w14:paraId="4EE6555B" w14:textId="77777777" w:rsidR="002070CB" w:rsidRPr="0083511A" w:rsidRDefault="002070CB" w:rsidP="0083511A">
      <w:pPr>
        <w:pStyle w:val="ListParagraph"/>
        <w:numPr>
          <w:ilvl w:val="0"/>
          <w:numId w:val="45"/>
        </w:numPr>
        <w:rPr>
          <w:rStyle w:val="Hyperlink"/>
          <w:color w:val="auto"/>
          <w:u w:val="none"/>
        </w:rPr>
      </w:pPr>
      <w:r w:rsidRPr="0083511A">
        <w:rPr>
          <w:rStyle w:val="Hyperlink"/>
          <w:b/>
          <w:color w:val="auto"/>
          <w:u w:val="none"/>
        </w:rPr>
        <w:t xml:space="preserve">Team Project: </w:t>
      </w:r>
      <w:r w:rsidR="00987B8C" w:rsidRPr="0083511A">
        <w:rPr>
          <w:rStyle w:val="Hyperlink"/>
          <w:color w:val="auto"/>
          <w:u w:val="none"/>
        </w:rPr>
        <w:t xml:space="preserve">Each </w:t>
      </w:r>
      <w:r w:rsidRPr="0083511A">
        <w:rPr>
          <w:rStyle w:val="Hyperlink"/>
          <w:color w:val="auto"/>
          <w:u w:val="none"/>
        </w:rPr>
        <w:t xml:space="preserve">individual </w:t>
      </w:r>
      <w:r w:rsidR="00987B8C" w:rsidRPr="0083511A">
        <w:rPr>
          <w:rStyle w:val="Hyperlink"/>
          <w:color w:val="auto"/>
          <w:u w:val="none"/>
        </w:rPr>
        <w:t xml:space="preserve">project </w:t>
      </w:r>
      <w:r w:rsidRPr="0083511A">
        <w:rPr>
          <w:rStyle w:val="Hyperlink"/>
          <w:color w:val="auto"/>
          <w:u w:val="none"/>
        </w:rPr>
        <w:t xml:space="preserve">in </w:t>
      </w:r>
      <w:r w:rsidR="00987B8C" w:rsidRPr="0083511A">
        <w:rPr>
          <w:rStyle w:val="Hyperlink"/>
          <w:color w:val="auto"/>
          <w:u w:val="none"/>
        </w:rPr>
        <w:t xml:space="preserve">TFS </w:t>
      </w:r>
      <w:r w:rsidRPr="0083511A">
        <w:rPr>
          <w:rStyle w:val="Hyperlink"/>
          <w:color w:val="auto"/>
          <w:u w:val="none"/>
        </w:rPr>
        <w:t>is known as a Team Project and has its own list of requirements, work items, source code, and team members.</w:t>
      </w:r>
    </w:p>
    <w:p w14:paraId="75656457" w14:textId="77777777" w:rsidR="00D22D86" w:rsidRDefault="002070CB" w:rsidP="002070CB">
      <w:pPr>
        <w:pStyle w:val="ListParagraph"/>
        <w:numPr>
          <w:ilvl w:val="0"/>
          <w:numId w:val="45"/>
        </w:numPr>
        <w:rPr>
          <w:rStyle w:val="Hyperlink"/>
          <w:color w:val="auto"/>
          <w:u w:val="none"/>
        </w:rPr>
      </w:pPr>
      <w:r w:rsidRPr="002070CB">
        <w:rPr>
          <w:rStyle w:val="Hyperlink"/>
          <w:b/>
          <w:color w:val="auto"/>
          <w:u w:val="none"/>
        </w:rPr>
        <w:t>Team Members:</w:t>
      </w:r>
      <w:r>
        <w:rPr>
          <w:rStyle w:val="Hyperlink"/>
          <w:color w:val="auto"/>
          <w:u w:val="none"/>
        </w:rPr>
        <w:t xml:space="preserve"> </w:t>
      </w:r>
      <w:r w:rsidRPr="002070CB">
        <w:rPr>
          <w:rStyle w:val="Hyperlink"/>
          <w:color w:val="auto"/>
          <w:u w:val="none"/>
        </w:rPr>
        <w:t xml:space="preserve">Each member of the team will have one or more roles assigned which control the Team Project functions available </w:t>
      </w:r>
      <w:r>
        <w:rPr>
          <w:rStyle w:val="Hyperlink"/>
          <w:color w:val="auto"/>
          <w:u w:val="none"/>
        </w:rPr>
        <w:t>him/her</w:t>
      </w:r>
      <w:r w:rsidRPr="002070CB">
        <w:rPr>
          <w:rStyle w:val="Hyperlink"/>
          <w:color w:val="auto"/>
          <w:u w:val="none"/>
        </w:rPr>
        <w:t>.</w:t>
      </w:r>
    </w:p>
    <w:p w14:paraId="4DC75E1B" w14:textId="77777777" w:rsidR="0076629F" w:rsidRDefault="0076629F" w:rsidP="002070CB">
      <w:pPr>
        <w:pStyle w:val="ListParagraph"/>
        <w:numPr>
          <w:ilvl w:val="0"/>
          <w:numId w:val="45"/>
        </w:numPr>
        <w:rPr>
          <w:rStyle w:val="Hyperlink"/>
          <w:color w:val="auto"/>
          <w:u w:val="none"/>
        </w:rPr>
      </w:pPr>
      <w:r>
        <w:rPr>
          <w:rStyle w:val="Hyperlink"/>
          <w:b/>
          <w:color w:val="auto"/>
          <w:u w:val="none"/>
        </w:rPr>
        <w:t>Team Project Collection:</w:t>
      </w:r>
      <w:r>
        <w:rPr>
          <w:rStyle w:val="Hyperlink"/>
          <w:color w:val="auto"/>
          <w:u w:val="none"/>
        </w:rPr>
        <w:t xml:space="preserve"> </w:t>
      </w:r>
      <w:r w:rsidR="00252741">
        <w:rPr>
          <w:rStyle w:val="Hyperlink"/>
          <w:color w:val="auto"/>
          <w:u w:val="none"/>
        </w:rPr>
        <w:t>A collection of Team Projects that groups Team Project together, and allows for sharing and querying of Team Project artifacts across Team Projects.</w:t>
      </w:r>
    </w:p>
    <w:p w14:paraId="74721F6D" w14:textId="77777777" w:rsidR="009E2C20" w:rsidRDefault="009E2C20" w:rsidP="002070CB">
      <w:pPr>
        <w:pStyle w:val="ListParagraph"/>
        <w:numPr>
          <w:ilvl w:val="0"/>
          <w:numId w:val="45"/>
        </w:numPr>
        <w:rPr>
          <w:rStyle w:val="Hyperlink"/>
          <w:color w:val="auto"/>
          <w:u w:val="none"/>
        </w:rPr>
      </w:pPr>
      <w:r w:rsidRPr="009E2C20">
        <w:rPr>
          <w:rStyle w:val="Hyperlink"/>
          <w:b/>
          <w:color w:val="auto"/>
          <w:u w:val="none"/>
        </w:rPr>
        <w:t>TFS Instance</w:t>
      </w:r>
      <w:r>
        <w:rPr>
          <w:rStyle w:val="Hyperlink"/>
          <w:color w:val="auto"/>
          <w:u w:val="none"/>
        </w:rPr>
        <w:t>:  The server level – there is a single instance for each server deployed, with a plan for a single ETFS Instance.</w:t>
      </w:r>
    </w:p>
    <w:p w14:paraId="592C8ED5" w14:textId="77777777" w:rsidR="00A20D7D" w:rsidRPr="00D470C2" w:rsidRDefault="00A20D7D" w:rsidP="00A20D7D">
      <w:pPr>
        <w:pStyle w:val="ListParagraph"/>
        <w:rPr>
          <w:rStyle w:val="Hyperlink"/>
          <w:color w:val="auto"/>
          <w:u w:val="none"/>
        </w:rPr>
      </w:pPr>
    </w:p>
    <w:p w14:paraId="1D70737F" w14:textId="77777777" w:rsidR="00727BA6" w:rsidRDefault="00727BA6" w:rsidP="00282F79">
      <w:pPr>
        <w:pStyle w:val="Heading2"/>
        <w:rPr>
          <w:rStyle w:val="Hyperlink"/>
          <w:u w:val="none"/>
        </w:rPr>
      </w:pPr>
      <w:bookmarkStart w:id="5" w:name="_Toc389211184"/>
      <w:r>
        <w:rPr>
          <w:rStyle w:val="Hyperlink"/>
          <w:u w:val="none"/>
        </w:rPr>
        <w:t>Why does 3M need an Enterprise Team Foundation Server?</w:t>
      </w:r>
      <w:bookmarkEnd w:id="5"/>
    </w:p>
    <w:p w14:paraId="7E0B9B1C" w14:textId="77777777" w:rsidR="00727BA6" w:rsidRPr="00DA0B24" w:rsidRDefault="00727BA6" w:rsidP="00282F79">
      <w:r w:rsidRPr="00DA0B24">
        <w:t xml:space="preserve">A recent </w:t>
      </w:r>
      <w:r w:rsidR="003179A6" w:rsidRPr="00DA0B24">
        <w:t xml:space="preserve">assessment of </w:t>
      </w:r>
      <w:r w:rsidRPr="00DA0B24">
        <w:t>multiple business groups within 3M concluded that:</w:t>
      </w:r>
    </w:p>
    <w:p w14:paraId="1E4A886B" w14:textId="77777777" w:rsidR="00727BA6" w:rsidRDefault="00727BA6" w:rsidP="00807A10">
      <w:pPr>
        <w:pStyle w:val="ListParagraph"/>
        <w:numPr>
          <w:ilvl w:val="0"/>
          <w:numId w:val="43"/>
        </w:numPr>
      </w:pPr>
      <w:r>
        <w:t xml:space="preserve">Independent work groups </w:t>
      </w:r>
      <w:r w:rsidR="00807A10">
        <w:t xml:space="preserve">make use of a </w:t>
      </w:r>
      <w:r>
        <w:t>broad range of tools</w:t>
      </w:r>
      <w:r w:rsidR="009C5460">
        <w:t>.</w:t>
      </w:r>
    </w:p>
    <w:p w14:paraId="2C604577" w14:textId="77777777" w:rsidR="00807A10" w:rsidRDefault="00807A10" w:rsidP="00807A10">
      <w:pPr>
        <w:pStyle w:val="ListParagraph"/>
        <w:numPr>
          <w:ilvl w:val="0"/>
          <w:numId w:val="43"/>
        </w:numPr>
      </w:pPr>
      <w:r>
        <w:t>The use of this broad range of tools results in technology silos</w:t>
      </w:r>
      <w:r w:rsidR="009C5460">
        <w:t>.</w:t>
      </w:r>
    </w:p>
    <w:p w14:paraId="0455C2D9" w14:textId="77777777" w:rsidR="00807A10" w:rsidRDefault="00807A10" w:rsidP="00807A10">
      <w:pPr>
        <w:pStyle w:val="ListParagraph"/>
        <w:numPr>
          <w:ilvl w:val="0"/>
          <w:numId w:val="43"/>
        </w:numPr>
      </w:pPr>
      <w:r>
        <w:t>The tools are u</w:t>
      </w:r>
      <w:r w:rsidR="00DE2EBA">
        <w:t>nderutiliz</w:t>
      </w:r>
      <w:r>
        <w:t>ed</w:t>
      </w:r>
      <w:r w:rsidR="009C5460">
        <w:t>.</w:t>
      </w:r>
    </w:p>
    <w:p w14:paraId="69209F6C" w14:textId="77777777" w:rsidR="00DE2EBA" w:rsidRDefault="00DE2EBA" w:rsidP="00807A10">
      <w:pPr>
        <w:pStyle w:val="ListParagraph"/>
        <w:numPr>
          <w:ilvl w:val="0"/>
          <w:numId w:val="43"/>
        </w:numPr>
      </w:pPr>
      <w:r>
        <w:t>Tools are not integrated, i.e., no Start-to-End integrated visibility</w:t>
      </w:r>
      <w:r w:rsidR="009C5460">
        <w:t>.</w:t>
      </w:r>
    </w:p>
    <w:p w14:paraId="2390F2F7" w14:textId="77777777" w:rsidR="00DE2EBA" w:rsidRDefault="00807A10" w:rsidP="00807A10">
      <w:pPr>
        <w:pStyle w:val="ListParagraph"/>
        <w:numPr>
          <w:ilvl w:val="0"/>
          <w:numId w:val="43"/>
        </w:numPr>
      </w:pPr>
      <w:r>
        <w:t>There is a l</w:t>
      </w:r>
      <w:r w:rsidR="00DE2EBA">
        <w:t>ack of common infrastructure</w:t>
      </w:r>
      <w:r w:rsidR="009C5460">
        <w:t>.</w:t>
      </w:r>
    </w:p>
    <w:p w14:paraId="0AC5A375" w14:textId="77777777" w:rsidR="00DE2EBA" w:rsidRDefault="00807A10" w:rsidP="00807A10">
      <w:pPr>
        <w:pStyle w:val="ListParagraph"/>
        <w:numPr>
          <w:ilvl w:val="0"/>
          <w:numId w:val="43"/>
        </w:numPr>
      </w:pPr>
      <w:r>
        <w:t>S</w:t>
      </w:r>
      <w:r w:rsidR="00DE2EBA">
        <w:t>olution</w:t>
      </w:r>
      <w:r>
        <w:t xml:space="preserve"> and projects are each built independently</w:t>
      </w:r>
      <w:r w:rsidR="009C5460">
        <w:t>.</w:t>
      </w:r>
    </w:p>
    <w:p w14:paraId="5B1C7C0B" w14:textId="77777777" w:rsidR="00DE2EBA" w:rsidRDefault="00807A10" w:rsidP="00807A10">
      <w:pPr>
        <w:pStyle w:val="ListParagraph"/>
        <w:numPr>
          <w:ilvl w:val="0"/>
          <w:numId w:val="43"/>
        </w:numPr>
      </w:pPr>
      <w:r>
        <w:t>There is l</w:t>
      </w:r>
      <w:r w:rsidR="00DE2EBA">
        <w:t>ittle or no reuse of solutions across groups/divisions/company</w:t>
      </w:r>
      <w:r w:rsidR="009C5460">
        <w:t>.</w:t>
      </w:r>
    </w:p>
    <w:p w14:paraId="6ECFA934" w14:textId="77777777" w:rsidR="00DE2EBA" w:rsidRDefault="00807A10" w:rsidP="00807A10">
      <w:pPr>
        <w:pStyle w:val="ListParagraph"/>
        <w:numPr>
          <w:ilvl w:val="0"/>
          <w:numId w:val="43"/>
        </w:numPr>
      </w:pPr>
      <w:r>
        <w:t>There is a r</w:t>
      </w:r>
      <w:r w:rsidR="00DE2EBA">
        <w:t xml:space="preserve">edundancy of </w:t>
      </w:r>
      <w:r w:rsidR="00DE2EBA" w:rsidRPr="00DA0B24">
        <w:t>personnel</w:t>
      </w:r>
      <w:r w:rsidR="0098489F" w:rsidRPr="00DA0B24">
        <w:t xml:space="preserve"> and roles</w:t>
      </w:r>
      <w:r w:rsidRPr="00DA0B24">
        <w:t xml:space="preserve"> across</w:t>
      </w:r>
      <w:r>
        <w:t xml:space="preserve"> projects/groups/divisions/company</w:t>
      </w:r>
      <w:r w:rsidR="009C5460">
        <w:t>.</w:t>
      </w:r>
    </w:p>
    <w:p w14:paraId="2F9B2FB8" w14:textId="77777777" w:rsidR="00727BA6" w:rsidRDefault="00727BA6" w:rsidP="00282F79">
      <w:r>
        <w:lastRenderedPageBreak/>
        <w:t>Enterprise Team Foundation Server can help by:</w:t>
      </w:r>
    </w:p>
    <w:p w14:paraId="6F827B2F" w14:textId="77777777" w:rsidR="00727BA6" w:rsidRDefault="00DE2EBA" w:rsidP="009C5460">
      <w:pPr>
        <w:pStyle w:val="ListParagraph"/>
        <w:numPr>
          <w:ilvl w:val="0"/>
          <w:numId w:val="44"/>
        </w:numPr>
      </w:pPr>
      <w:r>
        <w:t>Provid</w:t>
      </w:r>
      <w:r w:rsidR="00807A10">
        <w:t xml:space="preserve">ing a </w:t>
      </w:r>
      <w:r>
        <w:t xml:space="preserve">“One source of truth” </w:t>
      </w:r>
      <w:r w:rsidR="009C5460">
        <w:t xml:space="preserve">repository </w:t>
      </w:r>
      <w:r>
        <w:t>for projects</w:t>
      </w:r>
      <w:r w:rsidR="009C5460">
        <w:t>.</w:t>
      </w:r>
    </w:p>
    <w:p w14:paraId="7BBCB601" w14:textId="77777777" w:rsidR="00DE2EBA" w:rsidRDefault="00DE2EBA" w:rsidP="009C5460">
      <w:pPr>
        <w:pStyle w:val="ListParagraph"/>
        <w:numPr>
          <w:ilvl w:val="0"/>
          <w:numId w:val="44"/>
        </w:numPr>
      </w:pPr>
      <w:r>
        <w:t>Aid</w:t>
      </w:r>
      <w:r w:rsidR="009C5460">
        <w:t>ing</w:t>
      </w:r>
      <w:r>
        <w:t xml:space="preserve"> in defining </w:t>
      </w:r>
      <w:r w:rsidR="009C5460">
        <w:t xml:space="preserve">standard lifecycle and </w:t>
      </w:r>
      <w:r>
        <w:t>development process</w:t>
      </w:r>
      <w:r w:rsidR="009C5460">
        <w:t>es.</w:t>
      </w:r>
    </w:p>
    <w:p w14:paraId="119F2EFD" w14:textId="77777777" w:rsidR="00DE2EBA" w:rsidRDefault="00DE2EBA" w:rsidP="009C5460">
      <w:pPr>
        <w:pStyle w:val="ListParagraph"/>
        <w:numPr>
          <w:ilvl w:val="0"/>
          <w:numId w:val="44"/>
        </w:numPr>
      </w:pPr>
      <w:r>
        <w:t>Reduc</w:t>
      </w:r>
      <w:r w:rsidR="009C5460">
        <w:t>ing</w:t>
      </w:r>
      <w:r>
        <w:t xml:space="preserve"> infrastructure support</w:t>
      </w:r>
      <w:r w:rsidR="009C5460">
        <w:t>.</w:t>
      </w:r>
    </w:p>
    <w:p w14:paraId="22DA65AC" w14:textId="77777777" w:rsidR="00DE2EBA" w:rsidRDefault="009C5460" w:rsidP="009C5460">
      <w:pPr>
        <w:pStyle w:val="ListParagraph"/>
        <w:numPr>
          <w:ilvl w:val="0"/>
          <w:numId w:val="44"/>
        </w:numPr>
      </w:pPr>
      <w:r>
        <w:t>Increasing the effective use of</w:t>
      </w:r>
      <w:r w:rsidR="00DE2EBA">
        <w:t xml:space="preserve"> tools</w:t>
      </w:r>
      <w:r>
        <w:t>.</w:t>
      </w:r>
    </w:p>
    <w:p w14:paraId="2F7B2F15" w14:textId="77777777" w:rsidR="00DE2EBA" w:rsidRDefault="009C5460" w:rsidP="009C5460">
      <w:pPr>
        <w:pStyle w:val="ListParagraph"/>
        <w:numPr>
          <w:ilvl w:val="0"/>
          <w:numId w:val="44"/>
        </w:numPr>
      </w:pPr>
      <w:r>
        <w:t>Unifying the “</w:t>
      </w:r>
      <w:r w:rsidR="00DE2EBA">
        <w:t>Start-to-End</w:t>
      </w:r>
      <w:r>
        <w:t>”</w:t>
      </w:r>
      <w:r w:rsidR="00DE2EBA">
        <w:t xml:space="preserve"> integration</w:t>
      </w:r>
      <w:r>
        <w:t>.</w:t>
      </w:r>
    </w:p>
    <w:p w14:paraId="23CA09EE" w14:textId="77777777" w:rsidR="00DE2EBA" w:rsidRPr="00727BA6" w:rsidRDefault="00DE2EBA" w:rsidP="00282F79">
      <w:r>
        <w:rPr>
          <w:noProof/>
        </w:rPr>
        <w:drawing>
          <wp:inline distT="0" distB="0" distL="0" distR="0" wp14:anchorId="7F8EB5C6" wp14:editId="20E05695">
            <wp:extent cx="5839691" cy="3718436"/>
            <wp:effectExtent l="19050" t="0" r="865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862460" cy="3732934"/>
                    </a:xfrm>
                    <a:prstGeom prst="rect">
                      <a:avLst/>
                    </a:prstGeom>
                  </pic:spPr>
                </pic:pic>
              </a:graphicData>
            </a:graphic>
          </wp:inline>
        </w:drawing>
      </w:r>
    </w:p>
    <w:p w14:paraId="18EBA603" w14:textId="77777777" w:rsidR="00127F0B" w:rsidRDefault="00127F0B" w:rsidP="00282F79">
      <w:pPr>
        <w:pStyle w:val="Heading1"/>
      </w:pPr>
      <w:bookmarkStart w:id="6" w:name="_Roles"/>
      <w:bookmarkStart w:id="7" w:name="_Toc387048849"/>
      <w:bookmarkStart w:id="8" w:name="_Toc389211185"/>
      <w:bookmarkEnd w:id="6"/>
      <w:r>
        <w:t>Roles</w:t>
      </w:r>
      <w:bookmarkEnd w:id="7"/>
      <w:bookmarkEnd w:id="8"/>
    </w:p>
    <w:p w14:paraId="234C7D8F" w14:textId="77777777" w:rsidR="00127F0B" w:rsidRPr="00127F0B" w:rsidRDefault="00127F0B" w:rsidP="00282F79">
      <w:r>
        <w:t xml:space="preserve">There are many roles that make up a project team.  </w:t>
      </w:r>
      <w:r w:rsidR="00482CF2">
        <w:t xml:space="preserve">The list below contains the </w:t>
      </w:r>
      <w:r>
        <w:t xml:space="preserve">primary roles on a team and the primary function </w:t>
      </w:r>
      <w:r w:rsidR="00482CF2">
        <w:t xml:space="preserve">for each, </w:t>
      </w:r>
      <w:r w:rsidR="00D22D86">
        <w:t>as they pertain</w:t>
      </w:r>
      <w:r w:rsidR="00482CF2">
        <w:t xml:space="preserve"> to an</w:t>
      </w:r>
      <w:r>
        <w:t xml:space="preserve"> ETFS project.  As much as possible, these roles are abstracted from a </w:t>
      </w:r>
      <w:r w:rsidR="00730231" w:rsidRPr="00DA0B24">
        <w:t>specific</w:t>
      </w:r>
      <w:r w:rsidR="00730231">
        <w:t xml:space="preserve"> </w:t>
      </w:r>
      <w:r>
        <w:t xml:space="preserve">software development </w:t>
      </w:r>
      <w:r w:rsidR="00D22D86">
        <w:t>metho</w:t>
      </w:r>
      <w:r w:rsidR="00987B8C">
        <w:t>do</w:t>
      </w:r>
      <w:r w:rsidR="00D22D86">
        <w:t>logy</w:t>
      </w:r>
      <w:r w:rsidR="00435F44">
        <w:t xml:space="preserve"> but</w:t>
      </w:r>
      <w:r w:rsidR="00D22D86">
        <w:t>, when necessary</w:t>
      </w:r>
      <w:r w:rsidR="00435F44">
        <w:t>,</w:t>
      </w:r>
      <w:r w:rsidR="00D22D86">
        <w:t xml:space="preserve"> Scrum</w:t>
      </w:r>
      <w:r>
        <w:t xml:space="preserve"> </w:t>
      </w:r>
      <w:r w:rsidR="00D22D86">
        <w:t xml:space="preserve">terminology </w:t>
      </w:r>
      <w:r w:rsidR="00A00BD5">
        <w:t>is used for clarity.</w:t>
      </w:r>
    </w:p>
    <w:tbl>
      <w:tblPr>
        <w:tblStyle w:val="GridTable2-Accent11"/>
        <w:tblW w:w="0" w:type="auto"/>
        <w:tblLook w:val="04A0" w:firstRow="1" w:lastRow="0" w:firstColumn="1" w:lastColumn="0" w:noHBand="0" w:noVBand="1"/>
      </w:tblPr>
      <w:tblGrid>
        <w:gridCol w:w="2988"/>
        <w:gridCol w:w="6362"/>
      </w:tblGrid>
      <w:tr w:rsidR="00127F0B" w:rsidRPr="00127F0B" w14:paraId="2D0562C4" w14:textId="77777777" w:rsidTr="00730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4879A0D4" w14:textId="77777777" w:rsidR="00127F0B" w:rsidRPr="00127F0B" w:rsidRDefault="00127F0B" w:rsidP="00282F79">
            <w:r>
              <w:t>Role</w:t>
            </w:r>
          </w:p>
        </w:tc>
        <w:tc>
          <w:tcPr>
            <w:tcW w:w="6362" w:type="dxa"/>
          </w:tcPr>
          <w:p w14:paraId="7D1BC299" w14:textId="77777777" w:rsidR="00127F0B" w:rsidRDefault="00127F0B" w:rsidP="00282F79">
            <w:pPr>
              <w:cnfStyle w:val="100000000000" w:firstRow="1" w:lastRow="0" w:firstColumn="0" w:lastColumn="0" w:oddVBand="0" w:evenVBand="0" w:oddHBand="0" w:evenHBand="0" w:firstRowFirstColumn="0" w:firstRowLastColumn="0" w:lastRowFirstColumn="0" w:lastRowLastColumn="0"/>
            </w:pPr>
            <w:r>
              <w:t>Primary Functions</w:t>
            </w:r>
          </w:p>
        </w:tc>
      </w:tr>
      <w:tr w:rsidR="00A00BD5" w:rsidRPr="00127F0B" w14:paraId="0A0F4CF2" w14:textId="77777777" w:rsidTr="0073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42AAC45B" w14:textId="77777777" w:rsidR="00A00BD5" w:rsidRPr="000C55EF" w:rsidRDefault="001C6AA6" w:rsidP="00282F79">
            <w:pPr>
              <w:rPr>
                <w:b w:val="0"/>
              </w:rPr>
            </w:pPr>
            <w:r>
              <w:rPr>
                <w:b w:val="0"/>
              </w:rPr>
              <w:t>Project Administrator (</w:t>
            </w:r>
            <w:r w:rsidR="00A00BD5" w:rsidRPr="000C55EF">
              <w:rPr>
                <w:b w:val="0"/>
              </w:rPr>
              <w:t>Project Manager</w:t>
            </w:r>
            <w:r w:rsidR="00DA0B24">
              <w:rPr>
                <w:b w:val="0"/>
              </w:rPr>
              <w:t>/Scrum Master</w:t>
            </w:r>
            <w:r>
              <w:rPr>
                <w:b w:val="0"/>
              </w:rPr>
              <w:t>)</w:t>
            </w:r>
          </w:p>
        </w:tc>
        <w:tc>
          <w:tcPr>
            <w:tcW w:w="6362" w:type="dxa"/>
          </w:tcPr>
          <w:p w14:paraId="2C3BB804" w14:textId="77777777" w:rsidR="00A00BD5" w:rsidRDefault="00A00BD5" w:rsidP="00282F79">
            <w:pPr>
              <w:cnfStyle w:val="000000100000" w:firstRow="0" w:lastRow="0" w:firstColumn="0" w:lastColumn="0" w:oddVBand="0" w:evenVBand="0" w:oddHBand="1" w:evenHBand="0" w:firstRowFirstColumn="0" w:firstRowLastColumn="0" w:lastRowFirstColumn="0" w:lastRowLastColumn="0"/>
            </w:pPr>
            <w:r>
              <w:t>Create Team Project, manage Team Project permissions, enter Product Backlog Items (Work Items), organize Product Backlog Items with Iterations and Areas</w:t>
            </w:r>
          </w:p>
        </w:tc>
      </w:tr>
      <w:tr w:rsidR="00A00BD5" w:rsidRPr="00127F0B" w14:paraId="56AC3086" w14:textId="77777777" w:rsidTr="00730231">
        <w:tc>
          <w:tcPr>
            <w:cnfStyle w:val="001000000000" w:firstRow="0" w:lastRow="0" w:firstColumn="1" w:lastColumn="0" w:oddVBand="0" w:evenVBand="0" w:oddHBand="0" w:evenHBand="0" w:firstRowFirstColumn="0" w:firstRowLastColumn="0" w:lastRowFirstColumn="0" w:lastRowLastColumn="0"/>
            <w:tcW w:w="2988" w:type="dxa"/>
          </w:tcPr>
          <w:p w14:paraId="08078B14" w14:textId="77777777" w:rsidR="00A00BD5" w:rsidRPr="000C55EF" w:rsidRDefault="00A00BD5" w:rsidP="00282F79">
            <w:pPr>
              <w:rPr>
                <w:b w:val="0"/>
              </w:rPr>
            </w:pPr>
            <w:r w:rsidRPr="000C55EF">
              <w:rPr>
                <w:b w:val="0"/>
              </w:rPr>
              <w:t>Software Architect</w:t>
            </w:r>
          </w:p>
        </w:tc>
        <w:tc>
          <w:tcPr>
            <w:tcW w:w="6362" w:type="dxa"/>
          </w:tcPr>
          <w:p w14:paraId="246F235B" w14:textId="77777777" w:rsidR="00A00BD5" w:rsidRDefault="00A00BD5" w:rsidP="00282F79">
            <w:pPr>
              <w:cnfStyle w:val="000000000000" w:firstRow="0" w:lastRow="0" w:firstColumn="0" w:lastColumn="0" w:oddVBand="0" w:evenVBand="0" w:oddHBand="0" w:evenHBand="0" w:firstRowFirstColumn="0" w:firstRowLastColumn="0" w:lastRowFirstColumn="0" w:lastRowLastColumn="0"/>
            </w:pPr>
            <w:r>
              <w:t>Create team project architecture</w:t>
            </w:r>
          </w:p>
        </w:tc>
      </w:tr>
      <w:tr w:rsidR="00A00BD5" w:rsidRPr="00127F0B" w14:paraId="0A3DD5F9" w14:textId="77777777" w:rsidTr="0073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26CE760C" w14:textId="77777777" w:rsidR="00A00BD5" w:rsidRPr="000C55EF" w:rsidRDefault="00A00BD5" w:rsidP="00282F79">
            <w:pPr>
              <w:rPr>
                <w:b w:val="0"/>
              </w:rPr>
            </w:pPr>
            <w:r w:rsidRPr="000C55EF">
              <w:rPr>
                <w:b w:val="0"/>
              </w:rPr>
              <w:t>Developer</w:t>
            </w:r>
          </w:p>
        </w:tc>
        <w:tc>
          <w:tcPr>
            <w:tcW w:w="6362" w:type="dxa"/>
          </w:tcPr>
          <w:p w14:paraId="59937D61" w14:textId="77777777" w:rsidR="00A00BD5" w:rsidRPr="00127F0B" w:rsidRDefault="00A00BD5" w:rsidP="00282F79">
            <w:pPr>
              <w:cnfStyle w:val="000000100000" w:firstRow="0" w:lastRow="0" w:firstColumn="0" w:lastColumn="0" w:oddVBand="0" w:evenVBand="0" w:oddHBand="1" w:evenHBand="0" w:firstRowFirstColumn="0" w:firstRowLastColumn="0" w:lastRowFirstColumn="0" w:lastRowLastColumn="0"/>
            </w:pPr>
            <w:r>
              <w:t xml:space="preserve">Check in &amp; check out source code, branch source code, </w:t>
            </w:r>
          </w:p>
        </w:tc>
      </w:tr>
      <w:tr w:rsidR="00A00BD5" w:rsidRPr="00127F0B" w14:paraId="28A732C2" w14:textId="77777777" w:rsidTr="00730231">
        <w:tc>
          <w:tcPr>
            <w:cnfStyle w:val="001000000000" w:firstRow="0" w:lastRow="0" w:firstColumn="1" w:lastColumn="0" w:oddVBand="0" w:evenVBand="0" w:oddHBand="0" w:evenHBand="0" w:firstRowFirstColumn="0" w:firstRowLastColumn="0" w:lastRowFirstColumn="0" w:lastRowLastColumn="0"/>
            <w:tcW w:w="2988" w:type="dxa"/>
          </w:tcPr>
          <w:p w14:paraId="01465BDF" w14:textId="77777777" w:rsidR="00A00BD5" w:rsidRPr="000C55EF" w:rsidRDefault="00A00BD5" w:rsidP="00282F79">
            <w:pPr>
              <w:rPr>
                <w:b w:val="0"/>
              </w:rPr>
            </w:pPr>
            <w:r w:rsidRPr="000C55EF">
              <w:rPr>
                <w:b w:val="0"/>
              </w:rPr>
              <w:t>Business Analyst</w:t>
            </w:r>
          </w:p>
        </w:tc>
        <w:tc>
          <w:tcPr>
            <w:tcW w:w="6362" w:type="dxa"/>
          </w:tcPr>
          <w:p w14:paraId="033F2626" w14:textId="77777777" w:rsidR="00A00BD5" w:rsidRPr="00127F0B" w:rsidRDefault="006C1335" w:rsidP="00282F79">
            <w:pPr>
              <w:cnfStyle w:val="000000000000" w:firstRow="0" w:lastRow="0" w:firstColumn="0" w:lastColumn="0" w:oddVBand="0" w:evenVBand="0" w:oddHBand="0" w:evenHBand="0" w:firstRowFirstColumn="0" w:firstRowLastColumn="0" w:lastRowFirstColumn="0" w:lastRowLastColumn="0"/>
            </w:pPr>
            <w:r>
              <w:t>Create</w:t>
            </w:r>
            <w:r w:rsidR="00A00BD5">
              <w:t xml:space="preserve"> </w:t>
            </w:r>
            <w:r>
              <w:t>application specification</w:t>
            </w:r>
          </w:p>
        </w:tc>
      </w:tr>
      <w:tr w:rsidR="00A00BD5" w:rsidRPr="00127F0B" w14:paraId="6A895081" w14:textId="77777777" w:rsidTr="0073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31530F3C" w14:textId="77777777" w:rsidR="00A00BD5" w:rsidRPr="000C55EF" w:rsidRDefault="00A00BD5" w:rsidP="00282F79">
            <w:pPr>
              <w:rPr>
                <w:b w:val="0"/>
              </w:rPr>
            </w:pPr>
            <w:r w:rsidRPr="000C55EF">
              <w:rPr>
                <w:b w:val="0"/>
              </w:rPr>
              <w:t>Designer</w:t>
            </w:r>
          </w:p>
        </w:tc>
        <w:tc>
          <w:tcPr>
            <w:tcW w:w="6362" w:type="dxa"/>
          </w:tcPr>
          <w:p w14:paraId="5A7C3851" w14:textId="77777777" w:rsidR="00A00BD5" w:rsidRPr="00127F0B" w:rsidRDefault="006C1335" w:rsidP="00282F79">
            <w:pPr>
              <w:cnfStyle w:val="000000100000" w:firstRow="0" w:lastRow="0" w:firstColumn="0" w:lastColumn="0" w:oddVBand="0" w:evenVBand="0" w:oddHBand="1" w:evenHBand="0" w:firstRowFirstColumn="0" w:firstRowLastColumn="0" w:lastRowFirstColumn="0" w:lastRowLastColumn="0"/>
            </w:pPr>
            <w:r>
              <w:t>Create/specify</w:t>
            </w:r>
            <w:r w:rsidR="00A00BD5">
              <w:t xml:space="preserve"> application interaction</w:t>
            </w:r>
          </w:p>
        </w:tc>
      </w:tr>
      <w:tr w:rsidR="00A00BD5" w:rsidRPr="00127F0B" w14:paraId="63F3EC1B" w14:textId="77777777" w:rsidTr="00730231">
        <w:tc>
          <w:tcPr>
            <w:cnfStyle w:val="001000000000" w:firstRow="0" w:lastRow="0" w:firstColumn="1" w:lastColumn="0" w:oddVBand="0" w:evenVBand="0" w:oddHBand="0" w:evenHBand="0" w:firstRowFirstColumn="0" w:firstRowLastColumn="0" w:lastRowFirstColumn="0" w:lastRowLastColumn="0"/>
            <w:tcW w:w="2988" w:type="dxa"/>
          </w:tcPr>
          <w:p w14:paraId="30E25B8D" w14:textId="77777777" w:rsidR="00A00BD5" w:rsidRPr="000C55EF" w:rsidRDefault="00A00BD5" w:rsidP="00282F79">
            <w:pPr>
              <w:rPr>
                <w:b w:val="0"/>
              </w:rPr>
            </w:pPr>
            <w:r w:rsidRPr="000C55EF">
              <w:rPr>
                <w:b w:val="0"/>
              </w:rPr>
              <w:t>Quality Assurance (Tester)</w:t>
            </w:r>
          </w:p>
        </w:tc>
        <w:tc>
          <w:tcPr>
            <w:tcW w:w="6362" w:type="dxa"/>
          </w:tcPr>
          <w:p w14:paraId="76DEFF45" w14:textId="77777777" w:rsidR="00A00BD5" w:rsidRPr="00127F0B" w:rsidRDefault="00A00BD5" w:rsidP="00282F79">
            <w:pPr>
              <w:cnfStyle w:val="000000000000" w:firstRow="0" w:lastRow="0" w:firstColumn="0" w:lastColumn="0" w:oddVBand="0" w:evenVBand="0" w:oddHBand="0" w:evenHBand="0" w:firstRowFirstColumn="0" w:firstRowLastColumn="0" w:lastRowFirstColumn="0" w:lastRowLastColumn="0"/>
            </w:pPr>
            <w:r>
              <w:t xml:space="preserve">Create Test cases, create test plan, execute test cases, </w:t>
            </w:r>
            <w:r w:rsidR="003468EB">
              <w:t>create bugs</w:t>
            </w:r>
          </w:p>
        </w:tc>
      </w:tr>
      <w:tr w:rsidR="00A00BD5" w:rsidRPr="00127F0B" w14:paraId="558BA468" w14:textId="77777777" w:rsidTr="0073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FB5B355" w14:textId="77777777" w:rsidR="00A00BD5" w:rsidRPr="000C55EF" w:rsidRDefault="00A00BD5" w:rsidP="00282F79">
            <w:pPr>
              <w:rPr>
                <w:b w:val="0"/>
              </w:rPr>
            </w:pPr>
            <w:r w:rsidRPr="000C55EF">
              <w:rPr>
                <w:b w:val="0"/>
              </w:rPr>
              <w:t>Project Automation (DevOps)</w:t>
            </w:r>
          </w:p>
        </w:tc>
        <w:tc>
          <w:tcPr>
            <w:tcW w:w="6362" w:type="dxa"/>
          </w:tcPr>
          <w:p w14:paraId="18AD9075" w14:textId="77777777" w:rsidR="00A00BD5" w:rsidRPr="00127F0B" w:rsidRDefault="002F65B7" w:rsidP="00282F79">
            <w:pPr>
              <w:cnfStyle w:val="000000100000" w:firstRow="0" w:lastRow="0" w:firstColumn="0" w:lastColumn="0" w:oddVBand="0" w:evenVBand="0" w:oddHBand="1" w:evenHBand="0" w:firstRowFirstColumn="0" w:firstRowLastColumn="0" w:lastRowFirstColumn="0" w:lastRowLastColumn="0"/>
            </w:pPr>
            <w:r>
              <w:t>Check in &amp; check out source code, branch source code, c</w:t>
            </w:r>
            <w:r w:rsidR="001910DD">
              <w:t>reate/</w:t>
            </w:r>
            <w:r>
              <w:t>ed</w:t>
            </w:r>
            <w:r w:rsidR="001910DD">
              <w:t xml:space="preserve">it </w:t>
            </w:r>
            <w:r>
              <w:t>b</w:t>
            </w:r>
            <w:r w:rsidR="001910DD">
              <w:t xml:space="preserve">uild definitions, </w:t>
            </w:r>
            <w:r>
              <w:t>automate t</w:t>
            </w:r>
            <w:r w:rsidR="001910DD">
              <w:t>esting</w:t>
            </w:r>
          </w:p>
        </w:tc>
      </w:tr>
      <w:tr w:rsidR="00A00BD5" w:rsidRPr="00127F0B" w14:paraId="5E52319A" w14:textId="77777777" w:rsidTr="00730231">
        <w:tc>
          <w:tcPr>
            <w:cnfStyle w:val="001000000000" w:firstRow="0" w:lastRow="0" w:firstColumn="1" w:lastColumn="0" w:oddVBand="0" w:evenVBand="0" w:oddHBand="0" w:evenHBand="0" w:firstRowFirstColumn="0" w:firstRowLastColumn="0" w:lastRowFirstColumn="0" w:lastRowLastColumn="0"/>
            <w:tcW w:w="2988" w:type="dxa"/>
          </w:tcPr>
          <w:p w14:paraId="692F03B1" w14:textId="77777777" w:rsidR="00A00BD5" w:rsidRPr="000C55EF" w:rsidRDefault="00A00BD5" w:rsidP="00282F79">
            <w:pPr>
              <w:rPr>
                <w:b w:val="0"/>
              </w:rPr>
            </w:pPr>
            <w:r w:rsidRPr="000C55EF">
              <w:rPr>
                <w:b w:val="0"/>
              </w:rPr>
              <w:t>Application Deployer (Operations)</w:t>
            </w:r>
          </w:p>
        </w:tc>
        <w:tc>
          <w:tcPr>
            <w:tcW w:w="6362" w:type="dxa"/>
          </w:tcPr>
          <w:p w14:paraId="4BAD9C4E" w14:textId="77777777" w:rsidR="00A00BD5" w:rsidRPr="00127F0B" w:rsidRDefault="00A00BD5" w:rsidP="00282F79">
            <w:pPr>
              <w:cnfStyle w:val="000000000000" w:firstRow="0" w:lastRow="0" w:firstColumn="0" w:lastColumn="0" w:oddVBand="0" w:evenVBand="0" w:oddHBand="0" w:evenHBand="0" w:firstRowFirstColumn="0" w:firstRowLastColumn="0" w:lastRowFirstColumn="0" w:lastRowLastColumn="0"/>
            </w:pPr>
            <w:r>
              <w:t>Deploy application</w:t>
            </w:r>
            <w:r w:rsidR="003468EB">
              <w:t>, create bugs</w:t>
            </w:r>
          </w:p>
        </w:tc>
      </w:tr>
      <w:tr w:rsidR="00A00BD5" w:rsidRPr="00127F0B" w14:paraId="6203561C" w14:textId="77777777" w:rsidTr="0073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1245D5E9" w14:textId="77777777" w:rsidR="00A00BD5" w:rsidRPr="000C55EF" w:rsidRDefault="00A00BD5" w:rsidP="00282F79">
            <w:pPr>
              <w:rPr>
                <w:b w:val="0"/>
              </w:rPr>
            </w:pPr>
            <w:r w:rsidRPr="000C55EF">
              <w:rPr>
                <w:b w:val="0"/>
              </w:rPr>
              <w:t>Project Sponsor (Stakeholder)</w:t>
            </w:r>
          </w:p>
        </w:tc>
        <w:tc>
          <w:tcPr>
            <w:tcW w:w="6362" w:type="dxa"/>
          </w:tcPr>
          <w:p w14:paraId="1C2C13E1" w14:textId="77777777" w:rsidR="00A00BD5" w:rsidRPr="00127F0B" w:rsidRDefault="00A00BD5" w:rsidP="00282F79">
            <w:pPr>
              <w:cnfStyle w:val="000000100000" w:firstRow="0" w:lastRow="0" w:firstColumn="0" w:lastColumn="0" w:oddVBand="0" w:evenVBand="0" w:oddHBand="1" w:evenHBand="0" w:firstRowFirstColumn="0" w:firstRowLastColumn="0" w:lastRowFirstColumn="0" w:lastRowLastColumn="0"/>
            </w:pPr>
            <w:r>
              <w:t xml:space="preserve">Provide Team Project guidance, prioritizes </w:t>
            </w:r>
            <w:r w:rsidR="003468EB">
              <w:t>Product Backlog Items</w:t>
            </w:r>
          </w:p>
        </w:tc>
      </w:tr>
    </w:tbl>
    <w:p w14:paraId="350B52EE" w14:textId="77777777" w:rsidR="00127F0B" w:rsidRDefault="00127F0B" w:rsidP="00282F79">
      <w:pPr>
        <w:pStyle w:val="Heading1"/>
      </w:pPr>
      <w:bookmarkStart w:id="9" w:name="_Ref387751418"/>
      <w:bookmarkStart w:id="10" w:name="_Toc389211186"/>
      <w:r>
        <w:lastRenderedPageBreak/>
        <w:t>System Interaction</w:t>
      </w:r>
      <w:bookmarkEnd w:id="10"/>
    </w:p>
    <w:p w14:paraId="0E793760" w14:textId="77777777" w:rsidR="00127F0B" w:rsidRDefault="003F72CE" w:rsidP="00282F79">
      <w:r>
        <w:t>The main system roles are represented in the system interaction diagram</w:t>
      </w:r>
      <w:r w:rsidR="00D22D86">
        <w:t xml:space="preserve"> below</w:t>
      </w:r>
      <w:r w:rsidR="0076629F">
        <w:t>.  This is not all-</w:t>
      </w:r>
      <w:r>
        <w:t xml:space="preserve">inclusive, but </w:t>
      </w:r>
      <w:r w:rsidR="00FF75C2">
        <w:t>illustrates the</w:t>
      </w:r>
      <w:r>
        <w:t xml:space="preserve"> major interactions with</w:t>
      </w:r>
      <w:r w:rsidR="004418A4">
        <w:t xml:space="preserve"> </w:t>
      </w:r>
      <w:r w:rsidR="004418A4" w:rsidRPr="00DA0B24">
        <w:t>ETFS</w:t>
      </w:r>
      <w:r>
        <w:t>.</w:t>
      </w:r>
    </w:p>
    <w:p w14:paraId="5B4E1938" w14:textId="77777777" w:rsidR="00AF0388" w:rsidRDefault="003F72CE" w:rsidP="00282F79">
      <w:pPr>
        <w:pStyle w:val="Caption"/>
      </w:pPr>
      <w:r>
        <w:t xml:space="preserve">Figure </w:t>
      </w:r>
      <w:fldSimple w:instr=" SEQ Figure \* ARABIC ">
        <w:r w:rsidR="003E4BFE">
          <w:rPr>
            <w:noProof/>
          </w:rPr>
          <w:t>1</w:t>
        </w:r>
      </w:fldSimple>
      <w:r>
        <w:t xml:space="preserve">- </w:t>
      </w:r>
      <w:r w:rsidRPr="00190A00">
        <w:t>System Interaction Diagram</w:t>
      </w:r>
      <w:r w:rsidR="00DA0B24">
        <w:object w:dxaOrig="12660" w:dyaOrig="9705" w14:anchorId="59664A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5.5pt;height:326pt" o:ole="">
            <v:imagedata r:id="rId19" o:title=""/>
          </v:shape>
          <o:OLEObject Type="Embed" ProgID="Visio.Drawing.15" ShapeID="_x0000_i1035" DrawAspect="Content" ObjectID="_1463548353" r:id="rId20"/>
        </w:object>
      </w:r>
    </w:p>
    <w:p w14:paraId="5E2A4DC9" w14:textId="77777777" w:rsidR="003F72CE" w:rsidRPr="003F72CE" w:rsidRDefault="003F72CE" w:rsidP="00282F79"/>
    <w:p w14:paraId="17F70D0F" w14:textId="77777777" w:rsidR="00C27513" w:rsidRDefault="00AB4003" w:rsidP="00282F79">
      <w:pPr>
        <w:pStyle w:val="Heading1"/>
      </w:pPr>
      <w:bookmarkStart w:id="11" w:name="_Toc389211187"/>
      <w:r>
        <w:t>Functional</w:t>
      </w:r>
      <w:r w:rsidR="00EA1E49">
        <w:t xml:space="preserve"> Requirements</w:t>
      </w:r>
      <w:bookmarkEnd w:id="9"/>
      <w:bookmarkEnd w:id="11"/>
    </w:p>
    <w:p w14:paraId="7BBCC7A5" w14:textId="77777777" w:rsidR="00327A31" w:rsidRDefault="00D22D86" w:rsidP="00282F79">
      <w:r>
        <w:t>F</w:t>
      </w:r>
      <w:r w:rsidR="00D6029B">
        <w:t>unctional</w:t>
      </w:r>
      <w:r w:rsidR="00327A31">
        <w:t xml:space="preserve"> requirements </w:t>
      </w:r>
      <w:r w:rsidR="00D14C26" w:rsidRPr="00DA0B24">
        <w:t>describe</w:t>
      </w:r>
      <w:r w:rsidR="00D14C26">
        <w:t xml:space="preserve"> </w:t>
      </w:r>
      <w:r w:rsidR="00D6029B">
        <w:t xml:space="preserve">the installation, maintenance, </w:t>
      </w:r>
      <w:r w:rsidR="00327A31">
        <w:t xml:space="preserve">customization and/or </w:t>
      </w:r>
      <w:r w:rsidR="00327A31" w:rsidRPr="00DA0B24">
        <w:t>extension</w:t>
      </w:r>
      <w:r w:rsidR="00A74698" w:rsidRPr="00DA0B24">
        <w:t>(s)</w:t>
      </w:r>
      <w:r w:rsidR="00327A31">
        <w:t xml:space="preserve"> of the ETFS </w:t>
      </w:r>
      <w:r>
        <w:t>s</w:t>
      </w:r>
      <w:r w:rsidR="00327A31">
        <w:t>ervice.</w:t>
      </w:r>
      <w:r w:rsidR="005519FE">
        <w:t xml:space="preserve">  The functional requirements are organized by the main aspects of TFS functionality, as sho</w:t>
      </w:r>
      <w:r w:rsidR="005519FE" w:rsidRPr="00DA0B24">
        <w:t>w</w:t>
      </w:r>
      <w:r w:rsidR="00A74698" w:rsidRPr="00DA0B24">
        <w:t>n</w:t>
      </w:r>
      <w:r w:rsidR="005519FE" w:rsidRPr="00DA0B24">
        <w:t xml:space="preserve"> </w:t>
      </w:r>
      <w:r w:rsidR="005519FE">
        <w:t>below.</w:t>
      </w:r>
    </w:p>
    <w:p w14:paraId="144404EC" w14:textId="77777777" w:rsidR="005519FE" w:rsidRDefault="005519FE" w:rsidP="00282F79">
      <w:r>
        <w:rPr>
          <w:noProof/>
        </w:rPr>
        <w:drawing>
          <wp:inline distT="0" distB="0" distL="0" distR="0" wp14:anchorId="44359539" wp14:editId="56AA7403">
            <wp:extent cx="5486400" cy="1009650"/>
            <wp:effectExtent l="76200" t="57150" r="114300" b="1143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07D8E81" w14:textId="77777777" w:rsidR="004C1041" w:rsidRDefault="004C1041" w:rsidP="00282F79">
      <w:pPr>
        <w:pStyle w:val="Heading2"/>
      </w:pPr>
      <w:bookmarkStart w:id="12" w:name="_Toc389211188"/>
      <w:r>
        <w:t xml:space="preserve">Team Project </w:t>
      </w:r>
      <w:r w:rsidR="003F72CE">
        <w:t>Strategy</w:t>
      </w:r>
      <w:bookmarkEnd w:id="12"/>
    </w:p>
    <w:p w14:paraId="3BD0AA41" w14:textId="77777777" w:rsidR="001C6AA6" w:rsidRPr="000A59FF" w:rsidRDefault="00523D68" w:rsidP="001C6AA6">
      <w:r w:rsidRPr="000A59FF">
        <w:rPr>
          <w:rStyle w:val="Hyperlink"/>
          <w:color w:val="auto"/>
          <w:u w:val="none"/>
        </w:rPr>
        <w:t>Each individual project in ETFS is known as a Team Project and has its own list of requirements, work items, source code, and team members.</w:t>
      </w:r>
      <w:r w:rsidRPr="000A59FF">
        <w:t xml:space="preserve">  When a project begins to use ETFS either a new</w:t>
      </w:r>
      <w:r w:rsidR="001C6AA6" w:rsidRPr="000A59FF">
        <w:t xml:space="preserve"> Team Project can be created or a team can join an existing Team Project.  </w:t>
      </w:r>
      <w:r w:rsidR="00387741" w:rsidRPr="000A59FF">
        <w:t xml:space="preserve">The team shall submit a request along with a list of required information about the project.  The Team Project Strategy then dictates, based on this project information, </w:t>
      </w:r>
      <w:r w:rsidRPr="000A59FF">
        <w:t xml:space="preserve">when and where </w:t>
      </w:r>
      <w:r w:rsidR="001C6AA6" w:rsidRPr="000A59FF">
        <w:t xml:space="preserve">a Team </w:t>
      </w:r>
      <w:r w:rsidR="001C6AA6" w:rsidRPr="000A59FF">
        <w:lastRenderedPageBreak/>
        <w:t>Project is created, what type of process the Team Project supports, how security is structured</w:t>
      </w:r>
      <w:r w:rsidR="00387741" w:rsidRPr="000A59FF">
        <w:t>, and the Team Project Collection direction and use</w:t>
      </w:r>
      <w:r w:rsidR="001C6AA6" w:rsidRPr="000A59FF">
        <w:t>.</w:t>
      </w:r>
      <w:r w:rsidRPr="000A59FF">
        <w:t xml:space="preserve"> </w:t>
      </w:r>
    </w:p>
    <w:p w14:paraId="4F204CB7" w14:textId="77777777" w:rsidR="00FC7153" w:rsidRDefault="00FC7153" w:rsidP="00282F79">
      <w:pPr>
        <w:pStyle w:val="Heading3"/>
      </w:pPr>
      <w:r>
        <w:t>Project Administ</w:t>
      </w:r>
      <w:r w:rsidR="00AD2FC9">
        <w:t>r</w:t>
      </w:r>
      <w:r>
        <w:t>ator</w:t>
      </w:r>
    </w:p>
    <w:p w14:paraId="252BDECD" w14:textId="77777777" w:rsidR="001C6AA6" w:rsidRPr="001C6AA6" w:rsidRDefault="001C6AA6" w:rsidP="001C6AA6">
      <w:r>
        <w:t>The user of the system that initiates a request to create a new Team Project automatically becomes the Project Administrator.  This is typically a Project Manager</w:t>
      </w:r>
      <w:r w:rsidR="000A59FF">
        <w:t xml:space="preserve"> (or the Scrum Master)</w:t>
      </w:r>
      <w:r>
        <w:t xml:space="preserve"> within a team, but any individual can request a new Team Project.  The Project Administrator is charged with oversight of the Team Project, and is also the main contact for the Team Project should an issue arise.</w:t>
      </w:r>
    </w:p>
    <w:p w14:paraId="1F0F1B8B" w14:textId="77777777" w:rsidR="00AD2FC9" w:rsidRDefault="00AD2FC9" w:rsidP="00282F79">
      <w:pPr>
        <w:pStyle w:val="Heading3"/>
      </w:pPr>
      <w:r>
        <w:t>Team Project Creation</w:t>
      </w:r>
    </w:p>
    <w:p w14:paraId="21A05866" w14:textId="77777777" w:rsidR="0007485E" w:rsidRDefault="0007485E" w:rsidP="00282F79">
      <w:r>
        <w:t xml:space="preserve">To create a new TP, information from the </w:t>
      </w:r>
      <w:r w:rsidR="00EE630D">
        <w:t xml:space="preserve">Project Administrator is required.  A table below </w:t>
      </w:r>
      <w:r w:rsidR="00D470C2">
        <w:t xml:space="preserve">lists the </w:t>
      </w:r>
      <w:r w:rsidR="00EE630D">
        <w:t>information</w:t>
      </w:r>
      <w:r w:rsidR="00D470C2">
        <w:t xml:space="preserve"> necessary </w:t>
      </w:r>
      <w:r w:rsidR="00EE630D">
        <w:t>with a description.</w:t>
      </w:r>
    </w:p>
    <w:tbl>
      <w:tblPr>
        <w:tblStyle w:val="GridTable2-Accent11"/>
        <w:tblW w:w="0" w:type="auto"/>
        <w:tblLook w:val="04A0" w:firstRow="1" w:lastRow="0" w:firstColumn="1" w:lastColumn="0" w:noHBand="0" w:noVBand="1"/>
      </w:tblPr>
      <w:tblGrid>
        <w:gridCol w:w="2898"/>
        <w:gridCol w:w="6452"/>
      </w:tblGrid>
      <w:tr w:rsidR="00246785" w14:paraId="5C266A51"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F6BFDAD" w14:textId="77777777" w:rsidR="00246785" w:rsidRPr="00246785" w:rsidRDefault="00246785" w:rsidP="00282F79">
            <w:r w:rsidRPr="00246785">
              <w:t xml:space="preserve">Information </w:t>
            </w:r>
            <w:r>
              <w:t xml:space="preserve">Property </w:t>
            </w:r>
            <w:r w:rsidRPr="00246785">
              <w:t>Name</w:t>
            </w:r>
          </w:p>
        </w:tc>
        <w:tc>
          <w:tcPr>
            <w:tcW w:w="6452" w:type="dxa"/>
          </w:tcPr>
          <w:p w14:paraId="0CEF874E" w14:textId="77777777" w:rsidR="00246785" w:rsidRPr="009F2773" w:rsidRDefault="00246785" w:rsidP="00282F79">
            <w:pPr>
              <w:cnfStyle w:val="100000000000" w:firstRow="1" w:lastRow="0" w:firstColumn="0" w:lastColumn="0" w:oddVBand="0" w:evenVBand="0" w:oddHBand="0" w:evenHBand="0" w:firstRowFirstColumn="0" w:firstRowLastColumn="0" w:lastRowFirstColumn="0" w:lastRowLastColumn="0"/>
            </w:pPr>
            <w:r w:rsidRPr="009F2773">
              <w:t>Description</w:t>
            </w:r>
          </w:p>
        </w:tc>
      </w:tr>
      <w:tr w:rsidR="00246785" w14:paraId="790D197E"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8C97AFE" w14:textId="77777777" w:rsidR="00246785" w:rsidRPr="000C55EF" w:rsidRDefault="00246785" w:rsidP="00282F79">
            <w:pPr>
              <w:rPr>
                <w:b w:val="0"/>
              </w:rPr>
            </w:pPr>
            <w:r w:rsidRPr="000C55EF">
              <w:rPr>
                <w:b w:val="0"/>
              </w:rPr>
              <w:t>Team Project Name</w:t>
            </w:r>
          </w:p>
        </w:tc>
        <w:tc>
          <w:tcPr>
            <w:tcW w:w="6452" w:type="dxa"/>
          </w:tcPr>
          <w:p w14:paraId="74804CBE" w14:textId="77777777" w:rsidR="00246785" w:rsidRPr="000C55EF" w:rsidRDefault="00246785" w:rsidP="00282F79">
            <w:pPr>
              <w:cnfStyle w:val="000000100000" w:firstRow="0" w:lastRow="0" w:firstColumn="0" w:lastColumn="0" w:oddVBand="0" w:evenVBand="0" w:oddHBand="1" w:evenHBand="0" w:firstRowFirstColumn="0" w:firstRowLastColumn="0" w:lastRowFirstColumn="0" w:lastRowLastColumn="0"/>
            </w:pPr>
            <w:r w:rsidRPr="000C55EF">
              <w:t>Name of your Team Project (must be unique)</w:t>
            </w:r>
          </w:p>
        </w:tc>
      </w:tr>
      <w:tr w:rsidR="00246785" w14:paraId="5ED2B129"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0697FC60" w14:textId="77777777" w:rsidR="00246785" w:rsidRPr="000C55EF" w:rsidRDefault="00246785" w:rsidP="00282F79">
            <w:pPr>
              <w:rPr>
                <w:b w:val="0"/>
              </w:rPr>
            </w:pPr>
            <w:r w:rsidRPr="000C55EF">
              <w:rPr>
                <w:b w:val="0"/>
              </w:rPr>
              <w:t>Department Code</w:t>
            </w:r>
          </w:p>
        </w:tc>
        <w:tc>
          <w:tcPr>
            <w:tcW w:w="6452" w:type="dxa"/>
          </w:tcPr>
          <w:p w14:paraId="0FB99D42" w14:textId="77777777" w:rsidR="00246785" w:rsidRPr="009F2773" w:rsidRDefault="00246785" w:rsidP="00282F79">
            <w:pPr>
              <w:cnfStyle w:val="000000000000" w:firstRow="0" w:lastRow="0" w:firstColumn="0" w:lastColumn="0" w:oddVBand="0" w:evenVBand="0" w:oddHBand="0" w:evenHBand="0" w:firstRowFirstColumn="0" w:firstRowLastColumn="0" w:lastRowFirstColumn="0" w:lastRowLastColumn="0"/>
            </w:pPr>
            <w:r w:rsidRPr="009F2773">
              <w:t>3M Department Code of owner</w:t>
            </w:r>
            <w:r w:rsidR="009F2773">
              <w:t xml:space="preserve"> business group</w:t>
            </w:r>
          </w:p>
        </w:tc>
      </w:tr>
      <w:tr w:rsidR="00246785" w14:paraId="4CBADB15"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3E356F9" w14:textId="77777777" w:rsidR="00246785" w:rsidRPr="000C55EF" w:rsidRDefault="00246785" w:rsidP="00282F79">
            <w:pPr>
              <w:rPr>
                <w:b w:val="0"/>
              </w:rPr>
            </w:pPr>
            <w:r w:rsidRPr="000C55EF">
              <w:rPr>
                <w:b w:val="0"/>
              </w:rPr>
              <w:t>Project Administrator</w:t>
            </w:r>
          </w:p>
        </w:tc>
        <w:tc>
          <w:tcPr>
            <w:tcW w:w="6452" w:type="dxa"/>
          </w:tcPr>
          <w:p w14:paraId="538C6992" w14:textId="77777777" w:rsidR="00246785" w:rsidRPr="009F2773" w:rsidRDefault="002553B8" w:rsidP="00282F79">
            <w:pPr>
              <w:cnfStyle w:val="000000100000" w:firstRow="0" w:lastRow="0" w:firstColumn="0" w:lastColumn="0" w:oddVBand="0" w:evenVBand="0" w:oddHBand="1" w:evenHBand="0" w:firstRowFirstColumn="0" w:firstRowLastColumn="0" w:lastRowFirstColumn="0" w:lastRowLastColumn="0"/>
            </w:pPr>
            <w:r>
              <w:t xml:space="preserve">Team Project contact, </w:t>
            </w:r>
            <w:r w:rsidR="00246785" w:rsidRPr="009F2773">
              <w:t>responsible for T</w:t>
            </w:r>
            <w:r>
              <w:t xml:space="preserve">eam </w:t>
            </w:r>
            <w:r w:rsidR="00246785" w:rsidRPr="009F2773">
              <w:t>P</w:t>
            </w:r>
            <w:r>
              <w:t>roject</w:t>
            </w:r>
            <w:r w:rsidR="00246785" w:rsidRPr="009F2773">
              <w:t xml:space="preserve"> oversight</w:t>
            </w:r>
          </w:p>
        </w:tc>
      </w:tr>
      <w:tr w:rsidR="009F2773" w14:paraId="141A5605"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377394B0" w14:textId="77777777" w:rsidR="009F2773" w:rsidRPr="000C55EF" w:rsidRDefault="009F2773" w:rsidP="00282F79">
            <w:pPr>
              <w:rPr>
                <w:b w:val="0"/>
              </w:rPr>
            </w:pPr>
            <w:r w:rsidRPr="000C55EF">
              <w:rPr>
                <w:b w:val="0"/>
              </w:rPr>
              <w:t>Project Administrator Members</w:t>
            </w:r>
          </w:p>
        </w:tc>
        <w:tc>
          <w:tcPr>
            <w:tcW w:w="6452" w:type="dxa"/>
          </w:tcPr>
          <w:p w14:paraId="681BF888" w14:textId="77777777" w:rsidR="009F2773" w:rsidRPr="009F2773" w:rsidRDefault="009F2773" w:rsidP="00282F79">
            <w:pPr>
              <w:cnfStyle w:val="000000000000" w:firstRow="0" w:lastRow="0" w:firstColumn="0" w:lastColumn="0" w:oddVBand="0" w:evenVBand="0" w:oddHBand="0" w:evenHBand="0" w:firstRowFirstColumn="0" w:firstRowLastColumn="0" w:lastRowFirstColumn="0" w:lastRowLastColumn="0"/>
            </w:pPr>
            <w:r w:rsidRPr="009F2773">
              <w:t>AD Group of Team Members with Project Administrator access (optional)</w:t>
            </w:r>
          </w:p>
        </w:tc>
      </w:tr>
      <w:tr w:rsidR="00246785" w14:paraId="56AEAB55"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5162C4C6" w14:textId="77777777" w:rsidR="00246785" w:rsidRPr="000C55EF" w:rsidRDefault="00246785" w:rsidP="00282F79">
            <w:pPr>
              <w:rPr>
                <w:b w:val="0"/>
              </w:rPr>
            </w:pPr>
            <w:r w:rsidRPr="000C55EF">
              <w:rPr>
                <w:b w:val="0"/>
              </w:rPr>
              <w:t>Contributor Team Members</w:t>
            </w:r>
          </w:p>
        </w:tc>
        <w:tc>
          <w:tcPr>
            <w:tcW w:w="6452" w:type="dxa"/>
          </w:tcPr>
          <w:p w14:paraId="5523BA4B" w14:textId="77777777" w:rsidR="00246785" w:rsidRPr="009F2773" w:rsidRDefault="00246785" w:rsidP="00282F79">
            <w:pPr>
              <w:cnfStyle w:val="000000100000" w:firstRow="0" w:lastRow="0" w:firstColumn="0" w:lastColumn="0" w:oddVBand="0" w:evenVBand="0" w:oddHBand="1" w:evenHBand="0" w:firstRowFirstColumn="0" w:firstRowLastColumn="0" w:lastRowFirstColumn="0" w:lastRowLastColumn="0"/>
            </w:pPr>
            <w:r w:rsidRPr="009F2773">
              <w:t>AD Group of Team Members with Contributor access</w:t>
            </w:r>
          </w:p>
        </w:tc>
      </w:tr>
      <w:tr w:rsidR="00246785" w14:paraId="43C31F1D"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05EFBECA" w14:textId="77777777" w:rsidR="00246785" w:rsidRPr="000C55EF" w:rsidRDefault="00246785" w:rsidP="00282F79">
            <w:pPr>
              <w:rPr>
                <w:b w:val="0"/>
              </w:rPr>
            </w:pPr>
            <w:r w:rsidRPr="000C55EF">
              <w:rPr>
                <w:b w:val="0"/>
              </w:rPr>
              <w:t>Builder Team Members</w:t>
            </w:r>
          </w:p>
        </w:tc>
        <w:tc>
          <w:tcPr>
            <w:tcW w:w="6452" w:type="dxa"/>
          </w:tcPr>
          <w:p w14:paraId="5976F5DE" w14:textId="77777777" w:rsidR="00246785" w:rsidRPr="009F2773" w:rsidRDefault="00246785" w:rsidP="00282F79">
            <w:pPr>
              <w:cnfStyle w:val="000000000000" w:firstRow="0" w:lastRow="0" w:firstColumn="0" w:lastColumn="0" w:oddVBand="0" w:evenVBand="0" w:oddHBand="0" w:evenHBand="0" w:firstRowFirstColumn="0" w:firstRowLastColumn="0" w:lastRowFirstColumn="0" w:lastRowLastColumn="0"/>
            </w:pPr>
            <w:r w:rsidRPr="009F2773">
              <w:t>AD Group of Team Members with Builder access</w:t>
            </w:r>
          </w:p>
        </w:tc>
      </w:tr>
      <w:tr w:rsidR="00246785" w14:paraId="591FF007"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F8D70BB" w14:textId="77777777" w:rsidR="00246785" w:rsidRPr="000C55EF" w:rsidRDefault="00246785" w:rsidP="00282F79">
            <w:pPr>
              <w:rPr>
                <w:b w:val="0"/>
              </w:rPr>
            </w:pPr>
            <w:r w:rsidRPr="000C55EF">
              <w:rPr>
                <w:b w:val="0"/>
              </w:rPr>
              <w:t>Build Services</w:t>
            </w:r>
          </w:p>
        </w:tc>
        <w:tc>
          <w:tcPr>
            <w:tcW w:w="6452" w:type="dxa"/>
          </w:tcPr>
          <w:p w14:paraId="602A7D90" w14:textId="77777777" w:rsidR="00246785" w:rsidRPr="009F2773" w:rsidRDefault="00246785" w:rsidP="00282F79">
            <w:pPr>
              <w:cnfStyle w:val="000000100000" w:firstRow="0" w:lastRow="0" w:firstColumn="0" w:lastColumn="0" w:oddVBand="0" w:evenVBand="0" w:oddHBand="1" w:evenHBand="0" w:firstRowFirstColumn="0" w:firstRowLastColumn="0" w:lastRowFirstColumn="0" w:lastRowLastColumn="0"/>
            </w:pPr>
            <w:r w:rsidRPr="009F2773">
              <w:t>Will a build machine be utilized? (Y/N)</w:t>
            </w:r>
          </w:p>
        </w:tc>
      </w:tr>
      <w:tr w:rsidR="00246785" w14:paraId="63FFEAAE"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394819E8" w14:textId="77777777" w:rsidR="00246785" w:rsidRPr="000C55EF" w:rsidRDefault="00246785" w:rsidP="00282F79">
            <w:pPr>
              <w:rPr>
                <w:b w:val="0"/>
              </w:rPr>
            </w:pPr>
            <w:r w:rsidRPr="000C55EF">
              <w:rPr>
                <w:b w:val="0"/>
              </w:rPr>
              <w:t>Source Control Type</w:t>
            </w:r>
          </w:p>
        </w:tc>
        <w:tc>
          <w:tcPr>
            <w:tcW w:w="6452" w:type="dxa"/>
          </w:tcPr>
          <w:p w14:paraId="1E169933" w14:textId="77777777" w:rsidR="00246785" w:rsidRPr="009F2773" w:rsidRDefault="00246785" w:rsidP="00282F79">
            <w:pPr>
              <w:cnfStyle w:val="000000000000" w:firstRow="0" w:lastRow="0" w:firstColumn="0" w:lastColumn="0" w:oddVBand="0" w:evenVBand="0" w:oddHBand="0" w:evenHBand="0" w:firstRowFirstColumn="0" w:firstRowLastColumn="0" w:lastRowFirstColumn="0" w:lastRowLastColumn="0"/>
            </w:pPr>
            <w:r w:rsidRPr="009F2773">
              <w:t>Which source control type, TFVC or Git</w:t>
            </w:r>
          </w:p>
        </w:tc>
      </w:tr>
      <w:tr w:rsidR="005E12EF" w14:paraId="38EAEE7C"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6BDAF50B" w14:textId="77777777" w:rsidR="005E12EF" w:rsidRPr="000C55EF" w:rsidRDefault="005E12EF" w:rsidP="00282F79">
            <w:pPr>
              <w:rPr>
                <w:b w:val="0"/>
              </w:rPr>
            </w:pPr>
            <w:r w:rsidRPr="000C55EF">
              <w:rPr>
                <w:b w:val="0"/>
              </w:rPr>
              <w:t>SharePoint Integration</w:t>
            </w:r>
          </w:p>
        </w:tc>
        <w:tc>
          <w:tcPr>
            <w:tcW w:w="6452" w:type="dxa"/>
          </w:tcPr>
          <w:p w14:paraId="49F78D0C" w14:textId="77777777" w:rsidR="005E12EF" w:rsidRPr="009F2773" w:rsidRDefault="005E12EF" w:rsidP="00282F79">
            <w:pPr>
              <w:cnfStyle w:val="000000100000" w:firstRow="0" w:lastRow="0" w:firstColumn="0" w:lastColumn="0" w:oddVBand="0" w:evenVBand="0" w:oddHBand="1" w:evenHBand="0" w:firstRowFirstColumn="0" w:firstRowLastColumn="0" w:lastRowFirstColumn="0" w:lastRowLastColumn="0"/>
            </w:pPr>
            <w:r w:rsidRPr="009F2773">
              <w:t>Create SharePoint site for collaboration (Y/N)</w:t>
            </w:r>
          </w:p>
        </w:tc>
      </w:tr>
      <w:tr w:rsidR="005E12EF" w14:paraId="27EDAB9D" w14:textId="77777777" w:rsidTr="000C55EF">
        <w:tc>
          <w:tcPr>
            <w:cnfStyle w:val="001000000000" w:firstRow="0" w:lastRow="0" w:firstColumn="1" w:lastColumn="0" w:oddVBand="0" w:evenVBand="0" w:oddHBand="0" w:evenHBand="0" w:firstRowFirstColumn="0" w:firstRowLastColumn="0" w:lastRowFirstColumn="0" w:lastRowLastColumn="0"/>
            <w:tcW w:w="2898" w:type="dxa"/>
          </w:tcPr>
          <w:p w14:paraId="27CBDED2" w14:textId="77777777" w:rsidR="005E12EF" w:rsidRPr="000C55EF" w:rsidRDefault="005E12EF" w:rsidP="00282F79">
            <w:pPr>
              <w:rPr>
                <w:b w:val="0"/>
              </w:rPr>
            </w:pPr>
            <w:r w:rsidRPr="000C55EF">
              <w:rPr>
                <w:b w:val="0"/>
              </w:rPr>
              <w:t>Process Methodology</w:t>
            </w:r>
          </w:p>
        </w:tc>
        <w:tc>
          <w:tcPr>
            <w:tcW w:w="6452" w:type="dxa"/>
          </w:tcPr>
          <w:p w14:paraId="532FD49C" w14:textId="77777777" w:rsidR="005E12EF" w:rsidRPr="009F2773" w:rsidRDefault="005E12EF" w:rsidP="00282F7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9F2773">
              <w:t>Microsoft Visual Studio Scrum 2013</w:t>
            </w:r>
          </w:p>
          <w:p w14:paraId="6CFC58F5" w14:textId="77777777" w:rsidR="006C1335" w:rsidRPr="009F2773" w:rsidRDefault="006C1335" w:rsidP="00282F7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9F2773">
              <w:t>Other</w:t>
            </w:r>
          </w:p>
        </w:tc>
      </w:tr>
    </w:tbl>
    <w:p w14:paraId="63DD5C35" w14:textId="77777777" w:rsidR="00387741" w:rsidRDefault="00387741" w:rsidP="00282F79"/>
    <w:p w14:paraId="3E27439B" w14:textId="77777777" w:rsidR="00EE630D" w:rsidRPr="004C1041" w:rsidRDefault="005E12EF" w:rsidP="00282F79">
      <w:r>
        <w:t>The TP information gathered needs to be col</w:t>
      </w:r>
      <w:r w:rsidR="001C6AA6">
        <w:t xml:space="preserve">lected and stored with the TP.  </w:t>
      </w:r>
      <w:r w:rsidR="00EE61AD">
        <w:t xml:space="preserve">This information will be used to contact the Project Administrator when the need arises, e.g., system upgrades, system updates, maintenance windows, etc.  </w:t>
      </w:r>
    </w:p>
    <w:p w14:paraId="03596FCC" w14:textId="77777777" w:rsidR="001F47FD" w:rsidRDefault="00CD7E65" w:rsidP="00282F79">
      <w:pPr>
        <w:pStyle w:val="Heading3"/>
      </w:pPr>
      <w:r>
        <w:t>Team Project Access Levels</w:t>
      </w:r>
    </w:p>
    <w:p w14:paraId="19229A76" w14:textId="77777777" w:rsidR="005E12EF" w:rsidRDefault="005E12EF" w:rsidP="00282F79">
      <w:r>
        <w:t>ETFS requires the use of Active Directory</w:t>
      </w:r>
      <w:r w:rsidR="00B8680A">
        <w:t xml:space="preserve"> (AD)</w:t>
      </w:r>
      <w:r>
        <w:t xml:space="preserve"> groups for access control management.  </w:t>
      </w:r>
      <w:r w:rsidR="00CD7E65">
        <w:t xml:space="preserve">TP access levels are specified in </w:t>
      </w:r>
      <w:r w:rsidR="00D470C2">
        <w:t xml:space="preserve">the </w:t>
      </w:r>
      <w:hyperlink w:anchor="_Roles" w:history="1">
        <w:r w:rsidR="00D470C2" w:rsidRPr="00D470C2">
          <w:rPr>
            <w:rStyle w:val="Hyperlink"/>
          </w:rPr>
          <w:t xml:space="preserve">Roles </w:t>
        </w:r>
        <w:r w:rsidR="00CD7E65" w:rsidRPr="00D470C2">
          <w:rPr>
            <w:rStyle w:val="Hyperlink"/>
          </w:rPr>
          <w:t>S</w:t>
        </w:r>
        <w:r w:rsidR="00CD7E65" w:rsidRPr="00D470C2">
          <w:rPr>
            <w:rStyle w:val="Hyperlink"/>
          </w:rPr>
          <w:t>e</w:t>
        </w:r>
        <w:r w:rsidR="00CD7E65" w:rsidRPr="00D470C2">
          <w:rPr>
            <w:rStyle w:val="Hyperlink"/>
          </w:rPr>
          <w:t>ction</w:t>
        </w:r>
      </w:hyperlink>
      <w:r w:rsidR="00CD7E65">
        <w:t xml:space="preserve"> </w:t>
      </w:r>
      <w:r w:rsidR="00D470C2">
        <w:t xml:space="preserve">above.  </w:t>
      </w:r>
      <w:r w:rsidR="008A7ECB">
        <w:t xml:space="preserve">The </w:t>
      </w:r>
      <w:r>
        <w:t>interaction diagram below shows how an AD group is leveraged across the primary subsystems within TFS</w:t>
      </w:r>
      <w:r w:rsidR="006C1335">
        <w:t>.</w:t>
      </w:r>
    </w:p>
    <w:p w14:paraId="5F8C60EE" w14:textId="77777777" w:rsidR="00B8680A" w:rsidRDefault="00AC22E5" w:rsidP="00282F79">
      <w:r>
        <w:object w:dxaOrig="7755" w:dyaOrig="3510" w14:anchorId="64317BCB">
          <v:shape id="_x0000_i1026" type="#_x0000_t75" style="width:465pt;height:210pt" o:ole="">
            <v:imagedata r:id="rId26" o:title=""/>
          </v:shape>
          <o:OLEObject Type="Embed" ProgID="Visio.Drawing.15" ShapeID="_x0000_i1026" DrawAspect="Content" ObjectID="_1463548354" r:id="rId27"/>
        </w:object>
      </w:r>
    </w:p>
    <w:p w14:paraId="276F6FEA" w14:textId="77777777" w:rsidR="00CE53EF" w:rsidRDefault="008A7ECB" w:rsidP="00282F79">
      <w:r>
        <w:lastRenderedPageBreak/>
        <w:t xml:space="preserve">Upon creation of a TP, the specified AD groups are assigned.  </w:t>
      </w:r>
      <w:r w:rsidR="00B8680A">
        <w:t xml:space="preserve">The Project Administrator </w:t>
      </w:r>
      <w:r>
        <w:t xml:space="preserve">then </w:t>
      </w:r>
      <w:r w:rsidR="00B8680A">
        <w:t xml:space="preserve">will add team members to each of the access levels by leveraging AD.  If the TP requires more ‘Team Groups’, the Project Administrator must create additional AD groups </w:t>
      </w:r>
      <w:r w:rsidR="00CD7E65">
        <w:t xml:space="preserve">in provisioning </w:t>
      </w:r>
      <w:r w:rsidR="00B8680A">
        <w:t>the access levels.</w:t>
      </w:r>
    </w:p>
    <w:p w14:paraId="79253B99" w14:textId="77777777" w:rsidR="00387741" w:rsidRDefault="00387741" w:rsidP="00387741">
      <w:pPr>
        <w:pStyle w:val="Heading3"/>
      </w:pPr>
      <w:r>
        <w:t>Team Project Collection Strategy</w:t>
      </w:r>
    </w:p>
    <w:p w14:paraId="246C4363" w14:textId="77777777" w:rsidR="00387741" w:rsidRDefault="00387741" w:rsidP="00387741">
      <w:r>
        <w:t>The Team Project Creation Strategy illustrates the decisions needed to determine if the new Team Project is created in an existing Team Project Collection, or if a new Team Project Collection should be considered.</w:t>
      </w:r>
    </w:p>
    <w:p w14:paraId="6861E888" w14:textId="77777777" w:rsidR="00387741" w:rsidRDefault="00387741" w:rsidP="00387741">
      <w:pPr>
        <w:jc w:val="center"/>
      </w:pPr>
      <w:r>
        <w:object w:dxaOrig="7366" w:dyaOrig="8806" w14:anchorId="5966F961">
          <v:shape id="_x0000_i1027" type="#_x0000_t75" style="width:340.5pt;height:408pt" o:ole="" o:allowoverlap="f">
            <v:imagedata r:id="rId28" o:title=""/>
          </v:shape>
          <o:OLEObject Type="Embed" ProgID="Visio.Drawing.15" ShapeID="_x0000_i1027" DrawAspect="Content" ObjectID="_1463548355" r:id="rId29"/>
        </w:object>
      </w:r>
    </w:p>
    <w:p w14:paraId="0F2292C2" w14:textId="77777777" w:rsidR="00387741" w:rsidRDefault="00387741" w:rsidP="00387741">
      <w:pPr>
        <w:pStyle w:val="Caption"/>
        <w:jc w:val="center"/>
      </w:pPr>
      <w:r>
        <w:t xml:space="preserve">Figure </w:t>
      </w:r>
      <w:fldSimple w:instr=" SEQ Figure \* ARABIC ">
        <w:r>
          <w:rPr>
            <w:noProof/>
          </w:rPr>
          <w:t>2</w:t>
        </w:r>
      </w:fldSimple>
      <w:r>
        <w:t xml:space="preserve"> - Team Project Creation Strategy</w:t>
      </w:r>
    </w:p>
    <w:p w14:paraId="3C64DECA" w14:textId="77777777" w:rsidR="00387741" w:rsidRDefault="00387741" w:rsidP="00387741">
      <w:r>
        <w:t>The needs of each Team Project will be evaluated to determine if it can be created in an existing Team Project Collection or not as follows:</w:t>
      </w:r>
    </w:p>
    <w:p w14:paraId="04C3BBB6" w14:textId="77777777" w:rsidR="00387741" w:rsidRDefault="00387741" w:rsidP="00387741">
      <w:pPr>
        <w:pStyle w:val="ListParagraph"/>
        <w:numPr>
          <w:ilvl w:val="0"/>
          <w:numId w:val="46"/>
        </w:numPr>
      </w:pPr>
      <w:r>
        <w:t>If a TPC exists to suit the needs of the TP (i.e., a regulatory TPC already exists), it will be added to that existing TPC.</w:t>
      </w:r>
    </w:p>
    <w:p w14:paraId="6404DDCD" w14:textId="77777777" w:rsidR="00387741" w:rsidRDefault="00387741" w:rsidP="00387741">
      <w:pPr>
        <w:pStyle w:val="ListParagraph"/>
        <w:numPr>
          <w:ilvl w:val="0"/>
          <w:numId w:val="46"/>
        </w:numPr>
      </w:pPr>
      <w:r>
        <w:t>If the new TP requires isolation from other TP’s due to a business need (e.g. regulatory and/or auditing purposes)</w:t>
      </w:r>
      <w:r w:rsidR="003A36A5">
        <w:t xml:space="preserve"> and the TP security offered via the Areas is not enough isolation</w:t>
      </w:r>
      <w:r>
        <w:t>, a new TPC is recommended.</w:t>
      </w:r>
    </w:p>
    <w:p w14:paraId="29BDF384" w14:textId="77777777" w:rsidR="00387741" w:rsidRDefault="00387741" w:rsidP="00387741">
      <w:pPr>
        <w:pStyle w:val="ListParagraph"/>
        <w:numPr>
          <w:ilvl w:val="0"/>
          <w:numId w:val="46"/>
        </w:numPr>
      </w:pPr>
      <w:r>
        <w:lastRenderedPageBreak/>
        <w:t>If TP artifacts (source control, work item links) will be shared across multiple TP’s, or if the Process Template and security model are supported within the TPC, the current or same TPC will be used.</w:t>
      </w:r>
    </w:p>
    <w:p w14:paraId="064BC4C2" w14:textId="42E91B1B" w:rsidR="00805D41" w:rsidRDefault="00805D41" w:rsidP="00805D41">
      <w:pPr>
        <w:pStyle w:val="ListParagraph"/>
        <w:numPr>
          <w:ilvl w:val="0"/>
          <w:numId w:val="46"/>
        </w:numPr>
      </w:pPr>
      <w:r>
        <w:t>Note:  If the new TP requires very specific needs, i.e., isolation from other team projects and limited physical access to the hardware, a stand-alone TFS install that will be supported by the project team is recommended.</w:t>
      </w:r>
    </w:p>
    <w:p w14:paraId="7733D3F6" w14:textId="77777777" w:rsidR="00387741" w:rsidRDefault="00387741" w:rsidP="00387741">
      <w:r>
        <w:t xml:space="preserve">The ultimate goal is to keep the number of active </w:t>
      </w:r>
      <w:r w:rsidR="003A36A5">
        <w:t xml:space="preserve">TPs and </w:t>
      </w:r>
      <w:r>
        <w:t>TPCs to a minimum</w:t>
      </w:r>
      <w:r w:rsidR="003A36A5">
        <w:t>.  The</w:t>
      </w:r>
      <w:r>
        <w:t xml:space="preserve"> increased numbers of </w:t>
      </w:r>
      <w:r w:rsidR="003A36A5">
        <w:t xml:space="preserve">TPs and TPCs </w:t>
      </w:r>
      <w:r>
        <w:t>increases both administrative and maintenance costs.</w:t>
      </w:r>
    </w:p>
    <w:p w14:paraId="1A576960" w14:textId="77777777" w:rsidR="00387741" w:rsidRDefault="00387741" w:rsidP="00282F79"/>
    <w:p w14:paraId="267235A8" w14:textId="77777777" w:rsidR="00AD2FC9" w:rsidRPr="00CE53EF" w:rsidRDefault="00AD2FC9" w:rsidP="00282F79">
      <w:pPr>
        <w:pStyle w:val="Heading2"/>
      </w:pPr>
      <w:bookmarkStart w:id="13" w:name="_Toc389211189"/>
      <w:r>
        <w:t>Requirements Management</w:t>
      </w:r>
      <w:r w:rsidR="00F84CF7">
        <w:t xml:space="preserve"> within a Team Project</w:t>
      </w:r>
      <w:bookmarkEnd w:id="13"/>
    </w:p>
    <w:p w14:paraId="06814733" w14:textId="77777777" w:rsidR="00B30A66" w:rsidRDefault="00B30A66" w:rsidP="00282F79">
      <w:pPr>
        <w:pStyle w:val="Heading3"/>
      </w:pPr>
      <w:r>
        <w:t xml:space="preserve">A </w:t>
      </w:r>
      <w:r w:rsidR="002553B8">
        <w:t>Project Administrator</w:t>
      </w:r>
      <w:r>
        <w:t xml:space="preserve"> can organize work items</w:t>
      </w:r>
    </w:p>
    <w:p w14:paraId="289528D9" w14:textId="77777777" w:rsidR="0029717C" w:rsidRDefault="0029717C" w:rsidP="00282F79">
      <w:r>
        <w:t xml:space="preserve">A </w:t>
      </w:r>
      <w:r w:rsidR="002553B8">
        <w:t xml:space="preserve">Project Administrator must be able to </w:t>
      </w:r>
      <w:r>
        <w:t xml:space="preserve">organize work items into </w:t>
      </w:r>
      <w:r w:rsidR="002553B8">
        <w:t xml:space="preserve">segments of time (iterations) and </w:t>
      </w:r>
      <w:r>
        <w:t>into categories</w:t>
      </w:r>
      <w:r w:rsidR="002553B8">
        <w:t xml:space="preserve"> (areas)</w:t>
      </w:r>
      <w:r>
        <w:t xml:space="preserve"> for organizational purposes.</w:t>
      </w:r>
    </w:p>
    <w:p w14:paraId="7D4CE4F2" w14:textId="77777777" w:rsidR="00B30A66" w:rsidRDefault="00F84CF7" w:rsidP="00282F79">
      <w:pPr>
        <w:pStyle w:val="Heading3"/>
      </w:pPr>
      <w:r>
        <w:t>A User can assign</w:t>
      </w:r>
      <w:r w:rsidR="00AD2FC9">
        <w:t xml:space="preserve"> a user to a work item</w:t>
      </w:r>
    </w:p>
    <w:p w14:paraId="09F80922" w14:textId="77777777" w:rsidR="0029717C" w:rsidRPr="0029717C" w:rsidRDefault="0029717C" w:rsidP="00282F79">
      <w:r>
        <w:t>A</w:t>
      </w:r>
      <w:r w:rsidR="004B645F">
        <w:t>ny</w:t>
      </w:r>
      <w:r w:rsidR="002553B8">
        <w:t xml:space="preserve"> user with edit-project-level access</w:t>
      </w:r>
      <w:r w:rsidR="008A622E">
        <w:t xml:space="preserve"> can edit a</w:t>
      </w:r>
      <w:r>
        <w:t xml:space="preserve"> work item </w:t>
      </w:r>
      <w:r w:rsidR="008A622E">
        <w:t>and</w:t>
      </w:r>
      <w:r>
        <w:t xml:space="preserve"> assign to an individual</w:t>
      </w:r>
      <w:r w:rsidR="0063611B">
        <w:t xml:space="preserve"> or group to perform the work.</w:t>
      </w:r>
      <w:r w:rsidR="0026229B">
        <w:t xml:space="preserve">  Provide usable solution to ‘Assign To’ list in work item assignment.</w:t>
      </w:r>
    </w:p>
    <w:p w14:paraId="0B832284" w14:textId="77777777" w:rsidR="008A03C2" w:rsidRDefault="00D6029B" w:rsidP="00282F79">
      <w:pPr>
        <w:pStyle w:val="Heading3"/>
      </w:pPr>
      <w:r>
        <w:t>A user can run Te</w:t>
      </w:r>
      <w:r w:rsidR="008A03C2">
        <w:t>am Project level reporting to show project progress.</w:t>
      </w:r>
    </w:p>
    <w:p w14:paraId="40CFC82B" w14:textId="77777777" w:rsidR="0063611B" w:rsidRDefault="004B645F" w:rsidP="00282F79">
      <w:r>
        <w:t>Any user with report-view-level access needs</w:t>
      </w:r>
      <w:r w:rsidR="0063611B">
        <w:t xml:space="preserve"> the ability to run reports against collection and tabulated information for a Team Project that shows project work completed and remaining work.</w:t>
      </w:r>
    </w:p>
    <w:p w14:paraId="7E3EE585" w14:textId="77777777" w:rsidR="00266175" w:rsidRDefault="00266175" w:rsidP="00282F79">
      <w:pPr>
        <w:pStyle w:val="Heading3"/>
      </w:pPr>
      <w:r>
        <w:t>A user can view supported Process Templates.</w:t>
      </w:r>
    </w:p>
    <w:p w14:paraId="4DF81F98" w14:textId="77777777" w:rsidR="00266175" w:rsidRPr="00403F02" w:rsidRDefault="00266175" w:rsidP="00282F79">
      <w:r>
        <w:t xml:space="preserve">As part of communications with </w:t>
      </w:r>
      <w:r w:rsidR="0098703A">
        <w:t xml:space="preserve">all </w:t>
      </w:r>
      <w:r>
        <w:t>users, both current and new, the supported process for team project</w:t>
      </w:r>
      <w:r w:rsidR="0098703A">
        <w:t>s</w:t>
      </w:r>
      <w:r>
        <w:t xml:space="preserve"> must be available for review.</w:t>
      </w:r>
    </w:p>
    <w:p w14:paraId="42E0E2DC" w14:textId="77777777" w:rsidR="00266175" w:rsidRDefault="00266175" w:rsidP="00282F79">
      <w:pPr>
        <w:pStyle w:val="Heading3"/>
      </w:pPr>
      <w:r>
        <w:t>A user can create a new work item.</w:t>
      </w:r>
    </w:p>
    <w:p w14:paraId="486BE731" w14:textId="77777777" w:rsidR="00266175" w:rsidRPr="00403F02" w:rsidRDefault="00266175" w:rsidP="00282F79">
      <w:r w:rsidRPr="004B645F">
        <w:t>A</w:t>
      </w:r>
      <w:r w:rsidR="004B645F">
        <w:t>ny</w:t>
      </w:r>
      <w:r w:rsidRPr="004B645F">
        <w:t xml:space="preserve"> user </w:t>
      </w:r>
      <w:r w:rsidR="00207465" w:rsidRPr="004B645F">
        <w:t xml:space="preserve">with the </w:t>
      </w:r>
      <w:r w:rsidRPr="004B645F">
        <w:t xml:space="preserve">appropriate permission </w:t>
      </w:r>
      <w:r w:rsidR="00207465" w:rsidRPr="004B645F">
        <w:t xml:space="preserve">shall have the ability </w:t>
      </w:r>
      <w:r w:rsidRPr="004B645F">
        <w:t>to create</w:t>
      </w:r>
      <w:r>
        <w:t xml:space="preserve"> a new work item.</w:t>
      </w:r>
    </w:p>
    <w:p w14:paraId="6E911166" w14:textId="77777777" w:rsidR="00266175" w:rsidRDefault="00266175" w:rsidP="00282F79">
      <w:pPr>
        <w:pStyle w:val="Heading3"/>
      </w:pPr>
      <w:r>
        <w:t>A user can update an existing work item.</w:t>
      </w:r>
    </w:p>
    <w:p w14:paraId="4E5564A6" w14:textId="77777777" w:rsidR="00266175" w:rsidRPr="004B645F" w:rsidRDefault="00207465" w:rsidP="00282F79">
      <w:r w:rsidRPr="004B645F">
        <w:t>A</w:t>
      </w:r>
      <w:r w:rsidR="004B645F">
        <w:t>ny</w:t>
      </w:r>
      <w:r w:rsidRPr="004B645F">
        <w:t xml:space="preserve"> user with the appropriate permission shall have the ability</w:t>
      </w:r>
      <w:r w:rsidR="00266175" w:rsidRPr="004B645F">
        <w:t xml:space="preserve"> to update a work item.</w:t>
      </w:r>
    </w:p>
    <w:p w14:paraId="3D03120A" w14:textId="77777777" w:rsidR="00266175" w:rsidRDefault="00266175" w:rsidP="00282F79"/>
    <w:p w14:paraId="39D7EC64" w14:textId="77777777" w:rsidR="00266175" w:rsidRDefault="00266175" w:rsidP="00282F79">
      <w:pPr>
        <w:pStyle w:val="Heading2"/>
      </w:pPr>
      <w:bookmarkStart w:id="14" w:name="_Toc389211190"/>
      <w:r>
        <w:t>Reporting</w:t>
      </w:r>
      <w:bookmarkEnd w:id="14"/>
    </w:p>
    <w:p w14:paraId="2B947B3E" w14:textId="77777777" w:rsidR="00D24FD4" w:rsidRPr="00D24FD4" w:rsidRDefault="00D24FD4" w:rsidP="00282F79">
      <w:r>
        <w:t xml:space="preserve">The Reporting subsystem in TFS uses </w:t>
      </w:r>
      <w:r w:rsidR="009C76DB">
        <w:t>an</w:t>
      </w:r>
      <w:r>
        <w:t xml:space="preserve"> aggregation method to build several layers of data for reporting.</w:t>
      </w:r>
    </w:p>
    <w:p w14:paraId="7A48B4DD" w14:textId="77777777" w:rsidR="004F5292" w:rsidRDefault="004F5292" w:rsidP="00282F79">
      <w:r>
        <w:rPr>
          <w:noProof/>
        </w:rPr>
        <w:drawing>
          <wp:inline distT="0" distB="0" distL="0" distR="0" wp14:anchorId="5E79E7E3" wp14:editId="05C1CDA7">
            <wp:extent cx="2767053" cy="1113155"/>
            <wp:effectExtent l="0" t="19050" r="0" b="2984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24F7D18" w14:textId="77777777" w:rsidR="00441F2D" w:rsidRDefault="00D24FD4" w:rsidP="00282F79">
      <w:r>
        <w:t>Each TPC contains details of every transaction made by team members</w:t>
      </w:r>
      <w:r w:rsidR="00C43941">
        <w:t>, such as source code Change sets, Work Item creation/modification, Team Builds</w:t>
      </w:r>
      <w:r w:rsidR="00F84CF7">
        <w:t>, etc.</w:t>
      </w:r>
      <w:r>
        <w:t xml:space="preserve">  </w:t>
      </w:r>
      <w:r w:rsidR="00C43941">
        <w:t>The Tfs_Warehouse aggregates this data from each TPC, and the data is further aggregated into Tfs_Analysi</w:t>
      </w:r>
      <w:r w:rsidR="0098703A">
        <w:t>s.</w:t>
      </w:r>
    </w:p>
    <w:p w14:paraId="4E7ED078" w14:textId="77777777" w:rsidR="00A561FD" w:rsidRDefault="00A561FD" w:rsidP="00282F79">
      <w:pPr>
        <w:pStyle w:val="Heading3"/>
      </w:pPr>
      <w:r>
        <w:lastRenderedPageBreak/>
        <w:t>Initial Reports</w:t>
      </w:r>
      <w:r w:rsidR="00CC7D69">
        <w:t xml:space="preserve"> for Team Projects</w:t>
      </w:r>
    </w:p>
    <w:p w14:paraId="721061C2" w14:textId="77777777" w:rsidR="00582A88" w:rsidRDefault="00441F2D" w:rsidP="00282F79">
      <w:r>
        <w:t xml:space="preserve">Upon creation of the Team Project, </w:t>
      </w:r>
      <w:r w:rsidRPr="0098703A">
        <w:t xml:space="preserve">an </w:t>
      </w:r>
      <w:r w:rsidR="00582A88" w:rsidRPr="0098703A">
        <w:t xml:space="preserve">initial set of reports must be </w:t>
      </w:r>
      <w:r w:rsidR="00F84CF7" w:rsidRPr="0098703A">
        <w:t>available</w:t>
      </w:r>
      <w:r w:rsidR="00D32E7E" w:rsidRPr="0098703A">
        <w:t xml:space="preserve"> to the project team</w:t>
      </w:r>
      <w:r w:rsidR="00582A88" w:rsidRPr="0098703A">
        <w:t>.</w:t>
      </w:r>
      <w:r w:rsidR="00582A88">
        <w:t xml:space="preserve">  These must</w:t>
      </w:r>
      <w:r w:rsidR="00F84CF7">
        <w:t xml:space="preserve">, at a minimum, </w:t>
      </w:r>
      <w:r w:rsidR="00582A88">
        <w:t xml:space="preserve">include </w:t>
      </w:r>
      <w:r w:rsidR="00F84CF7">
        <w:t xml:space="preserve">the following </w:t>
      </w:r>
      <w:r w:rsidR="00A561FD">
        <w:t>project status</w:t>
      </w:r>
      <w:r w:rsidR="00582A88">
        <w:t xml:space="preserve"> reports:</w:t>
      </w:r>
    </w:p>
    <w:p w14:paraId="79834B54" w14:textId="77777777" w:rsidR="00582A88" w:rsidRDefault="00582A88" w:rsidP="00282F79">
      <w:pPr>
        <w:pStyle w:val="ListParagraph"/>
        <w:numPr>
          <w:ilvl w:val="0"/>
          <w:numId w:val="27"/>
        </w:numPr>
      </w:pPr>
      <w:r>
        <w:t>Work Complete</w:t>
      </w:r>
    </w:p>
    <w:p w14:paraId="3CEDDF76" w14:textId="77777777" w:rsidR="00582A88" w:rsidRDefault="00582A88" w:rsidP="00282F79">
      <w:pPr>
        <w:pStyle w:val="ListParagraph"/>
        <w:numPr>
          <w:ilvl w:val="0"/>
          <w:numId w:val="27"/>
        </w:numPr>
      </w:pPr>
      <w:r>
        <w:t>Work Remaining</w:t>
      </w:r>
    </w:p>
    <w:p w14:paraId="0CA274C8" w14:textId="77777777" w:rsidR="00582A88" w:rsidRDefault="00BF7506" w:rsidP="00282F79">
      <w:pPr>
        <w:pStyle w:val="ListParagraph"/>
        <w:numPr>
          <w:ilvl w:val="0"/>
          <w:numId w:val="27"/>
        </w:numPr>
      </w:pPr>
      <w:r>
        <w:t>Testing Status</w:t>
      </w:r>
    </w:p>
    <w:p w14:paraId="4F66D800" w14:textId="77777777" w:rsidR="00BF7506" w:rsidRDefault="00BF7506" w:rsidP="00282F79">
      <w:pPr>
        <w:pStyle w:val="ListParagraph"/>
        <w:numPr>
          <w:ilvl w:val="0"/>
          <w:numId w:val="27"/>
        </w:numPr>
      </w:pPr>
      <w:r>
        <w:t>Bugs/Issue Status</w:t>
      </w:r>
    </w:p>
    <w:p w14:paraId="37794C72" w14:textId="77777777" w:rsidR="00CC7D69" w:rsidRDefault="00CC7D69" w:rsidP="00CC7D69">
      <w:pPr>
        <w:pStyle w:val="Heading3"/>
      </w:pPr>
      <w:r>
        <w:t>Team Project Collection Reports</w:t>
      </w:r>
    </w:p>
    <w:p w14:paraId="43768017" w14:textId="77777777" w:rsidR="00CC7D69" w:rsidRDefault="00CC7D69" w:rsidP="00CC7D69">
      <w:pPr>
        <w:rPr>
          <w:strike/>
        </w:rPr>
      </w:pPr>
      <w:r>
        <w:t xml:space="preserve">For a Team Project Collection, roll up reporting for Team Project across a Team Project Collection must be supported.  This includes overview reports of key metrics for Team </w:t>
      </w:r>
      <w:r w:rsidRPr="0098703A">
        <w:t xml:space="preserve">Projects as </w:t>
      </w:r>
      <w:r w:rsidR="00D32E7E" w:rsidRPr="0098703A">
        <w:t>follows:</w:t>
      </w:r>
      <w:r w:rsidR="00D32E7E">
        <w:t xml:space="preserve"> </w:t>
      </w:r>
    </w:p>
    <w:p w14:paraId="341CC18E" w14:textId="77777777" w:rsidR="00D32E7E" w:rsidRDefault="00D32E7E" w:rsidP="00D32E7E">
      <w:pPr>
        <w:pStyle w:val="ListParagraph"/>
        <w:numPr>
          <w:ilvl w:val="0"/>
          <w:numId w:val="27"/>
        </w:numPr>
      </w:pPr>
      <w:r>
        <w:t>Work Complete</w:t>
      </w:r>
    </w:p>
    <w:p w14:paraId="4E3A3E33" w14:textId="77777777" w:rsidR="00D32E7E" w:rsidRDefault="00D32E7E" w:rsidP="00D32E7E">
      <w:pPr>
        <w:pStyle w:val="ListParagraph"/>
        <w:numPr>
          <w:ilvl w:val="0"/>
          <w:numId w:val="27"/>
        </w:numPr>
      </w:pPr>
      <w:r>
        <w:t>Work Remaining</w:t>
      </w:r>
    </w:p>
    <w:p w14:paraId="2B710DA9" w14:textId="77777777" w:rsidR="00D32E7E" w:rsidRDefault="00D32E7E" w:rsidP="00D32E7E">
      <w:pPr>
        <w:pStyle w:val="ListParagraph"/>
        <w:numPr>
          <w:ilvl w:val="0"/>
          <w:numId w:val="27"/>
        </w:numPr>
      </w:pPr>
      <w:r>
        <w:t>Testing Status</w:t>
      </w:r>
    </w:p>
    <w:p w14:paraId="2B25CBC9" w14:textId="77777777" w:rsidR="00D32E7E" w:rsidRDefault="00D32E7E" w:rsidP="00D32E7E">
      <w:pPr>
        <w:pStyle w:val="ListParagraph"/>
        <w:numPr>
          <w:ilvl w:val="0"/>
          <w:numId w:val="27"/>
        </w:numPr>
      </w:pPr>
      <w:r>
        <w:t>Bugs/Issue Status</w:t>
      </w:r>
    </w:p>
    <w:p w14:paraId="6407AB1E" w14:textId="77777777" w:rsidR="00CC7D69" w:rsidRDefault="00CC7D69" w:rsidP="00CC7D69">
      <w:pPr>
        <w:pStyle w:val="Heading3"/>
      </w:pPr>
      <w:r>
        <w:t>TFS Instance Reports</w:t>
      </w:r>
    </w:p>
    <w:p w14:paraId="153C9A95" w14:textId="77777777" w:rsidR="00F471DB" w:rsidRDefault="00F471DB" w:rsidP="00F471DB">
      <w:r>
        <w:t>Reports at the TFS Instance level are primarily focused on system performance, utilization, and oversight.  Reports at this level must support:</w:t>
      </w:r>
    </w:p>
    <w:p w14:paraId="51030332" w14:textId="77777777" w:rsidR="00F471DB" w:rsidRDefault="00F471DB" w:rsidP="00F471DB">
      <w:pPr>
        <w:pStyle w:val="ListParagraph"/>
        <w:numPr>
          <w:ilvl w:val="0"/>
          <w:numId w:val="49"/>
        </w:numPr>
      </w:pPr>
      <w:r>
        <w:t>Tfs_Analysis Cube Status</w:t>
      </w:r>
    </w:p>
    <w:p w14:paraId="7B9E706C" w14:textId="77777777" w:rsidR="00F471DB" w:rsidRDefault="00F471DB" w:rsidP="00F471DB">
      <w:pPr>
        <w:pStyle w:val="ListParagraph"/>
        <w:numPr>
          <w:ilvl w:val="0"/>
          <w:numId w:val="49"/>
        </w:numPr>
      </w:pPr>
      <w:r>
        <w:t>Tfs_Warehouse Job Status</w:t>
      </w:r>
    </w:p>
    <w:p w14:paraId="084BE895" w14:textId="77777777" w:rsidR="00F471DB" w:rsidRDefault="00F471DB" w:rsidP="00F471DB">
      <w:r>
        <w:t xml:space="preserve">As well as </w:t>
      </w:r>
      <w:r w:rsidR="00D32E7E" w:rsidRPr="00F30564">
        <w:t>the following p</w:t>
      </w:r>
      <w:r w:rsidRPr="00F30564">
        <w:t>erformance</w:t>
      </w:r>
      <w:r>
        <w:t xml:space="preserve"> metrics:</w:t>
      </w:r>
    </w:p>
    <w:p w14:paraId="63264DA8" w14:textId="77777777" w:rsidR="00F471DB" w:rsidRDefault="00F471DB" w:rsidP="00F471DB">
      <w:pPr>
        <w:pStyle w:val="ListParagraph"/>
        <w:numPr>
          <w:ilvl w:val="0"/>
          <w:numId w:val="50"/>
        </w:numPr>
      </w:pPr>
      <w:r>
        <w:t>Execution Times</w:t>
      </w:r>
    </w:p>
    <w:p w14:paraId="4F7E0258" w14:textId="77777777" w:rsidR="00F471DB" w:rsidRDefault="00F471DB" w:rsidP="00F471DB">
      <w:pPr>
        <w:pStyle w:val="ListParagraph"/>
        <w:numPr>
          <w:ilvl w:val="0"/>
          <w:numId w:val="50"/>
        </w:numPr>
      </w:pPr>
      <w:r>
        <w:t>Source Control Request Queue</w:t>
      </w:r>
    </w:p>
    <w:p w14:paraId="302CBB6B" w14:textId="77777777" w:rsidR="00F471DB" w:rsidRDefault="00F471DB" w:rsidP="00F471DB">
      <w:pPr>
        <w:pStyle w:val="ListParagraph"/>
        <w:numPr>
          <w:ilvl w:val="0"/>
          <w:numId w:val="50"/>
        </w:numPr>
      </w:pPr>
      <w:r>
        <w:t>Users bypassing Proxies</w:t>
      </w:r>
    </w:p>
    <w:p w14:paraId="3F1EBC5B" w14:textId="77777777" w:rsidR="00F471DB" w:rsidRDefault="00052F34" w:rsidP="00F471DB">
      <w:pPr>
        <w:pStyle w:val="ListParagraph"/>
        <w:numPr>
          <w:ilvl w:val="0"/>
          <w:numId w:val="50"/>
        </w:numPr>
      </w:pPr>
      <w:r>
        <w:t>Historical Performance Trends across Work Items and Version Control</w:t>
      </w:r>
    </w:p>
    <w:p w14:paraId="192CC9A6" w14:textId="77777777" w:rsidR="00F471DB" w:rsidRDefault="00052F34" w:rsidP="00C07E2E">
      <w:pPr>
        <w:pStyle w:val="ListParagraph"/>
        <w:numPr>
          <w:ilvl w:val="0"/>
          <w:numId w:val="50"/>
        </w:numPr>
      </w:pPr>
      <w:r>
        <w:t xml:space="preserve">Recent Performance Trends – </w:t>
      </w:r>
      <w:r w:rsidR="00D32E7E" w:rsidRPr="00F30564">
        <w:t xml:space="preserve">This is </w:t>
      </w:r>
      <w:r w:rsidRPr="00F30564">
        <w:t>granular</w:t>
      </w:r>
      <w:r>
        <w:t xml:space="preserve"> data on recent performance usage across Work Items and Version Control</w:t>
      </w:r>
      <w:r w:rsidR="00D32E7E">
        <w:t>.</w:t>
      </w:r>
    </w:p>
    <w:p w14:paraId="6640AFEE" w14:textId="77777777" w:rsidR="004A2949" w:rsidRDefault="00C27513" w:rsidP="00282F79">
      <w:pPr>
        <w:pStyle w:val="Heading2"/>
      </w:pPr>
      <w:bookmarkStart w:id="15" w:name="_Toc389211191"/>
      <w:r>
        <w:t>Build Automation</w:t>
      </w:r>
      <w:bookmarkEnd w:id="15"/>
    </w:p>
    <w:p w14:paraId="5AAA3A5D" w14:textId="77777777" w:rsidR="008B7701" w:rsidRDefault="004B04B6" w:rsidP="00282F79">
      <w:r>
        <w:t xml:space="preserve">One useful </w:t>
      </w:r>
      <w:r w:rsidR="008B7701">
        <w:t xml:space="preserve">component </w:t>
      </w:r>
      <w:r>
        <w:t xml:space="preserve">available with </w:t>
      </w:r>
      <w:r w:rsidR="008B7701">
        <w:t>the ETFS Service is build automation.</w:t>
      </w:r>
      <w:r w:rsidR="00E54555">
        <w:t xml:space="preserve">  </w:t>
      </w:r>
      <w:r w:rsidR="00D32E7E">
        <w:t>Build automation allows a</w:t>
      </w:r>
      <w:r w:rsidR="00E54555">
        <w:t xml:space="preserve"> user to make a</w:t>
      </w:r>
      <w:r w:rsidR="00EE61AD">
        <w:t xml:space="preserve"> request for an automated build of source code that resides within </w:t>
      </w:r>
      <w:r w:rsidR="00D32E7E">
        <w:t>a</w:t>
      </w:r>
      <w:r w:rsidR="00EE61AD">
        <w:t xml:space="preserve"> Team Project.</w:t>
      </w:r>
    </w:p>
    <w:p w14:paraId="4F8DFA1F" w14:textId="77777777" w:rsidR="008B7701" w:rsidRDefault="008B7701" w:rsidP="00282F79">
      <w:pPr>
        <w:pStyle w:val="Heading3"/>
      </w:pPr>
      <w:r>
        <w:t>Build Machines</w:t>
      </w:r>
      <w:r w:rsidR="00E54555">
        <w:t xml:space="preserve"> - Enterprise</w:t>
      </w:r>
    </w:p>
    <w:p w14:paraId="14C1462A" w14:textId="77777777" w:rsidR="008B7701" w:rsidRDefault="008B7701" w:rsidP="00282F79">
      <w:r>
        <w:t xml:space="preserve">There must be a level of support for commonly used build types.  </w:t>
      </w:r>
      <w:r w:rsidR="004B04B6">
        <w:t>The t</w:t>
      </w:r>
      <w:r>
        <w:t xml:space="preserve">wo configurations that are </w:t>
      </w:r>
      <w:r w:rsidR="004B04B6">
        <w:t xml:space="preserve">currently </w:t>
      </w:r>
      <w:r>
        <w:t>supported are:</w:t>
      </w:r>
    </w:p>
    <w:p w14:paraId="55AD76FF" w14:textId="77777777" w:rsidR="008B7701" w:rsidRDefault="008B7701" w:rsidP="00282F79">
      <w:pPr>
        <w:pStyle w:val="ListParagraph"/>
        <w:numPr>
          <w:ilvl w:val="0"/>
          <w:numId w:val="28"/>
        </w:numPr>
      </w:pPr>
      <w:r>
        <w:t>Latest version of OS  - Windows Server 2012(R2) and version of .Net (4.5.1)</w:t>
      </w:r>
    </w:p>
    <w:p w14:paraId="7ABB083F" w14:textId="77777777" w:rsidR="008B7701" w:rsidRDefault="008B7701" w:rsidP="00282F79">
      <w:pPr>
        <w:pStyle w:val="ListParagraph"/>
        <w:numPr>
          <w:ilvl w:val="0"/>
          <w:numId w:val="28"/>
        </w:numPr>
      </w:pPr>
      <w:r>
        <w:t>Previous version of OS - Windows Server 2008 R2 and version of .Net (4.x)</w:t>
      </w:r>
    </w:p>
    <w:p w14:paraId="74386380" w14:textId="77777777" w:rsidR="008B7701" w:rsidRDefault="00E54555" w:rsidP="00282F79">
      <w:pPr>
        <w:pStyle w:val="Heading3"/>
      </w:pPr>
      <w:r>
        <w:t>Build Machine – Dedicated</w:t>
      </w:r>
    </w:p>
    <w:p w14:paraId="324E2734" w14:textId="77777777" w:rsidR="00E54555" w:rsidRDefault="004B04B6" w:rsidP="00282F79">
      <w:r w:rsidRPr="00252741">
        <w:t>ETFS must s</w:t>
      </w:r>
      <w:r w:rsidR="00E54555" w:rsidRPr="00252741">
        <w:t xml:space="preserve">upport </w:t>
      </w:r>
      <w:r w:rsidRPr="00252741">
        <w:t>build</w:t>
      </w:r>
      <w:r>
        <w:t xml:space="preserve"> machines that may include </w:t>
      </w:r>
      <w:r w:rsidR="00E54555">
        <w:t>customized dependency installs of software both on premise (data center</w:t>
      </w:r>
      <w:r w:rsidR="00E54555" w:rsidRPr="00F30564">
        <w:t xml:space="preserve">) and </w:t>
      </w:r>
      <w:r w:rsidR="00A172F2" w:rsidRPr="00F30564">
        <w:t xml:space="preserve">on a </w:t>
      </w:r>
      <w:r w:rsidR="00E54555" w:rsidRPr="00F30564">
        <w:t>remote</w:t>
      </w:r>
      <w:r w:rsidR="00E54555">
        <w:t xml:space="preserve"> site.</w:t>
      </w:r>
    </w:p>
    <w:p w14:paraId="7B42B98C" w14:textId="77777777" w:rsidR="00E54555" w:rsidRDefault="00E54555" w:rsidP="00282F79">
      <w:r>
        <w:t>As software complexity increases, the installation of dependencies on the build machine is becoming more common.  A method of handling these workflow issues is critical for adoption</w:t>
      </w:r>
      <w:r w:rsidR="00CA1FE3" w:rsidRPr="00CA1FE3">
        <w:t>.</w:t>
      </w:r>
    </w:p>
    <w:p w14:paraId="49D530E3" w14:textId="77777777" w:rsidR="00752C08" w:rsidRDefault="00752C08" w:rsidP="00282F79">
      <w:pPr>
        <w:pStyle w:val="Heading3"/>
      </w:pPr>
      <w:r>
        <w:lastRenderedPageBreak/>
        <w:t>Support for Non-Windows builds (e.g., Xamarin, iOS, Java)</w:t>
      </w:r>
      <w:r w:rsidR="000A21A6">
        <w:t>.</w:t>
      </w:r>
    </w:p>
    <w:p w14:paraId="12C14637" w14:textId="77777777" w:rsidR="00EE61AD" w:rsidRDefault="007B67A6" w:rsidP="00282F79">
      <w:r>
        <w:t xml:space="preserve">Divisions are </w:t>
      </w:r>
      <w:r w:rsidR="00A172F2">
        <w:t xml:space="preserve">currently </w:t>
      </w:r>
      <w:r>
        <w:t xml:space="preserve">working on products across multiple platforms. </w:t>
      </w:r>
      <w:r w:rsidR="00D00755">
        <w:t xml:space="preserve"> </w:t>
      </w:r>
      <w:r w:rsidR="00A172F2">
        <w:t>EFTS must p</w:t>
      </w:r>
      <w:r w:rsidR="00D00755">
        <w:t>rovid</w:t>
      </w:r>
      <w:r w:rsidR="00EE61AD">
        <w:t>e</w:t>
      </w:r>
      <w:r w:rsidR="00D00755">
        <w:t xml:space="preserve"> a</w:t>
      </w:r>
      <w:r w:rsidR="00EE61AD">
        <w:t>n automated</w:t>
      </w:r>
      <w:r w:rsidR="00D00755">
        <w:t xml:space="preserve"> </w:t>
      </w:r>
      <w:r w:rsidR="00CB15D3">
        <w:t xml:space="preserve">build </w:t>
      </w:r>
      <w:r w:rsidR="00D00755">
        <w:t>system capable</w:t>
      </w:r>
      <w:r>
        <w:t xml:space="preserve"> of </w:t>
      </w:r>
      <w:r w:rsidR="00CB15D3">
        <w:t>handling</w:t>
      </w:r>
      <w:r w:rsidR="00EE61AD">
        <w:t>:</w:t>
      </w:r>
    </w:p>
    <w:p w14:paraId="1BAF65FA" w14:textId="77777777" w:rsidR="00EE61AD" w:rsidRDefault="007B67A6" w:rsidP="00EE61AD">
      <w:pPr>
        <w:pStyle w:val="ListParagraph"/>
        <w:numPr>
          <w:ilvl w:val="0"/>
          <w:numId w:val="47"/>
        </w:numPr>
      </w:pPr>
      <w:r>
        <w:t>Windows/.Net</w:t>
      </w:r>
    </w:p>
    <w:p w14:paraId="32E7F1ED" w14:textId="77777777" w:rsidR="00EE61AD" w:rsidRDefault="007B67A6" w:rsidP="00EE61AD">
      <w:pPr>
        <w:pStyle w:val="ListParagraph"/>
        <w:numPr>
          <w:ilvl w:val="0"/>
          <w:numId w:val="47"/>
        </w:numPr>
      </w:pPr>
      <w:r>
        <w:t>iOS</w:t>
      </w:r>
    </w:p>
    <w:p w14:paraId="0738DD3B" w14:textId="77777777" w:rsidR="00EE61AD" w:rsidRDefault="007B67A6" w:rsidP="00EE61AD">
      <w:pPr>
        <w:pStyle w:val="ListParagraph"/>
        <w:numPr>
          <w:ilvl w:val="0"/>
          <w:numId w:val="47"/>
        </w:numPr>
      </w:pPr>
      <w:r>
        <w:t>Java</w:t>
      </w:r>
    </w:p>
    <w:p w14:paraId="2B8BC287" w14:textId="77777777" w:rsidR="004A2949" w:rsidRDefault="007B67A6" w:rsidP="00EE61AD">
      <w:pPr>
        <w:pStyle w:val="ListParagraph"/>
        <w:numPr>
          <w:ilvl w:val="0"/>
          <w:numId w:val="47"/>
        </w:numPr>
      </w:pPr>
      <w:r>
        <w:t>Xamarin</w:t>
      </w:r>
      <w:r w:rsidR="00EE61AD">
        <w:t xml:space="preserve"> (</w:t>
      </w:r>
      <w:hyperlink r:id="rId35" w:history="1">
        <w:r w:rsidR="00EE61AD" w:rsidRPr="008B6A40">
          <w:rPr>
            <w:rStyle w:val="Hyperlink"/>
          </w:rPr>
          <w:t>http://www.xamarin.com</w:t>
        </w:r>
      </w:hyperlink>
      <w:r w:rsidR="00EE61AD">
        <w:t xml:space="preserve"> – a cross platform development environment)</w:t>
      </w:r>
    </w:p>
    <w:p w14:paraId="2BB28152" w14:textId="77777777" w:rsidR="00EE61AD" w:rsidRPr="00B30A66" w:rsidRDefault="00EE61AD" w:rsidP="00EE61AD">
      <w:pPr>
        <w:pStyle w:val="ListParagraph"/>
        <w:ind w:left="1335"/>
      </w:pPr>
    </w:p>
    <w:p w14:paraId="7A17FD2E" w14:textId="77777777" w:rsidR="00AB4003" w:rsidRDefault="00AB4003" w:rsidP="00282F79">
      <w:pPr>
        <w:pStyle w:val="Heading2"/>
      </w:pPr>
      <w:bookmarkStart w:id="16" w:name="_Toc389211192"/>
      <w:r>
        <w:t>Version Control</w:t>
      </w:r>
      <w:bookmarkEnd w:id="16"/>
    </w:p>
    <w:p w14:paraId="0558B81D" w14:textId="77777777" w:rsidR="007B67A6" w:rsidRPr="00F30564" w:rsidRDefault="000C5617" w:rsidP="00282F79">
      <w:r>
        <w:t xml:space="preserve">Revision control of source code and project assets are a critical function of any ALM solution.  The following requirements </w:t>
      </w:r>
      <w:r w:rsidRPr="00F30564">
        <w:t xml:space="preserve">outline basic </w:t>
      </w:r>
      <w:r w:rsidR="00BD6F09" w:rsidRPr="00F30564">
        <w:t xml:space="preserve">version control abilities that must be implemented in </w:t>
      </w:r>
      <w:r w:rsidRPr="00F30564">
        <w:t>ETFS.</w:t>
      </w:r>
    </w:p>
    <w:p w14:paraId="379BE150" w14:textId="77777777" w:rsidR="000C5617" w:rsidRDefault="000C5617" w:rsidP="00282F79">
      <w:pPr>
        <w:pStyle w:val="Heading3"/>
      </w:pPr>
      <w:r>
        <w:t>Functionality</w:t>
      </w:r>
    </w:p>
    <w:p w14:paraId="721F9D6A" w14:textId="77777777" w:rsidR="007B67A6" w:rsidRPr="007B67A6" w:rsidRDefault="007B67A6" w:rsidP="00282F79">
      <w:r>
        <w:t>Basic tenants of source control need to be supported as part of the ETFS system including the check-out, check-in, locking o</w:t>
      </w:r>
      <w:r w:rsidR="009C3B8E">
        <w:t xml:space="preserve">f project assets, branching, and merging. </w:t>
      </w:r>
    </w:p>
    <w:p w14:paraId="41E6E62A" w14:textId="77777777" w:rsidR="000C5617" w:rsidRDefault="000C5617" w:rsidP="00282F79">
      <w:pPr>
        <w:pStyle w:val="Heading3"/>
      </w:pPr>
      <w:r>
        <w:t>Client Support</w:t>
      </w:r>
    </w:p>
    <w:p w14:paraId="5218C06F" w14:textId="77777777" w:rsidR="000C5617" w:rsidRDefault="00AB4003" w:rsidP="00282F79">
      <w:r>
        <w:t>The source control system will work with current development environments, namely</w:t>
      </w:r>
      <w:r w:rsidR="000C5617">
        <w:t>:</w:t>
      </w:r>
    </w:p>
    <w:p w14:paraId="1A9B40BD" w14:textId="77777777" w:rsidR="000C5617" w:rsidRDefault="00AB4003" w:rsidP="00282F79">
      <w:pPr>
        <w:pStyle w:val="ListParagraph"/>
        <w:numPr>
          <w:ilvl w:val="0"/>
          <w:numId w:val="29"/>
        </w:numPr>
      </w:pPr>
      <w:r>
        <w:t>Visual Studio 2010</w:t>
      </w:r>
      <w:r w:rsidR="000C5617">
        <w:t xml:space="preserve"> / 2012 / 2013</w:t>
      </w:r>
    </w:p>
    <w:p w14:paraId="510F410A" w14:textId="77777777" w:rsidR="000C5617" w:rsidRDefault="000C5617" w:rsidP="00282F79">
      <w:pPr>
        <w:pStyle w:val="ListParagraph"/>
        <w:numPr>
          <w:ilvl w:val="0"/>
          <w:numId w:val="29"/>
        </w:numPr>
      </w:pPr>
      <w:r>
        <w:t>XCode</w:t>
      </w:r>
    </w:p>
    <w:p w14:paraId="513F072E" w14:textId="77777777" w:rsidR="000C5617" w:rsidRDefault="000C5617" w:rsidP="00282F79">
      <w:pPr>
        <w:pStyle w:val="ListParagraph"/>
        <w:numPr>
          <w:ilvl w:val="0"/>
          <w:numId w:val="29"/>
        </w:numPr>
      </w:pPr>
      <w:r>
        <w:t>Eclipse</w:t>
      </w:r>
    </w:p>
    <w:p w14:paraId="7A0354C9" w14:textId="77777777" w:rsidR="000C5617" w:rsidRDefault="000C5617" w:rsidP="00282F79">
      <w:pPr>
        <w:pStyle w:val="Heading3"/>
      </w:pPr>
      <w:r>
        <w:t>Retention</w:t>
      </w:r>
    </w:p>
    <w:p w14:paraId="6CD8A47E" w14:textId="77777777" w:rsidR="00D00755" w:rsidRPr="00D00755" w:rsidRDefault="00D00755" w:rsidP="00282F79">
      <w:r>
        <w:t xml:space="preserve">When a software team performs a release, the source code can be archived and stored in the source control </w:t>
      </w:r>
      <w:r w:rsidR="005820A6">
        <w:t xml:space="preserve">system.  The team </w:t>
      </w:r>
      <w:r w:rsidR="00554D85">
        <w:t xml:space="preserve">must </w:t>
      </w:r>
      <w:r w:rsidR="005820A6">
        <w:t>have the confidence to know the source is secure and stored for future examination.</w:t>
      </w:r>
    </w:p>
    <w:p w14:paraId="4E2B712E" w14:textId="77777777" w:rsidR="005820A6" w:rsidRPr="005820A6" w:rsidRDefault="00FD0CFD" w:rsidP="00282F79">
      <w:r>
        <w:t>A team can p</w:t>
      </w:r>
      <w:r w:rsidR="00223F81">
        <w:t>erform maintenance on</w:t>
      </w:r>
      <w:r w:rsidR="00554D85">
        <w:t xml:space="preserve"> the released version of </w:t>
      </w:r>
      <w:r>
        <w:t>project</w:t>
      </w:r>
      <w:r w:rsidRPr="00554D85">
        <w:rPr>
          <w:strike/>
        </w:rPr>
        <w:t>s</w:t>
      </w:r>
      <w:r>
        <w:t xml:space="preserve"> </w:t>
      </w:r>
      <w:r w:rsidR="00223F81">
        <w:t xml:space="preserve">source code after </w:t>
      </w:r>
      <w:r w:rsidR="00554D85">
        <w:t>a</w:t>
      </w:r>
      <w:r w:rsidR="00223F81">
        <w:t xml:space="preserve"> major release.</w:t>
      </w:r>
      <w:r w:rsidR="000C5617">
        <w:t xml:space="preserve">  </w:t>
      </w:r>
      <w:r w:rsidR="005820A6">
        <w:t xml:space="preserve">The functionality to perform maintenance on a release months or </w:t>
      </w:r>
      <w:r w:rsidR="00554D85">
        <w:t xml:space="preserve">even </w:t>
      </w:r>
      <w:r w:rsidR="0014194E">
        <w:t xml:space="preserve">up to 3 </w:t>
      </w:r>
      <w:r w:rsidR="005820A6">
        <w:t>years after release must be provided</w:t>
      </w:r>
      <w:r w:rsidR="0014194E">
        <w:t>.</w:t>
      </w:r>
    </w:p>
    <w:p w14:paraId="73A1D1D7" w14:textId="77777777" w:rsidR="000C5617" w:rsidRDefault="000C5617" w:rsidP="00282F79">
      <w:pPr>
        <w:pStyle w:val="Heading3"/>
      </w:pPr>
      <w:r>
        <w:t>Source Control Support</w:t>
      </w:r>
    </w:p>
    <w:p w14:paraId="21FC2709" w14:textId="77777777" w:rsidR="005820A6" w:rsidRPr="00F30564" w:rsidRDefault="004576C8" w:rsidP="00282F79">
      <w:r>
        <w:t>A user can use any form of Source Control supported by TFS within ETFS.</w:t>
      </w:r>
      <w:r w:rsidR="000C5617">
        <w:t xml:space="preserve">  </w:t>
      </w:r>
      <w:r w:rsidR="00554D85" w:rsidRPr="00F30564">
        <w:t xml:space="preserve">The current </w:t>
      </w:r>
      <w:r w:rsidR="005820A6" w:rsidRPr="00F30564">
        <w:t>for</w:t>
      </w:r>
      <w:r w:rsidR="005820A6">
        <w:t xml:space="preserve">ms of source control </w:t>
      </w:r>
      <w:r w:rsidR="00554D85" w:rsidRPr="00F30564">
        <w:t xml:space="preserve">supported </w:t>
      </w:r>
      <w:r w:rsidR="000C5617" w:rsidRPr="00F30564">
        <w:t xml:space="preserve">in the </w:t>
      </w:r>
      <w:r w:rsidR="00554D85" w:rsidRPr="00F30564">
        <w:t xml:space="preserve">3M </w:t>
      </w:r>
      <w:r w:rsidR="000C5617" w:rsidRPr="00F30564">
        <w:t>ETFS implementation</w:t>
      </w:r>
      <w:r w:rsidR="00554D85" w:rsidRPr="00F30564">
        <w:t xml:space="preserve"> include</w:t>
      </w:r>
      <w:r w:rsidR="000C5617" w:rsidRPr="00F30564">
        <w:t>:</w:t>
      </w:r>
    </w:p>
    <w:p w14:paraId="6172368B" w14:textId="77777777" w:rsidR="000C5617" w:rsidRDefault="000C5617" w:rsidP="00282F79">
      <w:pPr>
        <w:pStyle w:val="ListParagraph"/>
        <w:numPr>
          <w:ilvl w:val="0"/>
          <w:numId w:val="30"/>
        </w:numPr>
      </w:pPr>
      <w:r>
        <w:t>TFVC (Team Foundation Version Control)</w:t>
      </w:r>
    </w:p>
    <w:p w14:paraId="75A36E20" w14:textId="77777777" w:rsidR="000C5617" w:rsidRPr="005820A6" w:rsidRDefault="000C5617" w:rsidP="00282F79">
      <w:pPr>
        <w:pStyle w:val="ListParagraph"/>
        <w:numPr>
          <w:ilvl w:val="0"/>
          <w:numId w:val="30"/>
        </w:numPr>
      </w:pPr>
      <w:r>
        <w:t>Git</w:t>
      </w:r>
    </w:p>
    <w:p w14:paraId="19C4B697" w14:textId="77777777" w:rsidR="00D00755" w:rsidRDefault="00D00755" w:rsidP="00282F79">
      <w:pPr>
        <w:pStyle w:val="Heading3"/>
      </w:pPr>
      <w:r>
        <w:t>External / Outsourced Development</w:t>
      </w:r>
    </w:p>
    <w:p w14:paraId="2A9D872A" w14:textId="77777777" w:rsidR="00D00755" w:rsidRPr="002645A5" w:rsidRDefault="00D00755" w:rsidP="00282F79">
      <w:pPr>
        <w:rPr>
          <w:i/>
        </w:rPr>
      </w:pPr>
      <w:r>
        <w:t xml:space="preserve">Division customers would like the ability to provide an outsourced company with a software development tool to view project progress and review source code.  </w:t>
      </w:r>
      <w:r w:rsidRPr="002645A5">
        <w:rPr>
          <w:i/>
        </w:rPr>
        <w:t>These requirements need to be explored further with regard to the Master Service Agreement and security requirements from IT Security.</w:t>
      </w:r>
    </w:p>
    <w:p w14:paraId="78571498" w14:textId="77777777" w:rsidR="00AB4003" w:rsidRDefault="00AB4003" w:rsidP="00282F79">
      <w:pPr>
        <w:pStyle w:val="Heading4"/>
      </w:pPr>
      <w:r>
        <w:t>External / Outsourced software development needs accessibility to a 3M Software Development System.</w:t>
      </w:r>
    </w:p>
    <w:p w14:paraId="3FBE1038" w14:textId="77777777" w:rsidR="007B67A6" w:rsidRPr="007B67A6" w:rsidRDefault="007B67A6" w:rsidP="00282F79">
      <w:r>
        <w:t xml:space="preserve">Ideally, an external agency would be provided access to an ALM solution for </w:t>
      </w:r>
      <w:r w:rsidR="00D00755">
        <w:t>project development.</w:t>
      </w:r>
    </w:p>
    <w:p w14:paraId="7980F7B3" w14:textId="77777777" w:rsidR="00AB4003" w:rsidRDefault="00AB4003" w:rsidP="00282F79">
      <w:pPr>
        <w:pStyle w:val="Heading4"/>
      </w:pPr>
      <w:r>
        <w:t>The externally available system can handle outsourced companies without Active Directory domain accounts.</w:t>
      </w:r>
    </w:p>
    <w:p w14:paraId="63AB998B" w14:textId="77777777" w:rsidR="00A42C87" w:rsidRPr="00A42C87" w:rsidRDefault="00D00755" w:rsidP="00282F79">
      <w:r>
        <w:t>In addition to the previous requirement, the externally available system would be independent of Active Directory authentication</w:t>
      </w:r>
      <w:r w:rsidR="0014194E">
        <w:t>.</w:t>
      </w:r>
    </w:p>
    <w:p w14:paraId="492E4BBA" w14:textId="77777777" w:rsidR="000F4EDF" w:rsidRDefault="002874F1" w:rsidP="00282F79">
      <w:pPr>
        <w:pStyle w:val="Heading2"/>
      </w:pPr>
      <w:bookmarkStart w:id="17" w:name="_System_Security"/>
      <w:bookmarkStart w:id="18" w:name="_Ref388272219"/>
      <w:bookmarkStart w:id="19" w:name="_Ref388278188"/>
      <w:bookmarkStart w:id="20" w:name="_Toc389211193"/>
      <w:bookmarkEnd w:id="17"/>
      <w:r>
        <w:lastRenderedPageBreak/>
        <w:t xml:space="preserve">System </w:t>
      </w:r>
      <w:r w:rsidR="00094EE0">
        <w:t>Security</w:t>
      </w:r>
      <w:bookmarkEnd w:id="18"/>
      <w:bookmarkEnd w:id="19"/>
      <w:bookmarkEnd w:id="20"/>
    </w:p>
    <w:p w14:paraId="101BFD6F" w14:textId="77777777" w:rsidR="00375DAC" w:rsidRDefault="00033045" w:rsidP="00282F79">
      <w:r>
        <w:t>Defining Team Roles and providing r</w:t>
      </w:r>
      <w:r w:rsidR="000C5617">
        <w:t>ole</w:t>
      </w:r>
      <w:r w:rsidR="00F9753E">
        <w:t>-</w:t>
      </w:r>
      <w:r w:rsidR="000C5617">
        <w:t>base</w:t>
      </w:r>
      <w:r w:rsidR="003F0E02">
        <w:t>d</w:t>
      </w:r>
      <w:r w:rsidR="000C5617">
        <w:t xml:space="preserve"> security is </w:t>
      </w:r>
      <w:r w:rsidR="00F9753E">
        <w:t xml:space="preserve">one </w:t>
      </w:r>
      <w:r w:rsidR="000C5617">
        <w:t xml:space="preserve">key to </w:t>
      </w:r>
      <w:r w:rsidR="00F9753E">
        <w:t>a well-run project</w:t>
      </w:r>
      <w:r w:rsidR="000C5617">
        <w:t>.  The definition of role</w:t>
      </w:r>
      <w:r w:rsidR="00F9753E">
        <w:t>-</w:t>
      </w:r>
      <w:r w:rsidR="000C5617">
        <w:t>based a</w:t>
      </w:r>
      <w:r w:rsidR="002645A5">
        <w:t xml:space="preserve">uthorization </w:t>
      </w:r>
      <w:r w:rsidR="000C5617">
        <w:t xml:space="preserve">within ETFS is described </w:t>
      </w:r>
      <w:r w:rsidR="00F9753E">
        <w:t>for each of the three</w:t>
      </w:r>
      <w:r w:rsidR="000C5617">
        <w:t xml:space="preserve"> tiers of operation – TFS Instance, Team Project Collection, and Team Project.</w:t>
      </w:r>
      <w:r w:rsidR="00282F79">
        <w:t xml:space="preserve">  </w:t>
      </w:r>
      <w:r w:rsidR="00375DAC">
        <w:t>A hierarchy of permissions exist</w:t>
      </w:r>
      <w:r w:rsidR="003F0E02">
        <w:t>s</w:t>
      </w:r>
      <w:r w:rsidR="00375DAC">
        <w:t xml:space="preserve"> within every Team Foundation Server, as shown below.</w:t>
      </w:r>
    </w:p>
    <w:p w14:paraId="1CD63D27" w14:textId="77777777" w:rsidR="003E4BFE" w:rsidRDefault="00375DAC" w:rsidP="003E4BFE">
      <w:pPr>
        <w:keepNext/>
      </w:pPr>
      <w:r>
        <w:rPr>
          <w:noProof/>
        </w:rPr>
        <w:drawing>
          <wp:inline distT="0" distB="0" distL="0" distR="0" wp14:anchorId="76FB3F81" wp14:editId="1FC02EC7">
            <wp:extent cx="5857875" cy="2238375"/>
            <wp:effectExtent l="0" t="1905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61F4D2FD" w14:textId="77777777" w:rsidR="00375DAC" w:rsidRDefault="003E4BFE" w:rsidP="003E4BFE">
      <w:pPr>
        <w:pStyle w:val="Caption"/>
        <w:jc w:val="center"/>
      </w:pPr>
      <w:r>
        <w:t xml:space="preserve">Figure </w:t>
      </w:r>
      <w:fldSimple w:instr=" SEQ Figure \* ARABIC ">
        <w:r>
          <w:rPr>
            <w:noProof/>
          </w:rPr>
          <w:t>3</w:t>
        </w:r>
      </w:fldSimple>
      <w:r>
        <w:t xml:space="preserve"> - ETFS Tiers</w:t>
      </w:r>
    </w:p>
    <w:p w14:paraId="084F1B3D" w14:textId="77777777" w:rsidR="00033045" w:rsidRPr="00033045" w:rsidRDefault="00033045" w:rsidP="00033045">
      <w:r>
        <w:t>Permissions are detailed in the sections below</w:t>
      </w:r>
      <w:r w:rsidR="00F9753E">
        <w:t xml:space="preserve"> including </w:t>
      </w:r>
      <w:r>
        <w:t>access levels at the differing ETFS Tiers</w:t>
      </w:r>
      <w:r w:rsidR="00F9753E">
        <w:t xml:space="preserve"> and</w:t>
      </w:r>
      <w:r>
        <w:t xml:space="preserve"> the authorization level</w:t>
      </w:r>
      <w:r w:rsidR="00F9753E">
        <w:t>s</w:t>
      </w:r>
      <w:r>
        <w:t>.</w:t>
      </w:r>
    </w:p>
    <w:p w14:paraId="5DD4B924" w14:textId="77777777" w:rsidR="00F426F0" w:rsidRDefault="00F426F0" w:rsidP="00282F79">
      <w:pPr>
        <w:pStyle w:val="Heading3"/>
      </w:pPr>
      <w:bookmarkStart w:id="21" w:name="_Toc387745567"/>
      <w:bookmarkStart w:id="22" w:name="_Ref387836962"/>
      <w:bookmarkStart w:id="23" w:name="_Toc387745565"/>
      <w:r>
        <w:t>Team Project</w:t>
      </w:r>
      <w:bookmarkEnd w:id="21"/>
      <w:r>
        <w:t xml:space="preserve"> Security</w:t>
      </w:r>
      <w:bookmarkEnd w:id="22"/>
    </w:p>
    <w:p w14:paraId="44CF8CF1" w14:textId="77777777" w:rsidR="00F426F0" w:rsidRDefault="00F426F0" w:rsidP="00282F79">
      <w:r>
        <w:t>A Team Project has several levels of necessary Team Project Roles, or access levels.</w:t>
      </w:r>
    </w:p>
    <w:tbl>
      <w:tblPr>
        <w:tblStyle w:val="GridTable2-Accent11"/>
        <w:tblW w:w="0" w:type="auto"/>
        <w:tblLook w:val="04A0" w:firstRow="1" w:lastRow="0" w:firstColumn="1" w:lastColumn="0" w:noHBand="0" w:noVBand="1"/>
      </w:tblPr>
      <w:tblGrid>
        <w:gridCol w:w="2538"/>
        <w:gridCol w:w="252"/>
        <w:gridCol w:w="6560"/>
      </w:tblGrid>
      <w:tr w:rsidR="00F426F0" w:rsidRPr="00282F79" w14:paraId="1D0BBAEB"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gridSpan w:val="2"/>
          </w:tcPr>
          <w:p w14:paraId="695EE4D9" w14:textId="77777777" w:rsidR="00F426F0" w:rsidRPr="00F34AB5" w:rsidRDefault="00F426F0" w:rsidP="00282F79">
            <w:pPr>
              <w:rPr>
                <w:b w:val="0"/>
              </w:rPr>
            </w:pPr>
            <w:r w:rsidRPr="00F34AB5">
              <w:t>Team Project Role</w:t>
            </w:r>
          </w:p>
        </w:tc>
        <w:tc>
          <w:tcPr>
            <w:tcW w:w="6560" w:type="dxa"/>
          </w:tcPr>
          <w:p w14:paraId="787E36DD" w14:textId="77777777" w:rsidR="00F426F0" w:rsidRPr="00F34AB5" w:rsidRDefault="00F426F0" w:rsidP="00282F79">
            <w:pPr>
              <w:cnfStyle w:val="100000000000" w:firstRow="1" w:lastRow="0" w:firstColumn="0" w:lastColumn="0" w:oddVBand="0" w:evenVBand="0" w:oddHBand="0" w:evenHBand="0" w:firstRowFirstColumn="0" w:firstRowLastColumn="0" w:lastRowFirstColumn="0" w:lastRowLastColumn="0"/>
              <w:rPr>
                <w:b w:val="0"/>
              </w:rPr>
            </w:pPr>
            <w:r w:rsidRPr="00F34AB5">
              <w:t>Description</w:t>
            </w:r>
          </w:p>
        </w:tc>
      </w:tr>
      <w:tr w:rsidR="00F426F0" w:rsidRPr="00282F79" w14:paraId="60FAD190"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60E7BF2" w14:textId="77777777" w:rsidR="00F426F0" w:rsidRPr="000C55EF" w:rsidRDefault="00F426F0" w:rsidP="00282F79">
            <w:pPr>
              <w:rPr>
                <w:b w:val="0"/>
              </w:rPr>
            </w:pPr>
            <w:r w:rsidRPr="000C55EF">
              <w:rPr>
                <w:b w:val="0"/>
              </w:rPr>
              <w:t>Project Administrators</w:t>
            </w:r>
          </w:p>
        </w:tc>
        <w:tc>
          <w:tcPr>
            <w:tcW w:w="6812" w:type="dxa"/>
            <w:gridSpan w:val="2"/>
          </w:tcPr>
          <w:p w14:paraId="54B5E40E"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Project Level Administrators with full access to the Team Project.</w:t>
            </w:r>
          </w:p>
        </w:tc>
      </w:tr>
      <w:tr w:rsidR="00F426F0" w:rsidRPr="00282F79" w14:paraId="0C27C306" w14:textId="77777777" w:rsidTr="000C55EF">
        <w:tc>
          <w:tcPr>
            <w:cnfStyle w:val="001000000000" w:firstRow="0" w:lastRow="0" w:firstColumn="1" w:lastColumn="0" w:oddVBand="0" w:evenVBand="0" w:oddHBand="0" w:evenHBand="0" w:firstRowFirstColumn="0" w:firstRowLastColumn="0" w:lastRowFirstColumn="0" w:lastRowLastColumn="0"/>
            <w:tcW w:w="2538" w:type="dxa"/>
          </w:tcPr>
          <w:p w14:paraId="11467169" w14:textId="77777777" w:rsidR="00F426F0" w:rsidRPr="000C55EF" w:rsidRDefault="00F426F0" w:rsidP="00282F79">
            <w:pPr>
              <w:rPr>
                <w:b w:val="0"/>
              </w:rPr>
            </w:pPr>
            <w:r w:rsidRPr="000C55EF">
              <w:rPr>
                <w:b w:val="0"/>
              </w:rPr>
              <w:t>Builders</w:t>
            </w:r>
          </w:p>
        </w:tc>
        <w:tc>
          <w:tcPr>
            <w:tcW w:w="6812" w:type="dxa"/>
            <w:gridSpan w:val="2"/>
          </w:tcPr>
          <w:p w14:paraId="5679726E" w14:textId="77777777" w:rsidR="00F426F0" w:rsidRPr="00282F79" w:rsidRDefault="00F426F0" w:rsidP="00282F79">
            <w:pPr>
              <w:cnfStyle w:val="000000000000" w:firstRow="0" w:lastRow="0" w:firstColumn="0" w:lastColumn="0" w:oddVBand="0" w:evenVBand="0" w:oddHBand="0" w:evenHBand="0" w:firstRowFirstColumn="0" w:firstRowLastColumn="0" w:lastRowFirstColumn="0" w:lastRowLastColumn="0"/>
            </w:pPr>
            <w:r w:rsidRPr="00282F79">
              <w:t>Can create, edit, and delete build definitions</w:t>
            </w:r>
          </w:p>
        </w:tc>
      </w:tr>
      <w:tr w:rsidR="00F426F0" w:rsidRPr="00282F79" w14:paraId="60949B52"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C718795" w14:textId="77777777" w:rsidR="00F426F0" w:rsidRPr="000C55EF" w:rsidRDefault="00F426F0" w:rsidP="00282F79">
            <w:pPr>
              <w:rPr>
                <w:b w:val="0"/>
              </w:rPr>
            </w:pPr>
            <w:r w:rsidRPr="000C55EF">
              <w:rPr>
                <w:b w:val="0"/>
              </w:rPr>
              <w:t>Contributors</w:t>
            </w:r>
          </w:p>
        </w:tc>
        <w:tc>
          <w:tcPr>
            <w:tcW w:w="6812" w:type="dxa"/>
            <w:gridSpan w:val="2"/>
          </w:tcPr>
          <w:p w14:paraId="5A6B4721"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Can create &amp; edit work items, read &amp; write source files</w:t>
            </w:r>
          </w:p>
        </w:tc>
      </w:tr>
      <w:tr w:rsidR="00F426F0" w:rsidRPr="00282F79" w14:paraId="558899E8" w14:textId="77777777" w:rsidTr="000C55EF">
        <w:tc>
          <w:tcPr>
            <w:cnfStyle w:val="001000000000" w:firstRow="0" w:lastRow="0" w:firstColumn="1" w:lastColumn="0" w:oddVBand="0" w:evenVBand="0" w:oddHBand="0" w:evenHBand="0" w:firstRowFirstColumn="0" w:firstRowLastColumn="0" w:lastRowFirstColumn="0" w:lastRowLastColumn="0"/>
            <w:tcW w:w="2538" w:type="dxa"/>
          </w:tcPr>
          <w:p w14:paraId="40178CEE" w14:textId="77777777" w:rsidR="00F426F0" w:rsidRPr="000C55EF" w:rsidRDefault="00F426F0" w:rsidP="00282F79">
            <w:pPr>
              <w:rPr>
                <w:b w:val="0"/>
              </w:rPr>
            </w:pPr>
            <w:r w:rsidRPr="000C55EF">
              <w:rPr>
                <w:b w:val="0"/>
              </w:rPr>
              <w:t>Observers</w:t>
            </w:r>
          </w:p>
        </w:tc>
        <w:tc>
          <w:tcPr>
            <w:tcW w:w="6812" w:type="dxa"/>
            <w:gridSpan w:val="2"/>
          </w:tcPr>
          <w:p w14:paraId="62864EC4" w14:textId="77777777" w:rsidR="00F426F0" w:rsidRPr="00282F79" w:rsidRDefault="00F426F0" w:rsidP="00282F79">
            <w:pPr>
              <w:cnfStyle w:val="000000000000" w:firstRow="0" w:lastRow="0" w:firstColumn="0" w:lastColumn="0" w:oddVBand="0" w:evenVBand="0" w:oddHBand="0" w:evenHBand="0" w:firstRowFirstColumn="0" w:firstRowLastColumn="0" w:lastRowFirstColumn="0" w:lastRowLastColumn="0"/>
            </w:pPr>
            <w:r w:rsidRPr="00282F79">
              <w:t>Read only access to Team Project work items and source control</w:t>
            </w:r>
          </w:p>
        </w:tc>
      </w:tr>
    </w:tbl>
    <w:p w14:paraId="748537EA" w14:textId="77777777" w:rsidR="00F426F0" w:rsidRDefault="00F426F0" w:rsidP="00282F79"/>
    <w:p w14:paraId="35BEF5A8" w14:textId="77777777" w:rsidR="00033045" w:rsidRDefault="00033045" w:rsidP="00282F79">
      <w:r>
        <w:t xml:space="preserve">Each of these roles </w:t>
      </w:r>
      <w:r w:rsidR="00F9753E">
        <w:t xml:space="preserve">also </w:t>
      </w:r>
      <w:r>
        <w:t>correlates to the access levels in SharePoint and Reporting Services.</w:t>
      </w:r>
    </w:p>
    <w:tbl>
      <w:tblPr>
        <w:tblStyle w:val="GridTable2-Accent11"/>
        <w:tblW w:w="0" w:type="auto"/>
        <w:tblLook w:val="04A0" w:firstRow="1" w:lastRow="0" w:firstColumn="1" w:lastColumn="0" w:noHBand="0" w:noVBand="1"/>
      </w:tblPr>
      <w:tblGrid>
        <w:gridCol w:w="2340"/>
        <w:gridCol w:w="4140"/>
        <w:gridCol w:w="2880"/>
      </w:tblGrid>
      <w:tr w:rsidR="00033045" w:rsidRPr="00282F79" w14:paraId="4C7826DD" w14:textId="77777777" w:rsidTr="00033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9E30C5D" w14:textId="77777777" w:rsidR="00033045" w:rsidRPr="00F34AB5" w:rsidRDefault="00033045" w:rsidP="00C07E2E">
            <w:pPr>
              <w:rPr>
                <w:b w:val="0"/>
              </w:rPr>
            </w:pPr>
            <w:r w:rsidRPr="00F34AB5">
              <w:t>Team Project Role</w:t>
            </w:r>
          </w:p>
        </w:tc>
        <w:tc>
          <w:tcPr>
            <w:tcW w:w="4140" w:type="dxa"/>
          </w:tcPr>
          <w:p w14:paraId="165E3FED" w14:textId="77777777" w:rsidR="00033045" w:rsidRPr="00F34AB5" w:rsidRDefault="00033045" w:rsidP="00C07E2E">
            <w:pPr>
              <w:cnfStyle w:val="100000000000" w:firstRow="1" w:lastRow="0" w:firstColumn="0" w:lastColumn="0" w:oddVBand="0" w:evenVBand="0" w:oddHBand="0" w:evenHBand="0" w:firstRowFirstColumn="0" w:firstRowLastColumn="0" w:lastRowFirstColumn="0" w:lastRowLastColumn="0"/>
              <w:rPr>
                <w:b w:val="0"/>
              </w:rPr>
            </w:pPr>
            <w:r>
              <w:t>SharePoint Access Level</w:t>
            </w:r>
          </w:p>
        </w:tc>
        <w:tc>
          <w:tcPr>
            <w:tcW w:w="2880" w:type="dxa"/>
          </w:tcPr>
          <w:p w14:paraId="38C72F8E" w14:textId="77777777" w:rsidR="00033045" w:rsidRDefault="00033045" w:rsidP="00C07E2E">
            <w:pPr>
              <w:cnfStyle w:val="100000000000" w:firstRow="1" w:lastRow="0" w:firstColumn="0" w:lastColumn="0" w:oddVBand="0" w:evenVBand="0" w:oddHBand="0" w:evenHBand="0" w:firstRowFirstColumn="0" w:firstRowLastColumn="0" w:lastRowFirstColumn="0" w:lastRowLastColumn="0"/>
            </w:pPr>
            <w:r>
              <w:t>Reporting Services Access Level</w:t>
            </w:r>
          </w:p>
        </w:tc>
      </w:tr>
      <w:tr w:rsidR="00033045" w:rsidRPr="00282F79" w14:paraId="37F6B0E6" w14:textId="77777777" w:rsidTr="000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877C2AE" w14:textId="77777777" w:rsidR="00033045" w:rsidRPr="000C55EF" w:rsidRDefault="00033045" w:rsidP="00C07E2E">
            <w:pPr>
              <w:rPr>
                <w:b w:val="0"/>
              </w:rPr>
            </w:pPr>
            <w:r w:rsidRPr="000C55EF">
              <w:rPr>
                <w:b w:val="0"/>
              </w:rPr>
              <w:t>Project Administrators</w:t>
            </w:r>
          </w:p>
        </w:tc>
        <w:tc>
          <w:tcPr>
            <w:tcW w:w="4140" w:type="dxa"/>
          </w:tcPr>
          <w:p w14:paraId="6574513E" w14:textId="77777777" w:rsidR="00033045" w:rsidRPr="00282F79" w:rsidRDefault="00033045" w:rsidP="00C07E2E">
            <w:pPr>
              <w:cnfStyle w:val="000000100000" w:firstRow="0" w:lastRow="0" w:firstColumn="0" w:lastColumn="0" w:oddVBand="0" w:evenVBand="0" w:oddHBand="1" w:evenHBand="0" w:firstRowFirstColumn="0" w:firstRowLastColumn="0" w:lastRowFirstColumn="0" w:lastRowLastColumn="0"/>
            </w:pPr>
            <w:r>
              <w:t>Full Control</w:t>
            </w:r>
          </w:p>
        </w:tc>
        <w:tc>
          <w:tcPr>
            <w:tcW w:w="2880" w:type="dxa"/>
          </w:tcPr>
          <w:p w14:paraId="3A5DB507" w14:textId="77777777" w:rsidR="00033045" w:rsidRPr="00282F79" w:rsidRDefault="00033045" w:rsidP="00C07E2E">
            <w:pPr>
              <w:cnfStyle w:val="000000100000" w:firstRow="0" w:lastRow="0" w:firstColumn="0" w:lastColumn="0" w:oddVBand="0" w:evenVBand="0" w:oddHBand="1" w:evenHBand="0" w:firstRowFirstColumn="0" w:firstRowLastColumn="0" w:lastRowFirstColumn="0" w:lastRowLastColumn="0"/>
            </w:pPr>
            <w:r>
              <w:t>Team Foundation Content Manager</w:t>
            </w:r>
          </w:p>
        </w:tc>
      </w:tr>
      <w:tr w:rsidR="00033045" w:rsidRPr="00282F79" w14:paraId="25163B92" w14:textId="77777777" w:rsidTr="00033045">
        <w:tc>
          <w:tcPr>
            <w:cnfStyle w:val="001000000000" w:firstRow="0" w:lastRow="0" w:firstColumn="1" w:lastColumn="0" w:oddVBand="0" w:evenVBand="0" w:oddHBand="0" w:evenHBand="0" w:firstRowFirstColumn="0" w:firstRowLastColumn="0" w:lastRowFirstColumn="0" w:lastRowLastColumn="0"/>
            <w:tcW w:w="2340" w:type="dxa"/>
          </w:tcPr>
          <w:p w14:paraId="0DED3BDA" w14:textId="77777777" w:rsidR="00033045" w:rsidRPr="000C55EF" w:rsidRDefault="00033045" w:rsidP="00C07E2E">
            <w:pPr>
              <w:rPr>
                <w:b w:val="0"/>
              </w:rPr>
            </w:pPr>
            <w:r w:rsidRPr="000C55EF">
              <w:rPr>
                <w:b w:val="0"/>
              </w:rPr>
              <w:t>Builders</w:t>
            </w:r>
          </w:p>
        </w:tc>
        <w:tc>
          <w:tcPr>
            <w:tcW w:w="4140" w:type="dxa"/>
          </w:tcPr>
          <w:p w14:paraId="611DDAEF" w14:textId="77777777" w:rsidR="00033045" w:rsidRPr="00282F79" w:rsidRDefault="00033045" w:rsidP="00C07E2E">
            <w:pPr>
              <w:cnfStyle w:val="000000000000" w:firstRow="0" w:lastRow="0" w:firstColumn="0" w:lastColumn="0" w:oddVBand="0" w:evenVBand="0" w:oddHBand="0" w:evenHBand="0" w:firstRowFirstColumn="0" w:firstRowLastColumn="0" w:lastRowFirstColumn="0" w:lastRowLastColumn="0"/>
            </w:pPr>
            <w:r>
              <w:t>Design</w:t>
            </w:r>
          </w:p>
        </w:tc>
        <w:tc>
          <w:tcPr>
            <w:tcW w:w="2880" w:type="dxa"/>
          </w:tcPr>
          <w:p w14:paraId="5164DA44" w14:textId="77777777" w:rsidR="00033045" w:rsidRPr="00282F79" w:rsidRDefault="00033045" w:rsidP="00C07E2E">
            <w:pPr>
              <w:cnfStyle w:val="000000000000" w:firstRow="0" w:lastRow="0" w:firstColumn="0" w:lastColumn="0" w:oddVBand="0" w:evenVBand="0" w:oddHBand="0" w:evenHBand="0" w:firstRowFirstColumn="0" w:firstRowLastColumn="0" w:lastRowFirstColumn="0" w:lastRowLastColumn="0"/>
            </w:pPr>
            <w:r>
              <w:t>Content Manager</w:t>
            </w:r>
          </w:p>
        </w:tc>
      </w:tr>
      <w:tr w:rsidR="00033045" w:rsidRPr="00282F79" w14:paraId="628CB961" w14:textId="77777777" w:rsidTr="000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0F813D9" w14:textId="77777777" w:rsidR="00033045" w:rsidRPr="000C55EF" w:rsidRDefault="00033045" w:rsidP="00C07E2E">
            <w:pPr>
              <w:rPr>
                <w:b w:val="0"/>
              </w:rPr>
            </w:pPr>
            <w:r w:rsidRPr="000C55EF">
              <w:rPr>
                <w:b w:val="0"/>
              </w:rPr>
              <w:t>Contributors</w:t>
            </w:r>
          </w:p>
        </w:tc>
        <w:tc>
          <w:tcPr>
            <w:tcW w:w="4140" w:type="dxa"/>
          </w:tcPr>
          <w:p w14:paraId="281E546F" w14:textId="77777777" w:rsidR="00033045" w:rsidRPr="00282F79" w:rsidRDefault="00033045" w:rsidP="00C07E2E">
            <w:pPr>
              <w:cnfStyle w:val="000000100000" w:firstRow="0" w:lastRow="0" w:firstColumn="0" w:lastColumn="0" w:oddVBand="0" w:evenVBand="0" w:oddHBand="1" w:evenHBand="0" w:firstRowFirstColumn="0" w:firstRowLastColumn="0" w:lastRowFirstColumn="0" w:lastRowLastColumn="0"/>
            </w:pPr>
            <w:r>
              <w:t>Contribute</w:t>
            </w:r>
          </w:p>
        </w:tc>
        <w:tc>
          <w:tcPr>
            <w:tcW w:w="2880" w:type="dxa"/>
          </w:tcPr>
          <w:p w14:paraId="2E99EFAE" w14:textId="77777777" w:rsidR="00033045" w:rsidRPr="00282F79" w:rsidRDefault="00033045" w:rsidP="00C07E2E">
            <w:pPr>
              <w:cnfStyle w:val="000000100000" w:firstRow="0" w:lastRow="0" w:firstColumn="0" w:lastColumn="0" w:oddVBand="0" w:evenVBand="0" w:oddHBand="1" w:evenHBand="0" w:firstRowFirstColumn="0" w:firstRowLastColumn="0" w:lastRowFirstColumn="0" w:lastRowLastColumn="0"/>
            </w:pPr>
            <w:r>
              <w:t>Content Manager</w:t>
            </w:r>
          </w:p>
        </w:tc>
      </w:tr>
      <w:tr w:rsidR="00033045" w:rsidRPr="00282F79" w14:paraId="28B77479" w14:textId="77777777" w:rsidTr="00033045">
        <w:tc>
          <w:tcPr>
            <w:cnfStyle w:val="001000000000" w:firstRow="0" w:lastRow="0" w:firstColumn="1" w:lastColumn="0" w:oddVBand="0" w:evenVBand="0" w:oddHBand="0" w:evenHBand="0" w:firstRowFirstColumn="0" w:firstRowLastColumn="0" w:lastRowFirstColumn="0" w:lastRowLastColumn="0"/>
            <w:tcW w:w="2340" w:type="dxa"/>
          </w:tcPr>
          <w:p w14:paraId="4BB0AFE7" w14:textId="77777777" w:rsidR="00033045" w:rsidRPr="000C55EF" w:rsidRDefault="00033045" w:rsidP="00C07E2E">
            <w:pPr>
              <w:rPr>
                <w:b w:val="0"/>
              </w:rPr>
            </w:pPr>
            <w:r w:rsidRPr="000C55EF">
              <w:rPr>
                <w:b w:val="0"/>
              </w:rPr>
              <w:t>Observers</w:t>
            </w:r>
          </w:p>
        </w:tc>
        <w:tc>
          <w:tcPr>
            <w:tcW w:w="4140" w:type="dxa"/>
          </w:tcPr>
          <w:p w14:paraId="54591FD0" w14:textId="77777777" w:rsidR="00033045" w:rsidRPr="00282F79" w:rsidRDefault="00033045" w:rsidP="00C07E2E">
            <w:pPr>
              <w:cnfStyle w:val="000000000000" w:firstRow="0" w:lastRow="0" w:firstColumn="0" w:lastColumn="0" w:oddVBand="0" w:evenVBand="0" w:oddHBand="0" w:evenHBand="0" w:firstRowFirstColumn="0" w:firstRowLastColumn="0" w:lastRowFirstColumn="0" w:lastRowLastColumn="0"/>
            </w:pPr>
            <w:r>
              <w:t>View Only</w:t>
            </w:r>
          </w:p>
        </w:tc>
        <w:tc>
          <w:tcPr>
            <w:tcW w:w="2880" w:type="dxa"/>
          </w:tcPr>
          <w:p w14:paraId="7A2641CE" w14:textId="77777777" w:rsidR="00033045" w:rsidRPr="00282F79" w:rsidRDefault="00033045" w:rsidP="00C07E2E">
            <w:pPr>
              <w:cnfStyle w:val="000000000000" w:firstRow="0" w:lastRow="0" w:firstColumn="0" w:lastColumn="0" w:oddVBand="0" w:evenVBand="0" w:oddHBand="0" w:evenHBand="0" w:firstRowFirstColumn="0" w:firstRowLastColumn="0" w:lastRowFirstColumn="0" w:lastRowLastColumn="0"/>
            </w:pPr>
            <w:r>
              <w:t>Browser</w:t>
            </w:r>
          </w:p>
        </w:tc>
      </w:tr>
    </w:tbl>
    <w:p w14:paraId="20FC0A85" w14:textId="77777777" w:rsidR="00F9753E" w:rsidRDefault="00F9753E" w:rsidP="00282F79"/>
    <w:p w14:paraId="002C4B84" w14:textId="77777777" w:rsidR="00033045" w:rsidRDefault="008E425D" w:rsidP="00282F79">
      <w:r>
        <w:t>The access levels for SharePoint and Reporting Services is defined in following sections.</w:t>
      </w:r>
    </w:p>
    <w:p w14:paraId="3E59A719" w14:textId="77777777" w:rsidR="00375DAC" w:rsidRDefault="00375DAC" w:rsidP="00282F79">
      <w:pPr>
        <w:pStyle w:val="Heading3"/>
      </w:pPr>
      <w:bookmarkStart w:id="24" w:name="_Toc387745566"/>
      <w:bookmarkEnd w:id="23"/>
      <w:r>
        <w:t>Team Project Collection</w:t>
      </w:r>
      <w:bookmarkEnd w:id="24"/>
      <w:r w:rsidR="004C1041">
        <w:t xml:space="preserve"> Security</w:t>
      </w:r>
    </w:p>
    <w:p w14:paraId="106C4101" w14:textId="77777777" w:rsidR="002E313E" w:rsidRDefault="002E313E" w:rsidP="00282F79">
      <w:r>
        <w:t xml:space="preserve">A Project Collection Administrator group is needed at the Team Project Collection level.  Members of this group have full access to all aspects of the Project Collection only.  </w:t>
      </w:r>
    </w:p>
    <w:tbl>
      <w:tblPr>
        <w:tblStyle w:val="GridTable2-Accent11"/>
        <w:tblW w:w="0" w:type="auto"/>
        <w:tblLook w:val="04A0" w:firstRow="1" w:lastRow="0" w:firstColumn="1" w:lastColumn="0" w:noHBand="0" w:noVBand="1"/>
      </w:tblPr>
      <w:tblGrid>
        <w:gridCol w:w="3438"/>
        <w:gridCol w:w="5912"/>
      </w:tblGrid>
      <w:tr w:rsidR="00F15AE3" w:rsidRPr="00282F79" w14:paraId="7D0E224E"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40679D7" w14:textId="77777777" w:rsidR="00F15AE3" w:rsidRPr="00F34AB5" w:rsidRDefault="00F15AE3" w:rsidP="00282F79">
            <w:pPr>
              <w:rPr>
                <w:b w:val="0"/>
              </w:rPr>
            </w:pPr>
            <w:r w:rsidRPr="00F34AB5">
              <w:t>Project Collection Role</w:t>
            </w:r>
          </w:p>
        </w:tc>
        <w:tc>
          <w:tcPr>
            <w:tcW w:w="5912" w:type="dxa"/>
          </w:tcPr>
          <w:p w14:paraId="277CE29B" w14:textId="77777777" w:rsidR="00F15AE3" w:rsidRPr="00F34AB5" w:rsidRDefault="00F15AE3" w:rsidP="00282F79">
            <w:pPr>
              <w:cnfStyle w:val="100000000000" w:firstRow="1" w:lastRow="0" w:firstColumn="0" w:lastColumn="0" w:oddVBand="0" w:evenVBand="0" w:oddHBand="0" w:evenHBand="0" w:firstRowFirstColumn="0" w:firstRowLastColumn="0" w:lastRowFirstColumn="0" w:lastRowLastColumn="0"/>
              <w:rPr>
                <w:b w:val="0"/>
              </w:rPr>
            </w:pPr>
            <w:r w:rsidRPr="00F34AB5">
              <w:t>Description</w:t>
            </w:r>
          </w:p>
        </w:tc>
      </w:tr>
      <w:tr w:rsidR="00F15AE3" w:rsidRPr="00282F79" w14:paraId="23BA524F"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22470DEA" w14:textId="77777777" w:rsidR="00F15AE3" w:rsidRPr="000C55EF" w:rsidRDefault="00F15AE3" w:rsidP="00282F79">
            <w:pPr>
              <w:rPr>
                <w:b w:val="0"/>
              </w:rPr>
            </w:pPr>
            <w:r w:rsidRPr="000C55EF">
              <w:rPr>
                <w:b w:val="0"/>
              </w:rPr>
              <w:lastRenderedPageBreak/>
              <w:t>Project</w:t>
            </w:r>
            <w:r w:rsidR="002553B8" w:rsidRPr="000C55EF">
              <w:rPr>
                <w:b w:val="0"/>
              </w:rPr>
              <w:t xml:space="preserve"> Collection</w:t>
            </w:r>
            <w:r w:rsidRPr="000C55EF">
              <w:rPr>
                <w:b w:val="0"/>
              </w:rPr>
              <w:t xml:space="preserve"> Administrators</w:t>
            </w:r>
          </w:p>
        </w:tc>
        <w:tc>
          <w:tcPr>
            <w:tcW w:w="5912" w:type="dxa"/>
          </w:tcPr>
          <w:p w14:paraId="1AED7BFD" w14:textId="77777777" w:rsidR="00F15AE3" w:rsidRPr="00282F79" w:rsidRDefault="00F15AE3" w:rsidP="00282F79">
            <w:pPr>
              <w:cnfStyle w:val="000000100000" w:firstRow="0" w:lastRow="0" w:firstColumn="0" w:lastColumn="0" w:oddVBand="0" w:evenVBand="0" w:oddHBand="1" w:evenHBand="0" w:firstRowFirstColumn="0" w:firstRowLastColumn="0" w:lastRowFirstColumn="0" w:lastRowLastColumn="0"/>
            </w:pPr>
            <w:r w:rsidRPr="00282F79">
              <w:t xml:space="preserve">Project </w:t>
            </w:r>
            <w:r w:rsidR="002553B8" w:rsidRPr="00282F79">
              <w:t>Collection Level</w:t>
            </w:r>
            <w:r w:rsidRPr="00282F79">
              <w:t xml:space="preserve"> Administrat</w:t>
            </w:r>
            <w:r w:rsidR="002553B8" w:rsidRPr="00282F79">
              <w:t>ors with full access to the Team Project Collection</w:t>
            </w:r>
            <w:r w:rsidRPr="00282F79">
              <w:t>.</w:t>
            </w:r>
          </w:p>
        </w:tc>
      </w:tr>
      <w:tr w:rsidR="00F15AE3" w:rsidRPr="00282F79" w14:paraId="32A3D18E" w14:textId="77777777" w:rsidTr="000C55EF">
        <w:tc>
          <w:tcPr>
            <w:cnfStyle w:val="001000000000" w:firstRow="0" w:lastRow="0" w:firstColumn="1" w:lastColumn="0" w:oddVBand="0" w:evenVBand="0" w:oddHBand="0" w:evenHBand="0" w:firstRowFirstColumn="0" w:firstRowLastColumn="0" w:lastRowFirstColumn="0" w:lastRowLastColumn="0"/>
            <w:tcW w:w="3438" w:type="dxa"/>
          </w:tcPr>
          <w:p w14:paraId="3DF4596C" w14:textId="77777777" w:rsidR="00F15AE3" w:rsidRPr="000C55EF" w:rsidRDefault="002553B8" w:rsidP="00282F79">
            <w:pPr>
              <w:rPr>
                <w:b w:val="0"/>
              </w:rPr>
            </w:pPr>
            <w:r w:rsidRPr="000C55EF">
              <w:rPr>
                <w:b w:val="0"/>
              </w:rPr>
              <w:t>Project Collection Build Administrators</w:t>
            </w:r>
          </w:p>
        </w:tc>
        <w:tc>
          <w:tcPr>
            <w:tcW w:w="5912" w:type="dxa"/>
          </w:tcPr>
          <w:p w14:paraId="62174AF7" w14:textId="77777777" w:rsidR="00F15AE3" w:rsidRPr="00282F79" w:rsidRDefault="00F15AE3" w:rsidP="00282F79">
            <w:pPr>
              <w:cnfStyle w:val="000000000000" w:firstRow="0" w:lastRow="0" w:firstColumn="0" w:lastColumn="0" w:oddVBand="0" w:evenVBand="0" w:oddHBand="0" w:evenHBand="0" w:firstRowFirstColumn="0" w:firstRowLastColumn="0" w:lastRowFirstColumn="0" w:lastRowLastColumn="0"/>
            </w:pPr>
            <w:r w:rsidRPr="00282F79">
              <w:t>Can create, edit, and delete build definitions</w:t>
            </w:r>
          </w:p>
        </w:tc>
      </w:tr>
    </w:tbl>
    <w:p w14:paraId="51AAF6AC" w14:textId="77777777" w:rsidR="003E4BFE" w:rsidRDefault="003E4BFE" w:rsidP="00282F79"/>
    <w:p w14:paraId="26C60645" w14:textId="77777777" w:rsidR="002553B8" w:rsidRDefault="002E313E" w:rsidP="00282F79">
      <w:r>
        <w:t>A Project Collection Build Administrator is needed to manage build services across a Project Collection.</w:t>
      </w:r>
    </w:p>
    <w:p w14:paraId="15EB3A1E" w14:textId="77777777" w:rsidR="003E4BFE" w:rsidRDefault="00033045" w:rsidP="00282F79">
      <w:r>
        <w:t>These roles also correspond to the access levels in SharePoint and Reporting Services but</w:t>
      </w:r>
      <w:r w:rsidR="00F9753E">
        <w:t>,</w:t>
      </w:r>
      <w:r>
        <w:t xml:space="preserve"> to </w:t>
      </w:r>
      <w:r w:rsidR="00F9753E">
        <w:t xml:space="preserve">a </w:t>
      </w:r>
      <w:r>
        <w:t>large effect, administrators in the Team Project Collection are Administrators in SharePoint and Reporting Services.  Unique circumstances may allow for a divergence from this on a case-by-case basis.</w:t>
      </w:r>
    </w:p>
    <w:p w14:paraId="7C215B73" w14:textId="77777777" w:rsidR="00F426F0" w:rsidRDefault="00F30564" w:rsidP="00282F79">
      <w:pPr>
        <w:pStyle w:val="Heading3"/>
      </w:pPr>
      <w:r>
        <w:t>E</w:t>
      </w:r>
      <w:r w:rsidR="00F426F0">
        <w:t>TFS Instance Security</w:t>
      </w:r>
    </w:p>
    <w:p w14:paraId="26BE40B7" w14:textId="77777777" w:rsidR="00F426F0" w:rsidRDefault="00F426F0" w:rsidP="00282F79">
      <w:r>
        <w:t xml:space="preserve">At the </w:t>
      </w:r>
      <w:r w:rsidR="00F30564">
        <w:t>E</w:t>
      </w:r>
      <w:r>
        <w:t>TFS Instance level</w:t>
      </w:r>
      <w:r w:rsidR="003E4BFE">
        <w:t xml:space="preserve"> (or server level)</w:t>
      </w:r>
      <w:r>
        <w:t xml:space="preserve">, the </w:t>
      </w:r>
      <w:r w:rsidR="003E4BFE">
        <w:t>Team Foundation</w:t>
      </w:r>
      <w:r>
        <w:t xml:space="preserve"> Administrators group is necessary to maintain an administrative level of the system.  Members of this group have full access to all TFS services on the TFS servers.</w:t>
      </w:r>
    </w:p>
    <w:p w14:paraId="6BC582B8" w14:textId="77777777" w:rsidR="00F426F0" w:rsidRDefault="00F426F0" w:rsidP="00282F79">
      <w:r>
        <w:t>A group to manage TFS instance service accounts is also necessary.  Members of this group are a NPSA (Non-Person Specific Account), and used in operation of the system.  This group is also a member of the TFS administrators group.</w:t>
      </w:r>
    </w:p>
    <w:tbl>
      <w:tblPr>
        <w:tblStyle w:val="GridTable2-Accent11"/>
        <w:tblW w:w="0" w:type="auto"/>
        <w:tblLook w:val="04A0" w:firstRow="1" w:lastRow="0" w:firstColumn="1" w:lastColumn="0" w:noHBand="0" w:noVBand="1"/>
      </w:tblPr>
      <w:tblGrid>
        <w:gridCol w:w="3438"/>
        <w:gridCol w:w="522"/>
        <w:gridCol w:w="5390"/>
      </w:tblGrid>
      <w:tr w:rsidR="00F426F0" w:rsidRPr="00282F79" w14:paraId="3145A136" w14:textId="77777777" w:rsidTr="000C5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gridSpan w:val="2"/>
          </w:tcPr>
          <w:p w14:paraId="1334CFAC" w14:textId="77777777" w:rsidR="00F426F0" w:rsidRPr="00F34AB5" w:rsidRDefault="00F30564" w:rsidP="00282F79">
            <w:pPr>
              <w:rPr>
                <w:b w:val="0"/>
              </w:rPr>
            </w:pPr>
            <w:r>
              <w:t>E</w:t>
            </w:r>
            <w:r w:rsidR="00F426F0" w:rsidRPr="00F34AB5">
              <w:t>TFS Instance Role</w:t>
            </w:r>
          </w:p>
        </w:tc>
        <w:tc>
          <w:tcPr>
            <w:tcW w:w="5390" w:type="dxa"/>
          </w:tcPr>
          <w:p w14:paraId="6C0FB2A7" w14:textId="77777777" w:rsidR="00F426F0" w:rsidRPr="00F34AB5" w:rsidRDefault="00F426F0" w:rsidP="00282F79">
            <w:pPr>
              <w:cnfStyle w:val="100000000000" w:firstRow="1" w:lastRow="0" w:firstColumn="0" w:lastColumn="0" w:oddVBand="0" w:evenVBand="0" w:oddHBand="0" w:evenHBand="0" w:firstRowFirstColumn="0" w:firstRowLastColumn="0" w:lastRowFirstColumn="0" w:lastRowLastColumn="0"/>
              <w:rPr>
                <w:b w:val="0"/>
              </w:rPr>
            </w:pPr>
            <w:r w:rsidRPr="00F34AB5">
              <w:t>Description</w:t>
            </w:r>
          </w:p>
        </w:tc>
      </w:tr>
      <w:tr w:rsidR="00F426F0" w:rsidRPr="00282F79" w14:paraId="25C4415C"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574667DD" w14:textId="77777777" w:rsidR="00F426F0" w:rsidRPr="000C55EF" w:rsidRDefault="00F426F0" w:rsidP="00282F79">
            <w:pPr>
              <w:rPr>
                <w:b w:val="0"/>
              </w:rPr>
            </w:pPr>
            <w:r w:rsidRPr="000C55EF">
              <w:rPr>
                <w:b w:val="0"/>
              </w:rPr>
              <w:t>Team Foundation Administrators</w:t>
            </w:r>
          </w:p>
        </w:tc>
        <w:tc>
          <w:tcPr>
            <w:tcW w:w="5912" w:type="dxa"/>
            <w:gridSpan w:val="2"/>
          </w:tcPr>
          <w:p w14:paraId="430B5B8E"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Administrators with full access to the TFS Instance</w:t>
            </w:r>
          </w:p>
        </w:tc>
      </w:tr>
      <w:tr w:rsidR="00F426F0" w:rsidRPr="00282F79" w14:paraId="480D23A1" w14:textId="77777777" w:rsidTr="000C55EF">
        <w:tc>
          <w:tcPr>
            <w:cnfStyle w:val="001000000000" w:firstRow="0" w:lastRow="0" w:firstColumn="1" w:lastColumn="0" w:oddVBand="0" w:evenVBand="0" w:oddHBand="0" w:evenHBand="0" w:firstRowFirstColumn="0" w:firstRowLastColumn="0" w:lastRowFirstColumn="0" w:lastRowLastColumn="0"/>
            <w:tcW w:w="3438" w:type="dxa"/>
          </w:tcPr>
          <w:p w14:paraId="750C3A0A" w14:textId="77777777" w:rsidR="00F426F0" w:rsidRPr="000C55EF" w:rsidRDefault="00F426F0" w:rsidP="00282F79">
            <w:pPr>
              <w:rPr>
                <w:b w:val="0"/>
              </w:rPr>
            </w:pPr>
            <w:r w:rsidRPr="000C55EF">
              <w:rPr>
                <w:b w:val="0"/>
              </w:rPr>
              <w:t>Team Foundation Service Accounts</w:t>
            </w:r>
          </w:p>
        </w:tc>
        <w:tc>
          <w:tcPr>
            <w:tcW w:w="5912" w:type="dxa"/>
            <w:gridSpan w:val="2"/>
          </w:tcPr>
          <w:p w14:paraId="711B86BE" w14:textId="77777777" w:rsidR="00F426F0" w:rsidRPr="00282F79" w:rsidRDefault="00F426F0" w:rsidP="00282F79">
            <w:pPr>
              <w:cnfStyle w:val="000000000000" w:firstRow="0" w:lastRow="0" w:firstColumn="0" w:lastColumn="0" w:oddVBand="0" w:evenVBand="0" w:oddHBand="0" w:evenHBand="0" w:firstRowFirstColumn="0" w:firstRowLastColumn="0" w:lastRowFirstColumn="0" w:lastRowLastColumn="0"/>
            </w:pPr>
            <w:r w:rsidRPr="00282F79">
              <w:t>Can create, edit, and delete build definitions</w:t>
            </w:r>
          </w:p>
        </w:tc>
      </w:tr>
      <w:tr w:rsidR="00F426F0" w:rsidRPr="00282F79" w14:paraId="61D9AFE4" w14:textId="77777777" w:rsidTr="000C55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14:paraId="3B1CB406" w14:textId="77777777" w:rsidR="00F426F0" w:rsidRPr="000C55EF" w:rsidRDefault="00F426F0" w:rsidP="00282F79">
            <w:pPr>
              <w:rPr>
                <w:b w:val="0"/>
              </w:rPr>
            </w:pPr>
            <w:r w:rsidRPr="000C55EF">
              <w:rPr>
                <w:b w:val="0"/>
              </w:rPr>
              <w:t>SharePoint Web Application Services</w:t>
            </w:r>
          </w:p>
        </w:tc>
        <w:tc>
          <w:tcPr>
            <w:tcW w:w="5912" w:type="dxa"/>
            <w:gridSpan w:val="2"/>
          </w:tcPr>
          <w:p w14:paraId="57333088" w14:textId="77777777" w:rsidR="00F426F0" w:rsidRPr="00282F79" w:rsidRDefault="00F426F0" w:rsidP="00282F79">
            <w:pPr>
              <w:cnfStyle w:val="000000100000" w:firstRow="0" w:lastRow="0" w:firstColumn="0" w:lastColumn="0" w:oddVBand="0" w:evenVBand="0" w:oddHBand="1" w:evenHBand="0" w:firstRowFirstColumn="0" w:firstRowLastColumn="0" w:lastRowFirstColumn="0" w:lastRowLastColumn="0"/>
            </w:pPr>
            <w:r w:rsidRPr="00282F79">
              <w:t>Service accounts used by SharePoint to integrate with the TFS Instance</w:t>
            </w:r>
          </w:p>
        </w:tc>
      </w:tr>
    </w:tbl>
    <w:p w14:paraId="773D998A" w14:textId="77777777" w:rsidR="008E425D" w:rsidRDefault="008E425D" w:rsidP="008E425D"/>
    <w:p w14:paraId="11382990" w14:textId="77777777" w:rsidR="004C1041" w:rsidRDefault="008E425D" w:rsidP="00282F79">
      <w:r>
        <w:t xml:space="preserve">These roles correspond to the access levels in SharePoint and Reporting Services, but to large effect, administrators in the </w:t>
      </w:r>
      <w:r w:rsidR="00F30564">
        <w:t>E</w:t>
      </w:r>
      <w:r>
        <w:t xml:space="preserve">TFS Instance are Administrators in SharePoint and Reporting Services.  </w:t>
      </w:r>
    </w:p>
    <w:p w14:paraId="329F387A" w14:textId="77777777" w:rsidR="0083511A" w:rsidRDefault="0083511A" w:rsidP="0083511A">
      <w:pPr>
        <w:pStyle w:val="Heading3"/>
      </w:pPr>
      <w:r>
        <w:t>Reporting Access Levels</w:t>
      </w:r>
    </w:p>
    <w:p w14:paraId="21467EE2" w14:textId="77777777" w:rsidR="0083511A" w:rsidRDefault="0083511A" w:rsidP="0083511A">
      <w:r>
        <w:t>Three levels of access control are necessary to support the different levels of running reports as follows:</w:t>
      </w:r>
    </w:p>
    <w:tbl>
      <w:tblPr>
        <w:tblStyle w:val="GridTable2-Accent51"/>
        <w:tblW w:w="9355" w:type="dxa"/>
        <w:tblLook w:val="04A0" w:firstRow="1" w:lastRow="0" w:firstColumn="1" w:lastColumn="0" w:noHBand="0" w:noVBand="1"/>
      </w:tblPr>
      <w:tblGrid>
        <w:gridCol w:w="2988"/>
        <w:gridCol w:w="6367"/>
      </w:tblGrid>
      <w:tr w:rsidR="008E425D" w14:paraId="7790632C" w14:textId="77777777" w:rsidTr="00F30564">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2988" w:type="dxa"/>
          </w:tcPr>
          <w:p w14:paraId="287E606C" w14:textId="77777777" w:rsidR="008E425D" w:rsidRDefault="008E425D" w:rsidP="00AC22E5">
            <w:r>
              <w:t>Reporting Access Level – Role Name</w:t>
            </w:r>
          </w:p>
        </w:tc>
        <w:tc>
          <w:tcPr>
            <w:tcW w:w="6367" w:type="dxa"/>
          </w:tcPr>
          <w:p w14:paraId="1345CB2E" w14:textId="77777777" w:rsidR="008E425D" w:rsidRDefault="008E425D" w:rsidP="00AC22E5">
            <w:pPr>
              <w:cnfStyle w:val="100000000000" w:firstRow="1" w:lastRow="0" w:firstColumn="0" w:lastColumn="0" w:oddVBand="0" w:evenVBand="0" w:oddHBand="0" w:evenHBand="0" w:firstRowFirstColumn="0" w:firstRowLastColumn="0" w:lastRowFirstColumn="0" w:lastRowLastColumn="0"/>
            </w:pPr>
            <w:r>
              <w:t>Permission to</w:t>
            </w:r>
          </w:p>
        </w:tc>
      </w:tr>
      <w:tr w:rsidR="008E425D" w14:paraId="1C644FCD" w14:textId="77777777" w:rsidTr="00F3056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988" w:type="dxa"/>
          </w:tcPr>
          <w:p w14:paraId="7939896A" w14:textId="77777777" w:rsidR="008E425D" w:rsidRPr="000C55EF" w:rsidRDefault="008E425D" w:rsidP="00AC22E5">
            <w:pPr>
              <w:rPr>
                <w:b w:val="0"/>
              </w:rPr>
            </w:pPr>
            <w:r w:rsidRPr="000C55EF">
              <w:rPr>
                <w:b w:val="0"/>
              </w:rPr>
              <w:t>Team Project Reporting</w:t>
            </w:r>
          </w:p>
        </w:tc>
        <w:tc>
          <w:tcPr>
            <w:tcW w:w="6367" w:type="dxa"/>
          </w:tcPr>
          <w:p w14:paraId="2F59A038" w14:textId="77777777" w:rsidR="008E425D" w:rsidRDefault="008E425D" w:rsidP="00AC22E5">
            <w:pPr>
              <w:cnfStyle w:val="000000100000" w:firstRow="0" w:lastRow="0" w:firstColumn="0" w:lastColumn="0" w:oddVBand="0" w:evenVBand="0" w:oddHBand="1" w:evenHBand="0" w:firstRowFirstColumn="0" w:firstRowLastColumn="0" w:lastRowFirstColumn="0" w:lastRowLastColumn="0"/>
            </w:pPr>
            <w:r>
              <w:t>Run reports across the Team Project</w:t>
            </w:r>
          </w:p>
        </w:tc>
      </w:tr>
      <w:tr w:rsidR="008E425D" w14:paraId="2938A397" w14:textId="77777777" w:rsidTr="00F30564">
        <w:trPr>
          <w:trHeight w:val="780"/>
        </w:trPr>
        <w:tc>
          <w:tcPr>
            <w:cnfStyle w:val="001000000000" w:firstRow="0" w:lastRow="0" w:firstColumn="1" w:lastColumn="0" w:oddVBand="0" w:evenVBand="0" w:oddHBand="0" w:evenHBand="0" w:firstRowFirstColumn="0" w:firstRowLastColumn="0" w:lastRowFirstColumn="0" w:lastRowLastColumn="0"/>
            <w:tcW w:w="2988" w:type="dxa"/>
          </w:tcPr>
          <w:p w14:paraId="4F561B93" w14:textId="77777777" w:rsidR="008E425D" w:rsidRPr="000C55EF" w:rsidRDefault="008E425D" w:rsidP="00AC22E5">
            <w:pPr>
              <w:rPr>
                <w:b w:val="0"/>
              </w:rPr>
            </w:pPr>
            <w:r w:rsidRPr="000C55EF">
              <w:rPr>
                <w:b w:val="0"/>
              </w:rPr>
              <w:t>Team Project Collection Reporting</w:t>
            </w:r>
          </w:p>
        </w:tc>
        <w:tc>
          <w:tcPr>
            <w:tcW w:w="6367" w:type="dxa"/>
          </w:tcPr>
          <w:p w14:paraId="356CC7C5" w14:textId="77777777" w:rsidR="008E425D" w:rsidRDefault="008E425D" w:rsidP="00AC22E5">
            <w:pPr>
              <w:cnfStyle w:val="000000000000" w:firstRow="0" w:lastRow="0" w:firstColumn="0" w:lastColumn="0" w:oddVBand="0" w:evenVBand="0" w:oddHBand="0" w:evenHBand="0" w:firstRowFirstColumn="0" w:firstRowLastColumn="0" w:lastRowFirstColumn="0" w:lastRowLastColumn="0"/>
            </w:pPr>
            <w:r>
              <w:t>Run reports across a Team Project Collection – view data from multiple Team Projects</w:t>
            </w:r>
          </w:p>
        </w:tc>
      </w:tr>
      <w:tr w:rsidR="008E425D" w14:paraId="11014D55" w14:textId="77777777" w:rsidTr="00F30564">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988" w:type="dxa"/>
          </w:tcPr>
          <w:p w14:paraId="7CE89538" w14:textId="77777777" w:rsidR="008E425D" w:rsidRPr="000C55EF" w:rsidRDefault="008E425D" w:rsidP="00AC22E5">
            <w:pPr>
              <w:rPr>
                <w:b w:val="0"/>
              </w:rPr>
            </w:pPr>
            <w:r w:rsidRPr="000C55EF">
              <w:rPr>
                <w:b w:val="0"/>
              </w:rPr>
              <w:t>TFS Instance Reporting</w:t>
            </w:r>
          </w:p>
        </w:tc>
        <w:tc>
          <w:tcPr>
            <w:tcW w:w="6367" w:type="dxa"/>
          </w:tcPr>
          <w:p w14:paraId="01B17C7C" w14:textId="77777777" w:rsidR="008E425D" w:rsidRDefault="008E425D" w:rsidP="00AC22E5">
            <w:pPr>
              <w:cnfStyle w:val="000000100000" w:firstRow="0" w:lastRow="0" w:firstColumn="0" w:lastColumn="0" w:oddVBand="0" w:evenVBand="0" w:oddHBand="1" w:evenHBand="0" w:firstRowFirstColumn="0" w:firstRowLastColumn="0" w:lastRowFirstColumn="0" w:lastRowLastColumn="0"/>
            </w:pPr>
            <w:r>
              <w:t>Run reports across the TFS Instance – server level access to view all Team Project data</w:t>
            </w:r>
          </w:p>
        </w:tc>
      </w:tr>
    </w:tbl>
    <w:p w14:paraId="7A0076C4" w14:textId="77777777" w:rsidR="0083511A" w:rsidRDefault="0083511A" w:rsidP="0083511A"/>
    <w:p w14:paraId="7ED93995" w14:textId="77777777" w:rsidR="0083511A" w:rsidRPr="0063611B" w:rsidRDefault="0083511A" w:rsidP="0083511A">
      <w:r>
        <w:t>A user with Team Project Reporting access has the ability to run reports against a Team Project.</w:t>
      </w:r>
    </w:p>
    <w:p w14:paraId="6E82F70C" w14:textId="77777777" w:rsidR="0083511A" w:rsidRPr="0063611B" w:rsidRDefault="0083511A" w:rsidP="0083511A">
      <w:r>
        <w:t>A user with Team Project Collection Reporting access has the ability to run reports against a specified Team Project Collection.</w:t>
      </w:r>
    </w:p>
    <w:p w14:paraId="314C732F" w14:textId="77777777" w:rsidR="0083511A" w:rsidRPr="0063611B" w:rsidRDefault="0083511A" w:rsidP="0083511A">
      <w:r>
        <w:t>A user with TFS Instance Reporting access has the ability to run reports against collection and tabulated information for all Team Project Collections.</w:t>
      </w:r>
    </w:p>
    <w:p w14:paraId="5CEB943C" w14:textId="77777777" w:rsidR="0083511A" w:rsidRDefault="0083511A" w:rsidP="0083511A">
      <w:r>
        <w:lastRenderedPageBreak/>
        <w:t xml:space="preserve">The </w:t>
      </w:r>
      <w:hyperlink w:anchor="_System_Security" w:history="1">
        <w:r w:rsidRPr="004B04B6">
          <w:rPr>
            <w:rStyle w:val="Hyperlink"/>
          </w:rPr>
          <w:t>System Security</w:t>
        </w:r>
      </w:hyperlink>
      <w:r>
        <w:t xml:space="preserve"> section below defines roles necessary for reporting in the form of AD groups for a team project.  Team Project Collection Reporting and TFS Instance Reporting level Active Directory groups must be maintained independent of the Team Project Active Directory groups by the TFS Administrators team.</w:t>
      </w:r>
    </w:p>
    <w:p w14:paraId="54A2AA8C" w14:textId="77777777" w:rsidR="00AC22E5" w:rsidRDefault="00AC22E5" w:rsidP="00AC22E5">
      <w:pPr>
        <w:pStyle w:val="Heading3"/>
      </w:pPr>
      <w:r>
        <w:t>Collaboration Portal Access Levels</w:t>
      </w:r>
    </w:p>
    <w:p w14:paraId="7F759426" w14:textId="77777777" w:rsidR="00AC22E5" w:rsidRDefault="00AC22E5" w:rsidP="0083511A">
      <w:r>
        <w:t>A Collaboration Portal (SharePoint) needs th</w:t>
      </w:r>
      <w:r w:rsidR="0014194E">
        <w:t>e following access levels to accommodate</w:t>
      </w:r>
      <w:r>
        <w:t xml:space="preserve"> the varying levels of functionality and control of project artifacts.</w:t>
      </w:r>
    </w:p>
    <w:tbl>
      <w:tblPr>
        <w:tblStyle w:val="GridTable2-Accent51"/>
        <w:tblW w:w="0" w:type="auto"/>
        <w:tblLook w:val="04A0" w:firstRow="1" w:lastRow="0" w:firstColumn="1" w:lastColumn="0" w:noHBand="0" w:noVBand="1"/>
      </w:tblPr>
      <w:tblGrid>
        <w:gridCol w:w="2483"/>
        <w:gridCol w:w="5347"/>
        <w:gridCol w:w="1530"/>
      </w:tblGrid>
      <w:tr w:rsidR="0014194E" w14:paraId="1579C14B" w14:textId="77777777" w:rsidTr="00141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5CC16718" w14:textId="77777777" w:rsidR="0014194E" w:rsidRDefault="0014194E" w:rsidP="00F9753E">
            <w:r>
              <w:t>SharePoint Access Level</w:t>
            </w:r>
            <w:r w:rsidR="00F9753E">
              <w:t xml:space="preserve"> </w:t>
            </w:r>
            <w:r>
              <w:t>Role Name</w:t>
            </w:r>
          </w:p>
        </w:tc>
        <w:tc>
          <w:tcPr>
            <w:tcW w:w="5347" w:type="dxa"/>
          </w:tcPr>
          <w:p w14:paraId="029CF623" w14:textId="77777777" w:rsidR="0014194E" w:rsidRDefault="0014194E" w:rsidP="00F30564">
            <w:pPr>
              <w:cnfStyle w:val="100000000000" w:firstRow="1" w:lastRow="0" w:firstColumn="0" w:lastColumn="0" w:oddVBand="0" w:evenVBand="0" w:oddHBand="0" w:evenHBand="0" w:firstRowFirstColumn="0" w:firstRowLastColumn="0" w:lastRowFirstColumn="0" w:lastRowLastColumn="0"/>
            </w:pPr>
            <w:r>
              <w:t>Permission</w:t>
            </w:r>
          </w:p>
        </w:tc>
        <w:tc>
          <w:tcPr>
            <w:tcW w:w="1530" w:type="dxa"/>
          </w:tcPr>
          <w:p w14:paraId="5A9B5E33" w14:textId="77777777" w:rsidR="0014194E" w:rsidRDefault="0014194E" w:rsidP="00AC22E5">
            <w:pPr>
              <w:cnfStyle w:val="100000000000" w:firstRow="1" w:lastRow="0" w:firstColumn="0" w:lastColumn="0" w:oddVBand="0" w:evenVBand="0" w:oddHBand="0" w:evenHBand="0" w:firstRowFirstColumn="0" w:firstRowLastColumn="0" w:lastRowFirstColumn="0" w:lastRowLastColumn="0"/>
            </w:pPr>
            <w:r>
              <w:t>Default SharePoint Access Level</w:t>
            </w:r>
          </w:p>
        </w:tc>
      </w:tr>
      <w:tr w:rsidR="0014194E" w14:paraId="1793FBDE" w14:textId="77777777" w:rsidTr="00141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7AF920E6" w14:textId="77777777" w:rsidR="0014194E" w:rsidRPr="000C55EF" w:rsidRDefault="0014194E" w:rsidP="00AC22E5">
            <w:pPr>
              <w:rPr>
                <w:b w:val="0"/>
              </w:rPr>
            </w:pPr>
            <w:r>
              <w:rPr>
                <w:b w:val="0"/>
              </w:rPr>
              <w:t>SharePoint Administrator</w:t>
            </w:r>
          </w:p>
        </w:tc>
        <w:tc>
          <w:tcPr>
            <w:tcW w:w="5347" w:type="dxa"/>
          </w:tcPr>
          <w:p w14:paraId="427022C6" w14:textId="77777777" w:rsidR="0014194E" w:rsidRDefault="0014194E" w:rsidP="00AC22E5">
            <w:pPr>
              <w:cnfStyle w:val="000000100000" w:firstRow="0" w:lastRow="0" w:firstColumn="0" w:lastColumn="0" w:oddVBand="0" w:evenVBand="0" w:oddHBand="1" w:evenHBand="0" w:firstRowFirstColumn="0" w:firstRowLastColumn="0" w:lastRowFirstColumn="0" w:lastRowLastColumn="0"/>
            </w:pPr>
            <w:r>
              <w:t>Full Control of the Team Project SharePoint Portal.</w:t>
            </w:r>
          </w:p>
        </w:tc>
        <w:tc>
          <w:tcPr>
            <w:tcW w:w="1530" w:type="dxa"/>
          </w:tcPr>
          <w:p w14:paraId="62F2CC49" w14:textId="77777777" w:rsidR="0014194E" w:rsidRDefault="0014194E" w:rsidP="00AC22E5">
            <w:pPr>
              <w:cnfStyle w:val="000000100000" w:firstRow="0" w:lastRow="0" w:firstColumn="0" w:lastColumn="0" w:oddVBand="0" w:evenVBand="0" w:oddHBand="1" w:evenHBand="0" w:firstRowFirstColumn="0" w:firstRowLastColumn="0" w:lastRowFirstColumn="0" w:lastRowLastColumn="0"/>
            </w:pPr>
            <w:r>
              <w:t>Full Control</w:t>
            </w:r>
          </w:p>
        </w:tc>
      </w:tr>
      <w:tr w:rsidR="0014194E" w14:paraId="6993D6B5" w14:textId="77777777" w:rsidTr="0014194E">
        <w:tc>
          <w:tcPr>
            <w:cnfStyle w:val="001000000000" w:firstRow="0" w:lastRow="0" w:firstColumn="1" w:lastColumn="0" w:oddVBand="0" w:evenVBand="0" w:oddHBand="0" w:evenHBand="0" w:firstRowFirstColumn="0" w:firstRowLastColumn="0" w:lastRowFirstColumn="0" w:lastRowLastColumn="0"/>
            <w:tcW w:w="2483" w:type="dxa"/>
          </w:tcPr>
          <w:p w14:paraId="233223FB" w14:textId="77777777" w:rsidR="0014194E" w:rsidRDefault="0014194E" w:rsidP="00AC22E5">
            <w:pPr>
              <w:rPr>
                <w:b w:val="0"/>
              </w:rPr>
            </w:pPr>
            <w:r>
              <w:rPr>
                <w:b w:val="0"/>
              </w:rPr>
              <w:t>SharePoint Builders</w:t>
            </w:r>
          </w:p>
        </w:tc>
        <w:tc>
          <w:tcPr>
            <w:tcW w:w="5347" w:type="dxa"/>
          </w:tcPr>
          <w:p w14:paraId="559B0DBA" w14:textId="77777777" w:rsidR="0014194E" w:rsidRDefault="0014194E" w:rsidP="000302A4">
            <w:pPr>
              <w:cnfStyle w:val="000000000000" w:firstRow="0" w:lastRow="0" w:firstColumn="0" w:lastColumn="0" w:oddVBand="0" w:evenVBand="0" w:oddHBand="0" w:evenHBand="0" w:firstRowFirstColumn="0" w:firstRowLastColumn="0" w:lastRowFirstColumn="0" w:lastRowLastColumn="0"/>
            </w:pPr>
            <w:r>
              <w:t>Read and Write permissions with limited A</w:t>
            </w:r>
            <w:r w:rsidR="000302A4">
              <w:t>dministration abilities</w:t>
            </w:r>
          </w:p>
        </w:tc>
        <w:tc>
          <w:tcPr>
            <w:tcW w:w="1530" w:type="dxa"/>
          </w:tcPr>
          <w:p w14:paraId="386A8597" w14:textId="77777777" w:rsidR="0014194E" w:rsidRDefault="0014194E" w:rsidP="00AC22E5">
            <w:pPr>
              <w:cnfStyle w:val="000000000000" w:firstRow="0" w:lastRow="0" w:firstColumn="0" w:lastColumn="0" w:oddVBand="0" w:evenVBand="0" w:oddHBand="0" w:evenHBand="0" w:firstRowFirstColumn="0" w:firstRowLastColumn="0" w:lastRowFirstColumn="0" w:lastRowLastColumn="0"/>
            </w:pPr>
            <w:r>
              <w:t>Designer</w:t>
            </w:r>
          </w:p>
        </w:tc>
      </w:tr>
      <w:tr w:rsidR="0014194E" w14:paraId="168DE443" w14:textId="77777777" w:rsidTr="00141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3" w:type="dxa"/>
          </w:tcPr>
          <w:p w14:paraId="67A0CA53" w14:textId="77777777" w:rsidR="0014194E" w:rsidRPr="000C55EF" w:rsidRDefault="0014194E" w:rsidP="00AC22E5">
            <w:pPr>
              <w:rPr>
                <w:b w:val="0"/>
              </w:rPr>
            </w:pPr>
            <w:r>
              <w:rPr>
                <w:b w:val="0"/>
              </w:rPr>
              <w:t>SharePoint Contributors</w:t>
            </w:r>
          </w:p>
        </w:tc>
        <w:tc>
          <w:tcPr>
            <w:tcW w:w="5347" w:type="dxa"/>
          </w:tcPr>
          <w:p w14:paraId="1E7EB390" w14:textId="77777777" w:rsidR="0014194E" w:rsidRDefault="0014194E" w:rsidP="000302A4">
            <w:pPr>
              <w:cnfStyle w:val="000000100000" w:firstRow="0" w:lastRow="0" w:firstColumn="0" w:lastColumn="0" w:oddVBand="0" w:evenVBand="0" w:oddHBand="1" w:evenHBand="0" w:firstRowFirstColumn="0" w:firstRowLastColumn="0" w:lastRowFirstColumn="0" w:lastRowLastColumn="0"/>
            </w:pPr>
            <w:r>
              <w:t>Read and Write permissions to the Team Project SharePoint Portal</w:t>
            </w:r>
          </w:p>
        </w:tc>
        <w:tc>
          <w:tcPr>
            <w:tcW w:w="1530" w:type="dxa"/>
          </w:tcPr>
          <w:p w14:paraId="7DBB53E1" w14:textId="77777777" w:rsidR="0014194E" w:rsidRDefault="0014194E" w:rsidP="00AC22E5">
            <w:pPr>
              <w:cnfStyle w:val="000000100000" w:firstRow="0" w:lastRow="0" w:firstColumn="0" w:lastColumn="0" w:oddVBand="0" w:evenVBand="0" w:oddHBand="1" w:evenHBand="0" w:firstRowFirstColumn="0" w:firstRowLastColumn="0" w:lastRowFirstColumn="0" w:lastRowLastColumn="0"/>
            </w:pPr>
            <w:r>
              <w:t>Contribute</w:t>
            </w:r>
          </w:p>
        </w:tc>
      </w:tr>
      <w:tr w:rsidR="0014194E" w14:paraId="6AAEA40E" w14:textId="77777777" w:rsidTr="0014194E">
        <w:tc>
          <w:tcPr>
            <w:cnfStyle w:val="001000000000" w:firstRow="0" w:lastRow="0" w:firstColumn="1" w:lastColumn="0" w:oddVBand="0" w:evenVBand="0" w:oddHBand="0" w:evenHBand="0" w:firstRowFirstColumn="0" w:firstRowLastColumn="0" w:lastRowFirstColumn="0" w:lastRowLastColumn="0"/>
            <w:tcW w:w="2483" w:type="dxa"/>
          </w:tcPr>
          <w:p w14:paraId="5C7AAC30" w14:textId="77777777" w:rsidR="0014194E" w:rsidRPr="000C55EF" w:rsidRDefault="0014194E" w:rsidP="00AC22E5">
            <w:pPr>
              <w:rPr>
                <w:b w:val="0"/>
              </w:rPr>
            </w:pPr>
            <w:r>
              <w:rPr>
                <w:b w:val="0"/>
              </w:rPr>
              <w:t>SharePoint Readers</w:t>
            </w:r>
          </w:p>
        </w:tc>
        <w:tc>
          <w:tcPr>
            <w:tcW w:w="5347" w:type="dxa"/>
          </w:tcPr>
          <w:p w14:paraId="692CA313" w14:textId="77777777" w:rsidR="0014194E" w:rsidRDefault="0014194E" w:rsidP="00AC22E5">
            <w:pPr>
              <w:cnfStyle w:val="000000000000" w:firstRow="0" w:lastRow="0" w:firstColumn="0" w:lastColumn="0" w:oddVBand="0" w:evenVBand="0" w:oddHBand="0" w:evenHBand="0" w:firstRowFirstColumn="0" w:firstRowLastColumn="0" w:lastRowFirstColumn="0" w:lastRowLastColumn="0"/>
            </w:pPr>
            <w:r>
              <w:t>Read-only access to the Team Project SharePoint Portal and contained project artifacts.</w:t>
            </w:r>
          </w:p>
        </w:tc>
        <w:tc>
          <w:tcPr>
            <w:tcW w:w="1530" w:type="dxa"/>
          </w:tcPr>
          <w:p w14:paraId="7078F07B" w14:textId="77777777" w:rsidR="0014194E" w:rsidRDefault="000302A4" w:rsidP="00AC22E5">
            <w:pPr>
              <w:cnfStyle w:val="000000000000" w:firstRow="0" w:lastRow="0" w:firstColumn="0" w:lastColumn="0" w:oddVBand="0" w:evenVBand="0" w:oddHBand="0" w:evenHBand="0" w:firstRowFirstColumn="0" w:firstRowLastColumn="0" w:lastRowFirstColumn="0" w:lastRowLastColumn="0"/>
            </w:pPr>
            <w:r>
              <w:t>View Only</w:t>
            </w:r>
          </w:p>
        </w:tc>
      </w:tr>
    </w:tbl>
    <w:p w14:paraId="48D89337" w14:textId="77777777" w:rsidR="0083511A" w:rsidRDefault="0083511A" w:rsidP="00282F79"/>
    <w:p w14:paraId="37946E90" w14:textId="77777777" w:rsidR="00094EE0" w:rsidRDefault="00094EE0" w:rsidP="00282F79">
      <w:pPr>
        <w:pStyle w:val="Heading3"/>
      </w:pPr>
      <w:r>
        <w:t xml:space="preserve">The security model </w:t>
      </w:r>
      <w:r w:rsidR="005519FE">
        <w:t xml:space="preserve">for </w:t>
      </w:r>
      <w:r>
        <w:t>the system must be documented and shown to users.</w:t>
      </w:r>
    </w:p>
    <w:p w14:paraId="54624C06" w14:textId="77777777" w:rsidR="005820A6" w:rsidRPr="005820A6" w:rsidRDefault="005820A6" w:rsidP="00282F79">
      <w:r>
        <w:t>The security mod</w:t>
      </w:r>
      <w:r w:rsidR="005519FE">
        <w:t xml:space="preserve">el and overall structure of the </w:t>
      </w:r>
      <w:r>
        <w:t>system</w:t>
      </w:r>
      <w:r w:rsidR="005519FE">
        <w:t xml:space="preserve"> security</w:t>
      </w:r>
      <w:r>
        <w:t xml:space="preserve"> should be available to all users of the service.  Administration, security groups, and access levels must be communicated to users.</w:t>
      </w:r>
    </w:p>
    <w:p w14:paraId="5A0B677B" w14:textId="77777777" w:rsidR="00094EE0" w:rsidRDefault="00094EE0" w:rsidP="00282F79">
      <w:pPr>
        <w:pStyle w:val="Heading3"/>
      </w:pPr>
      <w:r>
        <w:t>Active Directory must be used as the source of user authentication.</w:t>
      </w:r>
    </w:p>
    <w:p w14:paraId="028DC9B5" w14:textId="77777777" w:rsidR="008E425D" w:rsidRDefault="005820A6" w:rsidP="008E425D">
      <w:r>
        <w:t xml:space="preserve">Active Directory is the current 3M standard for desktop and Windows Server authentication, and </w:t>
      </w:r>
      <w:r w:rsidR="008E425D">
        <w:t>must</w:t>
      </w:r>
      <w:r>
        <w:t xml:space="preserve"> be leveraged</w:t>
      </w:r>
      <w:r w:rsidR="008E425D">
        <w:t xml:space="preserve"> for ease of maintenance.</w:t>
      </w:r>
    </w:p>
    <w:p w14:paraId="147FC713" w14:textId="77777777" w:rsidR="002336D8" w:rsidRDefault="008E425D" w:rsidP="008E425D">
      <w:r>
        <w:t xml:space="preserve"> </w:t>
      </w:r>
      <w:r w:rsidR="002336D8">
        <w:t>The system should be implemented in accordance with the best practices for TFS in regard to security and account structure.</w:t>
      </w:r>
    </w:p>
    <w:p w14:paraId="0504DEBA" w14:textId="77777777" w:rsidR="002336D8" w:rsidRDefault="002336D8" w:rsidP="00282F79">
      <w:r>
        <w:t xml:space="preserve">Industry best practices </w:t>
      </w:r>
      <w:r w:rsidR="00403F02">
        <w:t>should</w:t>
      </w:r>
      <w:r>
        <w:t xml:space="preserve"> be followed when valid.  Service accounts must be created and used in accordance with the best practices of TFS.  These best practices are analyzed by use of the ‘Microsoft Team Foundation Server Best Practices Analyzer”.</w:t>
      </w:r>
    </w:p>
    <w:p w14:paraId="26E1403E" w14:textId="77777777" w:rsidR="000F4EDF" w:rsidRDefault="000F4EDF" w:rsidP="00282F79">
      <w:pPr>
        <w:pStyle w:val="Heading2"/>
      </w:pPr>
      <w:bookmarkStart w:id="25" w:name="_Toc389211194"/>
      <w:r>
        <w:t>Collaboration Portal</w:t>
      </w:r>
      <w:r w:rsidR="002874F1">
        <w:t xml:space="preserve"> (SharePoint)</w:t>
      </w:r>
      <w:bookmarkEnd w:id="25"/>
    </w:p>
    <w:p w14:paraId="2A6A469E" w14:textId="77777777" w:rsidR="000F4EDF" w:rsidRDefault="000F4EDF" w:rsidP="00282F79">
      <w:pPr>
        <w:pStyle w:val="Heading3"/>
      </w:pPr>
      <w:r>
        <w:t xml:space="preserve">A </w:t>
      </w:r>
      <w:r w:rsidR="000F0CDA">
        <w:t xml:space="preserve">SharePoint </w:t>
      </w:r>
      <w:r w:rsidR="00327A31">
        <w:t>collaboration</w:t>
      </w:r>
      <w:r>
        <w:t xml:space="preserve"> portal</w:t>
      </w:r>
      <w:r w:rsidR="00223F81">
        <w:t xml:space="preserve"> </w:t>
      </w:r>
      <w:r w:rsidR="000A6C37">
        <w:t>must</w:t>
      </w:r>
      <w:r w:rsidR="00327A31">
        <w:t xml:space="preserve"> be available to team</w:t>
      </w:r>
      <w:r w:rsidR="00223F81">
        <w:t>s</w:t>
      </w:r>
      <w:r w:rsidR="000F0CDA">
        <w:t>.</w:t>
      </w:r>
    </w:p>
    <w:p w14:paraId="4A23E8CD" w14:textId="77777777" w:rsidR="00282F79" w:rsidRPr="00282F79" w:rsidRDefault="00282F79" w:rsidP="00282F79">
      <w:pPr>
        <w:pStyle w:val="Heading3"/>
      </w:pPr>
      <w:r>
        <w:t>A master page that provides functional information and current status of team progress must be available to project teams.</w:t>
      </w:r>
    </w:p>
    <w:p w14:paraId="5EA6CC4C" w14:textId="77777777" w:rsidR="00A42C87" w:rsidRPr="00A42C87" w:rsidRDefault="00A42C87" w:rsidP="00282F79"/>
    <w:p w14:paraId="3FF878EB" w14:textId="77777777" w:rsidR="00223F81" w:rsidRDefault="00B24533" w:rsidP="00282F79">
      <w:pPr>
        <w:pStyle w:val="Heading2"/>
      </w:pPr>
      <w:bookmarkStart w:id="26" w:name="_Toc389211195"/>
      <w:r>
        <w:t>Support Portal</w:t>
      </w:r>
      <w:bookmarkEnd w:id="26"/>
    </w:p>
    <w:p w14:paraId="3A43AC22" w14:textId="77777777" w:rsidR="00FE4281" w:rsidRPr="00F30564" w:rsidRDefault="00F9753E" w:rsidP="00282F79">
      <w:r w:rsidRPr="00F30564">
        <w:t xml:space="preserve">ETFS will support </w:t>
      </w:r>
      <w:r w:rsidR="00795238" w:rsidRPr="00F30564">
        <w:t>two</w:t>
      </w:r>
      <w:r w:rsidR="00B24533" w:rsidRPr="00F30564">
        <w:t xml:space="preserve"> methods of reporting </w:t>
      </w:r>
      <w:r w:rsidRPr="00F30564">
        <w:t xml:space="preserve">system issues and </w:t>
      </w:r>
      <w:r w:rsidR="00B24533" w:rsidRPr="00F30564">
        <w:t>getting support</w:t>
      </w:r>
    </w:p>
    <w:p w14:paraId="512F693F" w14:textId="77777777" w:rsidR="00FE4281" w:rsidRDefault="00F9753E" w:rsidP="008D0D13">
      <w:pPr>
        <w:pStyle w:val="ListParagraph"/>
        <w:numPr>
          <w:ilvl w:val="0"/>
          <w:numId w:val="31"/>
        </w:numPr>
      </w:pPr>
      <w:r w:rsidRPr="00F30564">
        <w:t>A user can c</w:t>
      </w:r>
      <w:r w:rsidR="00FE4281" w:rsidRPr="00F30564">
        <w:t>all 3-1000 or</w:t>
      </w:r>
      <w:r w:rsidR="00FE4281">
        <w:t xml:space="preserve"> go to ithelp.mmm.com and report the issue.  A support ticket will be assigned to the </w:t>
      </w:r>
      <w:r w:rsidR="00FE4281" w:rsidRPr="00282F79">
        <w:rPr>
          <w:rStyle w:val="Strong"/>
        </w:rPr>
        <w:t>US_TFS-App-Support</w:t>
      </w:r>
      <w:r w:rsidR="00FE4281">
        <w:t xml:space="preserve"> ITSM support group.</w:t>
      </w:r>
    </w:p>
    <w:p w14:paraId="22E56803" w14:textId="77777777" w:rsidR="00B24533" w:rsidRDefault="00F9753E" w:rsidP="008D0D13">
      <w:pPr>
        <w:pStyle w:val="ListParagraph"/>
        <w:numPr>
          <w:ilvl w:val="0"/>
          <w:numId w:val="31"/>
        </w:numPr>
      </w:pPr>
      <w:r w:rsidRPr="00F30564">
        <w:t>A user can g</w:t>
      </w:r>
      <w:r w:rsidR="00FE4281" w:rsidRPr="00F30564">
        <w:t>o to the ETFS Support Portal</w:t>
      </w:r>
      <w:r w:rsidR="00FE4281">
        <w:t xml:space="preserve"> and report the issue.</w:t>
      </w:r>
    </w:p>
    <w:p w14:paraId="55D3F190" w14:textId="77777777" w:rsidR="00FE4281" w:rsidRPr="00F30564" w:rsidRDefault="00FE4281" w:rsidP="00282F79">
      <w:r w:rsidRPr="00F30564">
        <w:t>The Support Portal offers th</w:t>
      </w:r>
      <w:r w:rsidR="00F9753E" w:rsidRPr="00F30564">
        <w:t>e</w:t>
      </w:r>
      <w:r w:rsidRPr="00F30564">
        <w:t xml:space="preserve"> functionality</w:t>
      </w:r>
      <w:r w:rsidR="00F9753E" w:rsidRPr="00F30564">
        <w:t xml:space="preserve"> described in the next several sections</w:t>
      </w:r>
      <w:r w:rsidRPr="00F30564">
        <w:t>:</w:t>
      </w:r>
    </w:p>
    <w:p w14:paraId="3EE6FD2D" w14:textId="77777777" w:rsidR="00FD0CFD" w:rsidRDefault="00FD0CFD" w:rsidP="00282F79">
      <w:pPr>
        <w:pStyle w:val="Heading3"/>
      </w:pPr>
      <w:r>
        <w:lastRenderedPageBreak/>
        <w:t>A user can s</w:t>
      </w:r>
      <w:r w:rsidR="004576C8">
        <w:t>chedule t</w:t>
      </w:r>
      <w:r>
        <w:t>raining with the support team.</w:t>
      </w:r>
    </w:p>
    <w:p w14:paraId="3E8B7559" w14:textId="77777777" w:rsidR="00FE4281" w:rsidRPr="00282F79" w:rsidRDefault="00FE4281" w:rsidP="00282F79">
      <w:r w:rsidRPr="00282F79">
        <w:t>Any user can schedule the training, but the preference is a Project Administrator for a Team Project to request team training.</w:t>
      </w:r>
    </w:p>
    <w:p w14:paraId="0721B48C" w14:textId="77777777" w:rsidR="00FD0CFD" w:rsidRDefault="00FD0CFD" w:rsidP="00282F79">
      <w:pPr>
        <w:pStyle w:val="Heading3"/>
      </w:pPr>
      <w:r>
        <w:t xml:space="preserve">A user can view the recent </w:t>
      </w:r>
      <w:r w:rsidR="004576C8">
        <w:t>s</w:t>
      </w:r>
      <w:r>
        <w:t>ervice changes and modifications.</w:t>
      </w:r>
    </w:p>
    <w:p w14:paraId="331810D6" w14:textId="77777777" w:rsidR="00FE4281" w:rsidRPr="00FE4281" w:rsidRDefault="00FE4281" w:rsidP="00282F79">
      <w:r>
        <w:t>The list of service changes and modifications is open to any user.</w:t>
      </w:r>
    </w:p>
    <w:p w14:paraId="3D4AC180" w14:textId="77777777" w:rsidR="00FD0CFD" w:rsidRDefault="00FD0CFD" w:rsidP="00282F79">
      <w:pPr>
        <w:pStyle w:val="Heading3"/>
      </w:pPr>
      <w:r>
        <w:t>A user can view the current status of all running Services (dashboard).</w:t>
      </w:r>
    </w:p>
    <w:p w14:paraId="77EE2A95" w14:textId="77777777" w:rsidR="00FE4281" w:rsidRPr="00FE4281" w:rsidRDefault="00FE4281" w:rsidP="00282F79">
      <w:r>
        <w:t>The list of Services and current status is open to any user.</w:t>
      </w:r>
    </w:p>
    <w:p w14:paraId="06E4833A" w14:textId="77777777" w:rsidR="00B70E50" w:rsidRDefault="00FD0CFD" w:rsidP="00282F79">
      <w:pPr>
        <w:pStyle w:val="Heading3"/>
      </w:pPr>
      <w:r>
        <w:t>A user can view service policies</w:t>
      </w:r>
      <w:r w:rsidR="00B70E50">
        <w:t>.</w:t>
      </w:r>
    </w:p>
    <w:p w14:paraId="078B0D88" w14:textId="77777777" w:rsidR="006F044F" w:rsidRDefault="00B70E50" w:rsidP="00282F79">
      <w:r>
        <w:t>A</w:t>
      </w:r>
      <w:r w:rsidR="00FE4281">
        <w:t>ny</w:t>
      </w:r>
      <w:r>
        <w:t xml:space="preserve"> user </w:t>
      </w:r>
      <w:r w:rsidR="00FE4281">
        <w:t xml:space="preserve">can </w:t>
      </w:r>
      <w:r>
        <w:t>view service policies for the system</w:t>
      </w:r>
      <w:r w:rsidR="00FD0CFD">
        <w:t>:</w:t>
      </w:r>
    </w:p>
    <w:p w14:paraId="7C92DC7D" w14:textId="77777777" w:rsidR="006F044F" w:rsidRDefault="00FE4281" w:rsidP="00282F79">
      <w:pPr>
        <w:pStyle w:val="ListParagraph"/>
        <w:numPr>
          <w:ilvl w:val="0"/>
          <w:numId w:val="17"/>
        </w:numPr>
      </w:pPr>
      <w:r>
        <w:t>Description of ETFS Service and available services.</w:t>
      </w:r>
    </w:p>
    <w:p w14:paraId="2921AF8E" w14:textId="77777777" w:rsidR="006F044F" w:rsidRDefault="006F044F" w:rsidP="00282F79">
      <w:pPr>
        <w:pStyle w:val="ListParagraph"/>
        <w:numPr>
          <w:ilvl w:val="0"/>
          <w:numId w:val="17"/>
        </w:numPr>
      </w:pPr>
      <w:r>
        <w:t xml:space="preserve">Build Services Available – including </w:t>
      </w:r>
      <w:r w:rsidR="00580F1D">
        <w:t>team b</w:t>
      </w:r>
      <w:r>
        <w:t>uild retention</w:t>
      </w:r>
    </w:p>
    <w:p w14:paraId="0C58B614" w14:textId="77777777" w:rsidR="00FE4281" w:rsidRDefault="000F0CDA" w:rsidP="00282F79">
      <w:pPr>
        <w:pStyle w:val="ListParagraph"/>
        <w:numPr>
          <w:ilvl w:val="0"/>
          <w:numId w:val="17"/>
        </w:numPr>
      </w:pPr>
      <w:r>
        <w:t>Al</w:t>
      </w:r>
      <w:r w:rsidR="00431721">
        <w:t>l Governance policies listed below</w:t>
      </w:r>
      <w:r>
        <w:t>.</w:t>
      </w:r>
    </w:p>
    <w:p w14:paraId="424DC86D" w14:textId="77777777" w:rsidR="00FD0CFD" w:rsidRDefault="00FD0CFD" w:rsidP="00282F79">
      <w:pPr>
        <w:pStyle w:val="Heading3"/>
      </w:pPr>
      <w:r>
        <w:t xml:space="preserve">A </w:t>
      </w:r>
      <w:r w:rsidR="000F0CDA">
        <w:t>Project Administrator</w:t>
      </w:r>
      <w:r>
        <w:t xml:space="preserve"> can request a custom report to be created and/or modified.</w:t>
      </w:r>
    </w:p>
    <w:p w14:paraId="3D0EC90D" w14:textId="77777777" w:rsidR="00E4434D" w:rsidRPr="00E4434D" w:rsidRDefault="00E4434D" w:rsidP="00E4434D">
      <w:r>
        <w:t xml:space="preserve">Customizations to a Team Project report can be accommodated if they do not conflict with the Reporting Governance.  </w:t>
      </w:r>
    </w:p>
    <w:p w14:paraId="7B43CE30" w14:textId="77777777" w:rsidR="006F044F" w:rsidRDefault="00FD0CFD" w:rsidP="00282F79">
      <w:pPr>
        <w:pStyle w:val="Heading3"/>
      </w:pPr>
      <w:r>
        <w:t xml:space="preserve">A </w:t>
      </w:r>
      <w:r w:rsidR="000F0CDA">
        <w:t>Project Administrator</w:t>
      </w:r>
      <w:r>
        <w:t xml:space="preserve"> can request customizations to their </w:t>
      </w:r>
      <w:r w:rsidR="000F0CDA">
        <w:t>TP</w:t>
      </w:r>
      <w:r>
        <w:t xml:space="preserve"> process template.</w:t>
      </w:r>
    </w:p>
    <w:p w14:paraId="7349F8CD" w14:textId="77777777" w:rsidR="00E4434D" w:rsidRPr="00E4434D" w:rsidRDefault="00E4434D" w:rsidP="00E4434D">
      <w:r>
        <w:t>Customizations to a Team Project process can be accommodated if they do not conflict with the Process Governance.</w:t>
      </w:r>
    </w:p>
    <w:p w14:paraId="77DAC9EE" w14:textId="77777777" w:rsidR="00E4434D" w:rsidRDefault="00E4434D" w:rsidP="00E4434D">
      <w:pPr>
        <w:pStyle w:val="Heading3"/>
      </w:pPr>
      <w:r>
        <w:t>A Project Administrator can view current monetization for their Team Project.</w:t>
      </w:r>
    </w:p>
    <w:p w14:paraId="1F819A3C" w14:textId="77777777" w:rsidR="00E4434D" w:rsidRPr="0029717C" w:rsidRDefault="00E4434D" w:rsidP="00E4434D">
      <w:r>
        <w:t xml:space="preserve">The Project Administrator needs to view current monetization owed for appropriate team projects they have ownership for.  See the </w:t>
      </w:r>
      <w:hyperlink w:anchor="_Monetization" w:history="1">
        <w:r w:rsidRPr="004C055B">
          <w:rPr>
            <w:rStyle w:val="Hyperlink"/>
          </w:rPr>
          <w:t>Monetization</w:t>
        </w:r>
      </w:hyperlink>
      <w:r>
        <w:t xml:space="preserve"> Section below for more details.</w:t>
      </w:r>
    </w:p>
    <w:p w14:paraId="4A06C37E" w14:textId="77777777" w:rsidR="00096448" w:rsidRDefault="00096448" w:rsidP="00096448">
      <w:pPr>
        <w:pStyle w:val="Heading3"/>
      </w:pPr>
      <w:r>
        <w:t>Received support requests must be started within 24 hours of receiving.</w:t>
      </w:r>
    </w:p>
    <w:p w14:paraId="00868E7F" w14:textId="77777777" w:rsidR="00096448" w:rsidRPr="00421DE7" w:rsidRDefault="00096448" w:rsidP="00096448">
      <w:r>
        <w:t>Critical issues must be addressed quickly by the support team, with a goal of 24 hours to close.</w:t>
      </w:r>
    </w:p>
    <w:p w14:paraId="451549D2" w14:textId="77777777" w:rsidR="00096448" w:rsidRDefault="00096448" w:rsidP="00096448">
      <w:pPr>
        <w:pStyle w:val="Heading3"/>
      </w:pPr>
      <w:r>
        <w:t>Received support requests must be addressed in a timely manner.</w:t>
      </w:r>
    </w:p>
    <w:p w14:paraId="5CBDD328" w14:textId="77777777" w:rsidR="00096448" w:rsidRPr="00421DE7" w:rsidRDefault="00096448" w:rsidP="00096448">
      <w:r>
        <w:t>Support requests should be addressed as quickly as possible, with a goal of addressing the request within 3 days of receiving.</w:t>
      </w:r>
    </w:p>
    <w:p w14:paraId="795A90FA" w14:textId="77777777" w:rsidR="00E4434D" w:rsidRPr="00E4434D" w:rsidRDefault="00E4434D" w:rsidP="00E4434D"/>
    <w:p w14:paraId="2278B2CB" w14:textId="77777777" w:rsidR="00421DE7" w:rsidRDefault="00421DE7" w:rsidP="00282F79">
      <w:pPr>
        <w:rPr>
          <w:rFonts w:asciiTheme="majorHAnsi" w:eastAsiaTheme="majorEastAsia" w:hAnsiTheme="majorHAnsi" w:cstheme="majorBidi"/>
          <w:color w:val="2E74B5" w:themeColor="accent1" w:themeShade="BF"/>
          <w:sz w:val="32"/>
          <w:szCs w:val="32"/>
        </w:rPr>
      </w:pPr>
      <w:r>
        <w:br w:type="page"/>
      </w:r>
    </w:p>
    <w:p w14:paraId="0B6FE5D9" w14:textId="77777777" w:rsidR="00AB4003" w:rsidRPr="00282F79" w:rsidRDefault="00AB4003" w:rsidP="00282F79">
      <w:pPr>
        <w:pStyle w:val="Heading1"/>
      </w:pPr>
      <w:bookmarkStart w:id="27" w:name="_Non-Functional_Requirements"/>
      <w:bookmarkStart w:id="28" w:name="_Ref387751442"/>
      <w:bookmarkStart w:id="29" w:name="_Toc389211196"/>
      <w:bookmarkEnd w:id="27"/>
      <w:r w:rsidRPr="00282F79">
        <w:lastRenderedPageBreak/>
        <w:t>Non-Function</w:t>
      </w:r>
      <w:r w:rsidR="006C4074">
        <w:t>al</w:t>
      </w:r>
      <w:r w:rsidRPr="00282F79">
        <w:t xml:space="preserve"> Requirements</w:t>
      </w:r>
      <w:bookmarkEnd w:id="28"/>
      <w:bookmarkEnd w:id="29"/>
    </w:p>
    <w:p w14:paraId="5ED16FFA" w14:textId="77777777" w:rsidR="00D00755" w:rsidRPr="00D00755" w:rsidRDefault="00D00755" w:rsidP="00282F79">
      <w:r>
        <w:t>The non-functional requirements are based on customer feedback and current best practices for implementation of an Enterprise level service within 3M.</w:t>
      </w:r>
    </w:p>
    <w:p w14:paraId="23C1A1DD" w14:textId="77777777" w:rsidR="00AB4003" w:rsidRDefault="00AB4003" w:rsidP="00282F79">
      <w:pPr>
        <w:pStyle w:val="Heading2"/>
      </w:pPr>
      <w:bookmarkStart w:id="30" w:name="_Toc389211197"/>
      <w:r w:rsidRPr="00282F79">
        <w:t>Performance</w:t>
      </w:r>
      <w:bookmarkEnd w:id="30"/>
    </w:p>
    <w:p w14:paraId="566B5F2B" w14:textId="77777777" w:rsidR="00AB4003" w:rsidRDefault="00AB4003" w:rsidP="00282F79">
      <w:pPr>
        <w:pStyle w:val="Heading3"/>
      </w:pPr>
      <w:r>
        <w:t xml:space="preserve">The system needs to handle user load with </w:t>
      </w:r>
      <w:r w:rsidR="004576C8">
        <w:t>redundancy.</w:t>
      </w:r>
    </w:p>
    <w:p w14:paraId="702EE430" w14:textId="77777777" w:rsidR="00403F02" w:rsidRPr="00403F02" w:rsidRDefault="00403F02" w:rsidP="00282F79">
      <w:r>
        <w:t xml:space="preserve">System performance needs to be monitored, and kept at an </w:t>
      </w:r>
      <w:r w:rsidR="001C53AA">
        <w:t xml:space="preserve">acceptable </w:t>
      </w:r>
      <w:r>
        <w:t>level of service</w:t>
      </w:r>
      <w:r w:rsidR="001C53AA">
        <w:t>, i.e., c</w:t>
      </w:r>
      <w:r w:rsidR="00B01730">
        <w:t>onnections t</w:t>
      </w:r>
      <w:r w:rsidR="001C53AA">
        <w:t>o the service must not time out or return errors.</w:t>
      </w:r>
    </w:p>
    <w:p w14:paraId="51F4F109" w14:textId="77777777" w:rsidR="004576C8" w:rsidRDefault="004576C8" w:rsidP="00282F79">
      <w:pPr>
        <w:pStyle w:val="Heading3"/>
      </w:pPr>
      <w:r>
        <w:t>The system will be highly available with an expected uptime of 99.9%</w:t>
      </w:r>
      <w:r w:rsidR="00AA69FA">
        <w:t>.</w:t>
      </w:r>
    </w:p>
    <w:p w14:paraId="3CCFB9D1" w14:textId="77777777" w:rsidR="00F34AB5" w:rsidRDefault="00B01730" w:rsidP="00282F79">
      <w:r>
        <w:t>The system must be highly available, and provide an expected update of 99.9%.  This is not inclusive of scheduled maintenance windows and scheduled downtime.</w:t>
      </w:r>
    </w:p>
    <w:p w14:paraId="08184EB6" w14:textId="77777777" w:rsidR="001C53AA" w:rsidRDefault="001C53AA" w:rsidP="001C53AA">
      <w:pPr>
        <w:pStyle w:val="Heading3"/>
      </w:pPr>
      <w:r>
        <w:t>Remote Sites</w:t>
      </w:r>
    </w:p>
    <w:p w14:paraId="2790500B" w14:textId="77777777" w:rsidR="001C53AA" w:rsidRPr="001C53AA" w:rsidRDefault="001C53AA" w:rsidP="001C53AA">
      <w:r w:rsidRPr="001C53AA">
        <w:t>Division cust</w:t>
      </w:r>
      <w:r w:rsidRPr="00F30564">
        <w:t>omers currently have remote offices with slow network connections to the St. Paul data centers.  As much as possible, the slow connections need to be mitigated with TFS Proxy machines.</w:t>
      </w:r>
      <w:r w:rsidR="00F9753E" w:rsidRPr="00F30564">
        <w:t xml:space="preserve">  </w:t>
      </w:r>
      <w:r w:rsidR="00F30564" w:rsidRPr="00F30564">
        <w:t>Each remote site will be onboard</w:t>
      </w:r>
      <w:r w:rsidR="00096448">
        <w:t>-</w:t>
      </w:r>
      <w:r w:rsidR="00F30564" w:rsidRPr="00F30564">
        <w:t xml:space="preserve">ed on a </w:t>
      </w:r>
      <w:r w:rsidR="00F9753E" w:rsidRPr="00F30564">
        <w:t>case by case basis</w:t>
      </w:r>
      <w:r w:rsidR="00F30564" w:rsidRPr="00F30564">
        <w:t xml:space="preserve">, and have the </w:t>
      </w:r>
      <w:r w:rsidR="00CA0502" w:rsidRPr="00F30564">
        <w:t>remote connection speed assessed when an</w:t>
      </w:r>
      <w:r w:rsidR="00F30564" w:rsidRPr="00F30564">
        <w:t xml:space="preserve"> ETFS Team Project is requested.</w:t>
      </w:r>
    </w:p>
    <w:p w14:paraId="665B8B1D" w14:textId="77777777" w:rsidR="001C53AA" w:rsidRPr="00A42C87" w:rsidRDefault="001C53AA" w:rsidP="00282F79"/>
    <w:p w14:paraId="60F4BE8F" w14:textId="77777777" w:rsidR="006F044F" w:rsidRDefault="00AB4003" w:rsidP="00282F79">
      <w:pPr>
        <w:pStyle w:val="Heading2"/>
      </w:pPr>
      <w:bookmarkStart w:id="31" w:name="_Monetization"/>
      <w:bookmarkEnd w:id="31"/>
      <w:r>
        <w:t xml:space="preserve"> </w:t>
      </w:r>
      <w:bookmarkStart w:id="32" w:name="_Ref387847427"/>
      <w:bookmarkStart w:id="33" w:name="_Toc389211198"/>
      <w:r w:rsidR="006F044F">
        <w:t>Monetization</w:t>
      </w:r>
      <w:bookmarkEnd w:id="32"/>
      <w:bookmarkEnd w:id="33"/>
    </w:p>
    <w:p w14:paraId="283F6ACA" w14:textId="77777777" w:rsidR="002C207C" w:rsidRDefault="008E425D" w:rsidP="00282F79">
      <w:r>
        <w:t>Monetization</w:t>
      </w:r>
      <w:r w:rsidR="00CA0502">
        <w:t>,</w:t>
      </w:r>
      <w:r>
        <w:t xml:space="preserve"> or chargeback to customers</w:t>
      </w:r>
      <w:r w:rsidR="00CA0502">
        <w:t>,</w:t>
      </w:r>
      <w:r>
        <w:t xml:space="preserve"> may be necessary to support the ETFS Service.  </w:t>
      </w:r>
      <w:r w:rsidR="00AD2FC9">
        <w:t>A decision on Monetization has not been made, and will be investigated in a Pilot of the ETFS Service with a division customer.</w:t>
      </w:r>
      <w:r>
        <w:t xml:space="preserve">  The p</w:t>
      </w:r>
      <w:r w:rsidR="003D1494">
        <w:t xml:space="preserve">ilot will gather data to detail the level of support necessary to keep a project team successful, which in turn gives a level of effort.  </w:t>
      </w:r>
      <w:r w:rsidR="008510C9">
        <w:t xml:space="preserve">Monitoring usage and/or number of active users are 2 </w:t>
      </w:r>
      <w:r w:rsidR="00F34AB5">
        <w:t xml:space="preserve">potential </w:t>
      </w:r>
      <w:r w:rsidR="003D1494">
        <w:t>methods of monetization, in addition to the support hours.</w:t>
      </w:r>
    </w:p>
    <w:p w14:paraId="23F07E02" w14:textId="77777777" w:rsidR="00AD2FC9" w:rsidRDefault="00AD2FC9" w:rsidP="00282F79">
      <w:pPr>
        <w:pStyle w:val="Heading3"/>
      </w:pPr>
      <w:r>
        <w:t>Usage Monitoring</w:t>
      </w:r>
    </w:p>
    <w:p w14:paraId="5C1ED629" w14:textId="77777777" w:rsidR="00AD2FC9" w:rsidRDefault="00AD2FC9" w:rsidP="00282F79">
      <w:r>
        <w:t xml:space="preserve">To determine a level of chargeback, these </w:t>
      </w:r>
      <w:r w:rsidR="00F22C0D">
        <w:t>characteristics</w:t>
      </w:r>
      <w:r>
        <w:t xml:space="preserve"> </w:t>
      </w:r>
      <w:r w:rsidR="00431721">
        <w:t xml:space="preserve">will </w:t>
      </w:r>
      <w:r>
        <w:t>be monitored</w:t>
      </w:r>
      <w:r w:rsidR="00F22C0D">
        <w:t xml:space="preserve"> for usage:</w:t>
      </w:r>
    </w:p>
    <w:p w14:paraId="260ACF05" w14:textId="77777777" w:rsidR="00F22C0D" w:rsidRDefault="00F22C0D" w:rsidP="00282F79">
      <w:pPr>
        <w:pStyle w:val="ListParagraph"/>
        <w:numPr>
          <w:ilvl w:val="0"/>
          <w:numId w:val="24"/>
        </w:numPr>
      </w:pPr>
      <w:r>
        <w:t>Web service calls</w:t>
      </w:r>
      <w:r w:rsidR="00096448">
        <w:t xml:space="preserve"> or system utilization</w:t>
      </w:r>
    </w:p>
    <w:p w14:paraId="07B4AA6B" w14:textId="77777777" w:rsidR="00F22C0D" w:rsidRDefault="00F22C0D" w:rsidP="00282F79">
      <w:pPr>
        <w:pStyle w:val="ListParagraph"/>
        <w:numPr>
          <w:ilvl w:val="0"/>
          <w:numId w:val="24"/>
        </w:numPr>
      </w:pPr>
      <w:r>
        <w:t>Storage usage</w:t>
      </w:r>
    </w:p>
    <w:p w14:paraId="38FA75CE" w14:textId="77777777" w:rsidR="00EB2D7F" w:rsidRDefault="00F22C0D" w:rsidP="00282F79">
      <w:pPr>
        <w:pStyle w:val="ListParagraph"/>
        <w:numPr>
          <w:ilvl w:val="0"/>
          <w:numId w:val="24"/>
        </w:numPr>
      </w:pPr>
      <w:r>
        <w:t xml:space="preserve">Build </w:t>
      </w:r>
      <w:r w:rsidR="00EB2D7F">
        <w:t>machine usage - # of minutes performing builds</w:t>
      </w:r>
    </w:p>
    <w:p w14:paraId="7B863CBE" w14:textId="77777777" w:rsidR="00EB2D7F" w:rsidRDefault="00EB2D7F" w:rsidP="00282F79">
      <w:pPr>
        <w:pStyle w:val="Heading3"/>
      </w:pPr>
      <w:r>
        <w:t>Active Users</w:t>
      </w:r>
    </w:p>
    <w:p w14:paraId="67D54E37" w14:textId="77777777" w:rsidR="00EB2D7F" w:rsidRPr="00EB2D7F" w:rsidRDefault="00EB2D7F" w:rsidP="00282F79">
      <w:r>
        <w:t xml:space="preserve">To determine a level of chargeback, the number of active users assigned to Team Projects and Team Project Collections </w:t>
      </w:r>
      <w:r w:rsidR="00431721">
        <w:t xml:space="preserve">will </w:t>
      </w:r>
      <w:r>
        <w:t>be tabulated on a monthly basis.</w:t>
      </w:r>
    </w:p>
    <w:p w14:paraId="7D26844B" w14:textId="77777777" w:rsidR="00580F1D" w:rsidRDefault="008510C9" w:rsidP="00282F79">
      <w:pPr>
        <w:pStyle w:val="Heading2"/>
      </w:pPr>
      <w:bookmarkStart w:id="34" w:name="_Toc389211199"/>
      <w:r>
        <w:t>System</w:t>
      </w:r>
      <w:r w:rsidR="00580F1D">
        <w:t xml:space="preserve"> Upgrades</w:t>
      </w:r>
      <w:bookmarkEnd w:id="34"/>
    </w:p>
    <w:p w14:paraId="49AE3C2A" w14:textId="77777777" w:rsidR="008510C9" w:rsidRDefault="00431721" w:rsidP="008510C9">
      <w:r>
        <w:t xml:space="preserve">The diagram below </w:t>
      </w:r>
      <w:r w:rsidR="00252741">
        <w:t>shows a</w:t>
      </w:r>
      <w:r w:rsidR="008510C9">
        <w:t xml:space="preserve"> high level process for the upgrade to a new version of TFS.</w:t>
      </w:r>
    </w:p>
    <w:p w14:paraId="3C46E81B" w14:textId="77777777" w:rsidR="008D0D13" w:rsidRDefault="008510C9" w:rsidP="008510C9">
      <w:r>
        <w:rPr>
          <w:noProof/>
        </w:rPr>
        <w:drawing>
          <wp:inline distT="0" distB="0" distL="0" distR="0" wp14:anchorId="2ACF45F6" wp14:editId="6CBBB4A6">
            <wp:extent cx="5486400" cy="1114425"/>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07432D47" w14:textId="77777777" w:rsidR="008D0D13" w:rsidRDefault="008D0D13" w:rsidP="008510C9">
      <w:r>
        <w:t xml:space="preserve">This process will be performed for the TFS Instance, with each TPC being upgraded.  </w:t>
      </w:r>
    </w:p>
    <w:p w14:paraId="372CABA0" w14:textId="77777777" w:rsidR="008D0D13" w:rsidRDefault="008D0D13" w:rsidP="008510C9">
      <w:r>
        <w:lastRenderedPageBreak/>
        <w:t>This process is a recommendation, and</w:t>
      </w:r>
      <w:r w:rsidR="00252741">
        <w:t xml:space="preserve"> is open to modifications based on </w:t>
      </w:r>
      <w:r>
        <w:t>updates, new functionality, and features added to the new release of TFS.</w:t>
      </w:r>
    </w:p>
    <w:p w14:paraId="47C0E0C2" w14:textId="77777777" w:rsidR="00F34AB5" w:rsidRPr="008510C9" w:rsidRDefault="00F34AB5" w:rsidP="008510C9">
      <w:r>
        <w:t>The timing of when an upgrade is performed is under the governance of the ETFS Steering Committee.</w:t>
      </w:r>
    </w:p>
    <w:p w14:paraId="4D7B3ED4" w14:textId="77777777" w:rsidR="002C207C" w:rsidRDefault="00450EA7" w:rsidP="00282F79">
      <w:pPr>
        <w:pStyle w:val="Heading3"/>
      </w:pPr>
      <w:r>
        <w:t xml:space="preserve">A TFS </w:t>
      </w:r>
      <w:r w:rsidRPr="00282F79">
        <w:t>version</w:t>
      </w:r>
      <w:r>
        <w:t xml:space="preserve"> upgrade can be performed </w:t>
      </w:r>
      <w:r w:rsidR="00A04227">
        <w:t>within the</w:t>
      </w:r>
      <w:r>
        <w:t xml:space="preserve"> defined service window.</w:t>
      </w:r>
    </w:p>
    <w:p w14:paraId="0C262861" w14:textId="77777777" w:rsidR="00F34AB5" w:rsidRDefault="00F34AB5" w:rsidP="00F34AB5">
      <w:r>
        <w:t>As suggested by the TFS Planning Guide, schedule resource increases for upgrades (CPU, Memory)</w:t>
      </w:r>
      <w:r w:rsidR="00252741">
        <w:t>.  Upgrades to the ETFS system will be posted on the main ETFS website.  Team Project administrators will be contacted 30 prior to system upgrades.</w:t>
      </w:r>
    </w:p>
    <w:p w14:paraId="2EE7D127" w14:textId="77777777" w:rsidR="00F8591E" w:rsidRDefault="00F8591E" w:rsidP="00282F79">
      <w:pPr>
        <w:pStyle w:val="Heading3"/>
      </w:pPr>
      <w:r>
        <w:t xml:space="preserve">A TFS release update can be installed within </w:t>
      </w:r>
      <w:r w:rsidR="00A04227">
        <w:t>the</w:t>
      </w:r>
      <w:r>
        <w:t xml:space="preserve"> defined service windows.</w:t>
      </w:r>
    </w:p>
    <w:p w14:paraId="0E4F9CB0" w14:textId="77777777" w:rsidR="00252741" w:rsidRDefault="00252741" w:rsidP="00252741">
      <w:r>
        <w:t>Updates to the ETFS system will be posted on the main ETFS website.  Team Project administrators will be contacted 30 prior to system updates.</w:t>
      </w:r>
    </w:p>
    <w:p w14:paraId="1F3AC569" w14:textId="77777777" w:rsidR="00431721" w:rsidRPr="008510C9" w:rsidRDefault="00431721" w:rsidP="008510C9"/>
    <w:p w14:paraId="2CB40CD6" w14:textId="77777777" w:rsidR="00223F81" w:rsidRDefault="00223F81" w:rsidP="00282F79">
      <w:pPr>
        <w:pStyle w:val="Heading2"/>
      </w:pPr>
      <w:bookmarkStart w:id="35" w:name="_Toc389211200"/>
      <w:r>
        <w:t>Backup and Data Retention</w:t>
      </w:r>
      <w:bookmarkEnd w:id="35"/>
    </w:p>
    <w:p w14:paraId="125D305B" w14:textId="77777777" w:rsidR="00223F81" w:rsidRDefault="00223F81" w:rsidP="00282F79">
      <w:pPr>
        <w:rPr>
          <w:rStyle w:val="Hyperlink"/>
          <w:rFonts w:ascii="Helv" w:hAnsi="Helv" w:cs="Helv"/>
          <w:kern w:val="0"/>
        </w:rPr>
      </w:pPr>
      <w:r>
        <w:t xml:space="preserve">Backups of data must be performed in accordance with the Global Standard Operating Procedure – found at </w:t>
      </w:r>
      <w:hyperlink r:id="rId46" w:history="1">
        <w:r w:rsidRPr="00282F79">
          <w:rPr>
            <w:rStyle w:val="Hyperlink"/>
            <w:rFonts w:ascii="Helv" w:hAnsi="Helv" w:cs="Helv"/>
            <w:kern w:val="0"/>
            <w:sz w:val="18"/>
          </w:rPr>
          <w:t>http://3msource.mmm.com/wps/myportal/3M/en_US/About-3M-Policy-Center/WW-corporate/infotech/?univid=1319221135500</w:t>
        </w:r>
      </w:hyperlink>
    </w:p>
    <w:p w14:paraId="1C14D8E5" w14:textId="77777777" w:rsidR="00A42C87" w:rsidRDefault="00A42C87" w:rsidP="00282F79"/>
    <w:p w14:paraId="393839C8" w14:textId="49AA9218" w:rsidR="00D732A6" w:rsidRDefault="00D732A6" w:rsidP="00D732A6">
      <w:pPr>
        <w:pStyle w:val="Heading2"/>
      </w:pPr>
      <w:r>
        <w:t>Licensing</w:t>
      </w:r>
    </w:p>
    <w:p w14:paraId="5D9EEB51" w14:textId="23EDBAFE" w:rsidR="00D732A6" w:rsidRPr="00D732A6" w:rsidRDefault="00D732A6" w:rsidP="00D732A6">
      <w:r>
        <w:t>The ETFS system must be licensed properly and in accordance licensing standards for products used.</w:t>
      </w:r>
    </w:p>
    <w:p w14:paraId="138753E7" w14:textId="77777777" w:rsidR="00D732A6" w:rsidRPr="00A42C87" w:rsidRDefault="00D732A6" w:rsidP="00282F79"/>
    <w:p w14:paraId="66D187C1" w14:textId="77777777" w:rsidR="00746139" w:rsidRDefault="006E5CE8" w:rsidP="00282F79">
      <w:pPr>
        <w:pStyle w:val="Heading2"/>
      </w:pPr>
      <w:bookmarkStart w:id="36" w:name="_Toc389211201"/>
      <w:r>
        <w:t xml:space="preserve">Team </w:t>
      </w:r>
      <w:r w:rsidR="005E009E">
        <w:t>On</w:t>
      </w:r>
      <w:r w:rsidR="00431721">
        <w:t>-</w:t>
      </w:r>
      <w:r w:rsidR="005E009E">
        <w:t>b</w:t>
      </w:r>
      <w:r w:rsidR="00746139">
        <w:t>oarding</w:t>
      </w:r>
      <w:bookmarkEnd w:id="36"/>
    </w:p>
    <w:p w14:paraId="0F51EAA8" w14:textId="77777777" w:rsidR="008510C9" w:rsidRDefault="008510C9" w:rsidP="008510C9">
      <w:r>
        <w:t xml:space="preserve">To achieve a high level of adoption and acceptance of the ETFS Service, a defined process must be created to onboard new teams onto ETFS.  This process also needs to be reevaluated monthly and adjusted accordingly.  </w:t>
      </w:r>
    </w:p>
    <w:p w14:paraId="54A3E5F4" w14:textId="77777777" w:rsidR="008510C9" w:rsidRDefault="00BE7F3A" w:rsidP="00D66932">
      <w:pPr>
        <w:pStyle w:val="Heading3"/>
      </w:pPr>
      <w:r>
        <w:t xml:space="preserve">On-boarding </w:t>
      </w:r>
      <w:r w:rsidR="008510C9">
        <w:t>Process</w:t>
      </w:r>
    </w:p>
    <w:p w14:paraId="2EB9A0F3" w14:textId="77777777" w:rsidR="002B34BA" w:rsidRPr="002B34BA" w:rsidRDefault="002B34BA" w:rsidP="002B34BA">
      <w:r>
        <w:t xml:space="preserve">The Team </w:t>
      </w:r>
      <w:r w:rsidR="00431721">
        <w:t>o</w:t>
      </w:r>
      <w:r>
        <w:t>n</w:t>
      </w:r>
      <w:r w:rsidR="00431721">
        <w:t>-</w:t>
      </w:r>
      <w:r>
        <w:t>boarding process follow</w:t>
      </w:r>
      <w:r w:rsidR="00F34AB5">
        <w:t>s the stages</w:t>
      </w:r>
      <w:r w:rsidR="00431721">
        <w:t xml:space="preserve"> in the diagram below</w:t>
      </w:r>
      <w:r w:rsidR="00F34AB5">
        <w:t>.</w:t>
      </w:r>
    </w:p>
    <w:p w14:paraId="226065EB" w14:textId="77777777" w:rsidR="0095790E" w:rsidRDefault="008D0D13" w:rsidP="0095790E">
      <w:r>
        <w:rPr>
          <w:noProof/>
        </w:rPr>
        <w:drawing>
          <wp:inline distT="0" distB="0" distL="0" distR="0" wp14:anchorId="780E2CAD" wp14:editId="52D4EA19">
            <wp:extent cx="5486400" cy="1621766"/>
            <wp:effectExtent l="57150" t="0" r="952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6732A177" w14:textId="77777777" w:rsidR="00F57C17" w:rsidRDefault="00F57C17" w:rsidP="00A04227">
      <w:pPr>
        <w:pStyle w:val="Heading4"/>
      </w:pPr>
      <w:r>
        <w:t>Initial Meeting</w:t>
      </w:r>
    </w:p>
    <w:p w14:paraId="1C693BCF" w14:textId="77777777" w:rsidR="00A04227" w:rsidRDefault="00431721" w:rsidP="0095790E">
      <w:r>
        <w:t>Part of the initial meeting will include a p</w:t>
      </w:r>
      <w:r w:rsidR="00A04227">
        <w:t xml:space="preserve">resentation of </w:t>
      </w:r>
      <w:r>
        <w:t xml:space="preserve">the </w:t>
      </w:r>
      <w:r w:rsidR="00A04227">
        <w:t xml:space="preserve">capabilities of Team Foundation Server / Visual Studio.  </w:t>
      </w:r>
      <w:r>
        <w:t>There is the p</w:t>
      </w:r>
      <w:r w:rsidR="00A04227">
        <w:t>otential to have Microsoft co-present.</w:t>
      </w:r>
    </w:p>
    <w:p w14:paraId="0C28250E" w14:textId="77777777" w:rsidR="00F57C17" w:rsidRDefault="00F57C17" w:rsidP="00A04227">
      <w:pPr>
        <w:pStyle w:val="Heading4"/>
      </w:pPr>
      <w:r>
        <w:t>Team Interview</w:t>
      </w:r>
    </w:p>
    <w:p w14:paraId="7B224E0B" w14:textId="77777777" w:rsidR="00CD596B" w:rsidRPr="00A04227" w:rsidRDefault="005D76F4" w:rsidP="00237522">
      <w:pPr>
        <w:pStyle w:val="ListParagraph"/>
        <w:numPr>
          <w:ilvl w:val="0"/>
          <w:numId w:val="36"/>
        </w:numPr>
      </w:pPr>
      <w:r w:rsidRPr="00A04227">
        <w:t>Collect information on team(s)</w:t>
      </w:r>
    </w:p>
    <w:p w14:paraId="6E18F288" w14:textId="77777777" w:rsidR="00CD596B" w:rsidRPr="00A04227" w:rsidRDefault="005D76F4" w:rsidP="00237522">
      <w:pPr>
        <w:pStyle w:val="ListParagraph"/>
        <w:numPr>
          <w:ilvl w:val="0"/>
          <w:numId w:val="36"/>
        </w:numPr>
      </w:pPr>
      <w:r w:rsidRPr="00A04227">
        <w:lastRenderedPageBreak/>
        <w:t>TPC / TP</w:t>
      </w:r>
      <w:r w:rsidR="002B34BA">
        <w:t xml:space="preserve"> – follow Team Project Creation workflow to determine recommendation on Team Project location</w:t>
      </w:r>
    </w:p>
    <w:p w14:paraId="4E1D3308" w14:textId="77777777" w:rsidR="00F34AB5" w:rsidRDefault="00F34AB5" w:rsidP="00F34AB5">
      <w:pPr>
        <w:pStyle w:val="ListParagraph"/>
        <w:numPr>
          <w:ilvl w:val="0"/>
          <w:numId w:val="36"/>
        </w:numPr>
      </w:pPr>
      <w:r w:rsidRPr="00A04227">
        <w:t>Follow On</w:t>
      </w:r>
      <w:r w:rsidR="00431721">
        <w:t>-</w:t>
      </w:r>
      <w:r w:rsidRPr="00A04227">
        <w:t>boarding WF</w:t>
      </w:r>
      <w:r>
        <w:t xml:space="preserve"> for Work Items and Source Control</w:t>
      </w:r>
    </w:p>
    <w:p w14:paraId="513B9BD6" w14:textId="77777777" w:rsidR="00431721" w:rsidRPr="00A04227" w:rsidRDefault="00431721" w:rsidP="00431721">
      <w:pPr>
        <w:pStyle w:val="ListParagraph"/>
        <w:numPr>
          <w:ilvl w:val="0"/>
          <w:numId w:val="36"/>
        </w:numPr>
      </w:pPr>
      <w:r w:rsidRPr="00A04227">
        <w:t>Migrate</w:t>
      </w:r>
      <w:r>
        <w:t xml:space="preserve"> artifacts vs. archive</w:t>
      </w:r>
    </w:p>
    <w:p w14:paraId="76D64A17" w14:textId="77777777" w:rsidR="00431721" w:rsidRPr="00A04227" w:rsidRDefault="00431721" w:rsidP="00431721">
      <w:pPr>
        <w:pStyle w:val="ListParagraph"/>
        <w:numPr>
          <w:ilvl w:val="0"/>
          <w:numId w:val="36"/>
        </w:numPr>
      </w:pPr>
      <w:r w:rsidRPr="00A04227">
        <w:t>Team Size</w:t>
      </w:r>
    </w:p>
    <w:p w14:paraId="15E53D08" w14:textId="77777777" w:rsidR="00431721" w:rsidRDefault="00431721" w:rsidP="00431721">
      <w:pPr>
        <w:pStyle w:val="ListParagraph"/>
        <w:numPr>
          <w:ilvl w:val="0"/>
          <w:numId w:val="36"/>
        </w:numPr>
      </w:pPr>
      <w:r w:rsidRPr="00A04227">
        <w:t>Methodology</w:t>
      </w:r>
    </w:p>
    <w:p w14:paraId="16632C4F" w14:textId="77777777" w:rsidR="00CA0502" w:rsidRPr="00096448" w:rsidRDefault="00CA0502" w:rsidP="00431721">
      <w:pPr>
        <w:pStyle w:val="ListParagraph"/>
        <w:numPr>
          <w:ilvl w:val="0"/>
          <w:numId w:val="36"/>
        </w:numPr>
      </w:pPr>
      <w:r w:rsidRPr="00096448">
        <w:t>Connection speed (to mitigate “slow” remote connections)</w:t>
      </w:r>
    </w:p>
    <w:p w14:paraId="75A7825A" w14:textId="77777777" w:rsidR="00431721" w:rsidRPr="00A04227" w:rsidRDefault="00431721" w:rsidP="00431721">
      <w:pPr>
        <w:pStyle w:val="ListParagraph"/>
        <w:numPr>
          <w:ilvl w:val="0"/>
          <w:numId w:val="36"/>
        </w:numPr>
      </w:pPr>
      <w:r w:rsidRPr="00A04227">
        <w:t>Large Project?</w:t>
      </w:r>
    </w:p>
    <w:p w14:paraId="3640A49E" w14:textId="77777777" w:rsidR="00431721" w:rsidRPr="00A04227" w:rsidRDefault="00431721" w:rsidP="00431721">
      <w:pPr>
        <w:pStyle w:val="ListParagraph"/>
        <w:numPr>
          <w:ilvl w:val="0"/>
          <w:numId w:val="34"/>
        </w:numPr>
      </w:pPr>
      <w:r w:rsidRPr="00A04227">
        <w:t>100+ users</w:t>
      </w:r>
    </w:p>
    <w:p w14:paraId="68F806DB" w14:textId="77777777" w:rsidR="00431721" w:rsidRDefault="00431721" w:rsidP="00431721">
      <w:pPr>
        <w:pStyle w:val="ListParagraph"/>
        <w:numPr>
          <w:ilvl w:val="0"/>
          <w:numId w:val="34"/>
        </w:numPr>
      </w:pPr>
      <w:r w:rsidRPr="00A04227">
        <w:t>Complex needs</w:t>
      </w:r>
    </w:p>
    <w:p w14:paraId="0E2BE803" w14:textId="77777777" w:rsidR="00252741" w:rsidRPr="00A04227" w:rsidRDefault="00252741" w:rsidP="00252741">
      <w:pPr>
        <w:pStyle w:val="ListParagraph"/>
        <w:ind w:left="1440"/>
      </w:pPr>
    </w:p>
    <w:p w14:paraId="45707682" w14:textId="77777777" w:rsidR="00F34AB5" w:rsidRDefault="00431721" w:rsidP="00431721">
      <w:pPr>
        <w:pStyle w:val="ListParagraph"/>
        <w:keepNext/>
        <w:ind w:left="0"/>
      </w:pPr>
      <w:r>
        <w:object w:dxaOrig="12406" w:dyaOrig="10561" w14:anchorId="4D25A7A9">
          <v:shape id="_x0000_i1028" type="#_x0000_t75" style="width:454pt;height:386pt" o:ole="">
            <v:imagedata r:id="rId52" o:title=""/>
          </v:shape>
          <o:OLEObject Type="Embed" ProgID="Visio.Drawing.15" ShapeID="_x0000_i1028" DrawAspect="Content" ObjectID="_1463548356" r:id="rId53"/>
        </w:object>
      </w:r>
    </w:p>
    <w:p w14:paraId="067F34A5" w14:textId="77777777" w:rsidR="00F34AB5" w:rsidRDefault="00F34AB5" w:rsidP="00F34AB5">
      <w:pPr>
        <w:pStyle w:val="Caption"/>
        <w:jc w:val="center"/>
      </w:pPr>
      <w:r>
        <w:t xml:space="preserve">Figure </w:t>
      </w:r>
      <w:fldSimple w:instr=" SEQ Figure \* ARABIC ">
        <w:r w:rsidR="003E4BFE">
          <w:rPr>
            <w:noProof/>
          </w:rPr>
          <w:t>4</w:t>
        </w:r>
      </w:fldSimple>
      <w:r>
        <w:t xml:space="preserve"> - Source Control and Work Items Onboarding Workflow</w:t>
      </w:r>
    </w:p>
    <w:p w14:paraId="59134221" w14:textId="77777777" w:rsidR="00A04227" w:rsidRPr="00A04227" w:rsidRDefault="00A04227" w:rsidP="00A04227"/>
    <w:p w14:paraId="52DCE1ED" w14:textId="77777777" w:rsidR="00F57C17" w:rsidRDefault="00F57C17" w:rsidP="00A04227">
      <w:pPr>
        <w:pStyle w:val="Heading4"/>
      </w:pPr>
      <w:r>
        <w:t>Training</w:t>
      </w:r>
    </w:p>
    <w:p w14:paraId="7ED41730" w14:textId="77777777" w:rsidR="00A20D7D" w:rsidRDefault="00A20D7D" w:rsidP="00A20D7D">
      <w:r>
        <w:t>Training must be available to teams as part of the on-boarding process.</w:t>
      </w:r>
    </w:p>
    <w:p w14:paraId="298A8154" w14:textId="77777777" w:rsidR="00A20D7D" w:rsidRPr="00096448" w:rsidRDefault="00A20D7D" w:rsidP="00A20D7D">
      <w:r>
        <w:t>Multiple levels of training should service the differing levels of functionality of teams being on-</w:t>
      </w:r>
      <w:r w:rsidRPr="00096448">
        <w:t>boarded</w:t>
      </w:r>
      <w:r w:rsidR="00CA0502" w:rsidRPr="00096448">
        <w:t xml:space="preserve"> including the following:</w:t>
      </w:r>
    </w:p>
    <w:p w14:paraId="419034C7" w14:textId="77777777" w:rsidR="00237522" w:rsidRDefault="00237522" w:rsidP="00237522">
      <w:pPr>
        <w:pStyle w:val="ListParagraph"/>
        <w:numPr>
          <w:ilvl w:val="0"/>
          <w:numId w:val="37"/>
        </w:numPr>
      </w:pPr>
      <w:r>
        <w:lastRenderedPageBreak/>
        <w:t>Introduc</w:t>
      </w:r>
      <w:r w:rsidR="00431721">
        <w:t>e</w:t>
      </w:r>
      <w:r>
        <w:t xml:space="preserve"> Team Foundation Server &amp; ETFS</w:t>
      </w:r>
    </w:p>
    <w:p w14:paraId="54459826" w14:textId="77777777" w:rsidR="00237522" w:rsidRDefault="00237522" w:rsidP="00237522">
      <w:pPr>
        <w:pStyle w:val="ListParagraph"/>
        <w:numPr>
          <w:ilvl w:val="0"/>
          <w:numId w:val="37"/>
        </w:numPr>
      </w:pPr>
      <w:r>
        <w:t>Identify Team Roles</w:t>
      </w:r>
    </w:p>
    <w:p w14:paraId="0CEACC30" w14:textId="77777777" w:rsidR="00237522" w:rsidRPr="00237522" w:rsidRDefault="00431721" w:rsidP="00237522">
      <w:pPr>
        <w:pStyle w:val="ListParagraph"/>
        <w:numPr>
          <w:ilvl w:val="0"/>
          <w:numId w:val="37"/>
        </w:numPr>
      </w:pPr>
      <w:r>
        <w:t>Create t</w:t>
      </w:r>
      <w:r w:rsidR="00237522">
        <w:t xml:space="preserve">raining </w:t>
      </w:r>
      <w:r>
        <w:t>c</w:t>
      </w:r>
      <w:r w:rsidR="00237522">
        <w:t>urriculum based on desired Usage Scenario</w:t>
      </w:r>
    </w:p>
    <w:p w14:paraId="26A813DF" w14:textId="77777777" w:rsidR="00237522" w:rsidRDefault="00237522" w:rsidP="00237522">
      <w:pPr>
        <w:pStyle w:val="ListParagraph"/>
        <w:numPr>
          <w:ilvl w:val="0"/>
          <w:numId w:val="37"/>
        </w:numPr>
      </w:pPr>
      <w:r>
        <w:t>Train in Context by demonstrating key tasks</w:t>
      </w:r>
    </w:p>
    <w:p w14:paraId="190F21F7" w14:textId="77777777" w:rsidR="00237522" w:rsidRDefault="00431721" w:rsidP="00237522">
      <w:pPr>
        <w:pStyle w:val="ListParagraph"/>
        <w:numPr>
          <w:ilvl w:val="0"/>
          <w:numId w:val="37"/>
        </w:numPr>
      </w:pPr>
      <w:r>
        <w:t>Provide a</w:t>
      </w:r>
      <w:r w:rsidR="00237522">
        <w:t>ccess to Hands-on-Labs</w:t>
      </w:r>
    </w:p>
    <w:p w14:paraId="7496ACEF" w14:textId="77777777" w:rsidR="00237522" w:rsidRPr="00237522" w:rsidRDefault="00431721" w:rsidP="00237522">
      <w:pPr>
        <w:pStyle w:val="ListParagraph"/>
        <w:numPr>
          <w:ilvl w:val="0"/>
          <w:numId w:val="37"/>
        </w:numPr>
      </w:pPr>
      <w:r>
        <w:t>Provide a</w:t>
      </w:r>
      <w:r w:rsidR="00237522">
        <w:t>ccess to Trial instance of ETFS</w:t>
      </w:r>
    </w:p>
    <w:p w14:paraId="53755378" w14:textId="77777777" w:rsidR="00237522" w:rsidRDefault="00237522" w:rsidP="00237522">
      <w:pPr>
        <w:pStyle w:val="Heading4"/>
      </w:pPr>
      <w:r>
        <w:t>Migration</w:t>
      </w:r>
    </w:p>
    <w:p w14:paraId="57100C2B" w14:textId="77777777" w:rsidR="00237522" w:rsidRDefault="00237522" w:rsidP="00237522">
      <w:pPr>
        <w:pStyle w:val="ListParagraph"/>
        <w:numPr>
          <w:ilvl w:val="0"/>
          <w:numId w:val="39"/>
        </w:numPr>
      </w:pPr>
      <w:r>
        <w:t>Trial migration performed by ETFS team, if necessary, develop solutions</w:t>
      </w:r>
    </w:p>
    <w:p w14:paraId="1DAFA4D7" w14:textId="77777777" w:rsidR="00237522" w:rsidRPr="00237522" w:rsidRDefault="00237522" w:rsidP="00237522">
      <w:pPr>
        <w:pStyle w:val="ListParagraph"/>
        <w:numPr>
          <w:ilvl w:val="0"/>
          <w:numId w:val="39"/>
        </w:numPr>
      </w:pPr>
      <w:r>
        <w:t>Build and Proxy machine provisioned and connected to ETFS</w:t>
      </w:r>
    </w:p>
    <w:p w14:paraId="76539010" w14:textId="77777777" w:rsidR="00237522" w:rsidRDefault="00237522" w:rsidP="00237522">
      <w:pPr>
        <w:pStyle w:val="Heading4"/>
      </w:pPr>
      <w:r>
        <w:t xml:space="preserve">Go </w:t>
      </w:r>
      <w:r w:rsidRPr="00237522">
        <w:rPr>
          <w:rStyle w:val="Heading4Char"/>
        </w:rPr>
        <w:t>L</w:t>
      </w:r>
      <w:r>
        <w:t>ive</w:t>
      </w:r>
    </w:p>
    <w:p w14:paraId="7ECAAC58" w14:textId="77777777" w:rsidR="00237522" w:rsidRDefault="00237522" w:rsidP="00237522">
      <w:pPr>
        <w:pStyle w:val="ListParagraph"/>
        <w:numPr>
          <w:ilvl w:val="0"/>
          <w:numId w:val="38"/>
        </w:numPr>
      </w:pPr>
      <w:r>
        <w:t>Team(s) switches to using ETFS on schedule</w:t>
      </w:r>
      <w:r w:rsidR="00BE7F3A">
        <w:t>d</w:t>
      </w:r>
      <w:r>
        <w:t xml:space="preserve"> date/time.</w:t>
      </w:r>
    </w:p>
    <w:p w14:paraId="4042B9F5" w14:textId="77777777" w:rsidR="00237522" w:rsidRPr="00237522" w:rsidRDefault="00237522" w:rsidP="00237522">
      <w:pPr>
        <w:pStyle w:val="ListParagraph"/>
        <w:numPr>
          <w:ilvl w:val="0"/>
          <w:numId w:val="38"/>
        </w:numPr>
      </w:pPr>
      <w:r>
        <w:t>Archive system put into read-only mode</w:t>
      </w:r>
    </w:p>
    <w:p w14:paraId="5AE4CDEF" w14:textId="77777777" w:rsidR="00237522" w:rsidRDefault="00237522" w:rsidP="00237522">
      <w:pPr>
        <w:pStyle w:val="Heading4"/>
      </w:pPr>
      <w:r>
        <w:t>Maintain</w:t>
      </w:r>
      <w:r w:rsidR="00BE7F3A">
        <w:t xml:space="preserve"> relationship throughout project</w:t>
      </w:r>
    </w:p>
    <w:p w14:paraId="16BD332D" w14:textId="77777777" w:rsidR="005D76F4" w:rsidRPr="00EC3E31" w:rsidRDefault="005D76F4" w:rsidP="005D76F4">
      <w:pPr>
        <w:pStyle w:val="ListParagraph"/>
        <w:numPr>
          <w:ilvl w:val="0"/>
          <w:numId w:val="42"/>
        </w:numPr>
      </w:pPr>
      <w:r w:rsidRPr="00EC3E31">
        <w:t>Are needs being met?</w:t>
      </w:r>
      <w:r>
        <w:t xml:space="preserve">  Does ETFS provide the necessary functionality?</w:t>
      </w:r>
    </w:p>
    <w:p w14:paraId="736107A8" w14:textId="77777777" w:rsidR="005D76F4" w:rsidRPr="00EC3E31" w:rsidRDefault="005D76F4" w:rsidP="005D76F4">
      <w:pPr>
        <w:pStyle w:val="ListParagraph"/>
        <w:numPr>
          <w:ilvl w:val="0"/>
          <w:numId w:val="42"/>
        </w:numPr>
      </w:pPr>
      <w:r w:rsidRPr="00EC3E31">
        <w:t>Projects running smoothly?</w:t>
      </w:r>
    </w:p>
    <w:p w14:paraId="6C6FAEB7" w14:textId="77777777" w:rsidR="005D76F4" w:rsidRPr="00EC3E31" w:rsidRDefault="005D76F4" w:rsidP="005D76F4">
      <w:pPr>
        <w:pStyle w:val="ListParagraph"/>
        <w:numPr>
          <w:ilvl w:val="0"/>
          <w:numId w:val="42"/>
        </w:numPr>
      </w:pPr>
      <w:r w:rsidRPr="00EC3E31">
        <w:t>Training helpful?  Anything missing?</w:t>
      </w:r>
    </w:p>
    <w:p w14:paraId="138E97E5" w14:textId="77777777" w:rsidR="005D76F4" w:rsidRDefault="005D76F4" w:rsidP="005D76F4">
      <w:pPr>
        <w:pStyle w:val="ListParagraph"/>
        <w:numPr>
          <w:ilvl w:val="0"/>
          <w:numId w:val="42"/>
        </w:numPr>
      </w:pPr>
      <w:r w:rsidRPr="00EC3E31">
        <w:t>Methodology working?</w:t>
      </w:r>
    </w:p>
    <w:p w14:paraId="6065F7F1" w14:textId="77777777" w:rsidR="00746139" w:rsidRDefault="007D2E4D" w:rsidP="00282F79">
      <w:pPr>
        <w:pStyle w:val="Heading3"/>
      </w:pPr>
      <w:r>
        <w:t>If required</w:t>
      </w:r>
      <w:r w:rsidR="006D0692">
        <w:t xml:space="preserve"> by the business</w:t>
      </w:r>
      <w:r>
        <w:t>, m</w:t>
      </w:r>
      <w:r w:rsidR="00746139">
        <w:t xml:space="preserve">igrate source control into TFS </w:t>
      </w:r>
      <w:r w:rsidR="00EC5EF1">
        <w:t>with</w:t>
      </w:r>
      <w:r w:rsidR="00746139">
        <w:t xml:space="preserve"> as high of fide</w:t>
      </w:r>
      <w:r>
        <w:t>lity as possible (full history)</w:t>
      </w:r>
    </w:p>
    <w:p w14:paraId="42E5CAE4" w14:textId="77777777" w:rsidR="00746139" w:rsidRDefault="007D2E4D" w:rsidP="00282F79">
      <w:pPr>
        <w:pStyle w:val="Heading3"/>
      </w:pPr>
      <w:r>
        <w:t>If required</w:t>
      </w:r>
      <w:r w:rsidR="006D0692">
        <w:t xml:space="preserve"> by the business</w:t>
      </w:r>
      <w:r>
        <w:t>, m</w:t>
      </w:r>
      <w:r w:rsidR="00746139">
        <w:t>igrate Work Items into TFS with as high of fidelity as possible (full history).</w:t>
      </w:r>
    </w:p>
    <w:p w14:paraId="04A56DB7" w14:textId="77777777" w:rsidR="006C4074" w:rsidRPr="006C4074" w:rsidRDefault="006C4074" w:rsidP="006C4074"/>
    <w:p w14:paraId="596EB3A3" w14:textId="77777777" w:rsidR="00AC22E5" w:rsidRDefault="00AC22E5" w:rsidP="00AC22E5">
      <w:pPr>
        <w:pStyle w:val="Heading2"/>
      </w:pPr>
      <w:bookmarkStart w:id="37" w:name="_Ref387845823"/>
      <w:bookmarkStart w:id="38" w:name="_Toc389211202"/>
      <w:r>
        <w:t>Disaster Recovery</w:t>
      </w:r>
      <w:bookmarkEnd w:id="38"/>
    </w:p>
    <w:p w14:paraId="06EE49DD" w14:textId="77777777" w:rsidR="00AC22E5" w:rsidRPr="00695A1B" w:rsidRDefault="00AC22E5" w:rsidP="00AC22E5">
      <w:r>
        <w:t xml:space="preserve">Disaster Recovery plans must be created to cover recovery from known issues that may arise on the ETFS Service.  Outlined below are Disaster Recovery plans that must be created and tested.  </w:t>
      </w:r>
    </w:p>
    <w:p w14:paraId="7E9447FF" w14:textId="77777777" w:rsidR="00AC22E5" w:rsidRDefault="00AC22E5" w:rsidP="00AC22E5">
      <w:pPr>
        <w:pStyle w:val="Heading3"/>
      </w:pPr>
      <w:r>
        <w:t>Avoidance</w:t>
      </w:r>
    </w:p>
    <w:p w14:paraId="199B01FE" w14:textId="77777777" w:rsidR="00AC22E5" w:rsidRPr="00B96871" w:rsidRDefault="00AC22E5" w:rsidP="00AC22E5">
      <w:r>
        <w:t>“See the smoke before the fire</w:t>
      </w:r>
      <w:r w:rsidR="00CA0502">
        <w:t>.</w:t>
      </w:r>
      <w:r>
        <w:t>”</w:t>
      </w:r>
      <w:r w:rsidR="00CA0502">
        <w:t xml:space="preserve">  M</w:t>
      </w:r>
      <w:r>
        <w:t xml:space="preserve">onitoring of the ETFS Service is the primary means of avoidance of Disaster Recovery.  See </w:t>
      </w:r>
      <w:r w:rsidR="00CA0502">
        <w:t xml:space="preserve">the section describing the </w:t>
      </w:r>
      <w:hyperlink w:anchor="_Non-Functional_Requirements" w:history="1">
        <w:r w:rsidR="00CA0502" w:rsidRPr="00CA0502">
          <w:rPr>
            <w:rStyle w:val="Hyperlink"/>
          </w:rPr>
          <w:t>Non-functional Requirements</w:t>
        </w:r>
      </w:hyperlink>
      <w:r w:rsidR="00CA0502">
        <w:t xml:space="preserve"> for more details</w:t>
      </w:r>
      <w:r>
        <w:t xml:space="preserve">.  However, even the most pro-active and best detective measures cannot </w:t>
      </w:r>
      <w:r w:rsidR="00CA0502">
        <w:t xml:space="preserve">always </w:t>
      </w:r>
      <w:r>
        <w:t>guard against man-made or natural disaster.</w:t>
      </w:r>
    </w:p>
    <w:p w14:paraId="6AA82697" w14:textId="77777777" w:rsidR="00AC22E5" w:rsidRDefault="00AC22E5" w:rsidP="00AC22E5">
      <w:pPr>
        <w:pStyle w:val="Heading3"/>
      </w:pPr>
      <w:r>
        <w:t>Planning</w:t>
      </w:r>
    </w:p>
    <w:p w14:paraId="4FDD6D55" w14:textId="77777777" w:rsidR="00AC22E5" w:rsidRPr="00096448" w:rsidRDefault="00AC22E5" w:rsidP="00AC22E5">
      <w:pPr>
        <w:autoSpaceDE w:val="0"/>
        <w:autoSpaceDN w:val="0"/>
        <w:adjustRightInd w:val="0"/>
        <w:spacing w:after="0" w:line="240" w:lineRule="auto"/>
      </w:pPr>
      <w:r>
        <w:t xml:space="preserve">Information about preparing ETFS for disasters, which is essential to recovering from a </w:t>
      </w:r>
      <w:r w:rsidRPr="00096448">
        <w:t>disaster</w:t>
      </w:r>
      <w:r w:rsidR="00CA0502" w:rsidRPr="00096448">
        <w:t xml:space="preserve">, must be shared </w:t>
      </w:r>
      <w:r w:rsidRPr="00096448">
        <w:t>in an effective and timely manner.</w:t>
      </w:r>
    </w:p>
    <w:p w14:paraId="7CB84718" w14:textId="77777777" w:rsidR="00AC22E5" w:rsidRDefault="00AC22E5" w:rsidP="00AC22E5">
      <w:pPr>
        <w:autoSpaceDE w:val="0"/>
        <w:autoSpaceDN w:val="0"/>
        <w:adjustRightInd w:val="0"/>
        <w:spacing w:after="0" w:line="240" w:lineRule="auto"/>
        <w:rPr>
          <w:rFonts w:ascii="Helv" w:hAnsi="Helv" w:cs="Helv"/>
          <w:color w:val="000000"/>
          <w:kern w:val="0"/>
        </w:rPr>
      </w:pPr>
    </w:p>
    <w:p w14:paraId="448C4F2A" w14:textId="77777777" w:rsidR="00AC22E5" w:rsidRDefault="00AC22E5" w:rsidP="00AC22E5">
      <w:pPr>
        <w:pStyle w:val="Heading3"/>
      </w:pPr>
      <w:r>
        <w:t>Complete Failure (fire, natural disaster)</w:t>
      </w:r>
    </w:p>
    <w:p w14:paraId="55C5EA61" w14:textId="77777777" w:rsidR="00AC22E5" w:rsidRPr="00096448" w:rsidRDefault="00CA0502" w:rsidP="00AC22E5">
      <w:r w:rsidRPr="00096448">
        <w:t xml:space="preserve">The system must provide the means to recover </w:t>
      </w:r>
      <w:r w:rsidR="00AC22E5" w:rsidRPr="00096448">
        <w:t>from a complete failure of the ETFS Service.</w:t>
      </w:r>
    </w:p>
    <w:p w14:paraId="24BD6933" w14:textId="77777777" w:rsidR="00AC22E5" w:rsidRDefault="00AC22E5" w:rsidP="00AC22E5">
      <w:pPr>
        <w:pStyle w:val="Heading3"/>
      </w:pPr>
      <w:r>
        <w:t>Data Tier (DT) failure</w:t>
      </w:r>
    </w:p>
    <w:p w14:paraId="11799AD4" w14:textId="77777777" w:rsidR="00AC22E5" w:rsidRPr="00B96871" w:rsidRDefault="00AC22E5" w:rsidP="00AC22E5">
      <w:r>
        <w:t>If the Data Tier fails, outline the plan to recover.</w:t>
      </w:r>
    </w:p>
    <w:p w14:paraId="01356D91" w14:textId="77777777" w:rsidR="00AC22E5" w:rsidRDefault="00AC22E5" w:rsidP="00AC22E5">
      <w:pPr>
        <w:pStyle w:val="Heading3"/>
      </w:pPr>
      <w:r>
        <w:t>Application Tier (AT) failure</w:t>
      </w:r>
    </w:p>
    <w:p w14:paraId="79B91024" w14:textId="77777777" w:rsidR="00AC22E5" w:rsidRPr="00B96871" w:rsidRDefault="00AC22E5" w:rsidP="00AC22E5">
      <w:r>
        <w:t>Recovery plan if an Application Tier machine fails.</w:t>
      </w:r>
    </w:p>
    <w:p w14:paraId="4BAD2552" w14:textId="77777777" w:rsidR="00AC22E5" w:rsidRDefault="00AC22E5" w:rsidP="00AC22E5">
      <w:pPr>
        <w:pStyle w:val="Heading3"/>
      </w:pPr>
      <w:r>
        <w:t>Proxy failure</w:t>
      </w:r>
    </w:p>
    <w:p w14:paraId="4C7DA3EA" w14:textId="77777777" w:rsidR="00AC22E5" w:rsidRPr="00CD1604" w:rsidRDefault="00AC22E5" w:rsidP="00AC22E5">
      <w:r>
        <w:t>Recovery from a failing Proxy machine.</w:t>
      </w:r>
    </w:p>
    <w:p w14:paraId="0B061BC8" w14:textId="77777777" w:rsidR="00AC22E5" w:rsidRDefault="00AC22E5" w:rsidP="00AC22E5">
      <w:pPr>
        <w:pStyle w:val="Heading3"/>
      </w:pPr>
      <w:r>
        <w:lastRenderedPageBreak/>
        <w:t>Build failure</w:t>
      </w:r>
    </w:p>
    <w:p w14:paraId="04647DFC" w14:textId="77777777" w:rsidR="00AC22E5" w:rsidRPr="00CD1604" w:rsidRDefault="00AC22E5" w:rsidP="00AC22E5">
      <w:r>
        <w:t>Recovery steps when a build or build machine fails.</w:t>
      </w:r>
    </w:p>
    <w:p w14:paraId="1E41D41D" w14:textId="77777777" w:rsidR="00AC22E5" w:rsidRDefault="00AC22E5" w:rsidP="00AC22E5">
      <w:pPr>
        <w:pStyle w:val="Heading3"/>
      </w:pPr>
      <w:r>
        <w:t>SharePoint failure</w:t>
      </w:r>
    </w:p>
    <w:p w14:paraId="5E730C6A" w14:textId="77777777" w:rsidR="00AC22E5" w:rsidRPr="00CD1604" w:rsidRDefault="00AC22E5" w:rsidP="00AC22E5">
      <w:r>
        <w:t>Mitigation of a SharePoint server not functioning.</w:t>
      </w:r>
    </w:p>
    <w:p w14:paraId="7EB01AF7" w14:textId="77777777" w:rsidR="00AC22E5" w:rsidRDefault="00AC22E5" w:rsidP="00AC22E5">
      <w:pPr>
        <w:pStyle w:val="Heading3"/>
      </w:pPr>
      <w:r>
        <w:t>Switch-over to secondary site</w:t>
      </w:r>
    </w:p>
    <w:p w14:paraId="45077B7A" w14:textId="77777777" w:rsidR="00AC22E5" w:rsidRDefault="00AC22E5" w:rsidP="00AC22E5">
      <w:r>
        <w:t>Direct users to a new secondary site until the primary site is functional.</w:t>
      </w:r>
    </w:p>
    <w:p w14:paraId="4B18DA00" w14:textId="77777777" w:rsidR="00AC22E5" w:rsidRPr="00CD1604" w:rsidRDefault="00AC22E5" w:rsidP="00AC22E5"/>
    <w:p w14:paraId="1370144F" w14:textId="77777777" w:rsidR="006A1B82" w:rsidRDefault="008E69FB" w:rsidP="00282F79">
      <w:pPr>
        <w:pStyle w:val="Heading1"/>
      </w:pPr>
      <w:bookmarkStart w:id="39" w:name="_Toc389211203"/>
      <w:r>
        <w:t>Governance</w:t>
      </w:r>
      <w:bookmarkEnd w:id="37"/>
      <w:bookmarkEnd w:id="39"/>
    </w:p>
    <w:p w14:paraId="4DC7DA2A" w14:textId="77777777" w:rsidR="00A57342" w:rsidRPr="00A57342" w:rsidRDefault="00A57342" w:rsidP="00282F79">
      <w:r>
        <w:t>Governance of the system will be maintained by an ETFS Process and Governance Steering Committee.  This group will meet regularly, and incl</w:t>
      </w:r>
      <w:r w:rsidR="008510C9">
        <w:t>ude representation</w:t>
      </w:r>
      <w:r>
        <w:t xml:space="preserve"> from each Team Project. </w:t>
      </w:r>
    </w:p>
    <w:p w14:paraId="07095155" w14:textId="77777777" w:rsidR="00A00BD5" w:rsidRDefault="00A57342" w:rsidP="00282F79">
      <w:pPr>
        <w:pStyle w:val="Heading2"/>
      </w:pPr>
      <w:bookmarkStart w:id="40" w:name="_Toc389211204"/>
      <w:r>
        <w:t>Share</w:t>
      </w:r>
      <w:r w:rsidR="002645A5">
        <w:t>d</w:t>
      </w:r>
      <w:r>
        <w:t xml:space="preserve"> Service Security Planning</w:t>
      </w:r>
      <w:bookmarkEnd w:id="40"/>
    </w:p>
    <w:p w14:paraId="0B81D5B7" w14:textId="77777777" w:rsidR="00A57342" w:rsidRDefault="000F0CDA" w:rsidP="00282F79">
      <w:r>
        <w:t>A Shared Service Security Planning Governance policy must include a set of s</w:t>
      </w:r>
      <w:r w:rsidR="00A57342">
        <w:t>tandards used to evaluate teams and provisioning the teams by assigning a container and security model based on various features to separate the teams such as TFS Instance, Team Project Collection, Team Project, or Area.</w:t>
      </w:r>
    </w:p>
    <w:p w14:paraId="0EF08AED" w14:textId="77777777" w:rsidR="00A57342" w:rsidRDefault="00A57342" w:rsidP="00282F79">
      <w:pPr>
        <w:pStyle w:val="Heading2"/>
      </w:pPr>
      <w:bookmarkStart w:id="41" w:name="_Toc389211205"/>
      <w:r>
        <w:t>Process Governance</w:t>
      </w:r>
      <w:bookmarkEnd w:id="41"/>
    </w:p>
    <w:p w14:paraId="3D0E577A" w14:textId="77777777" w:rsidR="00A57342" w:rsidRDefault="000F0CDA" w:rsidP="00282F79">
      <w:r>
        <w:t>A Process Governance policy must include a s</w:t>
      </w:r>
      <w:r w:rsidR="00A57342">
        <w:t>tandard for managing Proce</w:t>
      </w:r>
      <w:r w:rsidR="00FE4281">
        <w:t>ss Templates and customizations</w:t>
      </w:r>
      <w:r>
        <w:t xml:space="preserve"> to both the Supported Process Templates and an individual Team Project, such as, adding a custom field.</w:t>
      </w:r>
    </w:p>
    <w:p w14:paraId="6A3EB1B1" w14:textId="77777777" w:rsidR="00A57342" w:rsidRDefault="00A57342" w:rsidP="00282F79">
      <w:pPr>
        <w:pStyle w:val="Heading2"/>
      </w:pPr>
      <w:bookmarkStart w:id="42" w:name="_Toc389211206"/>
      <w:r>
        <w:t>Build Service Governance</w:t>
      </w:r>
      <w:bookmarkEnd w:id="42"/>
    </w:p>
    <w:p w14:paraId="0233D35B" w14:textId="77777777" w:rsidR="00FE4281" w:rsidRDefault="00FE4281" w:rsidP="00282F79">
      <w:r>
        <w:t>The Build Service Governance must include:</w:t>
      </w:r>
    </w:p>
    <w:p w14:paraId="19400DCC" w14:textId="77777777" w:rsidR="00FE4281" w:rsidRDefault="00FE4281" w:rsidP="00282F79">
      <w:pPr>
        <w:pStyle w:val="ListParagraph"/>
        <w:numPr>
          <w:ilvl w:val="0"/>
          <w:numId w:val="21"/>
        </w:numPr>
      </w:pPr>
      <w:r>
        <w:t>An a</w:t>
      </w:r>
      <w:r w:rsidR="00A57342">
        <w:t xml:space="preserve">pproach that can scale to </w:t>
      </w:r>
      <w:r>
        <w:t>the E</w:t>
      </w:r>
      <w:r w:rsidR="00A57342">
        <w:t>nterprise</w:t>
      </w:r>
    </w:p>
    <w:p w14:paraId="495E0661" w14:textId="77777777" w:rsidR="00A57342" w:rsidRDefault="00FE4281" w:rsidP="00282F79">
      <w:pPr>
        <w:pStyle w:val="ListParagraph"/>
        <w:numPr>
          <w:ilvl w:val="0"/>
          <w:numId w:val="21"/>
        </w:numPr>
      </w:pPr>
      <w:r>
        <w:t>Inclusion of</w:t>
      </w:r>
      <w:r w:rsidR="00A57342">
        <w:t xml:space="preserve"> a shared build environment that can be used by teams that have generic needs as well as a governance model that allows teams to that have unique needs to manage their own build server farms while still using the enterprise TFS Service in a standard way</w:t>
      </w:r>
    </w:p>
    <w:p w14:paraId="37279BB8" w14:textId="77777777" w:rsidR="00A57342" w:rsidRDefault="00A57342" w:rsidP="00282F79">
      <w:pPr>
        <w:pStyle w:val="Heading2"/>
      </w:pPr>
      <w:bookmarkStart w:id="43" w:name="_Toc389211207"/>
      <w:r>
        <w:t>Integration Governance</w:t>
      </w:r>
      <w:bookmarkEnd w:id="43"/>
    </w:p>
    <w:p w14:paraId="058DAB94" w14:textId="77777777" w:rsidR="00A57342" w:rsidRDefault="000F0CDA" w:rsidP="00282F79">
      <w:r>
        <w:t>The Integration Governance must include g</w:t>
      </w:r>
      <w:r w:rsidR="00A57342">
        <w:t>uidelines and standards to facilitate various integration needs that involve TFS, e.g., HPQC, JIRA, MS Project Server, etc.</w:t>
      </w:r>
    </w:p>
    <w:p w14:paraId="26FBF60E" w14:textId="77777777" w:rsidR="00A57342" w:rsidRDefault="00A57342" w:rsidP="00282F79">
      <w:pPr>
        <w:pStyle w:val="Heading2"/>
      </w:pPr>
      <w:bookmarkStart w:id="44" w:name="_Toc389211208"/>
      <w:r>
        <w:t>Reporting Governance</w:t>
      </w:r>
      <w:bookmarkEnd w:id="44"/>
    </w:p>
    <w:p w14:paraId="2B1B2DC9" w14:textId="77777777" w:rsidR="00A57342" w:rsidRDefault="000F0CDA" w:rsidP="00282F79">
      <w:r>
        <w:t>The Reporting Governance must include g</w:t>
      </w:r>
      <w:r w:rsidR="00A57342">
        <w:t>uidelines and standards for managing TFS Reporting and customizations.</w:t>
      </w:r>
    </w:p>
    <w:p w14:paraId="4CB8426C" w14:textId="77777777" w:rsidR="00A57342" w:rsidRPr="00A00BD5" w:rsidRDefault="00A57342" w:rsidP="00282F79"/>
    <w:p w14:paraId="53D9113C" w14:textId="77777777" w:rsidR="001910DD" w:rsidRDefault="001910DD" w:rsidP="00282F79">
      <w:r>
        <w:br w:type="page"/>
      </w:r>
    </w:p>
    <w:p w14:paraId="49770922" w14:textId="77777777" w:rsidR="000A6360" w:rsidRDefault="001910DD" w:rsidP="00282F79">
      <w:pPr>
        <w:pStyle w:val="Heading1"/>
      </w:pPr>
      <w:bookmarkStart w:id="45" w:name="_Ref387832622"/>
      <w:bookmarkStart w:id="46" w:name="_Toc389211209"/>
      <w:r>
        <w:lastRenderedPageBreak/>
        <w:t>Abbreviations</w:t>
      </w:r>
      <w:bookmarkEnd w:id="45"/>
      <w:r w:rsidR="003D4874">
        <w:t xml:space="preserve"> and Acronyms</w:t>
      </w:r>
      <w:bookmarkEnd w:id="46"/>
    </w:p>
    <w:p w14:paraId="76A62B20" w14:textId="77777777" w:rsidR="001910DD" w:rsidRPr="001910DD" w:rsidRDefault="001910DD" w:rsidP="00282F79"/>
    <w:tbl>
      <w:tblPr>
        <w:tblStyle w:val="GridTable2-Accent11"/>
        <w:tblW w:w="0" w:type="auto"/>
        <w:tblLook w:val="04A0" w:firstRow="1" w:lastRow="0" w:firstColumn="1" w:lastColumn="0" w:noHBand="0" w:noVBand="1"/>
      </w:tblPr>
      <w:tblGrid>
        <w:gridCol w:w="2425"/>
        <w:gridCol w:w="6925"/>
      </w:tblGrid>
      <w:tr w:rsidR="00083D36" w14:paraId="38F206C9" w14:textId="77777777" w:rsidTr="00191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FD1594B" w14:textId="77777777" w:rsidR="00083D36" w:rsidRDefault="00083D36" w:rsidP="00282F79">
            <w:r>
              <w:t>Abbreviation</w:t>
            </w:r>
          </w:p>
        </w:tc>
        <w:tc>
          <w:tcPr>
            <w:tcW w:w="6925" w:type="dxa"/>
          </w:tcPr>
          <w:p w14:paraId="7D5B7705" w14:textId="77777777" w:rsidR="00083D36" w:rsidRDefault="00083D36" w:rsidP="00282F79">
            <w:pPr>
              <w:cnfStyle w:val="100000000000" w:firstRow="1" w:lastRow="0" w:firstColumn="0" w:lastColumn="0" w:oddVBand="0" w:evenVBand="0" w:oddHBand="0" w:evenHBand="0" w:firstRowFirstColumn="0" w:firstRowLastColumn="0" w:lastRowFirstColumn="0" w:lastRowLastColumn="0"/>
            </w:pPr>
            <w:r>
              <w:t>Full Name</w:t>
            </w:r>
            <w:r w:rsidR="004A7F58">
              <w:t>/Description</w:t>
            </w:r>
          </w:p>
        </w:tc>
      </w:tr>
      <w:tr w:rsidR="00083D36" w14:paraId="25EF3A89"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7FB0C2F" w14:textId="77777777" w:rsidR="00083D36" w:rsidRDefault="00083D36" w:rsidP="00282F79">
            <w:r>
              <w:t>AD</w:t>
            </w:r>
          </w:p>
        </w:tc>
        <w:tc>
          <w:tcPr>
            <w:tcW w:w="6925" w:type="dxa"/>
          </w:tcPr>
          <w:p w14:paraId="350F45A2"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Active Directory</w:t>
            </w:r>
          </w:p>
        </w:tc>
      </w:tr>
      <w:tr w:rsidR="00083D36" w14:paraId="38BB73FC"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65A555B6" w14:textId="77777777" w:rsidR="00083D36" w:rsidRDefault="00083D36" w:rsidP="00282F79">
            <w:r>
              <w:t>ALM</w:t>
            </w:r>
          </w:p>
        </w:tc>
        <w:tc>
          <w:tcPr>
            <w:tcW w:w="6925" w:type="dxa"/>
          </w:tcPr>
          <w:p w14:paraId="12D60CF3"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r>
              <w:t>A</w:t>
            </w:r>
            <w:r w:rsidRPr="006E5CE8">
              <w:t xml:space="preserve">pplication </w:t>
            </w:r>
            <w:r>
              <w:t>L</w:t>
            </w:r>
            <w:r w:rsidRPr="006E5CE8">
              <w:t xml:space="preserve">ifecycle </w:t>
            </w:r>
            <w:r>
              <w:t>M</w:t>
            </w:r>
            <w:r w:rsidRPr="006E5CE8">
              <w:t>anagement</w:t>
            </w:r>
          </w:p>
        </w:tc>
      </w:tr>
      <w:tr w:rsidR="00083D36" w14:paraId="511444C2" w14:textId="77777777" w:rsidTr="006C0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0A5D5CBF" w14:textId="77777777" w:rsidR="00083D36" w:rsidRPr="006C0ED6" w:rsidRDefault="00083D36" w:rsidP="006C0ED6">
            <w:pPr>
              <w:rPr>
                <w:b w:val="0"/>
                <w:bCs w:val="0"/>
              </w:rPr>
            </w:pPr>
            <w:r w:rsidRPr="006C0ED6">
              <w:t>Eclipse</w:t>
            </w:r>
          </w:p>
        </w:tc>
        <w:tc>
          <w:tcPr>
            <w:tcW w:w="6925" w:type="dxa"/>
          </w:tcPr>
          <w:p w14:paraId="3ABBC8D4" w14:textId="77777777" w:rsidR="00083D36" w:rsidRDefault="00096448" w:rsidP="00096448">
            <w:pPr>
              <w:cnfStyle w:val="000000100000" w:firstRow="0" w:lastRow="0" w:firstColumn="0" w:lastColumn="0" w:oddVBand="0" w:evenVBand="0" w:oddHBand="1" w:evenHBand="0" w:firstRowFirstColumn="0" w:firstRowLastColumn="0" w:lastRowFirstColumn="0" w:lastRowLastColumn="0"/>
            </w:pPr>
            <w:r>
              <w:t>Development environment (</w:t>
            </w:r>
            <w:hyperlink r:id="rId54" w:history="1">
              <w:r w:rsidRPr="009F4FCB">
                <w:rPr>
                  <w:rStyle w:val="Hyperlink"/>
                </w:rPr>
                <w:t>http://www.eclipse.org</w:t>
              </w:r>
            </w:hyperlink>
            <w:r>
              <w:t>)</w:t>
            </w:r>
          </w:p>
        </w:tc>
      </w:tr>
      <w:tr w:rsidR="00083D36" w14:paraId="1115F034"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19E94DB" w14:textId="77777777" w:rsidR="00083D36" w:rsidRDefault="00083D36" w:rsidP="00282F79">
            <w:r>
              <w:t>ETFS</w:t>
            </w:r>
          </w:p>
        </w:tc>
        <w:tc>
          <w:tcPr>
            <w:tcW w:w="6925" w:type="dxa"/>
          </w:tcPr>
          <w:p w14:paraId="0BC148E3" w14:textId="77777777" w:rsidR="00083D36" w:rsidRDefault="00083D36" w:rsidP="00E34539">
            <w:pPr>
              <w:cnfStyle w:val="000000000000" w:firstRow="0" w:lastRow="0" w:firstColumn="0" w:lastColumn="0" w:oddVBand="0" w:evenVBand="0" w:oddHBand="0" w:evenHBand="0" w:firstRowFirstColumn="0" w:firstRowLastColumn="0" w:lastRowFirstColumn="0" w:lastRowLastColumn="0"/>
            </w:pPr>
            <w:r>
              <w:t>Enterprise Team Foundation Server</w:t>
            </w:r>
          </w:p>
        </w:tc>
      </w:tr>
      <w:tr w:rsidR="00083D36" w14:paraId="6DE1DF4E" w14:textId="77777777" w:rsidTr="006C0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11ACB629" w14:textId="77777777" w:rsidR="00083D36" w:rsidRPr="006C0ED6" w:rsidRDefault="00083D36" w:rsidP="006C0ED6">
            <w:pPr>
              <w:rPr>
                <w:b w:val="0"/>
                <w:bCs w:val="0"/>
              </w:rPr>
            </w:pPr>
            <w:r w:rsidRPr="009F2773">
              <w:t>Git</w:t>
            </w:r>
          </w:p>
        </w:tc>
        <w:tc>
          <w:tcPr>
            <w:tcW w:w="6925" w:type="dxa"/>
          </w:tcPr>
          <w:p w14:paraId="29D5105F" w14:textId="77777777" w:rsidR="00083D36" w:rsidRDefault="00096448" w:rsidP="00E34539">
            <w:pPr>
              <w:cnfStyle w:val="000000100000" w:firstRow="0" w:lastRow="0" w:firstColumn="0" w:lastColumn="0" w:oddVBand="0" w:evenVBand="0" w:oddHBand="1" w:evenHBand="0" w:firstRowFirstColumn="0" w:firstRowLastColumn="0" w:lastRowFirstColumn="0" w:lastRowLastColumn="0"/>
            </w:pPr>
            <w:r>
              <w:t xml:space="preserve">Distributed peer-to-peer source control system - </w:t>
            </w:r>
          </w:p>
        </w:tc>
      </w:tr>
      <w:tr w:rsidR="00083D36" w14:paraId="55B5984C"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0D40A887" w14:textId="77777777" w:rsidR="00083D36" w:rsidRDefault="00083D36" w:rsidP="00282F79">
            <w:r>
              <w:t>HIS</w:t>
            </w:r>
          </w:p>
        </w:tc>
        <w:tc>
          <w:tcPr>
            <w:tcW w:w="6925" w:type="dxa"/>
          </w:tcPr>
          <w:p w14:paraId="048DF9D2" w14:textId="77777777" w:rsidR="00083D36" w:rsidRDefault="002B4731" w:rsidP="00E34539">
            <w:pPr>
              <w:cnfStyle w:val="000000000000" w:firstRow="0" w:lastRow="0" w:firstColumn="0" w:lastColumn="0" w:oddVBand="0" w:evenVBand="0" w:oddHBand="0" w:evenHBand="0" w:firstRowFirstColumn="0" w:firstRowLastColumn="0" w:lastRowFirstColumn="0" w:lastRowLastColumn="0"/>
            </w:pPr>
            <w:r>
              <w:t>Health Information System (Division)</w:t>
            </w:r>
          </w:p>
        </w:tc>
      </w:tr>
      <w:tr w:rsidR="00083D36" w14:paraId="252F1885"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A07F7D" w14:textId="77777777" w:rsidR="00083D36" w:rsidRDefault="00083D36" w:rsidP="00BE7F3A">
            <w:r>
              <w:t>HPQC</w:t>
            </w:r>
          </w:p>
        </w:tc>
        <w:tc>
          <w:tcPr>
            <w:tcW w:w="6925" w:type="dxa"/>
          </w:tcPr>
          <w:p w14:paraId="5247BD1E" w14:textId="77777777" w:rsidR="00083D36" w:rsidRDefault="002B4731" w:rsidP="00E34539">
            <w:pPr>
              <w:cnfStyle w:val="000000100000" w:firstRow="0" w:lastRow="0" w:firstColumn="0" w:lastColumn="0" w:oddVBand="0" w:evenVBand="0" w:oddHBand="1" w:evenHBand="0" w:firstRowFirstColumn="0" w:firstRowLastColumn="0" w:lastRowFirstColumn="0" w:lastRowLastColumn="0"/>
            </w:pPr>
            <w:r>
              <w:t>HP Quality Center</w:t>
            </w:r>
          </w:p>
        </w:tc>
      </w:tr>
      <w:tr w:rsidR="00083D36" w14:paraId="7EDA29EE"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ACC5A05" w14:textId="77777777" w:rsidR="00083D36" w:rsidRDefault="00083D36" w:rsidP="00282F79">
            <w:r>
              <w:t>IPD</w:t>
            </w:r>
          </w:p>
        </w:tc>
        <w:tc>
          <w:tcPr>
            <w:tcW w:w="6925" w:type="dxa"/>
          </w:tcPr>
          <w:p w14:paraId="2CA63208" w14:textId="77777777" w:rsidR="00083D36" w:rsidRDefault="002B4731" w:rsidP="00E34539">
            <w:pPr>
              <w:cnfStyle w:val="000000000000" w:firstRow="0" w:lastRow="0" w:firstColumn="0" w:lastColumn="0" w:oddVBand="0" w:evenVBand="0" w:oddHBand="0" w:evenHBand="0" w:firstRowFirstColumn="0" w:firstRowLastColumn="0" w:lastRowFirstColumn="0" w:lastRowLastColumn="0"/>
            </w:pPr>
            <w:r>
              <w:t>Infection Prevention Division</w:t>
            </w:r>
          </w:p>
        </w:tc>
      </w:tr>
      <w:tr w:rsidR="00083D36" w14:paraId="2AABD288"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287852D" w14:textId="77777777" w:rsidR="00083D36" w:rsidRDefault="00083D36" w:rsidP="00BE7F3A">
            <w:r>
              <w:t>JIRA</w:t>
            </w:r>
          </w:p>
        </w:tc>
        <w:tc>
          <w:tcPr>
            <w:tcW w:w="6925" w:type="dxa"/>
          </w:tcPr>
          <w:p w14:paraId="740CD09B" w14:textId="77777777" w:rsidR="00083D36" w:rsidRPr="002B4731" w:rsidRDefault="002B4731" w:rsidP="002B4731">
            <w:pPr>
              <w:cnfStyle w:val="000000100000" w:firstRow="0" w:lastRow="0" w:firstColumn="0" w:lastColumn="0" w:oddVBand="0" w:evenVBand="0" w:oddHBand="1" w:evenHBand="0" w:firstRowFirstColumn="0" w:firstRowLastColumn="0" w:lastRowFirstColumn="0" w:lastRowLastColumn="0"/>
            </w:pPr>
            <w:r w:rsidRPr="002B4731">
              <w:rPr>
                <w:lang w:val="en"/>
              </w:rPr>
              <w:t xml:space="preserve">A </w:t>
            </w:r>
            <w:hyperlink r:id="rId55" w:tooltip="Proprietary software" w:history="1">
              <w:r w:rsidRPr="002B4731">
                <w:rPr>
                  <w:rStyle w:val="Hyperlink"/>
                  <w:color w:val="auto"/>
                  <w:u w:val="none"/>
                  <w:lang w:val="en"/>
                </w:rPr>
                <w:t>proprietary</w:t>
              </w:r>
            </w:hyperlink>
            <w:r w:rsidRPr="002B4731">
              <w:rPr>
                <w:lang w:val="en"/>
              </w:rPr>
              <w:t xml:space="preserve"> </w:t>
            </w:r>
            <w:hyperlink r:id="rId56" w:tooltip="Issue tracking system" w:history="1">
              <w:r w:rsidRPr="002B4731">
                <w:rPr>
                  <w:rStyle w:val="Hyperlink"/>
                  <w:color w:val="auto"/>
                  <w:u w:val="none"/>
                  <w:lang w:val="en"/>
                </w:rPr>
                <w:t>issue tracking</w:t>
              </w:r>
            </w:hyperlink>
            <w:r>
              <w:rPr>
                <w:lang w:val="en"/>
              </w:rPr>
              <w:t xml:space="preserve"> product </w:t>
            </w:r>
            <w:r w:rsidRPr="002B4731">
              <w:rPr>
                <w:lang w:val="en"/>
              </w:rPr>
              <w:t xml:space="preserve">developed by </w:t>
            </w:r>
            <w:hyperlink r:id="rId57" w:tooltip="Atlassian" w:history="1">
              <w:r w:rsidRPr="002B4731">
                <w:rPr>
                  <w:rStyle w:val="Hyperlink"/>
                  <w:color w:val="auto"/>
                  <w:u w:val="none"/>
                  <w:lang w:val="en"/>
                </w:rPr>
                <w:t>Atlassian</w:t>
              </w:r>
            </w:hyperlink>
            <w:r w:rsidRPr="002B4731">
              <w:rPr>
                <w:lang w:val="en"/>
              </w:rPr>
              <w:t>.</w:t>
            </w:r>
          </w:p>
        </w:tc>
      </w:tr>
      <w:tr w:rsidR="00083D36" w14:paraId="2D29E1A3"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CB86793" w14:textId="77777777" w:rsidR="00083D36" w:rsidRDefault="00083D36" w:rsidP="00282F79">
            <w:r>
              <w:t>SEMS</w:t>
            </w:r>
          </w:p>
        </w:tc>
        <w:tc>
          <w:tcPr>
            <w:tcW w:w="6925" w:type="dxa"/>
          </w:tcPr>
          <w:p w14:paraId="696A46C5" w14:textId="77777777" w:rsidR="00083D36" w:rsidRDefault="002B4731" w:rsidP="00E34539">
            <w:pPr>
              <w:cnfStyle w:val="000000000000" w:firstRow="0" w:lastRow="0" w:firstColumn="0" w:lastColumn="0" w:oddVBand="0" w:evenVBand="0" w:oddHBand="0" w:evenHBand="0" w:firstRowFirstColumn="0" w:firstRowLastColumn="0" w:lastRowFirstColumn="0" w:lastRowLastColumn="0"/>
            </w:pPr>
            <w:r>
              <w:t>Software Electronic Mechanical Systems (Division)</w:t>
            </w:r>
          </w:p>
        </w:tc>
      </w:tr>
      <w:tr w:rsidR="00083D36" w14:paraId="07AC1562"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AC1FD89" w14:textId="77777777" w:rsidR="00083D36" w:rsidRDefault="00083D36" w:rsidP="00282F79">
            <w:r>
              <w:t>SSRS</w:t>
            </w:r>
          </w:p>
        </w:tc>
        <w:tc>
          <w:tcPr>
            <w:tcW w:w="6925" w:type="dxa"/>
          </w:tcPr>
          <w:p w14:paraId="3F284A02"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SQL Server Reporting Services</w:t>
            </w:r>
          </w:p>
        </w:tc>
      </w:tr>
      <w:tr w:rsidR="00083D36" w14:paraId="72B7411A"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6FBCFE3B" w14:textId="77777777" w:rsidR="00083D36" w:rsidRDefault="00083D36" w:rsidP="00282F79">
            <w:r>
              <w:t>TFS</w:t>
            </w:r>
          </w:p>
        </w:tc>
        <w:tc>
          <w:tcPr>
            <w:tcW w:w="6925" w:type="dxa"/>
          </w:tcPr>
          <w:p w14:paraId="40720F06" w14:textId="77777777" w:rsidR="00083D36" w:rsidRDefault="00083D36" w:rsidP="00282F79">
            <w:pPr>
              <w:cnfStyle w:val="000000000000" w:firstRow="0" w:lastRow="0" w:firstColumn="0" w:lastColumn="0" w:oddVBand="0" w:evenVBand="0" w:oddHBand="0" w:evenHBand="0" w:firstRowFirstColumn="0" w:firstRowLastColumn="0" w:lastRowFirstColumn="0" w:lastRowLastColumn="0"/>
            </w:pPr>
            <w:r>
              <w:t>Team Foundation Server</w:t>
            </w:r>
          </w:p>
        </w:tc>
      </w:tr>
      <w:tr w:rsidR="00083D36" w14:paraId="68CCC8A2"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B49802C" w14:textId="77777777" w:rsidR="00083D36" w:rsidRDefault="00083D36" w:rsidP="00282F79">
            <w:r>
              <w:t>TFVC</w:t>
            </w:r>
          </w:p>
        </w:tc>
        <w:tc>
          <w:tcPr>
            <w:tcW w:w="6925" w:type="dxa"/>
          </w:tcPr>
          <w:p w14:paraId="4DC71065"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Team Foundation Version Control</w:t>
            </w:r>
          </w:p>
        </w:tc>
      </w:tr>
      <w:tr w:rsidR="00083D36" w14:paraId="2A8F2FB7"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1339D5CE" w14:textId="77777777" w:rsidR="00083D36" w:rsidRDefault="00083D36" w:rsidP="00282F79">
            <w:r>
              <w:t>TP</w:t>
            </w:r>
          </w:p>
        </w:tc>
        <w:tc>
          <w:tcPr>
            <w:tcW w:w="6925" w:type="dxa"/>
          </w:tcPr>
          <w:p w14:paraId="2CCC0958" w14:textId="77777777" w:rsidR="00083D36" w:rsidRDefault="00083D36" w:rsidP="00282F79">
            <w:pPr>
              <w:cnfStyle w:val="000000000000" w:firstRow="0" w:lastRow="0" w:firstColumn="0" w:lastColumn="0" w:oddVBand="0" w:evenVBand="0" w:oddHBand="0" w:evenHBand="0" w:firstRowFirstColumn="0" w:firstRowLastColumn="0" w:lastRowFirstColumn="0" w:lastRowLastColumn="0"/>
            </w:pPr>
            <w:r>
              <w:t>Team Project</w:t>
            </w:r>
          </w:p>
        </w:tc>
      </w:tr>
      <w:tr w:rsidR="00083D36" w14:paraId="7072797E" w14:textId="77777777" w:rsidTr="001910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226428A" w14:textId="77777777" w:rsidR="00083D36" w:rsidRDefault="00083D36" w:rsidP="00282F79">
            <w:r>
              <w:t>TPC</w:t>
            </w:r>
          </w:p>
        </w:tc>
        <w:tc>
          <w:tcPr>
            <w:tcW w:w="6925" w:type="dxa"/>
          </w:tcPr>
          <w:p w14:paraId="20D397C7" w14:textId="77777777" w:rsidR="00083D36" w:rsidRDefault="00083D36" w:rsidP="00282F79">
            <w:pPr>
              <w:cnfStyle w:val="000000100000" w:firstRow="0" w:lastRow="0" w:firstColumn="0" w:lastColumn="0" w:oddVBand="0" w:evenVBand="0" w:oddHBand="1" w:evenHBand="0" w:firstRowFirstColumn="0" w:firstRowLastColumn="0" w:lastRowFirstColumn="0" w:lastRowLastColumn="0"/>
            </w:pPr>
            <w:r>
              <w:t>Team Project Collection</w:t>
            </w:r>
          </w:p>
        </w:tc>
      </w:tr>
      <w:tr w:rsidR="00083D36" w14:paraId="22C16A70" w14:textId="77777777" w:rsidTr="001910DD">
        <w:tc>
          <w:tcPr>
            <w:cnfStyle w:val="001000000000" w:firstRow="0" w:lastRow="0" w:firstColumn="1" w:lastColumn="0" w:oddVBand="0" w:evenVBand="0" w:oddHBand="0" w:evenHBand="0" w:firstRowFirstColumn="0" w:firstRowLastColumn="0" w:lastRowFirstColumn="0" w:lastRowLastColumn="0"/>
            <w:tcW w:w="2425" w:type="dxa"/>
          </w:tcPr>
          <w:p w14:paraId="72ABCC8F" w14:textId="77777777" w:rsidR="00083D36" w:rsidRDefault="00083D36" w:rsidP="00282F79">
            <w:r>
              <w:t>TWA</w:t>
            </w:r>
          </w:p>
        </w:tc>
        <w:tc>
          <w:tcPr>
            <w:tcW w:w="6925" w:type="dxa"/>
          </w:tcPr>
          <w:p w14:paraId="43D37878" w14:textId="77777777" w:rsidR="00083D36" w:rsidRDefault="00083D36" w:rsidP="00282F79">
            <w:pPr>
              <w:cnfStyle w:val="000000000000" w:firstRow="0" w:lastRow="0" w:firstColumn="0" w:lastColumn="0" w:oddVBand="0" w:evenVBand="0" w:oddHBand="0" w:evenHBand="0" w:firstRowFirstColumn="0" w:firstRowLastColumn="0" w:lastRowFirstColumn="0" w:lastRowLastColumn="0"/>
            </w:pPr>
            <w:r>
              <w:t>Team Web Access</w:t>
            </w:r>
          </w:p>
        </w:tc>
      </w:tr>
      <w:tr w:rsidR="00283A32" w14:paraId="04038EBD" w14:textId="77777777" w:rsidTr="006C0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vAlign w:val="center"/>
          </w:tcPr>
          <w:p w14:paraId="711D122B" w14:textId="77777777" w:rsidR="00283A32" w:rsidRPr="006C0ED6" w:rsidRDefault="00283A32" w:rsidP="006C0ED6">
            <w:r>
              <w:t>Xamarin</w:t>
            </w:r>
          </w:p>
        </w:tc>
        <w:tc>
          <w:tcPr>
            <w:tcW w:w="6925" w:type="dxa"/>
          </w:tcPr>
          <w:p w14:paraId="034EE067" w14:textId="77777777" w:rsidR="00283A32" w:rsidRDefault="002B4731" w:rsidP="002B4731">
            <w:pPr>
              <w:cnfStyle w:val="000000100000" w:firstRow="0" w:lastRow="0" w:firstColumn="0" w:lastColumn="0" w:oddVBand="0" w:evenVBand="0" w:oddHBand="1" w:evenHBand="0" w:firstRowFirstColumn="0" w:firstRowLastColumn="0" w:lastRowFirstColumn="0" w:lastRowLastColumn="0"/>
            </w:pPr>
            <w:r>
              <w:t>http://www.xamarin.com</w:t>
            </w:r>
          </w:p>
        </w:tc>
      </w:tr>
      <w:tr w:rsidR="00283A32" w14:paraId="53CC4E6E" w14:textId="77777777" w:rsidTr="006C0ED6">
        <w:tc>
          <w:tcPr>
            <w:cnfStyle w:val="001000000000" w:firstRow="0" w:lastRow="0" w:firstColumn="1" w:lastColumn="0" w:oddVBand="0" w:evenVBand="0" w:oddHBand="0" w:evenHBand="0" w:firstRowFirstColumn="0" w:firstRowLastColumn="0" w:lastRowFirstColumn="0" w:lastRowLastColumn="0"/>
            <w:tcW w:w="2425" w:type="dxa"/>
            <w:vAlign w:val="center"/>
          </w:tcPr>
          <w:p w14:paraId="1787886F" w14:textId="77777777" w:rsidR="00283A32" w:rsidRDefault="00283A32" w:rsidP="001C6AA6">
            <w:r w:rsidRPr="006C0ED6">
              <w:t>XCode</w:t>
            </w:r>
          </w:p>
        </w:tc>
        <w:tc>
          <w:tcPr>
            <w:tcW w:w="6925" w:type="dxa"/>
          </w:tcPr>
          <w:p w14:paraId="4589D565" w14:textId="77777777" w:rsidR="00283A32" w:rsidRDefault="002B4731" w:rsidP="00E34539">
            <w:pPr>
              <w:cnfStyle w:val="000000000000" w:firstRow="0" w:lastRow="0" w:firstColumn="0" w:lastColumn="0" w:oddVBand="0" w:evenVBand="0" w:oddHBand="0" w:evenHBand="0" w:firstRowFirstColumn="0" w:firstRowLastColumn="0" w:lastRowFirstColumn="0" w:lastRowLastColumn="0"/>
            </w:pPr>
            <w:r>
              <w:t>iOS development environment</w:t>
            </w:r>
          </w:p>
        </w:tc>
      </w:tr>
    </w:tbl>
    <w:p w14:paraId="5FE9C619" w14:textId="77777777" w:rsidR="001910DD" w:rsidRDefault="001910DD" w:rsidP="00282F79"/>
    <w:sectPr w:rsidR="001910DD" w:rsidSect="00821B02">
      <w:footerReference w:type="default" r:id="rId58"/>
      <w:headerReference w:type="first" r:id="rId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6487A" w14:textId="77777777" w:rsidR="00805D41" w:rsidRDefault="00805D41" w:rsidP="00282F79">
      <w:r>
        <w:separator/>
      </w:r>
    </w:p>
  </w:endnote>
  <w:endnote w:type="continuationSeparator" w:id="0">
    <w:p w14:paraId="168918C5" w14:textId="77777777" w:rsidR="00805D41" w:rsidRDefault="00805D41" w:rsidP="00282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2B3EA" w14:textId="77777777" w:rsidR="00805D41" w:rsidRPr="003468EB" w:rsidRDefault="00805D41" w:rsidP="00282F79">
    <w:pPr>
      <w:pStyle w:val="Footer"/>
    </w:pPr>
    <w:r w:rsidRPr="003468EB">
      <w:t>3M Confidential</w:t>
    </w:r>
    <w:r w:rsidRPr="003468EB">
      <w:tab/>
    </w:r>
    <w:r w:rsidRPr="003468EB">
      <w:tab/>
    </w:r>
    <w:sdt>
      <w:sdtPr>
        <w:id w:val="32550982"/>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C1388C">
          <w:rPr>
            <w:noProof/>
          </w:rPr>
          <w:t>3</w:t>
        </w:r>
        <w:r>
          <w:rPr>
            <w:noProof/>
          </w:rPr>
          <w:fldChar w:fldCharType="end"/>
        </w:r>
        <w:r w:rsidRPr="003468EB">
          <w:t xml:space="preserve"> </w:t>
        </w:r>
      </w:sdtContent>
    </w:sdt>
  </w:p>
  <w:p w14:paraId="556CDE4A" w14:textId="77777777" w:rsidR="00805D41" w:rsidRDefault="00805D41" w:rsidP="00282F79">
    <w:pPr>
      <w:pStyle w:val="Header"/>
    </w:pPr>
    <w:r w:rsidRPr="003468EB">
      <w:t>Enterprise Team Foundation Server (ETFS) – Requirements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D5BF0" w14:textId="77777777" w:rsidR="00805D41" w:rsidRDefault="00805D41" w:rsidP="00282F79">
      <w:r>
        <w:separator/>
      </w:r>
    </w:p>
  </w:footnote>
  <w:footnote w:type="continuationSeparator" w:id="0">
    <w:p w14:paraId="7559B25F" w14:textId="77777777" w:rsidR="00805D41" w:rsidRDefault="00805D41" w:rsidP="00282F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730187"/>
      <w:docPartObj>
        <w:docPartGallery w:val="Watermarks"/>
        <w:docPartUnique/>
      </w:docPartObj>
    </w:sdtPr>
    <w:sdtContent>
      <w:p w14:paraId="1708AFCB" w14:textId="77777777" w:rsidR="00805D41" w:rsidRDefault="00805D41" w:rsidP="00282F79">
        <w:pPr>
          <w:pStyle w:val="Header"/>
        </w:pPr>
        <w:r>
          <w:rPr>
            <w:noProof/>
          </w:rPr>
          <w:pict w14:anchorId="1F0F00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65C7"/>
    <w:multiLevelType w:val="hybridMultilevel"/>
    <w:tmpl w:val="B21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D5A0B"/>
    <w:multiLevelType w:val="hybridMultilevel"/>
    <w:tmpl w:val="27EC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835278"/>
    <w:multiLevelType w:val="hybridMultilevel"/>
    <w:tmpl w:val="30C0B7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2773E4"/>
    <w:multiLevelType w:val="hybridMultilevel"/>
    <w:tmpl w:val="77022798"/>
    <w:lvl w:ilvl="0" w:tplc="04090001">
      <w:start w:val="1"/>
      <w:numFmt w:val="bullet"/>
      <w:lvlText w:val=""/>
      <w:lvlJc w:val="left"/>
      <w:pPr>
        <w:tabs>
          <w:tab w:val="num" w:pos="720"/>
        </w:tabs>
        <w:ind w:left="720" w:hanging="360"/>
      </w:pPr>
      <w:rPr>
        <w:rFonts w:ascii="Symbol" w:hAnsi="Symbol" w:hint="default"/>
      </w:rPr>
    </w:lvl>
    <w:lvl w:ilvl="1" w:tplc="5502BAEA">
      <w:start w:val="42"/>
      <w:numFmt w:val="bullet"/>
      <w:lvlText w:val="•"/>
      <w:lvlJc w:val="left"/>
      <w:pPr>
        <w:tabs>
          <w:tab w:val="num" w:pos="1440"/>
        </w:tabs>
        <w:ind w:left="1440" w:hanging="360"/>
      </w:pPr>
      <w:rPr>
        <w:rFonts w:ascii="Times New Roman" w:hAnsi="Times New Roman" w:hint="default"/>
      </w:rPr>
    </w:lvl>
    <w:lvl w:ilvl="2" w:tplc="517C83B8" w:tentative="1">
      <w:start w:val="1"/>
      <w:numFmt w:val="bullet"/>
      <w:lvlText w:val="•"/>
      <w:lvlJc w:val="left"/>
      <w:pPr>
        <w:tabs>
          <w:tab w:val="num" w:pos="2160"/>
        </w:tabs>
        <w:ind w:left="2160" w:hanging="360"/>
      </w:pPr>
      <w:rPr>
        <w:rFonts w:ascii="Times New Roman" w:hAnsi="Times New Roman" w:hint="default"/>
      </w:rPr>
    </w:lvl>
    <w:lvl w:ilvl="3" w:tplc="B85083C6" w:tentative="1">
      <w:start w:val="1"/>
      <w:numFmt w:val="bullet"/>
      <w:lvlText w:val="•"/>
      <w:lvlJc w:val="left"/>
      <w:pPr>
        <w:tabs>
          <w:tab w:val="num" w:pos="2880"/>
        </w:tabs>
        <w:ind w:left="2880" w:hanging="360"/>
      </w:pPr>
      <w:rPr>
        <w:rFonts w:ascii="Times New Roman" w:hAnsi="Times New Roman" w:hint="default"/>
      </w:rPr>
    </w:lvl>
    <w:lvl w:ilvl="4" w:tplc="DC1CD816" w:tentative="1">
      <w:start w:val="1"/>
      <w:numFmt w:val="bullet"/>
      <w:lvlText w:val="•"/>
      <w:lvlJc w:val="left"/>
      <w:pPr>
        <w:tabs>
          <w:tab w:val="num" w:pos="3600"/>
        </w:tabs>
        <w:ind w:left="3600" w:hanging="360"/>
      </w:pPr>
      <w:rPr>
        <w:rFonts w:ascii="Times New Roman" w:hAnsi="Times New Roman" w:hint="default"/>
      </w:rPr>
    </w:lvl>
    <w:lvl w:ilvl="5" w:tplc="69544760" w:tentative="1">
      <w:start w:val="1"/>
      <w:numFmt w:val="bullet"/>
      <w:lvlText w:val="•"/>
      <w:lvlJc w:val="left"/>
      <w:pPr>
        <w:tabs>
          <w:tab w:val="num" w:pos="4320"/>
        </w:tabs>
        <w:ind w:left="4320" w:hanging="360"/>
      </w:pPr>
      <w:rPr>
        <w:rFonts w:ascii="Times New Roman" w:hAnsi="Times New Roman" w:hint="default"/>
      </w:rPr>
    </w:lvl>
    <w:lvl w:ilvl="6" w:tplc="877867F2" w:tentative="1">
      <w:start w:val="1"/>
      <w:numFmt w:val="bullet"/>
      <w:lvlText w:val="•"/>
      <w:lvlJc w:val="left"/>
      <w:pPr>
        <w:tabs>
          <w:tab w:val="num" w:pos="5040"/>
        </w:tabs>
        <w:ind w:left="5040" w:hanging="360"/>
      </w:pPr>
      <w:rPr>
        <w:rFonts w:ascii="Times New Roman" w:hAnsi="Times New Roman" w:hint="default"/>
      </w:rPr>
    </w:lvl>
    <w:lvl w:ilvl="7" w:tplc="36F6D0DE" w:tentative="1">
      <w:start w:val="1"/>
      <w:numFmt w:val="bullet"/>
      <w:lvlText w:val="•"/>
      <w:lvlJc w:val="left"/>
      <w:pPr>
        <w:tabs>
          <w:tab w:val="num" w:pos="5760"/>
        </w:tabs>
        <w:ind w:left="5760" w:hanging="360"/>
      </w:pPr>
      <w:rPr>
        <w:rFonts w:ascii="Times New Roman" w:hAnsi="Times New Roman" w:hint="default"/>
      </w:rPr>
    </w:lvl>
    <w:lvl w:ilvl="8" w:tplc="6FC0A098"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CF726E"/>
    <w:multiLevelType w:val="hybridMultilevel"/>
    <w:tmpl w:val="7BBC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40DC"/>
    <w:multiLevelType w:val="hybridMultilevel"/>
    <w:tmpl w:val="6464E99A"/>
    <w:lvl w:ilvl="0" w:tplc="A348738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A5896"/>
    <w:multiLevelType w:val="hybridMultilevel"/>
    <w:tmpl w:val="0E2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4E7984"/>
    <w:multiLevelType w:val="hybridMultilevel"/>
    <w:tmpl w:val="1706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33480"/>
    <w:multiLevelType w:val="hybridMultilevel"/>
    <w:tmpl w:val="7BBC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C66F5"/>
    <w:multiLevelType w:val="hybridMultilevel"/>
    <w:tmpl w:val="FF7C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770A34"/>
    <w:multiLevelType w:val="hybridMultilevel"/>
    <w:tmpl w:val="1634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5E295A"/>
    <w:multiLevelType w:val="hybridMultilevel"/>
    <w:tmpl w:val="7E006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B2E37"/>
    <w:multiLevelType w:val="hybridMultilevel"/>
    <w:tmpl w:val="57A25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EA5FE5"/>
    <w:multiLevelType w:val="hybridMultilevel"/>
    <w:tmpl w:val="247E4BFC"/>
    <w:lvl w:ilvl="0" w:tplc="5A2224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D7B66"/>
    <w:multiLevelType w:val="hybridMultilevel"/>
    <w:tmpl w:val="8584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7489D"/>
    <w:multiLevelType w:val="hybridMultilevel"/>
    <w:tmpl w:val="D766FDBC"/>
    <w:lvl w:ilvl="0" w:tplc="B954730C">
      <w:start w:val="1"/>
      <w:numFmt w:val="bullet"/>
      <w:lvlText w:val="•"/>
      <w:lvlJc w:val="left"/>
      <w:pPr>
        <w:tabs>
          <w:tab w:val="num" w:pos="720"/>
        </w:tabs>
        <w:ind w:left="720" w:hanging="360"/>
      </w:pPr>
      <w:rPr>
        <w:rFonts w:ascii="Times New Roman" w:hAnsi="Times New Roman" w:hint="default"/>
      </w:rPr>
    </w:lvl>
    <w:lvl w:ilvl="1" w:tplc="F60E1756" w:tentative="1">
      <w:start w:val="1"/>
      <w:numFmt w:val="bullet"/>
      <w:lvlText w:val="•"/>
      <w:lvlJc w:val="left"/>
      <w:pPr>
        <w:tabs>
          <w:tab w:val="num" w:pos="1440"/>
        </w:tabs>
        <w:ind w:left="1440" w:hanging="360"/>
      </w:pPr>
      <w:rPr>
        <w:rFonts w:ascii="Times New Roman" w:hAnsi="Times New Roman" w:hint="default"/>
      </w:rPr>
    </w:lvl>
    <w:lvl w:ilvl="2" w:tplc="90A0D6CC" w:tentative="1">
      <w:start w:val="1"/>
      <w:numFmt w:val="bullet"/>
      <w:lvlText w:val="•"/>
      <w:lvlJc w:val="left"/>
      <w:pPr>
        <w:tabs>
          <w:tab w:val="num" w:pos="2160"/>
        </w:tabs>
        <w:ind w:left="2160" w:hanging="360"/>
      </w:pPr>
      <w:rPr>
        <w:rFonts w:ascii="Times New Roman" w:hAnsi="Times New Roman" w:hint="default"/>
      </w:rPr>
    </w:lvl>
    <w:lvl w:ilvl="3" w:tplc="EAE2608A" w:tentative="1">
      <w:start w:val="1"/>
      <w:numFmt w:val="bullet"/>
      <w:lvlText w:val="•"/>
      <w:lvlJc w:val="left"/>
      <w:pPr>
        <w:tabs>
          <w:tab w:val="num" w:pos="2880"/>
        </w:tabs>
        <w:ind w:left="2880" w:hanging="360"/>
      </w:pPr>
      <w:rPr>
        <w:rFonts w:ascii="Times New Roman" w:hAnsi="Times New Roman" w:hint="default"/>
      </w:rPr>
    </w:lvl>
    <w:lvl w:ilvl="4" w:tplc="254C3788" w:tentative="1">
      <w:start w:val="1"/>
      <w:numFmt w:val="bullet"/>
      <w:lvlText w:val="•"/>
      <w:lvlJc w:val="left"/>
      <w:pPr>
        <w:tabs>
          <w:tab w:val="num" w:pos="3600"/>
        </w:tabs>
        <w:ind w:left="3600" w:hanging="360"/>
      </w:pPr>
      <w:rPr>
        <w:rFonts w:ascii="Times New Roman" w:hAnsi="Times New Roman" w:hint="default"/>
      </w:rPr>
    </w:lvl>
    <w:lvl w:ilvl="5" w:tplc="AC7EE9A6" w:tentative="1">
      <w:start w:val="1"/>
      <w:numFmt w:val="bullet"/>
      <w:lvlText w:val="•"/>
      <w:lvlJc w:val="left"/>
      <w:pPr>
        <w:tabs>
          <w:tab w:val="num" w:pos="4320"/>
        </w:tabs>
        <w:ind w:left="4320" w:hanging="360"/>
      </w:pPr>
      <w:rPr>
        <w:rFonts w:ascii="Times New Roman" w:hAnsi="Times New Roman" w:hint="default"/>
      </w:rPr>
    </w:lvl>
    <w:lvl w:ilvl="6" w:tplc="1D0E0558" w:tentative="1">
      <w:start w:val="1"/>
      <w:numFmt w:val="bullet"/>
      <w:lvlText w:val="•"/>
      <w:lvlJc w:val="left"/>
      <w:pPr>
        <w:tabs>
          <w:tab w:val="num" w:pos="5040"/>
        </w:tabs>
        <w:ind w:left="5040" w:hanging="360"/>
      </w:pPr>
      <w:rPr>
        <w:rFonts w:ascii="Times New Roman" w:hAnsi="Times New Roman" w:hint="default"/>
      </w:rPr>
    </w:lvl>
    <w:lvl w:ilvl="7" w:tplc="545CDFA8" w:tentative="1">
      <w:start w:val="1"/>
      <w:numFmt w:val="bullet"/>
      <w:lvlText w:val="•"/>
      <w:lvlJc w:val="left"/>
      <w:pPr>
        <w:tabs>
          <w:tab w:val="num" w:pos="5760"/>
        </w:tabs>
        <w:ind w:left="5760" w:hanging="360"/>
      </w:pPr>
      <w:rPr>
        <w:rFonts w:ascii="Times New Roman" w:hAnsi="Times New Roman" w:hint="default"/>
      </w:rPr>
    </w:lvl>
    <w:lvl w:ilvl="8" w:tplc="ABDA37A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43C0FE3"/>
    <w:multiLevelType w:val="hybridMultilevel"/>
    <w:tmpl w:val="0212B1C2"/>
    <w:lvl w:ilvl="0" w:tplc="5A2224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E69AB"/>
    <w:multiLevelType w:val="hybridMultilevel"/>
    <w:tmpl w:val="0602C566"/>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nsid w:val="3C8747A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D2C7A1B"/>
    <w:multiLevelType w:val="hybridMultilevel"/>
    <w:tmpl w:val="1C00961E"/>
    <w:lvl w:ilvl="0" w:tplc="6804ED5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B0389E"/>
    <w:multiLevelType w:val="hybridMultilevel"/>
    <w:tmpl w:val="9A9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FA3A1F"/>
    <w:multiLevelType w:val="hybridMultilevel"/>
    <w:tmpl w:val="D89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441244"/>
    <w:multiLevelType w:val="hybridMultilevel"/>
    <w:tmpl w:val="E3EC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04EA2"/>
    <w:multiLevelType w:val="hybridMultilevel"/>
    <w:tmpl w:val="CE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BA7D5B"/>
    <w:multiLevelType w:val="multilevel"/>
    <w:tmpl w:val="757CA0B8"/>
    <w:lvl w:ilvl="0">
      <w:start w:val="1"/>
      <w:numFmt w:val="decimal"/>
      <w:pStyle w:val="Heading1"/>
      <w:lvlText w:val="%1"/>
      <w:lvlJc w:val="left"/>
      <w:pPr>
        <w:ind w:left="31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8E05ACC"/>
    <w:multiLevelType w:val="hybridMultilevel"/>
    <w:tmpl w:val="03788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80C28"/>
    <w:multiLevelType w:val="hybridMultilevel"/>
    <w:tmpl w:val="209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E799B"/>
    <w:multiLevelType w:val="hybridMultilevel"/>
    <w:tmpl w:val="16BE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0036F8"/>
    <w:multiLevelType w:val="hybridMultilevel"/>
    <w:tmpl w:val="22240948"/>
    <w:lvl w:ilvl="0" w:tplc="04090001">
      <w:start w:val="1"/>
      <w:numFmt w:val="bullet"/>
      <w:lvlText w:val=""/>
      <w:lvlJc w:val="left"/>
      <w:pPr>
        <w:tabs>
          <w:tab w:val="num" w:pos="1440"/>
        </w:tabs>
        <w:ind w:left="1440" w:hanging="360"/>
      </w:pPr>
      <w:rPr>
        <w:rFonts w:ascii="Symbol" w:hAnsi="Symbol" w:hint="default"/>
      </w:rPr>
    </w:lvl>
    <w:lvl w:ilvl="1" w:tplc="5502BAEA">
      <w:start w:val="42"/>
      <w:numFmt w:val="bullet"/>
      <w:lvlText w:val="•"/>
      <w:lvlJc w:val="left"/>
      <w:pPr>
        <w:tabs>
          <w:tab w:val="num" w:pos="2160"/>
        </w:tabs>
        <w:ind w:left="2160" w:hanging="360"/>
      </w:pPr>
      <w:rPr>
        <w:rFonts w:ascii="Times New Roman" w:hAnsi="Times New Roman" w:hint="default"/>
      </w:rPr>
    </w:lvl>
    <w:lvl w:ilvl="2" w:tplc="517C83B8" w:tentative="1">
      <w:start w:val="1"/>
      <w:numFmt w:val="bullet"/>
      <w:lvlText w:val="•"/>
      <w:lvlJc w:val="left"/>
      <w:pPr>
        <w:tabs>
          <w:tab w:val="num" w:pos="2880"/>
        </w:tabs>
        <w:ind w:left="2880" w:hanging="360"/>
      </w:pPr>
      <w:rPr>
        <w:rFonts w:ascii="Times New Roman" w:hAnsi="Times New Roman" w:hint="default"/>
      </w:rPr>
    </w:lvl>
    <w:lvl w:ilvl="3" w:tplc="B85083C6" w:tentative="1">
      <w:start w:val="1"/>
      <w:numFmt w:val="bullet"/>
      <w:lvlText w:val="•"/>
      <w:lvlJc w:val="left"/>
      <w:pPr>
        <w:tabs>
          <w:tab w:val="num" w:pos="3600"/>
        </w:tabs>
        <w:ind w:left="3600" w:hanging="360"/>
      </w:pPr>
      <w:rPr>
        <w:rFonts w:ascii="Times New Roman" w:hAnsi="Times New Roman" w:hint="default"/>
      </w:rPr>
    </w:lvl>
    <w:lvl w:ilvl="4" w:tplc="DC1CD816" w:tentative="1">
      <w:start w:val="1"/>
      <w:numFmt w:val="bullet"/>
      <w:lvlText w:val="•"/>
      <w:lvlJc w:val="left"/>
      <w:pPr>
        <w:tabs>
          <w:tab w:val="num" w:pos="4320"/>
        </w:tabs>
        <w:ind w:left="4320" w:hanging="360"/>
      </w:pPr>
      <w:rPr>
        <w:rFonts w:ascii="Times New Roman" w:hAnsi="Times New Roman" w:hint="default"/>
      </w:rPr>
    </w:lvl>
    <w:lvl w:ilvl="5" w:tplc="69544760" w:tentative="1">
      <w:start w:val="1"/>
      <w:numFmt w:val="bullet"/>
      <w:lvlText w:val="•"/>
      <w:lvlJc w:val="left"/>
      <w:pPr>
        <w:tabs>
          <w:tab w:val="num" w:pos="5040"/>
        </w:tabs>
        <w:ind w:left="5040" w:hanging="360"/>
      </w:pPr>
      <w:rPr>
        <w:rFonts w:ascii="Times New Roman" w:hAnsi="Times New Roman" w:hint="default"/>
      </w:rPr>
    </w:lvl>
    <w:lvl w:ilvl="6" w:tplc="877867F2" w:tentative="1">
      <w:start w:val="1"/>
      <w:numFmt w:val="bullet"/>
      <w:lvlText w:val="•"/>
      <w:lvlJc w:val="left"/>
      <w:pPr>
        <w:tabs>
          <w:tab w:val="num" w:pos="5760"/>
        </w:tabs>
        <w:ind w:left="5760" w:hanging="360"/>
      </w:pPr>
      <w:rPr>
        <w:rFonts w:ascii="Times New Roman" w:hAnsi="Times New Roman" w:hint="default"/>
      </w:rPr>
    </w:lvl>
    <w:lvl w:ilvl="7" w:tplc="36F6D0DE" w:tentative="1">
      <w:start w:val="1"/>
      <w:numFmt w:val="bullet"/>
      <w:lvlText w:val="•"/>
      <w:lvlJc w:val="left"/>
      <w:pPr>
        <w:tabs>
          <w:tab w:val="num" w:pos="6480"/>
        </w:tabs>
        <w:ind w:left="6480" w:hanging="360"/>
      </w:pPr>
      <w:rPr>
        <w:rFonts w:ascii="Times New Roman" w:hAnsi="Times New Roman" w:hint="default"/>
      </w:rPr>
    </w:lvl>
    <w:lvl w:ilvl="8" w:tplc="6FC0A098" w:tentative="1">
      <w:start w:val="1"/>
      <w:numFmt w:val="bullet"/>
      <w:lvlText w:val="•"/>
      <w:lvlJc w:val="left"/>
      <w:pPr>
        <w:tabs>
          <w:tab w:val="num" w:pos="7200"/>
        </w:tabs>
        <w:ind w:left="7200" w:hanging="360"/>
      </w:pPr>
      <w:rPr>
        <w:rFonts w:ascii="Times New Roman" w:hAnsi="Times New Roman" w:hint="default"/>
      </w:rPr>
    </w:lvl>
  </w:abstractNum>
  <w:abstractNum w:abstractNumId="29">
    <w:nsid w:val="60153F48"/>
    <w:multiLevelType w:val="hybridMultilevel"/>
    <w:tmpl w:val="B7D4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AF0059"/>
    <w:multiLevelType w:val="hybridMultilevel"/>
    <w:tmpl w:val="283C0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5E2DF3"/>
    <w:multiLevelType w:val="hybridMultilevel"/>
    <w:tmpl w:val="C7B2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BF4537"/>
    <w:multiLevelType w:val="hybridMultilevel"/>
    <w:tmpl w:val="1B76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B63306"/>
    <w:multiLevelType w:val="hybridMultilevel"/>
    <w:tmpl w:val="5D7A9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126778"/>
    <w:multiLevelType w:val="hybridMultilevel"/>
    <w:tmpl w:val="B9E8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CE6A11"/>
    <w:multiLevelType w:val="hybridMultilevel"/>
    <w:tmpl w:val="AAE4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864C2"/>
    <w:multiLevelType w:val="hybridMultilevel"/>
    <w:tmpl w:val="A38E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434724"/>
    <w:multiLevelType w:val="hybridMultilevel"/>
    <w:tmpl w:val="C5C26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0217934"/>
    <w:multiLevelType w:val="hybridMultilevel"/>
    <w:tmpl w:val="3988870E"/>
    <w:lvl w:ilvl="0" w:tplc="15583FAE">
      <w:start w:val="1"/>
      <w:numFmt w:val="bullet"/>
      <w:lvlText w:val="•"/>
      <w:lvlJc w:val="left"/>
      <w:pPr>
        <w:tabs>
          <w:tab w:val="num" w:pos="720"/>
        </w:tabs>
        <w:ind w:left="720" w:hanging="360"/>
      </w:pPr>
      <w:rPr>
        <w:rFonts w:ascii="Times New Roman" w:hAnsi="Times New Roman" w:hint="default"/>
      </w:rPr>
    </w:lvl>
    <w:lvl w:ilvl="1" w:tplc="5502BAEA">
      <w:start w:val="42"/>
      <w:numFmt w:val="bullet"/>
      <w:lvlText w:val="•"/>
      <w:lvlJc w:val="left"/>
      <w:pPr>
        <w:tabs>
          <w:tab w:val="num" w:pos="1440"/>
        </w:tabs>
        <w:ind w:left="1440" w:hanging="360"/>
      </w:pPr>
      <w:rPr>
        <w:rFonts w:ascii="Times New Roman" w:hAnsi="Times New Roman" w:hint="default"/>
      </w:rPr>
    </w:lvl>
    <w:lvl w:ilvl="2" w:tplc="517C83B8" w:tentative="1">
      <w:start w:val="1"/>
      <w:numFmt w:val="bullet"/>
      <w:lvlText w:val="•"/>
      <w:lvlJc w:val="left"/>
      <w:pPr>
        <w:tabs>
          <w:tab w:val="num" w:pos="2160"/>
        </w:tabs>
        <w:ind w:left="2160" w:hanging="360"/>
      </w:pPr>
      <w:rPr>
        <w:rFonts w:ascii="Times New Roman" w:hAnsi="Times New Roman" w:hint="default"/>
      </w:rPr>
    </w:lvl>
    <w:lvl w:ilvl="3" w:tplc="B85083C6" w:tentative="1">
      <w:start w:val="1"/>
      <w:numFmt w:val="bullet"/>
      <w:lvlText w:val="•"/>
      <w:lvlJc w:val="left"/>
      <w:pPr>
        <w:tabs>
          <w:tab w:val="num" w:pos="2880"/>
        </w:tabs>
        <w:ind w:left="2880" w:hanging="360"/>
      </w:pPr>
      <w:rPr>
        <w:rFonts w:ascii="Times New Roman" w:hAnsi="Times New Roman" w:hint="default"/>
      </w:rPr>
    </w:lvl>
    <w:lvl w:ilvl="4" w:tplc="DC1CD816" w:tentative="1">
      <w:start w:val="1"/>
      <w:numFmt w:val="bullet"/>
      <w:lvlText w:val="•"/>
      <w:lvlJc w:val="left"/>
      <w:pPr>
        <w:tabs>
          <w:tab w:val="num" w:pos="3600"/>
        </w:tabs>
        <w:ind w:left="3600" w:hanging="360"/>
      </w:pPr>
      <w:rPr>
        <w:rFonts w:ascii="Times New Roman" w:hAnsi="Times New Roman" w:hint="default"/>
      </w:rPr>
    </w:lvl>
    <w:lvl w:ilvl="5" w:tplc="69544760" w:tentative="1">
      <w:start w:val="1"/>
      <w:numFmt w:val="bullet"/>
      <w:lvlText w:val="•"/>
      <w:lvlJc w:val="left"/>
      <w:pPr>
        <w:tabs>
          <w:tab w:val="num" w:pos="4320"/>
        </w:tabs>
        <w:ind w:left="4320" w:hanging="360"/>
      </w:pPr>
      <w:rPr>
        <w:rFonts w:ascii="Times New Roman" w:hAnsi="Times New Roman" w:hint="default"/>
      </w:rPr>
    </w:lvl>
    <w:lvl w:ilvl="6" w:tplc="877867F2" w:tentative="1">
      <w:start w:val="1"/>
      <w:numFmt w:val="bullet"/>
      <w:lvlText w:val="•"/>
      <w:lvlJc w:val="left"/>
      <w:pPr>
        <w:tabs>
          <w:tab w:val="num" w:pos="5040"/>
        </w:tabs>
        <w:ind w:left="5040" w:hanging="360"/>
      </w:pPr>
      <w:rPr>
        <w:rFonts w:ascii="Times New Roman" w:hAnsi="Times New Roman" w:hint="default"/>
      </w:rPr>
    </w:lvl>
    <w:lvl w:ilvl="7" w:tplc="36F6D0DE" w:tentative="1">
      <w:start w:val="1"/>
      <w:numFmt w:val="bullet"/>
      <w:lvlText w:val="•"/>
      <w:lvlJc w:val="left"/>
      <w:pPr>
        <w:tabs>
          <w:tab w:val="num" w:pos="5760"/>
        </w:tabs>
        <w:ind w:left="5760" w:hanging="360"/>
      </w:pPr>
      <w:rPr>
        <w:rFonts w:ascii="Times New Roman" w:hAnsi="Times New Roman" w:hint="default"/>
      </w:rPr>
    </w:lvl>
    <w:lvl w:ilvl="8" w:tplc="6FC0A098" w:tentative="1">
      <w:start w:val="1"/>
      <w:numFmt w:val="bullet"/>
      <w:lvlText w:val="•"/>
      <w:lvlJc w:val="left"/>
      <w:pPr>
        <w:tabs>
          <w:tab w:val="num" w:pos="6480"/>
        </w:tabs>
        <w:ind w:left="6480" w:hanging="360"/>
      </w:pPr>
      <w:rPr>
        <w:rFonts w:ascii="Times New Roman" w:hAnsi="Times New Roman" w:hint="default"/>
      </w:rPr>
    </w:lvl>
  </w:abstractNum>
  <w:abstractNum w:abstractNumId="39">
    <w:nsid w:val="713C5C31"/>
    <w:multiLevelType w:val="hybridMultilevel"/>
    <w:tmpl w:val="C7F46B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AB08D9"/>
    <w:multiLevelType w:val="hybridMultilevel"/>
    <w:tmpl w:val="26C6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2C1C40"/>
    <w:multiLevelType w:val="hybridMultilevel"/>
    <w:tmpl w:val="626C4198"/>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2">
    <w:nsid w:val="752B46A5"/>
    <w:multiLevelType w:val="hybridMultilevel"/>
    <w:tmpl w:val="0E2C0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053171"/>
    <w:multiLevelType w:val="hybridMultilevel"/>
    <w:tmpl w:val="E994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877582"/>
    <w:multiLevelType w:val="hybridMultilevel"/>
    <w:tmpl w:val="562E9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8F1804"/>
    <w:multiLevelType w:val="hybridMultilevel"/>
    <w:tmpl w:val="F62C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985C8F"/>
    <w:multiLevelType w:val="hybridMultilevel"/>
    <w:tmpl w:val="34505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F6651D"/>
    <w:multiLevelType w:val="hybridMultilevel"/>
    <w:tmpl w:val="A60A4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FE25A2E"/>
    <w:multiLevelType w:val="hybridMultilevel"/>
    <w:tmpl w:val="883E46A6"/>
    <w:lvl w:ilvl="0" w:tplc="A72019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19"/>
  </w:num>
  <w:num w:numId="3">
    <w:abstractNumId w:val="24"/>
  </w:num>
  <w:num w:numId="4">
    <w:abstractNumId w:val="18"/>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4"/>
  </w:num>
  <w:num w:numId="8">
    <w:abstractNumId w:val="44"/>
  </w:num>
  <w:num w:numId="9">
    <w:abstractNumId w:val="42"/>
  </w:num>
  <w:num w:numId="10">
    <w:abstractNumId w:val="8"/>
  </w:num>
  <w:num w:numId="11">
    <w:abstractNumId w:val="32"/>
  </w:num>
  <w:num w:numId="12">
    <w:abstractNumId w:val="11"/>
  </w:num>
  <w:num w:numId="13">
    <w:abstractNumId w:val="34"/>
  </w:num>
  <w:num w:numId="14">
    <w:abstractNumId w:val="22"/>
  </w:num>
  <w:num w:numId="15">
    <w:abstractNumId w:val="14"/>
  </w:num>
  <w:num w:numId="16">
    <w:abstractNumId w:val="31"/>
  </w:num>
  <w:num w:numId="17">
    <w:abstractNumId w:val="48"/>
  </w:num>
  <w:num w:numId="18">
    <w:abstractNumId w:val="5"/>
  </w:num>
  <w:num w:numId="19">
    <w:abstractNumId w:val="39"/>
  </w:num>
  <w:num w:numId="20">
    <w:abstractNumId w:val="41"/>
  </w:num>
  <w:num w:numId="21">
    <w:abstractNumId w:val="46"/>
  </w:num>
  <w:num w:numId="22">
    <w:abstractNumId w:val="16"/>
  </w:num>
  <w:num w:numId="23">
    <w:abstractNumId w:val="13"/>
  </w:num>
  <w:num w:numId="24">
    <w:abstractNumId w:val="21"/>
  </w:num>
  <w:num w:numId="25">
    <w:abstractNumId w:val="30"/>
  </w:num>
  <w:num w:numId="26">
    <w:abstractNumId w:val="7"/>
  </w:num>
  <w:num w:numId="27">
    <w:abstractNumId w:val="35"/>
  </w:num>
  <w:num w:numId="28">
    <w:abstractNumId w:val="47"/>
  </w:num>
  <w:num w:numId="29">
    <w:abstractNumId w:val="10"/>
  </w:num>
  <w:num w:numId="30">
    <w:abstractNumId w:val="29"/>
  </w:num>
  <w:num w:numId="31">
    <w:abstractNumId w:val="37"/>
  </w:num>
  <w:num w:numId="32">
    <w:abstractNumId w:val="38"/>
  </w:num>
  <w:num w:numId="33">
    <w:abstractNumId w:val="20"/>
  </w:num>
  <w:num w:numId="34">
    <w:abstractNumId w:val="28"/>
  </w:num>
  <w:num w:numId="35">
    <w:abstractNumId w:val="3"/>
  </w:num>
  <w:num w:numId="36">
    <w:abstractNumId w:val="12"/>
  </w:num>
  <w:num w:numId="37">
    <w:abstractNumId w:val="1"/>
  </w:num>
  <w:num w:numId="38">
    <w:abstractNumId w:val="45"/>
  </w:num>
  <w:num w:numId="39">
    <w:abstractNumId w:val="27"/>
  </w:num>
  <w:num w:numId="40">
    <w:abstractNumId w:val="15"/>
  </w:num>
  <w:num w:numId="41">
    <w:abstractNumId w:val="2"/>
  </w:num>
  <w:num w:numId="42">
    <w:abstractNumId w:val="9"/>
  </w:num>
  <w:num w:numId="43">
    <w:abstractNumId w:val="25"/>
  </w:num>
  <w:num w:numId="44">
    <w:abstractNumId w:val="23"/>
  </w:num>
  <w:num w:numId="45">
    <w:abstractNumId w:val="36"/>
  </w:num>
  <w:num w:numId="46">
    <w:abstractNumId w:val="0"/>
  </w:num>
  <w:num w:numId="47">
    <w:abstractNumId w:val="17"/>
  </w:num>
  <w:num w:numId="48">
    <w:abstractNumId w:val="33"/>
  </w:num>
  <w:num w:numId="49">
    <w:abstractNumId w:val="40"/>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472"/>
    <w:rsid w:val="00000F38"/>
    <w:rsid w:val="000028ED"/>
    <w:rsid w:val="00007F33"/>
    <w:rsid w:val="0001451F"/>
    <w:rsid w:val="00015F29"/>
    <w:rsid w:val="00024F86"/>
    <w:rsid w:val="000302A4"/>
    <w:rsid w:val="00033045"/>
    <w:rsid w:val="000375DE"/>
    <w:rsid w:val="00052F34"/>
    <w:rsid w:val="0005500D"/>
    <w:rsid w:val="0006483E"/>
    <w:rsid w:val="0006696E"/>
    <w:rsid w:val="0007485E"/>
    <w:rsid w:val="00083D36"/>
    <w:rsid w:val="00094EE0"/>
    <w:rsid w:val="00096448"/>
    <w:rsid w:val="000A21A6"/>
    <w:rsid w:val="000A5673"/>
    <w:rsid w:val="000A59FF"/>
    <w:rsid w:val="000A6360"/>
    <w:rsid w:val="000A6C37"/>
    <w:rsid w:val="000A768B"/>
    <w:rsid w:val="000C55EF"/>
    <w:rsid w:val="000C5617"/>
    <w:rsid w:val="000D69D2"/>
    <w:rsid w:val="000F0CDA"/>
    <w:rsid w:val="000F4EDF"/>
    <w:rsid w:val="001116C1"/>
    <w:rsid w:val="00120319"/>
    <w:rsid w:val="00120F3B"/>
    <w:rsid w:val="00121B81"/>
    <w:rsid w:val="00127F0B"/>
    <w:rsid w:val="0014194E"/>
    <w:rsid w:val="00150D8D"/>
    <w:rsid w:val="001552CC"/>
    <w:rsid w:val="00176711"/>
    <w:rsid w:val="001910DD"/>
    <w:rsid w:val="001959F8"/>
    <w:rsid w:val="00197BB2"/>
    <w:rsid w:val="001A5547"/>
    <w:rsid w:val="001C19DF"/>
    <w:rsid w:val="001C53AA"/>
    <w:rsid w:val="001C6AA6"/>
    <w:rsid w:val="001D26C7"/>
    <w:rsid w:val="001F47FD"/>
    <w:rsid w:val="002070CB"/>
    <w:rsid w:val="00207465"/>
    <w:rsid w:val="002161F1"/>
    <w:rsid w:val="00223F81"/>
    <w:rsid w:val="002276C2"/>
    <w:rsid w:val="002336D8"/>
    <w:rsid w:val="00237522"/>
    <w:rsid w:val="00246785"/>
    <w:rsid w:val="002471ED"/>
    <w:rsid w:val="00252741"/>
    <w:rsid w:val="002553B8"/>
    <w:rsid w:val="0026229B"/>
    <w:rsid w:val="002645A5"/>
    <w:rsid w:val="00266175"/>
    <w:rsid w:val="00271F13"/>
    <w:rsid w:val="0027330E"/>
    <w:rsid w:val="00280742"/>
    <w:rsid w:val="00282A78"/>
    <w:rsid w:val="00282F79"/>
    <w:rsid w:val="00283A32"/>
    <w:rsid w:val="002874F1"/>
    <w:rsid w:val="0029717C"/>
    <w:rsid w:val="002A3B93"/>
    <w:rsid w:val="002A6B65"/>
    <w:rsid w:val="002B34BA"/>
    <w:rsid w:val="002B4731"/>
    <w:rsid w:val="002C207C"/>
    <w:rsid w:val="002C4589"/>
    <w:rsid w:val="002D1CC7"/>
    <w:rsid w:val="002D45B0"/>
    <w:rsid w:val="002E313E"/>
    <w:rsid w:val="002F65B7"/>
    <w:rsid w:val="003132E6"/>
    <w:rsid w:val="003179A6"/>
    <w:rsid w:val="00327A31"/>
    <w:rsid w:val="00334728"/>
    <w:rsid w:val="00343DF7"/>
    <w:rsid w:val="003468EB"/>
    <w:rsid w:val="00375DAC"/>
    <w:rsid w:val="00377BCF"/>
    <w:rsid w:val="00387741"/>
    <w:rsid w:val="003962C9"/>
    <w:rsid w:val="003A36A5"/>
    <w:rsid w:val="003A5B52"/>
    <w:rsid w:val="003A60C6"/>
    <w:rsid w:val="003B2D22"/>
    <w:rsid w:val="003B38E3"/>
    <w:rsid w:val="003C503A"/>
    <w:rsid w:val="003D1494"/>
    <w:rsid w:val="003D4874"/>
    <w:rsid w:val="003D60FE"/>
    <w:rsid w:val="003E4545"/>
    <w:rsid w:val="003E4BFE"/>
    <w:rsid w:val="003F0732"/>
    <w:rsid w:val="003F0E02"/>
    <w:rsid w:val="003F72CE"/>
    <w:rsid w:val="00403F02"/>
    <w:rsid w:val="00404662"/>
    <w:rsid w:val="00405026"/>
    <w:rsid w:val="00421DE7"/>
    <w:rsid w:val="00431721"/>
    <w:rsid w:val="00435F44"/>
    <w:rsid w:val="004418A4"/>
    <w:rsid w:val="00441F2D"/>
    <w:rsid w:val="00450EA7"/>
    <w:rsid w:val="004576C8"/>
    <w:rsid w:val="00482CF2"/>
    <w:rsid w:val="00490E01"/>
    <w:rsid w:val="004A2949"/>
    <w:rsid w:val="004A7F58"/>
    <w:rsid w:val="004B04B6"/>
    <w:rsid w:val="004B645F"/>
    <w:rsid w:val="004C055B"/>
    <w:rsid w:val="004C1041"/>
    <w:rsid w:val="004C3893"/>
    <w:rsid w:val="004D12AD"/>
    <w:rsid w:val="004E010D"/>
    <w:rsid w:val="004E0188"/>
    <w:rsid w:val="004F017B"/>
    <w:rsid w:val="004F5292"/>
    <w:rsid w:val="005148B2"/>
    <w:rsid w:val="00520DA7"/>
    <w:rsid w:val="00523D68"/>
    <w:rsid w:val="00533D61"/>
    <w:rsid w:val="00542DA8"/>
    <w:rsid w:val="00550582"/>
    <w:rsid w:val="005519FE"/>
    <w:rsid w:val="00553EF9"/>
    <w:rsid w:val="00554D85"/>
    <w:rsid w:val="005651F8"/>
    <w:rsid w:val="00565DEC"/>
    <w:rsid w:val="005725FE"/>
    <w:rsid w:val="00580F1D"/>
    <w:rsid w:val="005820A6"/>
    <w:rsid w:val="00582A88"/>
    <w:rsid w:val="005A0522"/>
    <w:rsid w:val="005A72D0"/>
    <w:rsid w:val="005C1588"/>
    <w:rsid w:val="005C568D"/>
    <w:rsid w:val="005D76F4"/>
    <w:rsid w:val="005E009E"/>
    <w:rsid w:val="005E12EF"/>
    <w:rsid w:val="00601491"/>
    <w:rsid w:val="00615688"/>
    <w:rsid w:val="006161D6"/>
    <w:rsid w:val="0063611B"/>
    <w:rsid w:val="00663FBE"/>
    <w:rsid w:val="006A1B82"/>
    <w:rsid w:val="006C0ED6"/>
    <w:rsid w:val="006C1335"/>
    <w:rsid w:val="006C1835"/>
    <w:rsid w:val="006C4074"/>
    <w:rsid w:val="006D0692"/>
    <w:rsid w:val="006E5CE8"/>
    <w:rsid w:val="006E6021"/>
    <w:rsid w:val="006F044F"/>
    <w:rsid w:val="00727BA6"/>
    <w:rsid w:val="00730231"/>
    <w:rsid w:val="00746139"/>
    <w:rsid w:val="00752C08"/>
    <w:rsid w:val="00754C07"/>
    <w:rsid w:val="0075652F"/>
    <w:rsid w:val="0076629F"/>
    <w:rsid w:val="00785C21"/>
    <w:rsid w:val="00795238"/>
    <w:rsid w:val="00796128"/>
    <w:rsid w:val="00797168"/>
    <w:rsid w:val="007A047E"/>
    <w:rsid w:val="007A0506"/>
    <w:rsid w:val="007A602A"/>
    <w:rsid w:val="007B2836"/>
    <w:rsid w:val="007B43F0"/>
    <w:rsid w:val="007B67A6"/>
    <w:rsid w:val="007C7DE3"/>
    <w:rsid w:val="007D2E4D"/>
    <w:rsid w:val="00803EF3"/>
    <w:rsid w:val="00805D41"/>
    <w:rsid w:val="00807A10"/>
    <w:rsid w:val="00821B02"/>
    <w:rsid w:val="008304F5"/>
    <w:rsid w:val="00832E05"/>
    <w:rsid w:val="0083511A"/>
    <w:rsid w:val="00836515"/>
    <w:rsid w:val="00840E33"/>
    <w:rsid w:val="008510C9"/>
    <w:rsid w:val="00887958"/>
    <w:rsid w:val="008A03C2"/>
    <w:rsid w:val="008A622E"/>
    <w:rsid w:val="008A7ECB"/>
    <w:rsid w:val="008B3A6E"/>
    <w:rsid w:val="008B7701"/>
    <w:rsid w:val="008C4C9F"/>
    <w:rsid w:val="008D0D13"/>
    <w:rsid w:val="008D7A77"/>
    <w:rsid w:val="008E425D"/>
    <w:rsid w:val="008E69FB"/>
    <w:rsid w:val="008F4514"/>
    <w:rsid w:val="008F4826"/>
    <w:rsid w:val="008F662D"/>
    <w:rsid w:val="00914ACF"/>
    <w:rsid w:val="0092041F"/>
    <w:rsid w:val="009509CB"/>
    <w:rsid w:val="0095229D"/>
    <w:rsid w:val="0095790E"/>
    <w:rsid w:val="009724ED"/>
    <w:rsid w:val="0098417F"/>
    <w:rsid w:val="0098489F"/>
    <w:rsid w:val="0098703A"/>
    <w:rsid w:val="00987B8C"/>
    <w:rsid w:val="009B0092"/>
    <w:rsid w:val="009C3B8E"/>
    <w:rsid w:val="009C5460"/>
    <w:rsid w:val="009C76DB"/>
    <w:rsid w:val="009E2C20"/>
    <w:rsid w:val="009F2773"/>
    <w:rsid w:val="00A00BD5"/>
    <w:rsid w:val="00A0363E"/>
    <w:rsid w:val="00A04227"/>
    <w:rsid w:val="00A12D5C"/>
    <w:rsid w:val="00A172F2"/>
    <w:rsid w:val="00A20D7D"/>
    <w:rsid w:val="00A36917"/>
    <w:rsid w:val="00A42C87"/>
    <w:rsid w:val="00A561FD"/>
    <w:rsid w:val="00A57342"/>
    <w:rsid w:val="00A61608"/>
    <w:rsid w:val="00A74698"/>
    <w:rsid w:val="00A816AA"/>
    <w:rsid w:val="00A90391"/>
    <w:rsid w:val="00AA69FA"/>
    <w:rsid w:val="00AB4003"/>
    <w:rsid w:val="00AC22E5"/>
    <w:rsid w:val="00AD2FC9"/>
    <w:rsid w:val="00AE02A8"/>
    <w:rsid w:val="00AF0388"/>
    <w:rsid w:val="00B01730"/>
    <w:rsid w:val="00B05D22"/>
    <w:rsid w:val="00B24533"/>
    <w:rsid w:val="00B30A66"/>
    <w:rsid w:val="00B458A4"/>
    <w:rsid w:val="00B55EA2"/>
    <w:rsid w:val="00B55EA3"/>
    <w:rsid w:val="00B61517"/>
    <w:rsid w:val="00B70E50"/>
    <w:rsid w:val="00B72DAF"/>
    <w:rsid w:val="00B8680A"/>
    <w:rsid w:val="00B93705"/>
    <w:rsid w:val="00BA6472"/>
    <w:rsid w:val="00BC1A54"/>
    <w:rsid w:val="00BD6F09"/>
    <w:rsid w:val="00BE7F3A"/>
    <w:rsid w:val="00BF0893"/>
    <w:rsid w:val="00BF3F20"/>
    <w:rsid w:val="00BF7506"/>
    <w:rsid w:val="00C07E2E"/>
    <w:rsid w:val="00C1388C"/>
    <w:rsid w:val="00C27513"/>
    <w:rsid w:val="00C43941"/>
    <w:rsid w:val="00C618B3"/>
    <w:rsid w:val="00C640E6"/>
    <w:rsid w:val="00C72A83"/>
    <w:rsid w:val="00C971DB"/>
    <w:rsid w:val="00CA0502"/>
    <w:rsid w:val="00CA1FE3"/>
    <w:rsid w:val="00CA6667"/>
    <w:rsid w:val="00CB15D3"/>
    <w:rsid w:val="00CC7D69"/>
    <w:rsid w:val="00CD5071"/>
    <w:rsid w:val="00CD596B"/>
    <w:rsid w:val="00CD77F2"/>
    <w:rsid w:val="00CD7E65"/>
    <w:rsid w:val="00CE40C8"/>
    <w:rsid w:val="00CE53EF"/>
    <w:rsid w:val="00CE77E9"/>
    <w:rsid w:val="00CF08CA"/>
    <w:rsid w:val="00CF5E5B"/>
    <w:rsid w:val="00D00755"/>
    <w:rsid w:val="00D037BD"/>
    <w:rsid w:val="00D04D03"/>
    <w:rsid w:val="00D066F1"/>
    <w:rsid w:val="00D14C26"/>
    <w:rsid w:val="00D22D86"/>
    <w:rsid w:val="00D2330A"/>
    <w:rsid w:val="00D24FD4"/>
    <w:rsid w:val="00D270BD"/>
    <w:rsid w:val="00D32E7E"/>
    <w:rsid w:val="00D33941"/>
    <w:rsid w:val="00D3718C"/>
    <w:rsid w:val="00D42A8A"/>
    <w:rsid w:val="00D470C2"/>
    <w:rsid w:val="00D539B0"/>
    <w:rsid w:val="00D56546"/>
    <w:rsid w:val="00D6029B"/>
    <w:rsid w:val="00D66932"/>
    <w:rsid w:val="00D732A6"/>
    <w:rsid w:val="00D87F1A"/>
    <w:rsid w:val="00DA0B24"/>
    <w:rsid w:val="00DA701A"/>
    <w:rsid w:val="00DC0D1A"/>
    <w:rsid w:val="00DC10FF"/>
    <w:rsid w:val="00DC1DEC"/>
    <w:rsid w:val="00DE2EBA"/>
    <w:rsid w:val="00DE371F"/>
    <w:rsid w:val="00DF0CB7"/>
    <w:rsid w:val="00E140BB"/>
    <w:rsid w:val="00E34539"/>
    <w:rsid w:val="00E35765"/>
    <w:rsid w:val="00E4434D"/>
    <w:rsid w:val="00E530E1"/>
    <w:rsid w:val="00E54555"/>
    <w:rsid w:val="00E54A98"/>
    <w:rsid w:val="00E60FDE"/>
    <w:rsid w:val="00E6543A"/>
    <w:rsid w:val="00EA1E49"/>
    <w:rsid w:val="00EA4286"/>
    <w:rsid w:val="00EB2D7F"/>
    <w:rsid w:val="00EB6669"/>
    <w:rsid w:val="00EC2EED"/>
    <w:rsid w:val="00EC5EF1"/>
    <w:rsid w:val="00EE6056"/>
    <w:rsid w:val="00EE61AD"/>
    <w:rsid w:val="00EE630D"/>
    <w:rsid w:val="00EF0A84"/>
    <w:rsid w:val="00F13F09"/>
    <w:rsid w:val="00F15AE3"/>
    <w:rsid w:val="00F16763"/>
    <w:rsid w:val="00F22C0D"/>
    <w:rsid w:val="00F30564"/>
    <w:rsid w:val="00F34AB5"/>
    <w:rsid w:val="00F41560"/>
    <w:rsid w:val="00F426F0"/>
    <w:rsid w:val="00F471DB"/>
    <w:rsid w:val="00F523DC"/>
    <w:rsid w:val="00F57C17"/>
    <w:rsid w:val="00F84CF7"/>
    <w:rsid w:val="00F8591E"/>
    <w:rsid w:val="00F9753E"/>
    <w:rsid w:val="00FA3336"/>
    <w:rsid w:val="00FA5B4C"/>
    <w:rsid w:val="00FA6591"/>
    <w:rsid w:val="00FC7153"/>
    <w:rsid w:val="00FD0CFD"/>
    <w:rsid w:val="00FE4281"/>
    <w:rsid w:val="00FF1056"/>
    <w:rsid w:val="00FF7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0BBCC0"/>
  <w15:docId w15:val="{3BB982DD-BF86-4BD3-8051-FB0A4A83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F79"/>
    <w:rPr>
      <w:sz w:val="20"/>
      <w:szCs w:val="20"/>
    </w:rPr>
  </w:style>
  <w:style w:type="paragraph" w:styleId="Heading1">
    <w:name w:val="heading 1"/>
    <w:basedOn w:val="Normal"/>
    <w:next w:val="Normal"/>
    <w:link w:val="Heading1Char"/>
    <w:uiPriority w:val="9"/>
    <w:qFormat/>
    <w:rsid w:val="00282F79"/>
    <w:pPr>
      <w:keepNext/>
      <w:keepLines/>
      <w:numPr>
        <w:numId w:val="3"/>
      </w:numPr>
      <w:spacing w:before="240" w:after="0"/>
      <w:ind w:left="360"/>
      <w:outlineLvl w:val="0"/>
    </w:pPr>
    <w:rPr>
      <w:rFonts w:asciiTheme="majorHAnsi" w:eastAsiaTheme="majorEastAsia" w:hAnsiTheme="majorHAnsi" w:cstheme="majorBidi"/>
      <w:color w:val="2E74B5" w:themeColor="accent1" w:themeShade="BF"/>
      <w:sz w:val="28"/>
      <w:szCs w:val="28"/>
    </w:rPr>
  </w:style>
  <w:style w:type="paragraph" w:styleId="Heading2">
    <w:name w:val="heading 2"/>
    <w:basedOn w:val="Normal"/>
    <w:next w:val="Normal"/>
    <w:link w:val="Heading2Char"/>
    <w:uiPriority w:val="9"/>
    <w:unhideWhenUsed/>
    <w:qFormat/>
    <w:rsid w:val="00282F79"/>
    <w:pPr>
      <w:keepNext/>
      <w:keepLines/>
      <w:numPr>
        <w:ilvl w:val="1"/>
        <w:numId w:val="3"/>
      </w:numPr>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282F79"/>
    <w:pPr>
      <w:keepNext/>
      <w:keepLines/>
      <w:numPr>
        <w:ilvl w:val="2"/>
        <w:numId w:val="3"/>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B61517"/>
    <w:pPr>
      <w:keepNext/>
      <w:keepLines/>
      <w:numPr>
        <w:ilvl w:val="3"/>
        <w:numId w:val="3"/>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5C568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C568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C568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C56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56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1B0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21B02"/>
    <w:rPr>
      <w:rFonts w:eastAsiaTheme="minorEastAsia"/>
      <w:kern w:val="0"/>
    </w:rPr>
  </w:style>
  <w:style w:type="character" w:customStyle="1" w:styleId="Heading1Char">
    <w:name w:val="Heading 1 Char"/>
    <w:basedOn w:val="DefaultParagraphFont"/>
    <w:link w:val="Heading1"/>
    <w:uiPriority w:val="9"/>
    <w:rsid w:val="00282F79"/>
    <w:rPr>
      <w:rFonts w:asciiTheme="majorHAnsi" w:eastAsiaTheme="majorEastAsia" w:hAnsiTheme="majorHAnsi" w:cstheme="majorBidi"/>
      <w:color w:val="2E74B5" w:themeColor="accent1" w:themeShade="BF"/>
      <w:sz w:val="28"/>
      <w:szCs w:val="28"/>
    </w:rPr>
  </w:style>
  <w:style w:type="character" w:customStyle="1" w:styleId="Heading2Char">
    <w:name w:val="Heading 2 Char"/>
    <w:basedOn w:val="DefaultParagraphFont"/>
    <w:link w:val="Heading2"/>
    <w:uiPriority w:val="9"/>
    <w:rsid w:val="00282F79"/>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282F79"/>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EA4286"/>
    <w:pPr>
      <w:outlineLvl w:val="9"/>
    </w:pPr>
    <w:rPr>
      <w:kern w:val="0"/>
    </w:rPr>
  </w:style>
  <w:style w:type="paragraph" w:styleId="TOC1">
    <w:name w:val="toc 1"/>
    <w:basedOn w:val="Normal"/>
    <w:next w:val="Normal"/>
    <w:autoRedefine/>
    <w:uiPriority w:val="39"/>
    <w:unhideWhenUsed/>
    <w:rsid w:val="00EA4286"/>
    <w:pPr>
      <w:spacing w:after="100"/>
    </w:pPr>
  </w:style>
  <w:style w:type="paragraph" w:styleId="TOC2">
    <w:name w:val="toc 2"/>
    <w:basedOn w:val="Normal"/>
    <w:next w:val="Normal"/>
    <w:autoRedefine/>
    <w:uiPriority w:val="39"/>
    <w:unhideWhenUsed/>
    <w:rsid w:val="00EA4286"/>
    <w:pPr>
      <w:spacing w:after="100"/>
      <w:ind w:left="220"/>
    </w:pPr>
  </w:style>
  <w:style w:type="paragraph" w:styleId="TOC3">
    <w:name w:val="toc 3"/>
    <w:basedOn w:val="Normal"/>
    <w:next w:val="Normal"/>
    <w:autoRedefine/>
    <w:uiPriority w:val="39"/>
    <w:unhideWhenUsed/>
    <w:rsid w:val="00EA4286"/>
    <w:pPr>
      <w:spacing w:after="100"/>
      <w:ind w:left="440"/>
    </w:pPr>
  </w:style>
  <w:style w:type="character" w:styleId="Hyperlink">
    <w:name w:val="Hyperlink"/>
    <w:basedOn w:val="DefaultParagraphFont"/>
    <w:uiPriority w:val="99"/>
    <w:unhideWhenUsed/>
    <w:rsid w:val="00EA4286"/>
    <w:rPr>
      <w:color w:val="0563C1" w:themeColor="hyperlink"/>
      <w:u w:val="single"/>
    </w:rPr>
  </w:style>
  <w:style w:type="table" w:styleId="TableGrid">
    <w:name w:val="Table Grid"/>
    <w:basedOn w:val="TableNormal"/>
    <w:uiPriority w:val="39"/>
    <w:rsid w:val="008F48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9509C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80742"/>
    <w:pPr>
      <w:ind w:left="720"/>
      <w:contextualSpacing/>
    </w:pPr>
  </w:style>
  <w:style w:type="table" w:customStyle="1" w:styleId="GridTable5Dark-Accent51">
    <w:name w:val="Grid Table 5 Dark - Accent 51"/>
    <w:basedOn w:val="TableNormal"/>
    <w:uiPriority w:val="50"/>
    <w:rsid w:val="00A0363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eader">
    <w:name w:val="header"/>
    <w:basedOn w:val="Normal"/>
    <w:link w:val="HeaderChar"/>
    <w:uiPriority w:val="99"/>
    <w:unhideWhenUsed/>
    <w:rsid w:val="005C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68D"/>
  </w:style>
  <w:style w:type="paragraph" w:styleId="Footer">
    <w:name w:val="footer"/>
    <w:basedOn w:val="Normal"/>
    <w:link w:val="FooterChar"/>
    <w:uiPriority w:val="99"/>
    <w:unhideWhenUsed/>
    <w:rsid w:val="005C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68D"/>
  </w:style>
  <w:style w:type="character" w:customStyle="1" w:styleId="Heading4Char">
    <w:name w:val="Heading 4 Char"/>
    <w:basedOn w:val="DefaultParagraphFont"/>
    <w:link w:val="Heading4"/>
    <w:uiPriority w:val="9"/>
    <w:rsid w:val="00B61517"/>
    <w:rPr>
      <w:rFonts w:eastAsiaTheme="majorEastAsia" w:cstheme="majorBidi"/>
      <w:iCs/>
    </w:rPr>
  </w:style>
  <w:style w:type="character" w:customStyle="1" w:styleId="Heading5Char">
    <w:name w:val="Heading 5 Char"/>
    <w:basedOn w:val="DefaultParagraphFont"/>
    <w:link w:val="Heading5"/>
    <w:uiPriority w:val="9"/>
    <w:semiHidden/>
    <w:rsid w:val="005C56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C56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C56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C5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568D"/>
    <w:rPr>
      <w:rFonts w:asciiTheme="majorHAnsi" w:eastAsiaTheme="majorEastAsia" w:hAnsiTheme="majorHAnsi" w:cstheme="majorBidi"/>
      <w:i/>
      <w:iCs/>
      <w:color w:val="272727" w:themeColor="text1" w:themeTint="D8"/>
      <w:sz w:val="21"/>
      <w:szCs w:val="21"/>
    </w:rPr>
  </w:style>
  <w:style w:type="table" w:customStyle="1" w:styleId="GridTable5Dark-Accent11">
    <w:name w:val="Grid Table 5 Dark - Accent 11"/>
    <w:basedOn w:val="TableNormal"/>
    <w:uiPriority w:val="50"/>
    <w:rsid w:val="008A03C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Strong">
    <w:name w:val="Strong"/>
    <w:basedOn w:val="DefaultParagraphFont"/>
    <w:uiPriority w:val="22"/>
    <w:qFormat/>
    <w:rsid w:val="00D2330A"/>
    <w:rPr>
      <w:b/>
      <w:bCs/>
    </w:rPr>
  </w:style>
  <w:style w:type="character" w:styleId="IntenseEmphasis">
    <w:name w:val="Intense Emphasis"/>
    <w:basedOn w:val="DefaultParagraphFont"/>
    <w:uiPriority w:val="21"/>
    <w:qFormat/>
    <w:rsid w:val="00D2330A"/>
    <w:rPr>
      <w:b/>
      <w:iCs/>
      <w:color w:val="5B9BD5" w:themeColor="accent1"/>
    </w:rPr>
  </w:style>
  <w:style w:type="character" w:styleId="Emphasis">
    <w:name w:val="Emphasis"/>
    <w:basedOn w:val="DefaultParagraphFont"/>
    <w:uiPriority w:val="20"/>
    <w:qFormat/>
    <w:rsid w:val="00D2330A"/>
    <w:rPr>
      <w:i/>
      <w:iCs/>
    </w:rPr>
  </w:style>
  <w:style w:type="table" w:customStyle="1" w:styleId="ListTable4-Accent11">
    <w:name w:val="List Table 4 - Accent 11"/>
    <w:basedOn w:val="TableNormal"/>
    <w:uiPriority w:val="49"/>
    <w:rsid w:val="005A052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11">
    <w:name w:val="Grid Table 6 Colorful - Accent 11"/>
    <w:basedOn w:val="TableNormal"/>
    <w:uiPriority w:val="51"/>
    <w:rsid w:val="006A1B82"/>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7Colorful-Accent11">
    <w:name w:val="List Table 7 Colorful - Accent 11"/>
    <w:basedOn w:val="TableNormal"/>
    <w:uiPriority w:val="52"/>
    <w:rsid w:val="006A1B82"/>
    <w:pPr>
      <w:spacing w:after="0"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6Colorful-Accent11">
    <w:name w:val="List Table 6 Colorful - Accent 11"/>
    <w:basedOn w:val="TableNormal"/>
    <w:uiPriority w:val="51"/>
    <w:rsid w:val="00746139"/>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27F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7F0B"/>
    <w:rPr>
      <w:rFonts w:ascii="Segoe UI" w:hAnsi="Segoe UI" w:cs="Segoe UI"/>
      <w:sz w:val="18"/>
      <w:szCs w:val="18"/>
    </w:rPr>
  </w:style>
  <w:style w:type="table" w:customStyle="1" w:styleId="GridTable3-Accent51">
    <w:name w:val="Grid Table 3 - Accent 51"/>
    <w:basedOn w:val="TableNormal"/>
    <w:uiPriority w:val="48"/>
    <w:rsid w:val="00375DA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7Colorful-Accent51">
    <w:name w:val="List Table 7 Colorful - Accent 51"/>
    <w:basedOn w:val="TableNormal"/>
    <w:uiPriority w:val="52"/>
    <w:rsid w:val="00375DAC"/>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343DF7"/>
    <w:pPr>
      <w:spacing w:after="200" w:line="240" w:lineRule="auto"/>
    </w:pPr>
    <w:rPr>
      <w:i/>
      <w:iCs/>
      <w:color w:val="44546A" w:themeColor="text2"/>
      <w:sz w:val="18"/>
      <w:szCs w:val="18"/>
    </w:rPr>
  </w:style>
  <w:style w:type="table" w:customStyle="1" w:styleId="GridTable2-Accent11">
    <w:name w:val="Grid Table 2 - Accent 11"/>
    <w:basedOn w:val="TableNormal"/>
    <w:uiPriority w:val="47"/>
    <w:rsid w:val="001910DD"/>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7Colorful-Accent51">
    <w:name w:val="Grid Table 7 Colorful - Accent 51"/>
    <w:basedOn w:val="TableNormal"/>
    <w:uiPriority w:val="52"/>
    <w:rsid w:val="00246785"/>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2-Accent51">
    <w:name w:val="Grid Table 2 - Accent 51"/>
    <w:basedOn w:val="TableNormal"/>
    <w:uiPriority w:val="47"/>
    <w:rsid w:val="00D3718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807A10"/>
    <w:rPr>
      <w:color w:val="954F72" w:themeColor="followedHyperlink"/>
      <w:u w:val="single"/>
    </w:rPr>
  </w:style>
  <w:style w:type="character" w:customStyle="1" w:styleId="ipa">
    <w:name w:val="ipa"/>
    <w:basedOn w:val="DefaultParagraphFont"/>
    <w:rsid w:val="002B4731"/>
  </w:style>
  <w:style w:type="character" w:customStyle="1" w:styleId="unicode">
    <w:name w:val="unicode"/>
    <w:basedOn w:val="DefaultParagraphFont"/>
    <w:rsid w:val="002B4731"/>
  </w:style>
  <w:style w:type="character" w:customStyle="1" w:styleId="nocaps">
    <w:name w:val="nocaps"/>
    <w:basedOn w:val="DefaultParagraphFont"/>
    <w:rsid w:val="002B4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471722">
      <w:bodyDiv w:val="1"/>
      <w:marLeft w:val="0"/>
      <w:marRight w:val="0"/>
      <w:marTop w:val="0"/>
      <w:marBottom w:val="0"/>
      <w:divBdr>
        <w:top w:val="none" w:sz="0" w:space="0" w:color="auto"/>
        <w:left w:val="none" w:sz="0" w:space="0" w:color="auto"/>
        <w:bottom w:val="none" w:sz="0" w:space="0" w:color="auto"/>
        <w:right w:val="none" w:sz="0" w:space="0" w:color="auto"/>
      </w:divBdr>
    </w:div>
    <w:div w:id="1933589786">
      <w:bodyDiv w:val="1"/>
      <w:marLeft w:val="0"/>
      <w:marRight w:val="0"/>
      <w:marTop w:val="0"/>
      <w:marBottom w:val="0"/>
      <w:divBdr>
        <w:top w:val="none" w:sz="0" w:space="0" w:color="auto"/>
        <w:left w:val="none" w:sz="0" w:space="0" w:color="auto"/>
        <w:bottom w:val="none" w:sz="0" w:space="0" w:color="auto"/>
        <w:right w:val="none" w:sz="0" w:space="0" w:color="auto"/>
      </w:divBdr>
      <w:divsChild>
        <w:div w:id="900674415">
          <w:marLeft w:val="547"/>
          <w:marRight w:val="0"/>
          <w:marTop w:val="0"/>
          <w:marBottom w:val="0"/>
          <w:divBdr>
            <w:top w:val="none" w:sz="0" w:space="0" w:color="auto"/>
            <w:left w:val="none" w:sz="0" w:space="0" w:color="auto"/>
            <w:bottom w:val="none" w:sz="0" w:space="0" w:color="auto"/>
            <w:right w:val="none" w:sz="0" w:space="0" w:color="auto"/>
          </w:divBdr>
        </w:div>
        <w:div w:id="420757439">
          <w:marLeft w:val="547"/>
          <w:marRight w:val="0"/>
          <w:marTop w:val="0"/>
          <w:marBottom w:val="0"/>
          <w:divBdr>
            <w:top w:val="none" w:sz="0" w:space="0" w:color="auto"/>
            <w:left w:val="none" w:sz="0" w:space="0" w:color="auto"/>
            <w:bottom w:val="none" w:sz="0" w:space="0" w:color="auto"/>
            <w:right w:val="none" w:sz="0" w:space="0" w:color="auto"/>
          </w:divBdr>
        </w:div>
        <w:div w:id="512302696">
          <w:marLeft w:val="547"/>
          <w:marRight w:val="0"/>
          <w:marTop w:val="0"/>
          <w:marBottom w:val="0"/>
          <w:divBdr>
            <w:top w:val="none" w:sz="0" w:space="0" w:color="auto"/>
            <w:left w:val="none" w:sz="0" w:space="0" w:color="auto"/>
            <w:bottom w:val="none" w:sz="0" w:space="0" w:color="auto"/>
            <w:right w:val="none" w:sz="0" w:space="0" w:color="auto"/>
          </w:divBdr>
        </w:div>
        <w:div w:id="2122647806">
          <w:marLeft w:val="547"/>
          <w:marRight w:val="0"/>
          <w:marTop w:val="0"/>
          <w:marBottom w:val="0"/>
          <w:divBdr>
            <w:top w:val="none" w:sz="0" w:space="0" w:color="auto"/>
            <w:left w:val="none" w:sz="0" w:space="0" w:color="auto"/>
            <w:bottom w:val="none" w:sz="0" w:space="0" w:color="auto"/>
            <w:right w:val="none" w:sz="0" w:space="0" w:color="auto"/>
          </w:divBdr>
        </w:div>
        <w:div w:id="942112364">
          <w:marLeft w:val="547"/>
          <w:marRight w:val="0"/>
          <w:marTop w:val="0"/>
          <w:marBottom w:val="0"/>
          <w:divBdr>
            <w:top w:val="none" w:sz="0" w:space="0" w:color="auto"/>
            <w:left w:val="none" w:sz="0" w:space="0" w:color="auto"/>
            <w:bottom w:val="none" w:sz="0" w:space="0" w:color="auto"/>
            <w:right w:val="none" w:sz="0" w:space="0" w:color="auto"/>
          </w:divBdr>
        </w:div>
        <w:div w:id="1221408344">
          <w:marLeft w:val="547"/>
          <w:marRight w:val="0"/>
          <w:marTop w:val="0"/>
          <w:marBottom w:val="0"/>
          <w:divBdr>
            <w:top w:val="none" w:sz="0" w:space="0" w:color="auto"/>
            <w:left w:val="none" w:sz="0" w:space="0" w:color="auto"/>
            <w:bottom w:val="none" w:sz="0" w:space="0" w:color="auto"/>
            <w:right w:val="none" w:sz="0" w:space="0" w:color="auto"/>
          </w:divBdr>
        </w:div>
        <w:div w:id="26613317">
          <w:marLeft w:val="547"/>
          <w:marRight w:val="0"/>
          <w:marTop w:val="0"/>
          <w:marBottom w:val="0"/>
          <w:divBdr>
            <w:top w:val="none" w:sz="0" w:space="0" w:color="auto"/>
            <w:left w:val="none" w:sz="0" w:space="0" w:color="auto"/>
            <w:bottom w:val="none" w:sz="0" w:space="0" w:color="auto"/>
            <w:right w:val="none" w:sz="0" w:space="0" w:color="auto"/>
          </w:divBdr>
        </w:div>
        <w:div w:id="1932929352">
          <w:marLeft w:val="1166"/>
          <w:marRight w:val="0"/>
          <w:marTop w:val="0"/>
          <w:marBottom w:val="0"/>
          <w:divBdr>
            <w:top w:val="none" w:sz="0" w:space="0" w:color="auto"/>
            <w:left w:val="none" w:sz="0" w:space="0" w:color="auto"/>
            <w:bottom w:val="none" w:sz="0" w:space="0" w:color="auto"/>
            <w:right w:val="none" w:sz="0" w:space="0" w:color="auto"/>
          </w:divBdr>
        </w:div>
        <w:div w:id="288972780">
          <w:marLeft w:val="1166"/>
          <w:marRight w:val="0"/>
          <w:marTop w:val="0"/>
          <w:marBottom w:val="0"/>
          <w:divBdr>
            <w:top w:val="none" w:sz="0" w:space="0" w:color="auto"/>
            <w:left w:val="none" w:sz="0" w:space="0" w:color="auto"/>
            <w:bottom w:val="none" w:sz="0" w:space="0" w:color="auto"/>
            <w:right w:val="none" w:sz="0" w:space="0" w:color="auto"/>
          </w:divBdr>
        </w:div>
      </w:divsChild>
    </w:div>
    <w:div w:id="2127187492">
      <w:bodyDiv w:val="1"/>
      <w:marLeft w:val="0"/>
      <w:marRight w:val="0"/>
      <w:marTop w:val="0"/>
      <w:marBottom w:val="0"/>
      <w:divBdr>
        <w:top w:val="none" w:sz="0" w:space="0" w:color="auto"/>
        <w:left w:val="none" w:sz="0" w:space="0" w:color="auto"/>
        <w:bottom w:val="none" w:sz="0" w:space="0" w:color="auto"/>
        <w:right w:val="none" w:sz="0" w:space="0" w:color="auto"/>
      </w:divBdr>
      <w:divsChild>
        <w:div w:id="14290340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png"/><Relationship Id="rId26" Type="http://schemas.openxmlformats.org/officeDocument/2006/relationships/image" Target="media/image3.emf"/><Relationship Id="rId39" Type="http://schemas.openxmlformats.org/officeDocument/2006/relationships/diagramColors" Target="diagrams/colors4.xml"/><Relationship Id="rId21" Type="http://schemas.openxmlformats.org/officeDocument/2006/relationships/diagramData" Target="diagrams/data2.xml"/><Relationship Id="rId34" Type="http://schemas.microsoft.com/office/2007/relationships/diagramDrawing" Target="diagrams/drawing3.xml"/><Relationship Id="rId42" Type="http://schemas.openxmlformats.org/officeDocument/2006/relationships/diagramLayout" Target="diagrams/layout5.xml"/><Relationship Id="rId47" Type="http://schemas.openxmlformats.org/officeDocument/2006/relationships/diagramData" Target="diagrams/data6.xml"/><Relationship Id="rId50" Type="http://schemas.openxmlformats.org/officeDocument/2006/relationships/diagramColors" Target="diagrams/colors6.xml"/><Relationship Id="rId55" Type="http://schemas.openxmlformats.org/officeDocument/2006/relationships/hyperlink" Target="http://en.wikipedia.org/wiki/Proprietary_software"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package" Target="embeddings/Microsoft_Visio_Drawing1.vsdx"/><Relationship Id="rId29" Type="http://schemas.openxmlformats.org/officeDocument/2006/relationships/package" Target="embeddings/Microsoft_Visio_Drawing3.vsdx"/><Relationship Id="rId41" Type="http://schemas.openxmlformats.org/officeDocument/2006/relationships/diagramData" Target="diagrams/data5.xml"/><Relationship Id="rId54" Type="http://schemas.openxmlformats.org/officeDocument/2006/relationships/hyperlink" Target="http://www.eclipse.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Colors" Target="diagrams/colors2.xml"/><Relationship Id="rId32" Type="http://schemas.openxmlformats.org/officeDocument/2006/relationships/diagramQuickStyle" Target="diagrams/quickStyle3.xml"/><Relationship Id="rId37" Type="http://schemas.openxmlformats.org/officeDocument/2006/relationships/diagramLayout" Target="diagrams/layout4.xml"/><Relationship Id="rId40" Type="http://schemas.microsoft.com/office/2007/relationships/diagramDrawing" Target="diagrams/drawing4.xml"/><Relationship Id="rId45" Type="http://schemas.microsoft.com/office/2007/relationships/diagramDrawing" Target="diagrams/drawing5.xml"/><Relationship Id="rId53" Type="http://schemas.openxmlformats.org/officeDocument/2006/relationships/package" Target="embeddings/Microsoft_Visio_Drawing4.vsdx"/><Relationship Id="rId58"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image" Target="media/image4.emf"/><Relationship Id="rId36" Type="http://schemas.openxmlformats.org/officeDocument/2006/relationships/diagramData" Target="diagrams/data4.xml"/><Relationship Id="rId49" Type="http://schemas.openxmlformats.org/officeDocument/2006/relationships/diagramQuickStyle" Target="diagrams/quickStyle6.xml"/><Relationship Id="rId57" Type="http://schemas.openxmlformats.org/officeDocument/2006/relationships/hyperlink" Target="http://en.wikipedia.org/wiki/Atlassian" TargetMode="External"/><Relationship Id="rId61"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2.emf"/><Relationship Id="rId31" Type="http://schemas.openxmlformats.org/officeDocument/2006/relationships/diagramLayout" Target="diagrams/layout3.xml"/><Relationship Id="rId44" Type="http://schemas.openxmlformats.org/officeDocument/2006/relationships/diagramColors" Target="diagrams/colors5.xml"/><Relationship Id="rId52" Type="http://schemas.openxmlformats.org/officeDocument/2006/relationships/image" Target="media/image5.emf"/><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package" Target="embeddings/Microsoft_Visio_Drawing2.vsdx"/><Relationship Id="rId30" Type="http://schemas.openxmlformats.org/officeDocument/2006/relationships/diagramData" Target="diagrams/data3.xml"/><Relationship Id="rId35" Type="http://schemas.openxmlformats.org/officeDocument/2006/relationships/hyperlink" Target="http://www.xamarin.com" TargetMode="External"/><Relationship Id="rId43" Type="http://schemas.openxmlformats.org/officeDocument/2006/relationships/diagramQuickStyle" Target="diagrams/quickStyle5.xml"/><Relationship Id="rId48" Type="http://schemas.openxmlformats.org/officeDocument/2006/relationships/diagramLayout" Target="diagrams/layout6.xml"/><Relationship Id="rId56" Type="http://schemas.openxmlformats.org/officeDocument/2006/relationships/hyperlink" Target="http://en.wikipedia.org/wiki/Issue_tracking_system" TargetMode="External"/><Relationship Id="rId8" Type="http://schemas.openxmlformats.org/officeDocument/2006/relationships/settings" Target="settings.xml"/><Relationship Id="rId51" Type="http://schemas.microsoft.com/office/2007/relationships/diagramDrawing" Target="diagrams/drawing6.xml"/><Relationship Id="rId3" Type="http://schemas.openxmlformats.org/officeDocument/2006/relationships/customXml" Target="../customXml/item3.xml"/><Relationship Id="rId12" Type="http://schemas.openxmlformats.org/officeDocument/2006/relationships/hyperlink" Target="http://msdn.microsoft.com/en-us/library/ff637362.aspx" TargetMode="External"/><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diagramColors" Target="diagrams/colors3.xml"/><Relationship Id="rId38" Type="http://schemas.openxmlformats.org/officeDocument/2006/relationships/diagramQuickStyle" Target="diagrams/quickStyle4.xml"/><Relationship Id="rId46" Type="http://schemas.openxmlformats.org/officeDocument/2006/relationships/hyperlink" Target="http://3msource.mmm.com/wps/myportal/3M/en_US/About-3M-Policy-Center/WW-corporate/infotech/?univid=1319221135500" TargetMode="External"/><Relationship Id="rId5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62BED-8780-4114-A586-22D6AEF2891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207D8E3-EA16-4D06-AA4B-D7CA13A87FEC}">
      <dgm:prSet phldrT="[Text]"/>
      <dgm:spPr/>
      <dgm:t>
        <a:bodyPr/>
        <a:lstStyle/>
        <a:p>
          <a:r>
            <a:rPr lang="en-US"/>
            <a:t>TFS Instance</a:t>
          </a:r>
        </a:p>
      </dgm:t>
    </dgm:pt>
    <dgm:pt modelId="{3A78B514-226D-4E6B-8A13-34D4252F3336}" type="parTrans" cxnId="{6F9EF46E-42C5-42C4-85EF-899FFAA506FE}">
      <dgm:prSet/>
      <dgm:spPr/>
      <dgm:t>
        <a:bodyPr/>
        <a:lstStyle/>
        <a:p>
          <a:endParaRPr lang="en-US"/>
        </a:p>
      </dgm:t>
    </dgm:pt>
    <dgm:pt modelId="{9A55A423-A12E-4CE9-AA67-0E87772CE3D6}" type="sibTrans" cxnId="{6F9EF46E-42C5-42C4-85EF-899FFAA506FE}">
      <dgm:prSet/>
      <dgm:spPr/>
      <dgm:t>
        <a:bodyPr/>
        <a:lstStyle/>
        <a:p>
          <a:endParaRPr lang="en-US"/>
        </a:p>
      </dgm:t>
    </dgm:pt>
    <dgm:pt modelId="{9278AEDE-E03B-438C-BCBA-C767B70D5B80}">
      <dgm:prSet phldrT="[Text]"/>
      <dgm:spPr/>
      <dgm:t>
        <a:bodyPr/>
        <a:lstStyle/>
        <a:p>
          <a:r>
            <a:rPr lang="en-US"/>
            <a:t>Team Project Collection 1</a:t>
          </a:r>
        </a:p>
      </dgm:t>
    </dgm:pt>
    <dgm:pt modelId="{AE86FA91-E1C9-4F00-9DD3-D4F3AC6A5734}" type="parTrans" cxnId="{C247C9C3-C26C-4BF8-8168-B4D90BC71B51}">
      <dgm:prSet/>
      <dgm:spPr/>
      <dgm:t>
        <a:bodyPr/>
        <a:lstStyle/>
        <a:p>
          <a:endParaRPr lang="en-US"/>
        </a:p>
      </dgm:t>
    </dgm:pt>
    <dgm:pt modelId="{598F53CA-0576-4C95-8764-3478BD00861C}" type="sibTrans" cxnId="{C247C9C3-C26C-4BF8-8168-B4D90BC71B51}">
      <dgm:prSet/>
      <dgm:spPr/>
      <dgm:t>
        <a:bodyPr/>
        <a:lstStyle/>
        <a:p>
          <a:endParaRPr lang="en-US"/>
        </a:p>
      </dgm:t>
    </dgm:pt>
    <dgm:pt modelId="{9CA8C0F4-5C20-41F6-8802-0FEA352F851C}">
      <dgm:prSet phldrT="[Text]"/>
      <dgm:spPr/>
      <dgm:t>
        <a:bodyPr/>
        <a:lstStyle/>
        <a:p>
          <a:r>
            <a:rPr lang="en-US"/>
            <a:t>Team project 1</a:t>
          </a:r>
        </a:p>
      </dgm:t>
    </dgm:pt>
    <dgm:pt modelId="{C277064A-0A83-4831-B2A7-BD0052307EB6}" type="parTrans" cxnId="{F69406C6-8AD1-4DDF-B229-8ED91E9F2725}">
      <dgm:prSet/>
      <dgm:spPr/>
      <dgm:t>
        <a:bodyPr/>
        <a:lstStyle/>
        <a:p>
          <a:endParaRPr lang="en-US"/>
        </a:p>
      </dgm:t>
    </dgm:pt>
    <dgm:pt modelId="{8D4F963E-011A-4416-A2B7-F57D5564E736}" type="sibTrans" cxnId="{F69406C6-8AD1-4DDF-B229-8ED91E9F2725}">
      <dgm:prSet/>
      <dgm:spPr/>
      <dgm:t>
        <a:bodyPr/>
        <a:lstStyle/>
        <a:p>
          <a:endParaRPr lang="en-US"/>
        </a:p>
      </dgm:t>
    </dgm:pt>
    <dgm:pt modelId="{0EA44F5D-0777-4D1F-AF15-9CFF97E2244D}">
      <dgm:prSet phldrT="[Text]"/>
      <dgm:spPr/>
      <dgm:t>
        <a:bodyPr/>
        <a:lstStyle/>
        <a:p>
          <a:r>
            <a:rPr lang="en-US"/>
            <a:t>Team Project Collection 2</a:t>
          </a:r>
        </a:p>
      </dgm:t>
    </dgm:pt>
    <dgm:pt modelId="{E75E6486-0D04-4249-AEB9-2E804DCB307C}" type="parTrans" cxnId="{F8DBF155-82BA-4FC3-9356-53920150D48C}">
      <dgm:prSet/>
      <dgm:spPr/>
      <dgm:t>
        <a:bodyPr/>
        <a:lstStyle/>
        <a:p>
          <a:endParaRPr lang="en-US"/>
        </a:p>
      </dgm:t>
    </dgm:pt>
    <dgm:pt modelId="{A6401890-62ED-4039-B78C-F7508A8D2EE7}" type="sibTrans" cxnId="{F8DBF155-82BA-4FC3-9356-53920150D48C}">
      <dgm:prSet/>
      <dgm:spPr/>
      <dgm:t>
        <a:bodyPr/>
        <a:lstStyle/>
        <a:p>
          <a:endParaRPr lang="en-US"/>
        </a:p>
      </dgm:t>
    </dgm:pt>
    <dgm:pt modelId="{25E13360-E1B1-4C07-AA02-308E3A8A94A0}">
      <dgm:prSet phldrT="[Text]"/>
      <dgm:spPr/>
      <dgm:t>
        <a:bodyPr/>
        <a:lstStyle/>
        <a:p>
          <a:r>
            <a:rPr lang="en-US"/>
            <a:t>Team Project 2</a:t>
          </a:r>
        </a:p>
      </dgm:t>
    </dgm:pt>
    <dgm:pt modelId="{07A9D744-894E-4D20-AFCC-9C587C64DCBF}" type="parTrans" cxnId="{E8B93C48-2598-404D-B931-FA86B0733771}">
      <dgm:prSet/>
      <dgm:spPr/>
      <dgm:t>
        <a:bodyPr/>
        <a:lstStyle/>
        <a:p>
          <a:endParaRPr lang="en-US"/>
        </a:p>
      </dgm:t>
    </dgm:pt>
    <dgm:pt modelId="{C50EDE06-A4A8-483E-BAF3-966487ED2FCD}" type="sibTrans" cxnId="{E8B93C48-2598-404D-B931-FA86B0733771}">
      <dgm:prSet/>
      <dgm:spPr/>
      <dgm:t>
        <a:bodyPr/>
        <a:lstStyle/>
        <a:p>
          <a:endParaRPr lang="en-US"/>
        </a:p>
      </dgm:t>
    </dgm:pt>
    <dgm:pt modelId="{EEE6C4ED-6EB9-45E8-92E7-0FA76A75A270}">
      <dgm:prSet phldrT="[Text]"/>
      <dgm:spPr/>
      <dgm:t>
        <a:bodyPr/>
        <a:lstStyle/>
        <a:p>
          <a:r>
            <a:rPr lang="en-US"/>
            <a:t>Team Project 3</a:t>
          </a:r>
        </a:p>
      </dgm:t>
    </dgm:pt>
    <dgm:pt modelId="{53B16751-02C6-453A-92C5-17EB737E19C4}" type="parTrans" cxnId="{BA8D0E8D-D5EF-47B2-A1CC-20586169DF17}">
      <dgm:prSet/>
      <dgm:spPr/>
      <dgm:t>
        <a:bodyPr/>
        <a:lstStyle/>
        <a:p>
          <a:endParaRPr lang="en-US"/>
        </a:p>
      </dgm:t>
    </dgm:pt>
    <dgm:pt modelId="{43454C2B-1D93-4BD7-8B6F-0066469519CB}" type="sibTrans" cxnId="{BA8D0E8D-D5EF-47B2-A1CC-20586169DF17}">
      <dgm:prSet/>
      <dgm:spPr/>
      <dgm:t>
        <a:bodyPr/>
        <a:lstStyle/>
        <a:p>
          <a:endParaRPr lang="en-US"/>
        </a:p>
      </dgm:t>
    </dgm:pt>
    <dgm:pt modelId="{3715E339-8712-47A5-A37B-1BEC1C38F3C2}">
      <dgm:prSet phldrT="[Text]"/>
      <dgm:spPr/>
      <dgm:t>
        <a:bodyPr/>
        <a:lstStyle/>
        <a:p>
          <a:r>
            <a:rPr lang="en-US"/>
            <a:t>Team Project 4</a:t>
          </a:r>
        </a:p>
      </dgm:t>
    </dgm:pt>
    <dgm:pt modelId="{7C4918FB-DEA4-48C1-A9BF-108E855B625D}" type="parTrans" cxnId="{0473BEA3-F09A-44C6-82F3-707C3A326629}">
      <dgm:prSet/>
      <dgm:spPr/>
      <dgm:t>
        <a:bodyPr/>
        <a:lstStyle/>
        <a:p>
          <a:endParaRPr lang="en-US"/>
        </a:p>
      </dgm:t>
    </dgm:pt>
    <dgm:pt modelId="{524E3742-A99E-47E7-90CF-233A45C20A49}" type="sibTrans" cxnId="{0473BEA3-F09A-44C6-82F3-707C3A326629}">
      <dgm:prSet/>
      <dgm:spPr/>
      <dgm:t>
        <a:bodyPr/>
        <a:lstStyle/>
        <a:p>
          <a:endParaRPr lang="en-US"/>
        </a:p>
      </dgm:t>
    </dgm:pt>
    <dgm:pt modelId="{ECB6E366-CC6F-4F80-BBAF-8E2931D7856F}" type="pres">
      <dgm:prSet presAssocID="{4C862BED-8780-4114-A586-22D6AEF28919}" presName="Name0" presStyleCnt="0">
        <dgm:presLayoutVars>
          <dgm:orgChart val="1"/>
          <dgm:chPref val="1"/>
          <dgm:dir/>
          <dgm:animOne val="branch"/>
          <dgm:animLvl val="lvl"/>
          <dgm:resizeHandles/>
        </dgm:presLayoutVars>
      </dgm:prSet>
      <dgm:spPr/>
      <dgm:t>
        <a:bodyPr/>
        <a:lstStyle/>
        <a:p>
          <a:endParaRPr lang="en-US"/>
        </a:p>
      </dgm:t>
    </dgm:pt>
    <dgm:pt modelId="{4B0477E6-7B1C-4703-849C-B129C96C77A5}" type="pres">
      <dgm:prSet presAssocID="{0207D8E3-EA16-4D06-AA4B-D7CA13A87FEC}" presName="hierRoot1" presStyleCnt="0">
        <dgm:presLayoutVars>
          <dgm:hierBranch val="init"/>
        </dgm:presLayoutVars>
      </dgm:prSet>
      <dgm:spPr/>
    </dgm:pt>
    <dgm:pt modelId="{FC575A37-C35B-4114-BA07-042EAB7C888C}" type="pres">
      <dgm:prSet presAssocID="{0207D8E3-EA16-4D06-AA4B-D7CA13A87FEC}" presName="rootComposite1" presStyleCnt="0"/>
      <dgm:spPr/>
    </dgm:pt>
    <dgm:pt modelId="{36B3991C-F52D-41F1-A4A9-32059D767DEB}" type="pres">
      <dgm:prSet presAssocID="{0207D8E3-EA16-4D06-AA4B-D7CA13A87FEC}" presName="rootText1" presStyleLbl="alignAcc1" presStyleIdx="0" presStyleCnt="0">
        <dgm:presLayoutVars>
          <dgm:chPref val="3"/>
        </dgm:presLayoutVars>
      </dgm:prSet>
      <dgm:spPr/>
      <dgm:t>
        <a:bodyPr/>
        <a:lstStyle/>
        <a:p>
          <a:endParaRPr lang="en-US"/>
        </a:p>
      </dgm:t>
    </dgm:pt>
    <dgm:pt modelId="{8A61A0C2-EB9A-4712-B4B2-2F5AF61CAC96}" type="pres">
      <dgm:prSet presAssocID="{0207D8E3-EA16-4D06-AA4B-D7CA13A87FEC}" presName="topArc1" presStyleLbl="parChTrans1D1" presStyleIdx="0" presStyleCnt="14"/>
      <dgm:spPr/>
    </dgm:pt>
    <dgm:pt modelId="{9B948900-EC27-4A52-86CD-71F212ADEEC2}" type="pres">
      <dgm:prSet presAssocID="{0207D8E3-EA16-4D06-AA4B-D7CA13A87FEC}" presName="bottomArc1" presStyleLbl="parChTrans1D1" presStyleIdx="1" presStyleCnt="14"/>
      <dgm:spPr/>
    </dgm:pt>
    <dgm:pt modelId="{31D5EC41-05E7-443E-B5CE-9396D100D18C}" type="pres">
      <dgm:prSet presAssocID="{0207D8E3-EA16-4D06-AA4B-D7CA13A87FEC}" presName="topConnNode1" presStyleLbl="node1" presStyleIdx="0" presStyleCnt="0"/>
      <dgm:spPr/>
      <dgm:t>
        <a:bodyPr/>
        <a:lstStyle/>
        <a:p>
          <a:endParaRPr lang="en-US"/>
        </a:p>
      </dgm:t>
    </dgm:pt>
    <dgm:pt modelId="{5AD58ABF-1F73-4DCB-AD59-CA6CA93F696D}" type="pres">
      <dgm:prSet presAssocID="{0207D8E3-EA16-4D06-AA4B-D7CA13A87FEC}" presName="hierChild2" presStyleCnt="0"/>
      <dgm:spPr/>
    </dgm:pt>
    <dgm:pt modelId="{73EB7D95-42C6-454D-8E61-90A22A18F310}" type="pres">
      <dgm:prSet presAssocID="{AE86FA91-E1C9-4F00-9DD3-D4F3AC6A5734}" presName="Name28" presStyleLbl="parChTrans1D2" presStyleIdx="0" presStyleCnt="2"/>
      <dgm:spPr/>
      <dgm:t>
        <a:bodyPr/>
        <a:lstStyle/>
        <a:p>
          <a:endParaRPr lang="en-US"/>
        </a:p>
      </dgm:t>
    </dgm:pt>
    <dgm:pt modelId="{75948A32-CEFF-43A6-A1D8-628B55EA5018}" type="pres">
      <dgm:prSet presAssocID="{9278AEDE-E03B-438C-BCBA-C767B70D5B80}" presName="hierRoot2" presStyleCnt="0">
        <dgm:presLayoutVars>
          <dgm:hierBranch val="init"/>
        </dgm:presLayoutVars>
      </dgm:prSet>
      <dgm:spPr/>
    </dgm:pt>
    <dgm:pt modelId="{ADFF1B15-FFE4-4A9B-8798-333A3D51A392}" type="pres">
      <dgm:prSet presAssocID="{9278AEDE-E03B-438C-BCBA-C767B70D5B80}" presName="rootComposite2" presStyleCnt="0"/>
      <dgm:spPr/>
    </dgm:pt>
    <dgm:pt modelId="{6672A400-6CD2-4C49-9997-23C4C9BC3D4E}" type="pres">
      <dgm:prSet presAssocID="{9278AEDE-E03B-438C-BCBA-C767B70D5B80}" presName="rootText2" presStyleLbl="alignAcc1" presStyleIdx="0" presStyleCnt="0">
        <dgm:presLayoutVars>
          <dgm:chPref val="3"/>
        </dgm:presLayoutVars>
      </dgm:prSet>
      <dgm:spPr/>
      <dgm:t>
        <a:bodyPr/>
        <a:lstStyle/>
        <a:p>
          <a:endParaRPr lang="en-US"/>
        </a:p>
      </dgm:t>
    </dgm:pt>
    <dgm:pt modelId="{27999FA6-037B-4891-93FC-AF0ACE7B605F}" type="pres">
      <dgm:prSet presAssocID="{9278AEDE-E03B-438C-BCBA-C767B70D5B80}" presName="topArc2" presStyleLbl="parChTrans1D1" presStyleIdx="2" presStyleCnt="14"/>
      <dgm:spPr/>
    </dgm:pt>
    <dgm:pt modelId="{D769A9D1-D0C9-429B-9D1C-EA0C451F7FED}" type="pres">
      <dgm:prSet presAssocID="{9278AEDE-E03B-438C-BCBA-C767B70D5B80}" presName="bottomArc2" presStyleLbl="parChTrans1D1" presStyleIdx="3" presStyleCnt="14"/>
      <dgm:spPr/>
    </dgm:pt>
    <dgm:pt modelId="{760CDB95-F4D6-48FE-BD6C-B24B9DE24BF3}" type="pres">
      <dgm:prSet presAssocID="{9278AEDE-E03B-438C-BCBA-C767B70D5B80}" presName="topConnNode2" presStyleLbl="node2" presStyleIdx="0" presStyleCnt="0"/>
      <dgm:spPr/>
      <dgm:t>
        <a:bodyPr/>
        <a:lstStyle/>
        <a:p>
          <a:endParaRPr lang="en-US"/>
        </a:p>
      </dgm:t>
    </dgm:pt>
    <dgm:pt modelId="{961F1443-693A-4CDD-95E9-152C543374F1}" type="pres">
      <dgm:prSet presAssocID="{9278AEDE-E03B-438C-BCBA-C767B70D5B80}" presName="hierChild4" presStyleCnt="0"/>
      <dgm:spPr/>
    </dgm:pt>
    <dgm:pt modelId="{2A1A4444-8BB5-4440-882C-5234A686B96B}" type="pres">
      <dgm:prSet presAssocID="{C277064A-0A83-4831-B2A7-BD0052307EB6}" presName="Name28" presStyleLbl="parChTrans1D3" presStyleIdx="0" presStyleCnt="4"/>
      <dgm:spPr/>
      <dgm:t>
        <a:bodyPr/>
        <a:lstStyle/>
        <a:p>
          <a:endParaRPr lang="en-US"/>
        </a:p>
      </dgm:t>
    </dgm:pt>
    <dgm:pt modelId="{D7EDFBCA-8239-434D-9EDD-5F86ADC6CBB0}" type="pres">
      <dgm:prSet presAssocID="{9CA8C0F4-5C20-41F6-8802-0FEA352F851C}" presName="hierRoot2" presStyleCnt="0">
        <dgm:presLayoutVars>
          <dgm:hierBranch val="init"/>
        </dgm:presLayoutVars>
      </dgm:prSet>
      <dgm:spPr/>
    </dgm:pt>
    <dgm:pt modelId="{0DDFC225-5194-48B0-A1B2-F9A4692FF1DD}" type="pres">
      <dgm:prSet presAssocID="{9CA8C0F4-5C20-41F6-8802-0FEA352F851C}" presName="rootComposite2" presStyleCnt="0"/>
      <dgm:spPr/>
    </dgm:pt>
    <dgm:pt modelId="{3672C66F-84C7-40CF-A161-46AE861E258B}" type="pres">
      <dgm:prSet presAssocID="{9CA8C0F4-5C20-41F6-8802-0FEA352F851C}" presName="rootText2" presStyleLbl="alignAcc1" presStyleIdx="0" presStyleCnt="0">
        <dgm:presLayoutVars>
          <dgm:chPref val="3"/>
        </dgm:presLayoutVars>
      </dgm:prSet>
      <dgm:spPr/>
      <dgm:t>
        <a:bodyPr/>
        <a:lstStyle/>
        <a:p>
          <a:endParaRPr lang="en-US"/>
        </a:p>
      </dgm:t>
    </dgm:pt>
    <dgm:pt modelId="{904E8DD3-6812-43C7-ABF5-A10147BC0C7B}" type="pres">
      <dgm:prSet presAssocID="{9CA8C0F4-5C20-41F6-8802-0FEA352F851C}" presName="topArc2" presStyleLbl="parChTrans1D1" presStyleIdx="4" presStyleCnt="14"/>
      <dgm:spPr/>
    </dgm:pt>
    <dgm:pt modelId="{2C20FD7B-C0E6-49D8-9D5D-546545C3A13A}" type="pres">
      <dgm:prSet presAssocID="{9CA8C0F4-5C20-41F6-8802-0FEA352F851C}" presName="bottomArc2" presStyleLbl="parChTrans1D1" presStyleIdx="5" presStyleCnt="14"/>
      <dgm:spPr/>
    </dgm:pt>
    <dgm:pt modelId="{40298888-A400-4686-A467-29F686969BFC}" type="pres">
      <dgm:prSet presAssocID="{9CA8C0F4-5C20-41F6-8802-0FEA352F851C}" presName="topConnNode2" presStyleLbl="node3" presStyleIdx="0" presStyleCnt="0"/>
      <dgm:spPr/>
      <dgm:t>
        <a:bodyPr/>
        <a:lstStyle/>
        <a:p>
          <a:endParaRPr lang="en-US"/>
        </a:p>
      </dgm:t>
    </dgm:pt>
    <dgm:pt modelId="{06E874E9-85CF-46DC-854E-7DD76948BCEA}" type="pres">
      <dgm:prSet presAssocID="{9CA8C0F4-5C20-41F6-8802-0FEA352F851C}" presName="hierChild4" presStyleCnt="0"/>
      <dgm:spPr/>
    </dgm:pt>
    <dgm:pt modelId="{B8DE34BF-874D-4089-ACC7-D83877708C80}" type="pres">
      <dgm:prSet presAssocID="{9CA8C0F4-5C20-41F6-8802-0FEA352F851C}" presName="hierChild5" presStyleCnt="0"/>
      <dgm:spPr/>
    </dgm:pt>
    <dgm:pt modelId="{DE61026D-7091-47F8-BBAE-675F3DB2C23C}" type="pres">
      <dgm:prSet presAssocID="{07A9D744-894E-4D20-AFCC-9C587C64DCBF}" presName="Name28" presStyleLbl="parChTrans1D3" presStyleIdx="1" presStyleCnt="4"/>
      <dgm:spPr/>
      <dgm:t>
        <a:bodyPr/>
        <a:lstStyle/>
        <a:p>
          <a:endParaRPr lang="en-US"/>
        </a:p>
      </dgm:t>
    </dgm:pt>
    <dgm:pt modelId="{976BEAAF-0BE9-40AE-82DC-51035FEF3ECE}" type="pres">
      <dgm:prSet presAssocID="{25E13360-E1B1-4C07-AA02-308E3A8A94A0}" presName="hierRoot2" presStyleCnt="0">
        <dgm:presLayoutVars>
          <dgm:hierBranch val="init"/>
        </dgm:presLayoutVars>
      </dgm:prSet>
      <dgm:spPr/>
    </dgm:pt>
    <dgm:pt modelId="{B74EC0F5-D1FA-453C-AB53-27ECD8BDC847}" type="pres">
      <dgm:prSet presAssocID="{25E13360-E1B1-4C07-AA02-308E3A8A94A0}" presName="rootComposite2" presStyleCnt="0"/>
      <dgm:spPr/>
    </dgm:pt>
    <dgm:pt modelId="{19F47C6A-2BF5-4A1E-B730-A96EFF1806F4}" type="pres">
      <dgm:prSet presAssocID="{25E13360-E1B1-4C07-AA02-308E3A8A94A0}" presName="rootText2" presStyleLbl="alignAcc1" presStyleIdx="0" presStyleCnt="0">
        <dgm:presLayoutVars>
          <dgm:chPref val="3"/>
        </dgm:presLayoutVars>
      </dgm:prSet>
      <dgm:spPr/>
      <dgm:t>
        <a:bodyPr/>
        <a:lstStyle/>
        <a:p>
          <a:endParaRPr lang="en-US"/>
        </a:p>
      </dgm:t>
    </dgm:pt>
    <dgm:pt modelId="{0C24555C-ADF1-45B0-974E-55E01B69C3D8}" type="pres">
      <dgm:prSet presAssocID="{25E13360-E1B1-4C07-AA02-308E3A8A94A0}" presName="topArc2" presStyleLbl="parChTrans1D1" presStyleIdx="6" presStyleCnt="14"/>
      <dgm:spPr/>
    </dgm:pt>
    <dgm:pt modelId="{F59C6F5E-DAD6-4F97-B682-16FFB56E4F76}" type="pres">
      <dgm:prSet presAssocID="{25E13360-E1B1-4C07-AA02-308E3A8A94A0}" presName="bottomArc2" presStyleLbl="parChTrans1D1" presStyleIdx="7" presStyleCnt="14"/>
      <dgm:spPr/>
    </dgm:pt>
    <dgm:pt modelId="{E77C8A0F-5B75-4E02-8BE6-E6F30FBB3AFB}" type="pres">
      <dgm:prSet presAssocID="{25E13360-E1B1-4C07-AA02-308E3A8A94A0}" presName="topConnNode2" presStyleLbl="node3" presStyleIdx="0" presStyleCnt="0"/>
      <dgm:spPr/>
      <dgm:t>
        <a:bodyPr/>
        <a:lstStyle/>
        <a:p>
          <a:endParaRPr lang="en-US"/>
        </a:p>
      </dgm:t>
    </dgm:pt>
    <dgm:pt modelId="{D70AFD54-0620-45E7-8235-344D167A6193}" type="pres">
      <dgm:prSet presAssocID="{25E13360-E1B1-4C07-AA02-308E3A8A94A0}" presName="hierChild4" presStyleCnt="0"/>
      <dgm:spPr/>
    </dgm:pt>
    <dgm:pt modelId="{FB30033E-15A4-40C7-A76B-63601A5160A8}" type="pres">
      <dgm:prSet presAssocID="{25E13360-E1B1-4C07-AA02-308E3A8A94A0}" presName="hierChild5" presStyleCnt="0"/>
      <dgm:spPr/>
    </dgm:pt>
    <dgm:pt modelId="{CF4866E1-FE5B-4AC8-A5E1-E517E251EB94}" type="pres">
      <dgm:prSet presAssocID="{9278AEDE-E03B-438C-BCBA-C767B70D5B80}" presName="hierChild5" presStyleCnt="0"/>
      <dgm:spPr/>
    </dgm:pt>
    <dgm:pt modelId="{02A26F12-3115-4C61-AA55-31CC051B1BCC}" type="pres">
      <dgm:prSet presAssocID="{E75E6486-0D04-4249-AEB9-2E804DCB307C}" presName="Name28" presStyleLbl="parChTrans1D2" presStyleIdx="1" presStyleCnt="2"/>
      <dgm:spPr/>
      <dgm:t>
        <a:bodyPr/>
        <a:lstStyle/>
        <a:p>
          <a:endParaRPr lang="en-US"/>
        </a:p>
      </dgm:t>
    </dgm:pt>
    <dgm:pt modelId="{B1F5EF91-159B-4E76-8F81-332B9BC3F870}" type="pres">
      <dgm:prSet presAssocID="{0EA44F5D-0777-4D1F-AF15-9CFF97E2244D}" presName="hierRoot2" presStyleCnt="0">
        <dgm:presLayoutVars>
          <dgm:hierBranch val="init"/>
        </dgm:presLayoutVars>
      </dgm:prSet>
      <dgm:spPr/>
    </dgm:pt>
    <dgm:pt modelId="{84465DA7-BD9D-433B-B6DE-208B8FF26A94}" type="pres">
      <dgm:prSet presAssocID="{0EA44F5D-0777-4D1F-AF15-9CFF97E2244D}" presName="rootComposite2" presStyleCnt="0"/>
      <dgm:spPr/>
    </dgm:pt>
    <dgm:pt modelId="{8FFAFBD0-E88A-4728-85D0-C23890AA4F1B}" type="pres">
      <dgm:prSet presAssocID="{0EA44F5D-0777-4D1F-AF15-9CFF97E2244D}" presName="rootText2" presStyleLbl="alignAcc1" presStyleIdx="0" presStyleCnt="0">
        <dgm:presLayoutVars>
          <dgm:chPref val="3"/>
        </dgm:presLayoutVars>
      </dgm:prSet>
      <dgm:spPr/>
      <dgm:t>
        <a:bodyPr/>
        <a:lstStyle/>
        <a:p>
          <a:endParaRPr lang="en-US"/>
        </a:p>
      </dgm:t>
    </dgm:pt>
    <dgm:pt modelId="{FA09453E-07C4-4D8B-A5EF-33EA1B1FE8F4}" type="pres">
      <dgm:prSet presAssocID="{0EA44F5D-0777-4D1F-AF15-9CFF97E2244D}" presName="topArc2" presStyleLbl="parChTrans1D1" presStyleIdx="8" presStyleCnt="14"/>
      <dgm:spPr/>
    </dgm:pt>
    <dgm:pt modelId="{40A5D6D4-D1D1-4C6A-B9B8-E771274A0056}" type="pres">
      <dgm:prSet presAssocID="{0EA44F5D-0777-4D1F-AF15-9CFF97E2244D}" presName="bottomArc2" presStyleLbl="parChTrans1D1" presStyleIdx="9" presStyleCnt="14"/>
      <dgm:spPr/>
    </dgm:pt>
    <dgm:pt modelId="{850317FE-A799-4A58-97F8-C1E8232B89A2}" type="pres">
      <dgm:prSet presAssocID="{0EA44F5D-0777-4D1F-AF15-9CFF97E2244D}" presName="topConnNode2" presStyleLbl="node2" presStyleIdx="0" presStyleCnt="0"/>
      <dgm:spPr/>
      <dgm:t>
        <a:bodyPr/>
        <a:lstStyle/>
        <a:p>
          <a:endParaRPr lang="en-US"/>
        </a:p>
      </dgm:t>
    </dgm:pt>
    <dgm:pt modelId="{07CAB963-B695-4886-8596-CC0E4C3585B6}" type="pres">
      <dgm:prSet presAssocID="{0EA44F5D-0777-4D1F-AF15-9CFF97E2244D}" presName="hierChild4" presStyleCnt="0"/>
      <dgm:spPr/>
    </dgm:pt>
    <dgm:pt modelId="{8F3F071F-7A81-4F46-8CDB-84F29F2DE582}" type="pres">
      <dgm:prSet presAssocID="{53B16751-02C6-453A-92C5-17EB737E19C4}" presName="Name28" presStyleLbl="parChTrans1D3" presStyleIdx="2" presStyleCnt="4"/>
      <dgm:spPr/>
      <dgm:t>
        <a:bodyPr/>
        <a:lstStyle/>
        <a:p>
          <a:endParaRPr lang="en-US"/>
        </a:p>
      </dgm:t>
    </dgm:pt>
    <dgm:pt modelId="{3CDCCF79-306D-44C6-BC9C-41AE9E315111}" type="pres">
      <dgm:prSet presAssocID="{EEE6C4ED-6EB9-45E8-92E7-0FA76A75A270}" presName="hierRoot2" presStyleCnt="0">
        <dgm:presLayoutVars>
          <dgm:hierBranch val="init"/>
        </dgm:presLayoutVars>
      </dgm:prSet>
      <dgm:spPr/>
    </dgm:pt>
    <dgm:pt modelId="{0C6A7460-CD7A-47FE-99B3-D3E72F814638}" type="pres">
      <dgm:prSet presAssocID="{EEE6C4ED-6EB9-45E8-92E7-0FA76A75A270}" presName="rootComposite2" presStyleCnt="0"/>
      <dgm:spPr/>
    </dgm:pt>
    <dgm:pt modelId="{08F3B5AB-1FF1-492B-8B87-9C6819B42FD6}" type="pres">
      <dgm:prSet presAssocID="{EEE6C4ED-6EB9-45E8-92E7-0FA76A75A270}" presName="rootText2" presStyleLbl="alignAcc1" presStyleIdx="0" presStyleCnt="0">
        <dgm:presLayoutVars>
          <dgm:chPref val="3"/>
        </dgm:presLayoutVars>
      </dgm:prSet>
      <dgm:spPr/>
      <dgm:t>
        <a:bodyPr/>
        <a:lstStyle/>
        <a:p>
          <a:endParaRPr lang="en-US"/>
        </a:p>
      </dgm:t>
    </dgm:pt>
    <dgm:pt modelId="{0C7214EE-AD6A-4E75-9BFE-97BC9F16F2F8}" type="pres">
      <dgm:prSet presAssocID="{EEE6C4ED-6EB9-45E8-92E7-0FA76A75A270}" presName="topArc2" presStyleLbl="parChTrans1D1" presStyleIdx="10" presStyleCnt="14"/>
      <dgm:spPr/>
    </dgm:pt>
    <dgm:pt modelId="{1CC86617-F16C-4596-94F3-6315A836EDA9}" type="pres">
      <dgm:prSet presAssocID="{EEE6C4ED-6EB9-45E8-92E7-0FA76A75A270}" presName="bottomArc2" presStyleLbl="parChTrans1D1" presStyleIdx="11" presStyleCnt="14"/>
      <dgm:spPr/>
    </dgm:pt>
    <dgm:pt modelId="{7D2DFC15-62DA-4BC5-B8E5-20DFE10276AC}" type="pres">
      <dgm:prSet presAssocID="{EEE6C4ED-6EB9-45E8-92E7-0FA76A75A270}" presName="topConnNode2" presStyleLbl="node3" presStyleIdx="0" presStyleCnt="0"/>
      <dgm:spPr/>
      <dgm:t>
        <a:bodyPr/>
        <a:lstStyle/>
        <a:p>
          <a:endParaRPr lang="en-US"/>
        </a:p>
      </dgm:t>
    </dgm:pt>
    <dgm:pt modelId="{7DF5AD22-82ED-4985-959A-CDEBA602F2A5}" type="pres">
      <dgm:prSet presAssocID="{EEE6C4ED-6EB9-45E8-92E7-0FA76A75A270}" presName="hierChild4" presStyleCnt="0"/>
      <dgm:spPr/>
    </dgm:pt>
    <dgm:pt modelId="{A38D2D3C-0DB3-493A-9009-7ACC61940BC9}" type="pres">
      <dgm:prSet presAssocID="{EEE6C4ED-6EB9-45E8-92E7-0FA76A75A270}" presName="hierChild5" presStyleCnt="0"/>
      <dgm:spPr/>
    </dgm:pt>
    <dgm:pt modelId="{16F30700-C505-4456-AC73-34D7BEDF09A0}" type="pres">
      <dgm:prSet presAssocID="{7C4918FB-DEA4-48C1-A9BF-108E855B625D}" presName="Name28" presStyleLbl="parChTrans1D3" presStyleIdx="3" presStyleCnt="4"/>
      <dgm:spPr/>
      <dgm:t>
        <a:bodyPr/>
        <a:lstStyle/>
        <a:p>
          <a:endParaRPr lang="en-US"/>
        </a:p>
      </dgm:t>
    </dgm:pt>
    <dgm:pt modelId="{0AE1F7D3-0575-4D18-8E8B-6832E6155DA4}" type="pres">
      <dgm:prSet presAssocID="{3715E339-8712-47A5-A37B-1BEC1C38F3C2}" presName="hierRoot2" presStyleCnt="0">
        <dgm:presLayoutVars>
          <dgm:hierBranch val="init"/>
        </dgm:presLayoutVars>
      </dgm:prSet>
      <dgm:spPr/>
    </dgm:pt>
    <dgm:pt modelId="{8F6032B2-C8B8-4282-94E2-44AD7088D4BC}" type="pres">
      <dgm:prSet presAssocID="{3715E339-8712-47A5-A37B-1BEC1C38F3C2}" presName="rootComposite2" presStyleCnt="0"/>
      <dgm:spPr/>
    </dgm:pt>
    <dgm:pt modelId="{CB0E7351-D7A2-4695-90D8-646AF4604289}" type="pres">
      <dgm:prSet presAssocID="{3715E339-8712-47A5-A37B-1BEC1C38F3C2}" presName="rootText2" presStyleLbl="alignAcc1" presStyleIdx="0" presStyleCnt="0">
        <dgm:presLayoutVars>
          <dgm:chPref val="3"/>
        </dgm:presLayoutVars>
      </dgm:prSet>
      <dgm:spPr/>
      <dgm:t>
        <a:bodyPr/>
        <a:lstStyle/>
        <a:p>
          <a:endParaRPr lang="en-US"/>
        </a:p>
      </dgm:t>
    </dgm:pt>
    <dgm:pt modelId="{D55F8C00-FF3C-4B8F-83F4-940D1E2B661D}" type="pres">
      <dgm:prSet presAssocID="{3715E339-8712-47A5-A37B-1BEC1C38F3C2}" presName="topArc2" presStyleLbl="parChTrans1D1" presStyleIdx="12" presStyleCnt="14"/>
      <dgm:spPr/>
    </dgm:pt>
    <dgm:pt modelId="{1B182EB9-4610-4C8C-94EB-A23B50FEA186}" type="pres">
      <dgm:prSet presAssocID="{3715E339-8712-47A5-A37B-1BEC1C38F3C2}" presName="bottomArc2" presStyleLbl="parChTrans1D1" presStyleIdx="13" presStyleCnt="14"/>
      <dgm:spPr/>
    </dgm:pt>
    <dgm:pt modelId="{A6443024-06FC-46E9-BFEB-2C78AA4D6FC1}" type="pres">
      <dgm:prSet presAssocID="{3715E339-8712-47A5-A37B-1BEC1C38F3C2}" presName="topConnNode2" presStyleLbl="node3" presStyleIdx="0" presStyleCnt="0"/>
      <dgm:spPr/>
      <dgm:t>
        <a:bodyPr/>
        <a:lstStyle/>
        <a:p>
          <a:endParaRPr lang="en-US"/>
        </a:p>
      </dgm:t>
    </dgm:pt>
    <dgm:pt modelId="{B11F33D1-FE36-4FF0-AEC1-004916F08F25}" type="pres">
      <dgm:prSet presAssocID="{3715E339-8712-47A5-A37B-1BEC1C38F3C2}" presName="hierChild4" presStyleCnt="0"/>
      <dgm:spPr/>
    </dgm:pt>
    <dgm:pt modelId="{4B0DD209-85E8-4AD2-8F51-BCD3E7CB041E}" type="pres">
      <dgm:prSet presAssocID="{3715E339-8712-47A5-A37B-1BEC1C38F3C2}" presName="hierChild5" presStyleCnt="0"/>
      <dgm:spPr/>
    </dgm:pt>
    <dgm:pt modelId="{4DC7FB3D-BB2F-447B-AF64-3EEDB2BE57AA}" type="pres">
      <dgm:prSet presAssocID="{0EA44F5D-0777-4D1F-AF15-9CFF97E2244D}" presName="hierChild5" presStyleCnt="0"/>
      <dgm:spPr/>
    </dgm:pt>
    <dgm:pt modelId="{9BC13738-A169-4E00-A247-C010E61EBAD0}" type="pres">
      <dgm:prSet presAssocID="{0207D8E3-EA16-4D06-AA4B-D7CA13A87FEC}" presName="hierChild3" presStyleCnt="0"/>
      <dgm:spPr/>
    </dgm:pt>
  </dgm:ptLst>
  <dgm:cxnLst>
    <dgm:cxn modelId="{594F2419-B7F5-4154-B5E0-65A92CF6EFEA}" type="presOf" srcId="{9CA8C0F4-5C20-41F6-8802-0FEA352F851C}" destId="{3672C66F-84C7-40CF-A161-46AE861E258B}" srcOrd="0" destOrd="0" presId="urn:microsoft.com/office/officeart/2008/layout/HalfCircleOrganizationChart"/>
    <dgm:cxn modelId="{C7BC26D2-7E3F-41AD-B352-187C3AB32A51}" type="presOf" srcId="{0207D8E3-EA16-4D06-AA4B-D7CA13A87FEC}" destId="{36B3991C-F52D-41F1-A4A9-32059D767DEB}" srcOrd="0" destOrd="0" presId="urn:microsoft.com/office/officeart/2008/layout/HalfCircleOrganizationChart"/>
    <dgm:cxn modelId="{FAE7EF16-149C-4FC0-B64E-8D15DBDE1789}" type="presOf" srcId="{0207D8E3-EA16-4D06-AA4B-D7CA13A87FEC}" destId="{31D5EC41-05E7-443E-B5CE-9396D100D18C}" srcOrd="1" destOrd="0" presId="urn:microsoft.com/office/officeart/2008/layout/HalfCircleOrganizationChart"/>
    <dgm:cxn modelId="{27B932F5-DD5C-4D68-9A2D-CB84C12AF343}" type="presOf" srcId="{E75E6486-0D04-4249-AEB9-2E804DCB307C}" destId="{02A26F12-3115-4C61-AA55-31CC051B1BCC}" srcOrd="0" destOrd="0" presId="urn:microsoft.com/office/officeart/2008/layout/HalfCircleOrganizationChart"/>
    <dgm:cxn modelId="{F4CC29E7-AED1-49A0-9377-9A734C9287BD}" type="presOf" srcId="{53B16751-02C6-453A-92C5-17EB737E19C4}" destId="{8F3F071F-7A81-4F46-8CDB-84F29F2DE582}" srcOrd="0" destOrd="0" presId="urn:microsoft.com/office/officeart/2008/layout/HalfCircleOrganizationChart"/>
    <dgm:cxn modelId="{BA8D0E8D-D5EF-47B2-A1CC-20586169DF17}" srcId="{0EA44F5D-0777-4D1F-AF15-9CFF97E2244D}" destId="{EEE6C4ED-6EB9-45E8-92E7-0FA76A75A270}" srcOrd="0" destOrd="0" parTransId="{53B16751-02C6-453A-92C5-17EB737E19C4}" sibTransId="{43454C2B-1D93-4BD7-8B6F-0066469519CB}"/>
    <dgm:cxn modelId="{2110967D-85C6-494B-B756-A3564162A45D}" type="presOf" srcId="{3715E339-8712-47A5-A37B-1BEC1C38F3C2}" destId="{CB0E7351-D7A2-4695-90D8-646AF4604289}" srcOrd="0" destOrd="0" presId="urn:microsoft.com/office/officeart/2008/layout/HalfCircleOrganizationChart"/>
    <dgm:cxn modelId="{0473BEA3-F09A-44C6-82F3-707C3A326629}" srcId="{0EA44F5D-0777-4D1F-AF15-9CFF97E2244D}" destId="{3715E339-8712-47A5-A37B-1BEC1C38F3C2}" srcOrd="1" destOrd="0" parTransId="{7C4918FB-DEA4-48C1-A9BF-108E855B625D}" sibTransId="{524E3742-A99E-47E7-90CF-233A45C20A49}"/>
    <dgm:cxn modelId="{E8B93C48-2598-404D-B931-FA86B0733771}" srcId="{9278AEDE-E03B-438C-BCBA-C767B70D5B80}" destId="{25E13360-E1B1-4C07-AA02-308E3A8A94A0}" srcOrd="1" destOrd="0" parTransId="{07A9D744-894E-4D20-AFCC-9C587C64DCBF}" sibTransId="{C50EDE06-A4A8-483E-BAF3-966487ED2FCD}"/>
    <dgm:cxn modelId="{D228C6A0-475F-4391-A9EC-3FE7CAE35FE2}" type="presOf" srcId="{AE86FA91-E1C9-4F00-9DD3-D4F3AC6A5734}" destId="{73EB7D95-42C6-454D-8E61-90A22A18F310}" srcOrd="0" destOrd="0" presId="urn:microsoft.com/office/officeart/2008/layout/HalfCircleOrganizationChart"/>
    <dgm:cxn modelId="{A975BE78-044C-446D-AA38-3AE40FF37350}" type="presOf" srcId="{EEE6C4ED-6EB9-45E8-92E7-0FA76A75A270}" destId="{7D2DFC15-62DA-4BC5-B8E5-20DFE10276AC}" srcOrd="1" destOrd="0" presId="urn:microsoft.com/office/officeart/2008/layout/HalfCircleOrganizationChart"/>
    <dgm:cxn modelId="{1D13DEEA-9C90-4D6F-A8CB-9BEE21FCF00B}" type="presOf" srcId="{0EA44F5D-0777-4D1F-AF15-9CFF97E2244D}" destId="{850317FE-A799-4A58-97F8-C1E8232B89A2}" srcOrd="1" destOrd="0" presId="urn:microsoft.com/office/officeart/2008/layout/HalfCircleOrganizationChart"/>
    <dgm:cxn modelId="{F69406C6-8AD1-4DDF-B229-8ED91E9F2725}" srcId="{9278AEDE-E03B-438C-BCBA-C767B70D5B80}" destId="{9CA8C0F4-5C20-41F6-8802-0FEA352F851C}" srcOrd="0" destOrd="0" parTransId="{C277064A-0A83-4831-B2A7-BD0052307EB6}" sibTransId="{8D4F963E-011A-4416-A2B7-F57D5564E736}"/>
    <dgm:cxn modelId="{D578036B-074E-473D-B11E-319985E4B1F6}" type="presOf" srcId="{25E13360-E1B1-4C07-AA02-308E3A8A94A0}" destId="{19F47C6A-2BF5-4A1E-B730-A96EFF1806F4}" srcOrd="0" destOrd="0" presId="urn:microsoft.com/office/officeart/2008/layout/HalfCircleOrganizationChart"/>
    <dgm:cxn modelId="{F3E457B1-B6FD-402F-AD79-959F10D97EE9}" type="presOf" srcId="{9CA8C0F4-5C20-41F6-8802-0FEA352F851C}" destId="{40298888-A400-4686-A467-29F686969BFC}" srcOrd="1" destOrd="0" presId="urn:microsoft.com/office/officeart/2008/layout/HalfCircleOrganizationChart"/>
    <dgm:cxn modelId="{811170BF-6E2E-4352-95E5-529858F5BC65}" type="presOf" srcId="{3715E339-8712-47A5-A37B-1BEC1C38F3C2}" destId="{A6443024-06FC-46E9-BFEB-2C78AA4D6FC1}" srcOrd="1" destOrd="0" presId="urn:microsoft.com/office/officeart/2008/layout/HalfCircleOrganizationChart"/>
    <dgm:cxn modelId="{3A1413F8-5444-4E6A-9F5C-2EF4B8F062A8}" type="presOf" srcId="{4C862BED-8780-4114-A586-22D6AEF28919}" destId="{ECB6E366-CC6F-4F80-BBAF-8E2931D7856F}" srcOrd="0" destOrd="0" presId="urn:microsoft.com/office/officeart/2008/layout/HalfCircleOrganizationChart"/>
    <dgm:cxn modelId="{C247C9C3-C26C-4BF8-8168-B4D90BC71B51}" srcId="{0207D8E3-EA16-4D06-AA4B-D7CA13A87FEC}" destId="{9278AEDE-E03B-438C-BCBA-C767B70D5B80}" srcOrd="0" destOrd="0" parTransId="{AE86FA91-E1C9-4F00-9DD3-D4F3AC6A5734}" sibTransId="{598F53CA-0576-4C95-8764-3478BD00861C}"/>
    <dgm:cxn modelId="{7DBF999E-C7ED-490C-9B47-58607D88CA09}" type="presOf" srcId="{EEE6C4ED-6EB9-45E8-92E7-0FA76A75A270}" destId="{08F3B5AB-1FF1-492B-8B87-9C6819B42FD6}" srcOrd="0" destOrd="0" presId="urn:microsoft.com/office/officeart/2008/layout/HalfCircleOrganizationChart"/>
    <dgm:cxn modelId="{7DEBB2A8-9BEA-4681-8915-1E11511C63A0}" type="presOf" srcId="{9278AEDE-E03B-438C-BCBA-C767B70D5B80}" destId="{760CDB95-F4D6-48FE-BD6C-B24B9DE24BF3}" srcOrd="1" destOrd="0" presId="urn:microsoft.com/office/officeart/2008/layout/HalfCircleOrganizationChart"/>
    <dgm:cxn modelId="{B3616084-3589-46E5-947E-AEF995DF4EA3}" type="presOf" srcId="{7C4918FB-DEA4-48C1-A9BF-108E855B625D}" destId="{16F30700-C505-4456-AC73-34D7BEDF09A0}" srcOrd="0" destOrd="0" presId="urn:microsoft.com/office/officeart/2008/layout/HalfCircleOrganizationChart"/>
    <dgm:cxn modelId="{6F9EF46E-42C5-42C4-85EF-899FFAA506FE}" srcId="{4C862BED-8780-4114-A586-22D6AEF28919}" destId="{0207D8E3-EA16-4D06-AA4B-D7CA13A87FEC}" srcOrd="0" destOrd="0" parTransId="{3A78B514-226D-4E6B-8A13-34D4252F3336}" sibTransId="{9A55A423-A12E-4CE9-AA67-0E87772CE3D6}"/>
    <dgm:cxn modelId="{EB088676-4888-42B3-8F0B-AB783AC887D9}" type="presOf" srcId="{25E13360-E1B1-4C07-AA02-308E3A8A94A0}" destId="{E77C8A0F-5B75-4E02-8BE6-E6F30FBB3AFB}" srcOrd="1" destOrd="0" presId="urn:microsoft.com/office/officeart/2008/layout/HalfCircleOrganizationChart"/>
    <dgm:cxn modelId="{F60F695B-0974-4529-A782-9BF3AF918DC8}" type="presOf" srcId="{0EA44F5D-0777-4D1F-AF15-9CFF97E2244D}" destId="{8FFAFBD0-E88A-4728-85D0-C23890AA4F1B}" srcOrd="0" destOrd="0" presId="urn:microsoft.com/office/officeart/2008/layout/HalfCircleOrganizationChart"/>
    <dgm:cxn modelId="{18281EB0-73C8-4434-92F1-D75F9103EDE6}" type="presOf" srcId="{C277064A-0A83-4831-B2A7-BD0052307EB6}" destId="{2A1A4444-8BB5-4440-882C-5234A686B96B}" srcOrd="0" destOrd="0" presId="urn:microsoft.com/office/officeart/2008/layout/HalfCircleOrganizationChart"/>
    <dgm:cxn modelId="{F8DBF155-82BA-4FC3-9356-53920150D48C}" srcId="{0207D8E3-EA16-4D06-AA4B-D7CA13A87FEC}" destId="{0EA44F5D-0777-4D1F-AF15-9CFF97E2244D}" srcOrd="1" destOrd="0" parTransId="{E75E6486-0D04-4249-AEB9-2E804DCB307C}" sibTransId="{A6401890-62ED-4039-B78C-F7508A8D2EE7}"/>
    <dgm:cxn modelId="{55D9573C-308C-45FD-BDF4-1E8FBB7C1866}" type="presOf" srcId="{07A9D744-894E-4D20-AFCC-9C587C64DCBF}" destId="{DE61026D-7091-47F8-BBAE-675F3DB2C23C}" srcOrd="0" destOrd="0" presId="urn:microsoft.com/office/officeart/2008/layout/HalfCircleOrganizationChart"/>
    <dgm:cxn modelId="{AA1C1A11-410D-4AE4-9DA2-64018285871B}" type="presOf" srcId="{9278AEDE-E03B-438C-BCBA-C767B70D5B80}" destId="{6672A400-6CD2-4C49-9997-23C4C9BC3D4E}" srcOrd="0" destOrd="0" presId="urn:microsoft.com/office/officeart/2008/layout/HalfCircleOrganizationChart"/>
    <dgm:cxn modelId="{3A4919A2-9F17-41A1-81B1-1DACCEA1EC09}" type="presParOf" srcId="{ECB6E366-CC6F-4F80-BBAF-8E2931D7856F}" destId="{4B0477E6-7B1C-4703-849C-B129C96C77A5}" srcOrd="0" destOrd="0" presId="urn:microsoft.com/office/officeart/2008/layout/HalfCircleOrganizationChart"/>
    <dgm:cxn modelId="{65E1D4F9-98C6-47B5-8D5F-EF5825566DD7}" type="presParOf" srcId="{4B0477E6-7B1C-4703-849C-B129C96C77A5}" destId="{FC575A37-C35B-4114-BA07-042EAB7C888C}" srcOrd="0" destOrd="0" presId="urn:microsoft.com/office/officeart/2008/layout/HalfCircleOrganizationChart"/>
    <dgm:cxn modelId="{6D54BC9C-D186-4FD0-8DD9-5B418282E19E}" type="presParOf" srcId="{FC575A37-C35B-4114-BA07-042EAB7C888C}" destId="{36B3991C-F52D-41F1-A4A9-32059D767DEB}" srcOrd="0" destOrd="0" presId="urn:microsoft.com/office/officeart/2008/layout/HalfCircleOrganizationChart"/>
    <dgm:cxn modelId="{CFFAE6BD-8CE2-4BEA-87B4-97340440E849}" type="presParOf" srcId="{FC575A37-C35B-4114-BA07-042EAB7C888C}" destId="{8A61A0C2-EB9A-4712-B4B2-2F5AF61CAC96}" srcOrd="1" destOrd="0" presId="urn:microsoft.com/office/officeart/2008/layout/HalfCircleOrganizationChart"/>
    <dgm:cxn modelId="{4E65D8EF-844B-4301-BD4E-2231EC2B96C5}" type="presParOf" srcId="{FC575A37-C35B-4114-BA07-042EAB7C888C}" destId="{9B948900-EC27-4A52-86CD-71F212ADEEC2}" srcOrd="2" destOrd="0" presId="urn:microsoft.com/office/officeart/2008/layout/HalfCircleOrganizationChart"/>
    <dgm:cxn modelId="{AEA154D5-0DE8-4897-A521-B9747B6A502C}" type="presParOf" srcId="{FC575A37-C35B-4114-BA07-042EAB7C888C}" destId="{31D5EC41-05E7-443E-B5CE-9396D100D18C}" srcOrd="3" destOrd="0" presId="urn:microsoft.com/office/officeart/2008/layout/HalfCircleOrganizationChart"/>
    <dgm:cxn modelId="{14527496-B1BB-4AF8-9AA3-1377B395D7ED}" type="presParOf" srcId="{4B0477E6-7B1C-4703-849C-B129C96C77A5}" destId="{5AD58ABF-1F73-4DCB-AD59-CA6CA93F696D}" srcOrd="1" destOrd="0" presId="urn:microsoft.com/office/officeart/2008/layout/HalfCircleOrganizationChart"/>
    <dgm:cxn modelId="{75F984D5-0881-4A8E-9863-6E9814353170}" type="presParOf" srcId="{5AD58ABF-1F73-4DCB-AD59-CA6CA93F696D}" destId="{73EB7D95-42C6-454D-8E61-90A22A18F310}" srcOrd="0" destOrd="0" presId="urn:microsoft.com/office/officeart/2008/layout/HalfCircleOrganizationChart"/>
    <dgm:cxn modelId="{0FE7EC9C-1EC5-49CA-BB2A-2651CFCD843B}" type="presParOf" srcId="{5AD58ABF-1F73-4DCB-AD59-CA6CA93F696D}" destId="{75948A32-CEFF-43A6-A1D8-628B55EA5018}" srcOrd="1" destOrd="0" presId="urn:microsoft.com/office/officeart/2008/layout/HalfCircleOrganizationChart"/>
    <dgm:cxn modelId="{BC1B7B0D-A696-452A-85A4-DDA7A74388B5}" type="presParOf" srcId="{75948A32-CEFF-43A6-A1D8-628B55EA5018}" destId="{ADFF1B15-FFE4-4A9B-8798-333A3D51A392}" srcOrd="0" destOrd="0" presId="urn:microsoft.com/office/officeart/2008/layout/HalfCircleOrganizationChart"/>
    <dgm:cxn modelId="{E63C1F2A-DC7C-4829-8745-0549C71E707F}" type="presParOf" srcId="{ADFF1B15-FFE4-4A9B-8798-333A3D51A392}" destId="{6672A400-6CD2-4C49-9997-23C4C9BC3D4E}" srcOrd="0" destOrd="0" presId="urn:microsoft.com/office/officeart/2008/layout/HalfCircleOrganizationChart"/>
    <dgm:cxn modelId="{B7D87F2E-6F25-48EA-A859-8486DC79617C}" type="presParOf" srcId="{ADFF1B15-FFE4-4A9B-8798-333A3D51A392}" destId="{27999FA6-037B-4891-93FC-AF0ACE7B605F}" srcOrd="1" destOrd="0" presId="urn:microsoft.com/office/officeart/2008/layout/HalfCircleOrganizationChart"/>
    <dgm:cxn modelId="{A15DD633-E200-4F32-9D4D-20CA39270A3A}" type="presParOf" srcId="{ADFF1B15-FFE4-4A9B-8798-333A3D51A392}" destId="{D769A9D1-D0C9-429B-9D1C-EA0C451F7FED}" srcOrd="2" destOrd="0" presId="urn:microsoft.com/office/officeart/2008/layout/HalfCircleOrganizationChart"/>
    <dgm:cxn modelId="{3C33BEC0-612E-414F-9AA2-DFE2C6D0F168}" type="presParOf" srcId="{ADFF1B15-FFE4-4A9B-8798-333A3D51A392}" destId="{760CDB95-F4D6-48FE-BD6C-B24B9DE24BF3}" srcOrd="3" destOrd="0" presId="urn:microsoft.com/office/officeart/2008/layout/HalfCircleOrganizationChart"/>
    <dgm:cxn modelId="{FE24318E-4FB1-4B8C-9B77-03F4931B0A39}" type="presParOf" srcId="{75948A32-CEFF-43A6-A1D8-628B55EA5018}" destId="{961F1443-693A-4CDD-95E9-152C543374F1}" srcOrd="1" destOrd="0" presId="urn:microsoft.com/office/officeart/2008/layout/HalfCircleOrganizationChart"/>
    <dgm:cxn modelId="{B4002089-2FF0-413B-B54E-7776BA598C70}" type="presParOf" srcId="{961F1443-693A-4CDD-95E9-152C543374F1}" destId="{2A1A4444-8BB5-4440-882C-5234A686B96B}" srcOrd="0" destOrd="0" presId="urn:microsoft.com/office/officeart/2008/layout/HalfCircleOrganizationChart"/>
    <dgm:cxn modelId="{D36942E6-CA75-44AE-AF12-7FE4446C2CFF}" type="presParOf" srcId="{961F1443-693A-4CDD-95E9-152C543374F1}" destId="{D7EDFBCA-8239-434D-9EDD-5F86ADC6CBB0}" srcOrd="1" destOrd="0" presId="urn:microsoft.com/office/officeart/2008/layout/HalfCircleOrganizationChart"/>
    <dgm:cxn modelId="{DE9E3EEF-0C73-426A-BF9D-7CC285B24637}" type="presParOf" srcId="{D7EDFBCA-8239-434D-9EDD-5F86ADC6CBB0}" destId="{0DDFC225-5194-48B0-A1B2-F9A4692FF1DD}" srcOrd="0" destOrd="0" presId="urn:microsoft.com/office/officeart/2008/layout/HalfCircleOrganizationChart"/>
    <dgm:cxn modelId="{6997B24A-FB3C-459F-8B74-F066413CE732}" type="presParOf" srcId="{0DDFC225-5194-48B0-A1B2-F9A4692FF1DD}" destId="{3672C66F-84C7-40CF-A161-46AE861E258B}" srcOrd="0" destOrd="0" presId="urn:microsoft.com/office/officeart/2008/layout/HalfCircleOrganizationChart"/>
    <dgm:cxn modelId="{9F48A907-8FBF-4703-9221-77C46D35855D}" type="presParOf" srcId="{0DDFC225-5194-48B0-A1B2-F9A4692FF1DD}" destId="{904E8DD3-6812-43C7-ABF5-A10147BC0C7B}" srcOrd="1" destOrd="0" presId="urn:microsoft.com/office/officeart/2008/layout/HalfCircleOrganizationChart"/>
    <dgm:cxn modelId="{C99B70D5-5F7F-4742-A9EC-2DD51C61E028}" type="presParOf" srcId="{0DDFC225-5194-48B0-A1B2-F9A4692FF1DD}" destId="{2C20FD7B-C0E6-49D8-9D5D-546545C3A13A}" srcOrd="2" destOrd="0" presId="urn:microsoft.com/office/officeart/2008/layout/HalfCircleOrganizationChart"/>
    <dgm:cxn modelId="{9B1B7B6B-D3E9-4C59-A550-18BEA077C68B}" type="presParOf" srcId="{0DDFC225-5194-48B0-A1B2-F9A4692FF1DD}" destId="{40298888-A400-4686-A467-29F686969BFC}" srcOrd="3" destOrd="0" presId="urn:microsoft.com/office/officeart/2008/layout/HalfCircleOrganizationChart"/>
    <dgm:cxn modelId="{1B98F4AA-2CEE-48B0-B834-33AB4CB201BA}" type="presParOf" srcId="{D7EDFBCA-8239-434D-9EDD-5F86ADC6CBB0}" destId="{06E874E9-85CF-46DC-854E-7DD76948BCEA}" srcOrd="1" destOrd="0" presId="urn:microsoft.com/office/officeart/2008/layout/HalfCircleOrganizationChart"/>
    <dgm:cxn modelId="{635C2BC0-1810-41E8-9C35-2D523266395B}" type="presParOf" srcId="{D7EDFBCA-8239-434D-9EDD-5F86ADC6CBB0}" destId="{B8DE34BF-874D-4089-ACC7-D83877708C80}" srcOrd="2" destOrd="0" presId="urn:microsoft.com/office/officeart/2008/layout/HalfCircleOrganizationChart"/>
    <dgm:cxn modelId="{F70AE17B-7259-47C9-81B7-DDD793BAA973}" type="presParOf" srcId="{961F1443-693A-4CDD-95E9-152C543374F1}" destId="{DE61026D-7091-47F8-BBAE-675F3DB2C23C}" srcOrd="2" destOrd="0" presId="urn:microsoft.com/office/officeart/2008/layout/HalfCircleOrganizationChart"/>
    <dgm:cxn modelId="{057960A5-467B-48D6-AE7C-77F6B1565F03}" type="presParOf" srcId="{961F1443-693A-4CDD-95E9-152C543374F1}" destId="{976BEAAF-0BE9-40AE-82DC-51035FEF3ECE}" srcOrd="3" destOrd="0" presId="urn:microsoft.com/office/officeart/2008/layout/HalfCircleOrganizationChart"/>
    <dgm:cxn modelId="{344515D3-3C1A-4522-83D6-580918B0C19E}" type="presParOf" srcId="{976BEAAF-0BE9-40AE-82DC-51035FEF3ECE}" destId="{B74EC0F5-D1FA-453C-AB53-27ECD8BDC847}" srcOrd="0" destOrd="0" presId="urn:microsoft.com/office/officeart/2008/layout/HalfCircleOrganizationChart"/>
    <dgm:cxn modelId="{3B11B449-587B-4167-973E-BB4E3FE49642}" type="presParOf" srcId="{B74EC0F5-D1FA-453C-AB53-27ECD8BDC847}" destId="{19F47C6A-2BF5-4A1E-B730-A96EFF1806F4}" srcOrd="0" destOrd="0" presId="urn:microsoft.com/office/officeart/2008/layout/HalfCircleOrganizationChart"/>
    <dgm:cxn modelId="{5EE203CA-40AD-42AB-A14B-0C1CE0E23DF8}" type="presParOf" srcId="{B74EC0F5-D1FA-453C-AB53-27ECD8BDC847}" destId="{0C24555C-ADF1-45B0-974E-55E01B69C3D8}" srcOrd="1" destOrd="0" presId="urn:microsoft.com/office/officeart/2008/layout/HalfCircleOrganizationChart"/>
    <dgm:cxn modelId="{70EACC39-5A24-4CAD-8DCD-8F10746CA0D6}" type="presParOf" srcId="{B74EC0F5-D1FA-453C-AB53-27ECD8BDC847}" destId="{F59C6F5E-DAD6-4F97-B682-16FFB56E4F76}" srcOrd="2" destOrd="0" presId="urn:microsoft.com/office/officeart/2008/layout/HalfCircleOrganizationChart"/>
    <dgm:cxn modelId="{56148135-E13D-400F-9B1A-30A8499FFBBA}" type="presParOf" srcId="{B74EC0F5-D1FA-453C-AB53-27ECD8BDC847}" destId="{E77C8A0F-5B75-4E02-8BE6-E6F30FBB3AFB}" srcOrd="3" destOrd="0" presId="urn:microsoft.com/office/officeart/2008/layout/HalfCircleOrganizationChart"/>
    <dgm:cxn modelId="{90FF8560-E848-45B6-85D1-5E1D19F4D177}" type="presParOf" srcId="{976BEAAF-0BE9-40AE-82DC-51035FEF3ECE}" destId="{D70AFD54-0620-45E7-8235-344D167A6193}" srcOrd="1" destOrd="0" presId="urn:microsoft.com/office/officeart/2008/layout/HalfCircleOrganizationChart"/>
    <dgm:cxn modelId="{E93C9B9E-4EA0-4817-BBD8-6EE99C613B24}" type="presParOf" srcId="{976BEAAF-0BE9-40AE-82DC-51035FEF3ECE}" destId="{FB30033E-15A4-40C7-A76B-63601A5160A8}" srcOrd="2" destOrd="0" presId="urn:microsoft.com/office/officeart/2008/layout/HalfCircleOrganizationChart"/>
    <dgm:cxn modelId="{C1FC43FD-1151-42D9-95DA-FF0A3D06C14B}" type="presParOf" srcId="{75948A32-CEFF-43A6-A1D8-628B55EA5018}" destId="{CF4866E1-FE5B-4AC8-A5E1-E517E251EB94}" srcOrd="2" destOrd="0" presId="urn:microsoft.com/office/officeart/2008/layout/HalfCircleOrganizationChart"/>
    <dgm:cxn modelId="{2DAB6297-4F3E-4CB1-A7B6-381023C0C1C9}" type="presParOf" srcId="{5AD58ABF-1F73-4DCB-AD59-CA6CA93F696D}" destId="{02A26F12-3115-4C61-AA55-31CC051B1BCC}" srcOrd="2" destOrd="0" presId="urn:microsoft.com/office/officeart/2008/layout/HalfCircleOrganizationChart"/>
    <dgm:cxn modelId="{76FD8B74-30DF-4214-AFD2-72D77BE2B957}" type="presParOf" srcId="{5AD58ABF-1F73-4DCB-AD59-CA6CA93F696D}" destId="{B1F5EF91-159B-4E76-8F81-332B9BC3F870}" srcOrd="3" destOrd="0" presId="urn:microsoft.com/office/officeart/2008/layout/HalfCircleOrganizationChart"/>
    <dgm:cxn modelId="{EC5E2373-C883-46A6-B944-1A2DC3FD41FB}" type="presParOf" srcId="{B1F5EF91-159B-4E76-8F81-332B9BC3F870}" destId="{84465DA7-BD9D-433B-B6DE-208B8FF26A94}" srcOrd="0" destOrd="0" presId="urn:microsoft.com/office/officeart/2008/layout/HalfCircleOrganizationChart"/>
    <dgm:cxn modelId="{05B03BDF-3B71-4C1C-9D7B-644E2362A590}" type="presParOf" srcId="{84465DA7-BD9D-433B-B6DE-208B8FF26A94}" destId="{8FFAFBD0-E88A-4728-85D0-C23890AA4F1B}" srcOrd="0" destOrd="0" presId="urn:microsoft.com/office/officeart/2008/layout/HalfCircleOrganizationChart"/>
    <dgm:cxn modelId="{A33BEA36-9E9F-4654-9D72-5495E52B66E9}" type="presParOf" srcId="{84465DA7-BD9D-433B-B6DE-208B8FF26A94}" destId="{FA09453E-07C4-4D8B-A5EF-33EA1B1FE8F4}" srcOrd="1" destOrd="0" presId="urn:microsoft.com/office/officeart/2008/layout/HalfCircleOrganizationChart"/>
    <dgm:cxn modelId="{7B7CFCE5-D82B-45C2-8942-FD2A0C07D688}" type="presParOf" srcId="{84465DA7-BD9D-433B-B6DE-208B8FF26A94}" destId="{40A5D6D4-D1D1-4C6A-B9B8-E771274A0056}" srcOrd="2" destOrd="0" presId="urn:microsoft.com/office/officeart/2008/layout/HalfCircleOrganizationChart"/>
    <dgm:cxn modelId="{DEEEEA39-3BAC-4EAE-BD1E-F5D00CC7D02E}" type="presParOf" srcId="{84465DA7-BD9D-433B-B6DE-208B8FF26A94}" destId="{850317FE-A799-4A58-97F8-C1E8232B89A2}" srcOrd="3" destOrd="0" presId="urn:microsoft.com/office/officeart/2008/layout/HalfCircleOrganizationChart"/>
    <dgm:cxn modelId="{DC44793F-9A71-49C0-A6D7-B94851F7108A}" type="presParOf" srcId="{B1F5EF91-159B-4E76-8F81-332B9BC3F870}" destId="{07CAB963-B695-4886-8596-CC0E4C3585B6}" srcOrd="1" destOrd="0" presId="urn:microsoft.com/office/officeart/2008/layout/HalfCircleOrganizationChart"/>
    <dgm:cxn modelId="{47FBF231-09FD-4576-98E8-44822C204D2F}" type="presParOf" srcId="{07CAB963-B695-4886-8596-CC0E4C3585B6}" destId="{8F3F071F-7A81-4F46-8CDB-84F29F2DE582}" srcOrd="0" destOrd="0" presId="urn:microsoft.com/office/officeart/2008/layout/HalfCircleOrganizationChart"/>
    <dgm:cxn modelId="{32B7616E-9B0E-42FA-9F66-5CA294510F24}" type="presParOf" srcId="{07CAB963-B695-4886-8596-CC0E4C3585B6}" destId="{3CDCCF79-306D-44C6-BC9C-41AE9E315111}" srcOrd="1" destOrd="0" presId="urn:microsoft.com/office/officeart/2008/layout/HalfCircleOrganizationChart"/>
    <dgm:cxn modelId="{E8044D01-2DEE-467C-AC59-BB65E44182A6}" type="presParOf" srcId="{3CDCCF79-306D-44C6-BC9C-41AE9E315111}" destId="{0C6A7460-CD7A-47FE-99B3-D3E72F814638}" srcOrd="0" destOrd="0" presId="urn:microsoft.com/office/officeart/2008/layout/HalfCircleOrganizationChart"/>
    <dgm:cxn modelId="{37424EA6-4600-4DC0-AA59-852B7212520E}" type="presParOf" srcId="{0C6A7460-CD7A-47FE-99B3-D3E72F814638}" destId="{08F3B5AB-1FF1-492B-8B87-9C6819B42FD6}" srcOrd="0" destOrd="0" presId="urn:microsoft.com/office/officeart/2008/layout/HalfCircleOrganizationChart"/>
    <dgm:cxn modelId="{2EDAC4F6-97F4-4BAC-88D7-56858BBF4141}" type="presParOf" srcId="{0C6A7460-CD7A-47FE-99B3-D3E72F814638}" destId="{0C7214EE-AD6A-4E75-9BFE-97BC9F16F2F8}" srcOrd="1" destOrd="0" presId="urn:microsoft.com/office/officeart/2008/layout/HalfCircleOrganizationChart"/>
    <dgm:cxn modelId="{F140564E-A60D-4750-81D9-A43220158DF0}" type="presParOf" srcId="{0C6A7460-CD7A-47FE-99B3-D3E72F814638}" destId="{1CC86617-F16C-4596-94F3-6315A836EDA9}" srcOrd="2" destOrd="0" presId="urn:microsoft.com/office/officeart/2008/layout/HalfCircleOrganizationChart"/>
    <dgm:cxn modelId="{513EB620-9D03-4498-9270-70D8BABB5695}" type="presParOf" srcId="{0C6A7460-CD7A-47FE-99B3-D3E72F814638}" destId="{7D2DFC15-62DA-4BC5-B8E5-20DFE10276AC}" srcOrd="3" destOrd="0" presId="urn:microsoft.com/office/officeart/2008/layout/HalfCircleOrganizationChart"/>
    <dgm:cxn modelId="{A1697026-616E-4B16-83D0-33004DCEF4DD}" type="presParOf" srcId="{3CDCCF79-306D-44C6-BC9C-41AE9E315111}" destId="{7DF5AD22-82ED-4985-959A-CDEBA602F2A5}" srcOrd="1" destOrd="0" presId="urn:microsoft.com/office/officeart/2008/layout/HalfCircleOrganizationChart"/>
    <dgm:cxn modelId="{F4518E77-E493-4E61-B9EC-4AA45221D304}" type="presParOf" srcId="{3CDCCF79-306D-44C6-BC9C-41AE9E315111}" destId="{A38D2D3C-0DB3-493A-9009-7ACC61940BC9}" srcOrd="2" destOrd="0" presId="urn:microsoft.com/office/officeart/2008/layout/HalfCircleOrganizationChart"/>
    <dgm:cxn modelId="{50AE9E68-661E-440F-849F-EB9BD5D5166E}" type="presParOf" srcId="{07CAB963-B695-4886-8596-CC0E4C3585B6}" destId="{16F30700-C505-4456-AC73-34D7BEDF09A0}" srcOrd="2" destOrd="0" presId="urn:microsoft.com/office/officeart/2008/layout/HalfCircleOrganizationChart"/>
    <dgm:cxn modelId="{C0BFDAF5-9A92-446D-BA58-D67F95A58505}" type="presParOf" srcId="{07CAB963-B695-4886-8596-CC0E4C3585B6}" destId="{0AE1F7D3-0575-4D18-8E8B-6832E6155DA4}" srcOrd="3" destOrd="0" presId="urn:microsoft.com/office/officeart/2008/layout/HalfCircleOrganizationChart"/>
    <dgm:cxn modelId="{C0ABBA3B-E877-412D-A6A2-95DAF961A29F}" type="presParOf" srcId="{0AE1F7D3-0575-4D18-8E8B-6832E6155DA4}" destId="{8F6032B2-C8B8-4282-94E2-44AD7088D4BC}" srcOrd="0" destOrd="0" presId="urn:microsoft.com/office/officeart/2008/layout/HalfCircleOrganizationChart"/>
    <dgm:cxn modelId="{AE19D71B-6475-4D61-9747-6BFAF75E2965}" type="presParOf" srcId="{8F6032B2-C8B8-4282-94E2-44AD7088D4BC}" destId="{CB0E7351-D7A2-4695-90D8-646AF4604289}" srcOrd="0" destOrd="0" presId="urn:microsoft.com/office/officeart/2008/layout/HalfCircleOrganizationChart"/>
    <dgm:cxn modelId="{DD5CCDC2-B205-4F48-9AE9-7E6F327B01A7}" type="presParOf" srcId="{8F6032B2-C8B8-4282-94E2-44AD7088D4BC}" destId="{D55F8C00-FF3C-4B8F-83F4-940D1E2B661D}" srcOrd="1" destOrd="0" presId="urn:microsoft.com/office/officeart/2008/layout/HalfCircleOrganizationChart"/>
    <dgm:cxn modelId="{D7E0BF81-9BEA-4C42-9A2B-C8A41AD6B56F}" type="presParOf" srcId="{8F6032B2-C8B8-4282-94E2-44AD7088D4BC}" destId="{1B182EB9-4610-4C8C-94EB-A23B50FEA186}" srcOrd="2" destOrd="0" presId="urn:microsoft.com/office/officeart/2008/layout/HalfCircleOrganizationChart"/>
    <dgm:cxn modelId="{43043317-4B35-410D-82A1-89B3D4832405}" type="presParOf" srcId="{8F6032B2-C8B8-4282-94E2-44AD7088D4BC}" destId="{A6443024-06FC-46E9-BFEB-2C78AA4D6FC1}" srcOrd="3" destOrd="0" presId="urn:microsoft.com/office/officeart/2008/layout/HalfCircleOrganizationChart"/>
    <dgm:cxn modelId="{4D3CD3E0-09D9-491E-B594-D741C97DDB01}" type="presParOf" srcId="{0AE1F7D3-0575-4D18-8E8B-6832E6155DA4}" destId="{B11F33D1-FE36-4FF0-AEC1-004916F08F25}" srcOrd="1" destOrd="0" presId="urn:microsoft.com/office/officeart/2008/layout/HalfCircleOrganizationChart"/>
    <dgm:cxn modelId="{229EC1F9-B3D4-4B34-BF90-C61FD734E60E}" type="presParOf" srcId="{0AE1F7D3-0575-4D18-8E8B-6832E6155DA4}" destId="{4B0DD209-85E8-4AD2-8F51-BCD3E7CB041E}" srcOrd="2" destOrd="0" presId="urn:microsoft.com/office/officeart/2008/layout/HalfCircleOrganizationChart"/>
    <dgm:cxn modelId="{C84AE6D8-3A38-45E9-B915-F534764E7A52}" type="presParOf" srcId="{B1F5EF91-159B-4E76-8F81-332B9BC3F870}" destId="{4DC7FB3D-BB2F-447B-AF64-3EEDB2BE57AA}" srcOrd="2" destOrd="0" presId="urn:microsoft.com/office/officeart/2008/layout/HalfCircleOrganizationChart"/>
    <dgm:cxn modelId="{B8741C52-6B4D-48FA-B376-EAAD957FFAF6}" type="presParOf" srcId="{4B0477E6-7B1C-4703-849C-B129C96C77A5}" destId="{9BC13738-A169-4E00-A247-C010E61EBAD0}" srcOrd="2" destOrd="0" presId="urn:microsoft.com/office/officeart/2008/layout/HalfCircle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9B373D-E19D-4DF6-AABB-129B997B2D4D}"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en-US"/>
        </a:p>
      </dgm:t>
    </dgm:pt>
    <dgm:pt modelId="{C78869DE-57A0-48B4-9EFC-7058A7024E95}">
      <dgm:prSet phldrT="[Text]"/>
      <dgm:spPr>
        <a:solidFill>
          <a:schemeClr val="accent6"/>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Process</a:t>
          </a:r>
        </a:p>
      </dgm:t>
    </dgm:pt>
    <dgm:pt modelId="{7E08BECF-7CF8-4541-9D7B-039661DE5F9C}" type="parTrans" cxnId="{07EAB59C-3F10-4A2D-A067-3FA4A2955C0C}">
      <dgm:prSet/>
      <dgm:spPr/>
      <dgm:t>
        <a:bodyPr/>
        <a:lstStyle/>
        <a:p>
          <a:endParaRPr lang="en-US"/>
        </a:p>
      </dgm:t>
    </dgm:pt>
    <dgm:pt modelId="{0EAA0C42-1532-478D-BE76-94E067BA9D3D}" type="sibTrans" cxnId="{07EAB59C-3F10-4A2D-A067-3FA4A2955C0C}">
      <dgm:prSet/>
      <dgm:spPr/>
      <dgm:t>
        <a:bodyPr/>
        <a:lstStyle/>
        <a:p>
          <a:endParaRPr lang="en-US"/>
        </a:p>
      </dgm:t>
    </dgm:pt>
    <dgm:pt modelId="{853BB9D8-E49E-445F-B1E4-6A72664B8F3B}">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Project Management</a:t>
          </a:r>
        </a:p>
      </dgm:t>
    </dgm:pt>
    <dgm:pt modelId="{DAB3B3B3-72D9-450A-943E-403974F16FAA}" type="parTrans" cxnId="{502981B9-1D32-4096-AC39-83FEC4B7B867}">
      <dgm:prSet/>
      <dgm:spPr/>
      <dgm:t>
        <a:bodyPr/>
        <a:lstStyle/>
        <a:p>
          <a:endParaRPr lang="en-US"/>
        </a:p>
      </dgm:t>
    </dgm:pt>
    <dgm:pt modelId="{B3DC41AD-47D0-4667-BBC7-62EB6AEA5599}" type="sibTrans" cxnId="{502981B9-1D32-4096-AC39-83FEC4B7B867}">
      <dgm:prSet/>
      <dgm:spPr/>
      <dgm:t>
        <a:bodyPr/>
        <a:lstStyle/>
        <a:p>
          <a:endParaRPr lang="en-US"/>
        </a:p>
      </dgm:t>
    </dgm:pt>
    <dgm:pt modelId="{159AEBA5-011C-4F47-B5AC-C439FB6AADEA}">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Requirements Management</a:t>
          </a:r>
        </a:p>
      </dgm:t>
    </dgm:pt>
    <dgm:pt modelId="{4BD8D820-6987-45E2-A6AE-F613394FDC45}" type="parTrans" cxnId="{325D5A25-EEA2-4BF2-AAB6-3E6447A97C74}">
      <dgm:prSet/>
      <dgm:spPr/>
      <dgm:t>
        <a:bodyPr/>
        <a:lstStyle/>
        <a:p>
          <a:endParaRPr lang="en-US"/>
        </a:p>
      </dgm:t>
    </dgm:pt>
    <dgm:pt modelId="{0102ACAD-FCE2-4E8E-9F44-9CABDE337E5D}" type="sibTrans" cxnId="{325D5A25-EEA2-4BF2-AAB6-3E6447A97C74}">
      <dgm:prSet/>
      <dgm:spPr/>
      <dgm:t>
        <a:bodyPr/>
        <a:lstStyle/>
        <a:p>
          <a:endParaRPr lang="en-US"/>
        </a:p>
      </dgm:t>
    </dgm:pt>
    <dgm:pt modelId="{6846E50E-703F-427E-9FDC-C2CFD25C6FC8}">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Build Automation</a:t>
          </a:r>
        </a:p>
      </dgm:t>
    </dgm:pt>
    <dgm:pt modelId="{DDFF34CB-C3E4-4FC5-BEEB-A8113E4DEFD1}" type="parTrans" cxnId="{B2936B47-14D6-4EFE-B1D2-62F13227F2DC}">
      <dgm:prSet/>
      <dgm:spPr/>
      <dgm:t>
        <a:bodyPr/>
        <a:lstStyle/>
        <a:p>
          <a:endParaRPr lang="en-US"/>
        </a:p>
      </dgm:t>
    </dgm:pt>
    <dgm:pt modelId="{060CBD0B-F278-4C90-8B55-02CE70422DF3}" type="sibTrans" cxnId="{B2936B47-14D6-4EFE-B1D2-62F13227F2DC}">
      <dgm:prSet/>
      <dgm:spPr/>
      <dgm:t>
        <a:bodyPr/>
        <a:lstStyle/>
        <a:p>
          <a:endParaRPr lang="en-US"/>
        </a:p>
      </dgm:t>
    </dgm:pt>
    <dgm:pt modelId="{13EB849E-7D8C-4494-ABB2-2A5A48A29546}">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Reporting</a:t>
          </a:r>
        </a:p>
      </dgm:t>
    </dgm:pt>
    <dgm:pt modelId="{81B9E976-109E-4C4B-B745-F3FC1C4F0915}" type="parTrans" cxnId="{9F810798-8F5F-4842-925F-E4EEE4824A92}">
      <dgm:prSet/>
      <dgm:spPr/>
      <dgm:t>
        <a:bodyPr/>
        <a:lstStyle/>
        <a:p>
          <a:endParaRPr lang="en-US"/>
        </a:p>
      </dgm:t>
    </dgm:pt>
    <dgm:pt modelId="{13C89B39-B22E-45A4-8D9B-E8C14B4D45CB}" type="sibTrans" cxnId="{9F810798-8F5F-4842-925F-E4EEE4824A92}">
      <dgm:prSet/>
      <dgm:spPr/>
      <dgm:t>
        <a:bodyPr/>
        <a:lstStyle/>
        <a:p>
          <a:endParaRPr lang="en-US"/>
        </a:p>
      </dgm:t>
    </dgm:pt>
    <dgm:pt modelId="{0F365FFA-27E4-42EA-AF15-C5C864C063C9}">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Version Control</a:t>
          </a:r>
        </a:p>
      </dgm:t>
    </dgm:pt>
    <dgm:pt modelId="{13E267F0-BA83-4FF3-BD0C-05099D8904A2}" type="parTrans" cxnId="{956ACD52-BDC8-4283-9115-9DBEA8A7931A}">
      <dgm:prSet/>
      <dgm:spPr/>
      <dgm:t>
        <a:bodyPr/>
        <a:lstStyle/>
        <a:p>
          <a:endParaRPr lang="en-US"/>
        </a:p>
      </dgm:t>
    </dgm:pt>
    <dgm:pt modelId="{FDDB24BF-0A27-493D-A59A-A1AFA7049859}" type="sibTrans" cxnId="{956ACD52-BDC8-4283-9115-9DBEA8A7931A}">
      <dgm:prSet/>
      <dgm:spPr/>
      <dgm:t>
        <a:bodyPr/>
        <a:lstStyle/>
        <a:p>
          <a:endParaRPr lang="en-US"/>
        </a:p>
      </dgm:t>
    </dgm:pt>
    <dgm:pt modelId="{5B05E285-3C94-4392-976F-953DC187EBDA}">
      <dgm:prSet phldrT="[Text]"/>
      <dgm:spPr>
        <a:solidFill>
          <a:schemeClr val="accent5"/>
        </a:solidFill>
        <a:effectLst>
          <a:outerShdw blurRad="50800" dist="38100" dir="2700000" algn="tl" rotWithShape="0">
            <a:prstClr val="black">
              <a:alpha val="40000"/>
            </a:prstClr>
          </a:outerShdw>
        </a:effectLst>
        <a:scene3d>
          <a:camera prst="orthographicFront"/>
          <a:lightRig rig="threePt" dir="t"/>
        </a:scene3d>
        <a:sp3d>
          <a:bevelT/>
        </a:sp3d>
      </dgm:spPr>
      <dgm:t>
        <a:bodyPr/>
        <a:lstStyle/>
        <a:p>
          <a:r>
            <a:rPr lang="en-US"/>
            <a:t>Test Case Management</a:t>
          </a:r>
        </a:p>
      </dgm:t>
    </dgm:pt>
    <dgm:pt modelId="{C9161FB5-C8FD-4F0B-9686-4C725AFB9A0D}" type="parTrans" cxnId="{D853453A-FBB9-4022-8DDC-890EBEE6BB13}">
      <dgm:prSet/>
      <dgm:spPr/>
      <dgm:t>
        <a:bodyPr/>
        <a:lstStyle/>
        <a:p>
          <a:endParaRPr lang="en-US"/>
        </a:p>
      </dgm:t>
    </dgm:pt>
    <dgm:pt modelId="{7C144CD8-4F8B-4997-87AA-78797C22CB65}" type="sibTrans" cxnId="{D853453A-FBB9-4022-8DDC-890EBEE6BB13}">
      <dgm:prSet/>
      <dgm:spPr/>
      <dgm:t>
        <a:bodyPr/>
        <a:lstStyle/>
        <a:p>
          <a:endParaRPr lang="en-US"/>
        </a:p>
      </dgm:t>
    </dgm:pt>
    <dgm:pt modelId="{6F0753F0-BCC3-4B4E-8F71-AF116DC6183F}" type="pres">
      <dgm:prSet presAssocID="{C29B373D-E19D-4DF6-AABB-129B997B2D4D}" presName="Name0" presStyleCnt="0">
        <dgm:presLayoutVars>
          <dgm:chPref val="1"/>
          <dgm:dir/>
          <dgm:animOne val="branch"/>
          <dgm:animLvl val="lvl"/>
          <dgm:resizeHandles/>
        </dgm:presLayoutVars>
      </dgm:prSet>
      <dgm:spPr/>
      <dgm:t>
        <a:bodyPr/>
        <a:lstStyle/>
        <a:p>
          <a:endParaRPr lang="en-US"/>
        </a:p>
      </dgm:t>
    </dgm:pt>
    <dgm:pt modelId="{C3F9D00D-AD0C-46B2-B775-79FC659225A4}" type="pres">
      <dgm:prSet presAssocID="{C78869DE-57A0-48B4-9EFC-7058A7024E95}" presName="vertOne" presStyleCnt="0"/>
      <dgm:spPr/>
    </dgm:pt>
    <dgm:pt modelId="{2CB4FA3A-EEA8-414C-B534-14C6A31E4184}" type="pres">
      <dgm:prSet presAssocID="{C78869DE-57A0-48B4-9EFC-7058A7024E95}" presName="txOne" presStyleLbl="node0" presStyleIdx="0" presStyleCnt="1">
        <dgm:presLayoutVars>
          <dgm:chPref val="3"/>
        </dgm:presLayoutVars>
      </dgm:prSet>
      <dgm:spPr/>
      <dgm:t>
        <a:bodyPr/>
        <a:lstStyle/>
        <a:p>
          <a:endParaRPr lang="en-US"/>
        </a:p>
      </dgm:t>
    </dgm:pt>
    <dgm:pt modelId="{714F0633-8076-4477-A255-5EEB5B283B7A}" type="pres">
      <dgm:prSet presAssocID="{C78869DE-57A0-48B4-9EFC-7058A7024E95}" presName="parTransOne" presStyleCnt="0"/>
      <dgm:spPr/>
    </dgm:pt>
    <dgm:pt modelId="{6F9AD2BF-14AB-4411-9455-14EE5002DBF4}" type="pres">
      <dgm:prSet presAssocID="{C78869DE-57A0-48B4-9EFC-7058A7024E95}" presName="horzOne" presStyleCnt="0"/>
      <dgm:spPr/>
    </dgm:pt>
    <dgm:pt modelId="{E41876FA-5B16-465C-A494-882B1CA48D5E}" type="pres">
      <dgm:prSet presAssocID="{853BB9D8-E49E-445F-B1E4-6A72664B8F3B}" presName="vertTwo" presStyleCnt="0"/>
      <dgm:spPr/>
    </dgm:pt>
    <dgm:pt modelId="{5C051C60-CE5F-4CD6-9A72-27DB5273FC8E}" type="pres">
      <dgm:prSet presAssocID="{853BB9D8-E49E-445F-B1E4-6A72664B8F3B}" presName="txTwo" presStyleLbl="node2" presStyleIdx="0" presStyleCnt="6">
        <dgm:presLayoutVars>
          <dgm:chPref val="3"/>
        </dgm:presLayoutVars>
      </dgm:prSet>
      <dgm:spPr/>
      <dgm:t>
        <a:bodyPr/>
        <a:lstStyle/>
        <a:p>
          <a:endParaRPr lang="en-US"/>
        </a:p>
      </dgm:t>
    </dgm:pt>
    <dgm:pt modelId="{A3DBC2D3-4CB0-47B0-8B06-2C349803B562}" type="pres">
      <dgm:prSet presAssocID="{853BB9D8-E49E-445F-B1E4-6A72664B8F3B}" presName="horzTwo" presStyleCnt="0"/>
      <dgm:spPr/>
    </dgm:pt>
    <dgm:pt modelId="{F57CC6E1-CE17-4C40-9728-9B3493BA11B6}" type="pres">
      <dgm:prSet presAssocID="{B3DC41AD-47D0-4667-BBC7-62EB6AEA5599}" presName="sibSpaceTwo" presStyleCnt="0"/>
      <dgm:spPr/>
    </dgm:pt>
    <dgm:pt modelId="{DE1C8224-6D16-4655-AF34-91163CD2DD3F}" type="pres">
      <dgm:prSet presAssocID="{159AEBA5-011C-4F47-B5AC-C439FB6AADEA}" presName="vertTwo" presStyleCnt="0"/>
      <dgm:spPr/>
    </dgm:pt>
    <dgm:pt modelId="{136EAD66-31BA-4DF8-94C7-5D1267602FB2}" type="pres">
      <dgm:prSet presAssocID="{159AEBA5-011C-4F47-B5AC-C439FB6AADEA}" presName="txTwo" presStyleLbl="node2" presStyleIdx="1" presStyleCnt="6">
        <dgm:presLayoutVars>
          <dgm:chPref val="3"/>
        </dgm:presLayoutVars>
      </dgm:prSet>
      <dgm:spPr/>
      <dgm:t>
        <a:bodyPr/>
        <a:lstStyle/>
        <a:p>
          <a:endParaRPr lang="en-US"/>
        </a:p>
      </dgm:t>
    </dgm:pt>
    <dgm:pt modelId="{E2333930-63F0-4E3D-B73B-E988396D840C}" type="pres">
      <dgm:prSet presAssocID="{159AEBA5-011C-4F47-B5AC-C439FB6AADEA}" presName="horzTwo" presStyleCnt="0"/>
      <dgm:spPr/>
    </dgm:pt>
    <dgm:pt modelId="{843E3640-31E4-4647-94E3-8EE74B6DE2F1}" type="pres">
      <dgm:prSet presAssocID="{0102ACAD-FCE2-4E8E-9F44-9CABDE337E5D}" presName="sibSpaceTwo" presStyleCnt="0"/>
      <dgm:spPr/>
    </dgm:pt>
    <dgm:pt modelId="{68C39F15-4233-49B0-8D96-77087D97AAE3}" type="pres">
      <dgm:prSet presAssocID="{0F365FFA-27E4-42EA-AF15-C5C864C063C9}" presName="vertTwo" presStyleCnt="0"/>
      <dgm:spPr/>
    </dgm:pt>
    <dgm:pt modelId="{098380E1-A39D-4709-93E2-1264419FF4A8}" type="pres">
      <dgm:prSet presAssocID="{0F365FFA-27E4-42EA-AF15-C5C864C063C9}" presName="txTwo" presStyleLbl="node2" presStyleIdx="2" presStyleCnt="6">
        <dgm:presLayoutVars>
          <dgm:chPref val="3"/>
        </dgm:presLayoutVars>
      </dgm:prSet>
      <dgm:spPr/>
      <dgm:t>
        <a:bodyPr/>
        <a:lstStyle/>
        <a:p>
          <a:endParaRPr lang="en-US"/>
        </a:p>
      </dgm:t>
    </dgm:pt>
    <dgm:pt modelId="{12BB15C0-806D-496B-8631-2BFB6D5B2215}" type="pres">
      <dgm:prSet presAssocID="{0F365FFA-27E4-42EA-AF15-C5C864C063C9}" presName="horzTwo" presStyleCnt="0"/>
      <dgm:spPr/>
    </dgm:pt>
    <dgm:pt modelId="{5868E479-154C-471F-97E0-CA5ECF051011}" type="pres">
      <dgm:prSet presAssocID="{FDDB24BF-0A27-493D-A59A-A1AFA7049859}" presName="sibSpaceTwo" presStyleCnt="0"/>
      <dgm:spPr/>
    </dgm:pt>
    <dgm:pt modelId="{137A67CB-2AEF-4B42-92FB-81C0EA7F7DC0}" type="pres">
      <dgm:prSet presAssocID="{5B05E285-3C94-4392-976F-953DC187EBDA}" presName="vertTwo" presStyleCnt="0"/>
      <dgm:spPr/>
    </dgm:pt>
    <dgm:pt modelId="{EBEBB29C-E365-47DF-B37D-3C06AFB6B2E6}" type="pres">
      <dgm:prSet presAssocID="{5B05E285-3C94-4392-976F-953DC187EBDA}" presName="txTwo" presStyleLbl="node2" presStyleIdx="3" presStyleCnt="6">
        <dgm:presLayoutVars>
          <dgm:chPref val="3"/>
        </dgm:presLayoutVars>
      </dgm:prSet>
      <dgm:spPr/>
      <dgm:t>
        <a:bodyPr/>
        <a:lstStyle/>
        <a:p>
          <a:endParaRPr lang="en-US"/>
        </a:p>
      </dgm:t>
    </dgm:pt>
    <dgm:pt modelId="{4714DA1B-0B9D-48E4-8459-23CF7D8C40F0}" type="pres">
      <dgm:prSet presAssocID="{5B05E285-3C94-4392-976F-953DC187EBDA}" presName="horzTwo" presStyleCnt="0"/>
      <dgm:spPr/>
    </dgm:pt>
    <dgm:pt modelId="{C403A81D-D1D3-4F73-9B9B-3619EFC6CF46}" type="pres">
      <dgm:prSet presAssocID="{7C144CD8-4F8B-4997-87AA-78797C22CB65}" presName="sibSpaceTwo" presStyleCnt="0"/>
      <dgm:spPr/>
    </dgm:pt>
    <dgm:pt modelId="{BB119D1A-D2A6-4E6B-8EFC-0BDDE4857641}" type="pres">
      <dgm:prSet presAssocID="{6846E50E-703F-427E-9FDC-C2CFD25C6FC8}" presName="vertTwo" presStyleCnt="0"/>
      <dgm:spPr/>
    </dgm:pt>
    <dgm:pt modelId="{FBCB46AC-31D7-4217-B141-B033DBAF7014}" type="pres">
      <dgm:prSet presAssocID="{6846E50E-703F-427E-9FDC-C2CFD25C6FC8}" presName="txTwo" presStyleLbl="node2" presStyleIdx="4" presStyleCnt="6">
        <dgm:presLayoutVars>
          <dgm:chPref val="3"/>
        </dgm:presLayoutVars>
      </dgm:prSet>
      <dgm:spPr/>
      <dgm:t>
        <a:bodyPr/>
        <a:lstStyle/>
        <a:p>
          <a:endParaRPr lang="en-US"/>
        </a:p>
      </dgm:t>
    </dgm:pt>
    <dgm:pt modelId="{AAA5C08A-A399-458A-A93E-40147CA471CC}" type="pres">
      <dgm:prSet presAssocID="{6846E50E-703F-427E-9FDC-C2CFD25C6FC8}" presName="horzTwo" presStyleCnt="0"/>
      <dgm:spPr/>
    </dgm:pt>
    <dgm:pt modelId="{DB31DA80-20A4-4036-B786-BD5D26118DCF}" type="pres">
      <dgm:prSet presAssocID="{060CBD0B-F278-4C90-8B55-02CE70422DF3}" presName="sibSpaceTwo" presStyleCnt="0"/>
      <dgm:spPr/>
    </dgm:pt>
    <dgm:pt modelId="{68DF2D29-5CD1-46DF-8CD7-F5428165D761}" type="pres">
      <dgm:prSet presAssocID="{13EB849E-7D8C-4494-ABB2-2A5A48A29546}" presName="vertTwo" presStyleCnt="0"/>
      <dgm:spPr/>
    </dgm:pt>
    <dgm:pt modelId="{BD37838E-6D57-49C9-9335-66FD22AD0B8E}" type="pres">
      <dgm:prSet presAssocID="{13EB849E-7D8C-4494-ABB2-2A5A48A29546}" presName="txTwo" presStyleLbl="node2" presStyleIdx="5" presStyleCnt="6">
        <dgm:presLayoutVars>
          <dgm:chPref val="3"/>
        </dgm:presLayoutVars>
      </dgm:prSet>
      <dgm:spPr/>
      <dgm:t>
        <a:bodyPr/>
        <a:lstStyle/>
        <a:p>
          <a:endParaRPr lang="en-US"/>
        </a:p>
      </dgm:t>
    </dgm:pt>
    <dgm:pt modelId="{C5737374-D3F1-45E1-BFCC-F7FEFCE4E7B2}" type="pres">
      <dgm:prSet presAssocID="{13EB849E-7D8C-4494-ABB2-2A5A48A29546}" presName="horzTwo" presStyleCnt="0"/>
      <dgm:spPr/>
    </dgm:pt>
  </dgm:ptLst>
  <dgm:cxnLst>
    <dgm:cxn modelId="{325D5A25-EEA2-4BF2-AAB6-3E6447A97C74}" srcId="{C78869DE-57A0-48B4-9EFC-7058A7024E95}" destId="{159AEBA5-011C-4F47-B5AC-C439FB6AADEA}" srcOrd="1" destOrd="0" parTransId="{4BD8D820-6987-45E2-A6AE-F613394FDC45}" sibTransId="{0102ACAD-FCE2-4E8E-9F44-9CABDE337E5D}"/>
    <dgm:cxn modelId="{62255CB2-F5C4-4EBF-96B8-9FBC26682E34}" type="presOf" srcId="{159AEBA5-011C-4F47-B5AC-C439FB6AADEA}" destId="{136EAD66-31BA-4DF8-94C7-5D1267602FB2}" srcOrd="0" destOrd="0" presId="urn:microsoft.com/office/officeart/2005/8/layout/hierarchy4"/>
    <dgm:cxn modelId="{51D4861F-9CBD-4401-AA28-69BA48056504}" type="presOf" srcId="{13EB849E-7D8C-4494-ABB2-2A5A48A29546}" destId="{BD37838E-6D57-49C9-9335-66FD22AD0B8E}" srcOrd="0" destOrd="0" presId="urn:microsoft.com/office/officeart/2005/8/layout/hierarchy4"/>
    <dgm:cxn modelId="{649423C9-52B4-48DD-A52E-F7AFC0997EB3}" type="presOf" srcId="{C29B373D-E19D-4DF6-AABB-129B997B2D4D}" destId="{6F0753F0-BCC3-4B4E-8F71-AF116DC6183F}" srcOrd="0" destOrd="0" presId="urn:microsoft.com/office/officeart/2005/8/layout/hierarchy4"/>
    <dgm:cxn modelId="{B2936B47-14D6-4EFE-B1D2-62F13227F2DC}" srcId="{C78869DE-57A0-48B4-9EFC-7058A7024E95}" destId="{6846E50E-703F-427E-9FDC-C2CFD25C6FC8}" srcOrd="4" destOrd="0" parTransId="{DDFF34CB-C3E4-4FC5-BEEB-A8113E4DEFD1}" sibTransId="{060CBD0B-F278-4C90-8B55-02CE70422DF3}"/>
    <dgm:cxn modelId="{502981B9-1D32-4096-AC39-83FEC4B7B867}" srcId="{C78869DE-57A0-48B4-9EFC-7058A7024E95}" destId="{853BB9D8-E49E-445F-B1E4-6A72664B8F3B}" srcOrd="0" destOrd="0" parTransId="{DAB3B3B3-72D9-450A-943E-403974F16FAA}" sibTransId="{B3DC41AD-47D0-4667-BBC7-62EB6AEA5599}"/>
    <dgm:cxn modelId="{587F0836-FB7C-4209-AA8B-C55770813CEC}" type="presOf" srcId="{6846E50E-703F-427E-9FDC-C2CFD25C6FC8}" destId="{FBCB46AC-31D7-4217-B141-B033DBAF7014}" srcOrd="0" destOrd="0" presId="urn:microsoft.com/office/officeart/2005/8/layout/hierarchy4"/>
    <dgm:cxn modelId="{956ACD52-BDC8-4283-9115-9DBEA8A7931A}" srcId="{C78869DE-57A0-48B4-9EFC-7058A7024E95}" destId="{0F365FFA-27E4-42EA-AF15-C5C864C063C9}" srcOrd="2" destOrd="0" parTransId="{13E267F0-BA83-4FF3-BD0C-05099D8904A2}" sibTransId="{FDDB24BF-0A27-493D-A59A-A1AFA7049859}"/>
    <dgm:cxn modelId="{9F810798-8F5F-4842-925F-E4EEE4824A92}" srcId="{C78869DE-57A0-48B4-9EFC-7058A7024E95}" destId="{13EB849E-7D8C-4494-ABB2-2A5A48A29546}" srcOrd="5" destOrd="0" parTransId="{81B9E976-109E-4C4B-B745-F3FC1C4F0915}" sibTransId="{13C89B39-B22E-45A4-8D9B-E8C14B4D45CB}"/>
    <dgm:cxn modelId="{8DCE0656-61C3-4241-96A3-5F731D1E49E0}" type="presOf" srcId="{5B05E285-3C94-4392-976F-953DC187EBDA}" destId="{EBEBB29C-E365-47DF-B37D-3C06AFB6B2E6}" srcOrd="0" destOrd="0" presId="urn:microsoft.com/office/officeart/2005/8/layout/hierarchy4"/>
    <dgm:cxn modelId="{07EAB59C-3F10-4A2D-A067-3FA4A2955C0C}" srcId="{C29B373D-E19D-4DF6-AABB-129B997B2D4D}" destId="{C78869DE-57A0-48B4-9EFC-7058A7024E95}" srcOrd="0" destOrd="0" parTransId="{7E08BECF-7CF8-4541-9D7B-039661DE5F9C}" sibTransId="{0EAA0C42-1532-478D-BE76-94E067BA9D3D}"/>
    <dgm:cxn modelId="{D853453A-FBB9-4022-8DDC-890EBEE6BB13}" srcId="{C78869DE-57A0-48B4-9EFC-7058A7024E95}" destId="{5B05E285-3C94-4392-976F-953DC187EBDA}" srcOrd="3" destOrd="0" parTransId="{C9161FB5-C8FD-4F0B-9686-4C725AFB9A0D}" sibTransId="{7C144CD8-4F8B-4997-87AA-78797C22CB65}"/>
    <dgm:cxn modelId="{302FC412-C007-42BD-9B48-785F0ACAEAEE}" type="presOf" srcId="{853BB9D8-E49E-445F-B1E4-6A72664B8F3B}" destId="{5C051C60-CE5F-4CD6-9A72-27DB5273FC8E}" srcOrd="0" destOrd="0" presId="urn:microsoft.com/office/officeart/2005/8/layout/hierarchy4"/>
    <dgm:cxn modelId="{DC298228-30C1-4DD7-A71B-CDF876C95EC5}" type="presOf" srcId="{C78869DE-57A0-48B4-9EFC-7058A7024E95}" destId="{2CB4FA3A-EEA8-414C-B534-14C6A31E4184}" srcOrd="0" destOrd="0" presId="urn:microsoft.com/office/officeart/2005/8/layout/hierarchy4"/>
    <dgm:cxn modelId="{BE7208B0-17FA-4DE8-AD8E-0ABD64C2E709}" type="presOf" srcId="{0F365FFA-27E4-42EA-AF15-C5C864C063C9}" destId="{098380E1-A39D-4709-93E2-1264419FF4A8}" srcOrd="0" destOrd="0" presId="urn:microsoft.com/office/officeart/2005/8/layout/hierarchy4"/>
    <dgm:cxn modelId="{D6DDD73B-B304-47F2-8857-35AE6F3841F7}" type="presParOf" srcId="{6F0753F0-BCC3-4B4E-8F71-AF116DC6183F}" destId="{C3F9D00D-AD0C-46B2-B775-79FC659225A4}" srcOrd="0" destOrd="0" presId="urn:microsoft.com/office/officeart/2005/8/layout/hierarchy4"/>
    <dgm:cxn modelId="{FE288D32-9492-4169-A050-4EB7AB6D9CE9}" type="presParOf" srcId="{C3F9D00D-AD0C-46B2-B775-79FC659225A4}" destId="{2CB4FA3A-EEA8-414C-B534-14C6A31E4184}" srcOrd="0" destOrd="0" presId="urn:microsoft.com/office/officeart/2005/8/layout/hierarchy4"/>
    <dgm:cxn modelId="{270CB82D-4981-44BB-91EF-F5029040F979}" type="presParOf" srcId="{C3F9D00D-AD0C-46B2-B775-79FC659225A4}" destId="{714F0633-8076-4477-A255-5EEB5B283B7A}" srcOrd="1" destOrd="0" presId="urn:microsoft.com/office/officeart/2005/8/layout/hierarchy4"/>
    <dgm:cxn modelId="{BAC03095-ECB7-4CF5-A009-FB58A5E2B489}" type="presParOf" srcId="{C3F9D00D-AD0C-46B2-B775-79FC659225A4}" destId="{6F9AD2BF-14AB-4411-9455-14EE5002DBF4}" srcOrd="2" destOrd="0" presId="urn:microsoft.com/office/officeart/2005/8/layout/hierarchy4"/>
    <dgm:cxn modelId="{67972623-8945-416C-AADB-B2AA390C5F4A}" type="presParOf" srcId="{6F9AD2BF-14AB-4411-9455-14EE5002DBF4}" destId="{E41876FA-5B16-465C-A494-882B1CA48D5E}" srcOrd="0" destOrd="0" presId="urn:microsoft.com/office/officeart/2005/8/layout/hierarchy4"/>
    <dgm:cxn modelId="{2A99FFE2-D463-468C-BAC2-C3072549125F}" type="presParOf" srcId="{E41876FA-5B16-465C-A494-882B1CA48D5E}" destId="{5C051C60-CE5F-4CD6-9A72-27DB5273FC8E}" srcOrd="0" destOrd="0" presId="urn:microsoft.com/office/officeart/2005/8/layout/hierarchy4"/>
    <dgm:cxn modelId="{C0A6205F-82CC-4854-8B31-A1818AE282AD}" type="presParOf" srcId="{E41876FA-5B16-465C-A494-882B1CA48D5E}" destId="{A3DBC2D3-4CB0-47B0-8B06-2C349803B562}" srcOrd="1" destOrd="0" presId="urn:microsoft.com/office/officeart/2005/8/layout/hierarchy4"/>
    <dgm:cxn modelId="{6A6860A3-CADB-4A6A-990D-561C2B6B2118}" type="presParOf" srcId="{6F9AD2BF-14AB-4411-9455-14EE5002DBF4}" destId="{F57CC6E1-CE17-4C40-9728-9B3493BA11B6}" srcOrd="1" destOrd="0" presId="urn:microsoft.com/office/officeart/2005/8/layout/hierarchy4"/>
    <dgm:cxn modelId="{2950F21A-6BF2-4495-8057-FEADAC45C650}" type="presParOf" srcId="{6F9AD2BF-14AB-4411-9455-14EE5002DBF4}" destId="{DE1C8224-6D16-4655-AF34-91163CD2DD3F}" srcOrd="2" destOrd="0" presId="urn:microsoft.com/office/officeart/2005/8/layout/hierarchy4"/>
    <dgm:cxn modelId="{CC3ED5E2-9796-4139-9D8E-66AD9180467D}" type="presParOf" srcId="{DE1C8224-6D16-4655-AF34-91163CD2DD3F}" destId="{136EAD66-31BA-4DF8-94C7-5D1267602FB2}" srcOrd="0" destOrd="0" presId="urn:microsoft.com/office/officeart/2005/8/layout/hierarchy4"/>
    <dgm:cxn modelId="{26A75B60-0D78-4C36-BC1C-0484EE54C29F}" type="presParOf" srcId="{DE1C8224-6D16-4655-AF34-91163CD2DD3F}" destId="{E2333930-63F0-4E3D-B73B-E988396D840C}" srcOrd="1" destOrd="0" presId="urn:microsoft.com/office/officeart/2005/8/layout/hierarchy4"/>
    <dgm:cxn modelId="{37FF3397-0E82-491A-A2C1-9584437D2132}" type="presParOf" srcId="{6F9AD2BF-14AB-4411-9455-14EE5002DBF4}" destId="{843E3640-31E4-4647-94E3-8EE74B6DE2F1}" srcOrd="3" destOrd="0" presId="urn:microsoft.com/office/officeart/2005/8/layout/hierarchy4"/>
    <dgm:cxn modelId="{075A652F-930B-46FC-BE86-974ACC8E1155}" type="presParOf" srcId="{6F9AD2BF-14AB-4411-9455-14EE5002DBF4}" destId="{68C39F15-4233-49B0-8D96-77087D97AAE3}" srcOrd="4" destOrd="0" presId="urn:microsoft.com/office/officeart/2005/8/layout/hierarchy4"/>
    <dgm:cxn modelId="{21A67395-32D3-4945-86BF-987197849EC0}" type="presParOf" srcId="{68C39F15-4233-49B0-8D96-77087D97AAE3}" destId="{098380E1-A39D-4709-93E2-1264419FF4A8}" srcOrd="0" destOrd="0" presId="urn:microsoft.com/office/officeart/2005/8/layout/hierarchy4"/>
    <dgm:cxn modelId="{9859D43F-1631-48C0-A309-907B018072FC}" type="presParOf" srcId="{68C39F15-4233-49B0-8D96-77087D97AAE3}" destId="{12BB15C0-806D-496B-8631-2BFB6D5B2215}" srcOrd="1" destOrd="0" presId="urn:microsoft.com/office/officeart/2005/8/layout/hierarchy4"/>
    <dgm:cxn modelId="{4DEDDEC1-A348-4AA1-AB05-1471BB5667E0}" type="presParOf" srcId="{6F9AD2BF-14AB-4411-9455-14EE5002DBF4}" destId="{5868E479-154C-471F-97E0-CA5ECF051011}" srcOrd="5" destOrd="0" presId="urn:microsoft.com/office/officeart/2005/8/layout/hierarchy4"/>
    <dgm:cxn modelId="{6AD0CB51-CE0E-495E-AED4-72F20BCFC757}" type="presParOf" srcId="{6F9AD2BF-14AB-4411-9455-14EE5002DBF4}" destId="{137A67CB-2AEF-4B42-92FB-81C0EA7F7DC0}" srcOrd="6" destOrd="0" presId="urn:microsoft.com/office/officeart/2005/8/layout/hierarchy4"/>
    <dgm:cxn modelId="{45731338-0B68-4DFD-99D1-83E3017F9616}" type="presParOf" srcId="{137A67CB-2AEF-4B42-92FB-81C0EA7F7DC0}" destId="{EBEBB29C-E365-47DF-B37D-3C06AFB6B2E6}" srcOrd="0" destOrd="0" presId="urn:microsoft.com/office/officeart/2005/8/layout/hierarchy4"/>
    <dgm:cxn modelId="{BE8B2FE0-7EFE-4386-8C45-ED25EFBBE7E3}" type="presParOf" srcId="{137A67CB-2AEF-4B42-92FB-81C0EA7F7DC0}" destId="{4714DA1B-0B9D-48E4-8459-23CF7D8C40F0}" srcOrd="1" destOrd="0" presId="urn:microsoft.com/office/officeart/2005/8/layout/hierarchy4"/>
    <dgm:cxn modelId="{162CF831-0B67-4C08-A474-67E777114201}" type="presParOf" srcId="{6F9AD2BF-14AB-4411-9455-14EE5002DBF4}" destId="{C403A81D-D1D3-4F73-9B9B-3619EFC6CF46}" srcOrd="7" destOrd="0" presId="urn:microsoft.com/office/officeart/2005/8/layout/hierarchy4"/>
    <dgm:cxn modelId="{91137133-5F6A-4830-97C5-86FDA0CA6437}" type="presParOf" srcId="{6F9AD2BF-14AB-4411-9455-14EE5002DBF4}" destId="{BB119D1A-D2A6-4E6B-8EFC-0BDDE4857641}" srcOrd="8" destOrd="0" presId="urn:microsoft.com/office/officeart/2005/8/layout/hierarchy4"/>
    <dgm:cxn modelId="{AF7BDE23-8DAA-4CAA-AEC6-1CF6BB3A60CF}" type="presParOf" srcId="{BB119D1A-D2A6-4E6B-8EFC-0BDDE4857641}" destId="{FBCB46AC-31D7-4217-B141-B033DBAF7014}" srcOrd="0" destOrd="0" presId="urn:microsoft.com/office/officeart/2005/8/layout/hierarchy4"/>
    <dgm:cxn modelId="{8BCB1A0F-54C5-42EE-8FB2-130F93402B53}" type="presParOf" srcId="{BB119D1A-D2A6-4E6B-8EFC-0BDDE4857641}" destId="{AAA5C08A-A399-458A-A93E-40147CA471CC}" srcOrd="1" destOrd="0" presId="urn:microsoft.com/office/officeart/2005/8/layout/hierarchy4"/>
    <dgm:cxn modelId="{9802494D-FE11-464A-82CC-9C52F56B45D7}" type="presParOf" srcId="{6F9AD2BF-14AB-4411-9455-14EE5002DBF4}" destId="{DB31DA80-20A4-4036-B786-BD5D26118DCF}" srcOrd="9" destOrd="0" presId="urn:microsoft.com/office/officeart/2005/8/layout/hierarchy4"/>
    <dgm:cxn modelId="{510CF224-9F4F-40AF-9402-A8E636308CCC}" type="presParOf" srcId="{6F9AD2BF-14AB-4411-9455-14EE5002DBF4}" destId="{68DF2D29-5CD1-46DF-8CD7-F5428165D761}" srcOrd="10" destOrd="0" presId="urn:microsoft.com/office/officeart/2005/8/layout/hierarchy4"/>
    <dgm:cxn modelId="{9BA32AB6-396E-4EB8-973B-A2B154D5F48F}" type="presParOf" srcId="{68DF2D29-5CD1-46DF-8CD7-F5428165D761}" destId="{BD37838E-6D57-49C9-9335-66FD22AD0B8E}" srcOrd="0" destOrd="0" presId="urn:microsoft.com/office/officeart/2005/8/layout/hierarchy4"/>
    <dgm:cxn modelId="{4E132B57-159C-4CCE-947F-15DDE0593C9D}" type="presParOf" srcId="{68DF2D29-5CD1-46DF-8CD7-F5428165D761}" destId="{C5737374-D3F1-45E1-BFCC-F7FEFCE4E7B2}" srcOrd="1" destOrd="0" presId="urn:microsoft.com/office/officeart/2005/8/layout/hierarchy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B0F7DB0-9D60-425A-8E5D-0CA1D66F484C}"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035F47F5-DB38-4DAA-B871-1112A057E53F}">
      <dgm:prSet phldrT="[Text]"/>
      <dgm:spPr/>
      <dgm:t>
        <a:bodyPr/>
        <a:lstStyle/>
        <a:p>
          <a:pPr algn="ctr"/>
          <a:r>
            <a:rPr lang="en-US"/>
            <a:t>Team Project Collection</a:t>
          </a:r>
        </a:p>
      </dgm:t>
    </dgm:pt>
    <dgm:pt modelId="{744BCC74-4933-498C-BFAD-5B748FD588E8}" type="parTrans" cxnId="{30861BA2-9933-4492-97DA-DD82F6E3DACF}">
      <dgm:prSet/>
      <dgm:spPr/>
      <dgm:t>
        <a:bodyPr/>
        <a:lstStyle/>
        <a:p>
          <a:pPr algn="ctr"/>
          <a:endParaRPr lang="en-US"/>
        </a:p>
      </dgm:t>
    </dgm:pt>
    <dgm:pt modelId="{A50034B3-E64A-458C-A93F-135A42678F24}" type="sibTrans" cxnId="{30861BA2-9933-4492-97DA-DD82F6E3DACF}">
      <dgm:prSet/>
      <dgm:spPr/>
      <dgm:t>
        <a:bodyPr/>
        <a:lstStyle/>
        <a:p>
          <a:pPr algn="ctr"/>
          <a:endParaRPr lang="en-US"/>
        </a:p>
      </dgm:t>
    </dgm:pt>
    <dgm:pt modelId="{FA1E0302-4920-459B-9E33-A3FD75A6C938}">
      <dgm:prSet phldrT="[Text]"/>
      <dgm:spPr/>
      <dgm:t>
        <a:bodyPr/>
        <a:lstStyle/>
        <a:p>
          <a:pPr algn="ctr"/>
          <a:r>
            <a:rPr lang="en-US"/>
            <a:t>Tfs_Warehouse</a:t>
          </a:r>
        </a:p>
      </dgm:t>
    </dgm:pt>
    <dgm:pt modelId="{71E10FA9-9E2C-46BF-B0CA-E9593FCD8089}" type="parTrans" cxnId="{B737EF48-04A8-495A-B82B-920022D53310}">
      <dgm:prSet/>
      <dgm:spPr/>
      <dgm:t>
        <a:bodyPr/>
        <a:lstStyle/>
        <a:p>
          <a:pPr algn="ctr"/>
          <a:endParaRPr lang="en-US"/>
        </a:p>
      </dgm:t>
    </dgm:pt>
    <dgm:pt modelId="{13B0ABEE-E203-431F-8836-DF995BDD5F39}" type="sibTrans" cxnId="{B737EF48-04A8-495A-B82B-920022D53310}">
      <dgm:prSet/>
      <dgm:spPr/>
      <dgm:t>
        <a:bodyPr/>
        <a:lstStyle/>
        <a:p>
          <a:pPr algn="ctr"/>
          <a:endParaRPr lang="en-US"/>
        </a:p>
      </dgm:t>
    </dgm:pt>
    <dgm:pt modelId="{5380EF07-A376-475A-BF35-8EB2FE6E9DCD}">
      <dgm:prSet phldrT="[Text]"/>
      <dgm:spPr/>
      <dgm:t>
        <a:bodyPr/>
        <a:lstStyle/>
        <a:p>
          <a:pPr algn="ctr"/>
          <a:r>
            <a:rPr lang="en-US"/>
            <a:t>Tfs_Analysis</a:t>
          </a:r>
        </a:p>
      </dgm:t>
    </dgm:pt>
    <dgm:pt modelId="{4E310918-48F3-422F-B3E4-B57398BCEE4B}" type="parTrans" cxnId="{18B77120-D2F1-43B1-8F52-D20D53E70218}">
      <dgm:prSet/>
      <dgm:spPr/>
      <dgm:t>
        <a:bodyPr/>
        <a:lstStyle/>
        <a:p>
          <a:pPr algn="ctr"/>
          <a:endParaRPr lang="en-US"/>
        </a:p>
      </dgm:t>
    </dgm:pt>
    <dgm:pt modelId="{0D616C04-08BA-4D43-B864-474B8D1D2644}" type="sibTrans" cxnId="{18B77120-D2F1-43B1-8F52-D20D53E70218}">
      <dgm:prSet/>
      <dgm:spPr/>
      <dgm:t>
        <a:bodyPr/>
        <a:lstStyle/>
        <a:p>
          <a:pPr algn="ctr"/>
          <a:endParaRPr lang="en-US"/>
        </a:p>
      </dgm:t>
    </dgm:pt>
    <dgm:pt modelId="{FB496628-0CA5-440D-9735-499CA2554F97}" type="pres">
      <dgm:prSet presAssocID="{6B0F7DB0-9D60-425A-8E5D-0CA1D66F484C}" presName="outerComposite" presStyleCnt="0">
        <dgm:presLayoutVars>
          <dgm:chMax val="5"/>
          <dgm:dir/>
          <dgm:resizeHandles val="exact"/>
        </dgm:presLayoutVars>
      </dgm:prSet>
      <dgm:spPr/>
      <dgm:t>
        <a:bodyPr/>
        <a:lstStyle/>
        <a:p>
          <a:endParaRPr lang="en-US"/>
        </a:p>
      </dgm:t>
    </dgm:pt>
    <dgm:pt modelId="{FB8D5292-1377-4716-94C1-3E3D15A0D806}" type="pres">
      <dgm:prSet presAssocID="{6B0F7DB0-9D60-425A-8E5D-0CA1D66F484C}" presName="dummyMaxCanvas" presStyleCnt="0">
        <dgm:presLayoutVars/>
      </dgm:prSet>
      <dgm:spPr/>
    </dgm:pt>
    <dgm:pt modelId="{A32B04E0-E62E-49A4-B404-94DD7B256F8B}" type="pres">
      <dgm:prSet presAssocID="{6B0F7DB0-9D60-425A-8E5D-0CA1D66F484C}" presName="ThreeNodes_1" presStyleLbl="node1" presStyleIdx="0" presStyleCnt="3">
        <dgm:presLayoutVars>
          <dgm:bulletEnabled val="1"/>
        </dgm:presLayoutVars>
      </dgm:prSet>
      <dgm:spPr/>
      <dgm:t>
        <a:bodyPr/>
        <a:lstStyle/>
        <a:p>
          <a:endParaRPr lang="en-US"/>
        </a:p>
      </dgm:t>
    </dgm:pt>
    <dgm:pt modelId="{7B7797CA-174F-40CC-91C0-36173460A082}" type="pres">
      <dgm:prSet presAssocID="{6B0F7DB0-9D60-425A-8E5D-0CA1D66F484C}" presName="ThreeNodes_2" presStyleLbl="node1" presStyleIdx="1" presStyleCnt="3">
        <dgm:presLayoutVars>
          <dgm:bulletEnabled val="1"/>
        </dgm:presLayoutVars>
      </dgm:prSet>
      <dgm:spPr/>
      <dgm:t>
        <a:bodyPr/>
        <a:lstStyle/>
        <a:p>
          <a:endParaRPr lang="en-US"/>
        </a:p>
      </dgm:t>
    </dgm:pt>
    <dgm:pt modelId="{A08E3AC1-93CB-4E23-B9D3-86117C17DE10}" type="pres">
      <dgm:prSet presAssocID="{6B0F7DB0-9D60-425A-8E5D-0CA1D66F484C}" presName="ThreeNodes_3" presStyleLbl="node1" presStyleIdx="2" presStyleCnt="3">
        <dgm:presLayoutVars>
          <dgm:bulletEnabled val="1"/>
        </dgm:presLayoutVars>
      </dgm:prSet>
      <dgm:spPr/>
      <dgm:t>
        <a:bodyPr/>
        <a:lstStyle/>
        <a:p>
          <a:endParaRPr lang="en-US"/>
        </a:p>
      </dgm:t>
    </dgm:pt>
    <dgm:pt modelId="{1206AD62-DA82-44C8-98E4-A3FB90D23CD0}" type="pres">
      <dgm:prSet presAssocID="{6B0F7DB0-9D60-425A-8E5D-0CA1D66F484C}" presName="ThreeConn_1-2" presStyleLbl="fgAccFollowNode1" presStyleIdx="0" presStyleCnt="2">
        <dgm:presLayoutVars>
          <dgm:bulletEnabled val="1"/>
        </dgm:presLayoutVars>
      </dgm:prSet>
      <dgm:spPr/>
      <dgm:t>
        <a:bodyPr/>
        <a:lstStyle/>
        <a:p>
          <a:endParaRPr lang="en-US"/>
        </a:p>
      </dgm:t>
    </dgm:pt>
    <dgm:pt modelId="{A617EB2C-B3C6-46A8-A73E-F2FD720C19C4}" type="pres">
      <dgm:prSet presAssocID="{6B0F7DB0-9D60-425A-8E5D-0CA1D66F484C}" presName="ThreeConn_2-3" presStyleLbl="fgAccFollowNode1" presStyleIdx="1" presStyleCnt="2">
        <dgm:presLayoutVars>
          <dgm:bulletEnabled val="1"/>
        </dgm:presLayoutVars>
      </dgm:prSet>
      <dgm:spPr/>
      <dgm:t>
        <a:bodyPr/>
        <a:lstStyle/>
        <a:p>
          <a:endParaRPr lang="en-US"/>
        </a:p>
      </dgm:t>
    </dgm:pt>
    <dgm:pt modelId="{A5422BE0-039D-4C75-8EF8-9DC439E8F5A8}" type="pres">
      <dgm:prSet presAssocID="{6B0F7DB0-9D60-425A-8E5D-0CA1D66F484C}" presName="ThreeNodes_1_text" presStyleLbl="node1" presStyleIdx="2" presStyleCnt="3">
        <dgm:presLayoutVars>
          <dgm:bulletEnabled val="1"/>
        </dgm:presLayoutVars>
      </dgm:prSet>
      <dgm:spPr/>
      <dgm:t>
        <a:bodyPr/>
        <a:lstStyle/>
        <a:p>
          <a:endParaRPr lang="en-US"/>
        </a:p>
      </dgm:t>
    </dgm:pt>
    <dgm:pt modelId="{02E1FD24-A114-4F64-8CC4-89E5307348C4}" type="pres">
      <dgm:prSet presAssocID="{6B0F7DB0-9D60-425A-8E5D-0CA1D66F484C}" presName="ThreeNodes_2_text" presStyleLbl="node1" presStyleIdx="2" presStyleCnt="3">
        <dgm:presLayoutVars>
          <dgm:bulletEnabled val="1"/>
        </dgm:presLayoutVars>
      </dgm:prSet>
      <dgm:spPr/>
      <dgm:t>
        <a:bodyPr/>
        <a:lstStyle/>
        <a:p>
          <a:endParaRPr lang="en-US"/>
        </a:p>
      </dgm:t>
    </dgm:pt>
    <dgm:pt modelId="{F3D974A9-9BA6-4CB4-B85E-9CA384A74738}" type="pres">
      <dgm:prSet presAssocID="{6B0F7DB0-9D60-425A-8E5D-0CA1D66F484C}" presName="ThreeNodes_3_text" presStyleLbl="node1" presStyleIdx="2" presStyleCnt="3">
        <dgm:presLayoutVars>
          <dgm:bulletEnabled val="1"/>
        </dgm:presLayoutVars>
      </dgm:prSet>
      <dgm:spPr/>
      <dgm:t>
        <a:bodyPr/>
        <a:lstStyle/>
        <a:p>
          <a:endParaRPr lang="en-US"/>
        </a:p>
      </dgm:t>
    </dgm:pt>
  </dgm:ptLst>
  <dgm:cxnLst>
    <dgm:cxn modelId="{30861BA2-9933-4492-97DA-DD82F6E3DACF}" srcId="{6B0F7DB0-9D60-425A-8E5D-0CA1D66F484C}" destId="{035F47F5-DB38-4DAA-B871-1112A057E53F}" srcOrd="0" destOrd="0" parTransId="{744BCC74-4933-498C-BFAD-5B748FD588E8}" sibTransId="{A50034B3-E64A-458C-A93F-135A42678F24}"/>
    <dgm:cxn modelId="{18B77120-D2F1-43B1-8F52-D20D53E70218}" srcId="{6B0F7DB0-9D60-425A-8E5D-0CA1D66F484C}" destId="{5380EF07-A376-475A-BF35-8EB2FE6E9DCD}" srcOrd="2" destOrd="0" parTransId="{4E310918-48F3-422F-B3E4-B57398BCEE4B}" sibTransId="{0D616C04-08BA-4D43-B864-474B8D1D2644}"/>
    <dgm:cxn modelId="{1F92F5F8-862E-4F69-8503-1D82C27E9D6F}" type="presOf" srcId="{5380EF07-A376-475A-BF35-8EB2FE6E9DCD}" destId="{F3D974A9-9BA6-4CB4-B85E-9CA384A74738}" srcOrd="1" destOrd="0" presId="urn:microsoft.com/office/officeart/2005/8/layout/vProcess5"/>
    <dgm:cxn modelId="{C636ADDB-06D6-497D-9CB7-5EF0FADDF291}" type="presOf" srcId="{035F47F5-DB38-4DAA-B871-1112A057E53F}" destId="{A5422BE0-039D-4C75-8EF8-9DC439E8F5A8}" srcOrd="1" destOrd="0" presId="urn:microsoft.com/office/officeart/2005/8/layout/vProcess5"/>
    <dgm:cxn modelId="{4851CDF6-6A84-4107-8C4D-74BF022AAA95}" type="presOf" srcId="{5380EF07-A376-475A-BF35-8EB2FE6E9DCD}" destId="{A08E3AC1-93CB-4E23-B9D3-86117C17DE10}" srcOrd="0" destOrd="0" presId="urn:microsoft.com/office/officeart/2005/8/layout/vProcess5"/>
    <dgm:cxn modelId="{B737EF48-04A8-495A-B82B-920022D53310}" srcId="{6B0F7DB0-9D60-425A-8E5D-0CA1D66F484C}" destId="{FA1E0302-4920-459B-9E33-A3FD75A6C938}" srcOrd="1" destOrd="0" parTransId="{71E10FA9-9E2C-46BF-B0CA-E9593FCD8089}" sibTransId="{13B0ABEE-E203-431F-8836-DF995BDD5F39}"/>
    <dgm:cxn modelId="{29AD6A05-F0AE-4C8A-9298-44F0764BD258}" type="presOf" srcId="{6B0F7DB0-9D60-425A-8E5D-0CA1D66F484C}" destId="{FB496628-0CA5-440D-9735-499CA2554F97}" srcOrd="0" destOrd="0" presId="urn:microsoft.com/office/officeart/2005/8/layout/vProcess5"/>
    <dgm:cxn modelId="{7D7C996B-CB1B-4C96-9A34-0EC56C2D49BC}" type="presOf" srcId="{035F47F5-DB38-4DAA-B871-1112A057E53F}" destId="{A32B04E0-E62E-49A4-B404-94DD7B256F8B}" srcOrd="0" destOrd="0" presId="urn:microsoft.com/office/officeart/2005/8/layout/vProcess5"/>
    <dgm:cxn modelId="{8FBAF799-9E9A-4356-A3C7-725CFCF2818C}" type="presOf" srcId="{FA1E0302-4920-459B-9E33-A3FD75A6C938}" destId="{7B7797CA-174F-40CC-91C0-36173460A082}" srcOrd="0" destOrd="0" presId="urn:microsoft.com/office/officeart/2005/8/layout/vProcess5"/>
    <dgm:cxn modelId="{899983B2-4E85-4F4A-8A09-382405E86509}" type="presOf" srcId="{13B0ABEE-E203-431F-8836-DF995BDD5F39}" destId="{A617EB2C-B3C6-46A8-A73E-F2FD720C19C4}" srcOrd="0" destOrd="0" presId="urn:microsoft.com/office/officeart/2005/8/layout/vProcess5"/>
    <dgm:cxn modelId="{C5E11774-72D2-4CE2-8BDB-E79DF028A78E}" type="presOf" srcId="{A50034B3-E64A-458C-A93F-135A42678F24}" destId="{1206AD62-DA82-44C8-98E4-A3FB90D23CD0}" srcOrd="0" destOrd="0" presId="urn:microsoft.com/office/officeart/2005/8/layout/vProcess5"/>
    <dgm:cxn modelId="{733FFFE6-152B-4961-8442-1A5E1204A6AF}" type="presOf" srcId="{FA1E0302-4920-459B-9E33-A3FD75A6C938}" destId="{02E1FD24-A114-4F64-8CC4-89E5307348C4}" srcOrd="1" destOrd="0" presId="urn:microsoft.com/office/officeart/2005/8/layout/vProcess5"/>
    <dgm:cxn modelId="{146967F7-E114-4E93-A611-4A42DB62709E}" type="presParOf" srcId="{FB496628-0CA5-440D-9735-499CA2554F97}" destId="{FB8D5292-1377-4716-94C1-3E3D15A0D806}" srcOrd="0" destOrd="0" presId="urn:microsoft.com/office/officeart/2005/8/layout/vProcess5"/>
    <dgm:cxn modelId="{F1C78AFD-5FAA-4447-9B01-D0342EC191B8}" type="presParOf" srcId="{FB496628-0CA5-440D-9735-499CA2554F97}" destId="{A32B04E0-E62E-49A4-B404-94DD7B256F8B}" srcOrd="1" destOrd="0" presId="urn:microsoft.com/office/officeart/2005/8/layout/vProcess5"/>
    <dgm:cxn modelId="{8B4A91F5-CB77-4B49-BA21-EF33798C8E78}" type="presParOf" srcId="{FB496628-0CA5-440D-9735-499CA2554F97}" destId="{7B7797CA-174F-40CC-91C0-36173460A082}" srcOrd="2" destOrd="0" presId="urn:microsoft.com/office/officeart/2005/8/layout/vProcess5"/>
    <dgm:cxn modelId="{8B841F5A-8B52-4705-8C23-BC59063BECB7}" type="presParOf" srcId="{FB496628-0CA5-440D-9735-499CA2554F97}" destId="{A08E3AC1-93CB-4E23-B9D3-86117C17DE10}" srcOrd="3" destOrd="0" presId="urn:microsoft.com/office/officeart/2005/8/layout/vProcess5"/>
    <dgm:cxn modelId="{7F9D3216-13D5-4F64-BE17-5134563A85A5}" type="presParOf" srcId="{FB496628-0CA5-440D-9735-499CA2554F97}" destId="{1206AD62-DA82-44C8-98E4-A3FB90D23CD0}" srcOrd="4" destOrd="0" presId="urn:microsoft.com/office/officeart/2005/8/layout/vProcess5"/>
    <dgm:cxn modelId="{21566999-02A6-4EDE-8D5C-12D554391FE1}" type="presParOf" srcId="{FB496628-0CA5-440D-9735-499CA2554F97}" destId="{A617EB2C-B3C6-46A8-A73E-F2FD720C19C4}" srcOrd="5" destOrd="0" presId="urn:microsoft.com/office/officeart/2005/8/layout/vProcess5"/>
    <dgm:cxn modelId="{EF78ECB0-C54C-43F2-8AE9-7D4DCB9E5D9D}" type="presParOf" srcId="{FB496628-0CA5-440D-9735-499CA2554F97}" destId="{A5422BE0-039D-4C75-8EF8-9DC439E8F5A8}" srcOrd="6" destOrd="0" presId="urn:microsoft.com/office/officeart/2005/8/layout/vProcess5"/>
    <dgm:cxn modelId="{4C9F0275-3BAB-4964-87F1-C41BDC605050}" type="presParOf" srcId="{FB496628-0CA5-440D-9735-499CA2554F97}" destId="{02E1FD24-A114-4F64-8CC4-89E5307348C4}" srcOrd="7" destOrd="0" presId="urn:microsoft.com/office/officeart/2005/8/layout/vProcess5"/>
    <dgm:cxn modelId="{B4BEB259-114B-40A5-8295-6BD0D71CDDAD}" type="presParOf" srcId="{FB496628-0CA5-440D-9735-499CA2554F97}" destId="{F3D974A9-9BA6-4CB4-B85E-9CA384A74738}" srcOrd="8" destOrd="0" presId="urn:microsoft.com/office/officeart/2005/8/layout/vProcess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C862BED-8780-4114-A586-22D6AEF2891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207D8E3-EA16-4D06-AA4B-D7CA13A87FEC}">
      <dgm:prSet phldrT="[Text]"/>
      <dgm:spPr/>
      <dgm:t>
        <a:bodyPr/>
        <a:lstStyle/>
        <a:p>
          <a:r>
            <a:rPr lang="en-US"/>
            <a:t>TFS Instance</a:t>
          </a:r>
        </a:p>
      </dgm:t>
    </dgm:pt>
    <dgm:pt modelId="{3A78B514-226D-4E6B-8A13-34D4252F3336}" type="parTrans" cxnId="{6F9EF46E-42C5-42C4-85EF-899FFAA506FE}">
      <dgm:prSet/>
      <dgm:spPr/>
      <dgm:t>
        <a:bodyPr/>
        <a:lstStyle/>
        <a:p>
          <a:endParaRPr lang="en-US"/>
        </a:p>
      </dgm:t>
    </dgm:pt>
    <dgm:pt modelId="{9A55A423-A12E-4CE9-AA67-0E87772CE3D6}" type="sibTrans" cxnId="{6F9EF46E-42C5-42C4-85EF-899FFAA506FE}">
      <dgm:prSet/>
      <dgm:spPr/>
      <dgm:t>
        <a:bodyPr/>
        <a:lstStyle/>
        <a:p>
          <a:endParaRPr lang="en-US"/>
        </a:p>
      </dgm:t>
    </dgm:pt>
    <dgm:pt modelId="{9278AEDE-E03B-438C-BCBA-C767B70D5B80}">
      <dgm:prSet phldrT="[Text]"/>
      <dgm:spPr/>
      <dgm:t>
        <a:bodyPr/>
        <a:lstStyle/>
        <a:p>
          <a:r>
            <a:rPr lang="en-US"/>
            <a:t>Team Project Collection 1</a:t>
          </a:r>
        </a:p>
      </dgm:t>
    </dgm:pt>
    <dgm:pt modelId="{AE86FA91-E1C9-4F00-9DD3-D4F3AC6A5734}" type="parTrans" cxnId="{C247C9C3-C26C-4BF8-8168-B4D90BC71B51}">
      <dgm:prSet/>
      <dgm:spPr/>
      <dgm:t>
        <a:bodyPr/>
        <a:lstStyle/>
        <a:p>
          <a:endParaRPr lang="en-US"/>
        </a:p>
      </dgm:t>
    </dgm:pt>
    <dgm:pt modelId="{598F53CA-0576-4C95-8764-3478BD00861C}" type="sibTrans" cxnId="{C247C9C3-C26C-4BF8-8168-B4D90BC71B51}">
      <dgm:prSet/>
      <dgm:spPr/>
      <dgm:t>
        <a:bodyPr/>
        <a:lstStyle/>
        <a:p>
          <a:endParaRPr lang="en-US"/>
        </a:p>
      </dgm:t>
    </dgm:pt>
    <dgm:pt modelId="{9CA8C0F4-5C20-41F6-8802-0FEA352F851C}">
      <dgm:prSet phldrT="[Text]"/>
      <dgm:spPr/>
      <dgm:t>
        <a:bodyPr/>
        <a:lstStyle/>
        <a:p>
          <a:r>
            <a:rPr lang="en-US"/>
            <a:t>Team project 1</a:t>
          </a:r>
        </a:p>
      </dgm:t>
    </dgm:pt>
    <dgm:pt modelId="{C277064A-0A83-4831-B2A7-BD0052307EB6}" type="parTrans" cxnId="{F69406C6-8AD1-4DDF-B229-8ED91E9F2725}">
      <dgm:prSet/>
      <dgm:spPr/>
      <dgm:t>
        <a:bodyPr/>
        <a:lstStyle/>
        <a:p>
          <a:endParaRPr lang="en-US"/>
        </a:p>
      </dgm:t>
    </dgm:pt>
    <dgm:pt modelId="{8D4F963E-011A-4416-A2B7-F57D5564E736}" type="sibTrans" cxnId="{F69406C6-8AD1-4DDF-B229-8ED91E9F2725}">
      <dgm:prSet/>
      <dgm:spPr/>
      <dgm:t>
        <a:bodyPr/>
        <a:lstStyle/>
        <a:p>
          <a:endParaRPr lang="en-US"/>
        </a:p>
      </dgm:t>
    </dgm:pt>
    <dgm:pt modelId="{0EA44F5D-0777-4D1F-AF15-9CFF97E2244D}">
      <dgm:prSet phldrT="[Text]"/>
      <dgm:spPr/>
      <dgm:t>
        <a:bodyPr/>
        <a:lstStyle/>
        <a:p>
          <a:r>
            <a:rPr lang="en-US"/>
            <a:t>Team Project Collection 2</a:t>
          </a:r>
        </a:p>
      </dgm:t>
    </dgm:pt>
    <dgm:pt modelId="{E75E6486-0D04-4249-AEB9-2E804DCB307C}" type="parTrans" cxnId="{F8DBF155-82BA-4FC3-9356-53920150D48C}">
      <dgm:prSet/>
      <dgm:spPr/>
      <dgm:t>
        <a:bodyPr/>
        <a:lstStyle/>
        <a:p>
          <a:endParaRPr lang="en-US"/>
        </a:p>
      </dgm:t>
    </dgm:pt>
    <dgm:pt modelId="{A6401890-62ED-4039-B78C-F7508A8D2EE7}" type="sibTrans" cxnId="{F8DBF155-82BA-4FC3-9356-53920150D48C}">
      <dgm:prSet/>
      <dgm:spPr/>
      <dgm:t>
        <a:bodyPr/>
        <a:lstStyle/>
        <a:p>
          <a:endParaRPr lang="en-US"/>
        </a:p>
      </dgm:t>
    </dgm:pt>
    <dgm:pt modelId="{25E13360-E1B1-4C07-AA02-308E3A8A94A0}">
      <dgm:prSet phldrT="[Text]"/>
      <dgm:spPr/>
      <dgm:t>
        <a:bodyPr/>
        <a:lstStyle/>
        <a:p>
          <a:r>
            <a:rPr lang="en-US"/>
            <a:t>Team Project 2</a:t>
          </a:r>
        </a:p>
      </dgm:t>
    </dgm:pt>
    <dgm:pt modelId="{07A9D744-894E-4D20-AFCC-9C587C64DCBF}" type="parTrans" cxnId="{E8B93C48-2598-404D-B931-FA86B0733771}">
      <dgm:prSet/>
      <dgm:spPr/>
      <dgm:t>
        <a:bodyPr/>
        <a:lstStyle/>
        <a:p>
          <a:endParaRPr lang="en-US"/>
        </a:p>
      </dgm:t>
    </dgm:pt>
    <dgm:pt modelId="{C50EDE06-A4A8-483E-BAF3-966487ED2FCD}" type="sibTrans" cxnId="{E8B93C48-2598-404D-B931-FA86B0733771}">
      <dgm:prSet/>
      <dgm:spPr/>
      <dgm:t>
        <a:bodyPr/>
        <a:lstStyle/>
        <a:p>
          <a:endParaRPr lang="en-US"/>
        </a:p>
      </dgm:t>
    </dgm:pt>
    <dgm:pt modelId="{EEE6C4ED-6EB9-45E8-92E7-0FA76A75A270}">
      <dgm:prSet phldrT="[Text]"/>
      <dgm:spPr/>
      <dgm:t>
        <a:bodyPr/>
        <a:lstStyle/>
        <a:p>
          <a:r>
            <a:rPr lang="en-US"/>
            <a:t>Team Project 3</a:t>
          </a:r>
        </a:p>
      </dgm:t>
    </dgm:pt>
    <dgm:pt modelId="{53B16751-02C6-453A-92C5-17EB737E19C4}" type="parTrans" cxnId="{BA8D0E8D-D5EF-47B2-A1CC-20586169DF17}">
      <dgm:prSet/>
      <dgm:spPr/>
      <dgm:t>
        <a:bodyPr/>
        <a:lstStyle/>
        <a:p>
          <a:endParaRPr lang="en-US"/>
        </a:p>
      </dgm:t>
    </dgm:pt>
    <dgm:pt modelId="{43454C2B-1D93-4BD7-8B6F-0066469519CB}" type="sibTrans" cxnId="{BA8D0E8D-D5EF-47B2-A1CC-20586169DF17}">
      <dgm:prSet/>
      <dgm:spPr/>
      <dgm:t>
        <a:bodyPr/>
        <a:lstStyle/>
        <a:p>
          <a:endParaRPr lang="en-US"/>
        </a:p>
      </dgm:t>
    </dgm:pt>
    <dgm:pt modelId="{3715E339-8712-47A5-A37B-1BEC1C38F3C2}">
      <dgm:prSet phldrT="[Text]"/>
      <dgm:spPr/>
      <dgm:t>
        <a:bodyPr/>
        <a:lstStyle/>
        <a:p>
          <a:r>
            <a:rPr lang="en-US"/>
            <a:t>Team Project 4</a:t>
          </a:r>
        </a:p>
      </dgm:t>
    </dgm:pt>
    <dgm:pt modelId="{7C4918FB-DEA4-48C1-A9BF-108E855B625D}" type="parTrans" cxnId="{0473BEA3-F09A-44C6-82F3-707C3A326629}">
      <dgm:prSet/>
      <dgm:spPr/>
      <dgm:t>
        <a:bodyPr/>
        <a:lstStyle/>
        <a:p>
          <a:endParaRPr lang="en-US"/>
        </a:p>
      </dgm:t>
    </dgm:pt>
    <dgm:pt modelId="{524E3742-A99E-47E7-90CF-233A45C20A49}" type="sibTrans" cxnId="{0473BEA3-F09A-44C6-82F3-707C3A326629}">
      <dgm:prSet/>
      <dgm:spPr/>
      <dgm:t>
        <a:bodyPr/>
        <a:lstStyle/>
        <a:p>
          <a:endParaRPr lang="en-US"/>
        </a:p>
      </dgm:t>
    </dgm:pt>
    <dgm:pt modelId="{ECB6E366-CC6F-4F80-BBAF-8E2931D7856F}" type="pres">
      <dgm:prSet presAssocID="{4C862BED-8780-4114-A586-22D6AEF28919}" presName="Name0" presStyleCnt="0">
        <dgm:presLayoutVars>
          <dgm:orgChart val="1"/>
          <dgm:chPref val="1"/>
          <dgm:dir/>
          <dgm:animOne val="branch"/>
          <dgm:animLvl val="lvl"/>
          <dgm:resizeHandles/>
        </dgm:presLayoutVars>
      </dgm:prSet>
      <dgm:spPr/>
      <dgm:t>
        <a:bodyPr/>
        <a:lstStyle/>
        <a:p>
          <a:endParaRPr lang="en-US"/>
        </a:p>
      </dgm:t>
    </dgm:pt>
    <dgm:pt modelId="{4B0477E6-7B1C-4703-849C-B129C96C77A5}" type="pres">
      <dgm:prSet presAssocID="{0207D8E3-EA16-4D06-AA4B-D7CA13A87FEC}" presName="hierRoot1" presStyleCnt="0">
        <dgm:presLayoutVars>
          <dgm:hierBranch val="init"/>
        </dgm:presLayoutVars>
      </dgm:prSet>
      <dgm:spPr/>
    </dgm:pt>
    <dgm:pt modelId="{FC575A37-C35B-4114-BA07-042EAB7C888C}" type="pres">
      <dgm:prSet presAssocID="{0207D8E3-EA16-4D06-AA4B-D7CA13A87FEC}" presName="rootComposite1" presStyleCnt="0"/>
      <dgm:spPr/>
    </dgm:pt>
    <dgm:pt modelId="{36B3991C-F52D-41F1-A4A9-32059D767DEB}" type="pres">
      <dgm:prSet presAssocID="{0207D8E3-EA16-4D06-AA4B-D7CA13A87FEC}" presName="rootText1" presStyleLbl="alignAcc1" presStyleIdx="0" presStyleCnt="0">
        <dgm:presLayoutVars>
          <dgm:chPref val="3"/>
        </dgm:presLayoutVars>
      </dgm:prSet>
      <dgm:spPr/>
      <dgm:t>
        <a:bodyPr/>
        <a:lstStyle/>
        <a:p>
          <a:endParaRPr lang="en-US"/>
        </a:p>
      </dgm:t>
    </dgm:pt>
    <dgm:pt modelId="{8A61A0C2-EB9A-4712-B4B2-2F5AF61CAC96}" type="pres">
      <dgm:prSet presAssocID="{0207D8E3-EA16-4D06-AA4B-D7CA13A87FEC}" presName="topArc1" presStyleLbl="parChTrans1D1" presStyleIdx="0" presStyleCnt="14"/>
      <dgm:spPr/>
    </dgm:pt>
    <dgm:pt modelId="{9B948900-EC27-4A52-86CD-71F212ADEEC2}" type="pres">
      <dgm:prSet presAssocID="{0207D8E3-EA16-4D06-AA4B-D7CA13A87FEC}" presName="bottomArc1" presStyleLbl="parChTrans1D1" presStyleIdx="1" presStyleCnt="14"/>
      <dgm:spPr/>
    </dgm:pt>
    <dgm:pt modelId="{31D5EC41-05E7-443E-B5CE-9396D100D18C}" type="pres">
      <dgm:prSet presAssocID="{0207D8E3-EA16-4D06-AA4B-D7CA13A87FEC}" presName="topConnNode1" presStyleLbl="node1" presStyleIdx="0" presStyleCnt="0"/>
      <dgm:spPr/>
      <dgm:t>
        <a:bodyPr/>
        <a:lstStyle/>
        <a:p>
          <a:endParaRPr lang="en-US"/>
        </a:p>
      </dgm:t>
    </dgm:pt>
    <dgm:pt modelId="{5AD58ABF-1F73-4DCB-AD59-CA6CA93F696D}" type="pres">
      <dgm:prSet presAssocID="{0207D8E3-EA16-4D06-AA4B-D7CA13A87FEC}" presName="hierChild2" presStyleCnt="0"/>
      <dgm:spPr/>
    </dgm:pt>
    <dgm:pt modelId="{73EB7D95-42C6-454D-8E61-90A22A18F310}" type="pres">
      <dgm:prSet presAssocID="{AE86FA91-E1C9-4F00-9DD3-D4F3AC6A5734}" presName="Name28" presStyleLbl="parChTrans1D2" presStyleIdx="0" presStyleCnt="2"/>
      <dgm:spPr/>
      <dgm:t>
        <a:bodyPr/>
        <a:lstStyle/>
        <a:p>
          <a:endParaRPr lang="en-US"/>
        </a:p>
      </dgm:t>
    </dgm:pt>
    <dgm:pt modelId="{75948A32-CEFF-43A6-A1D8-628B55EA5018}" type="pres">
      <dgm:prSet presAssocID="{9278AEDE-E03B-438C-BCBA-C767B70D5B80}" presName="hierRoot2" presStyleCnt="0">
        <dgm:presLayoutVars>
          <dgm:hierBranch val="init"/>
        </dgm:presLayoutVars>
      </dgm:prSet>
      <dgm:spPr/>
    </dgm:pt>
    <dgm:pt modelId="{ADFF1B15-FFE4-4A9B-8798-333A3D51A392}" type="pres">
      <dgm:prSet presAssocID="{9278AEDE-E03B-438C-BCBA-C767B70D5B80}" presName="rootComposite2" presStyleCnt="0"/>
      <dgm:spPr/>
    </dgm:pt>
    <dgm:pt modelId="{6672A400-6CD2-4C49-9997-23C4C9BC3D4E}" type="pres">
      <dgm:prSet presAssocID="{9278AEDE-E03B-438C-BCBA-C767B70D5B80}" presName="rootText2" presStyleLbl="alignAcc1" presStyleIdx="0" presStyleCnt="0">
        <dgm:presLayoutVars>
          <dgm:chPref val="3"/>
        </dgm:presLayoutVars>
      </dgm:prSet>
      <dgm:spPr/>
      <dgm:t>
        <a:bodyPr/>
        <a:lstStyle/>
        <a:p>
          <a:endParaRPr lang="en-US"/>
        </a:p>
      </dgm:t>
    </dgm:pt>
    <dgm:pt modelId="{27999FA6-037B-4891-93FC-AF0ACE7B605F}" type="pres">
      <dgm:prSet presAssocID="{9278AEDE-E03B-438C-BCBA-C767B70D5B80}" presName="topArc2" presStyleLbl="parChTrans1D1" presStyleIdx="2" presStyleCnt="14"/>
      <dgm:spPr/>
    </dgm:pt>
    <dgm:pt modelId="{D769A9D1-D0C9-429B-9D1C-EA0C451F7FED}" type="pres">
      <dgm:prSet presAssocID="{9278AEDE-E03B-438C-BCBA-C767B70D5B80}" presName="bottomArc2" presStyleLbl="parChTrans1D1" presStyleIdx="3" presStyleCnt="14"/>
      <dgm:spPr/>
    </dgm:pt>
    <dgm:pt modelId="{760CDB95-F4D6-48FE-BD6C-B24B9DE24BF3}" type="pres">
      <dgm:prSet presAssocID="{9278AEDE-E03B-438C-BCBA-C767B70D5B80}" presName="topConnNode2" presStyleLbl="node2" presStyleIdx="0" presStyleCnt="0"/>
      <dgm:spPr/>
      <dgm:t>
        <a:bodyPr/>
        <a:lstStyle/>
        <a:p>
          <a:endParaRPr lang="en-US"/>
        </a:p>
      </dgm:t>
    </dgm:pt>
    <dgm:pt modelId="{961F1443-693A-4CDD-95E9-152C543374F1}" type="pres">
      <dgm:prSet presAssocID="{9278AEDE-E03B-438C-BCBA-C767B70D5B80}" presName="hierChild4" presStyleCnt="0"/>
      <dgm:spPr/>
    </dgm:pt>
    <dgm:pt modelId="{2A1A4444-8BB5-4440-882C-5234A686B96B}" type="pres">
      <dgm:prSet presAssocID="{C277064A-0A83-4831-B2A7-BD0052307EB6}" presName="Name28" presStyleLbl="parChTrans1D3" presStyleIdx="0" presStyleCnt="4"/>
      <dgm:spPr/>
      <dgm:t>
        <a:bodyPr/>
        <a:lstStyle/>
        <a:p>
          <a:endParaRPr lang="en-US"/>
        </a:p>
      </dgm:t>
    </dgm:pt>
    <dgm:pt modelId="{D7EDFBCA-8239-434D-9EDD-5F86ADC6CBB0}" type="pres">
      <dgm:prSet presAssocID="{9CA8C0F4-5C20-41F6-8802-0FEA352F851C}" presName="hierRoot2" presStyleCnt="0">
        <dgm:presLayoutVars>
          <dgm:hierBranch val="init"/>
        </dgm:presLayoutVars>
      </dgm:prSet>
      <dgm:spPr/>
    </dgm:pt>
    <dgm:pt modelId="{0DDFC225-5194-48B0-A1B2-F9A4692FF1DD}" type="pres">
      <dgm:prSet presAssocID="{9CA8C0F4-5C20-41F6-8802-0FEA352F851C}" presName="rootComposite2" presStyleCnt="0"/>
      <dgm:spPr/>
    </dgm:pt>
    <dgm:pt modelId="{3672C66F-84C7-40CF-A161-46AE861E258B}" type="pres">
      <dgm:prSet presAssocID="{9CA8C0F4-5C20-41F6-8802-0FEA352F851C}" presName="rootText2" presStyleLbl="alignAcc1" presStyleIdx="0" presStyleCnt="0">
        <dgm:presLayoutVars>
          <dgm:chPref val="3"/>
        </dgm:presLayoutVars>
      </dgm:prSet>
      <dgm:spPr/>
      <dgm:t>
        <a:bodyPr/>
        <a:lstStyle/>
        <a:p>
          <a:endParaRPr lang="en-US"/>
        </a:p>
      </dgm:t>
    </dgm:pt>
    <dgm:pt modelId="{904E8DD3-6812-43C7-ABF5-A10147BC0C7B}" type="pres">
      <dgm:prSet presAssocID="{9CA8C0F4-5C20-41F6-8802-0FEA352F851C}" presName="topArc2" presStyleLbl="parChTrans1D1" presStyleIdx="4" presStyleCnt="14"/>
      <dgm:spPr/>
    </dgm:pt>
    <dgm:pt modelId="{2C20FD7B-C0E6-49D8-9D5D-546545C3A13A}" type="pres">
      <dgm:prSet presAssocID="{9CA8C0F4-5C20-41F6-8802-0FEA352F851C}" presName="bottomArc2" presStyleLbl="parChTrans1D1" presStyleIdx="5" presStyleCnt="14"/>
      <dgm:spPr/>
    </dgm:pt>
    <dgm:pt modelId="{40298888-A400-4686-A467-29F686969BFC}" type="pres">
      <dgm:prSet presAssocID="{9CA8C0F4-5C20-41F6-8802-0FEA352F851C}" presName="topConnNode2" presStyleLbl="node3" presStyleIdx="0" presStyleCnt="0"/>
      <dgm:spPr/>
      <dgm:t>
        <a:bodyPr/>
        <a:lstStyle/>
        <a:p>
          <a:endParaRPr lang="en-US"/>
        </a:p>
      </dgm:t>
    </dgm:pt>
    <dgm:pt modelId="{06E874E9-85CF-46DC-854E-7DD76948BCEA}" type="pres">
      <dgm:prSet presAssocID="{9CA8C0F4-5C20-41F6-8802-0FEA352F851C}" presName="hierChild4" presStyleCnt="0"/>
      <dgm:spPr/>
    </dgm:pt>
    <dgm:pt modelId="{B8DE34BF-874D-4089-ACC7-D83877708C80}" type="pres">
      <dgm:prSet presAssocID="{9CA8C0F4-5C20-41F6-8802-0FEA352F851C}" presName="hierChild5" presStyleCnt="0"/>
      <dgm:spPr/>
    </dgm:pt>
    <dgm:pt modelId="{DE61026D-7091-47F8-BBAE-675F3DB2C23C}" type="pres">
      <dgm:prSet presAssocID="{07A9D744-894E-4D20-AFCC-9C587C64DCBF}" presName="Name28" presStyleLbl="parChTrans1D3" presStyleIdx="1" presStyleCnt="4"/>
      <dgm:spPr/>
      <dgm:t>
        <a:bodyPr/>
        <a:lstStyle/>
        <a:p>
          <a:endParaRPr lang="en-US"/>
        </a:p>
      </dgm:t>
    </dgm:pt>
    <dgm:pt modelId="{976BEAAF-0BE9-40AE-82DC-51035FEF3ECE}" type="pres">
      <dgm:prSet presAssocID="{25E13360-E1B1-4C07-AA02-308E3A8A94A0}" presName="hierRoot2" presStyleCnt="0">
        <dgm:presLayoutVars>
          <dgm:hierBranch val="init"/>
        </dgm:presLayoutVars>
      </dgm:prSet>
      <dgm:spPr/>
    </dgm:pt>
    <dgm:pt modelId="{B74EC0F5-D1FA-453C-AB53-27ECD8BDC847}" type="pres">
      <dgm:prSet presAssocID="{25E13360-E1B1-4C07-AA02-308E3A8A94A0}" presName="rootComposite2" presStyleCnt="0"/>
      <dgm:spPr/>
    </dgm:pt>
    <dgm:pt modelId="{19F47C6A-2BF5-4A1E-B730-A96EFF1806F4}" type="pres">
      <dgm:prSet presAssocID="{25E13360-E1B1-4C07-AA02-308E3A8A94A0}" presName="rootText2" presStyleLbl="alignAcc1" presStyleIdx="0" presStyleCnt="0">
        <dgm:presLayoutVars>
          <dgm:chPref val="3"/>
        </dgm:presLayoutVars>
      </dgm:prSet>
      <dgm:spPr/>
      <dgm:t>
        <a:bodyPr/>
        <a:lstStyle/>
        <a:p>
          <a:endParaRPr lang="en-US"/>
        </a:p>
      </dgm:t>
    </dgm:pt>
    <dgm:pt modelId="{0C24555C-ADF1-45B0-974E-55E01B69C3D8}" type="pres">
      <dgm:prSet presAssocID="{25E13360-E1B1-4C07-AA02-308E3A8A94A0}" presName="topArc2" presStyleLbl="parChTrans1D1" presStyleIdx="6" presStyleCnt="14"/>
      <dgm:spPr/>
    </dgm:pt>
    <dgm:pt modelId="{F59C6F5E-DAD6-4F97-B682-16FFB56E4F76}" type="pres">
      <dgm:prSet presAssocID="{25E13360-E1B1-4C07-AA02-308E3A8A94A0}" presName="bottomArc2" presStyleLbl="parChTrans1D1" presStyleIdx="7" presStyleCnt="14"/>
      <dgm:spPr/>
    </dgm:pt>
    <dgm:pt modelId="{E77C8A0F-5B75-4E02-8BE6-E6F30FBB3AFB}" type="pres">
      <dgm:prSet presAssocID="{25E13360-E1B1-4C07-AA02-308E3A8A94A0}" presName="topConnNode2" presStyleLbl="node3" presStyleIdx="0" presStyleCnt="0"/>
      <dgm:spPr/>
      <dgm:t>
        <a:bodyPr/>
        <a:lstStyle/>
        <a:p>
          <a:endParaRPr lang="en-US"/>
        </a:p>
      </dgm:t>
    </dgm:pt>
    <dgm:pt modelId="{D70AFD54-0620-45E7-8235-344D167A6193}" type="pres">
      <dgm:prSet presAssocID="{25E13360-E1B1-4C07-AA02-308E3A8A94A0}" presName="hierChild4" presStyleCnt="0"/>
      <dgm:spPr/>
    </dgm:pt>
    <dgm:pt modelId="{FB30033E-15A4-40C7-A76B-63601A5160A8}" type="pres">
      <dgm:prSet presAssocID="{25E13360-E1B1-4C07-AA02-308E3A8A94A0}" presName="hierChild5" presStyleCnt="0"/>
      <dgm:spPr/>
    </dgm:pt>
    <dgm:pt modelId="{CF4866E1-FE5B-4AC8-A5E1-E517E251EB94}" type="pres">
      <dgm:prSet presAssocID="{9278AEDE-E03B-438C-BCBA-C767B70D5B80}" presName="hierChild5" presStyleCnt="0"/>
      <dgm:spPr/>
    </dgm:pt>
    <dgm:pt modelId="{02A26F12-3115-4C61-AA55-31CC051B1BCC}" type="pres">
      <dgm:prSet presAssocID="{E75E6486-0D04-4249-AEB9-2E804DCB307C}" presName="Name28" presStyleLbl="parChTrans1D2" presStyleIdx="1" presStyleCnt="2"/>
      <dgm:spPr/>
      <dgm:t>
        <a:bodyPr/>
        <a:lstStyle/>
        <a:p>
          <a:endParaRPr lang="en-US"/>
        </a:p>
      </dgm:t>
    </dgm:pt>
    <dgm:pt modelId="{B1F5EF91-159B-4E76-8F81-332B9BC3F870}" type="pres">
      <dgm:prSet presAssocID="{0EA44F5D-0777-4D1F-AF15-9CFF97E2244D}" presName="hierRoot2" presStyleCnt="0">
        <dgm:presLayoutVars>
          <dgm:hierBranch val="init"/>
        </dgm:presLayoutVars>
      </dgm:prSet>
      <dgm:spPr/>
    </dgm:pt>
    <dgm:pt modelId="{84465DA7-BD9D-433B-B6DE-208B8FF26A94}" type="pres">
      <dgm:prSet presAssocID="{0EA44F5D-0777-4D1F-AF15-9CFF97E2244D}" presName="rootComposite2" presStyleCnt="0"/>
      <dgm:spPr/>
    </dgm:pt>
    <dgm:pt modelId="{8FFAFBD0-E88A-4728-85D0-C23890AA4F1B}" type="pres">
      <dgm:prSet presAssocID="{0EA44F5D-0777-4D1F-AF15-9CFF97E2244D}" presName="rootText2" presStyleLbl="alignAcc1" presStyleIdx="0" presStyleCnt="0">
        <dgm:presLayoutVars>
          <dgm:chPref val="3"/>
        </dgm:presLayoutVars>
      </dgm:prSet>
      <dgm:spPr/>
      <dgm:t>
        <a:bodyPr/>
        <a:lstStyle/>
        <a:p>
          <a:endParaRPr lang="en-US"/>
        </a:p>
      </dgm:t>
    </dgm:pt>
    <dgm:pt modelId="{FA09453E-07C4-4D8B-A5EF-33EA1B1FE8F4}" type="pres">
      <dgm:prSet presAssocID="{0EA44F5D-0777-4D1F-AF15-9CFF97E2244D}" presName="topArc2" presStyleLbl="parChTrans1D1" presStyleIdx="8" presStyleCnt="14"/>
      <dgm:spPr/>
    </dgm:pt>
    <dgm:pt modelId="{40A5D6D4-D1D1-4C6A-B9B8-E771274A0056}" type="pres">
      <dgm:prSet presAssocID="{0EA44F5D-0777-4D1F-AF15-9CFF97E2244D}" presName="bottomArc2" presStyleLbl="parChTrans1D1" presStyleIdx="9" presStyleCnt="14"/>
      <dgm:spPr/>
    </dgm:pt>
    <dgm:pt modelId="{850317FE-A799-4A58-97F8-C1E8232B89A2}" type="pres">
      <dgm:prSet presAssocID="{0EA44F5D-0777-4D1F-AF15-9CFF97E2244D}" presName="topConnNode2" presStyleLbl="node2" presStyleIdx="0" presStyleCnt="0"/>
      <dgm:spPr/>
      <dgm:t>
        <a:bodyPr/>
        <a:lstStyle/>
        <a:p>
          <a:endParaRPr lang="en-US"/>
        </a:p>
      </dgm:t>
    </dgm:pt>
    <dgm:pt modelId="{07CAB963-B695-4886-8596-CC0E4C3585B6}" type="pres">
      <dgm:prSet presAssocID="{0EA44F5D-0777-4D1F-AF15-9CFF97E2244D}" presName="hierChild4" presStyleCnt="0"/>
      <dgm:spPr/>
    </dgm:pt>
    <dgm:pt modelId="{8F3F071F-7A81-4F46-8CDB-84F29F2DE582}" type="pres">
      <dgm:prSet presAssocID="{53B16751-02C6-453A-92C5-17EB737E19C4}" presName="Name28" presStyleLbl="parChTrans1D3" presStyleIdx="2" presStyleCnt="4"/>
      <dgm:spPr/>
      <dgm:t>
        <a:bodyPr/>
        <a:lstStyle/>
        <a:p>
          <a:endParaRPr lang="en-US"/>
        </a:p>
      </dgm:t>
    </dgm:pt>
    <dgm:pt modelId="{3CDCCF79-306D-44C6-BC9C-41AE9E315111}" type="pres">
      <dgm:prSet presAssocID="{EEE6C4ED-6EB9-45E8-92E7-0FA76A75A270}" presName="hierRoot2" presStyleCnt="0">
        <dgm:presLayoutVars>
          <dgm:hierBranch val="init"/>
        </dgm:presLayoutVars>
      </dgm:prSet>
      <dgm:spPr/>
    </dgm:pt>
    <dgm:pt modelId="{0C6A7460-CD7A-47FE-99B3-D3E72F814638}" type="pres">
      <dgm:prSet presAssocID="{EEE6C4ED-6EB9-45E8-92E7-0FA76A75A270}" presName="rootComposite2" presStyleCnt="0"/>
      <dgm:spPr/>
    </dgm:pt>
    <dgm:pt modelId="{08F3B5AB-1FF1-492B-8B87-9C6819B42FD6}" type="pres">
      <dgm:prSet presAssocID="{EEE6C4ED-6EB9-45E8-92E7-0FA76A75A270}" presName="rootText2" presStyleLbl="alignAcc1" presStyleIdx="0" presStyleCnt="0">
        <dgm:presLayoutVars>
          <dgm:chPref val="3"/>
        </dgm:presLayoutVars>
      </dgm:prSet>
      <dgm:spPr/>
      <dgm:t>
        <a:bodyPr/>
        <a:lstStyle/>
        <a:p>
          <a:endParaRPr lang="en-US"/>
        </a:p>
      </dgm:t>
    </dgm:pt>
    <dgm:pt modelId="{0C7214EE-AD6A-4E75-9BFE-97BC9F16F2F8}" type="pres">
      <dgm:prSet presAssocID="{EEE6C4ED-6EB9-45E8-92E7-0FA76A75A270}" presName="topArc2" presStyleLbl="parChTrans1D1" presStyleIdx="10" presStyleCnt="14"/>
      <dgm:spPr/>
    </dgm:pt>
    <dgm:pt modelId="{1CC86617-F16C-4596-94F3-6315A836EDA9}" type="pres">
      <dgm:prSet presAssocID="{EEE6C4ED-6EB9-45E8-92E7-0FA76A75A270}" presName="bottomArc2" presStyleLbl="parChTrans1D1" presStyleIdx="11" presStyleCnt="14"/>
      <dgm:spPr/>
    </dgm:pt>
    <dgm:pt modelId="{7D2DFC15-62DA-4BC5-B8E5-20DFE10276AC}" type="pres">
      <dgm:prSet presAssocID="{EEE6C4ED-6EB9-45E8-92E7-0FA76A75A270}" presName="topConnNode2" presStyleLbl="node3" presStyleIdx="0" presStyleCnt="0"/>
      <dgm:spPr/>
      <dgm:t>
        <a:bodyPr/>
        <a:lstStyle/>
        <a:p>
          <a:endParaRPr lang="en-US"/>
        </a:p>
      </dgm:t>
    </dgm:pt>
    <dgm:pt modelId="{7DF5AD22-82ED-4985-959A-CDEBA602F2A5}" type="pres">
      <dgm:prSet presAssocID="{EEE6C4ED-6EB9-45E8-92E7-0FA76A75A270}" presName="hierChild4" presStyleCnt="0"/>
      <dgm:spPr/>
    </dgm:pt>
    <dgm:pt modelId="{A38D2D3C-0DB3-493A-9009-7ACC61940BC9}" type="pres">
      <dgm:prSet presAssocID="{EEE6C4ED-6EB9-45E8-92E7-0FA76A75A270}" presName="hierChild5" presStyleCnt="0"/>
      <dgm:spPr/>
    </dgm:pt>
    <dgm:pt modelId="{16F30700-C505-4456-AC73-34D7BEDF09A0}" type="pres">
      <dgm:prSet presAssocID="{7C4918FB-DEA4-48C1-A9BF-108E855B625D}" presName="Name28" presStyleLbl="parChTrans1D3" presStyleIdx="3" presStyleCnt="4"/>
      <dgm:spPr/>
      <dgm:t>
        <a:bodyPr/>
        <a:lstStyle/>
        <a:p>
          <a:endParaRPr lang="en-US"/>
        </a:p>
      </dgm:t>
    </dgm:pt>
    <dgm:pt modelId="{0AE1F7D3-0575-4D18-8E8B-6832E6155DA4}" type="pres">
      <dgm:prSet presAssocID="{3715E339-8712-47A5-A37B-1BEC1C38F3C2}" presName="hierRoot2" presStyleCnt="0">
        <dgm:presLayoutVars>
          <dgm:hierBranch val="init"/>
        </dgm:presLayoutVars>
      </dgm:prSet>
      <dgm:spPr/>
    </dgm:pt>
    <dgm:pt modelId="{8F6032B2-C8B8-4282-94E2-44AD7088D4BC}" type="pres">
      <dgm:prSet presAssocID="{3715E339-8712-47A5-A37B-1BEC1C38F3C2}" presName="rootComposite2" presStyleCnt="0"/>
      <dgm:spPr/>
    </dgm:pt>
    <dgm:pt modelId="{CB0E7351-D7A2-4695-90D8-646AF4604289}" type="pres">
      <dgm:prSet presAssocID="{3715E339-8712-47A5-A37B-1BEC1C38F3C2}" presName="rootText2" presStyleLbl="alignAcc1" presStyleIdx="0" presStyleCnt="0">
        <dgm:presLayoutVars>
          <dgm:chPref val="3"/>
        </dgm:presLayoutVars>
      </dgm:prSet>
      <dgm:spPr/>
      <dgm:t>
        <a:bodyPr/>
        <a:lstStyle/>
        <a:p>
          <a:endParaRPr lang="en-US"/>
        </a:p>
      </dgm:t>
    </dgm:pt>
    <dgm:pt modelId="{D55F8C00-FF3C-4B8F-83F4-940D1E2B661D}" type="pres">
      <dgm:prSet presAssocID="{3715E339-8712-47A5-A37B-1BEC1C38F3C2}" presName="topArc2" presStyleLbl="parChTrans1D1" presStyleIdx="12" presStyleCnt="14"/>
      <dgm:spPr/>
    </dgm:pt>
    <dgm:pt modelId="{1B182EB9-4610-4C8C-94EB-A23B50FEA186}" type="pres">
      <dgm:prSet presAssocID="{3715E339-8712-47A5-A37B-1BEC1C38F3C2}" presName="bottomArc2" presStyleLbl="parChTrans1D1" presStyleIdx="13" presStyleCnt="14"/>
      <dgm:spPr/>
    </dgm:pt>
    <dgm:pt modelId="{A6443024-06FC-46E9-BFEB-2C78AA4D6FC1}" type="pres">
      <dgm:prSet presAssocID="{3715E339-8712-47A5-A37B-1BEC1C38F3C2}" presName="topConnNode2" presStyleLbl="node3" presStyleIdx="0" presStyleCnt="0"/>
      <dgm:spPr/>
      <dgm:t>
        <a:bodyPr/>
        <a:lstStyle/>
        <a:p>
          <a:endParaRPr lang="en-US"/>
        </a:p>
      </dgm:t>
    </dgm:pt>
    <dgm:pt modelId="{B11F33D1-FE36-4FF0-AEC1-004916F08F25}" type="pres">
      <dgm:prSet presAssocID="{3715E339-8712-47A5-A37B-1BEC1C38F3C2}" presName="hierChild4" presStyleCnt="0"/>
      <dgm:spPr/>
    </dgm:pt>
    <dgm:pt modelId="{4B0DD209-85E8-4AD2-8F51-BCD3E7CB041E}" type="pres">
      <dgm:prSet presAssocID="{3715E339-8712-47A5-A37B-1BEC1C38F3C2}" presName="hierChild5" presStyleCnt="0"/>
      <dgm:spPr/>
    </dgm:pt>
    <dgm:pt modelId="{4DC7FB3D-BB2F-447B-AF64-3EEDB2BE57AA}" type="pres">
      <dgm:prSet presAssocID="{0EA44F5D-0777-4D1F-AF15-9CFF97E2244D}" presName="hierChild5" presStyleCnt="0"/>
      <dgm:spPr/>
    </dgm:pt>
    <dgm:pt modelId="{9BC13738-A169-4E00-A247-C010E61EBAD0}" type="pres">
      <dgm:prSet presAssocID="{0207D8E3-EA16-4D06-AA4B-D7CA13A87FEC}" presName="hierChild3" presStyleCnt="0"/>
      <dgm:spPr/>
    </dgm:pt>
  </dgm:ptLst>
  <dgm:cxnLst>
    <dgm:cxn modelId="{4EDA608B-DF67-4469-AFAF-9BCEA0F93993}" type="presOf" srcId="{25E13360-E1B1-4C07-AA02-308E3A8A94A0}" destId="{19F47C6A-2BF5-4A1E-B730-A96EFF1806F4}" srcOrd="0" destOrd="0" presId="urn:microsoft.com/office/officeart/2008/layout/HalfCircleOrganizationChart"/>
    <dgm:cxn modelId="{C247C9C3-C26C-4BF8-8168-B4D90BC71B51}" srcId="{0207D8E3-EA16-4D06-AA4B-D7CA13A87FEC}" destId="{9278AEDE-E03B-438C-BCBA-C767B70D5B80}" srcOrd="0" destOrd="0" parTransId="{AE86FA91-E1C9-4F00-9DD3-D4F3AC6A5734}" sibTransId="{598F53CA-0576-4C95-8764-3478BD00861C}"/>
    <dgm:cxn modelId="{045C2800-41B8-488F-A7FD-BE6A849F1A26}" type="presOf" srcId="{4C862BED-8780-4114-A586-22D6AEF28919}" destId="{ECB6E366-CC6F-4F80-BBAF-8E2931D7856F}" srcOrd="0" destOrd="0" presId="urn:microsoft.com/office/officeart/2008/layout/HalfCircleOrganizationChart"/>
    <dgm:cxn modelId="{A659EBF7-87A1-4B07-AF9F-97A1C2EEEFA0}" type="presOf" srcId="{0EA44F5D-0777-4D1F-AF15-9CFF97E2244D}" destId="{850317FE-A799-4A58-97F8-C1E8232B89A2}" srcOrd="1" destOrd="0" presId="urn:microsoft.com/office/officeart/2008/layout/HalfCircleOrganizationChart"/>
    <dgm:cxn modelId="{A06A4F52-85B8-4F97-8928-AB38FC6EC18C}" type="presOf" srcId="{0207D8E3-EA16-4D06-AA4B-D7CA13A87FEC}" destId="{36B3991C-F52D-41F1-A4A9-32059D767DEB}" srcOrd="0" destOrd="0" presId="urn:microsoft.com/office/officeart/2008/layout/HalfCircleOrganizationChart"/>
    <dgm:cxn modelId="{CF4E2A3F-4268-440C-B044-C0766085FF1F}" type="presOf" srcId="{9278AEDE-E03B-438C-BCBA-C767B70D5B80}" destId="{6672A400-6CD2-4C49-9997-23C4C9BC3D4E}" srcOrd="0" destOrd="0" presId="urn:microsoft.com/office/officeart/2008/layout/HalfCircleOrganizationChart"/>
    <dgm:cxn modelId="{218F4713-DA6B-44D4-B747-5D7A8A082BC2}" type="presOf" srcId="{3715E339-8712-47A5-A37B-1BEC1C38F3C2}" destId="{A6443024-06FC-46E9-BFEB-2C78AA4D6FC1}" srcOrd="1" destOrd="0" presId="urn:microsoft.com/office/officeart/2008/layout/HalfCircleOrganizationChart"/>
    <dgm:cxn modelId="{CE5F0875-598E-4DE7-9CCB-FEDF4AD96CCC}" type="presOf" srcId="{25E13360-E1B1-4C07-AA02-308E3A8A94A0}" destId="{E77C8A0F-5B75-4E02-8BE6-E6F30FBB3AFB}" srcOrd="1" destOrd="0" presId="urn:microsoft.com/office/officeart/2008/layout/HalfCircleOrganizationChart"/>
    <dgm:cxn modelId="{6F9EF46E-42C5-42C4-85EF-899FFAA506FE}" srcId="{4C862BED-8780-4114-A586-22D6AEF28919}" destId="{0207D8E3-EA16-4D06-AA4B-D7CA13A87FEC}" srcOrd="0" destOrd="0" parTransId="{3A78B514-226D-4E6B-8A13-34D4252F3336}" sibTransId="{9A55A423-A12E-4CE9-AA67-0E87772CE3D6}"/>
    <dgm:cxn modelId="{F69406C6-8AD1-4DDF-B229-8ED91E9F2725}" srcId="{9278AEDE-E03B-438C-BCBA-C767B70D5B80}" destId="{9CA8C0F4-5C20-41F6-8802-0FEA352F851C}" srcOrd="0" destOrd="0" parTransId="{C277064A-0A83-4831-B2A7-BD0052307EB6}" sibTransId="{8D4F963E-011A-4416-A2B7-F57D5564E736}"/>
    <dgm:cxn modelId="{42551FB5-4CFD-4FD7-8366-2B6258AF96CC}" type="presOf" srcId="{07A9D744-894E-4D20-AFCC-9C587C64DCBF}" destId="{DE61026D-7091-47F8-BBAE-675F3DB2C23C}" srcOrd="0" destOrd="0" presId="urn:microsoft.com/office/officeart/2008/layout/HalfCircleOrganizationChart"/>
    <dgm:cxn modelId="{C6C63F6B-876A-4552-8B1F-49F4596520E7}" type="presOf" srcId="{AE86FA91-E1C9-4F00-9DD3-D4F3AC6A5734}" destId="{73EB7D95-42C6-454D-8E61-90A22A18F310}" srcOrd="0" destOrd="0" presId="urn:microsoft.com/office/officeart/2008/layout/HalfCircleOrganizationChart"/>
    <dgm:cxn modelId="{CA126992-EA11-477F-AEB5-EF77571D7C09}" type="presOf" srcId="{53B16751-02C6-453A-92C5-17EB737E19C4}" destId="{8F3F071F-7A81-4F46-8CDB-84F29F2DE582}" srcOrd="0" destOrd="0" presId="urn:microsoft.com/office/officeart/2008/layout/HalfCircleOrganizationChart"/>
    <dgm:cxn modelId="{706144A3-23BC-4168-B31A-5C754760C7D7}" type="presOf" srcId="{9CA8C0F4-5C20-41F6-8802-0FEA352F851C}" destId="{40298888-A400-4686-A467-29F686969BFC}" srcOrd="1" destOrd="0" presId="urn:microsoft.com/office/officeart/2008/layout/HalfCircleOrganizationChart"/>
    <dgm:cxn modelId="{DA0EAEBB-C879-409B-8F9A-63F6E3EB5BD7}" type="presOf" srcId="{9278AEDE-E03B-438C-BCBA-C767B70D5B80}" destId="{760CDB95-F4D6-48FE-BD6C-B24B9DE24BF3}" srcOrd="1" destOrd="0" presId="urn:microsoft.com/office/officeart/2008/layout/HalfCircleOrganizationChart"/>
    <dgm:cxn modelId="{E8B93C48-2598-404D-B931-FA86B0733771}" srcId="{9278AEDE-E03B-438C-BCBA-C767B70D5B80}" destId="{25E13360-E1B1-4C07-AA02-308E3A8A94A0}" srcOrd="1" destOrd="0" parTransId="{07A9D744-894E-4D20-AFCC-9C587C64DCBF}" sibTransId="{C50EDE06-A4A8-483E-BAF3-966487ED2FCD}"/>
    <dgm:cxn modelId="{BA6CBF40-076E-4820-A63F-30A6D0AE26BB}" type="presOf" srcId="{C277064A-0A83-4831-B2A7-BD0052307EB6}" destId="{2A1A4444-8BB5-4440-882C-5234A686B96B}" srcOrd="0" destOrd="0" presId="urn:microsoft.com/office/officeart/2008/layout/HalfCircleOrganizationChart"/>
    <dgm:cxn modelId="{B9F7ED98-FD4F-44CC-982C-DCA74F1D5043}" type="presOf" srcId="{0207D8E3-EA16-4D06-AA4B-D7CA13A87FEC}" destId="{31D5EC41-05E7-443E-B5CE-9396D100D18C}" srcOrd="1" destOrd="0" presId="urn:microsoft.com/office/officeart/2008/layout/HalfCircleOrganizationChart"/>
    <dgm:cxn modelId="{0473BEA3-F09A-44C6-82F3-707C3A326629}" srcId="{0EA44F5D-0777-4D1F-AF15-9CFF97E2244D}" destId="{3715E339-8712-47A5-A37B-1BEC1C38F3C2}" srcOrd="1" destOrd="0" parTransId="{7C4918FB-DEA4-48C1-A9BF-108E855B625D}" sibTransId="{524E3742-A99E-47E7-90CF-233A45C20A49}"/>
    <dgm:cxn modelId="{FDFE7A21-8A7C-4219-8F2E-B0F750583D22}" type="presOf" srcId="{EEE6C4ED-6EB9-45E8-92E7-0FA76A75A270}" destId="{7D2DFC15-62DA-4BC5-B8E5-20DFE10276AC}" srcOrd="1" destOrd="0" presId="urn:microsoft.com/office/officeart/2008/layout/HalfCircleOrganizationChart"/>
    <dgm:cxn modelId="{597DBD14-34F1-4921-901D-6A3F70BA612A}" type="presOf" srcId="{9CA8C0F4-5C20-41F6-8802-0FEA352F851C}" destId="{3672C66F-84C7-40CF-A161-46AE861E258B}" srcOrd="0" destOrd="0" presId="urn:microsoft.com/office/officeart/2008/layout/HalfCircleOrganizationChart"/>
    <dgm:cxn modelId="{52A08BB4-BEEB-47ED-A803-39C52BEFDDF0}" type="presOf" srcId="{EEE6C4ED-6EB9-45E8-92E7-0FA76A75A270}" destId="{08F3B5AB-1FF1-492B-8B87-9C6819B42FD6}" srcOrd="0" destOrd="0" presId="urn:microsoft.com/office/officeart/2008/layout/HalfCircleOrganizationChart"/>
    <dgm:cxn modelId="{634ECB9A-9CA3-4B35-B661-591FB52E8A2E}" type="presOf" srcId="{3715E339-8712-47A5-A37B-1BEC1C38F3C2}" destId="{CB0E7351-D7A2-4695-90D8-646AF4604289}" srcOrd="0" destOrd="0" presId="urn:microsoft.com/office/officeart/2008/layout/HalfCircleOrganizationChart"/>
    <dgm:cxn modelId="{F8DBF155-82BA-4FC3-9356-53920150D48C}" srcId="{0207D8E3-EA16-4D06-AA4B-D7CA13A87FEC}" destId="{0EA44F5D-0777-4D1F-AF15-9CFF97E2244D}" srcOrd="1" destOrd="0" parTransId="{E75E6486-0D04-4249-AEB9-2E804DCB307C}" sibTransId="{A6401890-62ED-4039-B78C-F7508A8D2EE7}"/>
    <dgm:cxn modelId="{BA8D0E8D-D5EF-47B2-A1CC-20586169DF17}" srcId="{0EA44F5D-0777-4D1F-AF15-9CFF97E2244D}" destId="{EEE6C4ED-6EB9-45E8-92E7-0FA76A75A270}" srcOrd="0" destOrd="0" parTransId="{53B16751-02C6-453A-92C5-17EB737E19C4}" sibTransId="{43454C2B-1D93-4BD7-8B6F-0066469519CB}"/>
    <dgm:cxn modelId="{8D552ADC-FF90-41E6-825A-713C5DDD46BE}" type="presOf" srcId="{E75E6486-0D04-4249-AEB9-2E804DCB307C}" destId="{02A26F12-3115-4C61-AA55-31CC051B1BCC}" srcOrd="0" destOrd="0" presId="urn:microsoft.com/office/officeart/2008/layout/HalfCircleOrganizationChart"/>
    <dgm:cxn modelId="{85DA1714-E562-4E35-B092-FA50FD49F67B}" type="presOf" srcId="{0EA44F5D-0777-4D1F-AF15-9CFF97E2244D}" destId="{8FFAFBD0-E88A-4728-85D0-C23890AA4F1B}" srcOrd="0" destOrd="0" presId="urn:microsoft.com/office/officeart/2008/layout/HalfCircleOrganizationChart"/>
    <dgm:cxn modelId="{1A2806FE-43DF-4525-AC7F-6D92F048F657}" type="presOf" srcId="{7C4918FB-DEA4-48C1-A9BF-108E855B625D}" destId="{16F30700-C505-4456-AC73-34D7BEDF09A0}" srcOrd="0" destOrd="0" presId="urn:microsoft.com/office/officeart/2008/layout/HalfCircleOrganizationChart"/>
    <dgm:cxn modelId="{03FC6D63-1B8D-4D42-B531-094B0202D33F}" type="presParOf" srcId="{ECB6E366-CC6F-4F80-BBAF-8E2931D7856F}" destId="{4B0477E6-7B1C-4703-849C-B129C96C77A5}" srcOrd="0" destOrd="0" presId="urn:microsoft.com/office/officeart/2008/layout/HalfCircleOrganizationChart"/>
    <dgm:cxn modelId="{66838B95-7E0F-412A-9730-A7D40055789D}" type="presParOf" srcId="{4B0477E6-7B1C-4703-849C-B129C96C77A5}" destId="{FC575A37-C35B-4114-BA07-042EAB7C888C}" srcOrd="0" destOrd="0" presId="urn:microsoft.com/office/officeart/2008/layout/HalfCircleOrganizationChart"/>
    <dgm:cxn modelId="{816E7AF3-61CB-427B-B0D4-51C6830DFB7D}" type="presParOf" srcId="{FC575A37-C35B-4114-BA07-042EAB7C888C}" destId="{36B3991C-F52D-41F1-A4A9-32059D767DEB}" srcOrd="0" destOrd="0" presId="urn:microsoft.com/office/officeart/2008/layout/HalfCircleOrganizationChart"/>
    <dgm:cxn modelId="{079A6B64-0892-4E92-9115-70C408AEEB9F}" type="presParOf" srcId="{FC575A37-C35B-4114-BA07-042EAB7C888C}" destId="{8A61A0C2-EB9A-4712-B4B2-2F5AF61CAC96}" srcOrd="1" destOrd="0" presId="urn:microsoft.com/office/officeart/2008/layout/HalfCircleOrganizationChart"/>
    <dgm:cxn modelId="{DE2CC91F-53EF-425D-BA6C-CDC0F1EC3F1C}" type="presParOf" srcId="{FC575A37-C35B-4114-BA07-042EAB7C888C}" destId="{9B948900-EC27-4A52-86CD-71F212ADEEC2}" srcOrd="2" destOrd="0" presId="urn:microsoft.com/office/officeart/2008/layout/HalfCircleOrganizationChart"/>
    <dgm:cxn modelId="{A1CCB965-13D8-4E81-8417-003133EEA085}" type="presParOf" srcId="{FC575A37-C35B-4114-BA07-042EAB7C888C}" destId="{31D5EC41-05E7-443E-B5CE-9396D100D18C}" srcOrd="3" destOrd="0" presId="urn:microsoft.com/office/officeart/2008/layout/HalfCircleOrganizationChart"/>
    <dgm:cxn modelId="{FC2B9154-4EE1-4111-A7AD-FE531BC5D80B}" type="presParOf" srcId="{4B0477E6-7B1C-4703-849C-B129C96C77A5}" destId="{5AD58ABF-1F73-4DCB-AD59-CA6CA93F696D}" srcOrd="1" destOrd="0" presId="urn:microsoft.com/office/officeart/2008/layout/HalfCircleOrganizationChart"/>
    <dgm:cxn modelId="{EBD2FEBC-8461-4527-8725-D9E65B5F0D27}" type="presParOf" srcId="{5AD58ABF-1F73-4DCB-AD59-CA6CA93F696D}" destId="{73EB7D95-42C6-454D-8E61-90A22A18F310}" srcOrd="0" destOrd="0" presId="urn:microsoft.com/office/officeart/2008/layout/HalfCircleOrganizationChart"/>
    <dgm:cxn modelId="{2D3C3265-D040-4DAE-B62F-C41EB96DC651}" type="presParOf" srcId="{5AD58ABF-1F73-4DCB-AD59-CA6CA93F696D}" destId="{75948A32-CEFF-43A6-A1D8-628B55EA5018}" srcOrd="1" destOrd="0" presId="urn:microsoft.com/office/officeart/2008/layout/HalfCircleOrganizationChart"/>
    <dgm:cxn modelId="{C92A9083-6E5F-4789-A3E9-18FC758C7DE1}" type="presParOf" srcId="{75948A32-CEFF-43A6-A1D8-628B55EA5018}" destId="{ADFF1B15-FFE4-4A9B-8798-333A3D51A392}" srcOrd="0" destOrd="0" presId="urn:microsoft.com/office/officeart/2008/layout/HalfCircleOrganizationChart"/>
    <dgm:cxn modelId="{C74B203B-5A7C-471F-B127-0969BA8EA2E8}" type="presParOf" srcId="{ADFF1B15-FFE4-4A9B-8798-333A3D51A392}" destId="{6672A400-6CD2-4C49-9997-23C4C9BC3D4E}" srcOrd="0" destOrd="0" presId="urn:microsoft.com/office/officeart/2008/layout/HalfCircleOrganizationChart"/>
    <dgm:cxn modelId="{D3F69651-0B37-4BFF-BD59-CF34E877BA1F}" type="presParOf" srcId="{ADFF1B15-FFE4-4A9B-8798-333A3D51A392}" destId="{27999FA6-037B-4891-93FC-AF0ACE7B605F}" srcOrd="1" destOrd="0" presId="urn:microsoft.com/office/officeart/2008/layout/HalfCircleOrganizationChart"/>
    <dgm:cxn modelId="{CE714E62-6FD3-4C18-B96B-6C6E5A799163}" type="presParOf" srcId="{ADFF1B15-FFE4-4A9B-8798-333A3D51A392}" destId="{D769A9D1-D0C9-429B-9D1C-EA0C451F7FED}" srcOrd="2" destOrd="0" presId="urn:microsoft.com/office/officeart/2008/layout/HalfCircleOrganizationChart"/>
    <dgm:cxn modelId="{0C1FE77F-6E26-481E-909A-3F0DA57E1E90}" type="presParOf" srcId="{ADFF1B15-FFE4-4A9B-8798-333A3D51A392}" destId="{760CDB95-F4D6-48FE-BD6C-B24B9DE24BF3}" srcOrd="3" destOrd="0" presId="urn:microsoft.com/office/officeart/2008/layout/HalfCircleOrganizationChart"/>
    <dgm:cxn modelId="{7E2561D9-B699-4071-B3EC-899ADC4CCBFC}" type="presParOf" srcId="{75948A32-CEFF-43A6-A1D8-628B55EA5018}" destId="{961F1443-693A-4CDD-95E9-152C543374F1}" srcOrd="1" destOrd="0" presId="urn:microsoft.com/office/officeart/2008/layout/HalfCircleOrganizationChart"/>
    <dgm:cxn modelId="{C11D8F6A-71BD-4D31-A765-F7F6D400F398}" type="presParOf" srcId="{961F1443-693A-4CDD-95E9-152C543374F1}" destId="{2A1A4444-8BB5-4440-882C-5234A686B96B}" srcOrd="0" destOrd="0" presId="urn:microsoft.com/office/officeart/2008/layout/HalfCircleOrganizationChart"/>
    <dgm:cxn modelId="{E4AC4BBF-A9C8-4630-BA01-021A4BFC43EE}" type="presParOf" srcId="{961F1443-693A-4CDD-95E9-152C543374F1}" destId="{D7EDFBCA-8239-434D-9EDD-5F86ADC6CBB0}" srcOrd="1" destOrd="0" presId="urn:microsoft.com/office/officeart/2008/layout/HalfCircleOrganizationChart"/>
    <dgm:cxn modelId="{7161F19E-DCB9-4786-A167-4B4CD2835D66}" type="presParOf" srcId="{D7EDFBCA-8239-434D-9EDD-5F86ADC6CBB0}" destId="{0DDFC225-5194-48B0-A1B2-F9A4692FF1DD}" srcOrd="0" destOrd="0" presId="urn:microsoft.com/office/officeart/2008/layout/HalfCircleOrganizationChart"/>
    <dgm:cxn modelId="{DE9C6CD7-F40B-45A1-B376-D97AFE8E2458}" type="presParOf" srcId="{0DDFC225-5194-48B0-A1B2-F9A4692FF1DD}" destId="{3672C66F-84C7-40CF-A161-46AE861E258B}" srcOrd="0" destOrd="0" presId="urn:microsoft.com/office/officeart/2008/layout/HalfCircleOrganizationChart"/>
    <dgm:cxn modelId="{7C403849-E0F3-445C-8398-1ADA65C2AB36}" type="presParOf" srcId="{0DDFC225-5194-48B0-A1B2-F9A4692FF1DD}" destId="{904E8DD3-6812-43C7-ABF5-A10147BC0C7B}" srcOrd="1" destOrd="0" presId="urn:microsoft.com/office/officeart/2008/layout/HalfCircleOrganizationChart"/>
    <dgm:cxn modelId="{22E9C6E9-7378-43C2-9D77-83F93007A028}" type="presParOf" srcId="{0DDFC225-5194-48B0-A1B2-F9A4692FF1DD}" destId="{2C20FD7B-C0E6-49D8-9D5D-546545C3A13A}" srcOrd="2" destOrd="0" presId="urn:microsoft.com/office/officeart/2008/layout/HalfCircleOrganizationChart"/>
    <dgm:cxn modelId="{41D5F581-3D83-4F1F-ABD1-DBDCAD1567BE}" type="presParOf" srcId="{0DDFC225-5194-48B0-A1B2-F9A4692FF1DD}" destId="{40298888-A400-4686-A467-29F686969BFC}" srcOrd="3" destOrd="0" presId="urn:microsoft.com/office/officeart/2008/layout/HalfCircleOrganizationChart"/>
    <dgm:cxn modelId="{C7024A6E-8998-4448-BB86-2D3363853A59}" type="presParOf" srcId="{D7EDFBCA-8239-434D-9EDD-5F86ADC6CBB0}" destId="{06E874E9-85CF-46DC-854E-7DD76948BCEA}" srcOrd="1" destOrd="0" presId="urn:microsoft.com/office/officeart/2008/layout/HalfCircleOrganizationChart"/>
    <dgm:cxn modelId="{5E1032DD-B2E9-4991-833A-DE2FEA7A3709}" type="presParOf" srcId="{D7EDFBCA-8239-434D-9EDD-5F86ADC6CBB0}" destId="{B8DE34BF-874D-4089-ACC7-D83877708C80}" srcOrd="2" destOrd="0" presId="urn:microsoft.com/office/officeart/2008/layout/HalfCircleOrganizationChart"/>
    <dgm:cxn modelId="{C3A60777-57E5-478D-84BA-1C1AB1A1DFFE}" type="presParOf" srcId="{961F1443-693A-4CDD-95E9-152C543374F1}" destId="{DE61026D-7091-47F8-BBAE-675F3DB2C23C}" srcOrd="2" destOrd="0" presId="urn:microsoft.com/office/officeart/2008/layout/HalfCircleOrganizationChart"/>
    <dgm:cxn modelId="{219331ED-31BB-4B5F-9519-97568E31CCFE}" type="presParOf" srcId="{961F1443-693A-4CDD-95E9-152C543374F1}" destId="{976BEAAF-0BE9-40AE-82DC-51035FEF3ECE}" srcOrd="3" destOrd="0" presId="urn:microsoft.com/office/officeart/2008/layout/HalfCircleOrganizationChart"/>
    <dgm:cxn modelId="{E28EDCFE-FB4B-4017-A6F8-06FAA665C59E}" type="presParOf" srcId="{976BEAAF-0BE9-40AE-82DC-51035FEF3ECE}" destId="{B74EC0F5-D1FA-453C-AB53-27ECD8BDC847}" srcOrd="0" destOrd="0" presId="urn:microsoft.com/office/officeart/2008/layout/HalfCircleOrganizationChart"/>
    <dgm:cxn modelId="{282C7738-6B45-4C3C-B264-92118A5674B7}" type="presParOf" srcId="{B74EC0F5-D1FA-453C-AB53-27ECD8BDC847}" destId="{19F47C6A-2BF5-4A1E-B730-A96EFF1806F4}" srcOrd="0" destOrd="0" presId="urn:microsoft.com/office/officeart/2008/layout/HalfCircleOrganizationChart"/>
    <dgm:cxn modelId="{97C3F45B-39C2-4E9A-90CD-DAA9E6CCD2FA}" type="presParOf" srcId="{B74EC0F5-D1FA-453C-AB53-27ECD8BDC847}" destId="{0C24555C-ADF1-45B0-974E-55E01B69C3D8}" srcOrd="1" destOrd="0" presId="urn:microsoft.com/office/officeart/2008/layout/HalfCircleOrganizationChart"/>
    <dgm:cxn modelId="{5F6A3E72-18C1-4232-9B37-17223BAB545F}" type="presParOf" srcId="{B74EC0F5-D1FA-453C-AB53-27ECD8BDC847}" destId="{F59C6F5E-DAD6-4F97-B682-16FFB56E4F76}" srcOrd="2" destOrd="0" presId="urn:microsoft.com/office/officeart/2008/layout/HalfCircleOrganizationChart"/>
    <dgm:cxn modelId="{1146CC8D-775E-4B0A-996D-86094110586C}" type="presParOf" srcId="{B74EC0F5-D1FA-453C-AB53-27ECD8BDC847}" destId="{E77C8A0F-5B75-4E02-8BE6-E6F30FBB3AFB}" srcOrd="3" destOrd="0" presId="urn:microsoft.com/office/officeart/2008/layout/HalfCircleOrganizationChart"/>
    <dgm:cxn modelId="{CBFD0767-B636-40DC-AC0E-A11F4CA2A44F}" type="presParOf" srcId="{976BEAAF-0BE9-40AE-82DC-51035FEF3ECE}" destId="{D70AFD54-0620-45E7-8235-344D167A6193}" srcOrd="1" destOrd="0" presId="urn:microsoft.com/office/officeart/2008/layout/HalfCircleOrganizationChart"/>
    <dgm:cxn modelId="{E9B92939-C7C0-4329-9D73-366869E985DB}" type="presParOf" srcId="{976BEAAF-0BE9-40AE-82DC-51035FEF3ECE}" destId="{FB30033E-15A4-40C7-A76B-63601A5160A8}" srcOrd="2" destOrd="0" presId="urn:microsoft.com/office/officeart/2008/layout/HalfCircleOrganizationChart"/>
    <dgm:cxn modelId="{A30A7335-089A-4433-80E5-35A6E2E8539C}" type="presParOf" srcId="{75948A32-CEFF-43A6-A1D8-628B55EA5018}" destId="{CF4866E1-FE5B-4AC8-A5E1-E517E251EB94}" srcOrd="2" destOrd="0" presId="urn:microsoft.com/office/officeart/2008/layout/HalfCircleOrganizationChart"/>
    <dgm:cxn modelId="{0A9F00F9-C075-4482-BC55-4F25362F6B2B}" type="presParOf" srcId="{5AD58ABF-1F73-4DCB-AD59-CA6CA93F696D}" destId="{02A26F12-3115-4C61-AA55-31CC051B1BCC}" srcOrd="2" destOrd="0" presId="urn:microsoft.com/office/officeart/2008/layout/HalfCircleOrganizationChart"/>
    <dgm:cxn modelId="{F9FFDC94-46BF-454E-8D50-B4BEACCF5E6E}" type="presParOf" srcId="{5AD58ABF-1F73-4DCB-AD59-CA6CA93F696D}" destId="{B1F5EF91-159B-4E76-8F81-332B9BC3F870}" srcOrd="3" destOrd="0" presId="urn:microsoft.com/office/officeart/2008/layout/HalfCircleOrganizationChart"/>
    <dgm:cxn modelId="{67E79E72-0213-468D-8838-F82FAAA96892}" type="presParOf" srcId="{B1F5EF91-159B-4E76-8F81-332B9BC3F870}" destId="{84465DA7-BD9D-433B-B6DE-208B8FF26A94}" srcOrd="0" destOrd="0" presId="urn:microsoft.com/office/officeart/2008/layout/HalfCircleOrganizationChart"/>
    <dgm:cxn modelId="{552B54E7-77AD-447B-9F26-0036ED0E836F}" type="presParOf" srcId="{84465DA7-BD9D-433B-B6DE-208B8FF26A94}" destId="{8FFAFBD0-E88A-4728-85D0-C23890AA4F1B}" srcOrd="0" destOrd="0" presId="urn:microsoft.com/office/officeart/2008/layout/HalfCircleOrganizationChart"/>
    <dgm:cxn modelId="{256C08EA-B782-4358-96C8-0037F9502197}" type="presParOf" srcId="{84465DA7-BD9D-433B-B6DE-208B8FF26A94}" destId="{FA09453E-07C4-4D8B-A5EF-33EA1B1FE8F4}" srcOrd="1" destOrd="0" presId="urn:microsoft.com/office/officeart/2008/layout/HalfCircleOrganizationChart"/>
    <dgm:cxn modelId="{D39E7D4A-9F08-4292-AB9D-87818B08B93D}" type="presParOf" srcId="{84465DA7-BD9D-433B-B6DE-208B8FF26A94}" destId="{40A5D6D4-D1D1-4C6A-B9B8-E771274A0056}" srcOrd="2" destOrd="0" presId="urn:microsoft.com/office/officeart/2008/layout/HalfCircleOrganizationChart"/>
    <dgm:cxn modelId="{53FFBFE2-8F31-4FA2-8377-CB71632CDF68}" type="presParOf" srcId="{84465DA7-BD9D-433B-B6DE-208B8FF26A94}" destId="{850317FE-A799-4A58-97F8-C1E8232B89A2}" srcOrd="3" destOrd="0" presId="urn:microsoft.com/office/officeart/2008/layout/HalfCircleOrganizationChart"/>
    <dgm:cxn modelId="{F56E7609-978A-4660-9A2E-424D6A526C1C}" type="presParOf" srcId="{B1F5EF91-159B-4E76-8F81-332B9BC3F870}" destId="{07CAB963-B695-4886-8596-CC0E4C3585B6}" srcOrd="1" destOrd="0" presId="urn:microsoft.com/office/officeart/2008/layout/HalfCircleOrganizationChart"/>
    <dgm:cxn modelId="{4B4AE350-54F1-4160-941E-222694B41FA1}" type="presParOf" srcId="{07CAB963-B695-4886-8596-CC0E4C3585B6}" destId="{8F3F071F-7A81-4F46-8CDB-84F29F2DE582}" srcOrd="0" destOrd="0" presId="urn:microsoft.com/office/officeart/2008/layout/HalfCircleOrganizationChart"/>
    <dgm:cxn modelId="{44CBFACE-E6D1-4DA0-B522-C6961D26343C}" type="presParOf" srcId="{07CAB963-B695-4886-8596-CC0E4C3585B6}" destId="{3CDCCF79-306D-44C6-BC9C-41AE9E315111}" srcOrd="1" destOrd="0" presId="urn:microsoft.com/office/officeart/2008/layout/HalfCircleOrganizationChart"/>
    <dgm:cxn modelId="{87B3620D-7133-494E-9F1B-4D6E3C1EFDD7}" type="presParOf" srcId="{3CDCCF79-306D-44C6-BC9C-41AE9E315111}" destId="{0C6A7460-CD7A-47FE-99B3-D3E72F814638}" srcOrd="0" destOrd="0" presId="urn:microsoft.com/office/officeart/2008/layout/HalfCircleOrganizationChart"/>
    <dgm:cxn modelId="{A4C63083-5F09-48E7-B246-C0F998F42945}" type="presParOf" srcId="{0C6A7460-CD7A-47FE-99B3-D3E72F814638}" destId="{08F3B5AB-1FF1-492B-8B87-9C6819B42FD6}" srcOrd="0" destOrd="0" presId="urn:microsoft.com/office/officeart/2008/layout/HalfCircleOrganizationChart"/>
    <dgm:cxn modelId="{F2A34624-81D2-4716-9495-B2C35DCD36F4}" type="presParOf" srcId="{0C6A7460-CD7A-47FE-99B3-D3E72F814638}" destId="{0C7214EE-AD6A-4E75-9BFE-97BC9F16F2F8}" srcOrd="1" destOrd="0" presId="urn:microsoft.com/office/officeart/2008/layout/HalfCircleOrganizationChart"/>
    <dgm:cxn modelId="{623F433D-598B-4652-9EE4-1A6201D16509}" type="presParOf" srcId="{0C6A7460-CD7A-47FE-99B3-D3E72F814638}" destId="{1CC86617-F16C-4596-94F3-6315A836EDA9}" srcOrd="2" destOrd="0" presId="urn:microsoft.com/office/officeart/2008/layout/HalfCircleOrganizationChart"/>
    <dgm:cxn modelId="{243F4B20-150D-4CB5-9610-2042A0084699}" type="presParOf" srcId="{0C6A7460-CD7A-47FE-99B3-D3E72F814638}" destId="{7D2DFC15-62DA-4BC5-B8E5-20DFE10276AC}" srcOrd="3" destOrd="0" presId="urn:microsoft.com/office/officeart/2008/layout/HalfCircleOrganizationChart"/>
    <dgm:cxn modelId="{01A5A02A-0D5B-4DFC-BEEB-28D936501059}" type="presParOf" srcId="{3CDCCF79-306D-44C6-BC9C-41AE9E315111}" destId="{7DF5AD22-82ED-4985-959A-CDEBA602F2A5}" srcOrd="1" destOrd="0" presId="urn:microsoft.com/office/officeart/2008/layout/HalfCircleOrganizationChart"/>
    <dgm:cxn modelId="{98FAD892-2726-4F00-937E-DA2F9DD01AAD}" type="presParOf" srcId="{3CDCCF79-306D-44C6-BC9C-41AE9E315111}" destId="{A38D2D3C-0DB3-493A-9009-7ACC61940BC9}" srcOrd="2" destOrd="0" presId="urn:microsoft.com/office/officeart/2008/layout/HalfCircleOrganizationChart"/>
    <dgm:cxn modelId="{B67448F9-4D72-4670-A713-C8679FC8FFC0}" type="presParOf" srcId="{07CAB963-B695-4886-8596-CC0E4C3585B6}" destId="{16F30700-C505-4456-AC73-34D7BEDF09A0}" srcOrd="2" destOrd="0" presId="urn:microsoft.com/office/officeart/2008/layout/HalfCircleOrganizationChart"/>
    <dgm:cxn modelId="{6FB6E4D0-F84B-4CF3-961B-F9A27F442473}" type="presParOf" srcId="{07CAB963-B695-4886-8596-CC0E4C3585B6}" destId="{0AE1F7D3-0575-4D18-8E8B-6832E6155DA4}" srcOrd="3" destOrd="0" presId="urn:microsoft.com/office/officeart/2008/layout/HalfCircleOrganizationChart"/>
    <dgm:cxn modelId="{E2762088-C441-4F09-BFBD-1C05D1DEEFFD}" type="presParOf" srcId="{0AE1F7D3-0575-4D18-8E8B-6832E6155DA4}" destId="{8F6032B2-C8B8-4282-94E2-44AD7088D4BC}" srcOrd="0" destOrd="0" presId="urn:microsoft.com/office/officeart/2008/layout/HalfCircleOrganizationChart"/>
    <dgm:cxn modelId="{20FFD487-D19C-4499-A1C7-F1F69EA1A7F9}" type="presParOf" srcId="{8F6032B2-C8B8-4282-94E2-44AD7088D4BC}" destId="{CB0E7351-D7A2-4695-90D8-646AF4604289}" srcOrd="0" destOrd="0" presId="urn:microsoft.com/office/officeart/2008/layout/HalfCircleOrganizationChart"/>
    <dgm:cxn modelId="{450CFBDF-AF22-4998-A01C-B8AC90F57919}" type="presParOf" srcId="{8F6032B2-C8B8-4282-94E2-44AD7088D4BC}" destId="{D55F8C00-FF3C-4B8F-83F4-940D1E2B661D}" srcOrd="1" destOrd="0" presId="urn:microsoft.com/office/officeart/2008/layout/HalfCircleOrganizationChart"/>
    <dgm:cxn modelId="{DAFC210A-E14B-496B-AAB8-D6EEE0D7DC13}" type="presParOf" srcId="{8F6032B2-C8B8-4282-94E2-44AD7088D4BC}" destId="{1B182EB9-4610-4C8C-94EB-A23B50FEA186}" srcOrd="2" destOrd="0" presId="urn:microsoft.com/office/officeart/2008/layout/HalfCircleOrganizationChart"/>
    <dgm:cxn modelId="{FC67B094-A00F-48B7-A6FC-368FC2090D65}" type="presParOf" srcId="{8F6032B2-C8B8-4282-94E2-44AD7088D4BC}" destId="{A6443024-06FC-46E9-BFEB-2C78AA4D6FC1}" srcOrd="3" destOrd="0" presId="urn:microsoft.com/office/officeart/2008/layout/HalfCircleOrganizationChart"/>
    <dgm:cxn modelId="{CBC7C6B7-C344-4277-B8F7-EE1C65882B64}" type="presParOf" srcId="{0AE1F7D3-0575-4D18-8E8B-6832E6155DA4}" destId="{B11F33D1-FE36-4FF0-AEC1-004916F08F25}" srcOrd="1" destOrd="0" presId="urn:microsoft.com/office/officeart/2008/layout/HalfCircleOrganizationChart"/>
    <dgm:cxn modelId="{F588C9D4-73F5-437B-9472-A4A7928BE5A8}" type="presParOf" srcId="{0AE1F7D3-0575-4D18-8E8B-6832E6155DA4}" destId="{4B0DD209-85E8-4AD2-8F51-BCD3E7CB041E}" srcOrd="2" destOrd="0" presId="urn:microsoft.com/office/officeart/2008/layout/HalfCircleOrganizationChart"/>
    <dgm:cxn modelId="{4AECABB9-31D5-4FA4-A7BB-3CAAC7547C01}" type="presParOf" srcId="{B1F5EF91-159B-4E76-8F81-332B9BC3F870}" destId="{4DC7FB3D-BB2F-447B-AF64-3EEDB2BE57AA}" srcOrd="2" destOrd="0" presId="urn:microsoft.com/office/officeart/2008/layout/HalfCircleOrganizationChart"/>
    <dgm:cxn modelId="{D34BDA75-727F-436E-B642-60F0DED9297B}" type="presParOf" srcId="{4B0477E6-7B1C-4703-849C-B129C96C77A5}" destId="{9BC13738-A169-4E00-A247-C010E61EBAD0}" srcOrd="2" destOrd="0" presId="urn:microsoft.com/office/officeart/2008/layout/HalfCircleOrganizationChart"/>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B505E89-0970-41D6-8BDB-76BEB0E4AD4A}" type="doc">
      <dgm:prSet loTypeId="urn:microsoft.com/office/officeart/2005/8/layout/process1" loCatId="process" qsTypeId="urn:microsoft.com/office/officeart/2005/8/quickstyle/simple1" qsCatId="simple" csTypeId="urn:microsoft.com/office/officeart/2005/8/colors/accent1_2" csCatId="accent1" phldr="1"/>
      <dgm:spPr/>
    </dgm:pt>
    <dgm:pt modelId="{114F3235-F05F-40B4-AB69-EEADCCFB60BA}">
      <dgm:prSet phldrT="[Text]" custT="1"/>
      <dgm:spPr/>
      <dgm:t>
        <a:bodyPr/>
        <a:lstStyle/>
        <a:p>
          <a:r>
            <a:rPr lang="en-US" sz="800"/>
            <a:t>Download new TFS Release</a:t>
          </a:r>
        </a:p>
      </dgm:t>
    </dgm:pt>
    <dgm:pt modelId="{11A3DF15-A796-4E35-A314-95B1E38BA08C}" type="parTrans" cxnId="{BA455262-6A10-417C-8C59-2F78F14149D7}">
      <dgm:prSet/>
      <dgm:spPr/>
      <dgm:t>
        <a:bodyPr/>
        <a:lstStyle/>
        <a:p>
          <a:endParaRPr lang="en-US"/>
        </a:p>
      </dgm:t>
    </dgm:pt>
    <dgm:pt modelId="{939286AF-2201-47AF-97D2-FB159A13A33E}" type="sibTrans" cxnId="{BA455262-6A10-417C-8C59-2F78F14149D7}">
      <dgm:prSet/>
      <dgm:spPr/>
      <dgm:t>
        <a:bodyPr/>
        <a:lstStyle/>
        <a:p>
          <a:endParaRPr lang="en-US"/>
        </a:p>
      </dgm:t>
    </dgm:pt>
    <dgm:pt modelId="{B6CB4CFC-63CA-49EB-9A9D-10E71878867F}">
      <dgm:prSet phldrT="[Text]" custT="1"/>
      <dgm:spPr/>
      <dgm:t>
        <a:bodyPr/>
        <a:lstStyle/>
        <a:p>
          <a:r>
            <a:rPr lang="en-US" sz="800"/>
            <a:t>Restore PROD state to QA</a:t>
          </a:r>
        </a:p>
      </dgm:t>
    </dgm:pt>
    <dgm:pt modelId="{7800C535-3581-4AAB-B9F4-3A05BEA61BA7}" type="parTrans" cxnId="{26829590-ECBF-4C28-9607-FD3CF1E40DD0}">
      <dgm:prSet/>
      <dgm:spPr/>
      <dgm:t>
        <a:bodyPr/>
        <a:lstStyle/>
        <a:p>
          <a:endParaRPr lang="en-US"/>
        </a:p>
      </dgm:t>
    </dgm:pt>
    <dgm:pt modelId="{911328FB-DD49-4B38-9094-1772524C685A}" type="sibTrans" cxnId="{26829590-ECBF-4C28-9607-FD3CF1E40DD0}">
      <dgm:prSet/>
      <dgm:spPr/>
      <dgm:t>
        <a:bodyPr/>
        <a:lstStyle/>
        <a:p>
          <a:endParaRPr lang="en-US"/>
        </a:p>
      </dgm:t>
    </dgm:pt>
    <dgm:pt modelId="{2DC3AD87-F0D0-4F4B-98D7-4F52905CBDD3}">
      <dgm:prSet phldrT="[Text]" custT="1"/>
      <dgm:spPr/>
      <dgm:t>
        <a:bodyPr/>
        <a:lstStyle/>
        <a:p>
          <a:r>
            <a:rPr lang="en-US" sz="800"/>
            <a:t>Perform trial upgrade against QA</a:t>
          </a:r>
        </a:p>
      </dgm:t>
    </dgm:pt>
    <dgm:pt modelId="{7F73FD4B-C4DE-4C07-B326-74B11063B16C}" type="parTrans" cxnId="{CC559EB2-CEEE-4DC0-98AE-84660AE937A4}">
      <dgm:prSet/>
      <dgm:spPr/>
      <dgm:t>
        <a:bodyPr/>
        <a:lstStyle/>
        <a:p>
          <a:endParaRPr lang="en-US"/>
        </a:p>
      </dgm:t>
    </dgm:pt>
    <dgm:pt modelId="{3065BA59-C68C-464E-8ACA-B17356108151}" type="sibTrans" cxnId="{CC559EB2-CEEE-4DC0-98AE-84660AE937A4}">
      <dgm:prSet/>
      <dgm:spPr/>
      <dgm:t>
        <a:bodyPr/>
        <a:lstStyle/>
        <a:p>
          <a:endParaRPr lang="en-US"/>
        </a:p>
      </dgm:t>
    </dgm:pt>
    <dgm:pt modelId="{F367E8FB-AA67-49F2-B247-76D924B365A0}">
      <dgm:prSet phldrT="[Text]" custT="1"/>
      <dgm:spPr/>
      <dgm:t>
        <a:bodyPr/>
        <a:lstStyle/>
        <a:p>
          <a:r>
            <a:rPr lang="en-US" sz="800"/>
            <a:t>Investigate issues (if any)</a:t>
          </a:r>
        </a:p>
      </dgm:t>
    </dgm:pt>
    <dgm:pt modelId="{0F2F67D1-E0C2-48EA-9D2A-EDE534B4E230}" type="parTrans" cxnId="{DEB39DB1-C9CD-4543-942C-671DBBC21F4B}">
      <dgm:prSet/>
      <dgm:spPr/>
      <dgm:t>
        <a:bodyPr/>
        <a:lstStyle/>
        <a:p>
          <a:endParaRPr lang="en-US"/>
        </a:p>
      </dgm:t>
    </dgm:pt>
    <dgm:pt modelId="{52B9AE68-FCF2-40D4-B4D2-268F599F178F}" type="sibTrans" cxnId="{DEB39DB1-C9CD-4543-942C-671DBBC21F4B}">
      <dgm:prSet/>
      <dgm:spPr/>
      <dgm:t>
        <a:bodyPr/>
        <a:lstStyle/>
        <a:p>
          <a:endParaRPr lang="en-US"/>
        </a:p>
      </dgm:t>
    </dgm:pt>
    <dgm:pt modelId="{89D875E6-6B50-4039-A391-C848DE5E2F0C}">
      <dgm:prSet phldrT="[Text]" custT="1"/>
      <dgm:spPr/>
      <dgm:t>
        <a:bodyPr/>
        <a:lstStyle/>
        <a:p>
          <a:r>
            <a:rPr lang="en-US" sz="800"/>
            <a:t>After successful upgrade, schedule upgrade on PROD</a:t>
          </a:r>
        </a:p>
      </dgm:t>
    </dgm:pt>
    <dgm:pt modelId="{844925A6-1928-4EEA-A59B-76A16C2DE8AF}" type="parTrans" cxnId="{6EDA871A-89EB-4163-8F22-71ADA2E1B8DF}">
      <dgm:prSet/>
      <dgm:spPr/>
      <dgm:t>
        <a:bodyPr/>
        <a:lstStyle/>
        <a:p>
          <a:endParaRPr lang="en-US"/>
        </a:p>
      </dgm:t>
    </dgm:pt>
    <dgm:pt modelId="{697263B5-B351-4E89-9DCA-4B477847AEF6}" type="sibTrans" cxnId="{6EDA871A-89EB-4163-8F22-71ADA2E1B8DF}">
      <dgm:prSet/>
      <dgm:spPr/>
      <dgm:t>
        <a:bodyPr/>
        <a:lstStyle/>
        <a:p>
          <a:endParaRPr lang="en-US"/>
        </a:p>
      </dgm:t>
    </dgm:pt>
    <dgm:pt modelId="{621716F3-0B61-4EAA-969A-A0F3E189B1D3}">
      <dgm:prSet phldrT="[Text]" custT="1"/>
      <dgm:spPr/>
      <dgm:t>
        <a:bodyPr/>
        <a:lstStyle/>
        <a:p>
          <a:r>
            <a:rPr lang="en-US" sz="800"/>
            <a:t>Perform Upgrade on PROD</a:t>
          </a:r>
        </a:p>
      </dgm:t>
    </dgm:pt>
    <dgm:pt modelId="{A8F3E7CB-AF97-48E5-AD37-5C33CD5CF49C}" type="parTrans" cxnId="{59127D13-446A-40E2-BB2E-BF6318FF1818}">
      <dgm:prSet/>
      <dgm:spPr/>
      <dgm:t>
        <a:bodyPr/>
        <a:lstStyle/>
        <a:p>
          <a:endParaRPr lang="en-US"/>
        </a:p>
      </dgm:t>
    </dgm:pt>
    <dgm:pt modelId="{EA2AC08D-20F6-4ECD-BD48-CF930C178A87}" type="sibTrans" cxnId="{59127D13-446A-40E2-BB2E-BF6318FF1818}">
      <dgm:prSet/>
      <dgm:spPr/>
      <dgm:t>
        <a:bodyPr/>
        <a:lstStyle/>
        <a:p>
          <a:endParaRPr lang="en-US"/>
        </a:p>
      </dgm:t>
    </dgm:pt>
    <dgm:pt modelId="{FC8471D6-61C5-4C7B-BB6F-A5E0E95414DF}" type="pres">
      <dgm:prSet presAssocID="{1B505E89-0970-41D6-8BDB-76BEB0E4AD4A}" presName="Name0" presStyleCnt="0">
        <dgm:presLayoutVars>
          <dgm:dir/>
          <dgm:resizeHandles val="exact"/>
        </dgm:presLayoutVars>
      </dgm:prSet>
      <dgm:spPr/>
    </dgm:pt>
    <dgm:pt modelId="{9BCA3022-9DA5-4A57-86D7-B5940C1B8F9C}" type="pres">
      <dgm:prSet presAssocID="{114F3235-F05F-40B4-AB69-EEADCCFB60BA}" presName="node" presStyleLbl="node1" presStyleIdx="0" presStyleCnt="6">
        <dgm:presLayoutVars>
          <dgm:bulletEnabled val="1"/>
        </dgm:presLayoutVars>
      </dgm:prSet>
      <dgm:spPr/>
      <dgm:t>
        <a:bodyPr/>
        <a:lstStyle/>
        <a:p>
          <a:endParaRPr lang="en-US"/>
        </a:p>
      </dgm:t>
    </dgm:pt>
    <dgm:pt modelId="{17A3CD60-2A17-496B-B3C7-8C6108D236A0}" type="pres">
      <dgm:prSet presAssocID="{939286AF-2201-47AF-97D2-FB159A13A33E}" presName="sibTrans" presStyleLbl="sibTrans2D1" presStyleIdx="0" presStyleCnt="5"/>
      <dgm:spPr/>
      <dgm:t>
        <a:bodyPr/>
        <a:lstStyle/>
        <a:p>
          <a:endParaRPr lang="en-US"/>
        </a:p>
      </dgm:t>
    </dgm:pt>
    <dgm:pt modelId="{560363A3-7151-4085-BD86-AE4B9F3854FA}" type="pres">
      <dgm:prSet presAssocID="{939286AF-2201-47AF-97D2-FB159A13A33E}" presName="connectorText" presStyleLbl="sibTrans2D1" presStyleIdx="0" presStyleCnt="5"/>
      <dgm:spPr/>
      <dgm:t>
        <a:bodyPr/>
        <a:lstStyle/>
        <a:p>
          <a:endParaRPr lang="en-US"/>
        </a:p>
      </dgm:t>
    </dgm:pt>
    <dgm:pt modelId="{60B6E80A-B9B5-42A2-8D0C-5A79DBFC7C21}" type="pres">
      <dgm:prSet presAssocID="{B6CB4CFC-63CA-49EB-9A9D-10E71878867F}" presName="node" presStyleLbl="node1" presStyleIdx="1" presStyleCnt="6">
        <dgm:presLayoutVars>
          <dgm:bulletEnabled val="1"/>
        </dgm:presLayoutVars>
      </dgm:prSet>
      <dgm:spPr/>
      <dgm:t>
        <a:bodyPr/>
        <a:lstStyle/>
        <a:p>
          <a:endParaRPr lang="en-US"/>
        </a:p>
      </dgm:t>
    </dgm:pt>
    <dgm:pt modelId="{D0FBD1E0-7155-4252-A7AF-D40E9DEDD18E}" type="pres">
      <dgm:prSet presAssocID="{911328FB-DD49-4B38-9094-1772524C685A}" presName="sibTrans" presStyleLbl="sibTrans2D1" presStyleIdx="1" presStyleCnt="5"/>
      <dgm:spPr/>
      <dgm:t>
        <a:bodyPr/>
        <a:lstStyle/>
        <a:p>
          <a:endParaRPr lang="en-US"/>
        </a:p>
      </dgm:t>
    </dgm:pt>
    <dgm:pt modelId="{D330858B-B53B-4356-923E-4A1CC03EF47A}" type="pres">
      <dgm:prSet presAssocID="{911328FB-DD49-4B38-9094-1772524C685A}" presName="connectorText" presStyleLbl="sibTrans2D1" presStyleIdx="1" presStyleCnt="5"/>
      <dgm:spPr/>
      <dgm:t>
        <a:bodyPr/>
        <a:lstStyle/>
        <a:p>
          <a:endParaRPr lang="en-US"/>
        </a:p>
      </dgm:t>
    </dgm:pt>
    <dgm:pt modelId="{C613E33D-6543-4F4A-A42B-7A2D9CDEE95D}" type="pres">
      <dgm:prSet presAssocID="{2DC3AD87-F0D0-4F4B-98D7-4F52905CBDD3}" presName="node" presStyleLbl="node1" presStyleIdx="2" presStyleCnt="6">
        <dgm:presLayoutVars>
          <dgm:bulletEnabled val="1"/>
        </dgm:presLayoutVars>
      </dgm:prSet>
      <dgm:spPr/>
      <dgm:t>
        <a:bodyPr/>
        <a:lstStyle/>
        <a:p>
          <a:endParaRPr lang="en-US"/>
        </a:p>
      </dgm:t>
    </dgm:pt>
    <dgm:pt modelId="{67C6573D-71AC-40CF-824F-24D0BAFEE6F9}" type="pres">
      <dgm:prSet presAssocID="{3065BA59-C68C-464E-8ACA-B17356108151}" presName="sibTrans" presStyleLbl="sibTrans2D1" presStyleIdx="2" presStyleCnt="5"/>
      <dgm:spPr/>
      <dgm:t>
        <a:bodyPr/>
        <a:lstStyle/>
        <a:p>
          <a:endParaRPr lang="en-US"/>
        </a:p>
      </dgm:t>
    </dgm:pt>
    <dgm:pt modelId="{F5084409-C4C9-4C81-800E-A5107B6D18F3}" type="pres">
      <dgm:prSet presAssocID="{3065BA59-C68C-464E-8ACA-B17356108151}" presName="connectorText" presStyleLbl="sibTrans2D1" presStyleIdx="2" presStyleCnt="5"/>
      <dgm:spPr/>
      <dgm:t>
        <a:bodyPr/>
        <a:lstStyle/>
        <a:p>
          <a:endParaRPr lang="en-US"/>
        </a:p>
      </dgm:t>
    </dgm:pt>
    <dgm:pt modelId="{93D89D4E-A032-4B5E-B787-5071D35DF7AF}" type="pres">
      <dgm:prSet presAssocID="{F367E8FB-AA67-49F2-B247-76D924B365A0}" presName="node" presStyleLbl="node1" presStyleIdx="3" presStyleCnt="6">
        <dgm:presLayoutVars>
          <dgm:bulletEnabled val="1"/>
        </dgm:presLayoutVars>
      </dgm:prSet>
      <dgm:spPr/>
      <dgm:t>
        <a:bodyPr/>
        <a:lstStyle/>
        <a:p>
          <a:endParaRPr lang="en-US"/>
        </a:p>
      </dgm:t>
    </dgm:pt>
    <dgm:pt modelId="{C41AD5DD-9717-4A18-83CF-145376E0B273}" type="pres">
      <dgm:prSet presAssocID="{52B9AE68-FCF2-40D4-B4D2-268F599F178F}" presName="sibTrans" presStyleLbl="sibTrans2D1" presStyleIdx="3" presStyleCnt="5"/>
      <dgm:spPr/>
      <dgm:t>
        <a:bodyPr/>
        <a:lstStyle/>
        <a:p>
          <a:endParaRPr lang="en-US"/>
        </a:p>
      </dgm:t>
    </dgm:pt>
    <dgm:pt modelId="{6B256377-EE1B-4F13-B960-3AAEC20D1D29}" type="pres">
      <dgm:prSet presAssocID="{52B9AE68-FCF2-40D4-B4D2-268F599F178F}" presName="connectorText" presStyleLbl="sibTrans2D1" presStyleIdx="3" presStyleCnt="5"/>
      <dgm:spPr/>
      <dgm:t>
        <a:bodyPr/>
        <a:lstStyle/>
        <a:p>
          <a:endParaRPr lang="en-US"/>
        </a:p>
      </dgm:t>
    </dgm:pt>
    <dgm:pt modelId="{F7B3E9F1-5323-466E-8482-1C574693DDB7}" type="pres">
      <dgm:prSet presAssocID="{89D875E6-6B50-4039-A391-C848DE5E2F0C}" presName="node" presStyleLbl="node1" presStyleIdx="4" presStyleCnt="6">
        <dgm:presLayoutVars>
          <dgm:bulletEnabled val="1"/>
        </dgm:presLayoutVars>
      </dgm:prSet>
      <dgm:spPr/>
      <dgm:t>
        <a:bodyPr/>
        <a:lstStyle/>
        <a:p>
          <a:endParaRPr lang="en-US"/>
        </a:p>
      </dgm:t>
    </dgm:pt>
    <dgm:pt modelId="{AC61736C-539B-449A-AAD6-5CB293EB884B}" type="pres">
      <dgm:prSet presAssocID="{697263B5-B351-4E89-9DCA-4B477847AEF6}" presName="sibTrans" presStyleLbl="sibTrans2D1" presStyleIdx="4" presStyleCnt="5"/>
      <dgm:spPr/>
      <dgm:t>
        <a:bodyPr/>
        <a:lstStyle/>
        <a:p>
          <a:endParaRPr lang="en-US"/>
        </a:p>
      </dgm:t>
    </dgm:pt>
    <dgm:pt modelId="{339571D7-2000-4EAE-AC98-F30655399B99}" type="pres">
      <dgm:prSet presAssocID="{697263B5-B351-4E89-9DCA-4B477847AEF6}" presName="connectorText" presStyleLbl="sibTrans2D1" presStyleIdx="4" presStyleCnt="5"/>
      <dgm:spPr/>
      <dgm:t>
        <a:bodyPr/>
        <a:lstStyle/>
        <a:p>
          <a:endParaRPr lang="en-US"/>
        </a:p>
      </dgm:t>
    </dgm:pt>
    <dgm:pt modelId="{73D8E316-6CB4-4B01-BEC2-E51896D10C0A}" type="pres">
      <dgm:prSet presAssocID="{621716F3-0B61-4EAA-969A-A0F3E189B1D3}" presName="node" presStyleLbl="node1" presStyleIdx="5" presStyleCnt="6">
        <dgm:presLayoutVars>
          <dgm:bulletEnabled val="1"/>
        </dgm:presLayoutVars>
      </dgm:prSet>
      <dgm:spPr/>
      <dgm:t>
        <a:bodyPr/>
        <a:lstStyle/>
        <a:p>
          <a:endParaRPr lang="en-US"/>
        </a:p>
      </dgm:t>
    </dgm:pt>
  </dgm:ptLst>
  <dgm:cxnLst>
    <dgm:cxn modelId="{B4C7277C-1ED1-4B00-A66F-8A3BD0686FCE}" type="presOf" srcId="{B6CB4CFC-63CA-49EB-9A9D-10E71878867F}" destId="{60B6E80A-B9B5-42A2-8D0C-5A79DBFC7C21}" srcOrd="0" destOrd="0" presId="urn:microsoft.com/office/officeart/2005/8/layout/process1"/>
    <dgm:cxn modelId="{5BCB7EAC-4AEA-4F46-875D-55C2AE7C58AE}" type="presOf" srcId="{52B9AE68-FCF2-40D4-B4D2-268F599F178F}" destId="{C41AD5DD-9717-4A18-83CF-145376E0B273}" srcOrd="0" destOrd="0" presId="urn:microsoft.com/office/officeart/2005/8/layout/process1"/>
    <dgm:cxn modelId="{89DAAD66-6712-4E47-ADF2-A7DF6CC576A6}" type="presOf" srcId="{697263B5-B351-4E89-9DCA-4B477847AEF6}" destId="{339571D7-2000-4EAE-AC98-F30655399B99}" srcOrd="1" destOrd="0" presId="urn:microsoft.com/office/officeart/2005/8/layout/process1"/>
    <dgm:cxn modelId="{6EDA871A-89EB-4163-8F22-71ADA2E1B8DF}" srcId="{1B505E89-0970-41D6-8BDB-76BEB0E4AD4A}" destId="{89D875E6-6B50-4039-A391-C848DE5E2F0C}" srcOrd="4" destOrd="0" parTransId="{844925A6-1928-4EEA-A59B-76A16C2DE8AF}" sibTransId="{697263B5-B351-4E89-9DCA-4B477847AEF6}"/>
    <dgm:cxn modelId="{DEB39DB1-C9CD-4543-942C-671DBBC21F4B}" srcId="{1B505E89-0970-41D6-8BDB-76BEB0E4AD4A}" destId="{F367E8FB-AA67-49F2-B247-76D924B365A0}" srcOrd="3" destOrd="0" parTransId="{0F2F67D1-E0C2-48EA-9D2A-EDE534B4E230}" sibTransId="{52B9AE68-FCF2-40D4-B4D2-268F599F178F}"/>
    <dgm:cxn modelId="{67823FB4-E30C-4D64-B42C-35896C93725E}" type="presOf" srcId="{F367E8FB-AA67-49F2-B247-76D924B365A0}" destId="{93D89D4E-A032-4B5E-B787-5071D35DF7AF}" srcOrd="0" destOrd="0" presId="urn:microsoft.com/office/officeart/2005/8/layout/process1"/>
    <dgm:cxn modelId="{F6F04F66-2361-473E-A40D-8AF918ECECC5}" type="presOf" srcId="{3065BA59-C68C-464E-8ACA-B17356108151}" destId="{67C6573D-71AC-40CF-824F-24D0BAFEE6F9}" srcOrd="0" destOrd="0" presId="urn:microsoft.com/office/officeart/2005/8/layout/process1"/>
    <dgm:cxn modelId="{BA455262-6A10-417C-8C59-2F78F14149D7}" srcId="{1B505E89-0970-41D6-8BDB-76BEB0E4AD4A}" destId="{114F3235-F05F-40B4-AB69-EEADCCFB60BA}" srcOrd="0" destOrd="0" parTransId="{11A3DF15-A796-4E35-A314-95B1E38BA08C}" sibTransId="{939286AF-2201-47AF-97D2-FB159A13A33E}"/>
    <dgm:cxn modelId="{D02B13D2-8AF6-4ED3-9690-0599B9687D8C}" type="presOf" srcId="{52B9AE68-FCF2-40D4-B4D2-268F599F178F}" destId="{6B256377-EE1B-4F13-B960-3AAEC20D1D29}" srcOrd="1" destOrd="0" presId="urn:microsoft.com/office/officeart/2005/8/layout/process1"/>
    <dgm:cxn modelId="{26829590-ECBF-4C28-9607-FD3CF1E40DD0}" srcId="{1B505E89-0970-41D6-8BDB-76BEB0E4AD4A}" destId="{B6CB4CFC-63CA-49EB-9A9D-10E71878867F}" srcOrd="1" destOrd="0" parTransId="{7800C535-3581-4AAB-B9F4-3A05BEA61BA7}" sibTransId="{911328FB-DD49-4B38-9094-1772524C685A}"/>
    <dgm:cxn modelId="{2A852547-9612-4F45-BD77-0C0290897E9E}" type="presOf" srcId="{911328FB-DD49-4B38-9094-1772524C685A}" destId="{D330858B-B53B-4356-923E-4A1CC03EF47A}" srcOrd="1" destOrd="0" presId="urn:microsoft.com/office/officeart/2005/8/layout/process1"/>
    <dgm:cxn modelId="{1EB99B04-546D-4657-BBE0-9BD9955107CD}" type="presOf" srcId="{697263B5-B351-4E89-9DCA-4B477847AEF6}" destId="{AC61736C-539B-449A-AAD6-5CB293EB884B}" srcOrd="0" destOrd="0" presId="urn:microsoft.com/office/officeart/2005/8/layout/process1"/>
    <dgm:cxn modelId="{5E39AEA4-48CD-49BB-A1A4-267512BAB298}" type="presOf" srcId="{89D875E6-6B50-4039-A391-C848DE5E2F0C}" destId="{F7B3E9F1-5323-466E-8482-1C574693DDB7}" srcOrd="0" destOrd="0" presId="urn:microsoft.com/office/officeart/2005/8/layout/process1"/>
    <dgm:cxn modelId="{1ECF02D6-BA65-4E7B-AFC4-55256BFE99F5}" type="presOf" srcId="{911328FB-DD49-4B38-9094-1772524C685A}" destId="{D0FBD1E0-7155-4252-A7AF-D40E9DEDD18E}" srcOrd="0" destOrd="0" presId="urn:microsoft.com/office/officeart/2005/8/layout/process1"/>
    <dgm:cxn modelId="{0FCC2C3F-181B-4899-BE7A-D51D2E10ECB0}" type="presOf" srcId="{621716F3-0B61-4EAA-969A-A0F3E189B1D3}" destId="{73D8E316-6CB4-4B01-BEC2-E51896D10C0A}" srcOrd="0" destOrd="0" presId="urn:microsoft.com/office/officeart/2005/8/layout/process1"/>
    <dgm:cxn modelId="{91A66600-4879-4893-810B-F9096C1B60ED}" type="presOf" srcId="{939286AF-2201-47AF-97D2-FB159A13A33E}" destId="{17A3CD60-2A17-496B-B3C7-8C6108D236A0}" srcOrd="0" destOrd="0" presId="urn:microsoft.com/office/officeart/2005/8/layout/process1"/>
    <dgm:cxn modelId="{59127D13-446A-40E2-BB2E-BF6318FF1818}" srcId="{1B505E89-0970-41D6-8BDB-76BEB0E4AD4A}" destId="{621716F3-0B61-4EAA-969A-A0F3E189B1D3}" srcOrd="5" destOrd="0" parTransId="{A8F3E7CB-AF97-48E5-AD37-5C33CD5CF49C}" sibTransId="{EA2AC08D-20F6-4ECD-BD48-CF930C178A87}"/>
    <dgm:cxn modelId="{CC559EB2-CEEE-4DC0-98AE-84660AE937A4}" srcId="{1B505E89-0970-41D6-8BDB-76BEB0E4AD4A}" destId="{2DC3AD87-F0D0-4F4B-98D7-4F52905CBDD3}" srcOrd="2" destOrd="0" parTransId="{7F73FD4B-C4DE-4C07-B326-74B11063B16C}" sibTransId="{3065BA59-C68C-464E-8ACA-B17356108151}"/>
    <dgm:cxn modelId="{5D8B3D80-9E3A-42CC-A24F-108BAC98EE0A}" type="presOf" srcId="{114F3235-F05F-40B4-AB69-EEADCCFB60BA}" destId="{9BCA3022-9DA5-4A57-86D7-B5940C1B8F9C}" srcOrd="0" destOrd="0" presId="urn:microsoft.com/office/officeart/2005/8/layout/process1"/>
    <dgm:cxn modelId="{EAD2A1B8-F414-4055-B987-4D43B3BD534F}" type="presOf" srcId="{2DC3AD87-F0D0-4F4B-98D7-4F52905CBDD3}" destId="{C613E33D-6543-4F4A-A42B-7A2D9CDEE95D}" srcOrd="0" destOrd="0" presId="urn:microsoft.com/office/officeart/2005/8/layout/process1"/>
    <dgm:cxn modelId="{94F8808A-97DB-49BC-A313-E72422EA3A7F}" type="presOf" srcId="{3065BA59-C68C-464E-8ACA-B17356108151}" destId="{F5084409-C4C9-4C81-800E-A5107B6D18F3}" srcOrd="1" destOrd="0" presId="urn:microsoft.com/office/officeart/2005/8/layout/process1"/>
    <dgm:cxn modelId="{2C9F9C6A-6387-4DEA-B258-268573885A7B}" type="presOf" srcId="{939286AF-2201-47AF-97D2-FB159A13A33E}" destId="{560363A3-7151-4085-BD86-AE4B9F3854FA}" srcOrd="1" destOrd="0" presId="urn:microsoft.com/office/officeart/2005/8/layout/process1"/>
    <dgm:cxn modelId="{8E3F7453-AA3B-447D-96E8-EF837CA3033F}" type="presOf" srcId="{1B505E89-0970-41D6-8BDB-76BEB0E4AD4A}" destId="{FC8471D6-61C5-4C7B-BB6F-A5E0E95414DF}" srcOrd="0" destOrd="0" presId="urn:microsoft.com/office/officeart/2005/8/layout/process1"/>
    <dgm:cxn modelId="{5203CF27-DAFA-4E28-BC25-259CC60E0556}" type="presParOf" srcId="{FC8471D6-61C5-4C7B-BB6F-A5E0E95414DF}" destId="{9BCA3022-9DA5-4A57-86D7-B5940C1B8F9C}" srcOrd="0" destOrd="0" presId="urn:microsoft.com/office/officeart/2005/8/layout/process1"/>
    <dgm:cxn modelId="{EEDBF522-91FC-47E1-BC05-227DE9ECB6FC}" type="presParOf" srcId="{FC8471D6-61C5-4C7B-BB6F-A5E0E95414DF}" destId="{17A3CD60-2A17-496B-B3C7-8C6108D236A0}" srcOrd="1" destOrd="0" presId="urn:microsoft.com/office/officeart/2005/8/layout/process1"/>
    <dgm:cxn modelId="{01CEE8ED-E51D-49B0-8201-144A070B06CF}" type="presParOf" srcId="{17A3CD60-2A17-496B-B3C7-8C6108D236A0}" destId="{560363A3-7151-4085-BD86-AE4B9F3854FA}" srcOrd="0" destOrd="0" presId="urn:microsoft.com/office/officeart/2005/8/layout/process1"/>
    <dgm:cxn modelId="{3A602928-F769-471E-AE9A-8B343AF4E0FF}" type="presParOf" srcId="{FC8471D6-61C5-4C7B-BB6F-A5E0E95414DF}" destId="{60B6E80A-B9B5-42A2-8D0C-5A79DBFC7C21}" srcOrd="2" destOrd="0" presId="urn:microsoft.com/office/officeart/2005/8/layout/process1"/>
    <dgm:cxn modelId="{781BCBF1-DD9A-457C-8DB5-A4E51B8964D5}" type="presParOf" srcId="{FC8471D6-61C5-4C7B-BB6F-A5E0E95414DF}" destId="{D0FBD1E0-7155-4252-A7AF-D40E9DEDD18E}" srcOrd="3" destOrd="0" presId="urn:microsoft.com/office/officeart/2005/8/layout/process1"/>
    <dgm:cxn modelId="{345C8824-E55C-491D-97A5-3A0B82C6BE90}" type="presParOf" srcId="{D0FBD1E0-7155-4252-A7AF-D40E9DEDD18E}" destId="{D330858B-B53B-4356-923E-4A1CC03EF47A}" srcOrd="0" destOrd="0" presId="urn:microsoft.com/office/officeart/2005/8/layout/process1"/>
    <dgm:cxn modelId="{B39977AD-BE4A-4D62-AD9B-2AC06E0F70E1}" type="presParOf" srcId="{FC8471D6-61C5-4C7B-BB6F-A5E0E95414DF}" destId="{C613E33D-6543-4F4A-A42B-7A2D9CDEE95D}" srcOrd="4" destOrd="0" presId="urn:microsoft.com/office/officeart/2005/8/layout/process1"/>
    <dgm:cxn modelId="{EFDA69EA-2636-45BB-8A84-C2ABABF1E2D4}" type="presParOf" srcId="{FC8471D6-61C5-4C7B-BB6F-A5E0E95414DF}" destId="{67C6573D-71AC-40CF-824F-24D0BAFEE6F9}" srcOrd="5" destOrd="0" presId="urn:microsoft.com/office/officeart/2005/8/layout/process1"/>
    <dgm:cxn modelId="{2156D2AD-A5F2-4764-83F6-52FB90C80D63}" type="presParOf" srcId="{67C6573D-71AC-40CF-824F-24D0BAFEE6F9}" destId="{F5084409-C4C9-4C81-800E-A5107B6D18F3}" srcOrd="0" destOrd="0" presId="urn:microsoft.com/office/officeart/2005/8/layout/process1"/>
    <dgm:cxn modelId="{A4FE32CB-7837-4A48-984D-8838E25A8C96}" type="presParOf" srcId="{FC8471D6-61C5-4C7B-BB6F-A5E0E95414DF}" destId="{93D89D4E-A032-4B5E-B787-5071D35DF7AF}" srcOrd="6" destOrd="0" presId="urn:microsoft.com/office/officeart/2005/8/layout/process1"/>
    <dgm:cxn modelId="{3BB51B62-AC14-43F1-A272-3F74A7E843F3}" type="presParOf" srcId="{FC8471D6-61C5-4C7B-BB6F-A5E0E95414DF}" destId="{C41AD5DD-9717-4A18-83CF-145376E0B273}" srcOrd="7" destOrd="0" presId="urn:microsoft.com/office/officeart/2005/8/layout/process1"/>
    <dgm:cxn modelId="{A02F8877-C6C8-40D2-BA04-62C54C35E96E}" type="presParOf" srcId="{C41AD5DD-9717-4A18-83CF-145376E0B273}" destId="{6B256377-EE1B-4F13-B960-3AAEC20D1D29}" srcOrd="0" destOrd="0" presId="urn:microsoft.com/office/officeart/2005/8/layout/process1"/>
    <dgm:cxn modelId="{8F86E067-D216-434C-A00B-E59EAD9F3A03}" type="presParOf" srcId="{FC8471D6-61C5-4C7B-BB6F-A5E0E95414DF}" destId="{F7B3E9F1-5323-466E-8482-1C574693DDB7}" srcOrd="8" destOrd="0" presId="urn:microsoft.com/office/officeart/2005/8/layout/process1"/>
    <dgm:cxn modelId="{ED359A98-2235-4EC9-A7E7-C88FF2761BDC}" type="presParOf" srcId="{FC8471D6-61C5-4C7B-BB6F-A5E0E95414DF}" destId="{AC61736C-539B-449A-AAD6-5CB293EB884B}" srcOrd="9" destOrd="0" presId="urn:microsoft.com/office/officeart/2005/8/layout/process1"/>
    <dgm:cxn modelId="{B5B3719C-B112-4DC8-83BA-CA6C13B7619F}" type="presParOf" srcId="{AC61736C-539B-449A-AAD6-5CB293EB884B}" destId="{339571D7-2000-4EAE-AC98-F30655399B99}" srcOrd="0" destOrd="0" presId="urn:microsoft.com/office/officeart/2005/8/layout/process1"/>
    <dgm:cxn modelId="{A08E3AE3-66BF-447A-B745-AC348EC246F0}" type="presParOf" srcId="{FC8471D6-61C5-4C7B-BB6F-A5E0E95414DF}" destId="{73D8E316-6CB4-4B01-BEC2-E51896D10C0A}" srcOrd="10"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B9BEB76-5A3C-4A7F-A2DB-2AF87BD4192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47EA62C4-CF44-48CA-9FB9-419891372C35}">
      <dgm:prSet phldrT="[Text]"/>
      <dgm:spPr>
        <a:effectLst>
          <a:outerShdw blurRad="50800" dist="38100" dir="2700000" algn="tl" rotWithShape="0">
            <a:prstClr val="black">
              <a:alpha val="40000"/>
            </a:prstClr>
          </a:outerShdw>
        </a:effectLst>
      </dgm:spPr>
      <dgm:t>
        <a:bodyPr/>
        <a:lstStyle/>
        <a:p>
          <a:r>
            <a:rPr lang="en-US" b="1"/>
            <a:t>Initial Meeting</a:t>
          </a:r>
        </a:p>
      </dgm:t>
    </dgm:pt>
    <dgm:pt modelId="{30E82608-98AB-4E4A-9544-F52C307ED3E1}" type="parTrans" cxnId="{C469B4DA-D82E-450C-8421-33922441A4E9}">
      <dgm:prSet/>
      <dgm:spPr/>
      <dgm:t>
        <a:bodyPr/>
        <a:lstStyle/>
        <a:p>
          <a:endParaRPr lang="en-US"/>
        </a:p>
      </dgm:t>
    </dgm:pt>
    <dgm:pt modelId="{A38445AC-A96A-4F96-B5D9-5C030FB95E3E}" type="sibTrans" cxnId="{C469B4DA-D82E-450C-8421-33922441A4E9}">
      <dgm:prSet/>
      <dgm:spPr/>
      <dgm:t>
        <a:bodyPr/>
        <a:lstStyle/>
        <a:p>
          <a:endParaRPr lang="en-US"/>
        </a:p>
      </dgm:t>
    </dgm:pt>
    <dgm:pt modelId="{96933E5A-0E30-411D-ABCD-44838CA57F39}">
      <dgm:prSet phldrT="[Text]" custT="1"/>
      <dgm:spPr>
        <a:effectLst>
          <a:outerShdw blurRad="50800" dist="38100" dir="2700000" algn="tl" rotWithShape="0">
            <a:prstClr val="black">
              <a:alpha val="40000"/>
            </a:prstClr>
          </a:outerShdw>
        </a:effectLst>
      </dgm:spPr>
      <dgm:t>
        <a:bodyPr/>
        <a:lstStyle/>
        <a:p>
          <a:r>
            <a:rPr lang="en-US" sz="700"/>
            <a:t> Overview of TFS</a:t>
          </a:r>
        </a:p>
      </dgm:t>
    </dgm:pt>
    <dgm:pt modelId="{6B245DA9-F29F-4CC9-BFC3-0FE06EE957FF}" type="parTrans" cxnId="{34727C04-BF95-4C44-97D9-EEE804C1BF19}">
      <dgm:prSet/>
      <dgm:spPr/>
      <dgm:t>
        <a:bodyPr/>
        <a:lstStyle/>
        <a:p>
          <a:endParaRPr lang="en-US"/>
        </a:p>
      </dgm:t>
    </dgm:pt>
    <dgm:pt modelId="{3C190E46-D77D-44CF-94D2-730A38B044F1}" type="sibTrans" cxnId="{34727C04-BF95-4C44-97D9-EEE804C1BF19}">
      <dgm:prSet/>
      <dgm:spPr/>
      <dgm:t>
        <a:bodyPr/>
        <a:lstStyle/>
        <a:p>
          <a:endParaRPr lang="en-US"/>
        </a:p>
      </dgm:t>
    </dgm:pt>
    <dgm:pt modelId="{28C286C7-CD12-4BAF-A177-5624CA3509B3}">
      <dgm:prSet phldrT="[Text]" custT="1"/>
      <dgm:spPr>
        <a:effectLst>
          <a:outerShdw blurRad="50800" dist="38100" dir="2700000" algn="tl" rotWithShape="0">
            <a:prstClr val="black">
              <a:alpha val="40000"/>
            </a:prstClr>
          </a:outerShdw>
        </a:effectLst>
      </dgm:spPr>
      <dgm:t>
        <a:bodyPr/>
        <a:lstStyle/>
        <a:p>
          <a:r>
            <a:rPr lang="en-US" sz="700"/>
            <a:t> Introduction to ETFS</a:t>
          </a:r>
        </a:p>
      </dgm:t>
    </dgm:pt>
    <dgm:pt modelId="{120DAB01-B596-4B4A-BCF0-5510E0C51911}" type="parTrans" cxnId="{69A8D464-9BDF-4045-AF5C-0CF2C8940D6F}">
      <dgm:prSet/>
      <dgm:spPr/>
      <dgm:t>
        <a:bodyPr/>
        <a:lstStyle/>
        <a:p>
          <a:endParaRPr lang="en-US"/>
        </a:p>
      </dgm:t>
    </dgm:pt>
    <dgm:pt modelId="{34B7F666-948E-44ED-81BF-B960D27CE217}" type="sibTrans" cxnId="{69A8D464-9BDF-4045-AF5C-0CF2C8940D6F}">
      <dgm:prSet/>
      <dgm:spPr/>
      <dgm:t>
        <a:bodyPr/>
        <a:lstStyle/>
        <a:p>
          <a:endParaRPr lang="en-US"/>
        </a:p>
      </dgm:t>
    </dgm:pt>
    <dgm:pt modelId="{853B8563-D479-4FCD-9FA1-13BF70380205}">
      <dgm:prSet phldrT="[Text]"/>
      <dgm:spPr>
        <a:effectLst>
          <a:outerShdw blurRad="50800" dist="38100" dir="2700000" algn="tl" rotWithShape="0">
            <a:prstClr val="black">
              <a:alpha val="40000"/>
            </a:prstClr>
          </a:outerShdw>
        </a:effectLst>
      </dgm:spPr>
      <dgm:t>
        <a:bodyPr/>
        <a:lstStyle/>
        <a:p>
          <a:r>
            <a:rPr lang="en-US" b="1"/>
            <a:t>Team Interview</a:t>
          </a:r>
        </a:p>
      </dgm:t>
    </dgm:pt>
    <dgm:pt modelId="{1C63EF2D-C5BD-4423-9259-9F9B9A9F65A9}" type="parTrans" cxnId="{F46EB2C0-A7EF-4366-ADE2-A0ECC11194B7}">
      <dgm:prSet/>
      <dgm:spPr/>
      <dgm:t>
        <a:bodyPr/>
        <a:lstStyle/>
        <a:p>
          <a:endParaRPr lang="en-US"/>
        </a:p>
      </dgm:t>
    </dgm:pt>
    <dgm:pt modelId="{93012683-FFBC-4BA6-9989-CC6F9D260737}" type="sibTrans" cxnId="{F46EB2C0-A7EF-4366-ADE2-A0ECC11194B7}">
      <dgm:prSet/>
      <dgm:spPr/>
      <dgm:t>
        <a:bodyPr/>
        <a:lstStyle/>
        <a:p>
          <a:endParaRPr lang="en-US"/>
        </a:p>
      </dgm:t>
    </dgm:pt>
    <dgm:pt modelId="{C7E578E0-CCA5-4063-A429-15A405C0BF3C}">
      <dgm:prSet phldrT="[Text]" custT="1"/>
      <dgm:spPr>
        <a:effectLst>
          <a:outerShdw blurRad="50800" dist="38100" dir="2700000" algn="tl" rotWithShape="0">
            <a:prstClr val="black">
              <a:alpha val="40000"/>
            </a:prstClr>
          </a:outerShdw>
        </a:effectLst>
      </dgm:spPr>
      <dgm:t>
        <a:bodyPr/>
        <a:lstStyle/>
        <a:p>
          <a:r>
            <a:rPr lang="en-US" sz="700"/>
            <a:t> Collect information on team(s)</a:t>
          </a:r>
        </a:p>
      </dgm:t>
    </dgm:pt>
    <dgm:pt modelId="{8B08F9D1-753A-4F11-9FF8-E8271809ED7B}" type="parTrans" cxnId="{D260AB34-10C5-4F76-8E73-5E45DD14E4B9}">
      <dgm:prSet/>
      <dgm:spPr/>
      <dgm:t>
        <a:bodyPr/>
        <a:lstStyle/>
        <a:p>
          <a:endParaRPr lang="en-US"/>
        </a:p>
      </dgm:t>
    </dgm:pt>
    <dgm:pt modelId="{A337EA10-D9CB-4983-B007-FF8222ED550B}" type="sibTrans" cxnId="{D260AB34-10C5-4F76-8E73-5E45DD14E4B9}">
      <dgm:prSet/>
      <dgm:spPr/>
      <dgm:t>
        <a:bodyPr/>
        <a:lstStyle/>
        <a:p>
          <a:endParaRPr lang="en-US"/>
        </a:p>
      </dgm:t>
    </dgm:pt>
    <dgm:pt modelId="{8D076522-231B-4099-8F09-8B3E80BFB10A}">
      <dgm:prSet phldrT="[Text]"/>
      <dgm:spPr>
        <a:effectLst>
          <a:outerShdw blurRad="50800" dist="38100" dir="2700000" algn="tl" rotWithShape="0">
            <a:prstClr val="black">
              <a:alpha val="40000"/>
            </a:prstClr>
          </a:outerShdw>
        </a:effectLst>
      </dgm:spPr>
      <dgm:t>
        <a:bodyPr/>
        <a:lstStyle/>
        <a:p>
          <a:r>
            <a:rPr lang="en-US" b="1"/>
            <a:t>Training</a:t>
          </a:r>
        </a:p>
      </dgm:t>
    </dgm:pt>
    <dgm:pt modelId="{E4BBB836-CB4D-4965-A21F-C90B435B9720}" type="parTrans" cxnId="{163EBE9C-6FCD-4431-8AD4-10EA3F4A3485}">
      <dgm:prSet/>
      <dgm:spPr/>
      <dgm:t>
        <a:bodyPr/>
        <a:lstStyle/>
        <a:p>
          <a:endParaRPr lang="en-US"/>
        </a:p>
      </dgm:t>
    </dgm:pt>
    <dgm:pt modelId="{6DCF853B-FD39-43E5-B5CA-911FF80D4470}" type="sibTrans" cxnId="{163EBE9C-6FCD-4431-8AD4-10EA3F4A3485}">
      <dgm:prSet/>
      <dgm:spPr/>
      <dgm:t>
        <a:bodyPr/>
        <a:lstStyle/>
        <a:p>
          <a:endParaRPr lang="en-US"/>
        </a:p>
      </dgm:t>
    </dgm:pt>
    <dgm:pt modelId="{803B96EA-7E7C-424E-855B-FF9FC96D7B99}">
      <dgm:prSet phldrT="[Text]" custT="1"/>
      <dgm:spPr>
        <a:effectLst>
          <a:outerShdw blurRad="50800" dist="38100" dir="2700000" algn="tl" rotWithShape="0">
            <a:prstClr val="black">
              <a:alpha val="40000"/>
            </a:prstClr>
          </a:outerShdw>
        </a:effectLst>
      </dgm:spPr>
      <dgm:t>
        <a:bodyPr/>
        <a:lstStyle/>
        <a:p>
          <a:r>
            <a:rPr lang="en-US" sz="700"/>
            <a:t> Induction to TFS</a:t>
          </a:r>
        </a:p>
      </dgm:t>
    </dgm:pt>
    <dgm:pt modelId="{E3D6AE99-A812-4A67-A9BE-56BB1E8D6501}" type="parTrans" cxnId="{9D8B2D03-E330-47CA-8E28-77D92CE10D89}">
      <dgm:prSet/>
      <dgm:spPr/>
      <dgm:t>
        <a:bodyPr/>
        <a:lstStyle/>
        <a:p>
          <a:endParaRPr lang="en-US"/>
        </a:p>
      </dgm:t>
    </dgm:pt>
    <dgm:pt modelId="{47C47517-8BA5-48C6-A5B7-7806AC8C13C8}" type="sibTrans" cxnId="{9D8B2D03-E330-47CA-8E28-77D92CE10D89}">
      <dgm:prSet/>
      <dgm:spPr/>
      <dgm:t>
        <a:bodyPr/>
        <a:lstStyle/>
        <a:p>
          <a:endParaRPr lang="en-US"/>
        </a:p>
      </dgm:t>
    </dgm:pt>
    <dgm:pt modelId="{71CB10D1-BF3B-4033-AE28-F612E4406B3D}">
      <dgm:prSet phldrT="[Text]" custT="1"/>
      <dgm:spPr>
        <a:effectLst>
          <a:outerShdw blurRad="50800" dist="38100" dir="2700000" algn="tl" rotWithShape="0">
            <a:prstClr val="black">
              <a:alpha val="40000"/>
            </a:prstClr>
          </a:outerShdw>
        </a:effectLst>
      </dgm:spPr>
      <dgm:t>
        <a:bodyPr/>
        <a:lstStyle/>
        <a:p>
          <a:r>
            <a:rPr lang="en-US" sz="700"/>
            <a:t> Demonstrate Capabilites</a:t>
          </a:r>
        </a:p>
      </dgm:t>
    </dgm:pt>
    <dgm:pt modelId="{18D91C2F-2E32-41F0-8A06-1642594B0A36}" type="parTrans" cxnId="{83CAFECC-2ECA-41D1-9E5E-B51D07F09ED8}">
      <dgm:prSet/>
      <dgm:spPr/>
      <dgm:t>
        <a:bodyPr/>
        <a:lstStyle/>
        <a:p>
          <a:endParaRPr lang="en-US"/>
        </a:p>
      </dgm:t>
    </dgm:pt>
    <dgm:pt modelId="{0AF1CF69-94E8-4316-AFFE-1F50F7BEE7E4}" type="sibTrans" cxnId="{83CAFECC-2ECA-41D1-9E5E-B51D07F09ED8}">
      <dgm:prSet/>
      <dgm:spPr/>
      <dgm:t>
        <a:bodyPr/>
        <a:lstStyle/>
        <a:p>
          <a:endParaRPr lang="en-US"/>
        </a:p>
      </dgm:t>
    </dgm:pt>
    <dgm:pt modelId="{3881CDCE-24E0-4978-B9DE-27F3C0505D8D}">
      <dgm:prSet phldrT="[Text]" custT="1"/>
      <dgm:spPr>
        <a:effectLst>
          <a:outerShdw blurRad="50800" dist="38100" dir="2700000" algn="tl" rotWithShape="0">
            <a:prstClr val="black">
              <a:alpha val="40000"/>
            </a:prstClr>
          </a:outerShdw>
        </a:effectLst>
      </dgm:spPr>
      <dgm:t>
        <a:bodyPr/>
        <a:lstStyle/>
        <a:p>
          <a:r>
            <a:rPr lang="en-US" sz="700"/>
            <a:t> Case Studies</a:t>
          </a:r>
        </a:p>
      </dgm:t>
    </dgm:pt>
    <dgm:pt modelId="{EF6DA9A8-9F68-4320-8D50-4B8AF87C3FDA}" type="parTrans" cxnId="{546D1967-425F-41BE-A45F-BEFDF010966D}">
      <dgm:prSet/>
      <dgm:spPr/>
      <dgm:t>
        <a:bodyPr/>
        <a:lstStyle/>
        <a:p>
          <a:endParaRPr lang="en-US"/>
        </a:p>
      </dgm:t>
    </dgm:pt>
    <dgm:pt modelId="{6E3C51E7-78C0-443D-AD13-530A23AC32C1}" type="sibTrans" cxnId="{546D1967-425F-41BE-A45F-BEFDF010966D}">
      <dgm:prSet/>
      <dgm:spPr/>
      <dgm:t>
        <a:bodyPr/>
        <a:lstStyle/>
        <a:p>
          <a:endParaRPr lang="en-US"/>
        </a:p>
      </dgm:t>
    </dgm:pt>
    <dgm:pt modelId="{AE9D7931-1940-43AF-B6B3-9DA6CC59B8C5}">
      <dgm:prSet phldrT="[Text]"/>
      <dgm:spPr>
        <a:effectLst>
          <a:outerShdw blurRad="50800" dist="38100" dir="2700000" algn="tl" rotWithShape="0">
            <a:prstClr val="black">
              <a:alpha val="40000"/>
            </a:prstClr>
          </a:outerShdw>
        </a:effectLst>
      </dgm:spPr>
      <dgm:t>
        <a:bodyPr/>
        <a:lstStyle/>
        <a:p>
          <a:r>
            <a:rPr lang="en-US" b="1"/>
            <a:t>Migration</a:t>
          </a:r>
        </a:p>
      </dgm:t>
    </dgm:pt>
    <dgm:pt modelId="{EE6AFE88-0737-41CE-A34F-0DCC4602F8AA}" type="parTrans" cxnId="{578C99B9-97C3-4168-96A3-0FFB6F45BABC}">
      <dgm:prSet/>
      <dgm:spPr/>
      <dgm:t>
        <a:bodyPr/>
        <a:lstStyle/>
        <a:p>
          <a:endParaRPr lang="en-US"/>
        </a:p>
      </dgm:t>
    </dgm:pt>
    <dgm:pt modelId="{256AC2F8-3D82-48FD-BFD9-C09177FF08D6}" type="sibTrans" cxnId="{578C99B9-97C3-4168-96A3-0FFB6F45BABC}">
      <dgm:prSet/>
      <dgm:spPr/>
      <dgm:t>
        <a:bodyPr/>
        <a:lstStyle/>
        <a:p>
          <a:endParaRPr lang="en-US"/>
        </a:p>
      </dgm:t>
    </dgm:pt>
    <dgm:pt modelId="{257EA9C6-60AC-48DB-8DF5-F738EAB8526E}">
      <dgm:prSet phldrT="[Text]" custT="1"/>
      <dgm:spPr>
        <a:effectLst>
          <a:outerShdw blurRad="50800" dist="38100" dir="2700000" algn="tl" rotWithShape="0">
            <a:prstClr val="black">
              <a:alpha val="40000"/>
            </a:prstClr>
          </a:outerShdw>
        </a:effectLst>
      </dgm:spPr>
      <dgm:t>
        <a:bodyPr/>
        <a:lstStyle/>
        <a:p>
          <a:r>
            <a:rPr lang="en-US" sz="700"/>
            <a:t> Identify desired usage scenario</a:t>
          </a:r>
        </a:p>
      </dgm:t>
    </dgm:pt>
    <dgm:pt modelId="{473C6B68-6490-4EC3-A128-169E5977345B}" type="parTrans" cxnId="{626F4DD1-1D43-4B9E-9E4C-B1504B9C7155}">
      <dgm:prSet/>
      <dgm:spPr/>
      <dgm:t>
        <a:bodyPr/>
        <a:lstStyle/>
        <a:p>
          <a:endParaRPr lang="en-US"/>
        </a:p>
      </dgm:t>
    </dgm:pt>
    <dgm:pt modelId="{993E4AFF-214E-473F-B8D8-6E2C67F4E472}" type="sibTrans" cxnId="{626F4DD1-1D43-4B9E-9E4C-B1504B9C7155}">
      <dgm:prSet/>
      <dgm:spPr/>
      <dgm:t>
        <a:bodyPr/>
        <a:lstStyle/>
        <a:p>
          <a:endParaRPr lang="en-US"/>
        </a:p>
      </dgm:t>
    </dgm:pt>
    <dgm:pt modelId="{BC4C7694-585C-48BD-AE9F-C9B198AB0E3F}">
      <dgm:prSet phldrT="[Text]"/>
      <dgm:spPr>
        <a:effectLst>
          <a:outerShdw blurRad="50800" dist="38100" dir="2700000" algn="tl" rotWithShape="0">
            <a:prstClr val="black">
              <a:alpha val="40000"/>
            </a:prstClr>
          </a:outerShdw>
        </a:effectLst>
      </dgm:spPr>
      <dgm:t>
        <a:bodyPr/>
        <a:lstStyle/>
        <a:p>
          <a:r>
            <a:rPr lang="en-US" b="1"/>
            <a:t>Maintain</a:t>
          </a:r>
        </a:p>
      </dgm:t>
    </dgm:pt>
    <dgm:pt modelId="{815799D0-DEED-4752-8BA2-5ED4E3D221F0}" type="parTrans" cxnId="{9991614B-7C6B-439F-AED6-8D1344F37692}">
      <dgm:prSet/>
      <dgm:spPr/>
      <dgm:t>
        <a:bodyPr/>
        <a:lstStyle/>
        <a:p>
          <a:endParaRPr lang="en-US"/>
        </a:p>
      </dgm:t>
    </dgm:pt>
    <dgm:pt modelId="{0FDC213E-ECCD-4906-ABD1-79000CE0ECBC}" type="sibTrans" cxnId="{9991614B-7C6B-439F-AED6-8D1344F37692}">
      <dgm:prSet/>
      <dgm:spPr/>
      <dgm:t>
        <a:bodyPr/>
        <a:lstStyle/>
        <a:p>
          <a:endParaRPr lang="en-US"/>
        </a:p>
      </dgm:t>
    </dgm:pt>
    <dgm:pt modelId="{1EE048A0-C92A-4C43-B560-D2CD5CDEDB93}">
      <dgm:prSet phldrT="[Text]" custT="1"/>
      <dgm:spPr>
        <a:effectLst>
          <a:outerShdw blurRad="50800" dist="38100" dir="2700000" algn="tl" rotWithShape="0">
            <a:prstClr val="black">
              <a:alpha val="40000"/>
            </a:prstClr>
          </a:outerShdw>
        </a:effectLst>
      </dgm:spPr>
      <dgm:t>
        <a:bodyPr/>
        <a:lstStyle/>
        <a:p>
          <a:r>
            <a:rPr lang="en-US" sz="700"/>
            <a:t> Solutions Team performs trial migration</a:t>
          </a:r>
        </a:p>
      </dgm:t>
    </dgm:pt>
    <dgm:pt modelId="{31483A1A-BC98-46C9-BD7C-F34413F06026}" type="parTrans" cxnId="{92F02EA9-5276-44BE-8855-FDC4DBFC477B}">
      <dgm:prSet/>
      <dgm:spPr/>
      <dgm:t>
        <a:bodyPr/>
        <a:lstStyle/>
        <a:p>
          <a:endParaRPr lang="en-US"/>
        </a:p>
      </dgm:t>
    </dgm:pt>
    <dgm:pt modelId="{1C2BEEA4-85C8-4169-8DA6-DE1AD3CCBD98}" type="sibTrans" cxnId="{92F02EA9-5276-44BE-8855-FDC4DBFC477B}">
      <dgm:prSet/>
      <dgm:spPr/>
      <dgm:t>
        <a:bodyPr/>
        <a:lstStyle/>
        <a:p>
          <a:endParaRPr lang="en-US"/>
        </a:p>
      </dgm:t>
    </dgm:pt>
    <dgm:pt modelId="{DDEAFB61-7693-47B1-AB2F-7E31942CBE10}">
      <dgm:prSet phldrT="[Text]" custT="1"/>
      <dgm:spPr>
        <a:effectLst>
          <a:outerShdw blurRad="50800" dist="38100" dir="2700000" algn="tl" rotWithShape="0">
            <a:prstClr val="black">
              <a:alpha val="40000"/>
            </a:prstClr>
          </a:outerShdw>
        </a:effectLst>
      </dgm:spPr>
      <dgm:t>
        <a:bodyPr/>
        <a:lstStyle/>
        <a:p>
          <a:r>
            <a:rPr lang="en-US" sz="700"/>
            <a:t> Build and proxy machines provisioned</a:t>
          </a:r>
        </a:p>
      </dgm:t>
    </dgm:pt>
    <dgm:pt modelId="{6ABD91E0-FE26-46E4-AD03-AF8E2DC02C38}" type="parTrans" cxnId="{AD3CDF38-0E6E-4687-B67A-D83B1E8206A2}">
      <dgm:prSet/>
      <dgm:spPr/>
      <dgm:t>
        <a:bodyPr/>
        <a:lstStyle/>
        <a:p>
          <a:endParaRPr lang="en-US"/>
        </a:p>
      </dgm:t>
    </dgm:pt>
    <dgm:pt modelId="{7D2983EB-EE03-4B84-B946-058119FC3877}" type="sibTrans" cxnId="{AD3CDF38-0E6E-4687-B67A-D83B1E8206A2}">
      <dgm:prSet/>
      <dgm:spPr/>
      <dgm:t>
        <a:bodyPr/>
        <a:lstStyle/>
        <a:p>
          <a:endParaRPr lang="en-US"/>
        </a:p>
      </dgm:t>
    </dgm:pt>
    <dgm:pt modelId="{D7084E55-3E72-4B32-A6BB-5B73F8E631B1}">
      <dgm:prSet phldrT="[Text]"/>
      <dgm:spPr>
        <a:effectLst>
          <a:outerShdw blurRad="50800" dist="38100" dir="2700000" algn="tl" rotWithShape="0">
            <a:prstClr val="black">
              <a:alpha val="40000"/>
            </a:prstClr>
          </a:outerShdw>
        </a:effectLst>
      </dgm:spPr>
      <dgm:t>
        <a:bodyPr/>
        <a:lstStyle/>
        <a:p>
          <a:r>
            <a:rPr lang="en-US" b="1"/>
            <a:t>Go Live</a:t>
          </a:r>
        </a:p>
      </dgm:t>
    </dgm:pt>
    <dgm:pt modelId="{C1469F87-4004-49D6-86FC-874D2AFCDF3F}" type="parTrans" cxnId="{4C0FF786-FE52-4302-90A6-3742FD36D5EE}">
      <dgm:prSet/>
      <dgm:spPr/>
      <dgm:t>
        <a:bodyPr/>
        <a:lstStyle/>
        <a:p>
          <a:endParaRPr lang="en-US"/>
        </a:p>
      </dgm:t>
    </dgm:pt>
    <dgm:pt modelId="{BF2D19A6-C163-4D1B-93FC-30711381D339}" type="sibTrans" cxnId="{4C0FF786-FE52-4302-90A6-3742FD36D5EE}">
      <dgm:prSet/>
      <dgm:spPr/>
      <dgm:t>
        <a:bodyPr/>
        <a:lstStyle/>
        <a:p>
          <a:endParaRPr lang="en-US"/>
        </a:p>
      </dgm:t>
    </dgm:pt>
    <dgm:pt modelId="{315D83C6-27B7-4B8B-84A8-842BD9E359BC}">
      <dgm:prSet phldrT="[Text]" custT="1"/>
      <dgm:spPr>
        <a:effectLst>
          <a:outerShdw blurRad="50800" dist="38100" dir="2700000" algn="tl" rotWithShape="0">
            <a:prstClr val="black">
              <a:alpha val="40000"/>
            </a:prstClr>
          </a:outerShdw>
        </a:effectLst>
      </dgm:spPr>
      <dgm:t>
        <a:bodyPr/>
        <a:lstStyle/>
        <a:p>
          <a:r>
            <a:rPr lang="en-US" sz="700"/>
            <a:t> Access to Hand-on Labs</a:t>
          </a:r>
        </a:p>
      </dgm:t>
    </dgm:pt>
    <dgm:pt modelId="{1AC2730A-B527-4724-8ED4-26D654C38D04}" type="parTrans" cxnId="{CD01851F-F580-4959-B5AB-08158DCB9B84}">
      <dgm:prSet/>
      <dgm:spPr/>
      <dgm:t>
        <a:bodyPr/>
        <a:lstStyle/>
        <a:p>
          <a:endParaRPr lang="en-US"/>
        </a:p>
      </dgm:t>
    </dgm:pt>
    <dgm:pt modelId="{7212BAE1-2C0E-4EA6-94C8-CFD0D9633C32}" type="sibTrans" cxnId="{CD01851F-F580-4959-B5AB-08158DCB9B84}">
      <dgm:prSet/>
      <dgm:spPr/>
      <dgm:t>
        <a:bodyPr/>
        <a:lstStyle/>
        <a:p>
          <a:endParaRPr lang="en-US"/>
        </a:p>
      </dgm:t>
    </dgm:pt>
    <dgm:pt modelId="{497E2446-8973-4D95-BA16-DA30D0977C8C}">
      <dgm:prSet phldrT="[Text]" custT="1"/>
      <dgm:spPr>
        <a:effectLst>
          <a:outerShdw blurRad="50800" dist="38100" dir="2700000" algn="tl" rotWithShape="0">
            <a:prstClr val="black">
              <a:alpha val="40000"/>
            </a:prstClr>
          </a:outerShdw>
        </a:effectLst>
      </dgm:spPr>
      <dgm:t>
        <a:bodyPr/>
        <a:lstStyle/>
        <a:p>
          <a:r>
            <a:rPr lang="en-US" sz="700"/>
            <a:t> Access to Trail instance of ETFS</a:t>
          </a:r>
        </a:p>
      </dgm:t>
    </dgm:pt>
    <dgm:pt modelId="{26839EE5-5965-4CC5-9DDC-C5A1CE310D46}" type="parTrans" cxnId="{DB77D2E8-7AE5-4ECD-A6BB-37BE2D60A80B}">
      <dgm:prSet/>
      <dgm:spPr/>
      <dgm:t>
        <a:bodyPr/>
        <a:lstStyle/>
        <a:p>
          <a:endParaRPr lang="en-US"/>
        </a:p>
      </dgm:t>
    </dgm:pt>
    <dgm:pt modelId="{375ABF77-AE74-4459-8833-2F1735470BE3}" type="sibTrans" cxnId="{DB77D2E8-7AE5-4ECD-A6BB-37BE2D60A80B}">
      <dgm:prSet/>
      <dgm:spPr/>
      <dgm:t>
        <a:bodyPr/>
        <a:lstStyle/>
        <a:p>
          <a:endParaRPr lang="en-US"/>
        </a:p>
      </dgm:t>
    </dgm:pt>
    <dgm:pt modelId="{12037EA1-BA87-4AB3-89C9-4925022058A0}">
      <dgm:prSet phldrT="[Text]" custT="1"/>
      <dgm:spPr>
        <a:effectLst>
          <a:outerShdw blurRad="50800" dist="38100" dir="2700000" algn="tl" rotWithShape="0">
            <a:prstClr val="black">
              <a:alpha val="40000"/>
            </a:prstClr>
          </a:outerShdw>
        </a:effectLst>
      </dgm:spPr>
      <dgm:t>
        <a:bodyPr/>
        <a:lstStyle/>
        <a:p>
          <a:r>
            <a:rPr lang="en-US" sz="700"/>
            <a:t> Team go-live on ETFS at scheduled date/time</a:t>
          </a:r>
        </a:p>
      </dgm:t>
    </dgm:pt>
    <dgm:pt modelId="{6C6AFA5F-9040-4AB6-BE3C-3DBC8F725D85}" type="parTrans" cxnId="{76AA8760-880A-4F00-8374-B3B7B848BBC2}">
      <dgm:prSet/>
      <dgm:spPr/>
      <dgm:t>
        <a:bodyPr/>
        <a:lstStyle/>
        <a:p>
          <a:endParaRPr lang="en-US"/>
        </a:p>
      </dgm:t>
    </dgm:pt>
    <dgm:pt modelId="{F87B9438-8051-485F-82F7-DD13F544F77F}" type="sibTrans" cxnId="{76AA8760-880A-4F00-8374-B3B7B848BBC2}">
      <dgm:prSet/>
      <dgm:spPr/>
      <dgm:t>
        <a:bodyPr/>
        <a:lstStyle/>
        <a:p>
          <a:endParaRPr lang="en-US"/>
        </a:p>
      </dgm:t>
    </dgm:pt>
    <dgm:pt modelId="{ADD17393-14AB-4648-9BD9-A5132CEE21DB}">
      <dgm:prSet phldrT="[Text]" custT="1"/>
      <dgm:spPr>
        <a:effectLst>
          <a:outerShdw blurRad="50800" dist="38100" dir="2700000" algn="tl" rotWithShape="0">
            <a:prstClr val="black">
              <a:alpha val="40000"/>
            </a:prstClr>
          </a:outerShdw>
        </a:effectLst>
      </dgm:spPr>
      <dgm:t>
        <a:bodyPr/>
        <a:lstStyle/>
        <a:p>
          <a:r>
            <a:rPr lang="en-US" sz="700"/>
            <a:t> Archive system(if any) put into Read-only mode</a:t>
          </a:r>
        </a:p>
      </dgm:t>
    </dgm:pt>
    <dgm:pt modelId="{D8D60E38-C993-4FAA-9F69-3D59D6910810}" type="parTrans" cxnId="{B722299A-EC4A-461F-A88A-1668A1AE7C91}">
      <dgm:prSet/>
      <dgm:spPr/>
      <dgm:t>
        <a:bodyPr/>
        <a:lstStyle/>
        <a:p>
          <a:endParaRPr lang="en-US"/>
        </a:p>
      </dgm:t>
    </dgm:pt>
    <dgm:pt modelId="{FCB33B62-2286-4608-B380-4EF39B57B2C6}" type="sibTrans" cxnId="{B722299A-EC4A-461F-A88A-1668A1AE7C91}">
      <dgm:prSet/>
      <dgm:spPr/>
      <dgm:t>
        <a:bodyPr/>
        <a:lstStyle/>
        <a:p>
          <a:endParaRPr lang="en-US"/>
        </a:p>
      </dgm:t>
    </dgm:pt>
    <dgm:pt modelId="{9D9148BA-8A23-4034-98E4-CDF011A217BF}">
      <dgm:prSet phldrT="[Text]" custT="1"/>
      <dgm:spPr>
        <a:effectLst>
          <a:outerShdw blurRad="50800" dist="38100" dir="2700000" algn="tl" rotWithShape="0">
            <a:prstClr val="black">
              <a:alpha val="40000"/>
            </a:prstClr>
          </a:outerShdw>
        </a:effectLst>
      </dgm:spPr>
      <dgm:t>
        <a:bodyPr/>
        <a:lstStyle/>
        <a:p>
          <a:r>
            <a:rPr lang="en-US" sz="700"/>
            <a:t> Relationship Manager stay connect to Team</a:t>
          </a:r>
        </a:p>
      </dgm:t>
    </dgm:pt>
    <dgm:pt modelId="{B3255367-7F9A-43E6-94EA-09DD5E12549B}" type="parTrans" cxnId="{59E7F1DD-4A04-459C-9CBB-52CA6E4BA3B7}">
      <dgm:prSet/>
      <dgm:spPr/>
      <dgm:t>
        <a:bodyPr/>
        <a:lstStyle/>
        <a:p>
          <a:endParaRPr lang="en-US"/>
        </a:p>
      </dgm:t>
    </dgm:pt>
    <dgm:pt modelId="{B4F74BD8-19EC-4BB2-AFDC-12AA3F0AD7A6}" type="sibTrans" cxnId="{59E7F1DD-4A04-459C-9CBB-52CA6E4BA3B7}">
      <dgm:prSet/>
      <dgm:spPr/>
      <dgm:t>
        <a:bodyPr/>
        <a:lstStyle/>
        <a:p>
          <a:endParaRPr lang="en-US"/>
        </a:p>
      </dgm:t>
    </dgm:pt>
    <dgm:pt modelId="{E9F24C2E-F210-4026-A614-6F7E749160AE}">
      <dgm:prSet phldrT="[Text]" custT="1"/>
      <dgm:spPr>
        <a:effectLst>
          <a:outerShdw blurRad="50800" dist="38100" dir="2700000" algn="tl" rotWithShape="0">
            <a:prstClr val="black">
              <a:alpha val="40000"/>
            </a:prstClr>
          </a:outerShdw>
        </a:effectLst>
      </dgm:spPr>
      <dgm:t>
        <a:bodyPr/>
        <a:lstStyle/>
        <a:p>
          <a:r>
            <a:rPr lang="en-US" sz="700"/>
            <a:t> Are needs being met?</a:t>
          </a:r>
        </a:p>
      </dgm:t>
    </dgm:pt>
    <dgm:pt modelId="{44437257-EB95-4A30-8959-F539D2686284}" type="parTrans" cxnId="{FDA4CAB1-521B-4093-B93F-33F1E50EE874}">
      <dgm:prSet/>
      <dgm:spPr/>
      <dgm:t>
        <a:bodyPr/>
        <a:lstStyle/>
        <a:p>
          <a:endParaRPr lang="en-US"/>
        </a:p>
      </dgm:t>
    </dgm:pt>
    <dgm:pt modelId="{B390A46D-23CC-46A7-AF0B-37F9E5995F31}" type="sibTrans" cxnId="{FDA4CAB1-521B-4093-B93F-33F1E50EE874}">
      <dgm:prSet/>
      <dgm:spPr/>
      <dgm:t>
        <a:bodyPr/>
        <a:lstStyle/>
        <a:p>
          <a:endParaRPr lang="en-US"/>
        </a:p>
      </dgm:t>
    </dgm:pt>
    <dgm:pt modelId="{6CD17ABB-9CDE-4167-BDF7-8B6515BEE7A7}">
      <dgm:prSet phldrT="[Text]" custT="1"/>
      <dgm:spPr>
        <a:effectLst>
          <a:outerShdw blurRad="50800" dist="38100" dir="2700000" algn="tl" rotWithShape="0">
            <a:prstClr val="black">
              <a:alpha val="40000"/>
            </a:prstClr>
          </a:outerShdw>
        </a:effectLst>
      </dgm:spPr>
      <dgm:t>
        <a:bodyPr/>
        <a:lstStyle/>
        <a:p>
          <a:r>
            <a:rPr lang="en-US" sz="700"/>
            <a:t> Projects running smoothly?</a:t>
          </a:r>
        </a:p>
      </dgm:t>
    </dgm:pt>
    <dgm:pt modelId="{EB2C9D28-C2A7-4B98-A2A9-F60F86A56DA6}" type="parTrans" cxnId="{59D03F60-6D4C-4821-8871-DB2603271DE3}">
      <dgm:prSet/>
      <dgm:spPr/>
      <dgm:t>
        <a:bodyPr/>
        <a:lstStyle/>
        <a:p>
          <a:endParaRPr lang="en-US"/>
        </a:p>
      </dgm:t>
    </dgm:pt>
    <dgm:pt modelId="{FFE7BF2C-9BD0-47FB-B446-52E3D438DB22}" type="sibTrans" cxnId="{59D03F60-6D4C-4821-8871-DB2603271DE3}">
      <dgm:prSet/>
      <dgm:spPr/>
      <dgm:t>
        <a:bodyPr/>
        <a:lstStyle/>
        <a:p>
          <a:endParaRPr lang="en-US"/>
        </a:p>
      </dgm:t>
    </dgm:pt>
    <dgm:pt modelId="{D62040D7-55EC-49D8-9217-5F2053B08911}" type="pres">
      <dgm:prSet presAssocID="{DB9BEB76-5A3C-4A7F-A2DB-2AF87BD41924}" presName="Name0" presStyleCnt="0">
        <dgm:presLayoutVars>
          <dgm:dir/>
          <dgm:animLvl val="lvl"/>
          <dgm:resizeHandles val="exact"/>
        </dgm:presLayoutVars>
      </dgm:prSet>
      <dgm:spPr/>
      <dgm:t>
        <a:bodyPr/>
        <a:lstStyle/>
        <a:p>
          <a:endParaRPr lang="en-US"/>
        </a:p>
      </dgm:t>
    </dgm:pt>
    <dgm:pt modelId="{75DACE03-4AD3-4271-9B5A-4ABAC2EE9C15}" type="pres">
      <dgm:prSet presAssocID="{47EA62C4-CF44-48CA-9FB9-419891372C35}" presName="composite" presStyleCnt="0"/>
      <dgm:spPr/>
    </dgm:pt>
    <dgm:pt modelId="{BDC6C6BD-338E-42E5-AC73-9FDA1D7D4B3A}" type="pres">
      <dgm:prSet presAssocID="{47EA62C4-CF44-48CA-9FB9-419891372C35}" presName="parTx" presStyleLbl="alignNode1" presStyleIdx="0" presStyleCnt="6">
        <dgm:presLayoutVars>
          <dgm:chMax val="0"/>
          <dgm:chPref val="0"/>
          <dgm:bulletEnabled val="1"/>
        </dgm:presLayoutVars>
      </dgm:prSet>
      <dgm:spPr/>
      <dgm:t>
        <a:bodyPr/>
        <a:lstStyle/>
        <a:p>
          <a:endParaRPr lang="en-US"/>
        </a:p>
      </dgm:t>
    </dgm:pt>
    <dgm:pt modelId="{999447A6-C8D7-46C1-81DF-FB506BB91A1E}" type="pres">
      <dgm:prSet presAssocID="{47EA62C4-CF44-48CA-9FB9-419891372C35}" presName="desTx" presStyleLbl="alignAccFollowNode1" presStyleIdx="0" presStyleCnt="6">
        <dgm:presLayoutVars>
          <dgm:bulletEnabled val="1"/>
        </dgm:presLayoutVars>
      </dgm:prSet>
      <dgm:spPr/>
      <dgm:t>
        <a:bodyPr/>
        <a:lstStyle/>
        <a:p>
          <a:endParaRPr lang="en-US"/>
        </a:p>
      </dgm:t>
    </dgm:pt>
    <dgm:pt modelId="{E26A4B9D-9B72-4033-B9B7-B9A8EACE6A33}" type="pres">
      <dgm:prSet presAssocID="{A38445AC-A96A-4F96-B5D9-5C030FB95E3E}" presName="space" presStyleCnt="0"/>
      <dgm:spPr/>
    </dgm:pt>
    <dgm:pt modelId="{169EE969-32E9-496E-B531-DB87D285C56E}" type="pres">
      <dgm:prSet presAssocID="{853B8563-D479-4FCD-9FA1-13BF70380205}" presName="composite" presStyleCnt="0"/>
      <dgm:spPr/>
    </dgm:pt>
    <dgm:pt modelId="{7E3DF3EC-8D93-4F42-B5B4-1116B4BC6E3E}" type="pres">
      <dgm:prSet presAssocID="{853B8563-D479-4FCD-9FA1-13BF70380205}" presName="parTx" presStyleLbl="alignNode1" presStyleIdx="1" presStyleCnt="6">
        <dgm:presLayoutVars>
          <dgm:chMax val="0"/>
          <dgm:chPref val="0"/>
          <dgm:bulletEnabled val="1"/>
        </dgm:presLayoutVars>
      </dgm:prSet>
      <dgm:spPr/>
      <dgm:t>
        <a:bodyPr/>
        <a:lstStyle/>
        <a:p>
          <a:endParaRPr lang="en-US"/>
        </a:p>
      </dgm:t>
    </dgm:pt>
    <dgm:pt modelId="{0437265B-624C-44C8-873D-8934989DAB0F}" type="pres">
      <dgm:prSet presAssocID="{853B8563-D479-4FCD-9FA1-13BF70380205}" presName="desTx" presStyleLbl="alignAccFollowNode1" presStyleIdx="1" presStyleCnt="6">
        <dgm:presLayoutVars>
          <dgm:bulletEnabled val="1"/>
        </dgm:presLayoutVars>
      </dgm:prSet>
      <dgm:spPr/>
      <dgm:t>
        <a:bodyPr/>
        <a:lstStyle/>
        <a:p>
          <a:endParaRPr lang="en-US"/>
        </a:p>
      </dgm:t>
    </dgm:pt>
    <dgm:pt modelId="{EFED94E4-71A3-43F0-B186-0A1318B7B91C}" type="pres">
      <dgm:prSet presAssocID="{93012683-FFBC-4BA6-9989-CC6F9D260737}" presName="space" presStyleCnt="0"/>
      <dgm:spPr/>
    </dgm:pt>
    <dgm:pt modelId="{074AC7DB-405F-46AB-99EE-BF48FC816695}" type="pres">
      <dgm:prSet presAssocID="{8D076522-231B-4099-8F09-8B3E80BFB10A}" presName="composite" presStyleCnt="0"/>
      <dgm:spPr/>
    </dgm:pt>
    <dgm:pt modelId="{5BCD73DA-DC59-4C52-AB22-D62F1EFD9B3A}" type="pres">
      <dgm:prSet presAssocID="{8D076522-231B-4099-8F09-8B3E80BFB10A}" presName="parTx" presStyleLbl="alignNode1" presStyleIdx="2" presStyleCnt="6">
        <dgm:presLayoutVars>
          <dgm:chMax val="0"/>
          <dgm:chPref val="0"/>
          <dgm:bulletEnabled val="1"/>
        </dgm:presLayoutVars>
      </dgm:prSet>
      <dgm:spPr/>
      <dgm:t>
        <a:bodyPr/>
        <a:lstStyle/>
        <a:p>
          <a:endParaRPr lang="en-US"/>
        </a:p>
      </dgm:t>
    </dgm:pt>
    <dgm:pt modelId="{90FEFF58-910B-417A-A697-33DD014B2B05}" type="pres">
      <dgm:prSet presAssocID="{8D076522-231B-4099-8F09-8B3E80BFB10A}" presName="desTx" presStyleLbl="alignAccFollowNode1" presStyleIdx="2" presStyleCnt="6">
        <dgm:presLayoutVars>
          <dgm:bulletEnabled val="1"/>
        </dgm:presLayoutVars>
      </dgm:prSet>
      <dgm:spPr/>
      <dgm:t>
        <a:bodyPr/>
        <a:lstStyle/>
        <a:p>
          <a:endParaRPr lang="en-US"/>
        </a:p>
      </dgm:t>
    </dgm:pt>
    <dgm:pt modelId="{A979ED37-4B84-445C-876A-9330756ED085}" type="pres">
      <dgm:prSet presAssocID="{6DCF853B-FD39-43E5-B5CA-911FF80D4470}" presName="space" presStyleCnt="0"/>
      <dgm:spPr/>
    </dgm:pt>
    <dgm:pt modelId="{0EF7072A-AEE1-495D-8723-C13ACD753311}" type="pres">
      <dgm:prSet presAssocID="{AE9D7931-1940-43AF-B6B3-9DA6CC59B8C5}" presName="composite" presStyleCnt="0"/>
      <dgm:spPr/>
    </dgm:pt>
    <dgm:pt modelId="{422D1270-6FF0-40A5-8FE4-8045CF7EEE8D}" type="pres">
      <dgm:prSet presAssocID="{AE9D7931-1940-43AF-B6B3-9DA6CC59B8C5}" presName="parTx" presStyleLbl="alignNode1" presStyleIdx="3" presStyleCnt="6">
        <dgm:presLayoutVars>
          <dgm:chMax val="0"/>
          <dgm:chPref val="0"/>
          <dgm:bulletEnabled val="1"/>
        </dgm:presLayoutVars>
      </dgm:prSet>
      <dgm:spPr/>
      <dgm:t>
        <a:bodyPr/>
        <a:lstStyle/>
        <a:p>
          <a:endParaRPr lang="en-US"/>
        </a:p>
      </dgm:t>
    </dgm:pt>
    <dgm:pt modelId="{608C8DAD-C88F-433E-8936-36274E04BE64}" type="pres">
      <dgm:prSet presAssocID="{AE9D7931-1940-43AF-B6B3-9DA6CC59B8C5}" presName="desTx" presStyleLbl="alignAccFollowNode1" presStyleIdx="3" presStyleCnt="6">
        <dgm:presLayoutVars>
          <dgm:bulletEnabled val="1"/>
        </dgm:presLayoutVars>
      </dgm:prSet>
      <dgm:spPr/>
      <dgm:t>
        <a:bodyPr/>
        <a:lstStyle/>
        <a:p>
          <a:endParaRPr lang="en-US"/>
        </a:p>
      </dgm:t>
    </dgm:pt>
    <dgm:pt modelId="{65C1D7F6-60E2-4F64-82F3-96E1F403F428}" type="pres">
      <dgm:prSet presAssocID="{256AC2F8-3D82-48FD-BFD9-C09177FF08D6}" presName="space" presStyleCnt="0"/>
      <dgm:spPr/>
    </dgm:pt>
    <dgm:pt modelId="{36131718-CDEC-41DA-A7FB-A615EEC04B34}" type="pres">
      <dgm:prSet presAssocID="{D7084E55-3E72-4B32-A6BB-5B73F8E631B1}" presName="composite" presStyleCnt="0"/>
      <dgm:spPr/>
    </dgm:pt>
    <dgm:pt modelId="{9AA522CD-D447-4952-AA53-92EE67C5368C}" type="pres">
      <dgm:prSet presAssocID="{D7084E55-3E72-4B32-A6BB-5B73F8E631B1}" presName="parTx" presStyleLbl="alignNode1" presStyleIdx="4" presStyleCnt="6">
        <dgm:presLayoutVars>
          <dgm:chMax val="0"/>
          <dgm:chPref val="0"/>
          <dgm:bulletEnabled val="1"/>
        </dgm:presLayoutVars>
      </dgm:prSet>
      <dgm:spPr/>
      <dgm:t>
        <a:bodyPr/>
        <a:lstStyle/>
        <a:p>
          <a:endParaRPr lang="en-US"/>
        </a:p>
      </dgm:t>
    </dgm:pt>
    <dgm:pt modelId="{35BCC8FF-550E-48B9-9F31-8E39417D0D78}" type="pres">
      <dgm:prSet presAssocID="{D7084E55-3E72-4B32-A6BB-5B73F8E631B1}" presName="desTx" presStyleLbl="alignAccFollowNode1" presStyleIdx="4" presStyleCnt="6">
        <dgm:presLayoutVars>
          <dgm:bulletEnabled val="1"/>
        </dgm:presLayoutVars>
      </dgm:prSet>
      <dgm:spPr/>
      <dgm:t>
        <a:bodyPr/>
        <a:lstStyle/>
        <a:p>
          <a:endParaRPr lang="en-US"/>
        </a:p>
      </dgm:t>
    </dgm:pt>
    <dgm:pt modelId="{47BB2126-F952-4F64-934C-0290F1D3AF59}" type="pres">
      <dgm:prSet presAssocID="{BF2D19A6-C163-4D1B-93FC-30711381D339}" presName="space" presStyleCnt="0"/>
      <dgm:spPr/>
    </dgm:pt>
    <dgm:pt modelId="{39A11A89-868E-4803-A52E-EFF5002E1D12}" type="pres">
      <dgm:prSet presAssocID="{BC4C7694-585C-48BD-AE9F-C9B198AB0E3F}" presName="composite" presStyleCnt="0"/>
      <dgm:spPr/>
    </dgm:pt>
    <dgm:pt modelId="{E257A250-5A5C-45D1-8E35-7B96C9AD3A1B}" type="pres">
      <dgm:prSet presAssocID="{BC4C7694-585C-48BD-AE9F-C9B198AB0E3F}" presName="parTx" presStyleLbl="alignNode1" presStyleIdx="5" presStyleCnt="6">
        <dgm:presLayoutVars>
          <dgm:chMax val="0"/>
          <dgm:chPref val="0"/>
          <dgm:bulletEnabled val="1"/>
        </dgm:presLayoutVars>
      </dgm:prSet>
      <dgm:spPr/>
      <dgm:t>
        <a:bodyPr/>
        <a:lstStyle/>
        <a:p>
          <a:endParaRPr lang="en-US"/>
        </a:p>
      </dgm:t>
    </dgm:pt>
    <dgm:pt modelId="{93AD8824-A29B-40F4-9482-B78684C9AAB7}" type="pres">
      <dgm:prSet presAssocID="{BC4C7694-585C-48BD-AE9F-C9B198AB0E3F}" presName="desTx" presStyleLbl="alignAccFollowNode1" presStyleIdx="5" presStyleCnt="6">
        <dgm:presLayoutVars>
          <dgm:bulletEnabled val="1"/>
        </dgm:presLayoutVars>
      </dgm:prSet>
      <dgm:spPr/>
      <dgm:t>
        <a:bodyPr/>
        <a:lstStyle/>
        <a:p>
          <a:endParaRPr lang="en-US"/>
        </a:p>
      </dgm:t>
    </dgm:pt>
  </dgm:ptLst>
  <dgm:cxnLst>
    <dgm:cxn modelId="{59D03F60-6D4C-4821-8871-DB2603271DE3}" srcId="{BC4C7694-585C-48BD-AE9F-C9B198AB0E3F}" destId="{6CD17ABB-9CDE-4167-BDF7-8B6515BEE7A7}" srcOrd="2" destOrd="0" parTransId="{EB2C9D28-C2A7-4B98-A2A9-F60F86A56DA6}" sibTransId="{FFE7BF2C-9BD0-47FB-B446-52E3D438DB22}"/>
    <dgm:cxn modelId="{04C077B9-866B-4260-B0E7-C5688AB5BE11}" type="presOf" srcId="{DDEAFB61-7693-47B1-AB2F-7E31942CBE10}" destId="{608C8DAD-C88F-433E-8936-36274E04BE64}" srcOrd="0" destOrd="1" presId="urn:microsoft.com/office/officeart/2005/8/layout/hList1"/>
    <dgm:cxn modelId="{3BE4F4B1-4DDC-47AD-8657-075141D10A89}" type="presOf" srcId="{E9F24C2E-F210-4026-A614-6F7E749160AE}" destId="{93AD8824-A29B-40F4-9482-B78684C9AAB7}" srcOrd="0" destOrd="1" presId="urn:microsoft.com/office/officeart/2005/8/layout/hList1"/>
    <dgm:cxn modelId="{244BCD63-0A0B-4CDB-ACA4-93859A41B299}" type="presOf" srcId="{DB9BEB76-5A3C-4A7F-A2DB-2AF87BD41924}" destId="{D62040D7-55EC-49D8-9217-5F2053B08911}" srcOrd="0" destOrd="0" presId="urn:microsoft.com/office/officeart/2005/8/layout/hList1"/>
    <dgm:cxn modelId="{81747EB4-D3FE-4B4C-BFA6-56D8795E3607}" type="presOf" srcId="{D7084E55-3E72-4B32-A6BB-5B73F8E631B1}" destId="{9AA522CD-D447-4952-AA53-92EE67C5368C}" srcOrd="0" destOrd="0" presId="urn:microsoft.com/office/officeart/2005/8/layout/hList1"/>
    <dgm:cxn modelId="{2E0F58BD-7299-4325-9593-B030FA019F9D}" type="presOf" srcId="{497E2446-8973-4D95-BA16-DA30D0977C8C}" destId="{90FEFF58-910B-417A-A697-33DD014B2B05}" srcOrd="0" destOrd="2" presId="urn:microsoft.com/office/officeart/2005/8/layout/hList1"/>
    <dgm:cxn modelId="{4C0FF786-FE52-4302-90A6-3742FD36D5EE}" srcId="{DB9BEB76-5A3C-4A7F-A2DB-2AF87BD41924}" destId="{D7084E55-3E72-4B32-A6BB-5B73F8E631B1}" srcOrd="4" destOrd="0" parTransId="{C1469F87-4004-49D6-86FC-874D2AFCDF3F}" sibTransId="{BF2D19A6-C163-4D1B-93FC-30711381D339}"/>
    <dgm:cxn modelId="{578C99B9-97C3-4168-96A3-0FFB6F45BABC}" srcId="{DB9BEB76-5A3C-4A7F-A2DB-2AF87BD41924}" destId="{AE9D7931-1940-43AF-B6B3-9DA6CC59B8C5}" srcOrd="3" destOrd="0" parTransId="{EE6AFE88-0737-41CE-A34F-0DCC4602F8AA}" sibTransId="{256AC2F8-3D82-48FD-BFD9-C09177FF08D6}"/>
    <dgm:cxn modelId="{83CAFECC-2ECA-41D1-9E5E-B51D07F09ED8}" srcId="{47EA62C4-CF44-48CA-9FB9-419891372C35}" destId="{71CB10D1-BF3B-4033-AE28-F612E4406B3D}" srcOrd="2" destOrd="0" parTransId="{18D91C2F-2E32-41F0-8A06-1642594B0A36}" sibTransId="{0AF1CF69-94E8-4316-AFFE-1F50F7BEE7E4}"/>
    <dgm:cxn modelId="{626F4DD1-1D43-4B9E-9E4C-B1504B9C7155}" srcId="{853B8563-D479-4FCD-9FA1-13BF70380205}" destId="{257EA9C6-60AC-48DB-8DF5-F738EAB8526E}" srcOrd="1" destOrd="0" parTransId="{473C6B68-6490-4EC3-A128-169E5977345B}" sibTransId="{993E4AFF-214E-473F-B8D8-6E2C67F4E472}"/>
    <dgm:cxn modelId="{9C5D8AF0-EA8B-4942-89BF-0312A1D15D3D}" type="presOf" srcId="{853B8563-D479-4FCD-9FA1-13BF70380205}" destId="{7E3DF3EC-8D93-4F42-B5B4-1116B4BC6E3E}" srcOrd="0" destOrd="0" presId="urn:microsoft.com/office/officeart/2005/8/layout/hList1"/>
    <dgm:cxn modelId="{CE717DB7-3815-46DE-9B33-5DA7A842AA86}" type="presOf" srcId="{3881CDCE-24E0-4978-B9DE-27F3C0505D8D}" destId="{999447A6-C8D7-46C1-81DF-FB506BB91A1E}" srcOrd="0" destOrd="3" presId="urn:microsoft.com/office/officeart/2005/8/layout/hList1"/>
    <dgm:cxn modelId="{274A9C3E-F64B-4C14-A5C0-F47C78926AE8}" type="presOf" srcId="{96933E5A-0E30-411D-ABCD-44838CA57F39}" destId="{999447A6-C8D7-46C1-81DF-FB506BB91A1E}" srcOrd="0" destOrd="0" presId="urn:microsoft.com/office/officeart/2005/8/layout/hList1"/>
    <dgm:cxn modelId="{3C8FC357-1937-4C60-8FDB-0D7B10994530}" type="presOf" srcId="{315D83C6-27B7-4B8B-84A8-842BD9E359BC}" destId="{90FEFF58-910B-417A-A697-33DD014B2B05}" srcOrd="0" destOrd="1" presId="urn:microsoft.com/office/officeart/2005/8/layout/hList1"/>
    <dgm:cxn modelId="{DB77D2E8-7AE5-4ECD-A6BB-37BE2D60A80B}" srcId="{8D076522-231B-4099-8F09-8B3E80BFB10A}" destId="{497E2446-8973-4D95-BA16-DA30D0977C8C}" srcOrd="2" destOrd="0" parTransId="{26839EE5-5965-4CC5-9DDC-C5A1CE310D46}" sibTransId="{375ABF77-AE74-4459-8833-2F1735470BE3}"/>
    <dgm:cxn modelId="{2F85ADB8-D455-4726-9B36-28601746EB73}" type="presOf" srcId="{9D9148BA-8A23-4034-98E4-CDF011A217BF}" destId="{93AD8824-A29B-40F4-9482-B78684C9AAB7}" srcOrd="0" destOrd="0" presId="urn:microsoft.com/office/officeart/2005/8/layout/hList1"/>
    <dgm:cxn modelId="{9D8B2D03-E330-47CA-8E28-77D92CE10D89}" srcId="{8D076522-231B-4099-8F09-8B3E80BFB10A}" destId="{803B96EA-7E7C-424E-855B-FF9FC96D7B99}" srcOrd="0" destOrd="0" parTransId="{E3D6AE99-A812-4A67-A9BE-56BB1E8D6501}" sibTransId="{47C47517-8BA5-48C6-A5B7-7806AC8C13C8}"/>
    <dgm:cxn modelId="{E60B9A81-9426-46F8-9596-5A0F1C9F5C18}" type="presOf" srcId="{47EA62C4-CF44-48CA-9FB9-419891372C35}" destId="{BDC6C6BD-338E-42E5-AC73-9FDA1D7D4B3A}" srcOrd="0" destOrd="0" presId="urn:microsoft.com/office/officeart/2005/8/layout/hList1"/>
    <dgm:cxn modelId="{FDA4CAB1-521B-4093-B93F-33F1E50EE874}" srcId="{BC4C7694-585C-48BD-AE9F-C9B198AB0E3F}" destId="{E9F24C2E-F210-4026-A614-6F7E749160AE}" srcOrd="1" destOrd="0" parTransId="{44437257-EB95-4A30-8959-F539D2686284}" sibTransId="{B390A46D-23CC-46A7-AF0B-37F9E5995F31}"/>
    <dgm:cxn modelId="{34727C04-BF95-4C44-97D9-EEE804C1BF19}" srcId="{47EA62C4-CF44-48CA-9FB9-419891372C35}" destId="{96933E5A-0E30-411D-ABCD-44838CA57F39}" srcOrd="0" destOrd="0" parTransId="{6B245DA9-F29F-4CC9-BFC3-0FE06EE957FF}" sibTransId="{3C190E46-D77D-44CF-94D2-730A38B044F1}"/>
    <dgm:cxn modelId="{F46EB2C0-A7EF-4366-ADE2-A0ECC11194B7}" srcId="{DB9BEB76-5A3C-4A7F-A2DB-2AF87BD41924}" destId="{853B8563-D479-4FCD-9FA1-13BF70380205}" srcOrd="1" destOrd="0" parTransId="{1C63EF2D-C5BD-4423-9259-9F9B9A9F65A9}" sibTransId="{93012683-FFBC-4BA6-9989-CC6F9D260737}"/>
    <dgm:cxn modelId="{1DC27FBE-7DCF-45A9-B978-3C4F57B55167}" type="presOf" srcId="{C7E578E0-CCA5-4063-A429-15A405C0BF3C}" destId="{0437265B-624C-44C8-873D-8934989DAB0F}" srcOrd="0" destOrd="0" presId="urn:microsoft.com/office/officeart/2005/8/layout/hList1"/>
    <dgm:cxn modelId="{CD01851F-F580-4959-B5AB-08158DCB9B84}" srcId="{8D076522-231B-4099-8F09-8B3E80BFB10A}" destId="{315D83C6-27B7-4B8B-84A8-842BD9E359BC}" srcOrd="1" destOrd="0" parTransId="{1AC2730A-B527-4724-8ED4-26D654C38D04}" sibTransId="{7212BAE1-2C0E-4EA6-94C8-CFD0D9633C32}"/>
    <dgm:cxn modelId="{9F6300F4-0E97-4079-95FC-4E8FA1FAC128}" type="presOf" srcId="{8D076522-231B-4099-8F09-8B3E80BFB10A}" destId="{5BCD73DA-DC59-4C52-AB22-D62F1EFD9B3A}" srcOrd="0" destOrd="0" presId="urn:microsoft.com/office/officeart/2005/8/layout/hList1"/>
    <dgm:cxn modelId="{474494D6-6638-41AD-9A47-E2D80D5F8A10}" type="presOf" srcId="{AE9D7931-1940-43AF-B6B3-9DA6CC59B8C5}" destId="{422D1270-6FF0-40A5-8FE4-8045CF7EEE8D}" srcOrd="0" destOrd="0" presId="urn:microsoft.com/office/officeart/2005/8/layout/hList1"/>
    <dgm:cxn modelId="{DAE5352F-2DB8-4AC7-B54A-49F3B800701F}" type="presOf" srcId="{28C286C7-CD12-4BAF-A177-5624CA3509B3}" destId="{999447A6-C8D7-46C1-81DF-FB506BB91A1E}" srcOrd="0" destOrd="1" presId="urn:microsoft.com/office/officeart/2005/8/layout/hList1"/>
    <dgm:cxn modelId="{F19852FE-366A-4B39-91A5-19EA2762363D}" type="presOf" srcId="{ADD17393-14AB-4648-9BD9-A5132CEE21DB}" destId="{35BCC8FF-550E-48B9-9F31-8E39417D0D78}" srcOrd="0" destOrd="1" presId="urn:microsoft.com/office/officeart/2005/8/layout/hList1"/>
    <dgm:cxn modelId="{59E7F1DD-4A04-459C-9CBB-52CA6E4BA3B7}" srcId="{BC4C7694-585C-48BD-AE9F-C9B198AB0E3F}" destId="{9D9148BA-8A23-4034-98E4-CDF011A217BF}" srcOrd="0" destOrd="0" parTransId="{B3255367-7F9A-43E6-94EA-09DD5E12549B}" sibTransId="{B4F74BD8-19EC-4BB2-AFDC-12AA3F0AD7A6}"/>
    <dgm:cxn modelId="{0CDF211B-3CA5-45DB-B847-649F2BE83C86}" type="presOf" srcId="{BC4C7694-585C-48BD-AE9F-C9B198AB0E3F}" destId="{E257A250-5A5C-45D1-8E35-7B96C9AD3A1B}" srcOrd="0" destOrd="0" presId="urn:microsoft.com/office/officeart/2005/8/layout/hList1"/>
    <dgm:cxn modelId="{C469B4DA-D82E-450C-8421-33922441A4E9}" srcId="{DB9BEB76-5A3C-4A7F-A2DB-2AF87BD41924}" destId="{47EA62C4-CF44-48CA-9FB9-419891372C35}" srcOrd="0" destOrd="0" parTransId="{30E82608-98AB-4E4A-9544-F52C307ED3E1}" sibTransId="{A38445AC-A96A-4F96-B5D9-5C030FB95E3E}"/>
    <dgm:cxn modelId="{B79F6A9E-DED7-46A1-BCA4-47BF33FC2381}" type="presOf" srcId="{6CD17ABB-9CDE-4167-BDF7-8B6515BEE7A7}" destId="{93AD8824-A29B-40F4-9482-B78684C9AAB7}" srcOrd="0" destOrd="2" presId="urn:microsoft.com/office/officeart/2005/8/layout/hList1"/>
    <dgm:cxn modelId="{92F02EA9-5276-44BE-8855-FDC4DBFC477B}" srcId="{AE9D7931-1940-43AF-B6B3-9DA6CC59B8C5}" destId="{1EE048A0-C92A-4C43-B560-D2CD5CDEDB93}" srcOrd="0" destOrd="0" parTransId="{31483A1A-BC98-46C9-BD7C-F34413F06026}" sibTransId="{1C2BEEA4-85C8-4169-8DA6-DE1AD3CCBD98}"/>
    <dgm:cxn modelId="{69A8D464-9BDF-4045-AF5C-0CF2C8940D6F}" srcId="{47EA62C4-CF44-48CA-9FB9-419891372C35}" destId="{28C286C7-CD12-4BAF-A177-5624CA3509B3}" srcOrd="1" destOrd="0" parTransId="{120DAB01-B596-4B4A-BCF0-5510E0C51911}" sibTransId="{34B7F666-948E-44ED-81BF-B960D27CE217}"/>
    <dgm:cxn modelId="{76AA8760-880A-4F00-8374-B3B7B848BBC2}" srcId="{D7084E55-3E72-4B32-A6BB-5B73F8E631B1}" destId="{12037EA1-BA87-4AB3-89C9-4925022058A0}" srcOrd="0" destOrd="0" parTransId="{6C6AFA5F-9040-4AB6-BE3C-3DBC8F725D85}" sibTransId="{F87B9438-8051-485F-82F7-DD13F544F77F}"/>
    <dgm:cxn modelId="{AD3CDF38-0E6E-4687-B67A-D83B1E8206A2}" srcId="{AE9D7931-1940-43AF-B6B3-9DA6CC59B8C5}" destId="{DDEAFB61-7693-47B1-AB2F-7E31942CBE10}" srcOrd="1" destOrd="0" parTransId="{6ABD91E0-FE26-46E4-AD03-AF8E2DC02C38}" sibTransId="{7D2983EB-EE03-4B84-B946-058119FC3877}"/>
    <dgm:cxn modelId="{472799F4-8DB0-4EE2-AE7E-AEE6B90DB5F5}" type="presOf" srcId="{12037EA1-BA87-4AB3-89C9-4925022058A0}" destId="{35BCC8FF-550E-48B9-9F31-8E39417D0D78}" srcOrd="0" destOrd="0" presId="urn:microsoft.com/office/officeart/2005/8/layout/hList1"/>
    <dgm:cxn modelId="{AE78E233-E269-4ABF-B7E0-80BE14E64F18}" type="presOf" srcId="{1EE048A0-C92A-4C43-B560-D2CD5CDEDB93}" destId="{608C8DAD-C88F-433E-8936-36274E04BE64}" srcOrd="0" destOrd="0" presId="urn:microsoft.com/office/officeart/2005/8/layout/hList1"/>
    <dgm:cxn modelId="{546D1967-425F-41BE-A45F-BEFDF010966D}" srcId="{47EA62C4-CF44-48CA-9FB9-419891372C35}" destId="{3881CDCE-24E0-4978-B9DE-27F3C0505D8D}" srcOrd="3" destOrd="0" parTransId="{EF6DA9A8-9F68-4320-8D50-4B8AF87C3FDA}" sibTransId="{6E3C51E7-78C0-443D-AD13-530A23AC32C1}"/>
    <dgm:cxn modelId="{163EBE9C-6FCD-4431-8AD4-10EA3F4A3485}" srcId="{DB9BEB76-5A3C-4A7F-A2DB-2AF87BD41924}" destId="{8D076522-231B-4099-8F09-8B3E80BFB10A}" srcOrd="2" destOrd="0" parTransId="{E4BBB836-CB4D-4965-A21F-C90B435B9720}" sibTransId="{6DCF853B-FD39-43E5-B5CA-911FF80D4470}"/>
    <dgm:cxn modelId="{D260AB34-10C5-4F76-8E73-5E45DD14E4B9}" srcId="{853B8563-D479-4FCD-9FA1-13BF70380205}" destId="{C7E578E0-CCA5-4063-A429-15A405C0BF3C}" srcOrd="0" destOrd="0" parTransId="{8B08F9D1-753A-4F11-9FF8-E8271809ED7B}" sibTransId="{A337EA10-D9CB-4983-B007-FF8222ED550B}"/>
    <dgm:cxn modelId="{9991614B-7C6B-439F-AED6-8D1344F37692}" srcId="{DB9BEB76-5A3C-4A7F-A2DB-2AF87BD41924}" destId="{BC4C7694-585C-48BD-AE9F-C9B198AB0E3F}" srcOrd="5" destOrd="0" parTransId="{815799D0-DEED-4752-8BA2-5ED4E3D221F0}" sibTransId="{0FDC213E-ECCD-4906-ABD1-79000CE0ECBC}"/>
    <dgm:cxn modelId="{0237065E-EC68-44B9-AC76-454C07C33104}" type="presOf" srcId="{71CB10D1-BF3B-4033-AE28-F612E4406B3D}" destId="{999447A6-C8D7-46C1-81DF-FB506BB91A1E}" srcOrd="0" destOrd="2" presId="urn:microsoft.com/office/officeart/2005/8/layout/hList1"/>
    <dgm:cxn modelId="{3F5EDFAC-ABD2-4B60-8DCE-F066C907FBF1}" type="presOf" srcId="{803B96EA-7E7C-424E-855B-FF9FC96D7B99}" destId="{90FEFF58-910B-417A-A697-33DD014B2B05}" srcOrd="0" destOrd="0" presId="urn:microsoft.com/office/officeart/2005/8/layout/hList1"/>
    <dgm:cxn modelId="{B722299A-EC4A-461F-A88A-1668A1AE7C91}" srcId="{D7084E55-3E72-4B32-A6BB-5B73F8E631B1}" destId="{ADD17393-14AB-4648-9BD9-A5132CEE21DB}" srcOrd="1" destOrd="0" parTransId="{D8D60E38-C993-4FAA-9F69-3D59D6910810}" sibTransId="{FCB33B62-2286-4608-B380-4EF39B57B2C6}"/>
    <dgm:cxn modelId="{E95A8793-D4D9-4A13-9565-0C637FB3E4BC}" type="presOf" srcId="{257EA9C6-60AC-48DB-8DF5-F738EAB8526E}" destId="{0437265B-624C-44C8-873D-8934989DAB0F}" srcOrd="0" destOrd="1" presId="urn:microsoft.com/office/officeart/2005/8/layout/hList1"/>
    <dgm:cxn modelId="{B5806784-E163-46C0-97CC-C3B823D7EE5E}" type="presParOf" srcId="{D62040D7-55EC-49D8-9217-5F2053B08911}" destId="{75DACE03-4AD3-4271-9B5A-4ABAC2EE9C15}" srcOrd="0" destOrd="0" presId="urn:microsoft.com/office/officeart/2005/8/layout/hList1"/>
    <dgm:cxn modelId="{70959121-B26D-4543-8D02-61BEBC4B1940}" type="presParOf" srcId="{75DACE03-4AD3-4271-9B5A-4ABAC2EE9C15}" destId="{BDC6C6BD-338E-42E5-AC73-9FDA1D7D4B3A}" srcOrd="0" destOrd="0" presId="urn:microsoft.com/office/officeart/2005/8/layout/hList1"/>
    <dgm:cxn modelId="{779301B7-A111-4634-8137-9694F51C5161}" type="presParOf" srcId="{75DACE03-4AD3-4271-9B5A-4ABAC2EE9C15}" destId="{999447A6-C8D7-46C1-81DF-FB506BB91A1E}" srcOrd="1" destOrd="0" presId="urn:microsoft.com/office/officeart/2005/8/layout/hList1"/>
    <dgm:cxn modelId="{2408BDFE-6E07-4FC4-A059-AAD14DEE8956}" type="presParOf" srcId="{D62040D7-55EC-49D8-9217-5F2053B08911}" destId="{E26A4B9D-9B72-4033-B9B7-B9A8EACE6A33}" srcOrd="1" destOrd="0" presId="urn:microsoft.com/office/officeart/2005/8/layout/hList1"/>
    <dgm:cxn modelId="{306068BE-0891-469F-9BC9-F2E18BDB731C}" type="presParOf" srcId="{D62040D7-55EC-49D8-9217-5F2053B08911}" destId="{169EE969-32E9-496E-B531-DB87D285C56E}" srcOrd="2" destOrd="0" presId="urn:microsoft.com/office/officeart/2005/8/layout/hList1"/>
    <dgm:cxn modelId="{B0B1C35E-4E70-4AF2-B03E-C4D947E788CF}" type="presParOf" srcId="{169EE969-32E9-496E-B531-DB87D285C56E}" destId="{7E3DF3EC-8D93-4F42-B5B4-1116B4BC6E3E}" srcOrd="0" destOrd="0" presId="urn:microsoft.com/office/officeart/2005/8/layout/hList1"/>
    <dgm:cxn modelId="{E6431DE2-0A19-47EF-A6D4-852A6A67CABF}" type="presParOf" srcId="{169EE969-32E9-496E-B531-DB87D285C56E}" destId="{0437265B-624C-44C8-873D-8934989DAB0F}" srcOrd="1" destOrd="0" presId="urn:microsoft.com/office/officeart/2005/8/layout/hList1"/>
    <dgm:cxn modelId="{92574898-B566-438D-8FDC-4D44A66EE65C}" type="presParOf" srcId="{D62040D7-55EC-49D8-9217-5F2053B08911}" destId="{EFED94E4-71A3-43F0-B186-0A1318B7B91C}" srcOrd="3" destOrd="0" presId="urn:microsoft.com/office/officeart/2005/8/layout/hList1"/>
    <dgm:cxn modelId="{B8E5217D-80FE-479D-B5B6-6DF8D1CF8FA6}" type="presParOf" srcId="{D62040D7-55EC-49D8-9217-5F2053B08911}" destId="{074AC7DB-405F-46AB-99EE-BF48FC816695}" srcOrd="4" destOrd="0" presId="urn:microsoft.com/office/officeart/2005/8/layout/hList1"/>
    <dgm:cxn modelId="{23DE401E-02AE-4931-A034-586B2C5FF42C}" type="presParOf" srcId="{074AC7DB-405F-46AB-99EE-BF48FC816695}" destId="{5BCD73DA-DC59-4C52-AB22-D62F1EFD9B3A}" srcOrd="0" destOrd="0" presId="urn:microsoft.com/office/officeart/2005/8/layout/hList1"/>
    <dgm:cxn modelId="{C687E9EE-4394-47C3-BFF5-57B1FBA29EE0}" type="presParOf" srcId="{074AC7DB-405F-46AB-99EE-BF48FC816695}" destId="{90FEFF58-910B-417A-A697-33DD014B2B05}" srcOrd="1" destOrd="0" presId="urn:microsoft.com/office/officeart/2005/8/layout/hList1"/>
    <dgm:cxn modelId="{2DFE6FCB-83DD-484A-81B6-8ADC08D0BACC}" type="presParOf" srcId="{D62040D7-55EC-49D8-9217-5F2053B08911}" destId="{A979ED37-4B84-445C-876A-9330756ED085}" srcOrd="5" destOrd="0" presId="urn:microsoft.com/office/officeart/2005/8/layout/hList1"/>
    <dgm:cxn modelId="{6AB5C106-2200-4528-B8DA-772AD1F45EF9}" type="presParOf" srcId="{D62040D7-55EC-49D8-9217-5F2053B08911}" destId="{0EF7072A-AEE1-495D-8723-C13ACD753311}" srcOrd="6" destOrd="0" presId="urn:microsoft.com/office/officeart/2005/8/layout/hList1"/>
    <dgm:cxn modelId="{AAB33A4C-1A60-4C9B-B662-B6972E66860D}" type="presParOf" srcId="{0EF7072A-AEE1-495D-8723-C13ACD753311}" destId="{422D1270-6FF0-40A5-8FE4-8045CF7EEE8D}" srcOrd="0" destOrd="0" presId="urn:microsoft.com/office/officeart/2005/8/layout/hList1"/>
    <dgm:cxn modelId="{9034984B-2E70-4E89-A359-938BEF17C85A}" type="presParOf" srcId="{0EF7072A-AEE1-495D-8723-C13ACD753311}" destId="{608C8DAD-C88F-433E-8936-36274E04BE64}" srcOrd="1" destOrd="0" presId="urn:microsoft.com/office/officeart/2005/8/layout/hList1"/>
    <dgm:cxn modelId="{CE560D63-09BD-44B3-99EE-D29DE9C4EF20}" type="presParOf" srcId="{D62040D7-55EC-49D8-9217-5F2053B08911}" destId="{65C1D7F6-60E2-4F64-82F3-96E1F403F428}" srcOrd="7" destOrd="0" presId="urn:microsoft.com/office/officeart/2005/8/layout/hList1"/>
    <dgm:cxn modelId="{E397D735-CD08-4AF3-BCCC-2710F9AA53DE}" type="presParOf" srcId="{D62040D7-55EC-49D8-9217-5F2053B08911}" destId="{36131718-CDEC-41DA-A7FB-A615EEC04B34}" srcOrd="8" destOrd="0" presId="urn:microsoft.com/office/officeart/2005/8/layout/hList1"/>
    <dgm:cxn modelId="{DCAA6735-4117-4B5F-9A96-E3755F6C469F}" type="presParOf" srcId="{36131718-CDEC-41DA-A7FB-A615EEC04B34}" destId="{9AA522CD-D447-4952-AA53-92EE67C5368C}" srcOrd="0" destOrd="0" presId="urn:microsoft.com/office/officeart/2005/8/layout/hList1"/>
    <dgm:cxn modelId="{59A163E6-8605-4719-83D3-3E403BEDD552}" type="presParOf" srcId="{36131718-CDEC-41DA-A7FB-A615EEC04B34}" destId="{35BCC8FF-550E-48B9-9F31-8E39417D0D78}" srcOrd="1" destOrd="0" presId="urn:microsoft.com/office/officeart/2005/8/layout/hList1"/>
    <dgm:cxn modelId="{A914F5B0-BA61-4850-9722-E75A4935B94B}" type="presParOf" srcId="{D62040D7-55EC-49D8-9217-5F2053B08911}" destId="{47BB2126-F952-4F64-934C-0290F1D3AF59}" srcOrd="9" destOrd="0" presId="urn:microsoft.com/office/officeart/2005/8/layout/hList1"/>
    <dgm:cxn modelId="{F9CB3110-EC76-4C6F-88B3-ED94424CC6EF}" type="presParOf" srcId="{D62040D7-55EC-49D8-9217-5F2053B08911}" destId="{39A11A89-868E-4803-A52E-EFF5002E1D12}" srcOrd="10" destOrd="0" presId="urn:microsoft.com/office/officeart/2005/8/layout/hList1"/>
    <dgm:cxn modelId="{340D3686-8D0D-4B9B-B7C8-3C9857443F71}" type="presParOf" srcId="{39A11A89-868E-4803-A52E-EFF5002E1D12}" destId="{E257A250-5A5C-45D1-8E35-7B96C9AD3A1B}" srcOrd="0" destOrd="0" presId="urn:microsoft.com/office/officeart/2005/8/layout/hList1"/>
    <dgm:cxn modelId="{63E3F050-1A35-4978-BBF1-D4303FD5B10C}" type="presParOf" srcId="{39A11A89-868E-4803-A52E-EFF5002E1D12}" destId="{93AD8824-A29B-40F4-9482-B78684C9AAB7}" srcOrd="1" destOrd="0" presId="urn:microsoft.com/office/officeart/2005/8/layout/hList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30700-C505-4456-AC73-34D7BEDF09A0}">
      <dsp:nvSpPr>
        <dsp:cNvPr id="0" name=""/>
        <dsp:cNvSpPr/>
      </dsp:nvSpPr>
      <dsp:spPr>
        <a:xfrm>
          <a:off x="1162996" y="756723"/>
          <a:ext cx="287396" cy="631022"/>
        </a:xfrm>
        <a:custGeom>
          <a:avLst/>
          <a:gdLst/>
          <a:ahLst/>
          <a:cxnLst/>
          <a:rect l="0" t="0" r="0" b="0"/>
          <a:pathLst>
            <a:path>
              <a:moveTo>
                <a:pt x="0" y="0"/>
              </a:moveTo>
              <a:lnTo>
                <a:pt x="0" y="631022"/>
              </a:lnTo>
              <a:lnTo>
                <a:pt x="287396" y="631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F071F-7A81-4F46-8CDB-84F29F2DE582}">
      <dsp:nvSpPr>
        <dsp:cNvPr id="0" name=""/>
        <dsp:cNvSpPr/>
      </dsp:nvSpPr>
      <dsp:spPr>
        <a:xfrm>
          <a:off x="1162996" y="756723"/>
          <a:ext cx="287396" cy="187432"/>
        </a:xfrm>
        <a:custGeom>
          <a:avLst/>
          <a:gdLst/>
          <a:ahLst/>
          <a:cxnLst/>
          <a:rect l="0" t="0" r="0" b="0"/>
          <a:pathLst>
            <a:path>
              <a:moveTo>
                <a:pt x="0" y="0"/>
              </a:moveTo>
              <a:lnTo>
                <a:pt x="0" y="187432"/>
              </a:lnTo>
              <a:lnTo>
                <a:pt x="287396" y="187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A26F12-3115-4C61-AA55-31CC051B1BCC}">
      <dsp:nvSpPr>
        <dsp:cNvPr id="0" name=""/>
        <dsp:cNvSpPr/>
      </dsp:nvSpPr>
      <dsp:spPr>
        <a:xfrm>
          <a:off x="785008" y="313133"/>
          <a:ext cx="377988" cy="131202"/>
        </a:xfrm>
        <a:custGeom>
          <a:avLst/>
          <a:gdLst/>
          <a:ahLst/>
          <a:cxnLst/>
          <a:rect l="0" t="0" r="0" b="0"/>
          <a:pathLst>
            <a:path>
              <a:moveTo>
                <a:pt x="0" y="0"/>
              </a:moveTo>
              <a:lnTo>
                <a:pt x="0" y="65601"/>
              </a:lnTo>
              <a:lnTo>
                <a:pt x="377988" y="65601"/>
              </a:lnTo>
              <a:lnTo>
                <a:pt x="377988" y="1312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1026D-7091-47F8-BBAE-675F3DB2C23C}">
      <dsp:nvSpPr>
        <dsp:cNvPr id="0" name=""/>
        <dsp:cNvSpPr/>
      </dsp:nvSpPr>
      <dsp:spPr>
        <a:xfrm>
          <a:off x="407019" y="756723"/>
          <a:ext cx="287396" cy="631022"/>
        </a:xfrm>
        <a:custGeom>
          <a:avLst/>
          <a:gdLst/>
          <a:ahLst/>
          <a:cxnLst/>
          <a:rect l="0" t="0" r="0" b="0"/>
          <a:pathLst>
            <a:path>
              <a:moveTo>
                <a:pt x="0" y="0"/>
              </a:moveTo>
              <a:lnTo>
                <a:pt x="0" y="631022"/>
              </a:lnTo>
              <a:lnTo>
                <a:pt x="287396" y="6310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A4444-8BB5-4440-882C-5234A686B96B}">
      <dsp:nvSpPr>
        <dsp:cNvPr id="0" name=""/>
        <dsp:cNvSpPr/>
      </dsp:nvSpPr>
      <dsp:spPr>
        <a:xfrm>
          <a:off x="407019" y="756723"/>
          <a:ext cx="287396" cy="187432"/>
        </a:xfrm>
        <a:custGeom>
          <a:avLst/>
          <a:gdLst/>
          <a:ahLst/>
          <a:cxnLst/>
          <a:rect l="0" t="0" r="0" b="0"/>
          <a:pathLst>
            <a:path>
              <a:moveTo>
                <a:pt x="0" y="0"/>
              </a:moveTo>
              <a:lnTo>
                <a:pt x="0" y="187432"/>
              </a:lnTo>
              <a:lnTo>
                <a:pt x="287396" y="1874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7D95-42C6-454D-8E61-90A22A18F310}">
      <dsp:nvSpPr>
        <dsp:cNvPr id="0" name=""/>
        <dsp:cNvSpPr/>
      </dsp:nvSpPr>
      <dsp:spPr>
        <a:xfrm>
          <a:off x="407019" y="313133"/>
          <a:ext cx="377988" cy="131202"/>
        </a:xfrm>
        <a:custGeom>
          <a:avLst/>
          <a:gdLst/>
          <a:ahLst/>
          <a:cxnLst/>
          <a:rect l="0" t="0" r="0" b="0"/>
          <a:pathLst>
            <a:path>
              <a:moveTo>
                <a:pt x="377988" y="0"/>
              </a:moveTo>
              <a:lnTo>
                <a:pt x="377988" y="65601"/>
              </a:lnTo>
              <a:lnTo>
                <a:pt x="0" y="65601"/>
              </a:lnTo>
              <a:lnTo>
                <a:pt x="0" y="1312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1A0C2-EB9A-4712-B4B2-2F5AF61CAC96}">
      <dsp:nvSpPr>
        <dsp:cNvPr id="0" name=""/>
        <dsp:cNvSpPr/>
      </dsp:nvSpPr>
      <dsp:spPr>
        <a:xfrm>
          <a:off x="628814" y="74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48900-EC27-4A52-86CD-71F212ADEEC2}">
      <dsp:nvSpPr>
        <dsp:cNvPr id="0" name=""/>
        <dsp:cNvSpPr/>
      </dsp:nvSpPr>
      <dsp:spPr>
        <a:xfrm>
          <a:off x="628814" y="74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3991C-F52D-41F1-A4A9-32059D767DEB}">
      <dsp:nvSpPr>
        <dsp:cNvPr id="0" name=""/>
        <dsp:cNvSpPr/>
      </dsp:nvSpPr>
      <dsp:spPr>
        <a:xfrm>
          <a:off x="472621" y="56976"/>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TFS Instance</a:t>
          </a:r>
        </a:p>
      </dsp:txBody>
      <dsp:txXfrm>
        <a:off x="472621" y="56976"/>
        <a:ext cx="624774" cy="199927"/>
      </dsp:txXfrm>
    </dsp:sp>
    <dsp:sp modelId="{27999FA6-037B-4891-93FC-AF0ACE7B605F}">
      <dsp:nvSpPr>
        <dsp:cNvPr id="0" name=""/>
        <dsp:cNvSpPr/>
      </dsp:nvSpPr>
      <dsp:spPr>
        <a:xfrm>
          <a:off x="250826" y="44433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9A9D1-D0C9-429B-9D1C-EA0C451F7FED}">
      <dsp:nvSpPr>
        <dsp:cNvPr id="0" name=""/>
        <dsp:cNvSpPr/>
      </dsp:nvSpPr>
      <dsp:spPr>
        <a:xfrm>
          <a:off x="250826" y="44433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2A400-6CD2-4C49-9997-23C4C9BC3D4E}">
      <dsp:nvSpPr>
        <dsp:cNvPr id="0" name=""/>
        <dsp:cNvSpPr/>
      </dsp:nvSpPr>
      <dsp:spPr>
        <a:xfrm>
          <a:off x="94632" y="500566"/>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Collection 1</a:t>
          </a:r>
        </a:p>
      </dsp:txBody>
      <dsp:txXfrm>
        <a:off x="94632" y="500566"/>
        <a:ext cx="624774" cy="199927"/>
      </dsp:txXfrm>
    </dsp:sp>
    <dsp:sp modelId="{904E8DD3-6812-43C7-ABF5-A10147BC0C7B}">
      <dsp:nvSpPr>
        <dsp:cNvPr id="0" name=""/>
        <dsp:cNvSpPr/>
      </dsp:nvSpPr>
      <dsp:spPr>
        <a:xfrm>
          <a:off x="656929" y="88792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0FD7B-C0E6-49D8-9D5D-546545C3A13A}">
      <dsp:nvSpPr>
        <dsp:cNvPr id="0" name=""/>
        <dsp:cNvSpPr/>
      </dsp:nvSpPr>
      <dsp:spPr>
        <a:xfrm>
          <a:off x="656929" y="88792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C66F-84C7-40CF-A161-46AE861E258B}">
      <dsp:nvSpPr>
        <dsp:cNvPr id="0" name=""/>
        <dsp:cNvSpPr/>
      </dsp:nvSpPr>
      <dsp:spPr>
        <a:xfrm>
          <a:off x="500736" y="94415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1</a:t>
          </a:r>
        </a:p>
      </dsp:txBody>
      <dsp:txXfrm>
        <a:off x="500736" y="944155"/>
        <a:ext cx="624774" cy="199927"/>
      </dsp:txXfrm>
    </dsp:sp>
    <dsp:sp modelId="{0C24555C-ADF1-45B0-974E-55E01B69C3D8}">
      <dsp:nvSpPr>
        <dsp:cNvPr id="0" name=""/>
        <dsp:cNvSpPr/>
      </dsp:nvSpPr>
      <dsp:spPr>
        <a:xfrm>
          <a:off x="656929" y="133151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C6F5E-DAD6-4F97-B682-16FFB56E4F76}">
      <dsp:nvSpPr>
        <dsp:cNvPr id="0" name=""/>
        <dsp:cNvSpPr/>
      </dsp:nvSpPr>
      <dsp:spPr>
        <a:xfrm>
          <a:off x="656929" y="133151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47C6A-2BF5-4A1E-B730-A96EFF1806F4}">
      <dsp:nvSpPr>
        <dsp:cNvPr id="0" name=""/>
        <dsp:cNvSpPr/>
      </dsp:nvSpPr>
      <dsp:spPr>
        <a:xfrm>
          <a:off x="500736" y="138774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2</a:t>
          </a:r>
        </a:p>
      </dsp:txBody>
      <dsp:txXfrm>
        <a:off x="500736" y="1387745"/>
        <a:ext cx="624774" cy="199927"/>
      </dsp:txXfrm>
    </dsp:sp>
    <dsp:sp modelId="{FA09453E-07C4-4D8B-A5EF-33EA1B1FE8F4}">
      <dsp:nvSpPr>
        <dsp:cNvPr id="0" name=""/>
        <dsp:cNvSpPr/>
      </dsp:nvSpPr>
      <dsp:spPr>
        <a:xfrm>
          <a:off x="1006803" y="44433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5D6D4-D1D1-4C6A-B9B8-E771274A0056}">
      <dsp:nvSpPr>
        <dsp:cNvPr id="0" name=""/>
        <dsp:cNvSpPr/>
      </dsp:nvSpPr>
      <dsp:spPr>
        <a:xfrm>
          <a:off x="1006803" y="44433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AFBD0-E88A-4728-85D0-C23890AA4F1B}">
      <dsp:nvSpPr>
        <dsp:cNvPr id="0" name=""/>
        <dsp:cNvSpPr/>
      </dsp:nvSpPr>
      <dsp:spPr>
        <a:xfrm>
          <a:off x="850609" y="500566"/>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Collection 2</a:t>
          </a:r>
        </a:p>
      </dsp:txBody>
      <dsp:txXfrm>
        <a:off x="850609" y="500566"/>
        <a:ext cx="624774" cy="199927"/>
      </dsp:txXfrm>
    </dsp:sp>
    <dsp:sp modelId="{0C7214EE-AD6A-4E75-9BFE-97BC9F16F2F8}">
      <dsp:nvSpPr>
        <dsp:cNvPr id="0" name=""/>
        <dsp:cNvSpPr/>
      </dsp:nvSpPr>
      <dsp:spPr>
        <a:xfrm>
          <a:off x="1412906" y="88792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86617-F16C-4596-94F3-6315A836EDA9}">
      <dsp:nvSpPr>
        <dsp:cNvPr id="0" name=""/>
        <dsp:cNvSpPr/>
      </dsp:nvSpPr>
      <dsp:spPr>
        <a:xfrm>
          <a:off x="1412906" y="88792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B5AB-1FF1-492B-8B87-9C6819B42FD6}">
      <dsp:nvSpPr>
        <dsp:cNvPr id="0" name=""/>
        <dsp:cNvSpPr/>
      </dsp:nvSpPr>
      <dsp:spPr>
        <a:xfrm>
          <a:off x="1256712" y="94415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3</a:t>
          </a:r>
        </a:p>
      </dsp:txBody>
      <dsp:txXfrm>
        <a:off x="1256712" y="944155"/>
        <a:ext cx="624774" cy="199927"/>
      </dsp:txXfrm>
    </dsp:sp>
    <dsp:sp modelId="{D55F8C00-FF3C-4B8F-83F4-940D1E2B661D}">
      <dsp:nvSpPr>
        <dsp:cNvPr id="0" name=""/>
        <dsp:cNvSpPr/>
      </dsp:nvSpPr>
      <dsp:spPr>
        <a:xfrm>
          <a:off x="1412906" y="1331516"/>
          <a:ext cx="312387" cy="31238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82EB9-4610-4C8C-94EB-A23B50FEA186}">
      <dsp:nvSpPr>
        <dsp:cNvPr id="0" name=""/>
        <dsp:cNvSpPr/>
      </dsp:nvSpPr>
      <dsp:spPr>
        <a:xfrm>
          <a:off x="1412906" y="1331516"/>
          <a:ext cx="312387" cy="31238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E7351-D7A2-4695-90D8-646AF4604289}">
      <dsp:nvSpPr>
        <dsp:cNvPr id="0" name=""/>
        <dsp:cNvSpPr/>
      </dsp:nvSpPr>
      <dsp:spPr>
        <a:xfrm>
          <a:off x="1256712" y="1387745"/>
          <a:ext cx="624774" cy="19992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Team Project 4</a:t>
          </a:r>
        </a:p>
      </dsp:txBody>
      <dsp:txXfrm>
        <a:off x="1256712" y="1387745"/>
        <a:ext cx="624774" cy="1999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4FA3A-EEA8-414C-B534-14C6A31E4184}">
      <dsp:nvSpPr>
        <dsp:cNvPr id="0" name=""/>
        <dsp:cNvSpPr/>
      </dsp:nvSpPr>
      <dsp:spPr>
        <a:xfrm>
          <a:off x="26" y="438"/>
          <a:ext cx="5486346" cy="437777"/>
        </a:xfrm>
        <a:prstGeom prst="roundRect">
          <a:avLst>
            <a:gd name="adj" fmla="val 10000"/>
          </a:avLst>
        </a:prstGeom>
        <a:solidFill>
          <a:schemeClr val="accent6"/>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Process</a:t>
          </a:r>
        </a:p>
      </dsp:txBody>
      <dsp:txXfrm>
        <a:off x="12848" y="13260"/>
        <a:ext cx="5460702" cy="412133"/>
      </dsp:txXfrm>
    </dsp:sp>
    <dsp:sp modelId="{5C051C60-CE5F-4CD6-9A72-27DB5273FC8E}">
      <dsp:nvSpPr>
        <dsp:cNvPr id="0" name=""/>
        <dsp:cNvSpPr/>
      </dsp:nvSpPr>
      <dsp:spPr>
        <a:xfrm>
          <a:off x="26"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Project Management</a:t>
          </a:r>
        </a:p>
      </dsp:txBody>
      <dsp:txXfrm>
        <a:off x="12848" y="584255"/>
        <a:ext cx="828927" cy="412133"/>
      </dsp:txXfrm>
    </dsp:sp>
    <dsp:sp modelId="{136EAD66-31BA-4DF8-94C7-5D1267602FB2}">
      <dsp:nvSpPr>
        <dsp:cNvPr id="0" name=""/>
        <dsp:cNvSpPr/>
      </dsp:nvSpPr>
      <dsp:spPr>
        <a:xfrm>
          <a:off x="926381"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Requirements Management</a:t>
          </a:r>
        </a:p>
      </dsp:txBody>
      <dsp:txXfrm>
        <a:off x="939203" y="584255"/>
        <a:ext cx="828927" cy="412133"/>
      </dsp:txXfrm>
    </dsp:sp>
    <dsp:sp modelId="{098380E1-A39D-4709-93E2-1264419FF4A8}">
      <dsp:nvSpPr>
        <dsp:cNvPr id="0" name=""/>
        <dsp:cNvSpPr/>
      </dsp:nvSpPr>
      <dsp:spPr>
        <a:xfrm>
          <a:off x="1852736"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Version Control</a:t>
          </a:r>
        </a:p>
      </dsp:txBody>
      <dsp:txXfrm>
        <a:off x="1865558" y="584255"/>
        <a:ext cx="828927" cy="412133"/>
      </dsp:txXfrm>
    </dsp:sp>
    <dsp:sp modelId="{EBEBB29C-E365-47DF-B37D-3C06AFB6B2E6}">
      <dsp:nvSpPr>
        <dsp:cNvPr id="0" name=""/>
        <dsp:cNvSpPr/>
      </dsp:nvSpPr>
      <dsp:spPr>
        <a:xfrm>
          <a:off x="2779091"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Test Case Management</a:t>
          </a:r>
        </a:p>
      </dsp:txBody>
      <dsp:txXfrm>
        <a:off x="2791913" y="584255"/>
        <a:ext cx="828927" cy="412133"/>
      </dsp:txXfrm>
    </dsp:sp>
    <dsp:sp modelId="{FBCB46AC-31D7-4217-B141-B033DBAF7014}">
      <dsp:nvSpPr>
        <dsp:cNvPr id="0" name=""/>
        <dsp:cNvSpPr/>
      </dsp:nvSpPr>
      <dsp:spPr>
        <a:xfrm>
          <a:off x="3705447"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Build Automation</a:t>
          </a:r>
        </a:p>
      </dsp:txBody>
      <dsp:txXfrm>
        <a:off x="3718269" y="584255"/>
        <a:ext cx="828927" cy="412133"/>
      </dsp:txXfrm>
    </dsp:sp>
    <dsp:sp modelId="{BD37838E-6D57-49C9-9335-66FD22AD0B8E}">
      <dsp:nvSpPr>
        <dsp:cNvPr id="0" name=""/>
        <dsp:cNvSpPr/>
      </dsp:nvSpPr>
      <dsp:spPr>
        <a:xfrm>
          <a:off x="4631802" y="571433"/>
          <a:ext cx="854571" cy="437777"/>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a:outerShdw blurRad="50800" dist="38100" dir="2700000" algn="tl" rotWithShape="0">
            <a:prstClr val="black">
              <a:alpha val="40000"/>
            </a:prstClr>
          </a:outerShdw>
        </a:effectLst>
        <a:scene3d>
          <a:camera prst="orthographicFront"/>
          <a:lightRig rig="threePt" dir="t"/>
        </a:scene3d>
        <a:sp3d>
          <a:bevelT/>
        </a:sp3d>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Reporting</a:t>
          </a:r>
        </a:p>
      </dsp:txBody>
      <dsp:txXfrm>
        <a:off x="4644624" y="584255"/>
        <a:ext cx="828927" cy="41213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2B04E0-E62E-49A4-B404-94DD7B256F8B}">
      <dsp:nvSpPr>
        <dsp:cNvPr id="0" name=""/>
        <dsp:cNvSpPr/>
      </dsp:nvSpPr>
      <dsp:spPr>
        <a:xfrm>
          <a:off x="0" y="0"/>
          <a:ext cx="2351995" cy="33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Team Project Collection</a:t>
          </a:r>
        </a:p>
      </dsp:txBody>
      <dsp:txXfrm>
        <a:off x="9781" y="9781"/>
        <a:ext cx="1991640" cy="314384"/>
      </dsp:txXfrm>
    </dsp:sp>
    <dsp:sp modelId="{7B7797CA-174F-40CC-91C0-36173460A082}">
      <dsp:nvSpPr>
        <dsp:cNvPr id="0" name=""/>
        <dsp:cNvSpPr/>
      </dsp:nvSpPr>
      <dsp:spPr>
        <a:xfrm>
          <a:off x="207528" y="389604"/>
          <a:ext cx="2351995" cy="33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Tfs_Warehouse</a:t>
          </a:r>
        </a:p>
      </dsp:txBody>
      <dsp:txXfrm>
        <a:off x="217309" y="399385"/>
        <a:ext cx="1907838" cy="314384"/>
      </dsp:txXfrm>
    </dsp:sp>
    <dsp:sp modelId="{A08E3AC1-93CB-4E23-B9D3-86117C17DE10}">
      <dsp:nvSpPr>
        <dsp:cNvPr id="0" name=""/>
        <dsp:cNvSpPr/>
      </dsp:nvSpPr>
      <dsp:spPr>
        <a:xfrm>
          <a:off x="415057" y="779208"/>
          <a:ext cx="2351995" cy="3339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Tfs_Analysis</a:t>
          </a:r>
        </a:p>
      </dsp:txBody>
      <dsp:txXfrm>
        <a:off x="424838" y="788989"/>
        <a:ext cx="1907838" cy="314384"/>
      </dsp:txXfrm>
    </dsp:sp>
    <dsp:sp modelId="{1206AD62-DA82-44C8-98E4-A3FB90D23CD0}">
      <dsp:nvSpPr>
        <dsp:cNvPr id="0" name=""/>
        <dsp:cNvSpPr/>
      </dsp:nvSpPr>
      <dsp:spPr>
        <a:xfrm>
          <a:off x="2134929" y="253242"/>
          <a:ext cx="217065" cy="21706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2183769" y="253242"/>
        <a:ext cx="119385" cy="163341"/>
      </dsp:txXfrm>
    </dsp:sp>
    <dsp:sp modelId="{A617EB2C-B3C6-46A8-A73E-F2FD720C19C4}">
      <dsp:nvSpPr>
        <dsp:cNvPr id="0" name=""/>
        <dsp:cNvSpPr/>
      </dsp:nvSpPr>
      <dsp:spPr>
        <a:xfrm>
          <a:off x="2342458" y="640620"/>
          <a:ext cx="217065" cy="217065"/>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endParaRPr lang="en-US" sz="900" kern="1200"/>
        </a:p>
      </dsp:txBody>
      <dsp:txXfrm>
        <a:off x="2391298" y="640620"/>
        <a:ext cx="119385" cy="16334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F30700-C505-4456-AC73-34D7BEDF09A0}">
      <dsp:nvSpPr>
        <dsp:cNvPr id="0" name=""/>
        <dsp:cNvSpPr/>
      </dsp:nvSpPr>
      <dsp:spPr>
        <a:xfrm>
          <a:off x="3167199" y="1029839"/>
          <a:ext cx="391430" cy="859445"/>
        </a:xfrm>
        <a:custGeom>
          <a:avLst/>
          <a:gdLst/>
          <a:ahLst/>
          <a:cxnLst/>
          <a:rect l="0" t="0" r="0" b="0"/>
          <a:pathLst>
            <a:path>
              <a:moveTo>
                <a:pt x="0" y="0"/>
              </a:moveTo>
              <a:lnTo>
                <a:pt x="0" y="859445"/>
              </a:lnTo>
              <a:lnTo>
                <a:pt x="391430" y="859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3F071F-7A81-4F46-8CDB-84F29F2DE582}">
      <dsp:nvSpPr>
        <dsp:cNvPr id="0" name=""/>
        <dsp:cNvSpPr/>
      </dsp:nvSpPr>
      <dsp:spPr>
        <a:xfrm>
          <a:off x="3167199" y="1029839"/>
          <a:ext cx="391430" cy="255280"/>
        </a:xfrm>
        <a:custGeom>
          <a:avLst/>
          <a:gdLst/>
          <a:ahLst/>
          <a:cxnLst/>
          <a:rect l="0" t="0" r="0" b="0"/>
          <a:pathLst>
            <a:path>
              <a:moveTo>
                <a:pt x="0" y="0"/>
              </a:moveTo>
              <a:lnTo>
                <a:pt x="0" y="255280"/>
              </a:lnTo>
              <a:lnTo>
                <a:pt x="391430" y="255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A26F12-3115-4C61-AA55-31CC051B1BCC}">
      <dsp:nvSpPr>
        <dsp:cNvPr id="0" name=""/>
        <dsp:cNvSpPr/>
      </dsp:nvSpPr>
      <dsp:spPr>
        <a:xfrm>
          <a:off x="2652383" y="425674"/>
          <a:ext cx="514816" cy="178696"/>
        </a:xfrm>
        <a:custGeom>
          <a:avLst/>
          <a:gdLst/>
          <a:ahLst/>
          <a:cxnLst/>
          <a:rect l="0" t="0" r="0" b="0"/>
          <a:pathLst>
            <a:path>
              <a:moveTo>
                <a:pt x="0" y="0"/>
              </a:moveTo>
              <a:lnTo>
                <a:pt x="0" y="89348"/>
              </a:lnTo>
              <a:lnTo>
                <a:pt x="514816" y="89348"/>
              </a:lnTo>
              <a:lnTo>
                <a:pt x="514816" y="178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61026D-7091-47F8-BBAE-675F3DB2C23C}">
      <dsp:nvSpPr>
        <dsp:cNvPr id="0" name=""/>
        <dsp:cNvSpPr/>
      </dsp:nvSpPr>
      <dsp:spPr>
        <a:xfrm>
          <a:off x="2137566" y="1029839"/>
          <a:ext cx="391430" cy="859445"/>
        </a:xfrm>
        <a:custGeom>
          <a:avLst/>
          <a:gdLst/>
          <a:ahLst/>
          <a:cxnLst/>
          <a:rect l="0" t="0" r="0" b="0"/>
          <a:pathLst>
            <a:path>
              <a:moveTo>
                <a:pt x="0" y="0"/>
              </a:moveTo>
              <a:lnTo>
                <a:pt x="0" y="859445"/>
              </a:lnTo>
              <a:lnTo>
                <a:pt x="391430" y="859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A4444-8BB5-4440-882C-5234A686B96B}">
      <dsp:nvSpPr>
        <dsp:cNvPr id="0" name=""/>
        <dsp:cNvSpPr/>
      </dsp:nvSpPr>
      <dsp:spPr>
        <a:xfrm>
          <a:off x="2137566" y="1029839"/>
          <a:ext cx="391430" cy="255280"/>
        </a:xfrm>
        <a:custGeom>
          <a:avLst/>
          <a:gdLst/>
          <a:ahLst/>
          <a:cxnLst/>
          <a:rect l="0" t="0" r="0" b="0"/>
          <a:pathLst>
            <a:path>
              <a:moveTo>
                <a:pt x="0" y="0"/>
              </a:moveTo>
              <a:lnTo>
                <a:pt x="0" y="255280"/>
              </a:lnTo>
              <a:lnTo>
                <a:pt x="391430" y="2552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EB7D95-42C6-454D-8E61-90A22A18F310}">
      <dsp:nvSpPr>
        <dsp:cNvPr id="0" name=""/>
        <dsp:cNvSpPr/>
      </dsp:nvSpPr>
      <dsp:spPr>
        <a:xfrm>
          <a:off x="2137566" y="425674"/>
          <a:ext cx="514816" cy="178696"/>
        </a:xfrm>
        <a:custGeom>
          <a:avLst/>
          <a:gdLst/>
          <a:ahLst/>
          <a:cxnLst/>
          <a:rect l="0" t="0" r="0" b="0"/>
          <a:pathLst>
            <a:path>
              <a:moveTo>
                <a:pt x="514816" y="0"/>
              </a:moveTo>
              <a:lnTo>
                <a:pt x="514816" y="89348"/>
              </a:lnTo>
              <a:lnTo>
                <a:pt x="0" y="89348"/>
              </a:lnTo>
              <a:lnTo>
                <a:pt x="0" y="1786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61A0C2-EB9A-4712-B4B2-2F5AF61CAC96}">
      <dsp:nvSpPr>
        <dsp:cNvPr id="0" name=""/>
        <dsp:cNvSpPr/>
      </dsp:nvSpPr>
      <dsp:spPr>
        <a:xfrm>
          <a:off x="2439649" y="206"/>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948900-EC27-4A52-86CD-71F212ADEEC2}">
      <dsp:nvSpPr>
        <dsp:cNvPr id="0" name=""/>
        <dsp:cNvSpPr/>
      </dsp:nvSpPr>
      <dsp:spPr>
        <a:xfrm>
          <a:off x="2439649" y="206"/>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3991C-F52D-41F1-A4A9-32059D767DEB}">
      <dsp:nvSpPr>
        <dsp:cNvPr id="0" name=""/>
        <dsp:cNvSpPr/>
      </dsp:nvSpPr>
      <dsp:spPr>
        <a:xfrm>
          <a:off x="2226914" y="76790"/>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TFS Instance</a:t>
          </a:r>
        </a:p>
      </dsp:txBody>
      <dsp:txXfrm>
        <a:off x="2226914" y="76790"/>
        <a:ext cx="850936" cy="272299"/>
      </dsp:txXfrm>
    </dsp:sp>
    <dsp:sp modelId="{27999FA6-037B-4891-93FC-AF0ACE7B605F}">
      <dsp:nvSpPr>
        <dsp:cNvPr id="0" name=""/>
        <dsp:cNvSpPr/>
      </dsp:nvSpPr>
      <dsp:spPr>
        <a:xfrm>
          <a:off x="1924832" y="60437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9A9D1-D0C9-429B-9D1C-EA0C451F7FED}">
      <dsp:nvSpPr>
        <dsp:cNvPr id="0" name=""/>
        <dsp:cNvSpPr/>
      </dsp:nvSpPr>
      <dsp:spPr>
        <a:xfrm>
          <a:off x="1924832" y="60437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72A400-6CD2-4C49-9997-23C4C9BC3D4E}">
      <dsp:nvSpPr>
        <dsp:cNvPr id="0" name=""/>
        <dsp:cNvSpPr/>
      </dsp:nvSpPr>
      <dsp:spPr>
        <a:xfrm>
          <a:off x="1712098" y="680955"/>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Collection 1</a:t>
          </a:r>
        </a:p>
      </dsp:txBody>
      <dsp:txXfrm>
        <a:off x="1712098" y="680955"/>
        <a:ext cx="850936" cy="272299"/>
      </dsp:txXfrm>
    </dsp:sp>
    <dsp:sp modelId="{904E8DD3-6812-43C7-ABF5-A10147BC0C7B}">
      <dsp:nvSpPr>
        <dsp:cNvPr id="0" name=""/>
        <dsp:cNvSpPr/>
      </dsp:nvSpPr>
      <dsp:spPr>
        <a:xfrm>
          <a:off x="2477941" y="1208535"/>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20FD7B-C0E6-49D8-9D5D-546545C3A13A}">
      <dsp:nvSpPr>
        <dsp:cNvPr id="0" name=""/>
        <dsp:cNvSpPr/>
      </dsp:nvSpPr>
      <dsp:spPr>
        <a:xfrm>
          <a:off x="2477941" y="1208535"/>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72C66F-84C7-40CF-A161-46AE861E258B}">
      <dsp:nvSpPr>
        <dsp:cNvPr id="0" name=""/>
        <dsp:cNvSpPr/>
      </dsp:nvSpPr>
      <dsp:spPr>
        <a:xfrm>
          <a:off x="2265207" y="1285120"/>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1</a:t>
          </a:r>
        </a:p>
      </dsp:txBody>
      <dsp:txXfrm>
        <a:off x="2265207" y="1285120"/>
        <a:ext cx="850936" cy="272299"/>
      </dsp:txXfrm>
    </dsp:sp>
    <dsp:sp modelId="{0C24555C-ADF1-45B0-974E-55E01B69C3D8}">
      <dsp:nvSpPr>
        <dsp:cNvPr id="0" name=""/>
        <dsp:cNvSpPr/>
      </dsp:nvSpPr>
      <dsp:spPr>
        <a:xfrm>
          <a:off x="2477941" y="181270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C6F5E-DAD6-4F97-B682-16FFB56E4F76}">
      <dsp:nvSpPr>
        <dsp:cNvPr id="0" name=""/>
        <dsp:cNvSpPr/>
      </dsp:nvSpPr>
      <dsp:spPr>
        <a:xfrm>
          <a:off x="2477941" y="181270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F47C6A-2BF5-4A1E-B730-A96EFF1806F4}">
      <dsp:nvSpPr>
        <dsp:cNvPr id="0" name=""/>
        <dsp:cNvSpPr/>
      </dsp:nvSpPr>
      <dsp:spPr>
        <a:xfrm>
          <a:off x="2265207" y="1889284"/>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2</a:t>
          </a:r>
        </a:p>
      </dsp:txBody>
      <dsp:txXfrm>
        <a:off x="2265207" y="1889284"/>
        <a:ext cx="850936" cy="272299"/>
      </dsp:txXfrm>
    </dsp:sp>
    <dsp:sp modelId="{FA09453E-07C4-4D8B-A5EF-33EA1B1FE8F4}">
      <dsp:nvSpPr>
        <dsp:cNvPr id="0" name=""/>
        <dsp:cNvSpPr/>
      </dsp:nvSpPr>
      <dsp:spPr>
        <a:xfrm>
          <a:off x="2954465" y="60437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5D6D4-D1D1-4C6A-B9B8-E771274A0056}">
      <dsp:nvSpPr>
        <dsp:cNvPr id="0" name=""/>
        <dsp:cNvSpPr/>
      </dsp:nvSpPr>
      <dsp:spPr>
        <a:xfrm>
          <a:off x="2954465" y="60437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AFBD0-E88A-4728-85D0-C23890AA4F1B}">
      <dsp:nvSpPr>
        <dsp:cNvPr id="0" name=""/>
        <dsp:cNvSpPr/>
      </dsp:nvSpPr>
      <dsp:spPr>
        <a:xfrm>
          <a:off x="2741731" y="680955"/>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Collection 2</a:t>
          </a:r>
        </a:p>
      </dsp:txBody>
      <dsp:txXfrm>
        <a:off x="2741731" y="680955"/>
        <a:ext cx="850936" cy="272299"/>
      </dsp:txXfrm>
    </dsp:sp>
    <dsp:sp modelId="{0C7214EE-AD6A-4E75-9BFE-97BC9F16F2F8}">
      <dsp:nvSpPr>
        <dsp:cNvPr id="0" name=""/>
        <dsp:cNvSpPr/>
      </dsp:nvSpPr>
      <dsp:spPr>
        <a:xfrm>
          <a:off x="3507574" y="1208535"/>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C86617-F16C-4596-94F3-6315A836EDA9}">
      <dsp:nvSpPr>
        <dsp:cNvPr id="0" name=""/>
        <dsp:cNvSpPr/>
      </dsp:nvSpPr>
      <dsp:spPr>
        <a:xfrm>
          <a:off x="3507574" y="1208535"/>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F3B5AB-1FF1-492B-8B87-9C6819B42FD6}">
      <dsp:nvSpPr>
        <dsp:cNvPr id="0" name=""/>
        <dsp:cNvSpPr/>
      </dsp:nvSpPr>
      <dsp:spPr>
        <a:xfrm>
          <a:off x="3294840" y="1285120"/>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3</a:t>
          </a:r>
        </a:p>
      </dsp:txBody>
      <dsp:txXfrm>
        <a:off x="3294840" y="1285120"/>
        <a:ext cx="850936" cy="272299"/>
      </dsp:txXfrm>
    </dsp:sp>
    <dsp:sp modelId="{D55F8C00-FF3C-4B8F-83F4-940D1E2B661D}">
      <dsp:nvSpPr>
        <dsp:cNvPr id="0" name=""/>
        <dsp:cNvSpPr/>
      </dsp:nvSpPr>
      <dsp:spPr>
        <a:xfrm>
          <a:off x="3507574" y="1812700"/>
          <a:ext cx="425468" cy="425468"/>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82EB9-4610-4C8C-94EB-A23B50FEA186}">
      <dsp:nvSpPr>
        <dsp:cNvPr id="0" name=""/>
        <dsp:cNvSpPr/>
      </dsp:nvSpPr>
      <dsp:spPr>
        <a:xfrm>
          <a:off x="3507574" y="1812700"/>
          <a:ext cx="425468" cy="425468"/>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0E7351-D7A2-4695-90D8-646AF4604289}">
      <dsp:nvSpPr>
        <dsp:cNvPr id="0" name=""/>
        <dsp:cNvSpPr/>
      </dsp:nvSpPr>
      <dsp:spPr>
        <a:xfrm>
          <a:off x="3294840" y="1889284"/>
          <a:ext cx="850936" cy="27229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Team Project 4</a:t>
          </a:r>
        </a:p>
      </dsp:txBody>
      <dsp:txXfrm>
        <a:off x="3294840" y="1889284"/>
        <a:ext cx="850936" cy="2722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CA3022-9DA5-4A57-86D7-B5940C1B8F9C}">
      <dsp:nvSpPr>
        <dsp:cNvPr id="0" name=""/>
        <dsp:cNvSpPr/>
      </dsp:nvSpPr>
      <dsp:spPr>
        <a:xfrm>
          <a:off x="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Download new TFS Release</a:t>
          </a:r>
        </a:p>
      </dsp:txBody>
      <dsp:txXfrm>
        <a:off x="20086" y="184403"/>
        <a:ext cx="645627" cy="745618"/>
      </dsp:txXfrm>
    </dsp:sp>
    <dsp:sp modelId="{17A3CD60-2A17-496B-B3C7-8C6108D236A0}">
      <dsp:nvSpPr>
        <dsp:cNvPr id="0" name=""/>
        <dsp:cNvSpPr/>
      </dsp:nvSpPr>
      <dsp:spPr>
        <a:xfrm>
          <a:off x="75438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754380" y="506189"/>
        <a:ext cx="101772" cy="102046"/>
      </dsp:txXfrm>
    </dsp:sp>
    <dsp:sp modelId="{60B6E80A-B9B5-42A2-8D0C-5A79DBFC7C21}">
      <dsp:nvSpPr>
        <dsp:cNvPr id="0" name=""/>
        <dsp:cNvSpPr/>
      </dsp:nvSpPr>
      <dsp:spPr>
        <a:xfrm>
          <a:off x="96012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Restore PROD state to QA</a:t>
          </a:r>
        </a:p>
      </dsp:txBody>
      <dsp:txXfrm>
        <a:off x="980206" y="184403"/>
        <a:ext cx="645627" cy="745618"/>
      </dsp:txXfrm>
    </dsp:sp>
    <dsp:sp modelId="{D0FBD1E0-7155-4252-A7AF-D40E9DEDD18E}">
      <dsp:nvSpPr>
        <dsp:cNvPr id="0" name=""/>
        <dsp:cNvSpPr/>
      </dsp:nvSpPr>
      <dsp:spPr>
        <a:xfrm>
          <a:off x="171450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14500" y="506189"/>
        <a:ext cx="101772" cy="102046"/>
      </dsp:txXfrm>
    </dsp:sp>
    <dsp:sp modelId="{C613E33D-6543-4F4A-A42B-7A2D9CDEE95D}">
      <dsp:nvSpPr>
        <dsp:cNvPr id="0" name=""/>
        <dsp:cNvSpPr/>
      </dsp:nvSpPr>
      <dsp:spPr>
        <a:xfrm>
          <a:off x="192024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Perform trial upgrade against QA</a:t>
          </a:r>
        </a:p>
      </dsp:txBody>
      <dsp:txXfrm>
        <a:off x="1940326" y="184403"/>
        <a:ext cx="645627" cy="745618"/>
      </dsp:txXfrm>
    </dsp:sp>
    <dsp:sp modelId="{67C6573D-71AC-40CF-824F-24D0BAFEE6F9}">
      <dsp:nvSpPr>
        <dsp:cNvPr id="0" name=""/>
        <dsp:cNvSpPr/>
      </dsp:nvSpPr>
      <dsp:spPr>
        <a:xfrm>
          <a:off x="267462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2674620" y="506189"/>
        <a:ext cx="101772" cy="102046"/>
      </dsp:txXfrm>
    </dsp:sp>
    <dsp:sp modelId="{93D89D4E-A032-4B5E-B787-5071D35DF7AF}">
      <dsp:nvSpPr>
        <dsp:cNvPr id="0" name=""/>
        <dsp:cNvSpPr/>
      </dsp:nvSpPr>
      <dsp:spPr>
        <a:xfrm>
          <a:off x="288036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Investigate issues (if any)</a:t>
          </a:r>
        </a:p>
      </dsp:txBody>
      <dsp:txXfrm>
        <a:off x="2900446" y="184403"/>
        <a:ext cx="645627" cy="745618"/>
      </dsp:txXfrm>
    </dsp:sp>
    <dsp:sp modelId="{C41AD5DD-9717-4A18-83CF-145376E0B273}">
      <dsp:nvSpPr>
        <dsp:cNvPr id="0" name=""/>
        <dsp:cNvSpPr/>
      </dsp:nvSpPr>
      <dsp:spPr>
        <a:xfrm>
          <a:off x="363474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634740" y="506189"/>
        <a:ext cx="101772" cy="102046"/>
      </dsp:txXfrm>
    </dsp:sp>
    <dsp:sp modelId="{F7B3E9F1-5323-466E-8482-1C574693DDB7}">
      <dsp:nvSpPr>
        <dsp:cNvPr id="0" name=""/>
        <dsp:cNvSpPr/>
      </dsp:nvSpPr>
      <dsp:spPr>
        <a:xfrm>
          <a:off x="384048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After successful upgrade, schedule upgrade on PROD</a:t>
          </a:r>
        </a:p>
      </dsp:txBody>
      <dsp:txXfrm>
        <a:off x="3860566" y="184403"/>
        <a:ext cx="645627" cy="745618"/>
      </dsp:txXfrm>
    </dsp:sp>
    <dsp:sp modelId="{AC61736C-539B-449A-AAD6-5CB293EB884B}">
      <dsp:nvSpPr>
        <dsp:cNvPr id="0" name=""/>
        <dsp:cNvSpPr/>
      </dsp:nvSpPr>
      <dsp:spPr>
        <a:xfrm>
          <a:off x="4594860" y="472173"/>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4594860" y="506189"/>
        <a:ext cx="101772" cy="102046"/>
      </dsp:txXfrm>
    </dsp:sp>
    <dsp:sp modelId="{73D8E316-6CB4-4B01-BEC2-E51896D10C0A}">
      <dsp:nvSpPr>
        <dsp:cNvPr id="0" name=""/>
        <dsp:cNvSpPr/>
      </dsp:nvSpPr>
      <dsp:spPr>
        <a:xfrm>
          <a:off x="4800600" y="164317"/>
          <a:ext cx="685799" cy="7857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Perform Upgrade on PROD</a:t>
          </a:r>
        </a:p>
      </dsp:txBody>
      <dsp:txXfrm>
        <a:off x="4820686" y="184403"/>
        <a:ext cx="645627" cy="74561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C6C6BD-338E-42E5-AC73-9FDA1D7D4B3A}">
      <dsp:nvSpPr>
        <dsp:cNvPr id="0" name=""/>
        <dsp:cNvSpPr/>
      </dsp:nvSpPr>
      <dsp:spPr>
        <a:xfrm>
          <a:off x="1540"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Initial Meeting</a:t>
          </a:r>
        </a:p>
      </dsp:txBody>
      <dsp:txXfrm>
        <a:off x="1540" y="238318"/>
        <a:ext cx="818405" cy="325232"/>
      </dsp:txXfrm>
    </dsp:sp>
    <dsp:sp modelId="{999447A6-C8D7-46C1-81DF-FB506BB91A1E}">
      <dsp:nvSpPr>
        <dsp:cNvPr id="0" name=""/>
        <dsp:cNvSpPr/>
      </dsp:nvSpPr>
      <dsp:spPr>
        <a:xfrm>
          <a:off x="1540"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Overview of TFS</a:t>
          </a:r>
        </a:p>
        <a:p>
          <a:pPr marL="57150" lvl="1" indent="-57150" algn="l" defTabSz="311150">
            <a:lnSpc>
              <a:spcPct val="90000"/>
            </a:lnSpc>
            <a:spcBef>
              <a:spcPct val="0"/>
            </a:spcBef>
            <a:spcAft>
              <a:spcPct val="15000"/>
            </a:spcAft>
            <a:buChar char="••"/>
          </a:pPr>
          <a:r>
            <a:rPr lang="en-US" sz="700" kern="1200"/>
            <a:t> Introduction to ETFS</a:t>
          </a:r>
        </a:p>
        <a:p>
          <a:pPr marL="57150" lvl="1" indent="-57150" algn="l" defTabSz="311150">
            <a:lnSpc>
              <a:spcPct val="90000"/>
            </a:lnSpc>
            <a:spcBef>
              <a:spcPct val="0"/>
            </a:spcBef>
            <a:spcAft>
              <a:spcPct val="15000"/>
            </a:spcAft>
            <a:buChar char="••"/>
          </a:pPr>
          <a:r>
            <a:rPr lang="en-US" sz="700" kern="1200"/>
            <a:t> Demonstrate Capabilites</a:t>
          </a:r>
        </a:p>
        <a:p>
          <a:pPr marL="57150" lvl="1" indent="-57150" algn="l" defTabSz="311150">
            <a:lnSpc>
              <a:spcPct val="90000"/>
            </a:lnSpc>
            <a:spcBef>
              <a:spcPct val="0"/>
            </a:spcBef>
            <a:spcAft>
              <a:spcPct val="15000"/>
            </a:spcAft>
            <a:buChar char="••"/>
          </a:pPr>
          <a:r>
            <a:rPr lang="en-US" sz="700" kern="1200"/>
            <a:t> Case Studies</a:t>
          </a:r>
        </a:p>
      </dsp:txBody>
      <dsp:txXfrm>
        <a:off x="1540" y="563550"/>
        <a:ext cx="818405" cy="819897"/>
      </dsp:txXfrm>
    </dsp:sp>
    <dsp:sp modelId="{7E3DF3EC-8D93-4F42-B5B4-1116B4BC6E3E}">
      <dsp:nvSpPr>
        <dsp:cNvPr id="0" name=""/>
        <dsp:cNvSpPr/>
      </dsp:nvSpPr>
      <dsp:spPr>
        <a:xfrm>
          <a:off x="934523"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Team Interview</a:t>
          </a:r>
        </a:p>
      </dsp:txBody>
      <dsp:txXfrm>
        <a:off x="934523" y="238318"/>
        <a:ext cx="818405" cy="325232"/>
      </dsp:txXfrm>
    </dsp:sp>
    <dsp:sp modelId="{0437265B-624C-44C8-873D-8934989DAB0F}">
      <dsp:nvSpPr>
        <dsp:cNvPr id="0" name=""/>
        <dsp:cNvSpPr/>
      </dsp:nvSpPr>
      <dsp:spPr>
        <a:xfrm>
          <a:off x="934523"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Collect information on team(s)</a:t>
          </a:r>
        </a:p>
        <a:p>
          <a:pPr marL="57150" lvl="1" indent="-57150" algn="l" defTabSz="311150">
            <a:lnSpc>
              <a:spcPct val="90000"/>
            </a:lnSpc>
            <a:spcBef>
              <a:spcPct val="0"/>
            </a:spcBef>
            <a:spcAft>
              <a:spcPct val="15000"/>
            </a:spcAft>
            <a:buChar char="••"/>
          </a:pPr>
          <a:r>
            <a:rPr lang="en-US" sz="700" kern="1200"/>
            <a:t> Identify desired usage scenario</a:t>
          </a:r>
        </a:p>
      </dsp:txBody>
      <dsp:txXfrm>
        <a:off x="934523" y="563550"/>
        <a:ext cx="818405" cy="819897"/>
      </dsp:txXfrm>
    </dsp:sp>
    <dsp:sp modelId="{5BCD73DA-DC59-4C52-AB22-D62F1EFD9B3A}">
      <dsp:nvSpPr>
        <dsp:cNvPr id="0" name=""/>
        <dsp:cNvSpPr/>
      </dsp:nvSpPr>
      <dsp:spPr>
        <a:xfrm>
          <a:off x="1867505"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Training</a:t>
          </a:r>
        </a:p>
      </dsp:txBody>
      <dsp:txXfrm>
        <a:off x="1867505" y="238318"/>
        <a:ext cx="818405" cy="325232"/>
      </dsp:txXfrm>
    </dsp:sp>
    <dsp:sp modelId="{90FEFF58-910B-417A-A697-33DD014B2B05}">
      <dsp:nvSpPr>
        <dsp:cNvPr id="0" name=""/>
        <dsp:cNvSpPr/>
      </dsp:nvSpPr>
      <dsp:spPr>
        <a:xfrm>
          <a:off x="1867505"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Induction to TFS</a:t>
          </a:r>
        </a:p>
        <a:p>
          <a:pPr marL="57150" lvl="1" indent="-57150" algn="l" defTabSz="311150">
            <a:lnSpc>
              <a:spcPct val="90000"/>
            </a:lnSpc>
            <a:spcBef>
              <a:spcPct val="0"/>
            </a:spcBef>
            <a:spcAft>
              <a:spcPct val="15000"/>
            </a:spcAft>
            <a:buChar char="••"/>
          </a:pPr>
          <a:r>
            <a:rPr lang="en-US" sz="700" kern="1200"/>
            <a:t> Access to Hand-on Labs</a:t>
          </a:r>
        </a:p>
        <a:p>
          <a:pPr marL="57150" lvl="1" indent="-57150" algn="l" defTabSz="311150">
            <a:lnSpc>
              <a:spcPct val="90000"/>
            </a:lnSpc>
            <a:spcBef>
              <a:spcPct val="0"/>
            </a:spcBef>
            <a:spcAft>
              <a:spcPct val="15000"/>
            </a:spcAft>
            <a:buChar char="••"/>
          </a:pPr>
          <a:r>
            <a:rPr lang="en-US" sz="700" kern="1200"/>
            <a:t> Access to Trail instance of ETFS</a:t>
          </a:r>
        </a:p>
      </dsp:txBody>
      <dsp:txXfrm>
        <a:off x="1867505" y="563550"/>
        <a:ext cx="818405" cy="819897"/>
      </dsp:txXfrm>
    </dsp:sp>
    <dsp:sp modelId="{422D1270-6FF0-40A5-8FE4-8045CF7EEE8D}">
      <dsp:nvSpPr>
        <dsp:cNvPr id="0" name=""/>
        <dsp:cNvSpPr/>
      </dsp:nvSpPr>
      <dsp:spPr>
        <a:xfrm>
          <a:off x="2800488"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Migration</a:t>
          </a:r>
        </a:p>
      </dsp:txBody>
      <dsp:txXfrm>
        <a:off x="2800488" y="238318"/>
        <a:ext cx="818405" cy="325232"/>
      </dsp:txXfrm>
    </dsp:sp>
    <dsp:sp modelId="{608C8DAD-C88F-433E-8936-36274E04BE64}">
      <dsp:nvSpPr>
        <dsp:cNvPr id="0" name=""/>
        <dsp:cNvSpPr/>
      </dsp:nvSpPr>
      <dsp:spPr>
        <a:xfrm>
          <a:off x="2800488"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Solutions Team performs trial migration</a:t>
          </a:r>
        </a:p>
        <a:p>
          <a:pPr marL="57150" lvl="1" indent="-57150" algn="l" defTabSz="311150">
            <a:lnSpc>
              <a:spcPct val="90000"/>
            </a:lnSpc>
            <a:spcBef>
              <a:spcPct val="0"/>
            </a:spcBef>
            <a:spcAft>
              <a:spcPct val="15000"/>
            </a:spcAft>
            <a:buChar char="••"/>
          </a:pPr>
          <a:r>
            <a:rPr lang="en-US" sz="700" kern="1200"/>
            <a:t> Build and proxy machines provisioned</a:t>
          </a:r>
        </a:p>
      </dsp:txBody>
      <dsp:txXfrm>
        <a:off x="2800488" y="563550"/>
        <a:ext cx="818405" cy="819897"/>
      </dsp:txXfrm>
    </dsp:sp>
    <dsp:sp modelId="{9AA522CD-D447-4952-AA53-92EE67C5368C}">
      <dsp:nvSpPr>
        <dsp:cNvPr id="0" name=""/>
        <dsp:cNvSpPr/>
      </dsp:nvSpPr>
      <dsp:spPr>
        <a:xfrm>
          <a:off x="3733471"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Go Live</a:t>
          </a:r>
        </a:p>
      </dsp:txBody>
      <dsp:txXfrm>
        <a:off x="3733471" y="238318"/>
        <a:ext cx="818405" cy="325232"/>
      </dsp:txXfrm>
    </dsp:sp>
    <dsp:sp modelId="{35BCC8FF-550E-48B9-9F31-8E39417D0D78}">
      <dsp:nvSpPr>
        <dsp:cNvPr id="0" name=""/>
        <dsp:cNvSpPr/>
      </dsp:nvSpPr>
      <dsp:spPr>
        <a:xfrm>
          <a:off x="3733471"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Team go-live on ETFS at scheduled date/time</a:t>
          </a:r>
        </a:p>
        <a:p>
          <a:pPr marL="57150" lvl="1" indent="-57150" algn="l" defTabSz="311150">
            <a:lnSpc>
              <a:spcPct val="90000"/>
            </a:lnSpc>
            <a:spcBef>
              <a:spcPct val="0"/>
            </a:spcBef>
            <a:spcAft>
              <a:spcPct val="15000"/>
            </a:spcAft>
            <a:buChar char="••"/>
          </a:pPr>
          <a:r>
            <a:rPr lang="en-US" sz="700" kern="1200"/>
            <a:t> Archive system(if any) put into Read-only mode</a:t>
          </a:r>
        </a:p>
      </dsp:txBody>
      <dsp:txXfrm>
        <a:off x="3733471" y="563550"/>
        <a:ext cx="818405" cy="819897"/>
      </dsp:txXfrm>
    </dsp:sp>
    <dsp:sp modelId="{E257A250-5A5C-45D1-8E35-7B96C9AD3A1B}">
      <dsp:nvSpPr>
        <dsp:cNvPr id="0" name=""/>
        <dsp:cNvSpPr/>
      </dsp:nvSpPr>
      <dsp:spPr>
        <a:xfrm>
          <a:off x="4666453" y="238318"/>
          <a:ext cx="818405" cy="325232"/>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b="1" kern="1200"/>
            <a:t>Maintain</a:t>
          </a:r>
        </a:p>
      </dsp:txBody>
      <dsp:txXfrm>
        <a:off x="4666453" y="238318"/>
        <a:ext cx="818405" cy="325232"/>
      </dsp:txXfrm>
    </dsp:sp>
    <dsp:sp modelId="{93AD8824-A29B-40F4-9482-B78684C9AAB7}">
      <dsp:nvSpPr>
        <dsp:cNvPr id="0" name=""/>
        <dsp:cNvSpPr/>
      </dsp:nvSpPr>
      <dsp:spPr>
        <a:xfrm>
          <a:off x="4666453" y="563550"/>
          <a:ext cx="818405" cy="81989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2">
          <a:scrgbClr r="0" g="0" b="0"/>
        </a:lnRef>
        <a:fillRef idx="1">
          <a:scrgbClr r="0" g="0" b="0"/>
        </a:fillRef>
        <a:effectRef idx="0">
          <a:scrgbClr r="0" g="0" b="0"/>
        </a:effectRef>
        <a:fontRef idx="minor"/>
      </dsp:style>
      <dsp:txBody>
        <a:bodyPr spcFirstLastPara="0" vert="horz" wrap="square" lIns="37338" tIns="37338" rIns="49784" bIns="56007" numCol="1" spcCol="1270" anchor="t" anchorCtr="0">
          <a:noAutofit/>
        </a:bodyPr>
        <a:lstStyle/>
        <a:p>
          <a:pPr marL="57150" lvl="1" indent="-57150" algn="l" defTabSz="311150">
            <a:lnSpc>
              <a:spcPct val="90000"/>
            </a:lnSpc>
            <a:spcBef>
              <a:spcPct val="0"/>
            </a:spcBef>
            <a:spcAft>
              <a:spcPct val="15000"/>
            </a:spcAft>
            <a:buChar char="••"/>
          </a:pPr>
          <a:r>
            <a:rPr lang="en-US" sz="700" kern="1200"/>
            <a:t> Relationship Manager stay connect to Team</a:t>
          </a:r>
        </a:p>
        <a:p>
          <a:pPr marL="57150" lvl="1" indent="-57150" algn="l" defTabSz="311150">
            <a:lnSpc>
              <a:spcPct val="90000"/>
            </a:lnSpc>
            <a:spcBef>
              <a:spcPct val="0"/>
            </a:spcBef>
            <a:spcAft>
              <a:spcPct val="15000"/>
            </a:spcAft>
            <a:buChar char="••"/>
          </a:pPr>
          <a:r>
            <a:rPr lang="en-US" sz="700" kern="1200"/>
            <a:t> Are needs being met?</a:t>
          </a:r>
        </a:p>
        <a:p>
          <a:pPr marL="57150" lvl="1" indent="-57150" algn="l" defTabSz="311150">
            <a:lnSpc>
              <a:spcPct val="90000"/>
            </a:lnSpc>
            <a:spcBef>
              <a:spcPct val="0"/>
            </a:spcBef>
            <a:spcAft>
              <a:spcPct val="15000"/>
            </a:spcAft>
            <a:buChar char="••"/>
          </a:pPr>
          <a:r>
            <a:rPr lang="en-US" sz="700" kern="1200"/>
            <a:t> Projects running smoothly?</a:t>
          </a:r>
        </a:p>
      </dsp:txBody>
      <dsp:txXfrm>
        <a:off x="4666453" y="563550"/>
        <a:ext cx="818405" cy="8198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4.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2014-05-29T00:00:00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7D0C259A7161F438FA784257010334D" ma:contentTypeVersion="0" ma:contentTypeDescription="Create a new document." ma:contentTypeScope="" ma:versionID="b2b09026a26ae8b88758c6f62fba2f84">
  <xsd:schema xmlns:xsd="http://www.w3.org/2001/XMLSchema" xmlns:xs="http://www.w3.org/2001/XMLSchema" xmlns:p="http://schemas.microsoft.com/office/2006/metadata/properties" targetNamespace="http://schemas.microsoft.com/office/2006/metadata/properties" ma:root="true" ma:fieldsID="d5c6aa9cbb78429ff5556453bce90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5AAA65-A44D-43B2-B8AF-A528BBFD6F86}">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89B10AE5-1183-4A62-9CFF-009854EB0808}">
  <ds:schemaRefs>
    <ds:schemaRef ds:uri="http://schemas.microsoft.com/sharepoint/v3/contenttype/forms"/>
  </ds:schemaRefs>
</ds:datastoreItem>
</file>

<file path=customXml/itemProps4.xml><?xml version="1.0" encoding="utf-8"?>
<ds:datastoreItem xmlns:ds="http://schemas.openxmlformats.org/officeDocument/2006/customXml" ds:itemID="{6023F9C1-7CE5-4B91-BCF2-061B15358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84376C92-185C-4B7A-BA53-AD954799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20</Pages>
  <Words>5284</Words>
  <Characters>30123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Enterprise Team Foundation Server  Requirements</vt:lpstr>
    </vt:vector>
  </TitlesOfParts>
  <Company>3M Corporate R&amp;D</Company>
  <LinksUpToDate>false</LinksUpToDate>
  <CharactersWithSpaces>35337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Team Foundation Server  Requirements</dc:title>
  <dc:subject>SEMS Lab</dc:subject>
  <dc:creator>Mike O'Brien</dc:creator>
  <cp:lastModifiedBy>Mike O'Brien</cp:lastModifiedBy>
  <cp:revision>4</cp:revision>
  <cp:lastPrinted>2014-05-20T16:29:00Z</cp:lastPrinted>
  <dcterms:created xsi:type="dcterms:W3CDTF">2014-05-29T16:37:00Z</dcterms:created>
  <dcterms:modified xsi:type="dcterms:W3CDTF">2014-06-06T13:25:00Z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0x010100B7D0C259A7161F438FA784257010334D</vt:lpwstr>
  </property>
</Properties>
</file>