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A6FBD" w14:textId="562B72F2" w:rsidR="004760A1" w:rsidRDefault="004760A1">
      <w:pPr>
        <w:pStyle w:val="1"/>
        <w:rPr>
          <w:rFonts w:hint="eastAsia"/>
          <w:lang w:eastAsia="zh-CN"/>
        </w:rPr>
      </w:pPr>
      <w:bookmarkStart w:id="0" w:name="大学语文与写作课程思想地图一"/>
      <w:r>
        <w:rPr>
          <w:rFonts w:hint="eastAsia"/>
          <w:lang w:eastAsia="zh-CN"/>
        </w:rPr>
        <w:t>整理为可以打印为</w:t>
      </w:r>
      <w:r>
        <w:rPr>
          <w:rFonts w:hint="eastAsia"/>
          <w:lang w:eastAsia="zh-CN"/>
        </w:rPr>
        <w:t>pdf</w:t>
      </w:r>
      <w:r>
        <w:rPr>
          <w:rFonts w:hint="eastAsia"/>
          <w:lang w:eastAsia="zh-CN"/>
        </w:rPr>
        <w:t>的</w:t>
      </w:r>
      <w:r>
        <w:rPr>
          <w:rFonts w:hint="eastAsia"/>
          <w:lang w:eastAsia="zh-CN"/>
        </w:rPr>
        <w:t>html</w:t>
      </w:r>
      <w:r>
        <w:rPr>
          <w:rFonts w:hint="eastAsia"/>
          <w:lang w:eastAsia="zh-CN"/>
        </w:rPr>
        <w:t>，注意排版，尽量不要让</w:t>
      </w:r>
      <w:r>
        <w:rPr>
          <w:rFonts w:hint="eastAsia"/>
          <w:lang w:eastAsia="zh-CN"/>
        </w:rPr>
        <w:t>pdf</w:t>
      </w:r>
      <w:r>
        <w:rPr>
          <w:rFonts w:hint="eastAsia"/>
          <w:lang w:eastAsia="zh-CN"/>
        </w:rPr>
        <w:t>跨页</w:t>
      </w:r>
    </w:p>
    <w:p w14:paraId="2EFD9543" w14:textId="77777777" w:rsidR="004760A1" w:rsidRDefault="004760A1">
      <w:pPr>
        <w:pStyle w:val="1"/>
        <w:rPr>
          <w:lang w:eastAsia="zh-CN"/>
        </w:rPr>
      </w:pPr>
    </w:p>
    <w:p w14:paraId="5266BD62" w14:textId="50AD9A19" w:rsidR="003762A7" w:rsidRDefault="00000000">
      <w:pPr>
        <w:pStyle w:val="1"/>
        <w:rPr>
          <w:lang w:eastAsia="zh-CN"/>
        </w:rPr>
      </w:pPr>
      <w:r>
        <w:rPr>
          <w:rFonts w:hint="eastAsia"/>
          <w:lang w:eastAsia="zh-CN"/>
        </w:rPr>
        <w:t>《大学语文与写作》课程思想地图</w:t>
      </w:r>
    </w:p>
    <w:p w14:paraId="4A7C4C5E" w14:textId="77777777" w:rsidR="003762A7" w:rsidRDefault="00000000">
      <w:pPr>
        <w:pStyle w:val="2"/>
        <w:rPr>
          <w:lang w:eastAsia="zh-CN"/>
        </w:rPr>
      </w:pPr>
      <w:bookmarkStart w:id="1" w:name="儒道互补人在世界中的两种活法"/>
      <w:r>
        <w:rPr>
          <w:rFonts w:hint="eastAsia"/>
          <w:lang w:eastAsia="zh-CN"/>
        </w:rPr>
        <w:t>儒道互补：人在世界中的两种活法</w:t>
      </w:r>
    </w:p>
    <w:p w14:paraId="1D8A7DFA" w14:textId="77777777" w:rsidR="003762A7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如果要为整门《大学语文与写作》寻找一个最底层的思想框架，那么“儒道互补”大概是最好的答案。</w:t>
      </w:r>
    </w:p>
    <w:p w14:paraId="650FB2C4" w14:textId="77777777" w:rsidR="003762A7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在许多人的印象里，儒家与道家似乎是完全对立的。儒家讲责任，道家讲自由；儒家讲入世，道家讲出世；儒家希望把自己雕琢成玉，道家则更愿意保持天然的石头。然而在中国文学史中，这两种思想从来不是非此即彼的选择，而是共同构成了中国知识分子的精神世界。</w:t>
      </w:r>
    </w:p>
    <w:p w14:paraId="2649E5F7" w14:textId="77777777" w:rsidR="003762A7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儒家关心的是人与社会的关系。</w:t>
      </w:r>
    </w:p>
    <w:p w14:paraId="7C08099F" w14:textId="77777777" w:rsidR="003762A7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孔子最看重的并不是个人快乐，而是一个人如何在世界中安顿自己，如何承担责任，如何通过修身实现更大的价值。</w:t>
      </w:r>
    </w:p>
    <w:p w14:paraId="5B66113F" w14:textId="77777777" w:rsidR="003762A7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《子路、曾皙、冉有、公西华侍坐》是这一思想最经典的体现。</w:t>
      </w:r>
    </w:p>
    <w:p w14:paraId="75B07AB8" w14:textId="77777777" w:rsidR="003762A7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孔子询问弟子的人生理想。子路希望治国安邦，冉有希望富民强国，公西华希望参与礼乐建设。相比之下，曾皙的回答似乎最不务正业：暮春时节，与朋友和孩子一起沐浴吹风，唱歌而归。</w:t>
      </w:r>
    </w:p>
    <w:p w14:paraId="0E60E713" w14:textId="77777777" w:rsidR="003762A7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然而孔子最终却说：</w:t>
      </w:r>
    </w:p>
    <w:p w14:paraId="368D6B8A" w14:textId="77777777" w:rsidR="003762A7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“吾与点也。”</w:t>
      </w:r>
    </w:p>
    <w:p w14:paraId="6A636A57" w14:textId="77777777" w:rsidR="003762A7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沈老师特别强调，这里的重点不是郊游，而是春祭。曾皙所描绘的并非逃离社会，而是一种理想社会实现后的生活图景。它代表的是儒家最高层次的人生理想——政治与生活、责任与自由最终达到统一。</w:t>
      </w:r>
    </w:p>
    <w:p w14:paraId="02F38A50" w14:textId="77777777" w:rsidR="003762A7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但儒家并不能解决人生全部问题。</w:t>
      </w:r>
    </w:p>
    <w:p w14:paraId="540DD875" w14:textId="77777777" w:rsidR="003762A7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当理想无法实现时怎么办？</w:t>
      </w:r>
    </w:p>
    <w:p w14:paraId="3235DF97" w14:textId="77777777" w:rsidR="003762A7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当现实令人失望时怎么办？</w:t>
      </w:r>
    </w:p>
    <w:p w14:paraId="57CF8197" w14:textId="77777777" w:rsidR="003762A7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lastRenderedPageBreak/>
        <w:t>当努力得不到回报时怎么办？</w:t>
      </w:r>
    </w:p>
    <w:p w14:paraId="4EAB609C" w14:textId="77777777" w:rsidR="003762A7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这时候，道家出现了。</w:t>
      </w:r>
    </w:p>
    <w:p w14:paraId="1FA629F3" w14:textId="77777777" w:rsidR="003762A7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庄子始终在追问另一件事：</w:t>
      </w:r>
    </w:p>
    <w:p w14:paraId="44A40A9F" w14:textId="77777777" w:rsidR="003762A7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如果世界本来就不完美，那么我们为什么一定要按照世界的标准活着？</w:t>
      </w:r>
    </w:p>
    <w:p w14:paraId="64384A34" w14:textId="77777777" w:rsidR="003762A7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《逍遥游》中的大鹏扶摇九万里，看似是在谈志向，实际上是在讨论自由。庄子并不在乎飞得高还是飞得低，他真正关心的是“无待”——不依赖外界评价而获得自由。</w:t>
      </w:r>
    </w:p>
    <w:p w14:paraId="5E83A1ED" w14:textId="77777777" w:rsidR="003762A7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《山木》中的寓言更进一步。</w:t>
      </w:r>
    </w:p>
    <w:p w14:paraId="7AE7F6A8" w14:textId="77777777" w:rsidR="003762A7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有用的树被砍伐，无用的树被烧掉。真正聪明的人既不是最有用的，也不是彻底无用的，而是活在“材与不材之间”。</w:t>
      </w:r>
    </w:p>
    <w:p w14:paraId="2FEE8B03" w14:textId="77777777" w:rsidR="003762A7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这是庄子式的人生智慧。</w:t>
      </w:r>
    </w:p>
    <w:p w14:paraId="6D57AEDB" w14:textId="77777777" w:rsidR="003762A7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世界有它的规则，但你不必完全成为规则的奴隶。</w:t>
      </w:r>
    </w:p>
    <w:p w14:paraId="57DBED4F" w14:textId="77777777" w:rsidR="003762A7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因此，中国文学中的理想人格往往同时具有儒家与道家的双重特征。</w:t>
      </w:r>
    </w:p>
    <w:p w14:paraId="2B2BE32A" w14:textId="77777777" w:rsidR="003762A7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年轻时像孔子，相信责任与奋斗；</w:t>
      </w:r>
    </w:p>
    <w:p w14:paraId="4DB69893" w14:textId="77777777" w:rsidR="003762A7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中年时像庄子，学会与世界保持距离；</w:t>
      </w:r>
    </w:p>
    <w:p w14:paraId="710822D4" w14:textId="77777777" w:rsidR="003762A7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晚年则进一步走向佛家的平静与超脱。</w:t>
      </w:r>
    </w:p>
    <w:p w14:paraId="602D20A4" w14:textId="77777777" w:rsidR="003762A7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所谓“儒释道三位一体”，正是中国文人最典型的精神轨迹。</w:t>
      </w:r>
    </w:p>
    <w:p w14:paraId="3E4A168F" w14:textId="77777777" w:rsidR="003762A7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【重点人物】</w:t>
      </w:r>
    </w:p>
    <w:p w14:paraId="3B5043C4" w14:textId="77777777" w:rsidR="003762A7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孔子：《子路、曾皙、冉有、公西华侍坐》</w:t>
      </w:r>
    </w:p>
    <w:p w14:paraId="11448B8D" w14:textId="77777777" w:rsidR="003762A7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曾皙：《侍坐篇》中孔子最欣赏的弟子</w:t>
      </w:r>
    </w:p>
    <w:p w14:paraId="0DAA4F6E" w14:textId="77777777" w:rsidR="003762A7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庄子：《逍遥游》《山木》</w:t>
      </w:r>
    </w:p>
    <w:p w14:paraId="59B5F312" w14:textId="77777777" w:rsidR="003762A7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【关键词】</w:t>
      </w:r>
    </w:p>
    <w:p w14:paraId="343AD7A6" w14:textId="77777777" w:rsidR="003762A7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向外求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向内求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责任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自由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玉与石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材与不材之间</w:t>
      </w:r>
    </w:p>
    <w:p w14:paraId="506FDA8A" w14:textId="77777777" w:rsidR="003762A7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【作文方向】</w:t>
      </w:r>
    </w:p>
    <w:p w14:paraId="6E1FB4CD" w14:textId="77777777" w:rsidR="003762A7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理想人生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责任与自由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成功与幸福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人格成长</w:t>
      </w:r>
    </w:p>
    <w:p w14:paraId="5168000D" w14:textId="77777777" w:rsidR="003762A7" w:rsidRDefault="00676048">
      <w:r>
        <w:rPr>
          <w:noProof/>
        </w:rPr>
        <w:pict w14:anchorId="7DF7570A">
          <v:rect id="_x0000_i1025" alt="" style="width:415.3pt;height:.05pt;mso-width-percent:0;mso-height-percent:0;mso-width-percent:0;mso-height-percent:0" o:hralign="center" o:hrstd="t" o:hr="t"/>
        </w:pict>
      </w:r>
    </w:p>
    <w:p w14:paraId="1DD6DC00" w14:textId="77777777" w:rsidR="003762A7" w:rsidRDefault="00000000">
      <w:pPr>
        <w:pStyle w:val="2"/>
        <w:rPr>
          <w:lang w:eastAsia="zh-CN"/>
        </w:rPr>
      </w:pPr>
      <w:bookmarkStart w:id="2" w:name="不平则鸣文学为何产生"/>
      <w:bookmarkEnd w:id="1"/>
      <w:r>
        <w:rPr>
          <w:rFonts w:hint="eastAsia"/>
          <w:lang w:eastAsia="zh-CN"/>
        </w:rPr>
        <w:lastRenderedPageBreak/>
        <w:t>不平则鸣：文学为何产生</w:t>
      </w:r>
    </w:p>
    <w:p w14:paraId="56C2A758" w14:textId="77777777" w:rsidR="003762A7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如果说儒道互补讨论的是人生，那么“不平则鸣”讨论的则是文学。</w:t>
      </w:r>
    </w:p>
    <w:p w14:paraId="049AAF6B" w14:textId="77777777" w:rsidR="003762A7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为什么人要写作？</w:t>
      </w:r>
    </w:p>
    <w:p w14:paraId="3D48442F" w14:textId="77777777" w:rsidR="003762A7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为什么会有诗歌？</w:t>
      </w:r>
    </w:p>
    <w:p w14:paraId="186C8E47" w14:textId="77777777" w:rsidR="003762A7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为什么有些作品能够流传千年？</w:t>
      </w:r>
    </w:p>
    <w:p w14:paraId="179AED0C" w14:textId="77777777" w:rsidR="003762A7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沈老师给出的答案其实非常简单：</w:t>
      </w:r>
    </w:p>
    <w:p w14:paraId="2D84A221" w14:textId="77777777" w:rsidR="003762A7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因为人有委屈。</w:t>
      </w:r>
    </w:p>
    <w:p w14:paraId="544C8B60" w14:textId="77777777" w:rsidR="003762A7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因为人有痛苦。</w:t>
      </w:r>
    </w:p>
    <w:p w14:paraId="178BD558" w14:textId="77777777" w:rsidR="003762A7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因为世界并不总是公平的。</w:t>
      </w:r>
    </w:p>
    <w:p w14:paraId="6A8440EC" w14:textId="77777777" w:rsidR="003762A7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韩愈在《送孟东野序》中说：</w:t>
      </w:r>
    </w:p>
    <w:p w14:paraId="6EBB8129" w14:textId="77777777" w:rsidR="003762A7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“大凡物不得其平则鸣。”</w:t>
      </w:r>
    </w:p>
    <w:p w14:paraId="2A570386" w14:textId="77777777" w:rsidR="003762A7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琴弦绷紧会发出声音，钟鼓受到撞击会产生回响，人遭遇不平之事，也会忍不住表达自己。</w:t>
      </w:r>
    </w:p>
    <w:p w14:paraId="672EE84B" w14:textId="77777777" w:rsidR="003762A7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这是整门课程最重要的一条文学观。</w:t>
      </w:r>
    </w:p>
    <w:p w14:paraId="0D92836E" w14:textId="77777777" w:rsidR="003762A7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文学并不是幸福生活的附属品。</w:t>
      </w:r>
    </w:p>
    <w:p w14:paraId="48C8C1F1" w14:textId="77777777" w:rsidR="003762A7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相反，许多最伟大的文学作品往往诞生于痛苦之中。</w:t>
      </w:r>
    </w:p>
    <w:p w14:paraId="58C5101E" w14:textId="77777777" w:rsidR="003762A7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屈原被放逐，于是写下《离骚》。</w:t>
      </w:r>
    </w:p>
    <w:p w14:paraId="1B083960" w14:textId="77777777" w:rsidR="003762A7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司马迁遭受宫刑，于是完成《史记》。</w:t>
      </w:r>
    </w:p>
    <w:p w14:paraId="258DCFA0" w14:textId="77777777" w:rsidR="003762A7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杜甫经历安史之乱，于是成为“诗史”。</w:t>
      </w:r>
    </w:p>
    <w:p w14:paraId="4C62E5FF" w14:textId="77777777" w:rsidR="003762A7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蒲松龄科举失意，于是写出《聊斋志异》。</w:t>
      </w:r>
    </w:p>
    <w:p w14:paraId="091E3C4F" w14:textId="77777777" w:rsidR="003762A7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他们写作的动力，都来自现实与理想之间的裂缝。</w:t>
      </w:r>
    </w:p>
    <w:p w14:paraId="67FC5FEA" w14:textId="77777777" w:rsidR="003762A7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汉乐府中的《十五从军征》尤其典型。</w:t>
      </w:r>
    </w:p>
    <w:p w14:paraId="57F87D35" w14:textId="77777777" w:rsidR="003762A7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一个十五岁参军的人，八十岁终于回到故乡，却发现家人早已全部离世。战争结束了，可人生也已经结束了。</w:t>
      </w:r>
    </w:p>
    <w:p w14:paraId="72E834FD" w14:textId="77777777" w:rsidR="003762A7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《妇病行》则把目光投向普通百姓。</w:t>
      </w:r>
    </w:p>
    <w:p w14:paraId="5145CCD7" w14:textId="77777777" w:rsidR="003762A7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lastRenderedPageBreak/>
        <w:t>病重的母亲临终之前最放心不下的不是自己，而是年幼的孩子。没有豪言壮语，没有英雄史诗，却让人看见了最真实的人间苦难。</w:t>
      </w:r>
    </w:p>
    <w:p w14:paraId="7DD02267" w14:textId="77777777" w:rsidR="003762A7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魏晋时期的阮籍则展示了另一种“不平”。</w:t>
      </w:r>
    </w:p>
    <w:p w14:paraId="34C4C281" w14:textId="77777777" w:rsidR="003762A7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面对高压政治，他无法公开表达自己的想法，只能把苦闷藏进《咏怀诗》中。诗里写月亮、飞鸟、夜色与孤鸿，看似无关现实，实际上字字都与现实有关。</w:t>
      </w:r>
    </w:p>
    <w:p w14:paraId="7B6696B7" w14:textId="77777777" w:rsidR="003762A7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因此，“不平则鸣”并不只是文学理论。</w:t>
      </w:r>
    </w:p>
    <w:p w14:paraId="29B0F21A" w14:textId="77777777" w:rsidR="003762A7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它其实也是知识分子的精神传统。</w:t>
      </w:r>
    </w:p>
    <w:p w14:paraId="0444A072" w14:textId="77777777" w:rsidR="003762A7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真正重要的文学，从来不是对现实的粉饰，而是对现实的回应。</w:t>
      </w:r>
    </w:p>
    <w:p w14:paraId="57CBF673" w14:textId="77777777" w:rsidR="003762A7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【重点人物】</w:t>
      </w:r>
    </w:p>
    <w:p w14:paraId="46BA8D18" w14:textId="77777777" w:rsidR="003762A7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韩愈：《送孟东野序》</w:t>
      </w:r>
    </w:p>
    <w:p w14:paraId="7DC39A19" w14:textId="77777777" w:rsidR="003762A7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屈原：《离骚》</w:t>
      </w:r>
    </w:p>
    <w:p w14:paraId="53FB9CC1" w14:textId="77777777" w:rsidR="003762A7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阮籍：《咏怀诗》</w:t>
      </w:r>
    </w:p>
    <w:p w14:paraId="76B972B3" w14:textId="77777777" w:rsidR="003762A7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杜甫：《兵车行》《三吏》《三别》</w:t>
      </w:r>
    </w:p>
    <w:p w14:paraId="43722E05" w14:textId="77777777" w:rsidR="003762A7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汉乐府：《十五从军征》《妇病行》</w:t>
      </w:r>
    </w:p>
    <w:p w14:paraId="0E5C4C5D" w14:textId="77777777" w:rsidR="003762A7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【关键词】</w:t>
      </w:r>
    </w:p>
    <w:p w14:paraId="05EA3766" w14:textId="77777777" w:rsidR="003762A7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不平则鸣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苦难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表达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知识分子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时代与个人</w:t>
      </w:r>
    </w:p>
    <w:p w14:paraId="055BEC98" w14:textId="77777777" w:rsidR="003762A7" w:rsidRDefault="00000000">
      <w:pPr>
        <w:pStyle w:val="a0"/>
      </w:pPr>
      <w:r>
        <w:rPr>
          <w:rFonts w:hint="eastAsia"/>
        </w:rPr>
        <w:t>【作文方向】</w:t>
      </w:r>
    </w:p>
    <w:p w14:paraId="329040F6" w14:textId="77777777" w:rsidR="003762A7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文学价值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时代责任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苦难与成长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知识分子精神</w:t>
      </w:r>
    </w:p>
    <w:p w14:paraId="625345DB" w14:textId="77777777" w:rsidR="004A6074" w:rsidRDefault="004A6074" w:rsidP="004A6074">
      <w:pPr>
        <w:pStyle w:val="2"/>
        <w:rPr>
          <w:lang w:eastAsia="zh-CN"/>
        </w:rPr>
      </w:pPr>
      <w:bookmarkStart w:id="3" w:name="人在天地间渺小与意义"/>
      <w:r>
        <w:rPr>
          <w:rFonts w:hint="eastAsia"/>
          <w:lang w:eastAsia="zh-CN"/>
        </w:rPr>
        <w:t>人在天地间：渺小与意义</w:t>
      </w:r>
    </w:p>
    <w:p w14:paraId="2FABCF95" w14:textId="77777777" w:rsidR="004A6074" w:rsidRDefault="004A6074" w:rsidP="004A6074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如果说“无用之用”讨论的是人生为什么需要文学，那么“人在天地间”讨论的则是更根本的问题：</w:t>
      </w:r>
    </w:p>
    <w:p w14:paraId="6D47459E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人在这个世界上究竟意味着什么？</w:t>
      </w:r>
    </w:p>
    <w:p w14:paraId="6246AAF8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从课程内容来看，沈老师显然非常喜欢那些能够把“人”放回天地之中的作品。</w:t>
      </w:r>
    </w:p>
    <w:p w14:paraId="4C19CD93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在这些作品里，人不是世界的中心。</w:t>
      </w:r>
    </w:p>
    <w:p w14:paraId="14F0664F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相反，人往往被写得极其渺小。</w:t>
      </w:r>
    </w:p>
    <w:p w14:paraId="6591995F" w14:textId="77777777" w:rsidR="004A6074" w:rsidRDefault="004A6074" w:rsidP="004A6074">
      <w:pPr>
        <w:pStyle w:val="a0"/>
      </w:pPr>
      <w:r>
        <w:rPr>
          <w:rFonts w:hint="eastAsia"/>
        </w:rPr>
        <w:t>《湖心亭看雪》就是最典型的例子。</w:t>
      </w:r>
    </w:p>
    <w:p w14:paraId="1DB5C5F4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lastRenderedPageBreak/>
        <w:t>张岱写雪景时，没有先写人。</w:t>
      </w:r>
    </w:p>
    <w:p w14:paraId="6177DF74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他先写天地。</w:t>
      </w:r>
    </w:p>
    <w:p w14:paraId="4EC45FB9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大雪三日，湖中人鸟声俱绝。</w:t>
      </w:r>
    </w:p>
    <w:p w14:paraId="5E991C57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整个世界仿佛只剩下白茫茫的一片。</w:t>
      </w:r>
    </w:p>
    <w:p w14:paraId="32E1112B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接着他开始写人：</w:t>
      </w:r>
    </w:p>
    <w:p w14:paraId="7F5C771C" w14:textId="77777777" w:rsidR="004A6074" w:rsidRDefault="004A6074" w:rsidP="004A6074">
      <w:pPr>
        <w:pStyle w:val="a0"/>
      </w:pPr>
      <w:r>
        <w:rPr>
          <w:rFonts w:hint="eastAsia"/>
          <w:lang w:eastAsia="zh-CN"/>
        </w:rPr>
        <w:t>“长堤一痕，湖心亭一点，与余舟一芥，舟中人两三粒而已。</w:t>
      </w:r>
      <w:r>
        <w:rPr>
          <w:rFonts w:hint="eastAsia"/>
        </w:rPr>
        <w:t>”</w:t>
      </w:r>
    </w:p>
    <w:p w14:paraId="19525ADF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这一段几乎可以说是中国文学中最经典的宇宙图景之一。</w:t>
      </w:r>
    </w:p>
    <w:p w14:paraId="0774CD7E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天地无限广大。</w:t>
      </w:r>
    </w:p>
    <w:p w14:paraId="26FC2242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而人只是一粒微尘。</w:t>
      </w:r>
    </w:p>
    <w:p w14:paraId="31BAFC65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一芥。</w:t>
      </w:r>
    </w:p>
    <w:p w14:paraId="6D716DEE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一点。</w:t>
      </w:r>
    </w:p>
    <w:p w14:paraId="339328FD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两三粒。</w:t>
      </w:r>
    </w:p>
    <w:p w14:paraId="2F98508C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但奇妙的是，张岱并没有因此陷入虚无。</w:t>
      </w:r>
    </w:p>
    <w:p w14:paraId="0156CE26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当他抵达湖心亭时，却意外遇见了另外两个赏雪的人。</w:t>
      </w:r>
    </w:p>
    <w:p w14:paraId="7A2F3F9F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于是原本的孤独突然变成了相遇。</w:t>
      </w:r>
    </w:p>
    <w:p w14:paraId="01A8C355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原本的渺小突然拥有了意义。</w:t>
      </w:r>
    </w:p>
    <w:p w14:paraId="425A499A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沈老师似乎特别重视这种中国式的生命观。</w:t>
      </w:r>
    </w:p>
    <w:p w14:paraId="1CC67BDB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人当然渺小。</w:t>
      </w:r>
    </w:p>
    <w:p w14:paraId="058A3683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人生当然短暂。</w:t>
      </w:r>
    </w:p>
    <w:p w14:paraId="2259EAAD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但人与人之间的理解与共鸣，却能够在短暂中创造意义。</w:t>
      </w:r>
    </w:p>
    <w:p w14:paraId="6E8CB354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苏轼《赤壁赋》讨论的其实也是类似的问题。</w:t>
      </w:r>
    </w:p>
    <w:p w14:paraId="26C89E78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面对浩荡长江，苏轼感受到个体生命的短暂。</w:t>
      </w:r>
    </w:p>
    <w:p w14:paraId="79742C4B" w14:textId="77777777" w:rsidR="004A6074" w:rsidRDefault="004A6074" w:rsidP="004A6074">
      <w:pPr>
        <w:pStyle w:val="a0"/>
      </w:pPr>
      <w:r>
        <w:rPr>
          <w:rFonts w:hint="eastAsia"/>
          <w:lang w:eastAsia="zh-CN"/>
        </w:rPr>
        <w:t>“寄蜉蝣于天地，渺沧海之一粟。</w:t>
      </w:r>
      <w:r>
        <w:rPr>
          <w:rFonts w:hint="eastAsia"/>
        </w:rPr>
        <w:t>”</w:t>
      </w:r>
    </w:p>
    <w:p w14:paraId="78D43D1E" w14:textId="77777777" w:rsidR="004A6074" w:rsidRDefault="004A6074" w:rsidP="004A6074">
      <w:pPr>
        <w:pStyle w:val="a0"/>
      </w:pPr>
      <w:r>
        <w:rPr>
          <w:rFonts w:hint="eastAsia"/>
        </w:rPr>
        <w:t>人在宇宙面前如此微小。</w:t>
      </w:r>
    </w:p>
    <w:p w14:paraId="01399C1E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然而苏轼最终没有停留在悲观之中。</w:t>
      </w:r>
    </w:p>
    <w:p w14:paraId="1A26D3E3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他发现：</w:t>
      </w:r>
    </w:p>
    <w:p w14:paraId="5E9B6CA7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lastRenderedPageBreak/>
        <w:t>江水不断流逝。</w:t>
      </w:r>
    </w:p>
    <w:p w14:paraId="0BA42910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月亮不断圆缺。</w:t>
      </w:r>
    </w:p>
    <w:p w14:paraId="33C7F346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个体生命虽然有限，但天地之美却永恒存在。</w:t>
      </w:r>
    </w:p>
    <w:p w14:paraId="18CCA191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人可以通过精神与天地建立联系。</w:t>
      </w:r>
    </w:p>
    <w:p w14:paraId="7D5F090B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因此，《赤壁赋》最终完成了一种超越。</w:t>
      </w:r>
    </w:p>
    <w:p w14:paraId="41EAF53D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庄子则把这种视角推得更远。</w:t>
      </w:r>
    </w:p>
    <w:p w14:paraId="6DCF03F1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在《齐物论》中，他不断消解人与世界之间的界限。</w:t>
      </w:r>
    </w:p>
    <w:p w14:paraId="39D72C23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天地与我并生。</w:t>
      </w:r>
    </w:p>
    <w:p w14:paraId="0EC510A9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万物与我为一。</w:t>
      </w:r>
    </w:p>
    <w:p w14:paraId="391CE3FC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个体不再是孤立存在的。</w:t>
      </w:r>
    </w:p>
    <w:p w14:paraId="2463040E" w14:textId="77777777" w:rsidR="004A6074" w:rsidRDefault="004A6074" w:rsidP="004A6074">
      <w:pPr>
        <w:pStyle w:val="a0"/>
      </w:pPr>
      <w:r>
        <w:rPr>
          <w:rFonts w:hint="eastAsia"/>
        </w:rPr>
        <w:t>而是宇宙整体的一部分。</w:t>
      </w:r>
    </w:p>
    <w:p w14:paraId="059F47D5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因此，“人在天地间”这一主题并不是要证明人伟大。</w:t>
      </w:r>
    </w:p>
    <w:p w14:paraId="4A937970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恰恰相反。</w:t>
      </w:r>
    </w:p>
    <w:p w14:paraId="16A6AD55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它首先承认人的渺小。</w:t>
      </w:r>
    </w:p>
    <w:p w14:paraId="13546216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但随后又告诉我们：</w:t>
      </w:r>
    </w:p>
    <w:p w14:paraId="27438F0E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意义并不来自征服世界。</w:t>
      </w:r>
    </w:p>
    <w:p w14:paraId="65D3D43D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而来自理解世界。</w:t>
      </w:r>
    </w:p>
    <w:p w14:paraId="0A82254B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【重点人物与篇目】</w:t>
      </w:r>
    </w:p>
    <w:p w14:paraId="3DDD6EC3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张岱：《湖心亭看雪》</w:t>
      </w:r>
    </w:p>
    <w:p w14:paraId="72EEF160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苏轼：《赤壁赋》</w:t>
      </w:r>
    </w:p>
    <w:p w14:paraId="53AED51A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庄子：《齐物论》</w:t>
      </w:r>
    </w:p>
    <w:p w14:paraId="75322F91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【关键词】</w:t>
      </w:r>
    </w:p>
    <w:p w14:paraId="2157C7D0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天地</w:t>
      </w:r>
    </w:p>
    <w:p w14:paraId="3F992CE3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渺小</w:t>
      </w:r>
    </w:p>
    <w:p w14:paraId="725BCE63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孤独</w:t>
      </w:r>
    </w:p>
    <w:p w14:paraId="4709A892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相遇</w:t>
      </w:r>
    </w:p>
    <w:p w14:paraId="5894C593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lastRenderedPageBreak/>
        <w:t>宇宙意识</w:t>
      </w:r>
    </w:p>
    <w:p w14:paraId="5E6C7EC1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生命意义</w:t>
      </w:r>
    </w:p>
    <w:p w14:paraId="0347909A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【作文方向】</w:t>
      </w:r>
    </w:p>
    <w:p w14:paraId="6B83194B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人生意义</w:t>
      </w:r>
    </w:p>
    <w:p w14:paraId="1F6E38AD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个体与世界</w:t>
      </w:r>
    </w:p>
    <w:p w14:paraId="62811AF0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孤独与陪伴</w:t>
      </w:r>
    </w:p>
    <w:p w14:paraId="0DF35E14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存在价值</w:t>
      </w:r>
    </w:p>
    <w:p w14:paraId="4C6CE687" w14:textId="0B864C84" w:rsidR="004A6074" w:rsidRDefault="004A6074" w:rsidP="004A6074"/>
    <w:p w14:paraId="08D4AAE7" w14:textId="77777777" w:rsidR="004A6074" w:rsidRDefault="004A6074" w:rsidP="004A6074">
      <w:pPr>
        <w:pStyle w:val="2"/>
        <w:rPr>
          <w:lang w:eastAsia="zh-CN"/>
        </w:rPr>
      </w:pPr>
      <w:bookmarkStart w:id="4" w:name="爱情文学演变中国人如何理解爱情"/>
      <w:bookmarkEnd w:id="3"/>
      <w:r>
        <w:rPr>
          <w:rFonts w:hint="eastAsia"/>
          <w:lang w:eastAsia="zh-CN"/>
        </w:rPr>
        <w:t>爱情文学演变：中国人如何理解爱情</w:t>
      </w:r>
    </w:p>
    <w:p w14:paraId="61AD1BEF" w14:textId="77777777" w:rsidR="004A6074" w:rsidRDefault="004A6074" w:rsidP="004A6074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爱情几乎贯穿了整门课程。</w:t>
      </w:r>
    </w:p>
    <w:p w14:paraId="49158C9F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但沈老师关注的并不是爱情故事本身，而是中国文学对于爱情的理解方式。</w:t>
      </w:r>
    </w:p>
    <w:p w14:paraId="5AC07FB5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换句话说：</w:t>
      </w:r>
    </w:p>
    <w:p w14:paraId="25F03BB1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中国人究竟是如何学习去爱的？</w:t>
      </w:r>
    </w:p>
    <w:p w14:paraId="0C2EAF39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最早的答案出现在《诗经》里。</w:t>
      </w:r>
    </w:p>
    <w:p w14:paraId="7604E0D7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《蒹葭》中的爱情甚至没有具体情节。</w:t>
      </w:r>
    </w:p>
    <w:p w14:paraId="34328EB8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没有表白。</w:t>
      </w:r>
    </w:p>
    <w:p w14:paraId="1299F101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没有相遇。</w:t>
      </w:r>
    </w:p>
    <w:p w14:paraId="36BF63C5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只有追寻。</w:t>
      </w:r>
    </w:p>
    <w:p w14:paraId="67633D14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那个“所谓伊人”更像是一种理想。</w:t>
      </w:r>
    </w:p>
    <w:p w14:paraId="652B112A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一种人生中永远值得追逐却未必能够获得的东西。</w:t>
      </w:r>
    </w:p>
    <w:p w14:paraId="403E5D7C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因此《蒹葭》的爱情其实带有哲学意味。</w:t>
      </w:r>
    </w:p>
    <w:p w14:paraId="33954719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它不仅是在写恋人。</w:t>
      </w:r>
    </w:p>
    <w:p w14:paraId="00D556E3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也在写理想。</w:t>
      </w:r>
    </w:p>
    <w:p w14:paraId="1372FCE9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《山鬼》则开始进入情感世界。</w:t>
      </w:r>
    </w:p>
    <w:p w14:paraId="3D5D4432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屈原让山鬼等待恋人。</w:t>
      </w:r>
    </w:p>
    <w:p w14:paraId="3E0E176E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lastRenderedPageBreak/>
        <w:t>从喜悦到期待。</w:t>
      </w:r>
    </w:p>
    <w:p w14:paraId="3DA5B05A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从期待到焦虑。</w:t>
      </w:r>
    </w:p>
    <w:p w14:paraId="186B3AEC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从焦虑到失望。</w:t>
      </w:r>
    </w:p>
    <w:p w14:paraId="64C03B7C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爱情第一次成为细腻复杂的心理体验。</w:t>
      </w:r>
    </w:p>
    <w:p w14:paraId="3DB6F663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到了唐代，《莺莺传》发生了重要变化。</w:t>
      </w:r>
    </w:p>
    <w:p w14:paraId="2F1714D9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张生与莺莺不仅相爱。</w:t>
      </w:r>
    </w:p>
    <w:p w14:paraId="23879D5A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而且真的在一起过。</w:t>
      </w:r>
    </w:p>
    <w:p w14:paraId="24AC5B57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他们的关系第一次脱离抽象理想，进入现实生活。</w:t>
      </w:r>
    </w:p>
    <w:p w14:paraId="0338E3B0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然而现实很快展现出它的残酷。</w:t>
      </w:r>
    </w:p>
    <w:p w14:paraId="38838A90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爱情最终败给社会规则与现实选择。</w:t>
      </w:r>
    </w:p>
    <w:p w14:paraId="296795ED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张生离开。</w:t>
      </w:r>
    </w:p>
    <w:p w14:paraId="05EF66E3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莺莺另嫁。</w:t>
      </w:r>
    </w:p>
    <w:p w14:paraId="4C4AD85F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这是中国文学中最经典的爱情悲剧之一。</w:t>
      </w:r>
    </w:p>
    <w:p w14:paraId="6E5BA068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但恰恰因为悲剧，它显得格外真实。</w:t>
      </w:r>
    </w:p>
    <w:p w14:paraId="4C25A533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到了元代，《西厢记》又重新改写了这一故事。</w:t>
      </w:r>
    </w:p>
    <w:p w14:paraId="5B3F7343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王实甫让张生与莺莺最终团圆。</w:t>
      </w:r>
    </w:p>
    <w:p w14:paraId="2C35B419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现实主义被理想主义替代。</w:t>
      </w:r>
    </w:p>
    <w:p w14:paraId="234AE5FF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文学开始替人们完成现实中无法完成的愿望。</w:t>
      </w:r>
    </w:p>
    <w:p w14:paraId="0B6622FC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从《蒹葭》到《山鬼》。</w:t>
      </w:r>
    </w:p>
    <w:p w14:paraId="6858CBA0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从《莺莺传》到《西厢记》。</w:t>
      </w:r>
    </w:p>
    <w:p w14:paraId="3188AE2A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实际上记录了中国爱情观的发展过程：</w:t>
      </w:r>
    </w:p>
    <w:p w14:paraId="638E5075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从追寻。</w:t>
      </w:r>
    </w:p>
    <w:p w14:paraId="65B1721E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到体验。</w:t>
      </w:r>
    </w:p>
    <w:p w14:paraId="6373CC07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从现实。</w:t>
      </w:r>
    </w:p>
    <w:p w14:paraId="6C670E4B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到理想。</w:t>
      </w:r>
    </w:p>
    <w:p w14:paraId="489C46B6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而在这一过程中，爱情逐渐获得了独立价值。</w:t>
      </w:r>
    </w:p>
    <w:p w14:paraId="2E518A83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lastRenderedPageBreak/>
        <w:t>它不再只是婚姻附属品。</w:t>
      </w:r>
    </w:p>
    <w:p w14:paraId="093B87A1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而成为值得被认真讨论的人生主题。</w:t>
      </w:r>
    </w:p>
    <w:p w14:paraId="4BCEDC44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【重点人物与篇目】</w:t>
      </w:r>
    </w:p>
    <w:p w14:paraId="59E5000F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《诗经》：《蒹葭》</w:t>
      </w:r>
    </w:p>
    <w:p w14:paraId="414013BE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屈原：《山鬼》</w:t>
      </w:r>
    </w:p>
    <w:p w14:paraId="52424720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元稹：《莺莺传》</w:t>
      </w:r>
    </w:p>
    <w:p w14:paraId="53AF6E11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王实甫：《西厢记》</w:t>
      </w:r>
    </w:p>
    <w:p w14:paraId="0C1E5B0B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元稹：《离思》</w:t>
      </w:r>
    </w:p>
    <w:p w14:paraId="039778CF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【关键词】</w:t>
      </w:r>
    </w:p>
    <w:p w14:paraId="65025F6F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爱情</w:t>
      </w:r>
    </w:p>
    <w:p w14:paraId="2714150B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理想</w:t>
      </w:r>
    </w:p>
    <w:p w14:paraId="48781A2B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等待</w:t>
      </w:r>
    </w:p>
    <w:p w14:paraId="4290AEED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现实</w:t>
      </w:r>
    </w:p>
    <w:p w14:paraId="439382A1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团圆</w:t>
      </w:r>
    </w:p>
    <w:p w14:paraId="0D072DBD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遗憾</w:t>
      </w:r>
    </w:p>
    <w:p w14:paraId="67725791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【作文方向】</w:t>
      </w:r>
    </w:p>
    <w:p w14:paraId="28964073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爱情</w:t>
      </w:r>
    </w:p>
    <w:p w14:paraId="27334F66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理想与现实</w:t>
      </w:r>
    </w:p>
    <w:p w14:paraId="7679CACD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情感成长</w:t>
      </w:r>
    </w:p>
    <w:p w14:paraId="39661701" w14:textId="77777777" w:rsidR="004A6074" w:rsidRDefault="004A6074" w:rsidP="004A6074">
      <w:pPr>
        <w:pStyle w:val="a0"/>
      </w:pPr>
      <w:r>
        <w:rPr>
          <w:rFonts w:hint="eastAsia"/>
        </w:rPr>
        <w:t>人生选择</w:t>
      </w:r>
    </w:p>
    <w:p w14:paraId="1C8D56DC" w14:textId="3A322A50" w:rsidR="004A6074" w:rsidRDefault="004A6074" w:rsidP="004A6074"/>
    <w:p w14:paraId="7549F30F" w14:textId="77777777" w:rsidR="004A6074" w:rsidRDefault="004A6074" w:rsidP="004A6074">
      <w:pPr>
        <w:pStyle w:val="2"/>
        <w:rPr>
          <w:lang w:eastAsia="zh-CN"/>
        </w:rPr>
      </w:pPr>
      <w:bookmarkStart w:id="5" w:name="男性情感解放史中国文学中的情感觉醒"/>
      <w:bookmarkEnd w:id="4"/>
      <w:r>
        <w:rPr>
          <w:rFonts w:hint="eastAsia"/>
          <w:lang w:eastAsia="zh-CN"/>
        </w:rPr>
        <w:t>男性情感解放史：中国文学中的情感觉醒</w:t>
      </w:r>
    </w:p>
    <w:p w14:paraId="30FE8F0B" w14:textId="77777777" w:rsidR="004A6074" w:rsidRDefault="004A6074" w:rsidP="004A6074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这是整门课最有趣也最容易被忽视的一条线索。</w:t>
      </w:r>
    </w:p>
    <w:p w14:paraId="30C277EE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因为它研究的不是女性。</w:t>
      </w:r>
    </w:p>
    <w:p w14:paraId="2F7FC49F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而是男性。</w:t>
      </w:r>
    </w:p>
    <w:p w14:paraId="53A6D576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lastRenderedPageBreak/>
        <w:t>准确地说：</w:t>
      </w:r>
    </w:p>
    <w:p w14:paraId="4257F791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中国男性究竟是从什么时候开始敢于公开表达情感的？</w:t>
      </w:r>
    </w:p>
    <w:p w14:paraId="43C15E80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在传统社会中，男性往往被要求克制。</w:t>
      </w:r>
    </w:p>
    <w:p w14:paraId="6C5332C2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要承担责任。</w:t>
      </w:r>
    </w:p>
    <w:p w14:paraId="4ECF29A6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要建功立业。</w:t>
      </w:r>
    </w:p>
    <w:p w14:paraId="7C7D91CE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要保持理性。</w:t>
      </w:r>
    </w:p>
    <w:p w14:paraId="784F7721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情感表达反而被视为软弱。</w:t>
      </w:r>
    </w:p>
    <w:p w14:paraId="1B9A3164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因此，中国文学的发展其实也是男性情感逐渐获得合法性的过程。</w:t>
      </w:r>
    </w:p>
    <w:p w14:paraId="05657B4F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魏晋时期的荀奉倩是重要起点。</w:t>
      </w:r>
    </w:p>
    <w:p w14:paraId="21383F19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他深爱妻子。</w:t>
      </w:r>
    </w:p>
    <w:p w14:paraId="05D95ACE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甚至因为过于深情而遭到批评。</w:t>
      </w:r>
    </w:p>
    <w:p w14:paraId="7E7D5791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今天看来十分正常的情感表达，在当时却显得格格不入。</w:t>
      </w:r>
    </w:p>
    <w:p w14:paraId="29954180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这恰恰说明情感仍然受到压制。</w:t>
      </w:r>
    </w:p>
    <w:p w14:paraId="5DFE8DA9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到了唐代，《任氏传》中的郑六已经完全不同。</w:t>
      </w:r>
    </w:p>
    <w:p w14:paraId="098D7526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他敢于表达爱慕。</w:t>
      </w:r>
    </w:p>
    <w:p w14:paraId="12D3E3BC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敢于追求女性。</w:t>
      </w:r>
    </w:p>
    <w:p w14:paraId="65D46E39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敢于把情感放到公开空间。</w:t>
      </w:r>
    </w:p>
    <w:p w14:paraId="21957320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盛唐的开放气质，塑造了更加自由的人格。</w:t>
      </w:r>
    </w:p>
    <w:p w14:paraId="7D6E541C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到了宋代，柳永完成了一次真正意义上的突破。</w:t>
      </w:r>
    </w:p>
    <w:p w14:paraId="0C9DACF0" w14:textId="77777777" w:rsidR="004A6074" w:rsidRDefault="004A6074" w:rsidP="004A6074">
      <w:pPr>
        <w:pStyle w:val="a0"/>
      </w:pPr>
      <w:r>
        <w:rPr>
          <w:rFonts w:hint="eastAsia"/>
          <w:lang w:eastAsia="zh-CN"/>
        </w:rPr>
        <w:t>“忍把浮名，换了浅斟低唱。</w:t>
      </w:r>
      <w:r>
        <w:rPr>
          <w:rFonts w:hint="eastAsia"/>
        </w:rPr>
        <w:t>”</w:t>
      </w:r>
    </w:p>
    <w:p w14:paraId="180022EB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这是中国文学史上极其大胆的一句话。</w:t>
      </w:r>
    </w:p>
    <w:p w14:paraId="58485FE5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它意味着：</w:t>
      </w:r>
    </w:p>
    <w:p w14:paraId="6B93BBD1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功名未必比情感更重要。</w:t>
      </w:r>
    </w:p>
    <w:p w14:paraId="1D9922C9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社会评价未必比个人体验更重要。</w:t>
      </w:r>
    </w:p>
    <w:p w14:paraId="16D8350A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柳永第一次公开为情感生活辩护。</w:t>
      </w:r>
    </w:p>
    <w:p w14:paraId="7F778710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到了元代，关汉卿则把这种解放推向高潮。</w:t>
      </w:r>
    </w:p>
    <w:p w14:paraId="27856720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lastRenderedPageBreak/>
        <w:t>《一枝花·不伏老》里的“铜豌豆”形象几乎成为人格自由的象征。</w:t>
      </w:r>
    </w:p>
    <w:p w14:paraId="43D20945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他不再为自己的选择寻找理由。</w:t>
      </w:r>
    </w:p>
    <w:p w14:paraId="6BBA8351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也不再向主流价值妥协。</w:t>
      </w:r>
    </w:p>
    <w:p w14:paraId="6D4C9FCD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而是直接宣告：</w:t>
      </w:r>
    </w:p>
    <w:p w14:paraId="2F9B7289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我就是这样的人。</w:t>
      </w:r>
    </w:p>
    <w:p w14:paraId="7985BD5E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从荀奉倩到柳永。</w:t>
      </w:r>
    </w:p>
    <w:p w14:paraId="1ABEC9EB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从郑六到关汉卿。</w:t>
      </w:r>
    </w:p>
    <w:p w14:paraId="2454FF22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中国文学实际上记录了一场漫长的情感解放运动。</w:t>
      </w:r>
    </w:p>
    <w:p w14:paraId="6BCC8F1E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【重点人物与篇目】</w:t>
      </w:r>
    </w:p>
    <w:p w14:paraId="219B74F3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荀奉倩</w:t>
      </w:r>
    </w:p>
    <w:p w14:paraId="63E25C47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沈复（课堂可能涉及情感传统比较）</w:t>
      </w:r>
    </w:p>
    <w:p w14:paraId="7DFAED00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郑六：《任氏传》</w:t>
      </w:r>
    </w:p>
    <w:p w14:paraId="1E6317B5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柳永：《鹤冲天》</w:t>
      </w:r>
    </w:p>
    <w:p w14:paraId="5A913439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关汉卿：《一枝花·不伏老》</w:t>
      </w:r>
    </w:p>
    <w:p w14:paraId="0F8D54C3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《乔太守乱点鸳鸯谱》</w:t>
      </w:r>
    </w:p>
    <w:p w14:paraId="3BF97F74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【关键词】</w:t>
      </w:r>
    </w:p>
    <w:p w14:paraId="6D9B4AF9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情感表达</w:t>
      </w:r>
    </w:p>
    <w:p w14:paraId="79981762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人格解放</w:t>
      </w:r>
    </w:p>
    <w:p w14:paraId="5AC5FE37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爱情</w:t>
      </w:r>
    </w:p>
    <w:p w14:paraId="78B6684E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个体价值</w:t>
      </w:r>
    </w:p>
    <w:p w14:paraId="08CC80DC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自我选择</w:t>
      </w:r>
    </w:p>
    <w:p w14:paraId="28782974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【作文方向】</w:t>
      </w:r>
    </w:p>
    <w:p w14:paraId="24DAFD17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个体成长</w:t>
      </w:r>
    </w:p>
    <w:p w14:paraId="002C2CCF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情感表达</w:t>
      </w:r>
    </w:p>
    <w:p w14:paraId="39BF9F52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人格自由</w:t>
      </w:r>
    </w:p>
    <w:p w14:paraId="074FE762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传统与现代</w:t>
      </w:r>
    </w:p>
    <w:p w14:paraId="1F6C4D41" w14:textId="318E080B" w:rsidR="004A6074" w:rsidRDefault="004A6074" w:rsidP="004A6074"/>
    <w:p w14:paraId="18DC885D" w14:textId="77777777" w:rsidR="004A6074" w:rsidRDefault="004A6074" w:rsidP="004A6074">
      <w:pPr>
        <w:pStyle w:val="2"/>
        <w:rPr>
          <w:lang w:eastAsia="zh-CN"/>
        </w:rPr>
      </w:pPr>
      <w:bookmarkStart w:id="6" w:name="魏晋风度乱世中的人格选择"/>
      <w:bookmarkEnd w:id="5"/>
      <w:r>
        <w:rPr>
          <w:rFonts w:hint="eastAsia"/>
          <w:lang w:eastAsia="zh-CN"/>
        </w:rPr>
        <w:t>魏晋风度：乱世中的人格选择</w:t>
      </w:r>
    </w:p>
    <w:p w14:paraId="5F6811C7" w14:textId="77777777" w:rsidR="004A6074" w:rsidRDefault="004A6074" w:rsidP="004A6074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如果整门课有一个最具有精神魅力的时代，那么大概就是魏晋。</w:t>
      </w:r>
    </w:p>
    <w:p w14:paraId="367EEFC3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因为魏晋人面对的问题，与今天的人其实非常相似。</w:t>
      </w:r>
    </w:p>
    <w:p w14:paraId="3EC0D7F8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他们发现：</w:t>
      </w:r>
    </w:p>
    <w:p w14:paraId="072A0D8E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世界并不总是按照理想运转。</w:t>
      </w:r>
    </w:p>
    <w:p w14:paraId="7356A67F" w14:textId="77777777" w:rsidR="004A6074" w:rsidRDefault="004A6074" w:rsidP="004A6074">
      <w:pPr>
        <w:pStyle w:val="a0"/>
      </w:pPr>
      <w:r>
        <w:rPr>
          <w:rFonts w:hint="eastAsia"/>
        </w:rPr>
        <w:t>政治未必清明。</w:t>
      </w:r>
    </w:p>
    <w:p w14:paraId="5E3E52E4" w14:textId="77777777" w:rsidR="004A6074" w:rsidRDefault="004A6074" w:rsidP="004A6074">
      <w:pPr>
        <w:pStyle w:val="a0"/>
      </w:pPr>
      <w:r>
        <w:rPr>
          <w:rFonts w:hint="eastAsia"/>
        </w:rPr>
        <w:t>努力未必成功。</w:t>
      </w:r>
    </w:p>
    <w:p w14:paraId="17FEDF4E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理想未必实现。</w:t>
      </w:r>
    </w:p>
    <w:p w14:paraId="27C96B16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那么，人应该怎么办？</w:t>
      </w:r>
    </w:p>
    <w:p w14:paraId="751DE3DC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魏晋人的回答是：</w:t>
      </w:r>
    </w:p>
    <w:p w14:paraId="16BB69F5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既然无法控制世界，那就守护人格。</w:t>
      </w:r>
    </w:p>
    <w:p w14:paraId="2EDC9939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《世说新语》几乎所有故事都围绕这一主题展开。</w:t>
      </w:r>
    </w:p>
    <w:p w14:paraId="5FEEE28B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谢道韫面对飞雪时说：</w:t>
      </w:r>
    </w:p>
    <w:p w14:paraId="6A75C93B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“未若柳絮因风起。”</w:t>
      </w:r>
    </w:p>
    <w:p w14:paraId="43B5DB5D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这不仅是才华。</w:t>
      </w:r>
    </w:p>
    <w:p w14:paraId="32AD4D16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更是一种精神气度。</w:t>
      </w:r>
    </w:p>
    <w:p w14:paraId="3D7317B7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管宁与华歆同席读书。</w:t>
      </w:r>
    </w:p>
    <w:p w14:paraId="03618F57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看见金子时表现不同。</w:t>
      </w:r>
    </w:p>
    <w:p w14:paraId="50C4B780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最终割席断交。</w:t>
      </w:r>
    </w:p>
    <w:p w14:paraId="25C07A80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这并不是简单的友谊故事。</w:t>
      </w:r>
    </w:p>
    <w:p w14:paraId="64284189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而是价值观选择。</w:t>
      </w:r>
    </w:p>
    <w:p w14:paraId="77671815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嵇康则成为这一时代最耀眼的人物。</w:t>
      </w:r>
    </w:p>
    <w:p w14:paraId="4913CC5F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《与山巨源绝交书》中，他拒绝进入权力体系。</w:t>
      </w:r>
    </w:p>
    <w:p w14:paraId="17944430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拒绝违背自己的生活方式。</w:t>
      </w:r>
    </w:p>
    <w:p w14:paraId="2E089997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lastRenderedPageBreak/>
        <w:t>最终甚至以生命为代价守护人格独立。</w:t>
      </w:r>
    </w:p>
    <w:p w14:paraId="1AF8F985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阮籍同样如此。</w:t>
      </w:r>
    </w:p>
    <w:p w14:paraId="5C89179D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他无法改变时代。</w:t>
      </w:r>
    </w:p>
    <w:p w14:paraId="125BDA00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于是把全部痛苦与思考写进《咏怀诗》。</w:t>
      </w:r>
    </w:p>
    <w:p w14:paraId="68C6DE0E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魏晋风度真正迷人的地方就在这里。</w:t>
      </w:r>
    </w:p>
    <w:p w14:paraId="3041B7CC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它不是成功学。</w:t>
      </w:r>
    </w:p>
    <w:p w14:paraId="6434D87C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不是功业史。</w:t>
      </w:r>
    </w:p>
    <w:p w14:paraId="5A6202E8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而是人格史。</w:t>
      </w:r>
    </w:p>
    <w:p w14:paraId="7D1673C4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它不断追问：</w:t>
      </w:r>
    </w:p>
    <w:p w14:paraId="61641F36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当世界令人失望时，我们还能否坚持成为自己？</w:t>
      </w:r>
    </w:p>
    <w:p w14:paraId="590E41F1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这也是为什么魏晋人直到今天仍然具有吸引力。</w:t>
      </w:r>
    </w:p>
    <w:p w14:paraId="1304A6E6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因为每一个时代的人，其实都会面对同样的问题。</w:t>
      </w:r>
    </w:p>
    <w:p w14:paraId="3483920F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【重点人物与篇目】</w:t>
      </w:r>
    </w:p>
    <w:p w14:paraId="36870E62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谢道韫：《咏雪》</w:t>
      </w:r>
    </w:p>
    <w:p w14:paraId="763FA3A2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管宁：《管宁割席》</w:t>
      </w:r>
    </w:p>
    <w:p w14:paraId="02757C7C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华歆：《管宁割席》</w:t>
      </w:r>
    </w:p>
    <w:p w14:paraId="70355379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嵇康：《与山巨源绝交书》</w:t>
      </w:r>
    </w:p>
    <w:p w14:paraId="48D02C2A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阮籍：《咏怀诗》</w:t>
      </w:r>
    </w:p>
    <w:p w14:paraId="753B248A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石崇（《世说新语》相关故事）</w:t>
      </w:r>
    </w:p>
    <w:p w14:paraId="78F5C7CD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【关键词】</w:t>
      </w:r>
    </w:p>
    <w:p w14:paraId="07FF057A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魏晋风度</w:t>
      </w:r>
    </w:p>
    <w:p w14:paraId="5D81D27D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人格</w:t>
      </w:r>
    </w:p>
    <w:p w14:paraId="5874F5F4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独立精神</w:t>
      </w:r>
    </w:p>
    <w:p w14:paraId="1A0C64BD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自由</w:t>
      </w:r>
    </w:p>
    <w:p w14:paraId="68816AFE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价值选择</w:t>
      </w:r>
    </w:p>
    <w:p w14:paraId="47F2854A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【作文方向】</w:t>
      </w:r>
    </w:p>
    <w:p w14:paraId="3DF03AC1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lastRenderedPageBreak/>
        <w:t>人格成长</w:t>
      </w:r>
    </w:p>
    <w:p w14:paraId="440AD3E8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知识分子精神</w:t>
      </w:r>
    </w:p>
    <w:p w14:paraId="6E70444B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独立思考</w:t>
      </w:r>
    </w:p>
    <w:p w14:paraId="63F8E95B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坚持与妥协</w:t>
      </w:r>
    </w:p>
    <w:p w14:paraId="190ADAEC" w14:textId="77777777" w:rsidR="004A6074" w:rsidRDefault="004A6074" w:rsidP="004A6074">
      <w:pPr>
        <w:pStyle w:val="2"/>
        <w:rPr>
          <w:lang w:eastAsia="zh-CN"/>
        </w:rPr>
      </w:pPr>
      <w:bookmarkStart w:id="7" w:name="愁怅美学中国文学为什么偏爱遗憾"/>
      <w:bookmarkEnd w:id="6"/>
      <w:r>
        <w:rPr>
          <w:rFonts w:hint="eastAsia"/>
          <w:lang w:eastAsia="zh-CN"/>
        </w:rPr>
        <w:t>愁怅美学：中国文学为什么偏爱遗憾</w:t>
      </w:r>
    </w:p>
    <w:p w14:paraId="507D42D6" w14:textId="77777777" w:rsidR="004A6074" w:rsidRDefault="004A6074" w:rsidP="004A6074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如果说西方文学常常赞美胜利、抵达与实现，那么中国文学似乎更偏爱另一种东西：遗憾。</w:t>
      </w:r>
    </w:p>
    <w:p w14:paraId="7079E0EF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沈老师曾用一句非常生动的话概括《诗经》的审美：</w:t>
      </w:r>
    </w:p>
    <w:p w14:paraId="0EB71ED3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“诗经就是让你不爽。”</w:t>
      </w:r>
    </w:p>
    <w:p w14:paraId="22262AA5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这当然不是贬义，而是在指出中国文学一个非常特殊的传统——它很少给予读者彻底的满足感。真正动人的作品，往往都停留在将近未近、将得未得、将圆未圆的状态里。</w:t>
      </w:r>
    </w:p>
    <w:p w14:paraId="2D3EB2F1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《蒹葭》是这种美学最经典的起点。</w:t>
      </w:r>
    </w:p>
    <w:p w14:paraId="59638777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诗中的主人公追寻“所谓伊人”。</w:t>
      </w:r>
    </w:p>
    <w:p w14:paraId="5A50B7BF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他始终在追。</w:t>
      </w:r>
    </w:p>
    <w:p w14:paraId="65A5FA38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始终在靠近。</w:t>
      </w:r>
    </w:p>
    <w:p w14:paraId="2B7D1C66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却始终无法真正抵达。</w:t>
      </w:r>
    </w:p>
    <w:p w14:paraId="79B737AA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“溯洄从之，道阻且长；溯游从之，宛在水中央。”</w:t>
      </w:r>
    </w:p>
    <w:p w14:paraId="04DF60F5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这首诗最重要的不是爱情。</w:t>
      </w:r>
    </w:p>
    <w:p w14:paraId="08975593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而是距离。</w:t>
      </w:r>
    </w:p>
    <w:p w14:paraId="30BA8F37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这种永远差一步的感觉，构成了中国文学最核心的美感来源之一。</w:t>
      </w:r>
    </w:p>
    <w:p w14:paraId="00150E45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《山鬼》则进一步把这种情绪具体化。</w:t>
      </w:r>
    </w:p>
    <w:p w14:paraId="42D12603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屈原笔下的山鬼精心打扮，等待恋人赴约。</w:t>
      </w:r>
    </w:p>
    <w:p w14:paraId="6CAC1CBA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从期待到焦虑。</w:t>
      </w:r>
    </w:p>
    <w:p w14:paraId="21D6F8AB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从焦虑到怀疑。</w:t>
      </w:r>
    </w:p>
    <w:p w14:paraId="4F0E7D94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从怀疑到失望。</w:t>
      </w:r>
    </w:p>
    <w:p w14:paraId="79F47F36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lastRenderedPageBreak/>
        <w:t>恋人最终没有出现。</w:t>
      </w:r>
    </w:p>
    <w:p w14:paraId="33C142C3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整首诗几乎没有情节推进，但情绪却不断流动。</w:t>
      </w:r>
    </w:p>
    <w:p w14:paraId="182B0E54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因此《山鬼》真正写的不是爱情，而是等待本身。</w:t>
      </w:r>
    </w:p>
    <w:p w14:paraId="46D17E0A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等待中的希望与绝望。</w:t>
      </w:r>
    </w:p>
    <w:p w14:paraId="6DDD1115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等待中的患得患失。</w:t>
      </w:r>
    </w:p>
    <w:p w14:paraId="54E54F75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等待中的自我怀疑。</w:t>
      </w:r>
    </w:p>
    <w:p w14:paraId="7C262CDE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这种情绪直到今天依然能够引起共鸣。</w:t>
      </w:r>
    </w:p>
    <w:p w14:paraId="5F943A08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到了唐代，《莺莺传》把遗憾推进到现实层面。</w:t>
      </w:r>
    </w:p>
    <w:p w14:paraId="548328A3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张生与崔莺莺真心相爱。</w:t>
      </w:r>
    </w:p>
    <w:p w14:paraId="46BAC5FD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他们甚至突破礼教束缚结合在一起。</w:t>
      </w:r>
    </w:p>
    <w:p w14:paraId="064A4D69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然而最终却没能走进婚姻。</w:t>
      </w:r>
    </w:p>
    <w:p w14:paraId="6B886818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张生离开。</w:t>
      </w:r>
    </w:p>
    <w:p w14:paraId="6B0E4E56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莺莺另嫁。</w:t>
      </w:r>
    </w:p>
    <w:p w14:paraId="1EE02F8E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故事结束时没有奇迹发生。</w:t>
      </w:r>
    </w:p>
    <w:p w14:paraId="198D2D3C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没有有情人终成眷属。</w:t>
      </w:r>
    </w:p>
    <w:p w14:paraId="580D17AF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恰恰因此，它反而显得格外真实。</w:t>
      </w:r>
    </w:p>
    <w:p w14:paraId="095279F5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因为现实中的爱情本来就未必圆满。</w:t>
      </w:r>
    </w:p>
    <w:p w14:paraId="3C1D5644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相比之下，后来王实甫的《西厢记》则选择改写结局。</w:t>
      </w:r>
    </w:p>
    <w:p w14:paraId="4C833343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张生与莺莺最终团圆。</w:t>
      </w:r>
    </w:p>
    <w:p w14:paraId="605272E5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从文学史角度看，《莺莺传》与《西厢记》的区别，其实就是现实主义与理想主义的区别。</w:t>
      </w:r>
    </w:p>
    <w:p w14:paraId="560EA810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一个承认遗憾。</w:t>
      </w:r>
    </w:p>
    <w:p w14:paraId="0B5244BC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一个弥补遗憾。</w:t>
      </w:r>
    </w:p>
    <w:p w14:paraId="6E238862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沈老师显然更关注前者。</w:t>
      </w:r>
    </w:p>
    <w:p w14:paraId="6433F842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因为遗憾更接近人生本身。</w:t>
      </w:r>
    </w:p>
    <w:p w14:paraId="38C7E1F4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《湖心亭看雪》则把这种愁怅推向另一种境界。</w:t>
      </w:r>
    </w:p>
    <w:p w14:paraId="67342FA5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lastRenderedPageBreak/>
        <w:t>张岱没有写自己的心情。</w:t>
      </w:r>
    </w:p>
    <w:p w14:paraId="5814BD42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没有写自己的孤独。</w:t>
      </w:r>
    </w:p>
    <w:p w14:paraId="2EAD7188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甚至没有写自己的怀念。</w:t>
      </w:r>
    </w:p>
    <w:p w14:paraId="4EE93F1A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他只是写雪。</w:t>
      </w:r>
    </w:p>
    <w:p w14:paraId="6526BA56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写湖。</w:t>
      </w:r>
    </w:p>
    <w:p w14:paraId="19C752AE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写天地之间的一痕、一点、一芥、两三粒。</w:t>
      </w:r>
    </w:p>
    <w:p w14:paraId="0EBBA419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所有情绪都藏在景物背后。</w:t>
      </w:r>
    </w:p>
    <w:p w14:paraId="4F93001D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这种极度克制的表达，反而产生了更强烈的感染力。</w:t>
      </w:r>
    </w:p>
    <w:p w14:paraId="557838BE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因此，中国文学中的愁怅并不是悲观。</w:t>
      </w:r>
    </w:p>
    <w:p w14:paraId="0025B38F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它更像是一种对人生本质的承认。</w:t>
      </w:r>
    </w:p>
    <w:p w14:paraId="416622F5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人生并不总是圆满。</w:t>
      </w:r>
    </w:p>
    <w:p w14:paraId="0657D8B7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梦想并不总能实现。</w:t>
      </w:r>
    </w:p>
    <w:p w14:paraId="73219FD2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爱情并不总能成功。</w:t>
      </w:r>
    </w:p>
    <w:p w14:paraId="6BFD3618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但正因为如此，追寻本身才具有意义。</w:t>
      </w:r>
    </w:p>
    <w:p w14:paraId="6C112BD4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【重点人物与篇目】</w:t>
      </w:r>
    </w:p>
    <w:p w14:paraId="69CB609F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《诗经》：《蒹葭》</w:t>
      </w:r>
    </w:p>
    <w:p w14:paraId="3A46904D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屈原：《山鬼》</w:t>
      </w:r>
    </w:p>
    <w:p w14:paraId="401A99F6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元稹：《莺莺传》</w:t>
      </w:r>
    </w:p>
    <w:p w14:paraId="579150DA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王实甫：《西厢记》</w:t>
      </w:r>
    </w:p>
    <w:p w14:paraId="7CD796E7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张岱：《湖心亭看雪》</w:t>
      </w:r>
    </w:p>
    <w:p w14:paraId="75C528B5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李商隐：《锦瑟》</w:t>
      </w:r>
    </w:p>
    <w:p w14:paraId="27B78D49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【关键词】</w:t>
      </w:r>
    </w:p>
    <w:p w14:paraId="47B3E1CA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求而不得</w:t>
      </w:r>
    </w:p>
    <w:p w14:paraId="5AE9EC08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距离美</w:t>
      </w:r>
    </w:p>
    <w:p w14:paraId="5B10CD17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留白</w:t>
      </w:r>
    </w:p>
    <w:p w14:paraId="2E98D18F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遗憾</w:t>
      </w:r>
    </w:p>
    <w:p w14:paraId="37AC2B7F" w14:textId="77777777" w:rsidR="004A6074" w:rsidRDefault="004A6074" w:rsidP="004A6074">
      <w:pPr>
        <w:pStyle w:val="a0"/>
      </w:pPr>
      <w:r>
        <w:rPr>
          <w:rFonts w:hint="eastAsia"/>
        </w:rPr>
        <w:lastRenderedPageBreak/>
        <w:t>等待</w:t>
      </w:r>
    </w:p>
    <w:p w14:paraId="630D8B17" w14:textId="77777777" w:rsidR="004A6074" w:rsidRDefault="004A6074" w:rsidP="004A6074">
      <w:pPr>
        <w:pStyle w:val="a0"/>
      </w:pPr>
      <w:r>
        <w:rPr>
          <w:rFonts w:hint="eastAsia"/>
        </w:rPr>
        <w:t>未完成</w:t>
      </w:r>
    </w:p>
    <w:p w14:paraId="199DD709" w14:textId="77777777" w:rsidR="004A6074" w:rsidRDefault="004A6074" w:rsidP="004A6074">
      <w:pPr>
        <w:pStyle w:val="a0"/>
      </w:pPr>
      <w:r>
        <w:rPr>
          <w:rFonts w:hint="eastAsia"/>
        </w:rPr>
        <w:t>【作文方向】</w:t>
      </w:r>
    </w:p>
    <w:p w14:paraId="574F3A67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爱情</w:t>
      </w:r>
    </w:p>
    <w:p w14:paraId="15805BDC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人生追求</w:t>
      </w:r>
    </w:p>
    <w:p w14:paraId="7850C39C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理想与现实</w:t>
      </w:r>
    </w:p>
    <w:p w14:paraId="4D6D3CD2" w14:textId="77777777" w:rsidR="004A6074" w:rsidRDefault="004A6074" w:rsidP="004A6074">
      <w:pPr>
        <w:pStyle w:val="a0"/>
      </w:pPr>
      <w:r>
        <w:rPr>
          <w:rFonts w:hint="eastAsia"/>
        </w:rPr>
        <w:t>中国审美</w:t>
      </w:r>
    </w:p>
    <w:p w14:paraId="72C31595" w14:textId="77777777" w:rsidR="004A6074" w:rsidRDefault="004A6074" w:rsidP="004A6074">
      <w:pPr>
        <w:pStyle w:val="a0"/>
      </w:pPr>
      <w:r>
        <w:rPr>
          <w:rFonts w:hint="eastAsia"/>
        </w:rPr>
        <w:t>成长与遗憾</w:t>
      </w:r>
    </w:p>
    <w:p w14:paraId="411FF867" w14:textId="30D764B0" w:rsidR="004A6074" w:rsidRDefault="004A6074" w:rsidP="004A6074"/>
    <w:p w14:paraId="02896A41" w14:textId="77777777" w:rsidR="004A6074" w:rsidRDefault="004A6074" w:rsidP="004A6074">
      <w:pPr>
        <w:pStyle w:val="2"/>
        <w:rPr>
          <w:lang w:eastAsia="zh-CN"/>
        </w:rPr>
      </w:pPr>
      <w:bookmarkStart w:id="8" w:name="无用之用为什么文学不能用有用衡量"/>
      <w:bookmarkEnd w:id="7"/>
      <w:r>
        <w:rPr>
          <w:rFonts w:hint="eastAsia"/>
          <w:lang w:eastAsia="zh-CN"/>
        </w:rPr>
        <w:t>无用之用：为什么文学不能用“有用”衡量</w:t>
      </w:r>
    </w:p>
    <w:p w14:paraId="6CBDE320" w14:textId="77777777" w:rsidR="004A6074" w:rsidRDefault="004A6074" w:rsidP="004A6074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现代人很喜欢问一个问题：</w:t>
      </w:r>
    </w:p>
    <w:p w14:paraId="4BBF4693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这有什么用？</w:t>
      </w:r>
    </w:p>
    <w:p w14:paraId="0403613A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读文学有什么用？</w:t>
      </w:r>
    </w:p>
    <w:p w14:paraId="10B5B029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看雪有什么用？</w:t>
      </w:r>
    </w:p>
    <w:p w14:paraId="2533D051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写诗有什么用？</w:t>
      </w:r>
    </w:p>
    <w:p w14:paraId="4FCB6879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而庄子大概会反问：</w:t>
      </w:r>
    </w:p>
    <w:p w14:paraId="4973DAE0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为什么一定要有用？</w:t>
      </w:r>
    </w:p>
    <w:p w14:paraId="7CA092F2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“无用之用”是中国思想史中极其重要的命题，也是沈老师特别重视的一条课程线索。</w:t>
      </w:r>
    </w:p>
    <w:p w14:paraId="37324A5F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庄子在《山木》中讲过许多类似寓言。</w:t>
      </w:r>
    </w:p>
    <w:p w14:paraId="1F5BED1D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有用的树最先被砍伐。</w:t>
      </w:r>
    </w:p>
    <w:p w14:paraId="24A439C5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有价值的动物最先被捕杀。</w:t>
      </w:r>
    </w:p>
    <w:p w14:paraId="4B48F1F0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那些看似无用的东西，反而能够保存自身。</w:t>
      </w:r>
    </w:p>
    <w:p w14:paraId="487666F1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因此庄子提出：</w:t>
      </w:r>
    </w:p>
    <w:p w14:paraId="015814D4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真正重要的价值，并不一定能被功利标准衡量。</w:t>
      </w:r>
    </w:p>
    <w:p w14:paraId="2B23C45C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这种思想后来不断影响中国文学。</w:t>
      </w:r>
    </w:p>
    <w:p w14:paraId="1630D1DF" w14:textId="77777777" w:rsidR="004A6074" w:rsidRDefault="004A6074" w:rsidP="004A6074">
      <w:pPr>
        <w:pStyle w:val="a0"/>
      </w:pPr>
      <w:r>
        <w:rPr>
          <w:rFonts w:hint="eastAsia"/>
        </w:rPr>
        <w:lastRenderedPageBreak/>
        <w:t>周作人的《北京的茶食》便是代表。</w:t>
      </w:r>
    </w:p>
    <w:p w14:paraId="69F00BD3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这篇文章讨论的既不是政治，也不是经济。</w:t>
      </w:r>
    </w:p>
    <w:p w14:paraId="39027B80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甚至不是严肃意义上的文化问题。</w:t>
      </w:r>
    </w:p>
    <w:p w14:paraId="2F48B791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它谈的是点心。</w:t>
      </w:r>
    </w:p>
    <w:p w14:paraId="13B6F5E4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谈的是零食。</w:t>
      </w:r>
    </w:p>
    <w:p w14:paraId="6D03F8DA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谈的是闲趣。</w:t>
      </w:r>
    </w:p>
    <w:p w14:paraId="4C6EB8E8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但正是在这种看似无关紧要的内容中，周作人提出了一个重要观点：</w:t>
      </w:r>
    </w:p>
    <w:p w14:paraId="4EB883E8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人在满足生存需求之后，还需要一点无用的游戏和享乐。</w:t>
      </w:r>
    </w:p>
    <w:p w14:paraId="17A93D24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这句话其实是在反对把人生完全工具化。</w:t>
      </w:r>
    </w:p>
    <w:p w14:paraId="529B4A18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如果一个人的全部生活都围绕考试、工作、收入与效率展开，那么他最终可能会失去感受生活的能力。</w:t>
      </w:r>
    </w:p>
    <w:p w14:paraId="2A766784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张岱的《湖心亭看雪》同样如此。</w:t>
      </w:r>
    </w:p>
    <w:p w14:paraId="1B6E02E7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大雪天深夜出门看雪。</w:t>
      </w:r>
    </w:p>
    <w:p w14:paraId="66722A7D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有什么实际价值？</w:t>
      </w:r>
    </w:p>
    <w:p w14:paraId="44D4DDB1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没有。</w:t>
      </w:r>
    </w:p>
    <w:p w14:paraId="3549B8CD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既不能赚钱。</w:t>
      </w:r>
    </w:p>
    <w:p w14:paraId="684360B8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也不能升官。</w:t>
      </w:r>
    </w:p>
    <w:p w14:paraId="7BE26149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甚至可能冻感冒。</w:t>
      </w:r>
    </w:p>
    <w:p w14:paraId="36BB23AF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但正因为没有功利目的，这次赏雪才显得格外珍贵。</w:t>
      </w:r>
    </w:p>
    <w:p w14:paraId="4454B549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从某种意义上说，《湖心亭看雪》整篇文章都在回答：</w:t>
      </w:r>
    </w:p>
    <w:p w14:paraId="00BB7AA7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为什么人需要做一些没有用的事。</w:t>
      </w:r>
    </w:p>
    <w:p w14:paraId="335D16EF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因为那些事情让我们意识到自己不仅是工具。</w:t>
      </w:r>
    </w:p>
    <w:p w14:paraId="1545A67F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也是人。</w:t>
      </w:r>
    </w:p>
    <w:p w14:paraId="2C1102AF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钱钟书《论快乐》讨论的其实也是类似问题。</w:t>
      </w:r>
    </w:p>
    <w:p w14:paraId="23A0B9AC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快乐并不总来自占有。</w:t>
      </w:r>
    </w:p>
    <w:p w14:paraId="67FFBF41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也不总来自成功。</w:t>
      </w:r>
    </w:p>
    <w:p w14:paraId="595918E9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lastRenderedPageBreak/>
        <w:t>很多时候，它来自某种无法量化的精神体验。</w:t>
      </w:r>
    </w:p>
    <w:p w14:paraId="4A1D8147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因此，“无用之用”并不是否定现实价值。</w:t>
      </w:r>
    </w:p>
    <w:p w14:paraId="68F56A71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而是在提醒人们：</w:t>
      </w:r>
    </w:p>
    <w:p w14:paraId="2A014F3D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人生除了效率之外，还应该有审美。</w:t>
      </w:r>
    </w:p>
    <w:p w14:paraId="0F499701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除了结果之外，还应该有体验。</w:t>
      </w:r>
    </w:p>
    <w:p w14:paraId="1532AB8D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除了生存之外，还应该有生活。</w:t>
      </w:r>
    </w:p>
    <w:p w14:paraId="53EBFDD0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文学之所以重要，恰恰是因为它属于那些无法被简单量化的领域。</w:t>
      </w:r>
    </w:p>
    <w:p w14:paraId="1F74FA3E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【重点人物与篇目】</w:t>
      </w:r>
    </w:p>
    <w:p w14:paraId="65B0E2A8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庄子：《山木》</w:t>
      </w:r>
    </w:p>
    <w:p w14:paraId="4DF42178" w14:textId="77777777" w:rsidR="004A6074" w:rsidRDefault="004A6074" w:rsidP="004A6074">
      <w:pPr>
        <w:pStyle w:val="a0"/>
      </w:pPr>
      <w:r>
        <w:rPr>
          <w:rFonts w:hint="eastAsia"/>
        </w:rPr>
        <w:t>周作人：《北京的茶食》</w:t>
      </w:r>
    </w:p>
    <w:p w14:paraId="29B4DBA7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张岱：《湖心亭看雪》</w:t>
      </w:r>
    </w:p>
    <w:p w14:paraId="1A5B4E17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钱钟书：《论快乐》</w:t>
      </w:r>
    </w:p>
    <w:p w14:paraId="3BCF9994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【关键词】</w:t>
      </w:r>
    </w:p>
    <w:p w14:paraId="264398B6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无用之用</w:t>
      </w:r>
    </w:p>
    <w:p w14:paraId="0A463EB5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审美</w:t>
      </w:r>
    </w:p>
    <w:p w14:paraId="43E06F42" w14:textId="77777777" w:rsidR="004A6074" w:rsidRDefault="004A6074" w:rsidP="004A6074">
      <w:pPr>
        <w:pStyle w:val="a0"/>
      </w:pPr>
      <w:r>
        <w:rPr>
          <w:rFonts w:hint="eastAsia"/>
        </w:rPr>
        <w:t>生活趣味</w:t>
      </w:r>
    </w:p>
    <w:p w14:paraId="14191816" w14:textId="77777777" w:rsidR="004A6074" w:rsidRDefault="004A6074" w:rsidP="004A6074">
      <w:pPr>
        <w:pStyle w:val="a0"/>
      </w:pPr>
      <w:r>
        <w:rPr>
          <w:rFonts w:hint="eastAsia"/>
        </w:rPr>
        <w:t>精神价值</w:t>
      </w:r>
    </w:p>
    <w:p w14:paraId="21BDC70E" w14:textId="77777777" w:rsidR="004A6074" w:rsidRDefault="004A6074" w:rsidP="004A6074">
      <w:pPr>
        <w:pStyle w:val="a0"/>
      </w:pPr>
      <w:r>
        <w:rPr>
          <w:rFonts w:hint="eastAsia"/>
        </w:rPr>
        <w:t>反工具化</w:t>
      </w:r>
    </w:p>
    <w:p w14:paraId="088A2D5F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【作文方向】</w:t>
      </w:r>
    </w:p>
    <w:p w14:paraId="37FB3B5A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文学价值</w:t>
      </w:r>
    </w:p>
    <w:p w14:paraId="3C20BB1F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时代</w:t>
      </w:r>
    </w:p>
    <w:p w14:paraId="4EB75C6B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效率社会</w:t>
      </w:r>
    </w:p>
    <w:p w14:paraId="6B614BA3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审美教育</w:t>
      </w:r>
    </w:p>
    <w:p w14:paraId="0E9F9318" w14:textId="77777777" w:rsidR="004A6074" w:rsidRDefault="004A6074" w:rsidP="004A6074">
      <w:pPr>
        <w:pStyle w:val="a0"/>
        <w:rPr>
          <w:lang w:eastAsia="zh-CN"/>
        </w:rPr>
      </w:pPr>
      <w:r>
        <w:rPr>
          <w:rFonts w:hint="eastAsia"/>
          <w:lang w:eastAsia="zh-CN"/>
        </w:rPr>
        <w:t>幸福与快乐</w:t>
      </w:r>
    </w:p>
    <w:bookmarkEnd w:id="0"/>
    <w:bookmarkEnd w:id="2"/>
    <w:bookmarkEnd w:id="8"/>
    <w:p w14:paraId="7FA89723" w14:textId="77777777" w:rsidR="004A6074" w:rsidRPr="00F46A4D" w:rsidRDefault="004A6074">
      <w:pPr>
        <w:pStyle w:val="a0"/>
        <w:rPr>
          <w:rFonts w:hint="eastAsia"/>
          <w:lang w:eastAsia="zh-CN"/>
        </w:rPr>
      </w:pPr>
    </w:p>
    <w:sectPr w:rsidR="004A6074" w:rsidRPr="00F46A4D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AF8C2D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098721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2A7"/>
    <w:rsid w:val="003762A7"/>
    <w:rsid w:val="004760A1"/>
    <w:rsid w:val="004A6074"/>
    <w:rsid w:val="005625A2"/>
    <w:rsid w:val="00676048"/>
    <w:rsid w:val="00F46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DD4C9"/>
  <w15:docId w15:val="{7BC155CC-D4E5-804B-AC6B-DCA710876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1"/>
    <w:link w:val="a5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8">
    <w:name w:val="副标题 字符"/>
    <w:basedOn w:val="a1"/>
    <w:link w:val="a7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9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a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b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c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c"/>
    <w:next w:val="ac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d">
    <w:name w:val="caption"/>
    <w:basedOn w:val="a"/>
    <w:link w:val="ae"/>
    <w:pPr>
      <w:spacing w:after="120"/>
    </w:pPr>
    <w:rPr>
      <w:i/>
    </w:rPr>
  </w:style>
  <w:style w:type="paragraph" w:customStyle="1" w:styleId="TableCaption">
    <w:name w:val="Table Caption"/>
    <w:basedOn w:val="ad"/>
    <w:pPr>
      <w:keepNext/>
    </w:pPr>
  </w:style>
  <w:style w:type="paragraph" w:customStyle="1" w:styleId="ImageCaption">
    <w:name w:val="Image Caption"/>
    <w:basedOn w:val="ad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e">
    <w:name w:val="题注 字符"/>
    <w:basedOn w:val="a1"/>
    <w:link w:val="ad"/>
  </w:style>
  <w:style w:type="character" w:customStyle="1" w:styleId="VerbatimChar">
    <w:name w:val="Verbatim Char"/>
    <w:basedOn w:val="a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e"/>
  </w:style>
  <w:style w:type="character" w:styleId="af">
    <w:name w:val="footnote reference"/>
    <w:basedOn w:val="ae"/>
    <w:rPr>
      <w:vertAlign w:val="superscript"/>
    </w:rPr>
  </w:style>
  <w:style w:type="character" w:styleId="af0">
    <w:name w:val="Hyperlink"/>
    <w:basedOn w:val="ae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a4">
    <w:name w:val="正文文本 字符"/>
    <w:basedOn w:val="a1"/>
    <w:link w:val="a0"/>
    <w:rsid w:val="004A60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984</Words>
  <Characters>5613</Characters>
  <Application>Microsoft Office Word</Application>
  <DocSecurity>0</DocSecurity>
  <Lines>46</Lines>
  <Paragraphs>13</Paragraphs>
  <ScaleCrop>false</ScaleCrop>
  <Company/>
  <LinksUpToDate>false</LinksUpToDate>
  <CharactersWithSpaces>6584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revision>4</cp:revision>
  <dcterms:created xsi:type="dcterms:W3CDTF">2026-06-11T08:17:00Z</dcterms:created>
  <dcterms:modified xsi:type="dcterms:W3CDTF">2026-06-11T08:18:00Z</dcterms:modified>
</cp:coreProperties>
</file>