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EBBF0" w14:textId="127B65F9" w:rsidR="0019259E" w:rsidRPr="00702E5A" w:rsidRDefault="007460B2">
      <w:pPr>
        <w:rPr>
          <w:rFonts w:ascii="Times New Roman" w:eastAsia="宋体" w:hAnsi="Times New Roman" w:cs="Times New Roman (正文 CS 字体)"/>
        </w:rPr>
      </w:pPr>
      <w:r w:rsidRPr="00702E5A">
        <w:rPr>
          <w:rFonts w:ascii="Times New Roman" w:eastAsia="宋体" w:hAnsi="Times New Roman" w:cs="Times New Roman (正文 CS 字体)" w:hint="eastAsia"/>
        </w:rPr>
        <w:t>施米特课程</w:t>
      </w:r>
      <w:r w:rsidRPr="00702E5A">
        <w:rPr>
          <w:rFonts w:ascii="Times New Roman" w:eastAsia="宋体" w:hAnsi="Times New Roman" w:cs="Times New Roman (正文 CS 字体)" w:hint="eastAsia"/>
        </w:rPr>
        <w:t xml:space="preserve"> </w:t>
      </w:r>
      <w:r w:rsidRPr="00702E5A">
        <w:rPr>
          <w:rFonts w:ascii="Times New Roman" w:eastAsia="宋体" w:hAnsi="Times New Roman" w:cs="Times New Roman (正文 CS 字体)" w:hint="eastAsia"/>
        </w:rPr>
        <w:t>读书笔记</w:t>
      </w:r>
    </w:p>
    <w:p w14:paraId="602A0787" w14:textId="263C8775" w:rsidR="007460B2" w:rsidRDefault="007460B2">
      <w:pPr>
        <w:rPr>
          <w:rFonts w:ascii="Times New Roman" w:eastAsia="宋体" w:hAnsi="Times New Roman" w:cs="Times New Roman (正文 CS 字体)"/>
        </w:rPr>
      </w:pPr>
      <w:r w:rsidRPr="00702E5A">
        <w:rPr>
          <w:rFonts w:ascii="Times New Roman" w:eastAsia="宋体" w:hAnsi="Times New Roman" w:cs="Times New Roman (正文 CS 字体)" w:hint="eastAsia"/>
        </w:rPr>
        <w:t xml:space="preserve">2000000 </w:t>
      </w:r>
      <w:r w:rsidRPr="00702E5A">
        <w:rPr>
          <w:rFonts w:ascii="Times New Roman" w:eastAsia="宋体" w:hAnsi="Times New Roman" w:cs="Times New Roman (正文 CS 字体)" w:hint="eastAsia"/>
        </w:rPr>
        <w:t>文化产业管理</w:t>
      </w:r>
      <w:r w:rsidRPr="00702E5A">
        <w:rPr>
          <w:rFonts w:ascii="Times New Roman" w:eastAsia="宋体" w:hAnsi="Times New Roman" w:cs="Times New Roman (正文 CS 字体)" w:hint="eastAsia"/>
        </w:rPr>
        <w:t xml:space="preserve"> </w:t>
      </w:r>
      <w:r w:rsidRPr="00702E5A">
        <w:rPr>
          <w:rFonts w:ascii="Times New Roman" w:eastAsia="宋体" w:hAnsi="Times New Roman" w:cs="Times New Roman (正文 CS 字体)" w:hint="eastAsia"/>
        </w:rPr>
        <w:t>某同学</w:t>
      </w:r>
    </w:p>
    <w:p w14:paraId="490AE5AA" w14:textId="11633FAC" w:rsidR="00985235" w:rsidRPr="00702E5A" w:rsidRDefault="002B73DF">
      <w:pPr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4</w:t>
      </w:r>
      <w:r w:rsidR="00985235">
        <w:rPr>
          <w:rFonts w:ascii="Times New Roman" w:eastAsia="宋体" w:hAnsi="Times New Roman" w:cs="Times New Roman (正文 CS 字体)" w:hint="eastAsia"/>
        </w:rPr>
        <w:t xml:space="preserve">/10 </w:t>
      </w:r>
      <w:r w:rsidR="00333C14">
        <w:rPr>
          <w:rFonts w:ascii="Times New Roman" w:eastAsia="宋体" w:hAnsi="Times New Roman" w:cs="Times New Roman (正文 CS 字体)" w:hint="eastAsia"/>
        </w:rPr>
        <w:t>10.1</w:t>
      </w:r>
      <w:r>
        <w:rPr>
          <w:rFonts w:ascii="Times New Roman" w:eastAsia="宋体" w:hAnsi="Times New Roman" w:cs="Times New Roman (正文 CS 字体)" w:hint="eastAsia"/>
        </w:rPr>
        <w:t>8</w:t>
      </w:r>
      <w:r w:rsidR="005F68CE">
        <w:rPr>
          <w:rFonts w:ascii="Times New Roman" w:eastAsia="宋体" w:hAnsi="Times New Roman" w:cs="Times New Roman (正文 CS 字体)" w:hint="eastAsia"/>
        </w:rPr>
        <w:t>提交</w:t>
      </w:r>
    </w:p>
    <w:p w14:paraId="63DE11CA" w14:textId="77777777" w:rsidR="007460B2" w:rsidRPr="00702E5A" w:rsidRDefault="007460B2">
      <w:pPr>
        <w:rPr>
          <w:rFonts w:ascii="Times New Roman" w:eastAsia="宋体" w:hAnsi="Times New Roman" w:cs="Times New Roman (正文 CS 字体)"/>
        </w:rPr>
      </w:pPr>
    </w:p>
    <w:p w14:paraId="1EAD7BDC" w14:textId="0CBF3664" w:rsidR="00886D8A" w:rsidRPr="00702E5A" w:rsidRDefault="00012D04" w:rsidP="00012D04">
      <w:pPr>
        <w:pStyle w:val="a9"/>
        <w:numPr>
          <w:ilvl w:val="0"/>
          <w:numId w:val="2"/>
        </w:numPr>
        <w:rPr>
          <w:rFonts w:ascii="Times New Roman" w:eastAsia="宋体" w:hAnsi="Times New Roman" w:cs="Times New Roman (正文 CS 字体)"/>
        </w:rPr>
      </w:pPr>
      <w:r w:rsidRPr="00702E5A">
        <w:rPr>
          <w:rFonts w:ascii="Times New Roman" w:eastAsia="宋体" w:hAnsi="Times New Roman" w:cs="Times New Roman (正文 CS 字体)" w:hint="eastAsia"/>
        </w:rPr>
        <w:t>如何定义主权？</w:t>
      </w:r>
    </w:p>
    <w:p w14:paraId="07254A28" w14:textId="2DA84650" w:rsidR="00012D04" w:rsidRDefault="00012D04" w:rsidP="00012D04">
      <w:pPr>
        <w:ind w:firstLine="420"/>
        <w:rPr>
          <w:rFonts w:ascii="Times New Roman" w:eastAsia="宋体" w:hAnsi="Times New Roman" w:cs="Times New Roman (正文 CS 字体)"/>
        </w:rPr>
      </w:pPr>
      <w:r w:rsidRPr="00702E5A">
        <w:rPr>
          <w:rFonts w:ascii="Times New Roman" w:eastAsia="宋体" w:hAnsi="Times New Roman" w:cs="Times New Roman (正文 CS 字体)" w:hint="eastAsia"/>
        </w:rPr>
        <w:t>施开篇的第一句写的是</w:t>
      </w:r>
      <w:r w:rsidRPr="00702E5A">
        <w:rPr>
          <w:rFonts w:ascii="Times New Roman" w:eastAsia="宋体" w:hAnsi="Times New Roman" w:cs="Times New Roman (正文 CS 字体)"/>
        </w:rPr>
        <w:t>”Sovereign is he who decides on the exception.”</w:t>
      </w:r>
      <w:r w:rsidRPr="00702E5A">
        <w:rPr>
          <w:rFonts w:ascii="Times New Roman" w:eastAsia="宋体" w:hAnsi="Times New Roman" w:cs="Times New Roman (正文 CS 字体)" w:hint="eastAsia"/>
        </w:rPr>
        <w:t>中译写作“主权就是决定非常状态。”我觉得他在强调这个“例外”性，使用这么一个</w:t>
      </w:r>
      <w:r w:rsidRPr="00702E5A">
        <w:rPr>
          <w:rFonts w:ascii="Times New Roman" w:eastAsia="宋体" w:hAnsi="Times New Roman" w:cs="Times New Roman (正文 CS 字体)"/>
        </w:rPr>
        <w:t>exception</w:t>
      </w:r>
      <w:r w:rsidRPr="00702E5A">
        <w:rPr>
          <w:rFonts w:ascii="Times New Roman" w:eastAsia="宋体" w:hAnsi="Times New Roman" w:cs="Times New Roman (正文 CS 字体)" w:hint="eastAsia"/>
        </w:rPr>
        <w:t>，和我们传统的思路不尽相同。如果不从施的语言出发，单单去讲什么是主权，或者说假设我们在一个街头采访，我想最“大众”的答案应当是：主权在维护</w:t>
      </w:r>
      <w:r w:rsidR="009E5F49" w:rsidRPr="00702E5A">
        <w:rPr>
          <w:rFonts w:ascii="Times New Roman" w:eastAsia="宋体" w:hAnsi="Times New Roman" w:cs="Times New Roman (正文 CS 字体)" w:hint="eastAsia"/>
        </w:rPr>
        <w:t>总体的安定、主权是我们的独立性。讲例外性是一个很新颖的思路。</w:t>
      </w:r>
    </w:p>
    <w:p w14:paraId="4EAE2494" w14:textId="10A38743" w:rsidR="00FC0E79" w:rsidRDefault="00FC0E79" w:rsidP="00012D04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这个概念，显然，是具有广泛存在性的。施本人也写到</w:t>
      </w:r>
      <w:r>
        <w:rPr>
          <w:rFonts w:ascii="Times New Roman" w:eastAsia="宋体" w:hAnsi="Times New Roman" w:cs="Times New Roman (正文 CS 字体)"/>
        </w:rPr>
        <w:t>”… refer to a general concept … not merely to any emergency decree or a state of siege.”</w:t>
      </w:r>
      <w:r>
        <w:rPr>
          <w:rFonts w:ascii="Times New Roman" w:eastAsia="宋体" w:hAnsi="Times New Roman" w:cs="Times New Roman (正文 CS 字体)" w:hint="eastAsia"/>
        </w:rPr>
        <w:t xml:space="preserve"> </w:t>
      </w:r>
      <w:r>
        <w:rPr>
          <w:rFonts w:ascii="Times New Roman" w:eastAsia="宋体" w:hAnsi="Times New Roman" w:cs="Times New Roman (正文 CS 字体)" w:hint="eastAsia"/>
        </w:rPr>
        <w:t>也就是说，主权不是哪一个国家所特有的，也不是说哪一个时段所特有的，而是无时不在、无处不在的，</w:t>
      </w:r>
      <w:r w:rsidR="005758B7">
        <w:rPr>
          <w:rFonts w:ascii="Times New Roman" w:eastAsia="宋体" w:hAnsi="Times New Roman" w:cs="Times New Roman (正文 CS 字体)" w:hint="eastAsia"/>
        </w:rPr>
        <w:t>具有广泛意味的概念。那么，就使得这个定义显得更为吊诡——对于一个丰富、广泛的概念选择使用“例外”这一小概率情况来进行定义，似乎有一种冲突、一种矛盾，或者说一种张力</w:t>
      </w:r>
      <w:r w:rsidR="0072261F">
        <w:rPr>
          <w:rFonts w:ascii="Times New Roman" w:eastAsia="宋体" w:hAnsi="Times New Roman" w:cs="Times New Roman (正文 CS 字体)" w:hint="eastAsia"/>
        </w:rPr>
        <w:t>？</w:t>
      </w:r>
      <w:r w:rsidR="005758B7">
        <w:rPr>
          <w:rFonts w:ascii="Times New Roman" w:eastAsia="宋体" w:hAnsi="Times New Roman" w:cs="Times New Roman (正文 CS 字体)" w:hint="eastAsia"/>
        </w:rPr>
        <w:t>这是我一开始所想到的。</w:t>
      </w:r>
    </w:p>
    <w:p w14:paraId="42B1FC46" w14:textId="4FB9B33D" w:rsidR="0072261F" w:rsidRDefault="00EB1A33" w:rsidP="0072261F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后来</w:t>
      </w:r>
      <w:r w:rsidR="00E7000A">
        <w:rPr>
          <w:rFonts w:ascii="Times New Roman" w:eastAsia="宋体" w:hAnsi="Times New Roman" w:cs="Times New Roman (正文 CS 字体)" w:hint="eastAsia"/>
        </w:rPr>
        <w:t>我</w:t>
      </w:r>
      <w:r>
        <w:rPr>
          <w:rFonts w:ascii="Times New Roman" w:eastAsia="宋体" w:hAnsi="Times New Roman" w:cs="Times New Roman (正文 CS 字体)" w:hint="eastAsia"/>
        </w:rPr>
        <w:t>发现，似乎并不是这样的，</w:t>
      </w:r>
      <w:r w:rsidR="00E7000A">
        <w:rPr>
          <w:rFonts w:ascii="Times New Roman" w:eastAsia="宋体" w:hAnsi="Times New Roman" w:cs="Times New Roman (正文 CS 字体)" w:hint="eastAsia"/>
        </w:rPr>
        <w:t>这种定义，非常符合这种“际缘性”概念的特征。对于社会统治的发生，抑或是，国家机器的运作而言，规则本身能够很好地“管理一切被管理”，</w:t>
      </w:r>
      <w:r w:rsidR="0072261F">
        <w:rPr>
          <w:rFonts w:ascii="Times New Roman" w:eastAsia="宋体" w:hAnsi="Times New Roman" w:cs="Times New Roman (正文 CS 字体)" w:hint="eastAsia"/>
        </w:rPr>
        <w:t>规则在框架里重复地、有序地运行。这种重复性是我们愿意看到的，但它层层遮蔽决定者，这不是我们分析主权的抓手。</w:t>
      </w:r>
      <w:r w:rsidR="00E7000A">
        <w:rPr>
          <w:rFonts w:ascii="Times New Roman" w:eastAsia="宋体" w:hAnsi="Times New Roman" w:cs="Times New Roman (正文 CS 字体)" w:hint="eastAsia"/>
        </w:rPr>
        <w:t>而规则的例外体现如何“管理被管理”</w:t>
      </w:r>
      <w:r w:rsidR="0072261F">
        <w:rPr>
          <w:rFonts w:ascii="Times New Roman" w:eastAsia="宋体" w:hAnsi="Times New Roman" w:cs="Times New Roman (正文 CS 字体)" w:hint="eastAsia"/>
        </w:rPr>
        <w:t>，即“统治者”的意念如何反应。这是没有障碍的、最直接的切入点。施如是说道：“值得争论的是……由谁来作出决断。”主权的享有者——统治者，在“紧急情况”中能实现最直接的暴露。</w:t>
      </w:r>
    </w:p>
    <w:p w14:paraId="47857039" w14:textId="68348AF2" w:rsidR="00551873" w:rsidRDefault="0072261F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法律、制度都是可以被撕毁的，是可以被废止的。</w:t>
      </w:r>
      <w:r w:rsidRPr="0072261F">
        <w:rPr>
          <w:rFonts w:ascii="Times New Roman" w:eastAsia="宋体" w:hAnsi="Times New Roman" w:cs="Times New Roman (正文 CS 字体)"/>
        </w:rPr>
        <w:t>在紧急需要的情况下，</w:t>
      </w:r>
      <w:r>
        <w:rPr>
          <w:rFonts w:ascii="Times New Roman" w:eastAsia="宋体" w:hAnsi="Times New Roman" w:cs="Times New Roman (正文 CS 字体)" w:hint="eastAsia"/>
        </w:rPr>
        <w:t>统治者</w:t>
      </w:r>
      <w:r w:rsidRPr="0072261F">
        <w:rPr>
          <w:rFonts w:ascii="Times New Roman" w:eastAsia="宋体" w:hAnsi="Times New Roman" w:cs="Times New Roman (正文 CS 字体)"/>
        </w:rPr>
        <w:t>不受这些条件的制约。</w:t>
      </w:r>
      <w:r w:rsidR="00551873">
        <w:rPr>
          <w:rFonts w:ascii="Times New Roman" w:eastAsia="宋体" w:hAnsi="Times New Roman" w:cs="Times New Roman (正文 CS 字体)" w:hint="eastAsia"/>
        </w:rPr>
        <w:t>或者说，废止也是一种例外情况。施在后面花了不少笔墨来论证例外情况对统治者意志的披露，但我在前面这种例外性上有更深的思考。</w:t>
      </w:r>
    </w:p>
    <w:p w14:paraId="586E9567" w14:textId="705B2CD7" w:rsidR="00551873" w:rsidRDefault="00551873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既然，法律的废止、空白、冲突都作为特殊的情况，需要权力来进行意志的表达，那么在法律的建立之前，只有统治者意志存在的时刻，一切情形都是例外情形，例外在这个情况下无处不在。</w:t>
      </w:r>
      <w:r w:rsidR="00EB458C">
        <w:rPr>
          <w:rFonts w:ascii="Times New Roman" w:eastAsia="宋体" w:hAnsi="Times New Roman" w:cs="Times New Roman (正文 CS 字体)" w:hint="eastAsia"/>
        </w:rPr>
        <w:t>每一种需要的情况都是一个个例，在个例与个例之间建立起例外的联系，而例外的联系多了起来，便有了“例外的法律”。所以，一切事情在成为常态之前都是例外状态，一切运转都是统治意志的表达。所以，用例外来定义主权，是相当准确的。</w:t>
      </w:r>
    </w:p>
    <w:p w14:paraId="3BE427A4" w14:textId="4F4CBEE0" w:rsidR="00171DAE" w:rsidRDefault="00EB458C" w:rsidP="00171DAE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这是我对施这一观点的认可，但我也在思考，这种具体性的联想性推理，是否严谨而正确？也许未必，但对于施这一观点呈现出了一种解读。</w:t>
      </w:r>
    </w:p>
    <w:p w14:paraId="0E488F37" w14:textId="4D267E6C" w:rsidR="00656A9F" w:rsidRDefault="00656A9F" w:rsidP="00171DAE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那么，“</w:t>
      </w:r>
      <w:r w:rsidRPr="00656A9F">
        <w:rPr>
          <w:rFonts w:ascii="Times New Roman" w:eastAsia="宋体" w:hAnsi="Times New Roman" w:cs="Times New Roman (正文 CS 字体)"/>
        </w:rPr>
        <w:t>决断不可避免</w:t>
      </w:r>
      <w:r>
        <w:rPr>
          <w:rFonts w:ascii="Times New Roman" w:eastAsia="宋体" w:hAnsi="Times New Roman" w:cs="Times New Roman (正文 CS 字体)" w:hint="eastAsia"/>
        </w:rPr>
        <w:t>”</w:t>
      </w:r>
      <w:r w:rsidRPr="00656A9F">
        <w:rPr>
          <w:rFonts w:ascii="Times New Roman" w:eastAsia="宋体" w:hAnsi="Times New Roman" w:cs="Times New Roman (正文 CS 字体)"/>
        </w:rPr>
        <w:t>是否就等于</w:t>
      </w:r>
      <w:r>
        <w:rPr>
          <w:rFonts w:ascii="Times New Roman" w:eastAsia="宋体" w:hAnsi="Times New Roman" w:cs="Times New Roman (正文 CS 字体)" w:hint="eastAsia"/>
        </w:rPr>
        <w:t>“</w:t>
      </w:r>
      <w:r w:rsidRPr="00656A9F">
        <w:rPr>
          <w:rFonts w:ascii="Times New Roman" w:eastAsia="宋体" w:hAnsi="Times New Roman" w:cs="Times New Roman (正文 CS 字体)"/>
        </w:rPr>
        <w:t>决断高于规范</w:t>
      </w:r>
      <w:r>
        <w:rPr>
          <w:rFonts w:ascii="Times New Roman" w:eastAsia="宋体" w:hAnsi="Times New Roman" w:cs="Times New Roman (正文 CS 字体)" w:hint="eastAsia"/>
        </w:rPr>
        <w:t>”</w:t>
      </w:r>
      <w:r w:rsidRPr="00656A9F">
        <w:rPr>
          <w:rFonts w:ascii="Times New Roman" w:eastAsia="宋体" w:hAnsi="Times New Roman" w:cs="Times New Roman (正文 CS 字体)"/>
        </w:rPr>
        <w:t>？</w:t>
      </w:r>
    </w:p>
    <w:p w14:paraId="2A3BE10B" w14:textId="279344F5" w:rsidR="00171DAE" w:rsidRDefault="00171DAE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/>
        </w:rPr>
        <w:br/>
      </w:r>
      <w:r>
        <w:rPr>
          <w:rFonts w:ascii="Times New Roman" w:eastAsia="宋体" w:hAnsi="Times New Roman" w:cs="Times New Roman (正文 CS 字体)" w:hint="eastAsia"/>
        </w:rPr>
        <w:t>二、</w:t>
      </w:r>
      <w:r w:rsidR="00656A9F">
        <w:rPr>
          <w:rFonts w:ascii="Times New Roman" w:eastAsia="宋体" w:hAnsi="Times New Roman" w:cs="Times New Roman (正文 CS 字体)" w:hint="eastAsia"/>
        </w:rPr>
        <w:t>法律会自己运行吗？</w:t>
      </w:r>
    </w:p>
    <w:p w14:paraId="5EBC2BA4" w14:textId="10C1DA00" w:rsidR="00656A9F" w:rsidRDefault="00656A9F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施提及：“</w:t>
      </w:r>
      <w:r w:rsidRPr="00656A9F">
        <w:rPr>
          <w:rFonts w:ascii="Times New Roman" w:eastAsia="宋体" w:hAnsi="Times New Roman" w:cs="Times New Roman (正文 CS 字体)"/>
        </w:rPr>
        <w:t>由于法律观念不能自我实现，所以它在转化成现实之前就需要某种特定的组织和形式。</w:t>
      </w:r>
      <w:r>
        <w:rPr>
          <w:rFonts w:ascii="Times New Roman" w:eastAsia="宋体" w:hAnsi="Times New Roman" w:cs="Times New Roman (正文 CS 字体)" w:hint="eastAsia"/>
        </w:rPr>
        <w:t>”</w:t>
      </w:r>
    </w:p>
    <w:p w14:paraId="3DA248EC" w14:textId="25857362" w:rsidR="00656A9F" w:rsidRDefault="00656A9F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现在的中国正建设一个法治社会，大家的思考方式通常倾向于“依法办事”、“依规办事”。这种思考方式预设了一个很简单的条件推理：法律完整的情况下，人只要顺应法律来工作、生活就可以了</w:t>
      </w:r>
      <w:r w:rsidR="001458B1">
        <w:rPr>
          <w:rFonts w:ascii="Times New Roman" w:eastAsia="宋体" w:hAnsi="Times New Roman" w:cs="Times New Roman (正文 CS 字体)" w:hint="eastAsia"/>
        </w:rPr>
        <w:t>，这个过程中，法律给我一种不怒自威的感觉。但是，施这个“不能自我实现”的观点让我有一些困惑，也就是说，对他而言，“法律自威”的看法是是一种对美好社会的修辞？法律当然是定义行为与后果之间的桥梁，但是它难道不能自我进行落地的实现吗？</w:t>
      </w:r>
    </w:p>
    <w:p w14:paraId="4EECE138" w14:textId="0653384D" w:rsidR="001458B1" w:rsidRDefault="001458B1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在前者的观念里，我们认为：</w:t>
      </w:r>
    </w:p>
    <w:p w14:paraId="3C55A6B1" w14:textId="7EA97122" w:rsidR="001458B1" w:rsidRPr="000465B9" w:rsidRDefault="001458B1" w:rsidP="001458B1">
      <w:pPr>
        <w:jc w:val="center"/>
        <w:rPr>
          <w:rFonts w:ascii="Times New Roman" w:eastAsia="宋体" w:hAnsi="Times New Roman" w:cs="Times New Roman (正文 CS 字体)"/>
          <w:i/>
          <w:iCs/>
        </w:rPr>
      </w:pPr>
      <w:r w:rsidRPr="000465B9">
        <w:rPr>
          <w:rFonts w:ascii="Times New Roman" w:eastAsia="宋体" w:hAnsi="Times New Roman" w:cs="Times New Roman (正文 CS 字体)" w:hint="eastAsia"/>
          <w:i/>
          <w:iCs/>
        </w:rPr>
        <w:t>“如果人做了</w:t>
      </w:r>
      <w:r w:rsidRPr="000465B9">
        <w:rPr>
          <w:rFonts w:ascii="Times New Roman" w:eastAsia="宋体" w:hAnsi="Times New Roman" w:cs="Times New Roman (正文 CS 字体)" w:hint="eastAsia"/>
          <w:i/>
          <w:iCs/>
        </w:rPr>
        <w:t>A</w:t>
      </w:r>
      <w:r w:rsidRPr="000465B9">
        <w:rPr>
          <w:rFonts w:ascii="Times New Roman" w:eastAsia="宋体" w:hAnsi="Times New Roman" w:cs="Times New Roman (正文 CS 字体)" w:hint="eastAsia"/>
          <w:i/>
          <w:iCs/>
        </w:rPr>
        <w:t>，那么</w:t>
      </w:r>
      <w:r w:rsidRPr="000465B9">
        <w:rPr>
          <w:rFonts w:ascii="Times New Roman" w:eastAsia="宋体" w:hAnsi="Times New Roman" w:cs="Times New Roman (正文 CS 字体)" w:hint="eastAsia"/>
          <w:i/>
          <w:iCs/>
        </w:rPr>
        <w:t>B</w:t>
      </w:r>
      <w:r w:rsidRPr="000465B9">
        <w:rPr>
          <w:rFonts w:ascii="Times New Roman" w:eastAsia="宋体" w:hAnsi="Times New Roman" w:cs="Times New Roman (正文 CS 字体)" w:hint="eastAsia"/>
          <w:i/>
          <w:iCs/>
        </w:rPr>
        <w:t>。”</w:t>
      </w:r>
    </w:p>
    <w:p w14:paraId="39E29D29" w14:textId="2A6504E9" w:rsidR="001458B1" w:rsidRDefault="001458B1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lastRenderedPageBreak/>
        <w:t>这个推理过程中出现了诸多的问题。首先，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这一事件如何定义？我们知道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是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，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不是非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，但是</w:t>
      </w:r>
      <w:r>
        <w:rPr>
          <w:rFonts w:ascii="Times New Roman" w:eastAsia="宋体" w:hAnsi="Times New Roman" w:cs="Times New Roman (正文 CS 字体)" w:hint="eastAsia"/>
        </w:rPr>
        <w:t>A</w:t>
      </w:r>
      <w:r w:rsidR="000465B9">
        <w:rPr>
          <w:rFonts w:ascii="Times New Roman" w:eastAsia="宋体" w:hAnsi="Times New Roman" w:cs="Times New Roman (正文 CS 字体)" w:hint="eastAsia"/>
        </w:rPr>
        <w:t>+</w:t>
      </w:r>
      <w:r>
        <w:rPr>
          <w:rFonts w:ascii="Times New Roman" w:eastAsia="宋体" w:hAnsi="Times New Roman" w:cs="Times New Roman (正文 CS 字体)" w:hint="eastAsia"/>
        </w:rPr>
        <w:t>是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吗？</w:t>
      </w:r>
      <w:r>
        <w:rPr>
          <w:rFonts w:ascii="Times New Roman" w:eastAsia="宋体" w:hAnsi="Times New Roman" w:cs="Times New Roman (正文 CS 字体)"/>
        </w:rPr>
        <w:t>|A|</w:t>
      </w:r>
      <w:r>
        <w:rPr>
          <w:rFonts w:ascii="Times New Roman" w:eastAsia="宋体" w:hAnsi="Times New Roman" w:cs="Times New Roman (正文 CS 字体)" w:hint="eastAsia"/>
        </w:rPr>
        <w:t>是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吗？上述论证有一点抽象，其实也就是想说：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和非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的界限在哪里，是由谁来定义？法律定义了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和</w:t>
      </w:r>
      <w:r>
        <w:rPr>
          <w:rFonts w:ascii="Times New Roman" w:eastAsia="宋体" w:hAnsi="Times New Roman" w:cs="Times New Roman (正文 CS 字体)" w:hint="eastAsia"/>
        </w:rPr>
        <w:t>B</w:t>
      </w:r>
      <w:r>
        <w:rPr>
          <w:rFonts w:ascii="Times New Roman" w:eastAsia="宋体" w:hAnsi="Times New Roman" w:cs="Times New Roman (正文 CS 字体)" w:hint="eastAsia"/>
        </w:rPr>
        <w:t>的关系，但是没有办法界定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和非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之间的界限在哪里。再者，</w:t>
      </w:r>
      <w:r>
        <w:rPr>
          <w:rFonts w:ascii="Times New Roman" w:eastAsia="宋体" w:hAnsi="Times New Roman" w:cs="Times New Roman (正文 CS 字体)" w:hint="eastAsia"/>
        </w:rPr>
        <w:t>B</w:t>
      </w:r>
      <w:r w:rsidR="000465B9">
        <w:rPr>
          <w:rFonts w:ascii="Times New Roman" w:eastAsia="宋体" w:hAnsi="Times New Roman" w:cs="Times New Roman (正文 CS 字体)" w:hint="eastAsia"/>
        </w:rPr>
        <w:t>是一个结果性的判断，其</w:t>
      </w:r>
      <w:r>
        <w:rPr>
          <w:rFonts w:ascii="Times New Roman" w:eastAsia="宋体" w:hAnsi="Times New Roman" w:cs="Times New Roman (正文 CS 字体)" w:hint="eastAsia"/>
        </w:rPr>
        <w:t>实现以什么形式，也没有在法律这种关系网络中作出明确的判断。同时，如果这时候，我们有一条法律叫“如果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，那么</w:t>
      </w:r>
      <w:r>
        <w:rPr>
          <w:rFonts w:ascii="Times New Roman" w:eastAsia="宋体" w:hAnsi="Times New Roman" w:cs="Times New Roman (正文 CS 字体)" w:hint="eastAsia"/>
        </w:rPr>
        <w:t>C</w:t>
      </w:r>
      <w:r>
        <w:rPr>
          <w:rFonts w:ascii="Times New Roman" w:eastAsia="宋体" w:hAnsi="Times New Roman" w:cs="Times New Roman (正文 CS 字体)" w:hint="eastAsia"/>
        </w:rPr>
        <w:t>。”这个过程中，假设</w:t>
      </w:r>
      <w:r>
        <w:rPr>
          <w:rFonts w:ascii="Times New Roman" w:eastAsia="宋体" w:hAnsi="Times New Roman" w:cs="Times New Roman (正文 CS 字体)" w:hint="eastAsia"/>
        </w:rPr>
        <w:t>B</w:t>
      </w:r>
      <w:r>
        <w:rPr>
          <w:rFonts w:ascii="Times New Roman" w:eastAsia="宋体" w:hAnsi="Times New Roman" w:cs="Times New Roman (正文 CS 字体)" w:hint="eastAsia"/>
        </w:rPr>
        <w:t>和</w:t>
      </w:r>
      <w:r>
        <w:rPr>
          <w:rFonts w:ascii="Times New Roman" w:eastAsia="宋体" w:hAnsi="Times New Roman" w:cs="Times New Roman (正文 CS 字体)" w:hint="eastAsia"/>
        </w:rPr>
        <w:t>C</w:t>
      </w:r>
      <w:r>
        <w:rPr>
          <w:rFonts w:ascii="Times New Roman" w:eastAsia="宋体" w:hAnsi="Times New Roman" w:cs="Times New Roman (正文 CS 字体)" w:hint="eastAsia"/>
        </w:rPr>
        <w:t>是冲突的，具体执行的时候以</w:t>
      </w:r>
      <w:r>
        <w:rPr>
          <w:rFonts w:ascii="Times New Roman" w:eastAsia="宋体" w:hAnsi="Times New Roman" w:cs="Times New Roman (正文 CS 字体)" w:hint="eastAsia"/>
        </w:rPr>
        <w:t>B</w:t>
      </w:r>
      <w:r>
        <w:rPr>
          <w:rFonts w:ascii="Times New Roman" w:eastAsia="宋体" w:hAnsi="Times New Roman" w:cs="Times New Roman (正文 CS 字体)" w:hint="eastAsia"/>
        </w:rPr>
        <w:t>还是</w:t>
      </w:r>
      <w:r>
        <w:rPr>
          <w:rFonts w:ascii="Times New Roman" w:eastAsia="宋体" w:hAnsi="Times New Roman" w:cs="Times New Roman (正文 CS 字体)" w:hint="eastAsia"/>
        </w:rPr>
        <w:t>C</w:t>
      </w:r>
      <w:r>
        <w:rPr>
          <w:rFonts w:ascii="Times New Roman" w:eastAsia="宋体" w:hAnsi="Times New Roman" w:cs="Times New Roman (正文 CS 字体)" w:hint="eastAsia"/>
        </w:rPr>
        <w:t>为准？值得商榷。</w:t>
      </w:r>
    </w:p>
    <w:p w14:paraId="32FB562B" w14:textId="2D7AF9F6" w:rsidR="001458B1" w:rsidRDefault="001458B1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也就是说，法律规定了事件的一般性概念关系，但是没有办法进行具体落地，需要权力来进行特殊界定，而权力需要一定的组织形式，这就是“组织形式”一词出现的缘由。即“</w:t>
      </w:r>
      <w:r w:rsidRPr="001458B1">
        <w:rPr>
          <w:rFonts w:ascii="Times New Roman" w:eastAsia="宋体" w:hAnsi="Times New Roman" w:cs="Times New Roman (正文 CS 字体)"/>
        </w:rPr>
        <w:t>在法律生活的现实中，至关重要的是由谁来决断。</w:t>
      </w:r>
      <w:r>
        <w:rPr>
          <w:rFonts w:ascii="Times New Roman" w:eastAsia="宋体" w:hAnsi="Times New Roman" w:cs="Times New Roman (正文 CS 字体)" w:hint="eastAsia"/>
        </w:rPr>
        <w:t>”</w:t>
      </w:r>
    </w:p>
    <w:p w14:paraId="6AD8CA19" w14:textId="7D816A8E" w:rsidR="000465B9" w:rsidRDefault="000465B9" w:rsidP="00551873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所以，</w:t>
      </w:r>
      <w:r w:rsidRPr="000465B9">
        <w:rPr>
          <w:rFonts w:ascii="Times New Roman" w:eastAsia="宋体" w:hAnsi="Times New Roman" w:cs="Times New Roman (正文 CS 字体)"/>
        </w:rPr>
        <w:t>决断好像不只存在于例外中</w:t>
      </w:r>
      <w:r>
        <w:rPr>
          <w:rFonts w:ascii="Times New Roman" w:eastAsia="宋体" w:hAnsi="Times New Roman" w:cs="Times New Roman (正文 CS 字体)" w:hint="eastAsia"/>
        </w:rPr>
        <w:t>？</w:t>
      </w:r>
      <w:r w:rsidRPr="000465B9">
        <w:rPr>
          <w:rFonts w:ascii="Times New Roman" w:eastAsia="宋体" w:hAnsi="Times New Roman" w:cs="Times New Roman (正文 CS 字体)"/>
        </w:rPr>
        <w:t>即使在正常状态下，把抽象规范变成具体法律现实，本身也离不开决断。</w:t>
      </w:r>
      <w:r>
        <w:rPr>
          <w:rFonts w:ascii="Times New Roman" w:eastAsia="宋体" w:hAnsi="Times New Roman" w:cs="Times New Roman (正文 CS 字体)" w:hint="eastAsia"/>
        </w:rPr>
        <w:t>法律秩序由“规范”与“决断”组成，这种关系显然是规范，后面的执行显然是决断，“</w:t>
      </w:r>
      <w:r w:rsidRPr="000465B9">
        <w:rPr>
          <w:rFonts w:ascii="Times New Roman" w:eastAsia="宋体" w:hAnsi="Times New Roman" w:cs="Times New Roman (正文 CS 字体)"/>
        </w:rPr>
        <w:t>法律秩序也是建立在决断之上，而非规范之上</w:t>
      </w:r>
      <w:r>
        <w:rPr>
          <w:rFonts w:ascii="Times New Roman" w:eastAsia="宋体" w:hAnsi="Times New Roman" w:cs="Times New Roman (正文 CS 字体)" w:hint="eastAsia"/>
        </w:rPr>
        <w:t>。”</w:t>
      </w:r>
    </w:p>
    <w:p w14:paraId="39C1F3A6" w14:textId="23254EB6" w:rsidR="000465B9" w:rsidRDefault="000465B9" w:rsidP="00551873">
      <w:pPr>
        <w:ind w:firstLine="420"/>
        <w:rPr>
          <w:rFonts w:ascii="Times New Roman" w:eastAsia="宋体" w:hAnsi="Times New Roman" w:cs="Times New Roman (正文 CS 字体)"/>
        </w:rPr>
      </w:pPr>
      <w:r w:rsidRPr="000465B9">
        <w:rPr>
          <w:rFonts w:ascii="Times New Roman" w:eastAsia="宋体" w:hAnsi="Times New Roman" w:cs="Times New Roman (正文 CS 字体)"/>
        </w:rPr>
        <w:t>如果任何法律适用都离不开决断，那么</w:t>
      </w:r>
      <w:r>
        <w:rPr>
          <w:rFonts w:ascii="Times New Roman" w:eastAsia="宋体" w:hAnsi="Times New Roman" w:cs="Times New Roman (正文 CS 字体)" w:hint="eastAsia"/>
        </w:rPr>
        <w:t>“</w:t>
      </w:r>
      <w:r w:rsidRPr="000465B9">
        <w:rPr>
          <w:rFonts w:ascii="Times New Roman" w:eastAsia="宋体" w:hAnsi="Times New Roman" w:cs="Times New Roman (正文 CS 字体)"/>
        </w:rPr>
        <w:t>决断不可避免</w:t>
      </w:r>
      <w:r>
        <w:rPr>
          <w:rFonts w:ascii="Times New Roman" w:eastAsia="宋体" w:hAnsi="Times New Roman" w:cs="Times New Roman (正文 CS 字体)" w:hint="eastAsia"/>
        </w:rPr>
        <w:t>”</w:t>
      </w:r>
      <w:r w:rsidRPr="000465B9">
        <w:rPr>
          <w:rFonts w:ascii="Times New Roman" w:eastAsia="宋体" w:hAnsi="Times New Roman" w:cs="Times New Roman (正文 CS 字体)"/>
        </w:rPr>
        <w:t>和</w:t>
      </w:r>
      <w:r>
        <w:rPr>
          <w:rFonts w:ascii="Times New Roman" w:eastAsia="宋体" w:hAnsi="Times New Roman" w:cs="Times New Roman (正文 CS 字体)" w:hint="eastAsia"/>
        </w:rPr>
        <w:t>“</w:t>
      </w:r>
      <w:r w:rsidRPr="000465B9">
        <w:rPr>
          <w:rFonts w:ascii="Times New Roman" w:eastAsia="宋体" w:hAnsi="Times New Roman" w:cs="Times New Roman (正文 CS 字体)"/>
        </w:rPr>
        <w:t>决断者拥有最高权力</w:t>
      </w:r>
      <w:r>
        <w:rPr>
          <w:rFonts w:ascii="Times New Roman" w:eastAsia="宋体" w:hAnsi="Times New Roman" w:cs="Times New Roman (正文 CS 字体)" w:hint="eastAsia"/>
        </w:rPr>
        <w:t>”</w:t>
      </w:r>
      <w:r w:rsidRPr="000465B9">
        <w:rPr>
          <w:rFonts w:ascii="Times New Roman" w:eastAsia="宋体" w:hAnsi="Times New Roman" w:cs="Times New Roman (正文 CS 字体)"/>
        </w:rPr>
        <w:t>之间是不是还有一段没有被证明的</w:t>
      </w:r>
      <w:r>
        <w:rPr>
          <w:rFonts w:ascii="Times New Roman" w:eastAsia="宋体" w:hAnsi="Times New Roman" w:cs="Times New Roman (正文 CS 字体)" w:hint="eastAsia"/>
        </w:rPr>
        <w:t>空白</w:t>
      </w:r>
      <w:r w:rsidRPr="000465B9">
        <w:rPr>
          <w:rFonts w:ascii="Times New Roman" w:eastAsia="宋体" w:hAnsi="Times New Roman" w:cs="Times New Roman (正文 CS 字体)" w:hint="eastAsia"/>
        </w:rPr>
        <w:t>？</w:t>
      </w:r>
      <w:r>
        <w:rPr>
          <w:rFonts w:ascii="Times New Roman" w:eastAsia="宋体" w:hAnsi="Times New Roman" w:cs="Times New Roman (正文 CS 字体)" w:hint="eastAsia"/>
        </w:rPr>
        <w:t>这种决断真的需要最高权力吗？</w:t>
      </w:r>
    </w:p>
    <w:p w14:paraId="3F81A93B" w14:textId="7867ACE0" w:rsidR="000465B9" w:rsidRDefault="000465B9" w:rsidP="00551873">
      <w:pPr>
        <w:ind w:firstLine="420"/>
        <w:rPr>
          <w:rFonts w:ascii="Times New Roman" w:eastAsia="宋体" w:hAnsi="Times New Roman" w:cs="Times New Roman (正文 CS 字体)"/>
        </w:rPr>
      </w:pPr>
      <w:r w:rsidRPr="000465B9">
        <w:rPr>
          <w:rFonts w:ascii="Times New Roman" w:eastAsia="宋体" w:hAnsi="Times New Roman" w:cs="Times New Roman (正文 CS 字体)"/>
        </w:rPr>
        <w:t>规范无法完全</w:t>
      </w:r>
      <w:r>
        <w:rPr>
          <w:rFonts w:ascii="Times New Roman" w:eastAsia="宋体" w:hAnsi="Times New Roman" w:cs="Times New Roman (正文 CS 字体)" w:hint="eastAsia"/>
        </w:rPr>
        <w:t>取代</w:t>
      </w:r>
      <w:r w:rsidRPr="000465B9">
        <w:rPr>
          <w:rFonts w:ascii="Times New Roman" w:eastAsia="宋体" w:hAnsi="Times New Roman" w:cs="Times New Roman (正文 CS 字体)"/>
        </w:rPr>
        <w:t>人的决断</w:t>
      </w:r>
      <w:r>
        <w:rPr>
          <w:rFonts w:ascii="Times New Roman" w:eastAsia="宋体" w:hAnsi="Times New Roman" w:cs="Times New Roman (正文 CS 字体)" w:hint="eastAsia"/>
        </w:rPr>
        <w:t>，</w:t>
      </w:r>
      <w:r w:rsidRPr="000465B9">
        <w:rPr>
          <w:rFonts w:ascii="Times New Roman" w:eastAsia="宋体" w:hAnsi="Times New Roman" w:cs="Times New Roman (正文 CS 字体)"/>
        </w:rPr>
        <w:t>这只能证明决断无法被消除，还是已经足以证明决断</w:t>
      </w:r>
      <w:r>
        <w:rPr>
          <w:rFonts w:ascii="Times New Roman" w:eastAsia="宋体" w:hAnsi="Times New Roman" w:cs="Times New Roman (正文 CS 字体)" w:hint="eastAsia"/>
        </w:rPr>
        <w:t>高于</w:t>
      </w:r>
      <w:r w:rsidRPr="000465B9">
        <w:rPr>
          <w:rFonts w:ascii="Times New Roman" w:eastAsia="宋体" w:hAnsi="Times New Roman" w:cs="Times New Roman (正文 CS 字体)"/>
        </w:rPr>
        <w:t>规范？如果法官对一个案件作出的判决同样包含无法从规范中机械</w:t>
      </w:r>
      <w:r>
        <w:rPr>
          <w:rFonts w:ascii="Times New Roman" w:eastAsia="宋体" w:hAnsi="Times New Roman" w:cs="Times New Roman (正文 CS 字体)" w:hint="eastAsia"/>
        </w:rPr>
        <w:t>推演</w:t>
      </w:r>
      <w:r w:rsidRPr="000465B9">
        <w:rPr>
          <w:rFonts w:ascii="Times New Roman" w:eastAsia="宋体" w:hAnsi="Times New Roman" w:cs="Times New Roman (正文 CS 字体)"/>
        </w:rPr>
        <w:t>的部分，那么这种</w:t>
      </w:r>
      <w:r>
        <w:rPr>
          <w:rFonts w:ascii="Times New Roman" w:eastAsia="宋体" w:hAnsi="Times New Roman" w:cs="Times New Roman (正文 CS 字体)" w:hint="eastAsia"/>
        </w:rPr>
        <w:t>“</w:t>
      </w:r>
      <w:r w:rsidRPr="000465B9">
        <w:rPr>
          <w:rFonts w:ascii="Times New Roman" w:eastAsia="宋体" w:hAnsi="Times New Roman" w:cs="Times New Roman (正文 CS 字体)"/>
        </w:rPr>
        <w:t>决断</w:t>
      </w:r>
      <w:r>
        <w:rPr>
          <w:rFonts w:ascii="Times New Roman" w:eastAsia="宋体" w:hAnsi="Times New Roman" w:cs="Times New Roman (正文 CS 字体)" w:hint="eastAsia"/>
        </w:rPr>
        <w:t>”</w:t>
      </w:r>
      <w:r w:rsidRPr="000465B9">
        <w:rPr>
          <w:rFonts w:ascii="Times New Roman" w:eastAsia="宋体" w:hAnsi="Times New Roman" w:cs="Times New Roman (正文 CS 字体)"/>
        </w:rPr>
        <w:t>与主权者对非常状态的</w:t>
      </w:r>
      <w:r>
        <w:rPr>
          <w:rFonts w:ascii="Times New Roman" w:eastAsia="宋体" w:hAnsi="Times New Roman" w:cs="Times New Roman (正文 CS 字体)" w:hint="eastAsia"/>
        </w:rPr>
        <w:t>“</w:t>
      </w:r>
      <w:r w:rsidRPr="000465B9">
        <w:rPr>
          <w:rFonts w:ascii="Times New Roman" w:eastAsia="宋体" w:hAnsi="Times New Roman" w:cs="Times New Roman (正文 CS 字体)"/>
        </w:rPr>
        <w:t>决断</w:t>
      </w:r>
      <w:r>
        <w:rPr>
          <w:rFonts w:ascii="Times New Roman" w:eastAsia="宋体" w:hAnsi="Times New Roman" w:cs="Times New Roman (正文 CS 字体)" w:hint="eastAsia"/>
        </w:rPr>
        <w:t>”</w:t>
      </w:r>
      <w:r w:rsidRPr="000465B9">
        <w:rPr>
          <w:rFonts w:ascii="Times New Roman" w:eastAsia="宋体" w:hAnsi="Times New Roman" w:cs="Times New Roman (正文 CS 字体)"/>
        </w:rPr>
        <w:t>究竟是什么关系？二者似乎结构相似，却显然又不能完全等同。</w:t>
      </w:r>
    </w:p>
    <w:p w14:paraId="53845741" w14:textId="77777777" w:rsidR="00C30FE2" w:rsidRDefault="00C30FE2" w:rsidP="00551873">
      <w:pPr>
        <w:ind w:firstLine="420"/>
        <w:rPr>
          <w:rFonts w:ascii="Times New Roman" w:eastAsia="宋体" w:hAnsi="Times New Roman" w:cs="Times New Roman (正文 CS 字体)"/>
        </w:rPr>
      </w:pPr>
    </w:p>
    <w:p w14:paraId="009AB2E1" w14:textId="02F79220" w:rsidR="00C30FE2" w:rsidRPr="005F7D75" w:rsidRDefault="005F7D75" w:rsidP="005F7D75">
      <w:pPr>
        <w:pStyle w:val="a9"/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5F7D75">
        <w:rPr>
          <w:rFonts w:ascii="Times New Roman" w:eastAsia="宋体" w:hAnsi="Times New Roman" w:cs="Times New Roman (正文 CS 字体)" w:hint="eastAsia"/>
        </w:rPr>
        <w:t>正确等同于有效吗？</w:t>
      </w:r>
    </w:p>
    <w:p w14:paraId="3765E299" w14:textId="454E1B75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 w:rsidRPr="00F67921">
        <w:rPr>
          <w:rFonts w:ascii="Times New Roman" w:eastAsia="宋体" w:hAnsi="Times New Roman" w:cs="Times New Roman (正文 CS 字体)"/>
        </w:rPr>
        <w:t>规范无法完全取代人的决断，只能证明决断不可</w:t>
      </w:r>
      <w:r>
        <w:rPr>
          <w:rFonts w:ascii="Times New Roman" w:eastAsia="宋体" w:hAnsi="Times New Roman" w:cs="Times New Roman (正文 CS 字体)" w:hint="eastAsia"/>
        </w:rPr>
        <w:t>缺席</w:t>
      </w:r>
      <w:r w:rsidRPr="00F67921">
        <w:rPr>
          <w:rFonts w:ascii="Times New Roman" w:eastAsia="宋体" w:hAnsi="Times New Roman" w:cs="Times New Roman (正文 CS 字体)" w:hint="eastAsia"/>
        </w:rPr>
        <w:t>，</w:t>
      </w:r>
      <w:r w:rsidRPr="00F67921">
        <w:rPr>
          <w:rFonts w:ascii="Times New Roman" w:eastAsia="宋体" w:hAnsi="Times New Roman" w:cs="Times New Roman (正文 CS 字体)"/>
        </w:rPr>
        <w:t>还是足以证明决断高于规范？施在后文似乎给出了一个更为激进的</w:t>
      </w:r>
      <w:r>
        <w:rPr>
          <w:rFonts w:ascii="Times New Roman" w:eastAsia="宋体" w:hAnsi="Times New Roman" w:cs="Times New Roman (正文 CS 字体)" w:hint="eastAsia"/>
        </w:rPr>
        <w:t>命题</w:t>
      </w:r>
      <w:r w:rsidRPr="00F67921">
        <w:rPr>
          <w:rFonts w:ascii="Times New Roman" w:eastAsia="宋体" w:hAnsi="Times New Roman" w:cs="Times New Roman (正文 CS 字体)"/>
        </w:rPr>
        <w:t>：</w:t>
      </w:r>
      <w:r>
        <w:rPr>
          <w:rFonts w:ascii="Times New Roman" w:eastAsia="宋体" w:hAnsi="Times New Roman" w:cs="Times New Roman (正文 CS 字体)" w:hint="eastAsia"/>
        </w:rPr>
        <w:t>“</w:t>
      </w:r>
      <w:r w:rsidRPr="00F67921">
        <w:rPr>
          <w:rFonts w:ascii="Times New Roman" w:eastAsia="宋体" w:hAnsi="Times New Roman" w:cs="Times New Roman (正文 CS 字体)"/>
        </w:rPr>
        <w:t>错误决断恰恰由于其错误而包含着一种建构性因素。</w:t>
      </w:r>
      <w:r>
        <w:rPr>
          <w:rFonts w:ascii="Times New Roman" w:eastAsia="宋体" w:hAnsi="Times New Roman" w:cs="Times New Roman (正文 CS 字体)" w:hint="eastAsia"/>
        </w:rPr>
        <w:t>”</w:t>
      </w:r>
      <w:r w:rsidRPr="00F67921">
        <w:rPr>
          <w:rFonts w:ascii="Times New Roman" w:eastAsia="宋体" w:hAnsi="Times New Roman" w:cs="Times New Roman (正文 CS 字体)"/>
        </w:rPr>
        <w:t>这句话让</w:t>
      </w:r>
      <w:r>
        <w:rPr>
          <w:rFonts w:ascii="Times New Roman" w:eastAsia="宋体" w:hAnsi="Times New Roman" w:cs="Times New Roman (正文 CS 字体)" w:hint="eastAsia"/>
        </w:rPr>
        <w:t>我有些不解</w:t>
      </w:r>
      <w:r w:rsidRPr="00F67921">
        <w:rPr>
          <w:rFonts w:ascii="Times New Roman" w:eastAsia="宋体" w:hAnsi="Times New Roman" w:cs="Times New Roman (正文 CS 字体)"/>
        </w:rPr>
        <w:t>。</w:t>
      </w:r>
      <w:r w:rsidRPr="00F67921">
        <w:rPr>
          <w:rFonts w:ascii="Times New Roman" w:eastAsia="宋体" w:hAnsi="Times New Roman" w:cs="Times New Roman (正文 CS 字体)"/>
          <w:b/>
          <w:bCs/>
        </w:rPr>
        <w:t>一个错误的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决断</w:t>
      </w:r>
      <w:r w:rsidRPr="00F67921">
        <w:rPr>
          <w:rFonts w:ascii="Times New Roman" w:eastAsia="宋体" w:hAnsi="Times New Roman" w:cs="Times New Roman (正文 CS 字体)"/>
          <w:b/>
          <w:bCs/>
        </w:rPr>
        <w:t>，为什么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是包含建构性，而不是破坏性</w:t>
      </w:r>
      <w:r w:rsidRPr="00F67921">
        <w:rPr>
          <w:rFonts w:ascii="Times New Roman" w:eastAsia="宋体" w:hAnsi="Times New Roman" w:cs="Times New Roman (正文 CS 字体)"/>
          <w:b/>
          <w:bCs/>
        </w:rPr>
        <w:t>？如果决断的内容错误，它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还有效力吗</w:t>
      </w:r>
      <w:r w:rsidRPr="00F67921">
        <w:rPr>
          <w:rFonts w:ascii="Times New Roman" w:eastAsia="宋体" w:hAnsi="Times New Roman" w:cs="Times New Roman (正文 CS 字体)"/>
          <w:b/>
          <w:bCs/>
        </w:rPr>
        <w:t>？</w:t>
      </w:r>
    </w:p>
    <w:p w14:paraId="1BE644B8" w14:textId="62972C93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一般来说</w:t>
      </w:r>
      <w:r w:rsidRPr="00F67921">
        <w:rPr>
          <w:rFonts w:ascii="Times New Roman" w:eastAsia="宋体" w:hAnsi="Times New Roman" w:cs="Times New Roman (正文 CS 字体)"/>
        </w:rPr>
        <w:t>，法律应当维护正确的秩序，司法判断应当</w:t>
      </w:r>
      <w:r>
        <w:rPr>
          <w:rFonts w:ascii="Times New Roman" w:eastAsia="宋体" w:hAnsi="Times New Roman" w:cs="Times New Roman (正文 CS 字体)" w:hint="eastAsia"/>
        </w:rPr>
        <w:t>尊重事实、依照</w:t>
      </w:r>
      <w:r w:rsidRPr="00F67921">
        <w:rPr>
          <w:rFonts w:ascii="Times New Roman" w:eastAsia="宋体" w:hAnsi="Times New Roman" w:cs="Times New Roman (正文 CS 字体)" w:hint="eastAsia"/>
        </w:rPr>
        <w:t>法</w:t>
      </w:r>
      <w:r w:rsidRPr="00F67921">
        <w:rPr>
          <w:rFonts w:ascii="Times New Roman" w:eastAsia="宋体" w:hAnsi="Times New Roman" w:cs="Times New Roman (正文 CS 字体)"/>
        </w:rPr>
        <w:t>律。</w:t>
      </w:r>
      <w:r>
        <w:rPr>
          <w:rFonts w:ascii="Times New Roman" w:eastAsia="宋体" w:hAnsi="Times New Roman" w:cs="Times New Roman (正文 CS 字体)" w:hint="eastAsia"/>
        </w:rPr>
        <w:t>也就是说，</w:t>
      </w:r>
      <w:r w:rsidRPr="00F67921">
        <w:rPr>
          <w:rFonts w:ascii="Times New Roman" w:eastAsia="宋体" w:hAnsi="Times New Roman" w:cs="Times New Roman (正文 CS 字体)"/>
        </w:rPr>
        <w:t>一</w:t>
      </w:r>
      <w:r w:rsidRPr="00F67921">
        <w:rPr>
          <w:rFonts w:ascii="Times New Roman" w:eastAsia="宋体" w:hAnsi="Times New Roman" w:cs="Times New Roman (正文 CS 字体)" w:hint="eastAsia"/>
        </w:rPr>
        <w:t>个</w:t>
      </w:r>
      <w:r>
        <w:rPr>
          <w:rFonts w:ascii="Times New Roman" w:eastAsia="宋体" w:hAnsi="Times New Roman" w:cs="Times New Roman (正文 CS 字体)" w:hint="eastAsia"/>
        </w:rPr>
        <w:t>决断</w:t>
      </w:r>
      <w:r w:rsidRPr="00F67921">
        <w:rPr>
          <w:rFonts w:ascii="Times New Roman" w:eastAsia="宋体" w:hAnsi="Times New Roman" w:cs="Times New Roman (正文 CS 字体)"/>
        </w:rPr>
        <w:t>获得认可</w:t>
      </w:r>
      <w:r>
        <w:rPr>
          <w:rFonts w:ascii="Times New Roman" w:eastAsia="宋体" w:hAnsi="Times New Roman" w:cs="Times New Roman (正文 CS 字体)" w:hint="eastAsia"/>
        </w:rPr>
        <w:t>，</w:t>
      </w:r>
      <w:r w:rsidRPr="00F67921">
        <w:rPr>
          <w:rFonts w:ascii="Times New Roman" w:eastAsia="宋体" w:hAnsi="Times New Roman" w:cs="Times New Roman (正文 CS 字体)"/>
        </w:rPr>
        <w:t>来自它的正确性。如果一个判决出现错误，它应当被纠正。但施的论述打破了这种直觉，他甚至认为，一个决断可以独立于其内容的正确性而获得价值。</w:t>
      </w:r>
    </w:p>
    <w:p w14:paraId="169C9349" w14:textId="5B764791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既然不正确也有价值，或者说是有效的，那么这里有两个评价维度：</w:t>
      </w:r>
      <w:r w:rsidRPr="00F67921">
        <w:rPr>
          <w:rFonts w:ascii="Times New Roman" w:eastAsia="宋体" w:hAnsi="Times New Roman" w:cs="Times New Roman (正文 CS 字体)"/>
        </w:rPr>
        <w:t>一个是</w:t>
      </w:r>
      <w:r>
        <w:rPr>
          <w:rFonts w:ascii="Times New Roman" w:eastAsia="宋体" w:hAnsi="Times New Roman" w:cs="Times New Roman (正文 CS 字体)" w:hint="eastAsia"/>
        </w:rPr>
        <w:t>“</w:t>
      </w:r>
      <w:r w:rsidRPr="00F67921">
        <w:rPr>
          <w:rFonts w:ascii="Times New Roman" w:eastAsia="宋体" w:hAnsi="Times New Roman" w:cs="Times New Roman (正文 CS 字体)"/>
        </w:rPr>
        <w:t>是否正确</w:t>
      </w:r>
      <w:r>
        <w:rPr>
          <w:rFonts w:ascii="Times New Roman" w:eastAsia="宋体" w:hAnsi="Times New Roman" w:cs="Times New Roman (正文 CS 字体)" w:hint="eastAsia"/>
        </w:rPr>
        <w:t>”</w:t>
      </w:r>
      <w:r w:rsidRPr="00F67921">
        <w:rPr>
          <w:rFonts w:ascii="Times New Roman" w:eastAsia="宋体" w:hAnsi="Times New Roman" w:cs="Times New Roman (正文 CS 字体)"/>
        </w:rPr>
        <w:t>，另一个则是</w:t>
      </w:r>
      <w:r>
        <w:rPr>
          <w:rFonts w:ascii="Times New Roman" w:eastAsia="宋体" w:hAnsi="Times New Roman" w:cs="Times New Roman (正文 CS 字体)" w:hint="eastAsia"/>
        </w:rPr>
        <w:t>“</w:t>
      </w:r>
      <w:r w:rsidRPr="00F67921">
        <w:rPr>
          <w:rFonts w:ascii="Times New Roman" w:eastAsia="宋体" w:hAnsi="Times New Roman" w:cs="Times New Roman (正文 CS 字体)"/>
        </w:rPr>
        <w:t>是否有效</w:t>
      </w:r>
      <w:r>
        <w:rPr>
          <w:rFonts w:ascii="Times New Roman" w:eastAsia="宋体" w:hAnsi="Times New Roman" w:cs="Times New Roman (正文 CS 字体)" w:hint="eastAsia"/>
        </w:rPr>
        <w:t>”</w:t>
      </w:r>
      <w:r w:rsidRPr="00F67921">
        <w:rPr>
          <w:rFonts w:ascii="Times New Roman" w:eastAsia="宋体" w:hAnsi="Times New Roman" w:cs="Times New Roman (正文 CS 字体)"/>
        </w:rPr>
        <w:t>。</w:t>
      </w:r>
      <w:r>
        <w:rPr>
          <w:rFonts w:ascii="Times New Roman" w:eastAsia="宋体" w:hAnsi="Times New Roman" w:cs="Times New Roman (正文 CS 字体)" w:hint="eastAsia"/>
        </w:rPr>
        <w:t>譬如</w:t>
      </w:r>
      <w:r w:rsidRPr="00F67921">
        <w:rPr>
          <w:rFonts w:ascii="Times New Roman" w:eastAsia="宋体" w:hAnsi="Times New Roman" w:cs="Times New Roman (正文 CS 字体)"/>
        </w:rPr>
        <w:t>一桩复杂的民事案件，原被告各执一词，双方都认为自己有充分依据。经审理，法院最终作出判决，但判决</w:t>
      </w:r>
      <w:r>
        <w:rPr>
          <w:rFonts w:ascii="Times New Roman" w:eastAsia="宋体" w:hAnsi="Times New Roman" w:cs="Times New Roman (正文 CS 字体)" w:hint="eastAsia"/>
        </w:rPr>
        <w:t>不是</w:t>
      </w:r>
      <w:r w:rsidRPr="00F67921">
        <w:rPr>
          <w:rFonts w:ascii="Times New Roman" w:eastAsia="宋体" w:hAnsi="Times New Roman" w:cs="Times New Roman (正文 CS 字体)"/>
        </w:rPr>
        <w:t>绝对真理。终审也仍然</w:t>
      </w:r>
      <w:r>
        <w:rPr>
          <w:rFonts w:ascii="Times New Roman" w:eastAsia="宋体" w:hAnsi="Times New Roman" w:cs="Times New Roman (正文 CS 字体)" w:hint="eastAsia"/>
        </w:rPr>
        <w:t>可能发生</w:t>
      </w:r>
      <w:r w:rsidRPr="00F67921">
        <w:rPr>
          <w:rFonts w:ascii="Times New Roman" w:eastAsia="宋体" w:hAnsi="Times New Roman" w:cs="Times New Roman (正文 CS 字体)"/>
        </w:rPr>
        <w:t>事实认定</w:t>
      </w:r>
      <w:r>
        <w:rPr>
          <w:rFonts w:ascii="Times New Roman" w:eastAsia="宋体" w:hAnsi="Times New Roman" w:cs="Times New Roman (正文 CS 字体)" w:hint="eastAsia"/>
        </w:rPr>
        <w:t>偏差</w:t>
      </w:r>
      <w:r w:rsidRPr="00F67921">
        <w:rPr>
          <w:rFonts w:ascii="Times New Roman" w:eastAsia="宋体" w:hAnsi="Times New Roman" w:cs="Times New Roman (正文 CS 字体)"/>
        </w:rPr>
        <w:t>或法律适用</w:t>
      </w:r>
      <w:r>
        <w:rPr>
          <w:rFonts w:ascii="Times New Roman" w:eastAsia="宋体" w:hAnsi="Times New Roman" w:cs="Times New Roman (正文 CS 字体)" w:hint="eastAsia"/>
        </w:rPr>
        <w:t>谬误</w:t>
      </w:r>
      <w:r w:rsidRPr="00F67921">
        <w:rPr>
          <w:rFonts w:ascii="Times New Roman" w:eastAsia="宋体" w:hAnsi="Times New Roman" w:cs="Times New Roman (正文 CS 字体)"/>
        </w:rPr>
        <w:t>。</w:t>
      </w:r>
      <w:r>
        <w:rPr>
          <w:rFonts w:ascii="Times New Roman" w:eastAsia="宋体" w:hAnsi="Times New Roman" w:cs="Times New Roman (正文 CS 字体)" w:hint="eastAsia"/>
        </w:rPr>
        <w:t>但</w:t>
      </w:r>
      <w:r w:rsidRPr="00F67921">
        <w:rPr>
          <w:rFonts w:ascii="Times New Roman" w:eastAsia="宋体" w:hAnsi="Times New Roman" w:cs="Times New Roman (正文 CS 字体)"/>
        </w:rPr>
        <w:t>裁判</w:t>
      </w:r>
      <w:r>
        <w:rPr>
          <w:rFonts w:ascii="Times New Roman" w:eastAsia="宋体" w:hAnsi="Times New Roman" w:cs="Times New Roman (正文 CS 字体)" w:hint="eastAsia"/>
        </w:rPr>
        <w:t>依然具有</w:t>
      </w:r>
      <w:r w:rsidRPr="00F67921">
        <w:rPr>
          <w:rFonts w:ascii="Times New Roman" w:eastAsia="宋体" w:hAnsi="Times New Roman" w:cs="Times New Roman (正文 CS 字体)"/>
        </w:rPr>
        <w:t>确定的效力</w:t>
      </w:r>
      <w:r>
        <w:rPr>
          <w:rFonts w:ascii="Times New Roman" w:eastAsia="宋体" w:hAnsi="Times New Roman" w:cs="Times New Roman (正文 CS 字体)" w:hint="eastAsia"/>
        </w:rPr>
        <w:t>，也就是说，此时效力在场</w:t>
      </w:r>
      <w:r w:rsidRPr="00F67921">
        <w:rPr>
          <w:rFonts w:ascii="Times New Roman" w:eastAsia="宋体" w:hAnsi="Times New Roman" w:cs="Times New Roman (正文 CS 字体)" w:hint="eastAsia"/>
        </w:rPr>
        <w:t>，</w:t>
      </w:r>
      <w:r w:rsidRPr="00F67921">
        <w:rPr>
          <w:rFonts w:ascii="Times New Roman" w:eastAsia="宋体" w:hAnsi="Times New Roman" w:cs="Times New Roman (正文 CS 字体)"/>
        </w:rPr>
        <w:t>否则任何争议</w:t>
      </w:r>
      <w:r>
        <w:rPr>
          <w:rFonts w:ascii="Times New Roman" w:eastAsia="宋体" w:hAnsi="Times New Roman" w:cs="Times New Roman (正文 CS 字体)" w:hint="eastAsia"/>
        </w:rPr>
        <w:t>都可以被“踢皮球”，陷入死循环</w:t>
      </w:r>
      <w:r w:rsidRPr="00F67921">
        <w:rPr>
          <w:rFonts w:ascii="Times New Roman" w:eastAsia="宋体" w:hAnsi="Times New Roman" w:cs="Times New Roman (正文 CS 字体)"/>
        </w:rPr>
        <w:t>。</w:t>
      </w:r>
    </w:p>
    <w:p w14:paraId="7A6EF5F2" w14:textId="261DE34D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 w:rsidRPr="00F67921">
        <w:rPr>
          <w:rFonts w:ascii="Times New Roman" w:eastAsia="宋体" w:hAnsi="Times New Roman" w:cs="Times New Roman (正文 CS 字体)"/>
          <w:b/>
          <w:bCs/>
        </w:rPr>
        <w:t>施所说的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“</w:t>
      </w:r>
      <w:r w:rsidRPr="00F67921">
        <w:rPr>
          <w:rFonts w:ascii="Times New Roman" w:eastAsia="宋体" w:hAnsi="Times New Roman" w:cs="Times New Roman (正文 CS 字体)"/>
          <w:b/>
          <w:bCs/>
        </w:rPr>
        <w:t>建构性因素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”，很可能指的是效力？</w:t>
      </w:r>
      <w:r>
        <w:rPr>
          <w:rFonts w:ascii="Times New Roman" w:eastAsia="宋体" w:hAnsi="Times New Roman" w:cs="Times New Roman (正文 CS 字体)" w:hint="eastAsia"/>
          <w:b/>
          <w:bCs/>
        </w:rPr>
        <w:t>所以错误的决断具有效力？</w:t>
      </w:r>
      <w:r w:rsidRPr="00F67921">
        <w:rPr>
          <w:rFonts w:ascii="Times New Roman" w:eastAsia="宋体" w:hAnsi="Times New Roman" w:cs="Times New Roman (正文 CS 字体)" w:hint="eastAsia"/>
        </w:rPr>
        <w:t>决</w:t>
      </w:r>
      <w:r w:rsidRPr="00F67921">
        <w:rPr>
          <w:rFonts w:ascii="Times New Roman" w:eastAsia="宋体" w:hAnsi="Times New Roman" w:cs="Times New Roman (正文 CS 字体)"/>
        </w:rPr>
        <w:t>断</w:t>
      </w:r>
      <w:r>
        <w:rPr>
          <w:rFonts w:ascii="Times New Roman" w:eastAsia="宋体" w:hAnsi="Times New Roman" w:cs="Times New Roman (正文 CS 字体)" w:hint="eastAsia"/>
        </w:rPr>
        <w:t>可以“确定一件事”或者“肯定一个命题”</w:t>
      </w:r>
      <w:r w:rsidRPr="00F67921">
        <w:rPr>
          <w:rFonts w:ascii="Times New Roman" w:eastAsia="宋体" w:hAnsi="Times New Roman" w:cs="Times New Roman (正文 CS 字体)"/>
        </w:rPr>
        <w:t>，使社会能够按照</w:t>
      </w:r>
      <w:r>
        <w:rPr>
          <w:rFonts w:ascii="Times New Roman" w:eastAsia="宋体" w:hAnsi="Times New Roman" w:cs="Times New Roman (正文 CS 字体)" w:hint="eastAsia"/>
        </w:rPr>
        <w:t>“既定内容”</w:t>
      </w:r>
      <w:r w:rsidRPr="00F67921">
        <w:rPr>
          <w:rFonts w:ascii="Times New Roman" w:eastAsia="宋体" w:hAnsi="Times New Roman" w:cs="Times New Roman (正文 CS 字体)" w:hint="eastAsia"/>
        </w:rPr>
        <w:t>继</w:t>
      </w:r>
      <w:r w:rsidRPr="00F67921">
        <w:rPr>
          <w:rFonts w:ascii="Times New Roman" w:eastAsia="宋体" w:hAnsi="Times New Roman" w:cs="Times New Roman (正文 CS 字体)"/>
        </w:rPr>
        <w:t>续运转。这种确定性，</w:t>
      </w:r>
      <w:r>
        <w:rPr>
          <w:rFonts w:ascii="Times New Roman" w:eastAsia="宋体" w:hAnsi="Times New Roman" w:cs="Times New Roman (正文 CS 字体)" w:hint="eastAsia"/>
        </w:rPr>
        <w:t>与决断本身的</w:t>
      </w:r>
      <w:r w:rsidRPr="00F67921">
        <w:rPr>
          <w:rFonts w:ascii="Times New Roman" w:eastAsia="宋体" w:hAnsi="Times New Roman" w:cs="Times New Roman (正文 CS 字体)"/>
        </w:rPr>
        <w:t>正确性</w:t>
      </w:r>
      <w:r>
        <w:rPr>
          <w:rFonts w:ascii="Times New Roman" w:eastAsia="宋体" w:hAnsi="Times New Roman" w:cs="Times New Roman (正文 CS 字体)" w:hint="eastAsia"/>
        </w:rPr>
        <w:t>相互独立</w:t>
      </w:r>
      <w:r w:rsidRPr="00F67921">
        <w:rPr>
          <w:rFonts w:ascii="Times New Roman" w:eastAsia="宋体" w:hAnsi="Times New Roman" w:cs="Times New Roman (正文 CS 字体)" w:hint="eastAsia"/>
        </w:rPr>
        <w:t>。</w:t>
      </w:r>
      <w:r w:rsidRPr="00F67921">
        <w:rPr>
          <w:rFonts w:ascii="Times New Roman" w:eastAsia="宋体" w:hAnsi="Times New Roman" w:cs="Times New Roman (正文 CS 字体)"/>
        </w:rPr>
        <w:t>即使</w:t>
      </w:r>
      <w:r>
        <w:rPr>
          <w:rFonts w:ascii="Times New Roman" w:eastAsia="宋体" w:hAnsi="Times New Roman" w:cs="Times New Roman (正文 CS 字体)" w:hint="eastAsia"/>
        </w:rPr>
        <w:t>最后它</w:t>
      </w:r>
      <w:r w:rsidRPr="00F67921">
        <w:rPr>
          <w:rFonts w:ascii="Times New Roman" w:eastAsia="宋体" w:hAnsi="Times New Roman" w:cs="Times New Roman (正文 CS 字体)"/>
        </w:rPr>
        <w:t>被证明有误，</w:t>
      </w:r>
      <w:r>
        <w:rPr>
          <w:rFonts w:ascii="Times New Roman" w:eastAsia="宋体" w:hAnsi="Times New Roman" w:cs="Times New Roman (正文 CS 字体)" w:hint="eastAsia"/>
        </w:rPr>
        <w:t>它也很有</w:t>
      </w:r>
      <w:r w:rsidRPr="00F67921">
        <w:rPr>
          <w:rFonts w:ascii="Times New Roman" w:eastAsia="宋体" w:hAnsi="Times New Roman" w:cs="Times New Roman (正文 CS 字体)" w:hint="eastAsia"/>
        </w:rPr>
        <w:t>可</w:t>
      </w:r>
      <w:r w:rsidRPr="00F67921">
        <w:rPr>
          <w:rFonts w:ascii="Times New Roman" w:eastAsia="宋体" w:hAnsi="Times New Roman" w:cs="Times New Roman (正文 CS 字体)"/>
        </w:rPr>
        <w:t>能已经产生了一系列现实的</w:t>
      </w:r>
      <w:r>
        <w:rPr>
          <w:rFonts w:ascii="Times New Roman" w:eastAsia="宋体" w:hAnsi="Times New Roman" w:cs="Times New Roman (正文 CS 字体)" w:hint="eastAsia"/>
        </w:rPr>
        <w:t>实施环节，譬如误抓入监狱的补偿金</w:t>
      </w:r>
      <w:r w:rsidRPr="00F67921">
        <w:rPr>
          <w:rFonts w:ascii="Times New Roman" w:eastAsia="宋体" w:hAnsi="Times New Roman" w:cs="Times New Roman (正文 CS 字体)" w:hint="eastAsia"/>
        </w:rPr>
        <w:t>。</w:t>
      </w:r>
    </w:p>
    <w:p w14:paraId="2B47BB65" w14:textId="39433B9F" w:rsid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 w:rsidRPr="00F67921">
        <w:rPr>
          <w:rFonts w:ascii="Times New Roman" w:eastAsia="宋体" w:hAnsi="Times New Roman" w:cs="Times New Roman (正文 CS 字体)"/>
          <w:b/>
          <w:bCs/>
        </w:rPr>
        <w:t>那么，错误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有没有</w:t>
      </w:r>
      <w:r w:rsidRPr="00F67921">
        <w:rPr>
          <w:rFonts w:ascii="Times New Roman" w:eastAsia="宋体" w:hAnsi="Times New Roman" w:cs="Times New Roman (正文 CS 字体)"/>
          <w:b/>
          <w:bCs/>
        </w:rPr>
        <w:t>揭示决断的独立价值？</w:t>
      </w:r>
      <w:r w:rsidRPr="00F67921">
        <w:rPr>
          <w:rFonts w:ascii="Times New Roman" w:eastAsia="宋体" w:hAnsi="Times New Roman" w:cs="Times New Roman (正文 CS 字体)"/>
        </w:rPr>
        <w:t>我们很容易把</w:t>
      </w:r>
      <w:r>
        <w:rPr>
          <w:rFonts w:ascii="Times New Roman" w:eastAsia="宋体" w:hAnsi="Times New Roman" w:cs="Times New Roman (正文 CS 字体)" w:hint="eastAsia"/>
        </w:rPr>
        <w:t>正确决定</w:t>
      </w:r>
      <w:r w:rsidRPr="00F67921">
        <w:rPr>
          <w:rFonts w:ascii="Times New Roman" w:eastAsia="宋体" w:hAnsi="Times New Roman" w:cs="Times New Roman (正文 CS 字体)"/>
        </w:rPr>
        <w:t>的效力归功于其内容；但</w:t>
      </w:r>
      <w:r>
        <w:rPr>
          <w:rFonts w:ascii="Times New Roman" w:eastAsia="宋体" w:hAnsi="Times New Roman" w:cs="Times New Roman (正文 CS 字体)" w:hint="eastAsia"/>
        </w:rPr>
        <w:t>这种反直觉的错误</w:t>
      </w:r>
      <w:r w:rsidRPr="00F67921">
        <w:rPr>
          <w:rFonts w:ascii="Times New Roman" w:eastAsia="宋体" w:hAnsi="Times New Roman" w:cs="Times New Roman (正文 CS 字体)"/>
        </w:rPr>
        <w:t>似乎更清楚地表现</w:t>
      </w:r>
      <w:r>
        <w:rPr>
          <w:rFonts w:ascii="Times New Roman" w:eastAsia="宋体" w:hAnsi="Times New Roman" w:cs="Times New Roman (正文 CS 字体)" w:hint="eastAsia"/>
        </w:rPr>
        <w:t>了决断独立的功能</w:t>
      </w:r>
      <w:r w:rsidRPr="00F67921">
        <w:rPr>
          <w:rFonts w:ascii="Times New Roman" w:eastAsia="宋体" w:hAnsi="Times New Roman" w:cs="Times New Roman (正文 CS 字体)"/>
        </w:rPr>
        <w:t>。</w:t>
      </w:r>
      <w:r w:rsidRPr="00F67921">
        <w:rPr>
          <w:rFonts w:ascii="Times New Roman" w:eastAsia="宋体" w:hAnsi="Times New Roman" w:cs="Times New Roman (正文 CS 字体)"/>
          <w:b/>
          <w:bCs/>
        </w:rPr>
        <w:t>施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用</w:t>
      </w:r>
      <w:r w:rsidRPr="00F67921">
        <w:rPr>
          <w:rFonts w:ascii="Times New Roman" w:eastAsia="宋体" w:hAnsi="Times New Roman" w:cs="Times New Roman (正文 CS 字体)"/>
          <w:b/>
          <w:bCs/>
        </w:rPr>
        <w:t>错误决断为例是因为它能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引起对于独</w:t>
      </w:r>
      <w:r>
        <w:rPr>
          <w:rFonts w:ascii="Times New Roman" w:eastAsia="宋体" w:hAnsi="Times New Roman" w:cs="Times New Roman (正文 CS 字体)" w:hint="eastAsia"/>
          <w:b/>
          <w:bCs/>
        </w:rPr>
        <w:t>立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性的反思？</w:t>
      </w:r>
    </w:p>
    <w:p w14:paraId="58120D73" w14:textId="30B5299A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我依然保持怀疑态度。</w:t>
      </w:r>
      <w:r w:rsidRPr="00F67921">
        <w:rPr>
          <w:rFonts w:ascii="Times New Roman" w:eastAsia="宋体" w:hAnsi="Times New Roman" w:cs="Times New Roman (正文 CS 字体)"/>
        </w:rPr>
        <w:t>决断</w:t>
      </w:r>
      <w:r>
        <w:rPr>
          <w:rFonts w:ascii="Times New Roman" w:eastAsia="宋体" w:hAnsi="Times New Roman" w:cs="Times New Roman (正文 CS 字体)" w:hint="eastAsia"/>
        </w:rPr>
        <w:t>的确定</w:t>
      </w:r>
      <w:r w:rsidRPr="00F67921">
        <w:rPr>
          <w:rFonts w:ascii="Times New Roman" w:eastAsia="宋体" w:hAnsi="Times New Roman" w:cs="Times New Roman (正文 CS 字体)"/>
        </w:rPr>
        <w:t>性</w:t>
      </w:r>
      <w:r>
        <w:rPr>
          <w:rFonts w:ascii="Times New Roman" w:eastAsia="宋体" w:hAnsi="Times New Roman" w:cs="Times New Roman (正文 CS 字体)" w:hint="eastAsia"/>
        </w:rPr>
        <w:t>所</w:t>
      </w:r>
      <w:r w:rsidRPr="00F67921">
        <w:rPr>
          <w:rFonts w:ascii="Times New Roman" w:eastAsia="宋体" w:hAnsi="Times New Roman" w:cs="Times New Roman (正文 CS 字体)"/>
        </w:rPr>
        <w:t>产生</w:t>
      </w:r>
      <w:r>
        <w:rPr>
          <w:rFonts w:ascii="Times New Roman" w:eastAsia="宋体" w:hAnsi="Times New Roman" w:cs="Times New Roman (正文 CS 字体)" w:hint="eastAsia"/>
        </w:rPr>
        <w:t>的</w:t>
      </w:r>
      <w:r w:rsidRPr="00F67921">
        <w:rPr>
          <w:rFonts w:ascii="Times New Roman" w:eastAsia="宋体" w:hAnsi="Times New Roman" w:cs="Times New Roman (正文 CS 字体)"/>
        </w:rPr>
        <w:t>效力，如何判断</w:t>
      </w:r>
      <w:r>
        <w:rPr>
          <w:rFonts w:ascii="Times New Roman" w:eastAsia="宋体" w:hAnsi="Times New Roman" w:cs="Times New Roman (正文 CS 字体)" w:hint="eastAsia"/>
        </w:rPr>
        <w:t>其</w:t>
      </w:r>
      <w:r w:rsidRPr="00F67921">
        <w:rPr>
          <w:rFonts w:ascii="Times New Roman" w:eastAsia="宋体" w:hAnsi="Times New Roman" w:cs="Times New Roman (正文 CS 字体)"/>
        </w:rPr>
        <w:t>边界？终审</w:t>
      </w:r>
      <w:r>
        <w:rPr>
          <w:rFonts w:ascii="Times New Roman" w:eastAsia="宋体" w:hAnsi="Times New Roman" w:cs="Times New Roman (正文 CS 字体)" w:hint="eastAsia"/>
        </w:rPr>
        <w:t>的</w:t>
      </w:r>
      <w:r w:rsidRPr="00F67921">
        <w:rPr>
          <w:rFonts w:ascii="Times New Roman" w:eastAsia="宋体" w:hAnsi="Times New Roman" w:cs="Times New Roman (正文 CS 字体)"/>
        </w:rPr>
        <w:t>法律效力，毕竟依赖既定的程序</w:t>
      </w:r>
      <w:r>
        <w:rPr>
          <w:rFonts w:ascii="Times New Roman" w:eastAsia="宋体" w:hAnsi="Times New Roman" w:cs="Times New Roman (正文 CS 字体)" w:hint="eastAsia"/>
        </w:rPr>
        <w:t>，或者说</w:t>
      </w:r>
      <w:r w:rsidRPr="00F67921">
        <w:rPr>
          <w:rFonts w:ascii="Times New Roman" w:eastAsia="宋体" w:hAnsi="Times New Roman" w:cs="Times New Roman (正文 CS 字体)"/>
        </w:rPr>
        <w:t>机制。我们可以接受错误判决</w:t>
      </w:r>
      <w:r>
        <w:rPr>
          <w:rFonts w:ascii="Times New Roman" w:eastAsia="宋体" w:hAnsi="Times New Roman" w:cs="Times New Roman (正文 CS 字体)" w:hint="eastAsia"/>
        </w:rPr>
        <w:t>的效力</w:t>
      </w:r>
      <w:r w:rsidRPr="00F67921">
        <w:rPr>
          <w:rFonts w:ascii="Times New Roman" w:eastAsia="宋体" w:hAnsi="Times New Roman" w:cs="Times New Roman (正文 CS 字体)" w:hint="eastAsia"/>
        </w:rPr>
        <w:t>，</w:t>
      </w:r>
      <w:r>
        <w:rPr>
          <w:rFonts w:ascii="Times New Roman" w:eastAsia="宋体" w:hAnsi="Times New Roman" w:cs="Times New Roman (正文 CS 字体)" w:hint="eastAsia"/>
        </w:rPr>
        <w:t>但</w:t>
      </w:r>
      <w:r w:rsidRPr="00F67921">
        <w:rPr>
          <w:rFonts w:ascii="Times New Roman" w:eastAsia="宋体" w:hAnsi="Times New Roman" w:cs="Times New Roman (正文 CS 字体)"/>
        </w:rPr>
        <w:t>错误的判决</w:t>
      </w:r>
      <w:r>
        <w:rPr>
          <w:rFonts w:ascii="Times New Roman" w:eastAsia="宋体" w:hAnsi="Times New Roman" w:cs="Times New Roman (正文 CS 字体)" w:hint="eastAsia"/>
        </w:rPr>
        <w:t>不</w:t>
      </w:r>
      <w:r w:rsidRPr="00F67921">
        <w:rPr>
          <w:rFonts w:ascii="Times New Roman" w:eastAsia="宋体" w:hAnsi="Times New Roman" w:cs="Times New Roman (正文 CS 字体)"/>
        </w:rPr>
        <w:t>具有充分的正当性</w:t>
      </w:r>
      <w:r>
        <w:rPr>
          <w:rFonts w:ascii="Times New Roman" w:eastAsia="宋体" w:hAnsi="Times New Roman" w:cs="Times New Roman (正文 CS 字体)" w:hint="eastAsia"/>
        </w:rPr>
        <w:t>，不能持续、永远生效</w:t>
      </w:r>
      <w:r w:rsidRPr="00F67921">
        <w:rPr>
          <w:rFonts w:ascii="Times New Roman" w:eastAsia="宋体" w:hAnsi="Times New Roman" w:cs="Times New Roman (正文 CS 字体)" w:hint="eastAsia"/>
        </w:rPr>
        <w:t>。</w:t>
      </w:r>
      <w:r>
        <w:rPr>
          <w:rFonts w:ascii="Times New Roman" w:eastAsia="宋体" w:hAnsi="Times New Roman" w:cs="Times New Roman (正文 CS 字体)" w:hint="eastAsia"/>
        </w:rPr>
        <w:t>“</w:t>
      </w:r>
      <w:r w:rsidRPr="00F67921">
        <w:rPr>
          <w:rFonts w:ascii="Times New Roman" w:eastAsia="宋体" w:hAnsi="Times New Roman" w:cs="Times New Roman (正文 CS 字体)"/>
        </w:rPr>
        <w:t>能够结束争议</w:t>
      </w:r>
      <w:r>
        <w:rPr>
          <w:rFonts w:ascii="Times New Roman" w:eastAsia="宋体" w:hAnsi="Times New Roman" w:cs="Times New Roman (正文 CS 字体)" w:hint="eastAsia"/>
        </w:rPr>
        <w:t>”不是</w:t>
      </w:r>
      <w:r w:rsidRPr="00F67921">
        <w:rPr>
          <w:rFonts w:ascii="Times New Roman" w:eastAsia="宋体" w:hAnsi="Times New Roman" w:cs="Times New Roman (正文 CS 字体)"/>
        </w:rPr>
        <w:t xml:space="preserve"> </w:t>
      </w:r>
      <w:r>
        <w:rPr>
          <w:rFonts w:ascii="Times New Roman" w:eastAsia="宋体" w:hAnsi="Times New Roman" w:cs="Times New Roman (正文 CS 字体)" w:hint="eastAsia"/>
        </w:rPr>
        <w:t>“</w:t>
      </w:r>
      <w:r w:rsidRPr="00F67921">
        <w:rPr>
          <w:rFonts w:ascii="Times New Roman" w:eastAsia="宋体" w:hAnsi="Times New Roman" w:cs="Times New Roman (正文 CS 字体)"/>
        </w:rPr>
        <w:t>有资格结束争议</w:t>
      </w:r>
      <w:r>
        <w:rPr>
          <w:rFonts w:ascii="Times New Roman" w:eastAsia="宋体" w:hAnsi="Times New Roman" w:cs="Times New Roman (正文 CS 字体)" w:hint="eastAsia"/>
        </w:rPr>
        <w:t>”，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我很好奇，这个过程中，我们如何理解作为独立的决断，但又伴随着的正确性，这很矛盾。</w:t>
      </w:r>
    </w:p>
    <w:p w14:paraId="19684FE6" w14:textId="17EAE6B8" w:rsidR="00F67921" w:rsidRPr="00F67921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 w:rsidRPr="00F67921">
        <w:rPr>
          <w:rFonts w:ascii="Times New Roman" w:eastAsia="宋体" w:hAnsi="Times New Roman" w:cs="Times New Roman (正文 CS 字体)"/>
        </w:rPr>
        <w:t>如果内容与效力可以分离，那么明显错误</w:t>
      </w:r>
      <w:r>
        <w:rPr>
          <w:rFonts w:ascii="Times New Roman" w:eastAsia="宋体" w:hAnsi="Times New Roman" w:cs="Times New Roman (正文 CS 字体)" w:hint="eastAsia"/>
        </w:rPr>
        <w:t>、“违背祖宗之法”</w:t>
      </w:r>
      <w:r w:rsidRPr="00F67921">
        <w:rPr>
          <w:rFonts w:ascii="Times New Roman" w:eastAsia="宋体" w:hAnsi="Times New Roman" w:cs="Times New Roman (正文 CS 字体)"/>
        </w:rPr>
        <w:t>的决定，</w:t>
      </w:r>
      <w:r w:rsidRPr="00F67921">
        <w:rPr>
          <w:rFonts w:ascii="Times New Roman" w:eastAsia="宋体" w:hAnsi="Times New Roman" w:cs="Times New Roman (正文 CS 字体)"/>
          <w:b/>
          <w:bCs/>
        </w:rPr>
        <w:t>是否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通过</w:t>
      </w:r>
      <w:r w:rsidRPr="00F67921">
        <w:rPr>
          <w:rFonts w:ascii="Times New Roman" w:eastAsia="宋体" w:hAnsi="Times New Roman" w:cs="Times New Roman (正文 CS 字体)"/>
          <w:b/>
          <w:bCs/>
        </w:rPr>
        <w:t>决断者</w:t>
      </w:r>
      <w:r w:rsidRPr="00F67921">
        <w:rPr>
          <w:rFonts w:ascii="Times New Roman" w:eastAsia="宋体" w:hAnsi="Times New Roman" w:cs="Times New Roman (正文 CS 字体)"/>
          <w:b/>
          <w:bCs/>
        </w:rPr>
        <w:lastRenderedPageBreak/>
        <w:t>的权威获得效力？如果是，规范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怎么能、哪里来</w:t>
      </w:r>
      <w:r w:rsidRPr="00F67921">
        <w:rPr>
          <w:rFonts w:ascii="Times New Roman" w:eastAsia="宋体" w:hAnsi="Times New Roman" w:cs="Times New Roman (正文 CS 字体)"/>
          <w:b/>
          <w:bCs/>
        </w:rPr>
        <w:t>约束决断者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的能量</w:t>
      </w:r>
      <w:r w:rsidRPr="00F67921">
        <w:rPr>
          <w:rFonts w:ascii="Times New Roman" w:eastAsia="宋体" w:hAnsi="Times New Roman" w:cs="Times New Roman (正文 CS 字体)"/>
          <w:b/>
          <w:bCs/>
        </w:rPr>
        <w:t>？</w:t>
      </w:r>
    </w:p>
    <w:p w14:paraId="3B320161" w14:textId="5E34A268" w:rsidR="005F7D75" w:rsidRDefault="00F67921" w:rsidP="00F67921">
      <w:pPr>
        <w:ind w:firstLine="420"/>
        <w:rPr>
          <w:rFonts w:ascii="Times New Roman" w:eastAsia="宋体" w:hAnsi="Times New Roman" w:cs="Times New Roman (正文 CS 字体)"/>
        </w:rPr>
      </w:pPr>
      <w:r w:rsidRPr="00F67921">
        <w:rPr>
          <w:rFonts w:ascii="Times New Roman" w:eastAsia="宋体" w:hAnsi="Times New Roman" w:cs="Times New Roman (正文 CS 字体)"/>
          <w:b/>
          <w:bCs/>
        </w:rPr>
        <w:t>决断的法律效力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不能直接演绎出其内容的正确性，我赞同，</w:t>
      </w:r>
      <w:r w:rsidRPr="00F67921">
        <w:rPr>
          <w:rFonts w:ascii="Times New Roman" w:eastAsia="宋体" w:hAnsi="Times New Roman" w:cs="Times New Roman (正文 CS 字体)"/>
          <w:b/>
          <w:bCs/>
        </w:rPr>
        <w:t>但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能</w:t>
      </w:r>
      <w:r w:rsidRPr="00F67921">
        <w:rPr>
          <w:rFonts w:ascii="Times New Roman" w:eastAsia="宋体" w:hAnsi="Times New Roman" w:cs="Times New Roman (正文 CS 字体)"/>
          <w:b/>
          <w:bCs/>
        </w:rPr>
        <w:t>否足以支持施对决断独立性的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、如此这般的</w:t>
      </w:r>
      <w:r w:rsidRPr="00F67921">
        <w:rPr>
          <w:rFonts w:ascii="Times New Roman" w:eastAsia="宋体" w:hAnsi="Times New Roman" w:cs="Times New Roman (正文 CS 字体)"/>
          <w:b/>
          <w:bCs/>
        </w:rPr>
        <w:t>强调</w:t>
      </w:r>
      <w:r w:rsidRPr="00F67921">
        <w:rPr>
          <w:rFonts w:ascii="Times New Roman" w:eastAsia="宋体" w:hAnsi="Times New Roman" w:cs="Times New Roman (正文 CS 字体)" w:hint="eastAsia"/>
          <w:b/>
          <w:bCs/>
        </w:rPr>
        <w:t>？</w:t>
      </w:r>
      <w:r w:rsidRPr="00F67921">
        <w:rPr>
          <w:rFonts w:ascii="Times New Roman" w:eastAsia="宋体" w:hAnsi="Times New Roman" w:cs="Times New Roman (正文 CS 字体)"/>
        </w:rPr>
        <w:t>也许</w:t>
      </w:r>
      <w:r>
        <w:rPr>
          <w:rFonts w:ascii="Times New Roman" w:eastAsia="宋体" w:hAnsi="Times New Roman" w:cs="Times New Roman (正文 CS 字体)" w:hint="eastAsia"/>
        </w:rPr>
        <w:t>“正确”“有效”</w:t>
      </w:r>
      <w:r w:rsidRPr="00F67921">
        <w:rPr>
          <w:rFonts w:ascii="Times New Roman" w:eastAsia="宋体" w:hAnsi="Times New Roman" w:cs="Times New Roman (正文 CS 字体)"/>
        </w:rPr>
        <w:t>仍然需要更严格的</w:t>
      </w:r>
      <w:r>
        <w:rPr>
          <w:rFonts w:ascii="Times New Roman" w:eastAsia="宋体" w:hAnsi="Times New Roman" w:cs="Times New Roman (正文 CS 字体)" w:hint="eastAsia"/>
        </w:rPr>
        <w:t>逻辑推导？</w:t>
      </w:r>
    </w:p>
    <w:p w14:paraId="1BD33811" w14:textId="77777777" w:rsidR="002B73DF" w:rsidRDefault="002B73DF" w:rsidP="00F67921">
      <w:pPr>
        <w:ind w:firstLine="420"/>
        <w:rPr>
          <w:rFonts w:ascii="Times New Roman" w:eastAsia="宋体" w:hAnsi="Times New Roman" w:cs="Times New Roman (正文 CS 字体)"/>
        </w:rPr>
      </w:pPr>
    </w:p>
    <w:p w14:paraId="47327111" w14:textId="4D097D9E" w:rsidR="002B73DF" w:rsidRDefault="002B73DF" w:rsidP="002B73DF">
      <w:pPr>
        <w:pStyle w:val="a9"/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2B73DF">
        <w:rPr>
          <w:rFonts w:ascii="Times New Roman" w:eastAsia="宋体" w:hAnsi="Times New Roman" w:cs="Times New Roman (正文 CS 字体)" w:hint="eastAsia"/>
        </w:rPr>
        <w:t>决断高于规范吗？</w:t>
      </w:r>
    </w:p>
    <w:p w14:paraId="124A54E2" w14:textId="575DE89C" w:rsidR="0059026D" w:rsidRPr="0059026D" w:rsidRDefault="0059026D" w:rsidP="0059026D">
      <w:pPr>
        <w:pStyle w:val="a9"/>
        <w:ind w:left="420"/>
        <w:rPr>
          <w:rFonts w:ascii="Times New Roman" w:eastAsia="宋体" w:hAnsi="Times New Roman" w:cs="Times New Roman (正文 CS 字体)" w:hint="eastAsia"/>
          <w:i/>
          <w:iCs/>
          <w:sz w:val="18"/>
          <w:szCs w:val="18"/>
        </w:rPr>
      </w:pPr>
      <w:r w:rsidRPr="0059026D">
        <w:rPr>
          <w:rFonts w:ascii="Times New Roman" w:eastAsia="宋体" w:hAnsi="Times New Roman" w:cs="Times New Roman (正文 CS 字体)" w:hint="eastAsia"/>
          <w:i/>
          <w:iCs/>
          <w:sz w:val="18"/>
          <w:szCs w:val="18"/>
        </w:rPr>
        <w:t>（本篇我看不懂中文，结合</w:t>
      </w:r>
      <w:r>
        <w:rPr>
          <w:rFonts w:ascii="Times New Roman" w:eastAsia="宋体" w:hAnsi="Times New Roman" w:cs="Times New Roman (正文 CS 字体)" w:hint="eastAsia"/>
          <w:i/>
          <w:iCs/>
          <w:sz w:val="18"/>
          <w:szCs w:val="18"/>
        </w:rPr>
        <w:t>查词</w:t>
      </w:r>
      <w:r w:rsidRPr="0059026D">
        <w:rPr>
          <w:rFonts w:ascii="Times New Roman" w:eastAsia="宋体" w:hAnsi="Times New Roman" w:cs="Times New Roman (正文 CS 字体)" w:hint="eastAsia"/>
          <w:i/>
          <w:iCs/>
          <w:sz w:val="18"/>
          <w:szCs w:val="18"/>
        </w:rPr>
        <w:t>看的英文版，部分用词可能与中文版有区分）</w:t>
      </w:r>
    </w:p>
    <w:p w14:paraId="5B86A2ED" w14:textId="3CE66ECE" w:rsidR="00C249FB" w:rsidRDefault="002B73DF" w:rsidP="00C249FB">
      <w:pPr>
        <w:ind w:firstLine="420"/>
        <w:rPr>
          <w:rFonts w:ascii="Times New Roman" w:eastAsia="宋体" w:hAnsi="Times New Roman" w:cs="Times New Roman (正文 CS 字体)"/>
        </w:rPr>
      </w:pPr>
      <w:r w:rsidRPr="002B73DF">
        <w:rPr>
          <w:rFonts w:ascii="Times New Roman" w:eastAsia="宋体" w:hAnsi="Times New Roman" w:cs="Times New Roman (正文 CS 字体)" w:hint="eastAsia"/>
        </w:rPr>
        <w:t>我觉得</w:t>
      </w:r>
      <w:r>
        <w:rPr>
          <w:rFonts w:ascii="Times New Roman" w:eastAsia="宋体" w:hAnsi="Times New Roman" w:cs="Times New Roman (正文 CS 字体)" w:hint="eastAsia"/>
        </w:rPr>
        <w:t>施非常乐于讨论这个话题，作为他的重要、犀利、危险的结论之一。</w:t>
      </w:r>
      <w:r w:rsidR="00C249FB">
        <w:rPr>
          <w:rFonts w:ascii="Times New Roman" w:eastAsia="宋体" w:hAnsi="Times New Roman" w:cs="Times New Roman (正文 CS 字体)" w:hint="eastAsia"/>
        </w:rPr>
        <w:t>但是这个话题太危险了，他不能用这种方式直接从自己嘴里大方讲出来，显得很像暴论。所以他选用了反革命的国家哲学来批判，顺带建立起自己的观点。</w:t>
      </w:r>
    </w:p>
    <w:p w14:paraId="0ECEB024" w14:textId="5201FC4D" w:rsidR="00C249FB" w:rsidRDefault="00C249FB" w:rsidP="00C249FB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德意志的浪漫有无尽的交谈，这是在对中世纪的美化之上的，去看真正天主教</w:t>
      </w:r>
      <w:r w:rsidR="00FA66FD">
        <w:rPr>
          <w:rFonts w:ascii="Times New Roman" w:eastAsia="宋体" w:hAnsi="Times New Roman" w:cs="Times New Roman (正文 CS 字体)" w:hint="eastAsia"/>
        </w:rPr>
        <w:t>哲学者</w:t>
      </w:r>
      <w:r>
        <w:rPr>
          <w:rFonts w:ascii="Times New Roman" w:eastAsia="宋体" w:hAnsi="Times New Roman" w:cs="Times New Roman (正文 CS 字体)" w:hint="eastAsia"/>
        </w:rPr>
        <w:t>，将决断放在了中心的位置，却采用了一种非此即彼的思想，用语是“</w:t>
      </w:r>
      <w:r>
        <w:rPr>
          <w:rFonts w:ascii="Times New Roman" w:eastAsia="宋体" w:hAnsi="Times New Roman" w:cs="Times New Roman (正文 CS 字体)"/>
        </w:rPr>
        <w:t>No middle exists.</w:t>
      </w:r>
      <w:r>
        <w:rPr>
          <w:rFonts w:ascii="Times New Roman" w:eastAsia="宋体" w:hAnsi="Times New Roman" w:cs="Times New Roman (正文 CS 字体)" w:hint="eastAsia"/>
        </w:rPr>
        <w:t>”没有中间地带存在，强调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和非</w:t>
      </w:r>
      <w:r>
        <w:rPr>
          <w:rFonts w:ascii="Times New Roman" w:eastAsia="宋体" w:hAnsi="Times New Roman" w:cs="Times New Roman (正文 CS 字体)" w:hint="eastAsia"/>
        </w:rPr>
        <w:t>A</w:t>
      </w:r>
      <w:r>
        <w:rPr>
          <w:rFonts w:ascii="Times New Roman" w:eastAsia="宋体" w:hAnsi="Times New Roman" w:cs="Times New Roman (正文 CS 字体)" w:hint="eastAsia"/>
        </w:rPr>
        <w:t>包含全局的特征</w:t>
      </w:r>
      <w:r w:rsidR="00FA66FD">
        <w:rPr>
          <w:rFonts w:ascii="Times New Roman" w:eastAsia="宋体" w:hAnsi="Times New Roman" w:cs="Times New Roman (正文 CS 字体)" w:hint="eastAsia"/>
        </w:rPr>
        <w:t>，但是也或多或少包含了独裁的因素所在</w:t>
      </w:r>
      <w:r>
        <w:rPr>
          <w:rFonts w:ascii="Times New Roman" w:eastAsia="宋体" w:hAnsi="Times New Roman" w:cs="Times New Roman (正文 CS 字体)" w:hint="eastAsia"/>
        </w:rPr>
        <w:t>。</w:t>
      </w:r>
    </w:p>
    <w:p w14:paraId="7786CB05" w14:textId="15F80DE8" w:rsidR="00C249FB" w:rsidRDefault="00C249FB" w:rsidP="00C249FB">
      <w:pPr>
        <w:ind w:firstLine="420"/>
        <w:rPr>
          <w:rFonts w:ascii="Times New Roman" w:eastAsia="宋体" w:hAnsi="Times New Roman" w:cs="Times New Roman (正文 CS 字体)"/>
          <w:b/>
          <w:bCs/>
        </w:rPr>
      </w:pPr>
      <w:r w:rsidRPr="00C249FB">
        <w:rPr>
          <w:rFonts w:ascii="Times New Roman" w:eastAsia="宋体" w:hAnsi="Times New Roman" w:cs="Times New Roman (正文 CS 字体)"/>
        </w:rPr>
        <w:t>德</w:t>
      </w:r>
      <w:r w:rsidRPr="00C249FB">
        <w:rPr>
          <w:rFonts w:ascii="Times New Roman" w:eastAsia="宋体" w:hAnsi="Times New Roman" w:cs="Times New Roman (正文 CS 字体)"/>
        </w:rPr>
        <w:t>·</w:t>
      </w:r>
      <w:r w:rsidRPr="00C249FB">
        <w:rPr>
          <w:rFonts w:ascii="Times New Roman" w:eastAsia="宋体" w:hAnsi="Times New Roman" w:cs="Times New Roman (正文 CS 字体)"/>
        </w:rPr>
        <w:t>迈斯特</w:t>
      </w:r>
      <w:r>
        <w:rPr>
          <w:rFonts w:ascii="Times New Roman" w:eastAsia="宋体" w:hAnsi="Times New Roman" w:cs="Times New Roman (正文 CS 字体)" w:hint="eastAsia"/>
        </w:rPr>
        <w:t>的观点和教会也有非常紧密的联系，他对国家主权很偏爱，偏爱到觉得它绝对正确</w:t>
      </w:r>
      <w:r w:rsidR="00D704F1">
        <w:rPr>
          <w:rFonts w:ascii="Times New Roman" w:eastAsia="宋体" w:hAnsi="Times New Roman" w:cs="Times New Roman (正文 CS 字体)" w:hint="eastAsia"/>
        </w:rPr>
        <w:t>，“</w:t>
      </w:r>
      <w:r w:rsidR="00D704F1">
        <w:rPr>
          <w:rFonts w:ascii="Times New Roman" w:eastAsia="宋体" w:hAnsi="Times New Roman" w:cs="Times New Roman (正文 CS 字体)"/>
        </w:rPr>
        <w:t>perfectly synonymous</w:t>
      </w:r>
      <w:r w:rsidR="00D704F1">
        <w:rPr>
          <w:rFonts w:ascii="Times New Roman" w:eastAsia="宋体" w:hAnsi="Times New Roman" w:cs="Times New Roman (正文 CS 字体)" w:hint="eastAsia"/>
        </w:rPr>
        <w:t>”</w:t>
      </w:r>
      <w:r>
        <w:rPr>
          <w:rFonts w:ascii="Times New Roman" w:eastAsia="宋体" w:hAnsi="Times New Roman" w:cs="Times New Roman (正文 CS 字体)" w:hint="eastAsia"/>
        </w:rPr>
        <w:t>，如同教会在宗教体系里的绝对正确一般，“</w:t>
      </w:r>
      <w:r>
        <w:rPr>
          <w:rFonts w:ascii="Times New Roman" w:eastAsia="宋体" w:hAnsi="Times New Roman" w:cs="Times New Roman (正文 CS 字体)"/>
        </w:rPr>
        <w:t>Any government is good once it is established.</w:t>
      </w:r>
      <w:r>
        <w:rPr>
          <w:rFonts w:ascii="Times New Roman" w:eastAsia="宋体" w:hAnsi="Times New Roman" w:cs="Times New Roman (正文 CS 字体)" w:hint="eastAsia"/>
        </w:rPr>
        <w:t>”它一定是好的。这里我其实不特别明白，</w:t>
      </w:r>
      <w:r w:rsidRPr="00C249FB">
        <w:rPr>
          <w:rFonts w:ascii="Times New Roman" w:eastAsia="宋体" w:hAnsi="Times New Roman" w:cs="Times New Roman (正文 CS 字体)" w:hint="eastAsia"/>
          <w:b/>
          <w:bCs/>
        </w:rPr>
        <w:t>这种无“误”</w:t>
      </w:r>
      <w:r w:rsidR="00C46EE2">
        <w:rPr>
          <w:rFonts w:ascii="Times New Roman" w:eastAsia="宋体" w:hAnsi="Times New Roman" w:cs="Times New Roman (正文 CS 字体)" w:hint="eastAsia"/>
          <w:b/>
          <w:bCs/>
        </w:rPr>
        <w:t>的误</w:t>
      </w:r>
      <w:r w:rsidRPr="00C249FB">
        <w:rPr>
          <w:rFonts w:ascii="Times New Roman" w:eastAsia="宋体" w:hAnsi="Times New Roman" w:cs="Times New Roman (正文 CS 字体)" w:hint="eastAsia"/>
          <w:b/>
          <w:bCs/>
        </w:rPr>
        <w:t>指的是不是人观念中的对错，如果宗教的教会可以再被推翻，那么人怎么知道神的旨意？如果一个国家最高机器能被推翻，谁知道什么是社会所认可的？所以这个“</w:t>
      </w:r>
      <w:r w:rsidRPr="00C249FB">
        <w:rPr>
          <w:rFonts w:ascii="Times New Roman" w:eastAsia="宋体" w:hAnsi="Times New Roman" w:cs="Times New Roman (正文 CS 字体)"/>
          <w:b/>
          <w:bCs/>
        </w:rPr>
        <w:t>infallibility</w:t>
      </w:r>
      <w:r w:rsidRPr="00C249FB">
        <w:rPr>
          <w:rFonts w:ascii="Times New Roman" w:eastAsia="宋体" w:hAnsi="Times New Roman" w:cs="Times New Roman (正文 CS 字体)" w:hint="eastAsia"/>
          <w:b/>
          <w:bCs/>
        </w:rPr>
        <w:t>”内容指的是绝对无误、可靠，但是其实是能够发挥应有的效力？</w:t>
      </w:r>
      <w:r w:rsidR="00FA66FD">
        <w:rPr>
          <w:rFonts w:ascii="Times New Roman" w:eastAsia="宋体" w:hAnsi="Times New Roman" w:cs="Times New Roman (正文 CS 字体)" w:hint="eastAsia"/>
          <w:b/>
          <w:bCs/>
        </w:rPr>
        <w:t>他是在混淆正确和效力么？</w:t>
      </w:r>
    </w:p>
    <w:p w14:paraId="2E1CD33B" w14:textId="07870483" w:rsidR="00C249FB" w:rsidRDefault="00FA66FD" w:rsidP="00C249FB">
      <w:pPr>
        <w:ind w:firstLine="420"/>
        <w:rPr>
          <w:rFonts w:ascii="Times New Roman" w:eastAsia="宋体" w:hAnsi="Times New Roman" w:cs="Times New Roman (正文 CS 字体)"/>
        </w:rPr>
      </w:pPr>
      <w:r>
        <w:rPr>
          <w:rFonts w:ascii="Times New Roman" w:eastAsia="宋体" w:hAnsi="Times New Roman" w:cs="Times New Roman (正文 CS 字体)" w:hint="eastAsia"/>
        </w:rPr>
        <w:t>论战性</w:t>
      </w:r>
      <w:r w:rsidR="00C46EE2">
        <w:rPr>
          <w:rFonts w:ascii="Times New Roman" w:eastAsia="宋体" w:hAnsi="Times New Roman" w:cs="Times New Roman (正文 CS 字体)" w:hint="eastAsia"/>
        </w:rPr>
        <w:t>（</w:t>
      </w:r>
      <w:proofErr w:type="spellStart"/>
      <w:r w:rsidR="00C46EE2">
        <w:rPr>
          <w:rFonts w:ascii="Segoe UI" w:hAnsi="Segoe UI" w:cs="Segoe UI"/>
          <w:color w:val="0F1115"/>
          <w:szCs w:val="21"/>
          <w:shd w:val="clear" w:color="auto" w:fill="FFFFFF"/>
        </w:rPr>
        <w:t>ἀγωνιστικῶς</w:t>
      </w:r>
      <w:proofErr w:type="spellEnd"/>
      <w:r w:rsidR="00C46EE2">
        <w:rPr>
          <w:rFonts w:ascii="Times New Roman" w:eastAsia="宋体" w:hAnsi="Times New Roman" w:cs="Times New Roman (正文 CS 字体)" w:hint="eastAsia"/>
        </w:rPr>
        <w:t>）</w:t>
      </w:r>
      <w:r>
        <w:rPr>
          <w:rFonts w:ascii="Times New Roman" w:eastAsia="宋体" w:hAnsi="Times New Roman" w:cs="Times New Roman (正文 CS 字体)" w:hint="eastAsia"/>
        </w:rPr>
        <w:t>和教义性</w:t>
      </w:r>
      <w:r w:rsidR="00C46EE2">
        <w:rPr>
          <w:rFonts w:ascii="Times New Roman" w:eastAsia="宋体" w:hAnsi="Times New Roman" w:cs="Times New Roman (正文 CS 字体)" w:hint="eastAsia"/>
        </w:rPr>
        <w:t>（</w:t>
      </w:r>
      <w:proofErr w:type="spellStart"/>
      <w:r w:rsidR="00C46EE2">
        <w:rPr>
          <w:rFonts w:ascii="Segoe UI" w:hAnsi="Segoe UI" w:cs="Segoe UI"/>
          <w:color w:val="0F1115"/>
          <w:szCs w:val="21"/>
          <w:shd w:val="clear" w:color="auto" w:fill="FFFFFF"/>
        </w:rPr>
        <w:t>δογμ</w:t>
      </w:r>
      <w:proofErr w:type="spellEnd"/>
      <w:r w:rsidR="00C46EE2">
        <w:rPr>
          <w:rFonts w:ascii="Segoe UI" w:hAnsi="Segoe UI" w:cs="Segoe UI"/>
          <w:color w:val="0F1115"/>
          <w:szCs w:val="21"/>
          <w:shd w:val="clear" w:color="auto" w:fill="FFFFFF"/>
        </w:rPr>
        <w:t>α</w:t>
      </w:r>
      <w:proofErr w:type="spellStart"/>
      <w:r w:rsidR="00C46EE2">
        <w:rPr>
          <w:rFonts w:ascii="Segoe UI" w:hAnsi="Segoe UI" w:cs="Segoe UI"/>
          <w:color w:val="0F1115"/>
          <w:szCs w:val="21"/>
          <w:shd w:val="clear" w:color="auto" w:fill="FFFFFF"/>
        </w:rPr>
        <w:t>τικῶς</w:t>
      </w:r>
      <w:proofErr w:type="spellEnd"/>
      <w:r w:rsidR="00C46EE2">
        <w:rPr>
          <w:rFonts w:ascii="Times New Roman" w:eastAsia="宋体" w:hAnsi="Times New Roman" w:cs="Times New Roman (正文 CS 字体)" w:hint="eastAsia"/>
        </w:rPr>
        <w:t>）</w:t>
      </w:r>
      <w:r>
        <w:rPr>
          <w:rFonts w:ascii="Times New Roman" w:eastAsia="宋体" w:hAnsi="Times New Roman" w:cs="Times New Roman (正文 CS 字体)" w:hint="eastAsia"/>
        </w:rPr>
        <w:t>的</w:t>
      </w:r>
      <w:r w:rsidR="00C46EE2">
        <w:rPr>
          <w:rFonts w:ascii="Times New Roman" w:eastAsia="宋体" w:hAnsi="Times New Roman" w:cs="Times New Roman (正文 CS 字体)" w:hint="eastAsia"/>
        </w:rPr>
        <w:t>矛盾是决断性论战的精华所在……么？不论如何，</w:t>
      </w:r>
      <w:r w:rsidR="00C46EE2">
        <w:rPr>
          <w:rFonts w:ascii="Times New Roman" w:eastAsia="宋体" w:hAnsi="Times New Roman" w:cs="Times New Roman (正文 CS 字体)" w:hint="eastAsia"/>
        </w:rPr>
        <w:t>1848</w:t>
      </w:r>
      <w:r w:rsidR="00C46EE2">
        <w:rPr>
          <w:rFonts w:ascii="Times New Roman" w:eastAsia="宋体" w:hAnsi="Times New Roman" w:cs="Times New Roman (正文 CS 字体)" w:hint="eastAsia"/>
        </w:rPr>
        <w:t>年的无产阶级革命总是要比资产阶级革命来得更彻底的，这在结论上他不争，我也赞同，这个反革命的政治哲学发展过程中，决断的强度（</w:t>
      </w:r>
      <w:r w:rsidR="00C46EE2">
        <w:rPr>
          <w:rFonts w:ascii="Times New Roman" w:eastAsia="宋体" w:hAnsi="Times New Roman" w:cs="Times New Roman (正文 CS 字体)"/>
        </w:rPr>
        <w:t>intensity</w:t>
      </w:r>
      <w:r w:rsidR="00C46EE2">
        <w:rPr>
          <w:rFonts w:ascii="Times New Roman" w:eastAsia="宋体" w:hAnsi="Times New Roman" w:cs="Times New Roman (正文 CS 字体)" w:hint="eastAsia"/>
        </w:rPr>
        <w:t>）不断提高。</w:t>
      </w:r>
      <w:r w:rsidR="00C46EE2" w:rsidRPr="00C46EE2">
        <w:rPr>
          <w:rFonts w:ascii="Times New Roman" w:eastAsia="宋体" w:hAnsi="Times New Roman" w:cs="Times New Roman (正文 CS 字体)" w:hint="eastAsia"/>
          <w:b/>
          <w:bCs/>
        </w:rPr>
        <w:t>但我不太明白强度</w:t>
      </w:r>
      <w:r w:rsidR="00C46EE2" w:rsidRPr="00C46EE2">
        <w:rPr>
          <w:rFonts w:ascii="Times New Roman" w:eastAsia="宋体" w:hAnsi="Times New Roman" w:cs="Times New Roman (正文 CS 字体)" w:hint="eastAsia"/>
          <w:b/>
          <w:bCs/>
        </w:rPr>
        <w:t>/</w:t>
      </w:r>
      <w:r w:rsidR="00C46EE2" w:rsidRPr="00C46EE2">
        <w:rPr>
          <w:rFonts w:ascii="Times New Roman" w:eastAsia="宋体" w:hAnsi="Times New Roman" w:cs="Times New Roman (正文 CS 字体)" w:hint="eastAsia"/>
          <w:b/>
          <w:bCs/>
        </w:rPr>
        <w:t>烈度指的又是什么？</w:t>
      </w:r>
      <w:r w:rsidR="00C46EE2">
        <w:rPr>
          <w:rFonts w:ascii="Times New Roman" w:eastAsia="宋体" w:hAnsi="Times New Roman" w:cs="Times New Roman (正文 CS 字体)" w:hint="eastAsia"/>
          <w:b/>
          <w:bCs/>
        </w:rPr>
        <w:t>我知道它的所属格在决断</w:t>
      </w:r>
      <w:r w:rsidR="00C46EE2">
        <w:rPr>
          <w:rFonts w:ascii="Times New Roman" w:eastAsia="宋体" w:hAnsi="Times New Roman" w:cs="Times New Roman (正文 CS 字体)"/>
          <w:b/>
          <w:bCs/>
        </w:rPr>
        <w:t>decision</w:t>
      </w:r>
      <w:r w:rsidR="00C46EE2">
        <w:rPr>
          <w:rFonts w:ascii="Times New Roman" w:eastAsia="宋体" w:hAnsi="Times New Roman" w:cs="Times New Roman (正文 CS 字体)" w:hint="eastAsia"/>
          <w:b/>
          <w:bCs/>
        </w:rPr>
        <w:t>上，但是对于一个决断来说，这个强度指涉的角度是哪一侧？</w:t>
      </w:r>
      <w:r w:rsidR="00C46EE2">
        <w:rPr>
          <w:rFonts w:ascii="Times New Roman" w:eastAsia="宋体" w:hAnsi="Times New Roman" w:cs="Times New Roman (正文 CS 字体)" w:hint="eastAsia"/>
        </w:rPr>
        <w:t>我不太明白这点，但我明白此上各家的观点也有些分野：启蒙强调教化；马克思主义强调剩余性，对此漠不关心；无政府主义坚持人决定性的善与恶的派生……科尔特斯对原罪的论点值得关注，虽显夸张但并不关注宗教性的意味，基本与无政府在作战。</w:t>
      </w:r>
    </w:p>
    <w:p w14:paraId="583C81FF" w14:textId="5221E3D3" w:rsidR="00C46EE2" w:rsidRDefault="00C46EE2" w:rsidP="00C249FB">
      <w:pPr>
        <w:ind w:firstLine="420"/>
        <w:rPr>
          <w:rFonts w:ascii="Times New Roman" w:eastAsia="宋体" w:hAnsi="Times New Roman" w:cs="Times New Roman (正文 CS 字体)"/>
          <w:b/>
          <w:bCs/>
        </w:rPr>
      </w:pPr>
      <w:r>
        <w:rPr>
          <w:rFonts w:ascii="Times New Roman" w:eastAsia="宋体" w:hAnsi="Times New Roman" w:cs="Times New Roman (正文 CS 字体)" w:hint="eastAsia"/>
        </w:rPr>
        <w:t>读到这里，自由主义与德意志的浪漫主义也有些相似之处，他们“</w:t>
      </w:r>
      <w:r w:rsidRPr="00C46EE2">
        <w:rPr>
          <w:rFonts w:ascii="Times New Roman" w:eastAsia="宋体" w:hAnsi="Times New Roman" w:cs="Times New Roman (正文 CS 字体)"/>
        </w:rPr>
        <w:t>在这场战斗中不作决断，而是开始一场讨论。</w:t>
      </w:r>
      <w:r>
        <w:rPr>
          <w:rFonts w:ascii="Times New Roman" w:eastAsia="宋体" w:hAnsi="Times New Roman" w:cs="Times New Roman (正文 CS 字体)" w:hint="eastAsia"/>
        </w:rPr>
        <w:t>”但是讨论没有实际的效力，然后就会让国王坐在座位上，却不是一个国王，形成了“</w:t>
      </w:r>
      <w:r w:rsidRPr="00C46EE2">
        <w:rPr>
          <w:rFonts w:ascii="Times New Roman" w:eastAsia="宋体" w:hAnsi="Times New Roman" w:cs="Times New Roman (正文 CS 字体)"/>
        </w:rPr>
        <w:t>形而上学与国家理论的平行</w:t>
      </w:r>
      <w:r>
        <w:rPr>
          <w:rFonts w:ascii="Times New Roman" w:eastAsia="宋体" w:hAnsi="Times New Roman" w:cs="Times New Roman (正文 CS 字体)" w:hint="eastAsia"/>
        </w:rPr>
        <w:t>”，</w:t>
      </w:r>
      <w:r w:rsidRPr="00C46EE2">
        <w:rPr>
          <w:rFonts w:ascii="Times New Roman" w:eastAsia="宋体" w:hAnsi="Times New Roman" w:cs="Times New Roman (正文 CS 字体)"/>
        </w:rPr>
        <w:t>自由主义的本质就是无限期悬置决断</w:t>
      </w:r>
      <w:r>
        <w:rPr>
          <w:rFonts w:ascii="Times New Roman" w:eastAsia="宋体" w:hAnsi="Times New Roman" w:cs="Times New Roman (正文 CS 字体)" w:hint="eastAsia"/>
        </w:rPr>
        <w:t>。至此我还能够理解，但是，“</w:t>
      </w:r>
      <w:r w:rsidRPr="00C46EE2">
        <w:rPr>
          <w:rFonts w:ascii="Times New Roman" w:eastAsia="宋体" w:hAnsi="Times New Roman" w:cs="Times New Roman (正文 CS 字体)"/>
        </w:rPr>
        <w:t>That extremist cast of mind explains why he was contemptuous of the liberals while he respected atheist-anarchist socialism as his deadly foe and endowed it with a diabolical stature.</w:t>
      </w:r>
      <w:r>
        <w:rPr>
          <w:rFonts w:ascii="Times New Roman" w:eastAsia="宋体" w:hAnsi="Times New Roman" w:cs="Times New Roman (正文 CS 字体)" w:hint="eastAsia"/>
        </w:rPr>
        <w:t>”</w:t>
      </w:r>
      <w:r w:rsidRPr="00C46EE2">
        <w:rPr>
          <w:rFonts w:ascii="Times New Roman" w:eastAsia="宋体" w:hAnsi="Times New Roman" w:cs="Times New Roman (正文 CS 字体)" w:hint="eastAsia"/>
          <w:b/>
          <w:bCs/>
        </w:rPr>
        <w:t>作为决断论者的科尔特斯，对自由主义视为大敌不难理解，他又如何将无政府主义的社会主义看作恶魔？我找不到这其中的逻辑链条。</w:t>
      </w:r>
    </w:p>
    <w:p w14:paraId="70EDB617" w14:textId="692462B6" w:rsidR="00C46EE2" w:rsidRPr="00C46EE2" w:rsidRDefault="00C46EE2" w:rsidP="00C249FB">
      <w:pPr>
        <w:ind w:firstLine="420"/>
        <w:rPr>
          <w:rFonts w:ascii="Times New Roman" w:eastAsia="宋体" w:hAnsi="Times New Roman" w:cs="Times New Roman (正文 CS 字体)" w:hint="eastAsia"/>
        </w:rPr>
      </w:pPr>
      <w:r>
        <w:rPr>
          <w:rFonts w:ascii="Times New Roman" w:eastAsia="宋体" w:hAnsi="Times New Roman" w:cs="Times New Roman (正文 CS 字体)" w:hint="eastAsia"/>
        </w:rPr>
        <w:t>后面开始讨论去政治化时所关注的“讨论化”，又引申到了反革命的政治哲学的、决断论者们的观点了。反革命的政治哲学的决断论者们，与资本主义的自由主义者们，看起来是两个极端：</w:t>
      </w:r>
      <w:r w:rsidRPr="00C46EE2">
        <w:rPr>
          <w:rFonts w:ascii="Times New Roman" w:eastAsia="宋体" w:hAnsi="Times New Roman" w:cs="Times New Roman (正文 CS 字体)" w:hint="eastAsia"/>
          <w:b/>
          <w:bCs/>
        </w:rPr>
        <w:t>一个用绝对的决断代替了讨论，走向独裁；一个用绝对的讨论消解政治，走向混乱……？</w:t>
      </w:r>
    </w:p>
    <w:sectPr w:rsidR="00C46EE2" w:rsidRPr="00C46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975BB"/>
    <w:multiLevelType w:val="hybridMultilevel"/>
    <w:tmpl w:val="75E082FA"/>
    <w:lvl w:ilvl="0" w:tplc="5630CA6E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C34DB6"/>
    <w:multiLevelType w:val="hybridMultilevel"/>
    <w:tmpl w:val="5F48A320"/>
    <w:lvl w:ilvl="0" w:tplc="8A148936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36159B"/>
    <w:multiLevelType w:val="hybridMultilevel"/>
    <w:tmpl w:val="E10E68EC"/>
    <w:lvl w:ilvl="0" w:tplc="648E161E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159747">
    <w:abstractNumId w:val="1"/>
  </w:num>
  <w:num w:numId="2" w16cid:durableId="979924884">
    <w:abstractNumId w:val="0"/>
  </w:num>
  <w:num w:numId="3" w16cid:durableId="15455597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B2"/>
    <w:rsid w:val="00012D04"/>
    <w:rsid w:val="000465B9"/>
    <w:rsid w:val="001458B1"/>
    <w:rsid w:val="00171DAE"/>
    <w:rsid w:val="0019259E"/>
    <w:rsid w:val="001B1706"/>
    <w:rsid w:val="002B73DF"/>
    <w:rsid w:val="00333C14"/>
    <w:rsid w:val="00531FB4"/>
    <w:rsid w:val="00551873"/>
    <w:rsid w:val="005758B7"/>
    <w:rsid w:val="0059026D"/>
    <w:rsid w:val="00591CBC"/>
    <w:rsid w:val="005F68CE"/>
    <w:rsid w:val="005F7D75"/>
    <w:rsid w:val="00623447"/>
    <w:rsid w:val="0065188C"/>
    <w:rsid w:val="00656A9F"/>
    <w:rsid w:val="00702E5A"/>
    <w:rsid w:val="0072261F"/>
    <w:rsid w:val="007460B2"/>
    <w:rsid w:val="00886D8A"/>
    <w:rsid w:val="00930DDD"/>
    <w:rsid w:val="00985235"/>
    <w:rsid w:val="009C3559"/>
    <w:rsid w:val="009E5F49"/>
    <w:rsid w:val="00C10274"/>
    <w:rsid w:val="00C249FB"/>
    <w:rsid w:val="00C30FE2"/>
    <w:rsid w:val="00C46EE2"/>
    <w:rsid w:val="00D704F1"/>
    <w:rsid w:val="00E7000A"/>
    <w:rsid w:val="00EA3E31"/>
    <w:rsid w:val="00EB1A33"/>
    <w:rsid w:val="00EB458C"/>
    <w:rsid w:val="00F66A2A"/>
    <w:rsid w:val="00F67921"/>
    <w:rsid w:val="00FA66FD"/>
    <w:rsid w:val="00FC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50299"/>
  <w15:chartTrackingRefBased/>
  <w15:docId w15:val="{619CE1FD-42FA-F94D-886D-C2339A44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0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0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0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0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0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0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0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0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60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60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60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60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60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60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60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60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0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60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0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60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0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0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60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2155</Words>
  <Characters>2242</Characters>
  <Application>Microsoft Office Word</Application>
  <DocSecurity>0</DocSecurity>
  <Lines>101</Lines>
  <Paragraphs>68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created xsi:type="dcterms:W3CDTF">2026-09-23T00:12:00Z</dcterms:created>
  <dcterms:modified xsi:type="dcterms:W3CDTF">2026-10-18T14:45:00Z</dcterms:modified>
</cp:coreProperties>
</file>