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F27" w:rsidRDefault="00F678F2">
      <w:r>
        <w:t>Vertex Labs – Performance Testing</w:t>
      </w:r>
    </w:p>
    <w:p w:rsidR="00F678F2" w:rsidRDefault="00F678F2">
      <w:r>
        <w:t>User guide</w:t>
      </w:r>
    </w:p>
    <w:p w:rsidR="00F678F2" w:rsidRDefault="00F678F2"/>
    <w:p w:rsidR="00F678F2" w:rsidRDefault="00F678F2">
      <w:r>
        <w:t>Getting started</w:t>
      </w:r>
    </w:p>
    <w:p w:rsidR="00F678F2" w:rsidRDefault="00F678F2" w:rsidP="00F678F2">
      <w:pPr>
        <w:pStyle w:val="ListParagraph"/>
        <w:numPr>
          <w:ilvl w:val="0"/>
          <w:numId w:val="1"/>
        </w:numPr>
      </w:pPr>
      <w:r>
        <w:t>Install the agent on the machines  you want to generate the load – its ok if you are doing this on a single machine, you’ll have the host and agents running on the same box</w:t>
      </w:r>
    </w:p>
    <w:p w:rsidR="00F65FB2" w:rsidRDefault="00F65FB2" w:rsidP="00F65FB2">
      <w:pPr>
        <w:pStyle w:val="ListParagraph"/>
        <w:numPr>
          <w:ilvl w:val="1"/>
          <w:numId w:val="1"/>
        </w:numPr>
      </w:pPr>
      <w:r>
        <w:t xml:space="preserve">Expand the appropriate agent (windows or </w:t>
      </w:r>
      <w:proofErr w:type="spellStart"/>
      <w:r>
        <w:t>linux</w:t>
      </w:r>
      <w:proofErr w:type="spellEnd"/>
      <w:r>
        <w:t>) onto your agent machines</w:t>
      </w:r>
    </w:p>
    <w:p w:rsidR="00F65FB2" w:rsidRDefault="00F65FB2" w:rsidP="00F65FB2">
      <w:pPr>
        <w:pStyle w:val="ListParagraph"/>
        <w:numPr>
          <w:ilvl w:val="1"/>
          <w:numId w:val="1"/>
        </w:numPr>
      </w:pPr>
      <w:r>
        <w:t>For windows, you can install it as a service, or just run runAgent.bat to fire up an agent</w:t>
      </w:r>
    </w:p>
    <w:p w:rsidR="00F65FB2" w:rsidRDefault="00F65FB2" w:rsidP="00F65FB2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linux</w:t>
      </w:r>
      <w:proofErr w:type="spellEnd"/>
      <w:r>
        <w:t>, you have pretty much the same options, agent.sh has all the targets for the service wrapper</w:t>
      </w:r>
    </w:p>
    <w:p w:rsidR="00F678F2" w:rsidRDefault="00F678F2" w:rsidP="00F678F2">
      <w:pPr>
        <w:pStyle w:val="ListParagraph"/>
        <w:numPr>
          <w:ilvl w:val="0"/>
          <w:numId w:val="1"/>
        </w:numPr>
      </w:pPr>
      <w:r>
        <w:t>Fire up the agents in a console window so you can see the output – once you’ve setup logging and have mature tests this bit becomes less useful, you’ll want to run the agents as services</w:t>
      </w:r>
    </w:p>
    <w:p w:rsidR="00F678F2" w:rsidRDefault="00F678F2" w:rsidP="00F678F2">
      <w:pPr>
        <w:pStyle w:val="ListParagraph"/>
        <w:numPr>
          <w:ilvl w:val="0"/>
          <w:numId w:val="1"/>
        </w:numPr>
      </w:pPr>
      <w:r>
        <w:t>Create a host configuration xml file. This is an example one to get you  started</w:t>
      </w:r>
    </w:p>
    <w:p w:rsidR="007669E2" w:rsidRPr="007669E2" w:rsidRDefault="007669E2" w:rsidP="00766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69E2">
        <w:rPr>
          <w:rFonts w:ascii="Courier New" w:hAnsi="Courier New" w:cs="Courier New"/>
          <w:color w:val="008080"/>
          <w:sz w:val="16"/>
          <w:szCs w:val="16"/>
        </w:rPr>
        <w:t>&lt;?</w:t>
      </w:r>
      <w:r w:rsidRPr="007669E2">
        <w:rPr>
          <w:rFonts w:ascii="Courier New" w:hAnsi="Courier New" w:cs="Courier New"/>
          <w:color w:val="3F7F7F"/>
          <w:sz w:val="16"/>
          <w:szCs w:val="16"/>
        </w:rPr>
        <w:t>xml</w:t>
      </w:r>
      <w:r w:rsidRPr="007669E2">
        <w:rPr>
          <w:rFonts w:ascii="Courier New" w:hAnsi="Courier New" w:cs="Courier New"/>
          <w:sz w:val="16"/>
          <w:szCs w:val="16"/>
        </w:rPr>
        <w:t xml:space="preserve"> </w:t>
      </w:r>
      <w:r w:rsidRPr="007669E2">
        <w:rPr>
          <w:rFonts w:ascii="Courier New" w:hAnsi="Courier New" w:cs="Courier New"/>
          <w:color w:val="7F007F"/>
          <w:sz w:val="16"/>
          <w:szCs w:val="16"/>
        </w:rPr>
        <w:t>version</w:t>
      </w:r>
      <w:r w:rsidRPr="007669E2">
        <w:rPr>
          <w:rFonts w:ascii="Courier New" w:hAnsi="Courier New" w:cs="Courier New"/>
          <w:color w:val="000000"/>
          <w:sz w:val="16"/>
          <w:szCs w:val="16"/>
        </w:rPr>
        <w:t>=</w:t>
      </w:r>
      <w:r w:rsidRPr="007669E2">
        <w:rPr>
          <w:rFonts w:ascii="Courier New" w:hAnsi="Courier New" w:cs="Courier New"/>
          <w:i/>
          <w:iCs/>
          <w:color w:val="2A00FF"/>
          <w:sz w:val="16"/>
          <w:szCs w:val="16"/>
        </w:rPr>
        <w:t>"1.0"</w:t>
      </w:r>
      <w:r w:rsidRPr="007669E2">
        <w:rPr>
          <w:rFonts w:ascii="Courier New" w:hAnsi="Courier New" w:cs="Courier New"/>
          <w:sz w:val="16"/>
          <w:szCs w:val="16"/>
        </w:rPr>
        <w:t xml:space="preserve"> </w:t>
      </w:r>
      <w:r w:rsidRPr="007669E2">
        <w:rPr>
          <w:rFonts w:ascii="Courier New" w:hAnsi="Courier New" w:cs="Courier New"/>
          <w:color w:val="7F007F"/>
          <w:sz w:val="16"/>
          <w:szCs w:val="16"/>
        </w:rPr>
        <w:t>encoding</w:t>
      </w:r>
      <w:r w:rsidRPr="007669E2">
        <w:rPr>
          <w:rFonts w:ascii="Courier New" w:hAnsi="Courier New" w:cs="Courier New"/>
          <w:color w:val="000000"/>
          <w:sz w:val="16"/>
          <w:szCs w:val="16"/>
        </w:rPr>
        <w:t>=</w:t>
      </w:r>
      <w:r w:rsidRPr="007669E2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7669E2">
        <w:rPr>
          <w:rFonts w:ascii="Courier New" w:hAnsi="Courier New" w:cs="Courier New"/>
          <w:sz w:val="16"/>
          <w:szCs w:val="16"/>
        </w:rPr>
        <w:t xml:space="preserve"> </w:t>
      </w:r>
      <w:r w:rsidRPr="007669E2">
        <w:rPr>
          <w:rFonts w:ascii="Courier New" w:hAnsi="Courier New" w:cs="Courier New"/>
          <w:color w:val="7F007F"/>
          <w:sz w:val="16"/>
          <w:szCs w:val="16"/>
        </w:rPr>
        <w:t>standalone</w:t>
      </w:r>
      <w:r w:rsidRPr="007669E2">
        <w:rPr>
          <w:rFonts w:ascii="Courier New" w:hAnsi="Courier New" w:cs="Courier New"/>
          <w:color w:val="000000"/>
          <w:sz w:val="16"/>
          <w:szCs w:val="16"/>
        </w:rPr>
        <w:t>=</w:t>
      </w:r>
      <w:r w:rsidRPr="007669E2">
        <w:rPr>
          <w:rFonts w:ascii="Courier New" w:hAnsi="Courier New" w:cs="Courier New"/>
          <w:i/>
          <w:iCs/>
          <w:color w:val="2A00FF"/>
          <w:sz w:val="16"/>
          <w:szCs w:val="16"/>
        </w:rPr>
        <w:t>"yes"</w:t>
      </w:r>
      <w:r w:rsidRPr="007669E2">
        <w:rPr>
          <w:rFonts w:ascii="Courier New" w:hAnsi="Courier New" w:cs="Courier New"/>
          <w:color w:val="008080"/>
          <w:sz w:val="16"/>
          <w:szCs w:val="16"/>
        </w:rPr>
        <w:t>?&gt;</w:t>
      </w:r>
    </w:p>
    <w:p w:rsidR="007669E2" w:rsidRPr="007669E2" w:rsidRDefault="007669E2" w:rsidP="00766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69E2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r w:rsidRPr="007669E2">
        <w:rPr>
          <w:rFonts w:ascii="Courier New" w:hAnsi="Courier New" w:cs="Courier New"/>
          <w:color w:val="3F7F7F"/>
          <w:sz w:val="16"/>
          <w:szCs w:val="16"/>
        </w:rPr>
        <w:t>hostConfiguration</w:t>
      </w:r>
      <w:proofErr w:type="spellEnd"/>
      <w:r w:rsidRPr="007669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669E2">
        <w:rPr>
          <w:rFonts w:ascii="Courier New" w:hAnsi="Courier New" w:cs="Courier New"/>
          <w:color w:val="7F007F"/>
          <w:sz w:val="16"/>
          <w:szCs w:val="16"/>
        </w:rPr>
        <w:t>timeoutUnits</w:t>
      </w:r>
      <w:proofErr w:type="spellEnd"/>
      <w:r w:rsidRPr="007669E2">
        <w:rPr>
          <w:rFonts w:ascii="Courier New" w:hAnsi="Courier New" w:cs="Courier New"/>
          <w:color w:val="000000"/>
          <w:sz w:val="16"/>
          <w:szCs w:val="16"/>
        </w:rPr>
        <w:t>=</w:t>
      </w:r>
      <w:r w:rsidRPr="007669E2">
        <w:rPr>
          <w:rFonts w:ascii="Courier New" w:hAnsi="Courier New" w:cs="Courier New"/>
          <w:i/>
          <w:iCs/>
          <w:color w:val="2A00FF"/>
          <w:sz w:val="16"/>
          <w:szCs w:val="16"/>
        </w:rPr>
        <w:t>"SECONDS"</w:t>
      </w:r>
      <w:r w:rsidRPr="007669E2">
        <w:rPr>
          <w:rFonts w:ascii="Courier New" w:hAnsi="Courier New" w:cs="Courier New"/>
          <w:sz w:val="16"/>
          <w:szCs w:val="16"/>
        </w:rPr>
        <w:t xml:space="preserve"> </w:t>
      </w:r>
      <w:r w:rsidRPr="007669E2">
        <w:rPr>
          <w:rFonts w:ascii="Courier New" w:hAnsi="Courier New" w:cs="Courier New"/>
          <w:color w:val="7F007F"/>
          <w:sz w:val="16"/>
          <w:szCs w:val="16"/>
        </w:rPr>
        <w:t>timeout</w:t>
      </w:r>
      <w:r w:rsidRPr="007669E2">
        <w:rPr>
          <w:rFonts w:ascii="Courier New" w:hAnsi="Courier New" w:cs="Courier New"/>
          <w:color w:val="000000"/>
          <w:sz w:val="16"/>
          <w:szCs w:val="16"/>
        </w:rPr>
        <w:t>=</w:t>
      </w:r>
      <w:r w:rsidRPr="007669E2">
        <w:rPr>
          <w:rFonts w:ascii="Courier New" w:hAnsi="Courier New" w:cs="Courier New"/>
          <w:i/>
          <w:iCs/>
          <w:color w:val="2A00FF"/>
          <w:sz w:val="16"/>
          <w:szCs w:val="16"/>
        </w:rPr>
        <w:t>"500"</w:t>
      </w:r>
      <w:r w:rsidRPr="007669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669E2">
        <w:rPr>
          <w:rFonts w:ascii="Courier New" w:hAnsi="Courier New" w:cs="Courier New"/>
          <w:color w:val="7F007F"/>
          <w:sz w:val="16"/>
          <w:szCs w:val="16"/>
        </w:rPr>
        <w:t>reportsDir</w:t>
      </w:r>
      <w:proofErr w:type="spellEnd"/>
      <w:r w:rsidRPr="007669E2">
        <w:rPr>
          <w:rFonts w:ascii="Courier New" w:hAnsi="Courier New" w:cs="Courier New"/>
          <w:color w:val="000000"/>
          <w:sz w:val="16"/>
          <w:szCs w:val="16"/>
        </w:rPr>
        <w:t>=</w:t>
      </w:r>
      <w:r w:rsidRPr="007669E2">
        <w:rPr>
          <w:rFonts w:ascii="Courier New" w:hAnsi="Courier New" w:cs="Courier New"/>
          <w:i/>
          <w:iCs/>
          <w:color w:val="2A00FF"/>
          <w:sz w:val="16"/>
          <w:szCs w:val="16"/>
        </w:rPr>
        <w:t>"temp/reports/test"</w:t>
      </w:r>
      <w:r w:rsidRPr="007669E2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7669E2" w:rsidRPr="007669E2" w:rsidRDefault="007669E2" w:rsidP="00766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69E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669E2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r w:rsidRPr="007669E2">
        <w:rPr>
          <w:rFonts w:ascii="Courier New" w:hAnsi="Courier New" w:cs="Courier New"/>
          <w:color w:val="3F7F7F"/>
          <w:sz w:val="16"/>
          <w:szCs w:val="16"/>
        </w:rPr>
        <w:t>agentInstruction</w:t>
      </w:r>
      <w:proofErr w:type="spellEnd"/>
      <w:r w:rsidRPr="007669E2">
        <w:rPr>
          <w:rFonts w:ascii="Courier New" w:hAnsi="Courier New" w:cs="Courier New"/>
          <w:sz w:val="16"/>
          <w:szCs w:val="16"/>
        </w:rPr>
        <w:t xml:space="preserve"> </w:t>
      </w:r>
      <w:r w:rsidRPr="007669E2">
        <w:rPr>
          <w:rFonts w:ascii="Courier New" w:hAnsi="Courier New" w:cs="Courier New"/>
          <w:color w:val="7F007F"/>
          <w:sz w:val="16"/>
          <w:szCs w:val="16"/>
        </w:rPr>
        <w:t>host</w:t>
      </w:r>
      <w:r w:rsidRPr="007669E2">
        <w:rPr>
          <w:rFonts w:ascii="Courier New" w:hAnsi="Courier New" w:cs="Courier New"/>
          <w:color w:val="000000"/>
          <w:sz w:val="16"/>
          <w:szCs w:val="16"/>
        </w:rPr>
        <w:t>=</w:t>
      </w:r>
      <w:r w:rsidRPr="007669E2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69E2">
        <w:rPr>
          <w:rFonts w:ascii="Courier New" w:hAnsi="Courier New" w:cs="Courier New"/>
          <w:i/>
          <w:iCs/>
          <w:color w:val="2A00FF"/>
          <w:sz w:val="16"/>
          <w:szCs w:val="16"/>
        </w:rPr>
        <w:t>localhost</w:t>
      </w:r>
      <w:proofErr w:type="spellEnd"/>
      <w:r w:rsidRPr="007669E2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69E2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7669E2" w:rsidRPr="007669E2" w:rsidRDefault="007669E2" w:rsidP="00766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69E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7669E2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r w:rsidRPr="007669E2">
        <w:rPr>
          <w:rFonts w:ascii="Courier New" w:hAnsi="Courier New" w:cs="Courier New"/>
          <w:color w:val="3F7F7F"/>
          <w:sz w:val="16"/>
          <w:szCs w:val="16"/>
        </w:rPr>
        <w:t>testInstruction</w:t>
      </w:r>
      <w:proofErr w:type="spellEnd"/>
      <w:r w:rsidRPr="007669E2">
        <w:rPr>
          <w:rFonts w:ascii="Courier New" w:hAnsi="Courier New" w:cs="Courier New"/>
          <w:sz w:val="16"/>
          <w:szCs w:val="16"/>
        </w:rPr>
        <w:t xml:space="preserve"> </w:t>
      </w:r>
      <w:r w:rsidRPr="007669E2">
        <w:rPr>
          <w:rFonts w:ascii="Courier New" w:hAnsi="Courier New" w:cs="Courier New"/>
          <w:color w:val="7F007F"/>
          <w:sz w:val="16"/>
          <w:szCs w:val="16"/>
        </w:rPr>
        <w:t>threads</w:t>
      </w:r>
      <w:r w:rsidRPr="007669E2">
        <w:rPr>
          <w:rFonts w:ascii="Courier New" w:hAnsi="Courier New" w:cs="Courier New"/>
          <w:color w:val="000000"/>
          <w:sz w:val="16"/>
          <w:szCs w:val="16"/>
        </w:rPr>
        <w:t>=</w:t>
      </w:r>
      <w:r w:rsidRPr="007669E2">
        <w:rPr>
          <w:rFonts w:ascii="Courier New" w:hAnsi="Courier New" w:cs="Courier New"/>
          <w:i/>
          <w:iCs/>
          <w:color w:val="2A00FF"/>
          <w:sz w:val="16"/>
          <w:szCs w:val="16"/>
        </w:rPr>
        <w:t>"1"</w:t>
      </w:r>
      <w:r w:rsidRPr="007669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669E2">
        <w:rPr>
          <w:rFonts w:ascii="Courier New" w:hAnsi="Courier New" w:cs="Courier New"/>
          <w:color w:val="7F007F"/>
          <w:sz w:val="16"/>
          <w:szCs w:val="16"/>
        </w:rPr>
        <w:t>classname</w:t>
      </w:r>
      <w:proofErr w:type="spellEnd"/>
      <w:r w:rsidRPr="007669E2">
        <w:rPr>
          <w:rFonts w:ascii="Courier New" w:hAnsi="Courier New" w:cs="Courier New"/>
          <w:color w:val="000000"/>
          <w:sz w:val="16"/>
          <w:szCs w:val="16"/>
        </w:rPr>
        <w:t>=</w:t>
      </w:r>
      <w:r w:rsidRPr="007669E2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69E2">
        <w:rPr>
          <w:rFonts w:ascii="Courier New" w:hAnsi="Courier New" w:cs="Courier New"/>
          <w:i/>
          <w:iCs/>
          <w:color w:val="2A00FF"/>
          <w:sz w:val="16"/>
          <w:szCs w:val="16"/>
        </w:rPr>
        <w:t>com.vertexlabs.performance.examples.FactorialTest</w:t>
      </w:r>
      <w:proofErr w:type="spellEnd"/>
      <w:r w:rsidRPr="007669E2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69E2">
        <w:rPr>
          <w:rFonts w:ascii="Courier New" w:hAnsi="Courier New" w:cs="Courier New"/>
          <w:color w:val="008080"/>
          <w:sz w:val="16"/>
          <w:szCs w:val="16"/>
        </w:rPr>
        <w:t>/&gt;</w:t>
      </w:r>
      <w:r w:rsidRPr="007669E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7669E2" w:rsidRPr="007669E2" w:rsidRDefault="007669E2" w:rsidP="00766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69E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7669E2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r w:rsidRPr="007669E2">
        <w:rPr>
          <w:rFonts w:ascii="Courier New" w:hAnsi="Courier New" w:cs="Courier New"/>
          <w:color w:val="3F7F7F"/>
          <w:sz w:val="16"/>
          <w:szCs w:val="16"/>
        </w:rPr>
        <w:t>testInstruction</w:t>
      </w:r>
      <w:proofErr w:type="spellEnd"/>
      <w:r w:rsidRPr="007669E2">
        <w:rPr>
          <w:rFonts w:ascii="Courier New" w:hAnsi="Courier New" w:cs="Courier New"/>
          <w:sz w:val="16"/>
          <w:szCs w:val="16"/>
        </w:rPr>
        <w:t xml:space="preserve"> </w:t>
      </w:r>
      <w:r w:rsidRPr="007669E2">
        <w:rPr>
          <w:rFonts w:ascii="Courier New" w:hAnsi="Courier New" w:cs="Courier New"/>
          <w:color w:val="7F007F"/>
          <w:sz w:val="16"/>
          <w:szCs w:val="16"/>
        </w:rPr>
        <w:t>threads</w:t>
      </w:r>
      <w:r w:rsidRPr="007669E2">
        <w:rPr>
          <w:rFonts w:ascii="Courier New" w:hAnsi="Courier New" w:cs="Courier New"/>
          <w:color w:val="000000"/>
          <w:sz w:val="16"/>
          <w:szCs w:val="16"/>
        </w:rPr>
        <w:t>=</w:t>
      </w:r>
      <w:r w:rsidRPr="007669E2">
        <w:rPr>
          <w:rFonts w:ascii="Courier New" w:hAnsi="Courier New" w:cs="Courier New"/>
          <w:i/>
          <w:iCs/>
          <w:color w:val="2A00FF"/>
          <w:sz w:val="16"/>
          <w:szCs w:val="16"/>
        </w:rPr>
        <w:t>"1"</w:t>
      </w:r>
      <w:r w:rsidRPr="007669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669E2">
        <w:rPr>
          <w:rFonts w:ascii="Courier New" w:hAnsi="Courier New" w:cs="Courier New"/>
          <w:color w:val="7F007F"/>
          <w:sz w:val="16"/>
          <w:szCs w:val="16"/>
        </w:rPr>
        <w:t>classname</w:t>
      </w:r>
      <w:proofErr w:type="spellEnd"/>
      <w:r w:rsidRPr="007669E2">
        <w:rPr>
          <w:rFonts w:ascii="Courier New" w:hAnsi="Courier New" w:cs="Courier New"/>
          <w:color w:val="000000"/>
          <w:sz w:val="16"/>
          <w:szCs w:val="16"/>
        </w:rPr>
        <w:t>=</w:t>
      </w:r>
      <w:r w:rsidRPr="007669E2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69E2">
        <w:rPr>
          <w:rFonts w:ascii="Courier New" w:hAnsi="Courier New" w:cs="Courier New"/>
          <w:i/>
          <w:iCs/>
          <w:color w:val="2A00FF"/>
          <w:sz w:val="16"/>
          <w:szCs w:val="16"/>
        </w:rPr>
        <w:t>com.vertexlabs.performance.examples.SineWaveTest</w:t>
      </w:r>
      <w:proofErr w:type="spellEnd"/>
      <w:r w:rsidRPr="007669E2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69E2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7669E2" w:rsidRPr="007669E2" w:rsidRDefault="007669E2" w:rsidP="00766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69E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669E2">
        <w:rPr>
          <w:rFonts w:ascii="Courier New" w:hAnsi="Courier New" w:cs="Courier New"/>
          <w:color w:val="008080"/>
          <w:sz w:val="16"/>
          <w:szCs w:val="16"/>
        </w:rPr>
        <w:t>&lt;/</w:t>
      </w:r>
      <w:proofErr w:type="spellStart"/>
      <w:r w:rsidRPr="007669E2">
        <w:rPr>
          <w:rFonts w:ascii="Courier New" w:hAnsi="Courier New" w:cs="Courier New"/>
          <w:color w:val="3F7F7F"/>
          <w:sz w:val="16"/>
          <w:szCs w:val="16"/>
        </w:rPr>
        <w:t>agentInstruction</w:t>
      </w:r>
      <w:proofErr w:type="spellEnd"/>
      <w:r w:rsidRPr="007669E2">
        <w:rPr>
          <w:rFonts w:ascii="Courier New" w:hAnsi="Courier New" w:cs="Courier New"/>
          <w:color w:val="008080"/>
          <w:sz w:val="16"/>
          <w:szCs w:val="16"/>
        </w:rPr>
        <w:t>&gt;</w:t>
      </w:r>
      <w:r w:rsidRPr="007669E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7669E2" w:rsidRDefault="007669E2" w:rsidP="00766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16"/>
        </w:rPr>
      </w:pPr>
      <w:r w:rsidRPr="007669E2">
        <w:rPr>
          <w:rFonts w:ascii="Courier New" w:hAnsi="Courier New" w:cs="Courier New"/>
          <w:color w:val="008080"/>
          <w:sz w:val="16"/>
          <w:szCs w:val="16"/>
        </w:rPr>
        <w:t>&lt;/</w:t>
      </w:r>
      <w:proofErr w:type="spellStart"/>
      <w:r w:rsidRPr="007669E2">
        <w:rPr>
          <w:rFonts w:ascii="Courier New" w:hAnsi="Courier New" w:cs="Courier New"/>
          <w:color w:val="3F7F7F"/>
          <w:sz w:val="16"/>
          <w:szCs w:val="16"/>
        </w:rPr>
        <w:t>hostConfiguration</w:t>
      </w:r>
      <w:proofErr w:type="spellEnd"/>
      <w:r w:rsidRPr="007669E2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7669E2" w:rsidRPr="007669E2" w:rsidRDefault="007669E2" w:rsidP="00766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678F2" w:rsidRDefault="00F678F2" w:rsidP="00F678F2">
      <w:pPr>
        <w:pStyle w:val="ListParagraph"/>
        <w:numPr>
          <w:ilvl w:val="0"/>
          <w:numId w:val="1"/>
        </w:numPr>
      </w:pPr>
      <w:r>
        <w:t>Launch the host from your IDE, passing the configuration file as a parameter</w:t>
      </w:r>
    </w:p>
    <w:p w:rsidR="00F65FB2" w:rsidRDefault="00F65FB2" w:rsidP="00F65FB2">
      <w:pPr>
        <w:pStyle w:val="ListParagraph"/>
        <w:numPr>
          <w:ilvl w:val="1"/>
          <w:numId w:val="1"/>
        </w:numPr>
      </w:pPr>
      <w:r>
        <w:t xml:space="preserve">Main class : </w:t>
      </w:r>
      <w:proofErr w:type="spellStart"/>
      <w:r w:rsidRPr="00F65FB2">
        <w:t>com.vertexlabs.performance.PerformanceHost</w:t>
      </w:r>
      <w:proofErr w:type="spellEnd"/>
    </w:p>
    <w:p w:rsidR="00F65FB2" w:rsidRDefault="00F65FB2" w:rsidP="00F65FB2">
      <w:pPr>
        <w:pStyle w:val="ListParagraph"/>
        <w:numPr>
          <w:ilvl w:val="1"/>
          <w:numId w:val="1"/>
        </w:numPr>
      </w:pPr>
      <w:r>
        <w:t xml:space="preserve">The argument should be the name of the </w:t>
      </w:r>
      <w:proofErr w:type="spellStart"/>
      <w:r>
        <w:t>config</w:t>
      </w:r>
      <w:proofErr w:type="spellEnd"/>
      <w:r>
        <w:t xml:space="preserve"> xml file</w:t>
      </w:r>
    </w:p>
    <w:p w:rsidR="00F678F2" w:rsidRDefault="00F678F2" w:rsidP="00F678F2">
      <w:pPr>
        <w:pStyle w:val="ListParagraph"/>
        <w:numPr>
          <w:ilvl w:val="0"/>
          <w:numId w:val="1"/>
        </w:numPr>
      </w:pPr>
      <w:r>
        <w:t>The host will connect to the agents, distribute their instructions and then wait for the tests to complete</w:t>
      </w:r>
    </w:p>
    <w:p w:rsidR="00F678F2" w:rsidRDefault="00F678F2" w:rsidP="00F678F2">
      <w:pPr>
        <w:pStyle w:val="ListParagraph"/>
        <w:numPr>
          <w:ilvl w:val="0"/>
          <w:numId w:val="1"/>
        </w:numPr>
      </w:pPr>
      <w:r>
        <w:t>The agents will execute the tests and then send back the results to the host for processing</w:t>
      </w:r>
    </w:p>
    <w:p w:rsidR="00F678F2" w:rsidRDefault="00F678F2" w:rsidP="00F678F2">
      <w:pPr>
        <w:pStyle w:val="ListParagraph"/>
        <w:numPr>
          <w:ilvl w:val="0"/>
          <w:numId w:val="1"/>
        </w:numPr>
      </w:pPr>
      <w:r>
        <w:t xml:space="preserve">Once the results are in, the host will run a simple report on the data. This is saved as </w:t>
      </w:r>
      <w:r w:rsidR="00106086">
        <w:t xml:space="preserve">an html report with charts, and also the raw </w:t>
      </w:r>
      <w:proofErr w:type="spellStart"/>
      <w:r w:rsidR="00106086">
        <w:t>csv</w:t>
      </w:r>
      <w:proofErr w:type="spellEnd"/>
      <w:r w:rsidR="00106086">
        <w:t xml:space="preserve"> data as well if you want to process it further </w:t>
      </w:r>
      <w:proofErr w:type="spellStart"/>
      <w:r w:rsidR="00106086">
        <w:t>youself</w:t>
      </w:r>
      <w:proofErr w:type="spellEnd"/>
    </w:p>
    <w:p w:rsidR="00C016E5" w:rsidRDefault="00C016E5" w:rsidP="00C016E5"/>
    <w:p w:rsidR="00C016E5" w:rsidRDefault="00C016E5" w:rsidP="00C016E5">
      <w:r>
        <w:t>Accessing resources</w:t>
      </w:r>
    </w:p>
    <w:p w:rsidR="00C016E5" w:rsidRDefault="00C016E5" w:rsidP="00C016E5">
      <w:r>
        <w:t xml:space="preserve">You can access remote resources over the </w:t>
      </w:r>
      <w:proofErr w:type="spellStart"/>
      <w:r>
        <w:t>classpath</w:t>
      </w:r>
      <w:proofErr w:type="spellEnd"/>
      <w:r>
        <w:t xml:space="preserve">, but you have to remember to use </w:t>
      </w:r>
      <w:proofErr w:type="spellStart"/>
      <w:r>
        <w:t>getResourceAsStream</w:t>
      </w:r>
      <w:proofErr w:type="spellEnd"/>
      <w:r>
        <w:t xml:space="preserve">, as currently the remote </w:t>
      </w:r>
      <w:proofErr w:type="spellStart"/>
      <w:r>
        <w:t>classloader</w:t>
      </w:r>
      <w:proofErr w:type="spellEnd"/>
      <w:r>
        <w:t xml:space="preserve"> doesn’t support </w:t>
      </w:r>
      <w:proofErr w:type="spellStart"/>
      <w:r>
        <w:t>getResource</w:t>
      </w:r>
      <w:proofErr w:type="spellEnd"/>
      <w:r>
        <w:t xml:space="preserve"> (as I can’t remap the URL that gets returned properly right now!)</w:t>
      </w:r>
    </w:p>
    <w:sectPr w:rsidR="00C01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E570B"/>
    <w:multiLevelType w:val="hybridMultilevel"/>
    <w:tmpl w:val="2796ED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E79B1"/>
    <w:multiLevelType w:val="hybridMultilevel"/>
    <w:tmpl w:val="17E863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A7B96"/>
    <w:multiLevelType w:val="hybridMultilevel"/>
    <w:tmpl w:val="9C0AC9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F2"/>
    <w:rsid w:val="00106086"/>
    <w:rsid w:val="00434F27"/>
    <w:rsid w:val="007669E2"/>
    <w:rsid w:val="00C016E5"/>
    <w:rsid w:val="00F65FB2"/>
    <w:rsid w:val="00F6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8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Vertex Labs Ltd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dcterms:created xsi:type="dcterms:W3CDTF">2011-05-22T09:07:00Z</dcterms:created>
  <dcterms:modified xsi:type="dcterms:W3CDTF">2011-05-23T20:36:00Z</dcterms:modified>
</cp:coreProperties>
</file>