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F1" w:rsidRDefault="000C143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精讲需要修改的界面</w:t>
      </w:r>
    </w:p>
    <w:p w:rsidR="009A10F1" w:rsidRDefault="009A10F1">
      <w:pPr>
        <w:jc w:val="center"/>
        <w:rPr>
          <w:b/>
          <w:bCs/>
          <w:sz w:val="32"/>
          <w:szCs w:val="32"/>
        </w:rPr>
      </w:pPr>
    </w:p>
    <w:p w:rsidR="009A10F1" w:rsidRPr="00301B23" w:rsidRDefault="00A76D66" w:rsidP="00301B23">
      <w:pPr>
        <w:pStyle w:val="1"/>
      </w:pPr>
      <w:r>
        <w:rPr>
          <w:rFonts w:hint="eastAsia"/>
        </w:rPr>
        <w:t>1</w:t>
      </w:r>
      <w:r w:rsidR="000C1433">
        <w:rPr>
          <w:rFonts w:hint="eastAsia"/>
          <w:sz w:val="24"/>
        </w:rPr>
        <w:t xml:space="preserve">        </w:t>
      </w:r>
    </w:p>
    <w:p w:rsidR="009A10F1" w:rsidRDefault="000C1433">
      <w:r>
        <w:rPr>
          <w:noProof/>
        </w:rPr>
        <w:drawing>
          <wp:inline distT="0" distB="0" distL="114300" distR="114300">
            <wp:extent cx="2334260" cy="31559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63510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</w:p>
    <w:p w:rsidR="009A10F1" w:rsidRDefault="009A10F1"/>
    <w:p w:rsidR="000440F8" w:rsidRDefault="00F903DB">
      <w:pPr>
        <w:rPr>
          <w:color w:val="FF0000"/>
        </w:rPr>
      </w:pPr>
      <w:r>
        <w:rPr>
          <w:rFonts w:hint="eastAsia"/>
          <w:color w:val="FF0000"/>
        </w:rPr>
        <w:t>换</w:t>
      </w:r>
      <w:r w:rsidR="00E42612">
        <w:rPr>
          <w:rFonts w:hint="eastAsia"/>
          <w:color w:val="FF0000"/>
        </w:rPr>
        <w:t>成</w:t>
      </w:r>
      <w:r>
        <w:rPr>
          <w:rFonts w:hint="eastAsia"/>
          <w:color w:val="FF0000"/>
        </w:rPr>
        <w:t>新的</w:t>
      </w:r>
      <w:r>
        <w:rPr>
          <w:rFonts w:hint="eastAsia"/>
          <w:color w:val="FF0000"/>
        </w:rPr>
        <w:t>png</w:t>
      </w:r>
      <w:r>
        <w:rPr>
          <w:rFonts w:hint="eastAsia"/>
          <w:color w:val="FF0000"/>
        </w:rPr>
        <w:t>图片。</w:t>
      </w:r>
    </w:p>
    <w:p w:rsidR="00E42612" w:rsidRDefault="00E42612">
      <w:pPr>
        <w:rPr>
          <w:color w:val="FF0000"/>
        </w:rPr>
      </w:pPr>
    </w:p>
    <w:p w:rsidR="00E42612" w:rsidRDefault="00E42612">
      <w:pPr>
        <w:rPr>
          <w:color w:val="FF0000"/>
        </w:rPr>
      </w:pPr>
    </w:p>
    <w:p w:rsidR="00E42612" w:rsidRDefault="00E42612">
      <w:pPr>
        <w:rPr>
          <w:color w:val="FF0000"/>
        </w:rPr>
      </w:pPr>
    </w:p>
    <w:p w:rsidR="000440F8" w:rsidRDefault="00A76D66" w:rsidP="00A76D66">
      <w:pPr>
        <w:pStyle w:val="1"/>
      </w:pPr>
      <w:r>
        <w:rPr>
          <w:rFonts w:hint="eastAsia"/>
        </w:rPr>
        <w:t>2</w:t>
      </w:r>
    </w:p>
    <w:p w:rsidR="009A10F1" w:rsidRDefault="00E42612">
      <w:pPr>
        <w:rPr>
          <w:color w:val="FF0000"/>
        </w:rPr>
      </w:pPr>
      <w:r w:rsidRPr="00E42612">
        <w:rPr>
          <w:noProof/>
          <w:color w:val="FF0000"/>
        </w:rPr>
        <w:drawing>
          <wp:inline distT="0" distB="0" distL="0" distR="0">
            <wp:extent cx="1620000" cy="2880000"/>
            <wp:effectExtent l="0" t="0" r="0" b="0"/>
            <wp:docPr id="13" name="图片 13" descr="C:\Users\null\Desktop\Screenshot_2018-03-19-13-5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ll\Desktop\Screenshot_2018-03-19-13-55-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12" w:rsidRDefault="00E42612">
      <w:pPr>
        <w:rPr>
          <w:rFonts w:hint="eastAsia"/>
          <w:color w:val="FF0000"/>
        </w:rPr>
      </w:pPr>
      <w:r>
        <w:rPr>
          <w:rFonts w:hint="eastAsia"/>
          <w:color w:val="FF0000"/>
        </w:rPr>
        <w:t>灰色条宽度和缩略图保持一致。</w:t>
      </w:r>
    </w:p>
    <w:p w:rsidR="00513521" w:rsidRDefault="00513521" w:rsidP="00513521">
      <w:pPr>
        <w:pStyle w:val="1"/>
      </w:pPr>
      <w:r>
        <w:rPr>
          <w:rFonts w:hint="eastAsia"/>
        </w:rPr>
        <w:lastRenderedPageBreak/>
        <w:t>3</w:t>
      </w:r>
    </w:p>
    <w:p w:rsidR="009A10F1" w:rsidRDefault="00954E19" w:rsidP="007D44CD">
      <w:r w:rsidRPr="00954E19">
        <w:rPr>
          <w:noProof/>
        </w:rPr>
        <w:drawing>
          <wp:inline distT="0" distB="0" distL="0" distR="0" wp14:anchorId="3FDC867E" wp14:editId="0A20729C">
            <wp:extent cx="1620000" cy="2880000"/>
            <wp:effectExtent l="0" t="0" r="0" b="0"/>
            <wp:docPr id="14" name="图片 14" descr="C:\Users\null\Desktop\Screenshot_2018-03-19-14-00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ll\Desktop\Screenshot_2018-03-19-14-00-3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 w:rsidRPr="00954E19">
        <w:rPr>
          <w:noProof/>
        </w:rPr>
        <w:drawing>
          <wp:inline distT="0" distB="0" distL="0" distR="0">
            <wp:extent cx="1620000" cy="2880000"/>
            <wp:effectExtent l="0" t="0" r="0" b="0"/>
            <wp:docPr id="18" name="图片 18" descr="C:\Users\null\Desktop\Screenshot_2018-03-19-14-0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ll\Desktop\Screenshot_2018-03-19-14-00-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8EB">
        <w:rPr>
          <w:rFonts w:hint="eastAsia"/>
        </w:rPr>
        <w:t xml:space="preserve">    </w:t>
      </w:r>
    </w:p>
    <w:p w:rsidR="00C75C1E" w:rsidRPr="007D44CD" w:rsidRDefault="007D44CD" w:rsidP="007D44CD">
      <w:pPr>
        <w:rPr>
          <w:rFonts w:hint="eastAsia"/>
          <w:color w:val="FF0000"/>
        </w:rPr>
      </w:pPr>
      <w:r>
        <w:rPr>
          <w:rFonts w:hint="eastAsia"/>
          <w:color w:val="FF0000"/>
        </w:rPr>
        <w:t>搜索框比如输入“语文”，列表不应该显示“页面无数据”。</w:t>
      </w:r>
    </w:p>
    <w:p w:rsidR="00513521" w:rsidRDefault="00513521" w:rsidP="00513521">
      <w:pPr>
        <w:rPr>
          <w:color w:val="FF0000"/>
        </w:rPr>
      </w:pPr>
    </w:p>
    <w:p w:rsidR="00513521" w:rsidRDefault="00513521" w:rsidP="00513521">
      <w:pPr>
        <w:pStyle w:val="1"/>
      </w:pPr>
      <w:r>
        <w:rPr>
          <w:rFonts w:hint="eastAsia"/>
        </w:rPr>
        <w:t>4</w:t>
      </w:r>
    </w:p>
    <w:p w:rsidR="0048490D" w:rsidRPr="0048490D" w:rsidRDefault="0048490D" w:rsidP="0048490D">
      <w:r w:rsidRPr="0048490D">
        <w:rPr>
          <w:noProof/>
        </w:rPr>
        <w:drawing>
          <wp:inline distT="0" distB="0" distL="0" distR="0">
            <wp:extent cx="1620000" cy="2880000"/>
            <wp:effectExtent l="0" t="0" r="0" b="0"/>
            <wp:docPr id="3" name="图片 3" descr="C:\Users\null\Desktop\Screenshot_2018-03-17-21-3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ll\Desktop\Screenshot_2018-03-17-21-35-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21" w:rsidRDefault="00513521" w:rsidP="00513521">
      <w:pPr>
        <w:rPr>
          <w:color w:val="FF0000"/>
        </w:rPr>
      </w:pPr>
      <w:r w:rsidRPr="00AD7D7C">
        <w:rPr>
          <w:rFonts w:hint="eastAsia"/>
          <w:color w:val="FF0000"/>
        </w:rPr>
        <w:t>最近</w:t>
      </w:r>
      <w:r w:rsidRPr="00AD7D7C">
        <w:rPr>
          <w:rFonts w:hint="eastAsia"/>
          <w:color w:val="FF0000"/>
        </w:rPr>
        <w:t>10</w:t>
      </w:r>
      <w:r w:rsidRPr="00AD7D7C">
        <w:rPr>
          <w:rFonts w:hint="eastAsia"/>
          <w:color w:val="FF0000"/>
        </w:rPr>
        <w:t>天的右上角标注“</w:t>
      </w:r>
      <w:r w:rsidRPr="00AD7D7C">
        <w:rPr>
          <w:rFonts w:hint="eastAsia"/>
          <w:color w:val="FF0000"/>
        </w:rPr>
        <w:t>new</w:t>
      </w:r>
      <w:r w:rsidRPr="00AD7D7C">
        <w:rPr>
          <w:rFonts w:hint="eastAsia"/>
          <w:color w:val="FF0000"/>
        </w:rPr>
        <w:t>”；超过</w:t>
      </w:r>
      <w:r w:rsidRPr="00AD7D7C">
        <w:rPr>
          <w:rFonts w:hint="eastAsia"/>
          <w:color w:val="FF0000"/>
        </w:rPr>
        <w:t>10</w:t>
      </w:r>
      <w:r w:rsidRPr="00AD7D7C">
        <w:rPr>
          <w:rFonts w:hint="eastAsia"/>
          <w:color w:val="FF0000"/>
        </w:rPr>
        <w:t>天的不要标注。</w:t>
      </w:r>
    </w:p>
    <w:p w:rsidR="00010E0A" w:rsidRDefault="00010E0A" w:rsidP="00513521">
      <w:pPr>
        <w:rPr>
          <w:color w:val="00B0F0"/>
        </w:rPr>
      </w:pPr>
      <w:r w:rsidRPr="00010E0A">
        <w:rPr>
          <w:color w:val="00B0F0"/>
        </w:rPr>
        <w:t>曾</w:t>
      </w:r>
      <w:r w:rsidRPr="00010E0A">
        <w:rPr>
          <w:rFonts w:hint="eastAsia"/>
          <w:color w:val="00B0F0"/>
        </w:rPr>
        <w:t>:</w:t>
      </w:r>
      <w:r w:rsidRPr="00010E0A">
        <w:rPr>
          <w:color w:val="00B0F0"/>
        </w:rPr>
        <w:t>需要和服务器对接</w:t>
      </w:r>
      <w:r w:rsidRPr="00010E0A">
        <w:rPr>
          <w:color w:val="00B0F0"/>
        </w:rPr>
        <w:t>-</w:t>
      </w:r>
      <w:r w:rsidRPr="00010E0A">
        <w:rPr>
          <w:color w:val="00B0F0"/>
        </w:rPr>
        <w:t>跟进中。</w:t>
      </w:r>
      <w:r w:rsidR="009A7D00">
        <w:rPr>
          <w:rFonts w:hint="eastAsia"/>
          <w:color w:val="00B0F0"/>
        </w:rPr>
        <w:t>-</w:t>
      </w:r>
      <w:r w:rsidR="009A7D00">
        <w:rPr>
          <w:rFonts w:hint="eastAsia"/>
          <w:color w:val="00B0F0"/>
        </w:rPr>
        <w:t>接口数据哪个字段</w:t>
      </w:r>
      <w:r w:rsidR="009A7D00">
        <w:rPr>
          <w:rFonts w:hint="eastAsia"/>
          <w:color w:val="00B0F0"/>
        </w:rPr>
        <w:t xml:space="preserve"> </w:t>
      </w:r>
      <w:r w:rsidR="009A7D00">
        <w:rPr>
          <w:rFonts w:hint="eastAsia"/>
          <w:color w:val="00B0F0"/>
        </w:rPr>
        <w:t>可以判断是否超过</w:t>
      </w:r>
      <w:r w:rsidR="009A7D00">
        <w:rPr>
          <w:rFonts w:hint="eastAsia"/>
          <w:color w:val="00B0F0"/>
        </w:rPr>
        <w:t>10</w:t>
      </w:r>
      <w:r w:rsidR="009A7D00">
        <w:rPr>
          <w:rFonts w:hint="eastAsia"/>
          <w:color w:val="00B0F0"/>
        </w:rPr>
        <w:t>天？</w:t>
      </w:r>
    </w:p>
    <w:p w:rsidR="00E27DFD" w:rsidRDefault="00E27DFD" w:rsidP="00513521">
      <w:pPr>
        <w:rPr>
          <w:rFonts w:hint="eastAsia"/>
          <w:color w:val="00B0F0"/>
        </w:rPr>
      </w:pPr>
      <w:r>
        <w:rPr>
          <w:rFonts w:hint="eastAsia"/>
          <w:color w:val="00B0F0"/>
        </w:rPr>
        <w:t>陶</w:t>
      </w:r>
      <w:r>
        <w:rPr>
          <w:rFonts w:hint="eastAsia"/>
          <w:color w:val="00B0F0"/>
        </w:rPr>
        <w:t>:</w:t>
      </w:r>
      <w:r w:rsidR="006F040F">
        <w:rPr>
          <w:rFonts w:hint="eastAsia"/>
          <w:color w:val="00B0F0"/>
        </w:rPr>
        <w:t>OK</w:t>
      </w:r>
    </w:p>
    <w:p w:rsidR="00842EE2" w:rsidRDefault="00842EE2" w:rsidP="00513521">
      <w:pPr>
        <w:rPr>
          <w:rFonts w:hint="eastAsia"/>
        </w:rPr>
      </w:pPr>
      <w:bookmarkStart w:id="0" w:name="_GoBack"/>
      <w:bookmarkEnd w:id="0"/>
    </w:p>
    <w:p w:rsidR="00842EE2" w:rsidRDefault="00842EE2" w:rsidP="00842EE2">
      <w:pPr>
        <w:pStyle w:val="1"/>
      </w:pPr>
      <w:r>
        <w:rPr>
          <w:rFonts w:hint="eastAsia"/>
        </w:rPr>
        <w:lastRenderedPageBreak/>
        <w:t>5</w:t>
      </w:r>
    </w:p>
    <w:p w:rsidR="00842EE2" w:rsidRDefault="00F45A31" w:rsidP="00842EE2">
      <w:r w:rsidRPr="00F45A31">
        <w:rPr>
          <w:noProof/>
        </w:rPr>
        <w:drawing>
          <wp:inline distT="0" distB="0" distL="0" distR="0">
            <wp:extent cx="1620000" cy="2880000"/>
            <wp:effectExtent l="0" t="0" r="0" b="0"/>
            <wp:docPr id="20" name="图片 20" descr="C:\Users\null\Desktop\Screenshot_2018-03-19-14-0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ll\Desktop\Screenshot_2018-03-19-14-04-4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7C" w:rsidRDefault="00F45A31" w:rsidP="00842EE2">
      <w:pPr>
        <w:rPr>
          <w:color w:val="FF0000"/>
        </w:rPr>
      </w:pPr>
      <w:r>
        <w:rPr>
          <w:color w:val="FF0000"/>
        </w:rPr>
        <w:t>1</w:t>
      </w:r>
      <w:r w:rsidR="002A0BF6" w:rsidRPr="002A0BF6">
        <w:rPr>
          <w:rFonts w:hint="eastAsia"/>
          <w:color w:val="FF0000"/>
        </w:rPr>
        <w:t>处有灰色分割线。</w:t>
      </w:r>
    </w:p>
    <w:p w:rsidR="009A10F1" w:rsidRDefault="009A10F1">
      <w:pPr>
        <w:rPr>
          <w:color w:val="FF0000"/>
        </w:rPr>
      </w:pPr>
    </w:p>
    <w:p w:rsidR="00367146" w:rsidRDefault="00367146">
      <w:pPr>
        <w:rPr>
          <w:color w:val="FF0000"/>
        </w:rPr>
      </w:pPr>
    </w:p>
    <w:p w:rsidR="00367146" w:rsidRDefault="00367146">
      <w:pPr>
        <w:rPr>
          <w:color w:val="FF0000"/>
        </w:rPr>
      </w:pPr>
    </w:p>
    <w:p w:rsidR="00367146" w:rsidRDefault="00367146">
      <w:pPr>
        <w:rPr>
          <w:color w:val="FF0000"/>
        </w:rPr>
      </w:pPr>
    </w:p>
    <w:p w:rsidR="00367146" w:rsidRDefault="00367146">
      <w:pPr>
        <w:rPr>
          <w:color w:val="FF0000"/>
        </w:rPr>
      </w:pPr>
    </w:p>
    <w:p w:rsidR="00367146" w:rsidRPr="00AD7D7C" w:rsidRDefault="00367146">
      <w:pPr>
        <w:rPr>
          <w:rFonts w:hint="eastAsia"/>
          <w:color w:val="FF0000"/>
        </w:rPr>
      </w:pPr>
    </w:p>
    <w:p w:rsidR="009A10F1" w:rsidRPr="00E45EEC" w:rsidRDefault="00367146" w:rsidP="00E45EEC">
      <w:pPr>
        <w:pStyle w:val="1"/>
        <w:rPr>
          <w:sz w:val="21"/>
        </w:rPr>
      </w:pPr>
      <w:r>
        <w:rPr>
          <w:rFonts w:hint="eastAsia"/>
        </w:rPr>
        <w:lastRenderedPageBreak/>
        <w:t>6</w:t>
      </w:r>
    </w:p>
    <w:p w:rsidR="009A10F1" w:rsidRDefault="00E45EEC">
      <w:pPr>
        <w:rPr>
          <w:b/>
          <w:bCs/>
          <w:sz w:val="24"/>
        </w:rPr>
      </w:pPr>
      <w:r w:rsidRPr="00E45EEC">
        <w:rPr>
          <w:b/>
          <w:bCs/>
          <w:noProof/>
          <w:sz w:val="24"/>
        </w:rPr>
        <w:drawing>
          <wp:inline distT="0" distB="0" distL="0" distR="0">
            <wp:extent cx="1620000" cy="2880000"/>
            <wp:effectExtent l="0" t="0" r="0" b="0"/>
            <wp:docPr id="12" name="图片 12" descr="C:\Users\null\Desktop\Screenshot_2018-03-17-22-00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ull\Desktop\Screenshot_2018-03-17-22-00-3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96A">
        <w:rPr>
          <w:rFonts w:hint="eastAsia"/>
          <w:b/>
          <w:bCs/>
          <w:sz w:val="24"/>
        </w:rPr>
        <w:t xml:space="preserve">       </w:t>
      </w:r>
      <w:r w:rsidR="0088696A" w:rsidRPr="0088696A">
        <w:rPr>
          <w:b/>
          <w:bCs/>
          <w:noProof/>
          <w:sz w:val="24"/>
        </w:rPr>
        <w:drawing>
          <wp:inline distT="0" distB="0" distL="0" distR="0">
            <wp:extent cx="1620000" cy="2880000"/>
            <wp:effectExtent l="0" t="0" r="0" b="0"/>
            <wp:docPr id="15" name="图片 15" descr="C:\Users\null\Desktop\Screenshot_2018-03-17-21-5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ull\Desktop\Screenshot_2018-03-17-21-57-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F1" w:rsidRDefault="00E45EEC">
      <w:pPr>
        <w:numPr>
          <w:ilvl w:val="0"/>
          <w:numId w:val="4"/>
        </w:num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和</w:t>
      </w:r>
      <w:r>
        <w:rPr>
          <w:rFonts w:hint="eastAsia"/>
          <w:color w:val="FF0000"/>
          <w:sz w:val="24"/>
        </w:rPr>
        <w:t>2</w:t>
      </w:r>
      <w:r w:rsidR="0088696A">
        <w:rPr>
          <w:rFonts w:hint="eastAsia"/>
          <w:color w:val="FF0000"/>
          <w:sz w:val="24"/>
        </w:rPr>
        <w:t>的答案要放在选项右边。</w:t>
      </w:r>
    </w:p>
    <w:p w:rsidR="00D32262" w:rsidRDefault="006B1364" w:rsidP="00D32262">
      <w:pPr>
        <w:rPr>
          <w:color w:val="2E74B5" w:themeColor="accent1" w:themeShade="BF"/>
          <w:sz w:val="24"/>
        </w:rPr>
      </w:pPr>
      <w:r>
        <w:rPr>
          <w:rFonts w:hint="eastAsia"/>
          <w:color w:val="2E74B5" w:themeColor="accent1" w:themeShade="BF"/>
          <w:sz w:val="24"/>
        </w:rPr>
        <w:t>曾：有点困难，抽时间解决。</w:t>
      </w:r>
    </w:p>
    <w:p w:rsidR="00473365" w:rsidRPr="00656115" w:rsidRDefault="00473365" w:rsidP="00D32262">
      <w:pPr>
        <w:rPr>
          <w:rFonts w:hint="eastAsia"/>
          <w:color w:val="2E74B5" w:themeColor="accent1" w:themeShade="BF"/>
          <w:sz w:val="24"/>
        </w:rPr>
      </w:pPr>
      <w:r>
        <w:rPr>
          <w:rFonts w:hint="eastAsia"/>
          <w:color w:val="2E74B5" w:themeColor="accent1" w:themeShade="BF"/>
          <w:sz w:val="24"/>
        </w:rPr>
        <w:t>陶：</w:t>
      </w:r>
      <w:r>
        <w:rPr>
          <w:rFonts w:hint="eastAsia"/>
          <w:color w:val="2E74B5" w:themeColor="accent1" w:themeShade="BF"/>
          <w:sz w:val="24"/>
        </w:rPr>
        <w:t>OK</w:t>
      </w:r>
    </w:p>
    <w:p w:rsidR="008D50E3" w:rsidRPr="00473365" w:rsidRDefault="0088696A">
      <w:pPr>
        <w:numPr>
          <w:ilvl w:val="0"/>
          <w:numId w:val="4"/>
        </w:numPr>
        <w:rPr>
          <w:color w:val="FF0000"/>
          <w:sz w:val="24"/>
        </w:rPr>
      </w:pPr>
      <w:r w:rsidRPr="00473365">
        <w:rPr>
          <w:rFonts w:hint="eastAsia"/>
          <w:color w:val="FF0000"/>
          <w:sz w:val="24"/>
        </w:rPr>
        <w:t>整个</w:t>
      </w:r>
      <w:r w:rsidRPr="00473365">
        <w:rPr>
          <w:rFonts w:hint="eastAsia"/>
          <w:color w:val="FF0000"/>
          <w:sz w:val="24"/>
        </w:rPr>
        <w:t>3</w:t>
      </w:r>
      <w:r w:rsidRPr="00473365">
        <w:rPr>
          <w:rFonts w:hint="eastAsia"/>
          <w:color w:val="FF0000"/>
          <w:sz w:val="24"/>
        </w:rPr>
        <w:t>区域颜色和视频学习、知识小结、用户评论下面的字一样大，建议是</w:t>
      </w:r>
      <w:r w:rsidRPr="00473365">
        <w:rPr>
          <w:rFonts w:hint="eastAsia"/>
          <w:color w:val="FF0000"/>
          <w:sz w:val="24"/>
        </w:rPr>
        <w:t>22px</w:t>
      </w:r>
      <w:r w:rsidRPr="00473365">
        <w:rPr>
          <w:rFonts w:hint="eastAsia"/>
          <w:color w:val="FF0000"/>
          <w:sz w:val="24"/>
        </w:rPr>
        <w:t>。</w:t>
      </w:r>
    </w:p>
    <w:p w:rsidR="009A10F1" w:rsidRDefault="008D50E3" w:rsidP="008D50E3">
      <w:pPr>
        <w:rPr>
          <w:color w:val="2E74B5" w:themeColor="accent1" w:themeShade="BF"/>
          <w:sz w:val="24"/>
        </w:rPr>
      </w:pPr>
      <w:r w:rsidRPr="00473365">
        <w:rPr>
          <w:rFonts w:hint="eastAsia"/>
          <w:color w:val="2E74B5" w:themeColor="accent1" w:themeShade="BF"/>
          <w:sz w:val="24"/>
        </w:rPr>
        <w:t>曾：字体格式不受前端控制，因为过来的数据是富文本内容的格式。</w:t>
      </w:r>
    </w:p>
    <w:p w:rsidR="00473365" w:rsidRPr="00473365" w:rsidRDefault="00473365" w:rsidP="008D50E3">
      <w:pPr>
        <w:rPr>
          <w:rFonts w:hint="eastAsia"/>
          <w:color w:val="2E74B5" w:themeColor="accent1" w:themeShade="BF"/>
          <w:sz w:val="24"/>
        </w:rPr>
      </w:pPr>
      <w:r>
        <w:rPr>
          <w:rFonts w:hint="eastAsia"/>
          <w:color w:val="2E74B5" w:themeColor="accent1" w:themeShade="BF"/>
          <w:sz w:val="24"/>
        </w:rPr>
        <w:t>陶：</w:t>
      </w:r>
      <w:r>
        <w:rPr>
          <w:rFonts w:hint="eastAsia"/>
          <w:color w:val="2E74B5" w:themeColor="accent1" w:themeShade="BF"/>
          <w:sz w:val="24"/>
        </w:rPr>
        <w:t>O</w:t>
      </w:r>
      <w:r>
        <w:rPr>
          <w:color w:val="2E74B5" w:themeColor="accent1" w:themeShade="BF"/>
          <w:sz w:val="24"/>
        </w:rPr>
        <w:t>K</w:t>
      </w:r>
    </w:p>
    <w:p w:rsidR="009A10F1" w:rsidRDefault="0088696A">
      <w:pPr>
        <w:numPr>
          <w:ilvl w:val="0"/>
          <w:numId w:val="4"/>
        </w:num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比如</w:t>
      </w:r>
      <w:r>
        <w:rPr>
          <w:rFonts w:hint="eastAsia"/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，</w:t>
      </w:r>
      <w:r w:rsidR="002A68FD">
        <w:rPr>
          <w:rFonts w:hint="eastAsia"/>
          <w:color w:val="FF0000"/>
          <w:sz w:val="24"/>
        </w:rPr>
        <w:t>点点和孙</w:t>
      </w:r>
      <w:r w:rsidR="00063B75">
        <w:rPr>
          <w:rFonts w:hint="eastAsia"/>
          <w:color w:val="FF0000"/>
          <w:sz w:val="24"/>
        </w:rPr>
        <w:t>的</w:t>
      </w:r>
      <w:r w:rsidR="002A68FD">
        <w:rPr>
          <w:rFonts w:hint="eastAsia"/>
          <w:color w:val="FF0000"/>
          <w:sz w:val="24"/>
        </w:rPr>
        <w:t>蓝色一样。</w:t>
      </w:r>
      <w:r w:rsidR="000C1433">
        <w:rPr>
          <w:rFonts w:hint="eastAsia"/>
          <w:color w:val="FF0000"/>
          <w:sz w:val="24"/>
        </w:rPr>
        <w:t>提交只在最后一题</w:t>
      </w:r>
      <w:r>
        <w:rPr>
          <w:rFonts w:hint="eastAsia"/>
          <w:color w:val="FF0000"/>
          <w:sz w:val="24"/>
        </w:rPr>
        <w:t>（程序上需要先获取题目数量）</w:t>
      </w:r>
      <w:r w:rsidR="000C1433">
        <w:rPr>
          <w:rFonts w:hint="eastAsia"/>
          <w:color w:val="FF0000"/>
          <w:sz w:val="24"/>
        </w:rPr>
        <w:t>提交（提交按钮大小和视频学习里的提交按钮一样大</w:t>
      </w:r>
      <w:r>
        <w:rPr>
          <w:rFonts w:hint="eastAsia"/>
          <w:color w:val="FF0000"/>
          <w:sz w:val="24"/>
        </w:rPr>
        <w:t>和颜色</w:t>
      </w:r>
      <w:r w:rsidR="000C1433">
        <w:rPr>
          <w:rFonts w:hint="eastAsia"/>
          <w:color w:val="FF0000"/>
          <w:sz w:val="24"/>
        </w:rPr>
        <w:t>）</w:t>
      </w:r>
      <w:r w:rsidR="00D427CA">
        <w:rPr>
          <w:rFonts w:hint="eastAsia"/>
          <w:color w:val="FF0000"/>
          <w:sz w:val="24"/>
        </w:rPr>
        <w:t>，其他时候不显示</w:t>
      </w:r>
      <w:r w:rsidR="000C1433">
        <w:rPr>
          <w:rFonts w:hint="eastAsia"/>
          <w:color w:val="FF0000"/>
          <w:sz w:val="24"/>
        </w:rPr>
        <w:t>；提交和滑动显示错开，现在重叠在一起。</w:t>
      </w:r>
      <w:r w:rsidR="000C1433">
        <w:rPr>
          <w:rFonts w:hint="eastAsia"/>
          <w:color w:val="FF0000"/>
          <w:sz w:val="24"/>
        </w:rPr>
        <w:t xml:space="preserve"> </w:t>
      </w:r>
    </w:p>
    <w:p w:rsidR="004E1B21" w:rsidRDefault="00416C61" w:rsidP="004E1B21">
      <w:pPr>
        <w:rPr>
          <w:color w:val="0070C0"/>
          <w:sz w:val="24"/>
        </w:rPr>
      </w:pPr>
      <w:r>
        <w:rPr>
          <w:rFonts w:hint="eastAsia"/>
          <w:color w:val="0070C0"/>
          <w:sz w:val="24"/>
        </w:rPr>
        <w:t>曾：</w:t>
      </w:r>
      <w:r w:rsidR="004E1B21" w:rsidRPr="004E1B21">
        <w:rPr>
          <w:rFonts w:hint="eastAsia"/>
          <w:color w:val="0070C0"/>
          <w:sz w:val="24"/>
        </w:rPr>
        <w:t>同步练习需求中是没有提交操作的，没有提交按钮。如下截图</w:t>
      </w:r>
      <w:r w:rsidR="004E1B21" w:rsidRPr="004E1B21">
        <w:rPr>
          <w:rFonts w:hint="eastAsia"/>
          <w:color w:val="0070C0"/>
          <w:sz w:val="24"/>
        </w:rPr>
        <w:t>.</w:t>
      </w:r>
    </w:p>
    <w:p w:rsidR="00063B75" w:rsidRPr="004E1B21" w:rsidRDefault="00063B75" w:rsidP="004E1B21">
      <w:pPr>
        <w:rPr>
          <w:rFonts w:hint="eastAsia"/>
          <w:color w:val="0070C0"/>
          <w:sz w:val="24"/>
        </w:rPr>
      </w:pPr>
      <w:r>
        <w:rPr>
          <w:rFonts w:hint="eastAsia"/>
          <w:color w:val="0070C0"/>
          <w:sz w:val="24"/>
        </w:rPr>
        <w:t>陶：有提交操作的，比如“集合的概念</w:t>
      </w:r>
      <w:r>
        <w:rPr>
          <w:rFonts w:hint="eastAsia"/>
          <w:color w:val="0070C0"/>
          <w:sz w:val="24"/>
        </w:rPr>
        <w:t>1.1</w:t>
      </w:r>
      <w:r>
        <w:rPr>
          <w:rFonts w:hint="eastAsia"/>
          <w:color w:val="0070C0"/>
          <w:sz w:val="24"/>
        </w:rPr>
        <w:t>”。</w:t>
      </w:r>
    </w:p>
    <w:p w:rsidR="004E1B21" w:rsidRDefault="004E1B21" w:rsidP="004E1B21">
      <w:pPr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>
            <wp:extent cx="1654770" cy="1910686"/>
            <wp:effectExtent l="19050" t="0" r="258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754" cy="191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0F1" w:rsidRDefault="009A10F1">
      <w:pPr>
        <w:rPr>
          <w:color w:val="FF0000"/>
          <w:sz w:val="24"/>
        </w:rPr>
      </w:pPr>
    </w:p>
    <w:p w:rsidR="009A10F1" w:rsidRDefault="009A10F1">
      <w:pPr>
        <w:rPr>
          <w:b/>
          <w:bCs/>
          <w:sz w:val="24"/>
        </w:rPr>
      </w:pPr>
    </w:p>
    <w:p w:rsidR="006B4E69" w:rsidRDefault="006B4E69">
      <w:pPr>
        <w:rPr>
          <w:b/>
          <w:bCs/>
          <w:sz w:val="24"/>
        </w:rPr>
      </w:pPr>
    </w:p>
    <w:p w:rsidR="006B4E69" w:rsidRDefault="006B4E69">
      <w:pPr>
        <w:rPr>
          <w:rFonts w:hint="eastAsia"/>
          <w:b/>
          <w:bCs/>
          <w:sz w:val="24"/>
        </w:rPr>
      </w:pPr>
    </w:p>
    <w:p w:rsidR="006B4E69" w:rsidRDefault="00367146" w:rsidP="006B4E69">
      <w:pPr>
        <w:pStyle w:val="1"/>
      </w:pPr>
      <w:r>
        <w:rPr>
          <w:rFonts w:hint="eastAsia"/>
        </w:rPr>
        <w:lastRenderedPageBreak/>
        <w:t>7</w:t>
      </w:r>
    </w:p>
    <w:p w:rsidR="009A10F1" w:rsidRDefault="000206CB" w:rsidP="0095191B">
      <w:pPr>
        <w:rPr>
          <w:color w:val="FF0000"/>
          <w:sz w:val="24"/>
        </w:rPr>
      </w:pPr>
      <w:r w:rsidRPr="000206CB">
        <w:rPr>
          <w:noProof/>
          <w:color w:val="FF0000"/>
          <w:sz w:val="24"/>
        </w:rPr>
        <w:drawing>
          <wp:inline distT="0" distB="0" distL="0" distR="0">
            <wp:extent cx="1620000" cy="2880000"/>
            <wp:effectExtent l="0" t="0" r="0" b="0"/>
            <wp:docPr id="21" name="图片 21" descr="C:\Users\null\Desktop\Screenshot_2018-03-19-14-13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ull\Desktop\Screenshot_2018-03-19-14-13-3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A6" w:rsidRDefault="000206CB" w:rsidP="00BA0A92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处的头像始终保持置顶。</w:t>
      </w:r>
    </w:p>
    <w:p w:rsidR="000206CB" w:rsidRDefault="000206CB" w:rsidP="00BA0A92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处，如果评论字数太多，会出格。</w:t>
      </w:r>
    </w:p>
    <w:p w:rsidR="008A3BE7" w:rsidRDefault="008A3BE7" w:rsidP="00BA0A92">
      <w:pPr>
        <w:rPr>
          <w:color w:val="FF0000"/>
          <w:sz w:val="24"/>
        </w:rPr>
      </w:pPr>
    </w:p>
    <w:p w:rsidR="008A3BE7" w:rsidRDefault="00473365" w:rsidP="008A3BE7">
      <w:pPr>
        <w:pStyle w:val="1"/>
      </w:pPr>
      <w:r>
        <w:rPr>
          <w:rFonts w:hint="eastAsia"/>
        </w:rPr>
        <w:t>8</w:t>
      </w:r>
    </w:p>
    <w:p w:rsidR="008A3BE7" w:rsidRDefault="008A3BE7" w:rsidP="008A3BE7">
      <w:r>
        <w:rPr>
          <w:noProof/>
        </w:rPr>
        <w:drawing>
          <wp:inline distT="0" distB="0" distL="0" distR="0">
            <wp:extent cx="1977142" cy="288000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1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CE1">
        <w:rPr>
          <w:rFonts w:hint="eastAsia"/>
        </w:rPr>
        <w:t xml:space="preserve">        </w:t>
      </w:r>
      <w:r w:rsidR="00ED6CE1" w:rsidRPr="00ED6CE1">
        <w:rPr>
          <w:noProof/>
        </w:rPr>
        <w:drawing>
          <wp:inline distT="0" distB="0" distL="0" distR="0">
            <wp:extent cx="2160000" cy="2880000"/>
            <wp:effectExtent l="0" t="0" r="0" b="0"/>
            <wp:docPr id="19" name="图片 19" descr="C:\Users\null\Documents\Tencent Files\1527624013\FileRecv\MobileFile\IMG_0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ull\Documents\Tencent Files\1527624013\FileRecv\MobileFile\IMG_018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E7" w:rsidRDefault="008A3BE7" w:rsidP="008A3BE7">
      <w:pPr>
        <w:rPr>
          <w:color w:val="FF0000"/>
        </w:rPr>
      </w:pPr>
      <w:r w:rsidRPr="00ED6CE1">
        <w:rPr>
          <w:rFonts w:hint="eastAsia"/>
          <w:color w:val="FF0000"/>
        </w:rPr>
        <w:t>同步练习提交题目后这么显示，</w:t>
      </w:r>
      <w:r w:rsidR="00A91F30">
        <w:rPr>
          <w:rFonts w:hint="eastAsia"/>
          <w:color w:val="FF0000"/>
        </w:rPr>
        <w:t>并且柱状图颜色要不一样。</w:t>
      </w:r>
      <w:r w:rsidRPr="00ED6CE1">
        <w:rPr>
          <w:rFonts w:hint="eastAsia"/>
          <w:color w:val="FF0000"/>
        </w:rPr>
        <w:t>点击上面的返回键后返回到</w:t>
      </w:r>
      <w:r w:rsidR="00ED6CE1" w:rsidRPr="00ED6CE1">
        <w:rPr>
          <w:rFonts w:hint="eastAsia"/>
          <w:color w:val="FF0000"/>
        </w:rPr>
        <w:t>右图。</w:t>
      </w:r>
    </w:p>
    <w:p w:rsidR="00B97E2B" w:rsidRPr="00ED6CE1" w:rsidRDefault="00B97E2B" w:rsidP="008A3BE7">
      <w:pPr>
        <w:rPr>
          <w:color w:val="FF0000"/>
        </w:rPr>
      </w:pPr>
    </w:p>
    <w:sectPr w:rsidR="00B97E2B" w:rsidRPr="00ED6CE1" w:rsidSect="007D3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C91" w:rsidRDefault="003B3C91" w:rsidP="00FA20E3">
      <w:r>
        <w:separator/>
      </w:r>
    </w:p>
  </w:endnote>
  <w:endnote w:type="continuationSeparator" w:id="0">
    <w:p w:rsidR="003B3C91" w:rsidRDefault="003B3C91" w:rsidP="00FA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C91" w:rsidRDefault="003B3C91" w:rsidP="00FA20E3">
      <w:r>
        <w:separator/>
      </w:r>
    </w:p>
  </w:footnote>
  <w:footnote w:type="continuationSeparator" w:id="0">
    <w:p w:rsidR="003B3C91" w:rsidRDefault="003B3C91" w:rsidP="00FA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7BFA"/>
    <w:multiLevelType w:val="hybridMultilevel"/>
    <w:tmpl w:val="5BEE1C78"/>
    <w:lvl w:ilvl="0" w:tplc="E5B01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73E46"/>
    <w:multiLevelType w:val="singleLevel"/>
    <w:tmpl w:val="5AA73E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A73FED"/>
    <w:multiLevelType w:val="singleLevel"/>
    <w:tmpl w:val="5AA73FE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AA741E0"/>
    <w:multiLevelType w:val="singleLevel"/>
    <w:tmpl w:val="5AA741E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AA744AB"/>
    <w:multiLevelType w:val="singleLevel"/>
    <w:tmpl w:val="5AA744A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AA74678"/>
    <w:multiLevelType w:val="singleLevel"/>
    <w:tmpl w:val="5AA7467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0B300C2"/>
    <w:multiLevelType w:val="hybridMultilevel"/>
    <w:tmpl w:val="D646C9B6"/>
    <w:lvl w:ilvl="0" w:tplc="63F42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3D842FD"/>
    <w:rsid w:val="00010E0A"/>
    <w:rsid w:val="000206CB"/>
    <w:rsid w:val="000440F8"/>
    <w:rsid w:val="00063B75"/>
    <w:rsid w:val="0008084F"/>
    <w:rsid w:val="000C1433"/>
    <w:rsid w:val="001D4485"/>
    <w:rsid w:val="00230BBF"/>
    <w:rsid w:val="0027581B"/>
    <w:rsid w:val="002A0BF6"/>
    <w:rsid w:val="002A68FD"/>
    <w:rsid w:val="002B3CF3"/>
    <w:rsid w:val="00301B23"/>
    <w:rsid w:val="0035742D"/>
    <w:rsid w:val="00367146"/>
    <w:rsid w:val="003A4534"/>
    <w:rsid w:val="003B3C91"/>
    <w:rsid w:val="00416C61"/>
    <w:rsid w:val="004726C5"/>
    <w:rsid w:val="00473365"/>
    <w:rsid w:val="0048490D"/>
    <w:rsid w:val="004958EB"/>
    <w:rsid w:val="004D3F41"/>
    <w:rsid w:val="004E1B21"/>
    <w:rsid w:val="004F2E39"/>
    <w:rsid w:val="00513521"/>
    <w:rsid w:val="00532F70"/>
    <w:rsid w:val="005F3F06"/>
    <w:rsid w:val="006042C3"/>
    <w:rsid w:val="00656115"/>
    <w:rsid w:val="006A2339"/>
    <w:rsid w:val="006B1364"/>
    <w:rsid w:val="006B4E69"/>
    <w:rsid w:val="006E541E"/>
    <w:rsid w:val="006F040F"/>
    <w:rsid w:val="00721AC9"/>
    <w:rsid w:val="007353B2"/>
    <w:rsid w:val="007506BC"/>
    <w:rsid w:val="007577D8"/>
    <w:rsid w:val="007B5D86"/>
    <w:rsid w:val="007D336D"/>
    <w:rsid w:val="007D44CD"/>
    <w:rsid w:val="00813F22"/>
    <w:rsid w:val="00842EE2"/>
    <w:rsid w:val="008726A6"/>
    <w:rsid w:val="0088696A"/>
    <w:rsid w:val="008A3BE7"/>
    <w:rsid w:val="008D50E3"/>
    <w:rsid w:val="008E1AA4"/>
    <w:rsid w:val="008E35A7"/>
    <w:rsid w:val="00927699"/>
    <w:rsid w:val="0095191B"/>
    <w:rsid w:val="00954E19"/>
    <w:rsid w:val="00966AE2"/>
    <w:rsid w:val="009A10F1"/>
    <w:rsid w:val="009A7D00"/>
    <w:rsid w:val="00A76D66"/>
    <w:rsid w:val="00A90F6D"/>
    <w:rsid w:val="00A91F30"/>
    <w:rsid w:val="00AC7AFB"/>
    <w:rsid w:val="00AD7D7C"/>
    <w:rsid w:val="00B15FD3"/>
    <w:rsid w:val="00B67B37"/>
    <w:rsid w:val="00B97E2B"/>
    <w:rsid w:val="00BA0A92"/>
    <w:rsid w:val="00C75C1E"/>
    <w:rsid w:val="00CB534C"/>
    <w:rsid w:val="00CC71B6"/>
    <w:rsid w:val="00D32262"/>
    <w:rsid w:val="00D427CA"/>
    <w:rsid w:val="00D42D98"/>
    <w:rsid w:val="00D45EFA"/>
    <w:rsid w:val="00DF27E1"/>
    <w:rsid w:val="00E17D34"/>
    <w:rsid w:val="00E27DFD"/>
    <w:rsid w:val="00E42612"/>
    <w:rsid w:val="00E45EEC"/>
    <w:rsid w:val="00ED6CE1"/>
    <w:rsid w:val="00F45A31"/>
    <w:rsid w:val="00F70F13"/>
    <w:rsid w:val="00F903DB"/>
    <w:rsid w:val="00FA20E3"/>
    <w:rsid w:val="00FD7506"/>
    <w:rsid w:val="00FF03E5"/>
    <w:rsid w:val="3A165725"/>
    <w:rsid w:val="73D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EEB048"/>
  <w15:docId w15:val="{C707663E-737C-4519-964F-CDADEE86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36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76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C71B6"/>
    <w:pPr>
      <w:ind w:firstLineChars="200" w:firstLine="420"/>
    </w:pPr>
  </w:style>
  <w:style w:type="character" w:customStyle="1" w:styleId="10">
    <w:name w:val="标题 1 字符"/>
    <w:basedOn w:val="a0"/>
    <w:link w:val="1"/>
    <w:rsid w:val="00A76D66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rsid w:val="00FA2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20E3"/>
    <w:rPr>
      <w:kern w:val="2"/>
      <w:sz w:val="18"/>
      <w:szCs w:val="18"/>
    </w:rPr>
  </w:style>
  <w:style w:type="paragraph" w:styleId="a6">
    <w:name w:val="footer"/>
    <w:basedOn w:val="a"/>
    <w:link w:val="a7"/>
    <w:rsid w:val="00FA2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20E3"/>
    <w:rPr>
      <w:kern w:val="2"/>
      <w:sz w:val="18"/>
      <w:szCs w:val="18"/>
    </w:rPr>
  </w:style>
  <w:style w:type="paragraph" w:styleId="a8">
    <w:name w:val="Balloon Text"/>
    <w:basedOn w:val="a"/>
    <w:link w:val="a9"/>
    <w:rsid w:val="009A7D00"/>
    <w:rPr>
      <w:sz w:val="18"/>
      <w:szCs w:val="18"/>
    </w:rPr>
  </w:style>
  <w:style w:type="character" w:customStyle="1" w:styleId="a9">
    <w:name w:val="批注框文本 字符"/>
    <w:basedOn w:val="a0"/>
    <w:link w:val="a8"/>
    <w:rsid w:val="009A7D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lin1414155243</dc:creator>
  <cp:lastModifiedBy>高岸深谷</cp:lastModifiedBy>
  <cp:revision>71</cp:revision>
  <dcterms:created xsi:type="dcterms:W3CDTF">2018-03-13T02:37:00Z</dcterms:created>
  <dcterms:modified xsi:type="dcterms:W3CDTF">2018-03-19T06:18:00Z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