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E7062" w14:textId="77777777" w:rsidR="00C51406" w:rsidRDefault="00C51406" w:rsidP="00C51406">
      <w:pPr>
        <w:pStyle w:val="a3"/>
        <w:numPr>
          <w:ilvl w:val="0"/>
          <w:numId w:val="2"/>
        </w:numPr>
        <w:ind w:firstLineChars="0"/>
      </w:pPr>
      <w:r>
        <w:t>一直有的</w:t>
      </w:r>
      <w:r>
        <w:rPr>
          <w:rFonts w:hint="eastAsia"/>
        </w:rPr>
        <w:t>问题</w:t>
      </w:r>
    </w:p>
    <w:p w14:paraId="1E2A45E2" w14:textId="144BB8BA" w:rsidR="00C51406" w:rsidRDefault="00C51406" w:rsidP="00C51406">
      <w:pPr>
        <w:pStyle w:val="a3"/>
        <w:ind w:left="360" w:firstLineChars="0" w:firstLine="0"/>
        <w:rPr>
          <w:caps/>
        </w:rPr>
      </w:pPr>
      <w:r>
        <w:rPr>
          <w:rFonts w:hint="eastAsia"/>
          <w:noProof/>
        </w:rPr>
        <w:drawing>
          <wp:inline distT="0" distB="0" distL="0" distR="0" wp14:anchorId="49AC3C1C" wp14:editId="6F8ACE45">
            <wp:extent cx="2288143" cy="3375066"/>
            <wp:effectExtent l="0" t="0" r="0" b="3175"/>
            <wp:docPr id="1" name="图片 1" descr="/Users/sundaowei/Library/Containers/com.tencent.xinWeChat/Data/Library/Application Support/com.tencent.xinWeChat/2.0b4.0.9/01b5742c8013a28d7fe85033d86ddb7d/Message/MessageTemp/b98d2845a75852e8743db6f53cf462e9/Image/2574152161422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ndaowei/Library/Containers/com.tencent.xinWeChat/Data/Library/Application Support/com.tencent.xinWeChat/2.0b4.0.9/01b5742c8013a28d7fe85033d86ddb7d/Message/MessageTemp/b98d2845a75852e8743db6f53cf462e9/Image/25741521614227_.pic_h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41" cy="337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7C9E" w14:textId="2F5F6E23" w:rsidR="002831E3" w:rsidRPr="002831E3" w:rsidRDefault="002831E3" w:rsidP="00C51406">
      <w:pPr>
        <w:pStyle w:val="a3"/>
        <w:ind w:left="360" w:firstLineChars="0" w:firstLine="0"/>
        <w:rPr>
          <w:rFonts w:hint="eastAsia"/>
          <w:caps/>
          <w:color w:val="FF0000"/>
        </w:rPr>
      </w:pPr>
      <w:r w:rsidRPr="002831E3">
        <w:rPr>
          <w:rFonts w:hint="eastAsia"/>
          <w:caps/>
          <w:color w:val="FF0000"/>
        </w:rPr>
        <w:t>曾</w:t>
      </w:r>
      <w:r w:rsidRPr="002831E3">
        <w:rPr>
          <w:rFonts w:hint="eastAsia"/>
          <w:caps/>
          <w:color w:val="FF0000"/>
        </w:rPr>
        <w:t>:</w:t>
      </w:r>
      <w:r w:rsidRPr="002831E3">
        <w:rPr>
          <w:rFonts w:hint="eastAsia"/>
          <w:caps/>
          <w:color w:val="FF0000"/>
        </w:rPr>
        <w:t>已修改</w:t>
      </w:r>
    </w:p>
    <w:p w14:paraId="56C7A041" w14:textId="77777777" w:rsidR="00C51406" w:rsidRDefault="00C51406" w:rsidP="00C51406">
      <w:pPr>
        <w:pStyle w:val="a3"/>
        <w:numPr>
          <w:ilvl w:val="0"/>
          <w:numId w:val="2"/>
        </w:numPr>
        <w:ind w:firstLineChars="0"/>
      </w:pPr>
      <w:r>
        <w:t>语音和图片布局的问题。</w:t>
      </w:r>
    </w:p>
    <w:p w14:paraId="435BBD72" w14:textId="31704DE0" w:rsidR="00C51406" w:rsidRDefault="00C51406" w:rsidP="00C51406">
      <w:pPr>
        <w:pStyle w:val="a3"/>
        <w:ind w:left="360" w:firstLineChars="0" w:firstLine="0"/>
      </w:pPr>
      <w:r w:rsidRPr="00C51406">
        <w:rPr>
          <w:noProof/>
        </w:rPr>
        <w:drawing>
          <wp:inline distT="0" distB="0" distL="0" distR="0" wp14:anchorId="3B180D93" wp14:editId="24CD9872">
            <wp:extent cx="5270500" cy="43065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804" w14:textId="77777777" w:rsidR="002831E3" w:rsidRPr="002831E3" w:rsidRDefault="002831E3" w:rsidP="002831E3">
      <w:pPr>
        <w:pStyle w:val="a3"/>
        <w:ind w:left="360" w:firstLineChars="0" w:firstLine="0"/>
        <w:rPr>
          <w:rFonts w:hint="eastAsia"/>
          <w:caps/>
          <w:color w:val="FF0000"/>
        </w:rPr>
      </w:pPr>
      <w:r w:rsidRPr="002831E3">
        <w:rPr>
          <w:rFonts w:hint="eastAsia"/>
          <w:caps/>
          <w:color w:val="FF0000"/>
        </w:rPr>
        <w:t>曾</w:t>
      </w:r>
      <w:r w:rsidRPr="002831E3">
        <w:rPr>
          <w:rFonts w:hint="eastAsia"/>
          <w:caps/>
          <w:color w:val="FF0000"/>
        </w:rPr>
        <w:t>:</w:t>
      </w:r>
      <w:r w:rsidRPr="002831E3">
        <w:rPr>
          <w:rFonts w:hint="eastAsia"/>
          <w:caps/>
          <w:color w:val="FF0000"/>
        </w:rPr>
        <w:t>已修改</w:t>
      </w:r>
    </w:p>
    <w:p w14:paraId="3C686AF5" w14:textId="77777777" w:rsidR="002831E3" w:rsidRDefault="002831E3" w:rsidP="00C51406">
      <w:pPr>
        <w:pStyle w:val="a3"/>
        <w:ind w:left="360" w:firstLineChars="0" w:firstLine="0"/>
        <w:rPr>
          <w:rFonts w:hint="eastAsia"/>
        </w:rPr>
      </w:pPr>
    </w:p>
    <w:p w14:paraId="317FA478" w14:textId="77777777" w:rsidR="00C51406" w:rsidRDefault="00C51406" w:rsidP="00C51406">
      <w:pPr>
        <w:pStyle w:val="a3"/>
        <w:ind w:left="360" w:firstLineChars="0" w:firstLine="0"/>
      </w:pPr>
    </w:p>
    <w:p w14:paraId="08D55235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  <w:r w:rsidRPr="00C51406">
        <w:rPr>
          <w:rFonts w:hint="eastAsia"/>
          <w:color w:val="FF0000"/>
        </w:rPr>
        <w:t>水平</w:t>
      </w:r>
      <w:r w:rsidRPr="00C51406">
        <w:rPr>
          <w:color w:val="FF0000"/>
        </w:rPr>
        <w:t>调节下。就行</w:t>
      </w:r>
    </w:p>
    <w:p w14:paraId="7ABF8115" w14:textId="77777777" w:rsidR="00C51406" w:rsidRDefault="00C51406" w:rsidP="00C514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51406">
        <w:rPr>
          <w:color w:val="000000" w:themeColor="text1"/>
        </w:rPr>
        <w:t>解答题中序号有点问题，</w:t>
      </w:r>
      <w:r>
        <w:rPr>
          <w:rFonts w:hint="eastAsia"/>
          <w:color w:val="FF0000"/>
        </w:rPr>
        <w:t>就</w:t>
      </w:r>
      <w:r>
        <w:rPr>
          <w:color w:val="FF0000"/>
        </w:rPr>
        <w:t>它有问题，</w:t>
      </w:r>
      <w:r>
        <w:rPr>
          <w:rFonts w:hint="eastAsia"/>
          <w:color w:val="FF0000"/>
        </w:rPr>
        <w:t>不水平</w:t>
      </w:r>
      <w:r>
        <w:rPr>
          <w:color w:val="FF0000"/>
        </w:rPr>
        <w:t>了。</w:t>
      </w:r>
    </w:p>
    <w:p w14:paraId="1FC80DE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  <w:r w:rsidRPr="00C51406">
        <w:rPr>
          <w:noProof/>
          <w:color w:val="000000" w:themeColor="text1"/>
        </w:rPr>
        <w:drawing>
          <wp:inline distT="0" distB="0" distL="0" distR="0" wp14:anchorId="7E5E114C" wp14:editId="79CA802D">
            <wp:extent cx="2337435" cy="39435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184" cy="39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3F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7A991EC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F3F79A9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212B247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0F236598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BFD22B4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9292CD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BAAA2C0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C328DBF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7A74A4BC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67E0C405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4CCDA3F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1DD61FA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5048B6A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72921137" w14:textId="77777777" w:rsidR="002831E3" w:rsidRPr="002831E3" w:rsidRDefault="002831E3" w:rsidP="002831E3">
      <w:pPr>
        <w:pStyle w:val="a3"/>
        <w:ind w:left="360" w:firstLineChars="0" w:firstLine="0"/>
        <w:rPr>
          <w:rFonts w:hint="eastAsia"/>
          <w:caps/>
          <w:color w:val="FF0000"/>
        </w:rPr>
      </w:pPr>
      <w:r w:rsidRPr="002831E3">
        <w:rPr>
          <w:rFonts w:hint="eastAsia"/>
          <w:caps/>
          <w:color w:val="FF0000"/>
        </w:rPr>
        <w:t>曾</w:t>
      </w:r>
      <w:r w:rsidRPr="002831E3">
        <w:rPr>
          <w:rFonts w:hint="eastAsia"/>
          <w:caps/>
          <w:color w:val="FF0000"/>
        </w:rPr>
        <w:t>:</w:t>
      </w:r>
      <w:r w:rsidRPr="002831E3">
        <w:rPr>
          <w:rFonts w:hint="eastAsia"/>
          <w:caps/>
          <w:color w:val="FF0000"/>
        </w:rPr>
        <w:t>已修改</w:t>
      </w:r>
    </w:p>
    <w:p w14:paraId="6A6521F2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44D422D8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949A1D2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38D1B79A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607D5F44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44BCA91E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4B0AF94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594C85C6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67B4E1EE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214C61F9" w14:textId="77777777" w:rsidR="00C51406" w:rsidRDefault="00C51406" w:rsidP="00C5140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51406">
        <w:rPr>
          <w:rFonts w:hint="eastAsia"/>
          <w:color w:val="FF0000"/>
        </w:rPr>
        <w:t>练习</w:t>
      </w:r>
      <w:r w:rsidRPr="00C51406">
        <w:rPr>
          <w:color w:val="FF0000"/>
        </w:rPr>
        <w:t>记录</w:t>
      </w:r>
      <w:r>
        <w:rPr>
          <w:color w:val="000000" w:themeColor="text1"/>
        </w:rPr>
        <w:t>的问题</w:t>
      </w:r>
    </w:p>
    <w:p w14:paraId="0A574043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  <w:r w:rsidRPr="00C51406">
        <w:rPr>
          <w:noProof/>
          <w:color w:val="000000" w:themeColor="text1"/>
        </w:rPr>
        <w:drawing>
          <wp:inline distT="0" distB="0" distL="0" distR="0" wp14:anchorId="68A42A04" wp14:editId="7CECDC67">
            <wp:extent cx="2680335" cy="4553339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322" cy="45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3A9" w14:textId="77777777" w:rsidR="00C51406" w:rsidRDefault="00C51406" w:rsidP="00C51406">
      <w:pPr>
        <w:pStyle w:val="a3"/>
        <w:ind w:left="360" w:firstLineChars="0" w:firstLine="0"/>
        <w:rPr>
          <w:color w:val="FF0000"/>
        </w:rPr>
      </w:pPr>
    </w:p>
    <w:p w14:paraId="1C1E4283" w14:textId="77777777" w:rsidR="00C51406" w:rsidRDefault="00C51406" w:rsidP="00C51406">
      <w:pPr>
        <w:pStyle w:val="a3"/>
        <w:ind w:left="360" w:firstLineChars="0" w:firstLine="0"/>
        <w:rPr>
          <w:color w:val="000000" w:themeColor="text1"/>
        </w:rPr>
      </w:pPr>
      <w:r w:rsidRPr="00C51406">
        <w:rPr>
          <w:rFonts w:hint="eastAsia"/>
          <w:color w:val="000000" w:themeColor="text1"/>
        </w:rPr>
        <w:t>现在</w:t>
      </w:r>
      <w:r>
        <w:rPr>
          <w:color w:val="000000" w:themeColor="text1"/>
        </w:rPr>
        <w:t>你</w:t>
      </w:r>
      <w:r>
        <w:rPr>
          <w:rFonts w:hint="eastAsia"/>
          <w:color w:val="000000" w:themeColor="text1"/>
        </w:rPr>
        <w:t>记录</w:t>
      </w:r>
      <w:r>
        <w:rPr>
          <w:color w:val="000000" w:themeColor="text1"/>
        </w:rPr>
        <w:t>着</w:t>
      </w:r>
      <w:r>
        <w:rPr>
          <w:rFonts w:hint="eastAsia"/>
          <w:color w:val="000000" w:themeColor="text1"/>
        </w:rPr>
        <w:t>练习</w:t>
      </w:r>
      <w:r>
        <w:rPr>
          <w:color w:val="000000" w:themeColor="text1"/>
        </w:rPr>
        <w:t>记录的方式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只要</w:t>
      </w:r>
      <w:r>
        <w:rPr>
          <w:color w:val="000000" w:themeColor="text1"/>
        </w:rPr>
        <w:t>在选择题目之后，</w:t>
      </w:r>
      <w:r>
        <w:rPr>
          <w:rFonts w:hint="eastAsia"/>
          <w:color w:val="000000" w:themeColor="text1"/>
        </w:rPr>
        <w:t>你</w:t>
      </w:r>
      <w:r>
        <w:rPr>
          <w:color w:val="000000" w:themeColor="text1"/>
        </w:rPr>
        <w:t>点击下一题就会</w:t>
      </w:r>
      <w:r>
        <w:rPr>
          <w:rFonts w:hint="eastAsia"/>
          <w:color w:val="000000" w:themeColor="text1"/>
        </w:rPr>
        <w:t>把</w:t>
      </w:r>
      <w:r>
        <w:rPr>
          <w:color w:val="000000" w:themeColor="text1"/>
        </w:rPr>
        <w:t>这道题存在练习记录表中，</w:t>
      </w:r>
      <w:r>
        <w:rPr>
          <w:rFonts w:hint="eastAsia"/>
          <w:color w:val="000000" w:themeColor="text1"/>
        </w:rPr>
        <w:t>但是</w:t>
      </w:r>
      <w:r>
        <w:rPr>
          <w:color w:val="000000" w:themeColor="text1"/>
        </w:rPr>
        <w:t>会出现两个情况不能</w:t>
      </w: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练习</w:t>
      </w:r>
      <w:r>
        <w:rPr>
          <w:rFonts w:hint="eastAsia"/>
          <w:color w:val="000000" w:themeColor="text1"/>
        </w:rPr>
        <w:t>记录</w:t>
      </w:r>
      <w:r>
        <w:rPr>
          <w:color w:val="000000" w:themeColor="text1"/>
        </w:rPr>
        <w:t>的情况，</w:t>
      </w:r>
      <w:r>
        <w:rPr>
          <w:color w:val="000000" w:themeColor="text1"/>
        </w:rPr>
        <w:t>1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是选择</w:t>
      </w:r>
      <w:r>
        <w:rPr>
          <w:color w:val="000000" w:themeColor="text1"/>
        </w:rPr>
        <w:t>题之后，</w:t>
      </w:r>
      <w:r>
        <w:rPr>
          <w:rFonts w:hint="eastAsia"/>
          <w:color w:val="000000" w:themeColor="text1"/>
        </w:rPr>
        <w:t>你</w:t>
      </w:r>
      <w:r>
        <w:rPr>
          <w:color w:val="000000" w:themeColor="text1"/>
        </w:rPr>
        <w:t>向右</w:t>
      </w:r>
      <w:r>
        <w:rPr>
          <w:rFonts w:hint="eastAsia"/>
          <w:color w:val="000000" w:themeColor="text1"/>
        </w:rPr>
        <w:t>滑动</w:t>
      </w:r>
      <w:r>
        <w:rPr>
          <w:color w:val="000000" w:themeColor="text1"/>
        </w:rPr>
        <w:t>，第二种情况是，</w:t>
      </w:r>
      <w:r>
        <w:rPr>
          <w:rFonts w:hint="eastAsia"/>
          <w:color w:val="000000" w:themeColor="text1"/>
        </w:rPr>
        <w:t>做完</w:t>
      </w:r>
      <w:r>
        <w:rPr>
          <w:color w:val="000000" w:themeColor="text1"/>
        </w:rPr>
        <w:t>最后一</w:t>
      </w:r>
      <w:r>
        <w:rPr>
          <w:rFonts w:hint="eastAsia"/>
          <w:color w:val="000000" w:themeColor="text1"/>
        </w:rPr>
        <w:t>道题</w:t>
      </w:r>
      <w:r>
        <w:rPr>
          <w:color w:val="000000" w:themeColor="text1"/>
        </w:rPr>
        <w:t>后，</w:t>
      </w:r>
      <w:r>
        <w:rPr>
          <w:rFonts w:hint="eastAsia"/>
          <w:color w:val="000000" w:themeColor="text1"/>
        </w:rPr>
        <w:t>不能</w:t>
      </w:r>
      <w:r>
        <w:rPr>
          <w:color w:val="000000" w:themeColor="text1"/>
        </w:rPr>
        <w:t>记录，</w:t>
      </w:r>
    </w:p>
    <w:p w14:paraId="4FEA6671" w14:textId="77777777" w:rsidR="00C51406" w:rsidRDefault="00C51406" w:rsidP="00C51406">
      <w:pPr>
        <w:pStyle w:val="a3"/>
        <w:ind w:left="360" w:firstLineChars="0" w:firstLine="0"/>
      </w:pPr>
    </w:p>
    <w:p w14:paraId="6E68E87F" w14:textId="68AB5AEC" w:rsidR="00C51406" w:rsidRDefault="00C51406" w:rsidP="00C51406">
      <w:pPr>
        <w:pStyle w:val="a3"/>
        <w:ind w:left="360" w:firstLineChars="0" w:firstLine="0"/>
        <w:rPr>
          <w:color w:val="FF0000"/>
        </w:rPr>
      </w:pPr>
      <w:r w:rsidRPr="00C51406">
        <w:rPr>
          <w:rFonts w:hint="eastAsia"/>
          <w:color w:val="FF0000"/>
        </w:rPr>
        <w:t>方法</w:t>
      </w:r>
      <w:r>
        <w:rPr>
          <w:color w:val="FF0000"/>
        </w:rPr>
        <w:t>：</w:t>
      </w:r>
      <w:r w:rsidR="00901863">
        <w:rPr>
          <w:color w:val="FF0000"/>
        </w:rPr>
        <w:t>现在的处理</w:t>
      </w:r>
      <w:r w:rsidR="00901863">
        <w:rPr>
          <w:rFonts w:hint="eastAsia"/>
          <w:color w:val="FF0000"/>
        </w:rPr>
        <w:t>方法</w:t>
      </w:r>
      <w:r w:rsidR="00901863">
        <w:rPr>
          <w:color w:val="FF0000"/>
        </w:rPr>
        <w:t>是：</w:t>
      </w:r>
      <w:r w:rsidR="00901863">
        <w:rPr>
          <w:rFonts w:hint="eastAsia"/>
          <w:color w:val="FF0000"/>
        </w:rPr>
        <w:t>只</w:t>
      </w:r>
      <w:r w:rsidR="00901863">
        <w:rPr>
          <w:color w:val="FF0000"/>
        </w:rPr>
        <w:t>对返回列表和下一轮练习，</w:t>
      </w:r>
      <w:r w:rsidR="00901863">
        <w:rPr>
          <w:rFonts w:hint="eastAsia"/>
          <w:color w:val="FF0000"/>
        </w:rPr>
        <w:t>这两个</w:t>
      </w:r>
      <w:r w:rsidR="00901863">
        <w:rPr>
          <w:color w:val="FF0000"/>
        </w:rPr>
        <w:t>任何一个点击时</w:t>
      </w:r>
      <w:r w:rsidR="00901863">
        <w:rPr>
          <w:rFonts w:hint="eastAsia"/>
          <w:color w:val="FF0000"/>
        </w:rPr>
        <w:t>将</w:t>
      </w:r>
      <w:r w:rsidR="00901863">
        <w:rPr>
          <w:color w:val="FF0000"/>
        </w:rPr>
        <w:t>前面这</w:t>
      </w:r>
      <w:r w:rsidR="00901863">
        <w:rPr>
          <w:rFonts w:hint="eastAsia"/>
          <w:color w:val="FF0000"/>
        </w:rPr>
        <w:t>做过</w:t>
      </w:r>
      <w:r w:rsidR="00901863">
        <w:rPr>
          <w:color w:val="FF0000"/>
        </w:rPr>
        <w:t>的</w:t>
      </w:r>
      <w:r w:rsidR="00901863">
        <w:rPr>
          <w:rFonts w:hint="eastAsia"/>
          <w:color w:val="FF0000"/>
        </w:rPr>
        <w:t>这</w:t>
      </w:r>
      <w:r w:rsidR="00901863">
        <w:rPr>
          <w:color w:val="FF0000"/>
        </w:rPr>
        <w:t>四道题就存储在练习记录表中，对向右</w:t>
      </w:r>
      <w:r w:rsidR="00901863">
        <w:rPr>
          <w:rFonts w:hint="eastAsia"/>
          <w:color w:val="FF0000"/>
        </w:rPr>
        <w:t>滑，如果</w:t>
      </w:r>
      <w:r w:rsidR="00901863">
        <w:rPr>
          <w:color w:val="FF0000"/>
        </w:rPr>
        <w:t>在</w:t>
      </w:r>
      <w:r w:rsidR="00901863">
        <w:rPr>
          <w:rFonts w:hint="eastAsia"/>
          <w:color w:val="FF0000"/>
        </w:rPr>
        <w:t>没有</w:t>
      </w:r>
      <w:r w:rsidR="00901863">
        <w:rPr>
          <w:color w:val="FF0000"/>
        </w:rPr>
        <w:t>做题的时候</w:t>
      </w:r>
      <w:r w:rsidR="00901863">
        <w:rPr>
          <w:rFonts w:hint="eastAsia"/>
          <w:color w:val="FF0000"/>
        </w:rPr>
        <w:t>向右边</w:t>
      </w:r>
      <w:r w:rsidR="00901863">
        <w:rPr>
          <w:color w:val="FF0000"/>
        </w:rPr>
        <w:t>滑，</w:t>
      </w:r>
      <w:r w:rsidR="00901863">
        <w:rPr>
          <w:rFonts w:hint="eastAsia"/>
          <w:color w:val="FF0000"/>
        </w:rPr>
        <w:t>提醒</w:t>
      </w:r>
      <w:r w:rsidR="00901863">
        <w:rPr>
          <w:color w:val="FF0000"/>
        </w:rPr>
        <w:t>不允许的，</w:t>
      </w:r>
      <w:r w:rsidR="00901863">
        <w:rPr>
          <w:rFonts w:hint="eastAsia"/>
          <w:color w:val="FF0000"/>
        </w:rPr>
        <w:t>只有</w:t>
      </w:r>
      <w:r w:rsidR="00901863">
        <w:rPr>
          <w:color w:val="FF0000"/>
        </w:rPr>
        <w:t>在</w:t>
      </w:r>
      <w:r w:rsidR="00901863">
        <w:rPr>
          <w:rFonts w:hint="eastAsia"/>
          <w:color w:val="FF0000"/>
        </w:rPr>
        <w:t>做了</w:t>
      </w:r>
      <w:proofErr w:type="gramStart"/>
      <w:r w:rsidR="00901863">
        <w:rPr>
          <w:color w:val="FF0000"/>
        </w:rPr>
        <w:t>题</w:t>
      </w:r>
      <w:r w:rsidR="00901863">
        <w:rPr>
          <w:rFonts w:hint="eastAsia"/>
          <w:color w:val="FF0000"/>
        </w:rPr>
        <w:t>之后</w:t>
      </w:r>
      <w:proofErr w:type="gramEnd"/>
      <w:r w:rsidR="00901863">
        <w:rPr>
          <w:color w:val="FF0000"/>
        </w:rPr>
        <w:t>才允许向右</w:t>
      </w:r>
      <w:r w:rsidR="00901863">
        <w:rPr>
          <w:rFonts w:hint="eastAsia"/>
          <w:color w:val="FF0000"/>
        </w:rPr>
        <w:t>滑，那个点击</w:t>
      </w:r>
      <w:r w:rsidR="00901863">
        <w:rPr>
          <w:color w:val="FF0000"/>
        </w:rPr>
        <w:t>下一道题就不用进行存储题目了，只在返回列表和下一轮练习</w:t>
      </w:r>
      <w:r w:rsidR="00901863">
        <w:rPr>
          <w:rFonts w:hint="eastAsia"/>
          <w:color w:val="FF0000"/>
        </w:rPr>
        <w:t>这两个</w:t>
      </w:r>
      <w:r w:rsidR="00901863">
        <w:rPr>
          <w:color w:val="FF0000"/>
        </w:rPr>
        <w:t>按钮上进行处理，</w:t>
      </w:r>
      <w:r w:rsidR="00901863">
        <w:rPr>
          <w:rFonts w:hint="eastAsia"/>
          <w:color w:val="FF0000"/>
        </w:rPr>
        <w:t>这样</w:t>
      </w:r>
      <w:r w:rsidR="00901863">
        <w:rPr>
          <w:color w:val="FF0000"/>
        </w:rPr>
        <w:t>就可以保证所有做过的题目都有记录</w:t>
      </w:r>
      <w:r w:rsidR="00901863">
        <w:rPr>
          <w:rFonts w:hint="eastAsia"/>
          <w:color w:val="FF0000"/>
        </w:rPr>
        <w:t>了</w:t>
      </w:r>
      <w:r w:rsidR="00901863">
        <w:rPr>
          <w:color w:val="FF0000"/>
        </w:rPr>
        <w:t>；</w:t>
      </w:r>
    </w:p>
    <w:p w14:paraId="7BF4653E" w14:textId="77777777" w:rsidR="002831E3" w:rsidRPr="002831E3" w:rsidRDefault="002831E3" w:rsidP="002831E3">
      <w:pPr>
        <w:pStyle w:val="a3"/>
        <w:ind w:left="360" w:firstLineChars="0" w:firstLine="0"/>
        <w:rPr>
          <w:rFonts w:hint="eastAsia"/>
          <w:caps/>
          <w:color w:val="FF0000"/>
        </w:rPr>
      </w:pPr>
      <w:r w:rsidRPr="002831E3">
        <w:rPr>
          <w:rFonts w:hint="eastAsia"/>
          <w:caps/>
          <w:color w:val="FF0000"/>
        </w:rPr>
        <w:t>曾</w:t>
      </w:r>
      <w:r w:rsidRPr="002831E3">
        <w:rPr>
          <w:rFonts w:hint="eastAsia"/>
          <w:caps/>
          <w:color w:val="FF0000"/>
        </w:rPr>
        <w:t>:</w:t>
      </w:r>
      <w:r w:rsidRPr="002831E3">
        <w:rPr>
          <w:rFonts w:hint="eastAsia"/>
          <w:caps/>
          <w:color w:val="FF0000"/>
        </w:rPr>
        <w:t>已修改</w:t>
      </w:r>
    </w:p>
    <w:p w14:paraId="10CBF7F6" w14:textId="77777777" w:rsidR="002831E3" w:rsidRPr="00C51406" w:rsidRDefault="002831E3" w:rsidP="00C51406">
      <w:pPr>
        <w:pStyle w:val="a3"/>
        <w:ind w:left="360" w:firstLineChars="0" w:firstLine="0"/>
        <w:rPr>
          <w:rFonts w:hint="eastAsia"/>
          <w:color w:val="FF0000"/>
        </w:rPr>
      </w:pPr>
      <w:bookmarkStart w:id="0" w:name="_GoBack"/>
      <w:bookmarkEnd w:id="0"/>
    </w:p>
    <w:sectPr w:rsidR="002831E3" w:rsidRPr="00C51406" w:rsidSect="00D067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288C"/>
    <w:multiLevelType w:val="hybridMultilevel"/>
    <w:tmpl w:val="7A70B70C"/>
    <w:lvl w:ilvl="0" w:tplc="78549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8E1F1E"/>
    <w:multiLevelType w:val="hybridMultilevel"/>
    <w:tmpl w:val="F856915E"/>
    <w:lvl w:ilvl="0" w:tplc="7DB63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06"/>
    <w:rsid w:val="002831E3"/>
    <w:rsid w:val="004A1892"/>
    <w:rsid w:val="005C130B"/>
    <w:rsid w:val="008D068C"/>
    <w:rsid w:val="00901863"/>
    <w:rsid w:val="00AB18FE"/>
    <w:rsid w:val="00C51406"/>
    <w:rsid w:val="00D0673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Mloong</cp:lastModifiedBy>
  <cp:revision>2</cp:revision>
  <dcterms:created xsi:type="dcterms:W3CDTF">2018-03-21T08:21:00Z</dcterms:created>
  <dcterms:modified xsi:type="dcterms:W3CDTF">2018-03-21T14:50:00Z</dcterms:modified>
</cp:coreProperties>
</file>