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BBD72" w14:textId="174014FA" w:rsidR="00C51406" w:rsidRDefault="00C51406" w:rsidP="002F60DF"/>
    <w:p w14:paraId="7ABF8115" w14:textId="77777777" w:rsidR="00C51406" w:rsidRDefault="00C51406" w:rsidP="00C5140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51406">
        <w:rPr>
          <w:color w:val="000000" w:themeColor="text1"/>
        </w:rPr>
        <w:t>解答题中序号有点问题，</w:t>
      </w:r>
      <w:r>
        <w:rPr>
          <w:rFonts w:hint="eastAsia"/>
          <w:color w:val="FF0000"/>
        </w:rPr>
        <w:t>就</w:t>
      </w:r>
      <w:r>
        <w:rPr>
          <w:color w:val="FF0000"/>
        </w:rPr>
        <w:t>它有问题，</w:t>
      </w:r>
      <w:r>
        <w:rPr>
          <w:rFonts w:hint="eastAsia"/>
          <w:color w:val="FF0000"/>
        </w:rPr>
        <w:t>不水平</w:t>
      </w:r>
      <w:r>
        <w:rPr>
          <w:color w:val="FF0000"/>
        </w:rPr>
        <w:t>了。</w:t>
      </w:r>
    </w:p>
    <w:p w14:paraId="1FC80DEC" w14:textId="0BD4D048" w:rsidR="00C51406" w:rsidRDefault="002F60DF" w:rsidP="00C51406">
      <w:pPr>
        <w:pStyle w:val="a3"/>
        <w:ind w:left="360" w:firstLineChars="0" w:firstLine="0"/>
        <w:rPr>
          <w:color w:val="FF0000"/>
        </w:rPr>
      </w:pPr>
      <w:r w:rsidRPr="002F60DF">
        <w:rPr>
          <w:color w:val="FF0000"/>
        </w:rPr>
        <w:drawing>
          <wp:inline distT="0" distB="0" distL="0" distR="0" wp14:anchorId="7E47011E" wp14:editId="019924F9">
            <wp:extent cx="2351873" cy="3444240"/>
            <wp:effectExtent l="0" t="0" r="1079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6697" cy="34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0DF">
        <w:rPr>
          <w:color w:val="FF0000"/>
        </w:rPr>
        <w:drawing>
          <wp:inline distT="0" distB="0" distL="0" distR="0" wp14:anchorId="739F2DCF" wp14:editId="52E62588">
            <wp:extent cx="2473920" cy="34284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1285" cy="34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E3FC" w14:textId="0AB915CF" w:rsidR="00C51406" w:rsidRDefault="002F60DF" w:rsidP="00C51406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FF0000"/>
        </w:rPr>
        <w:t>序号</w:t>
      </w:r>
      <w:r>
        <w:rPr>
          <w:color w:val="FF0000"/>
        </w:rPr>
        <w:t>问题：</w:t>
      </w:r>
      <w:r w:rsidRPr="002F60DF">
        <w:rPr>
          <w:rFonts w:hint="eastAsia"/>
          <w:color w:val="000000" w:themeColor="text1"/>
        </w:rPr>
        <w:t>现在</w:t>
      </w:r>
      <w:r w:rsidRPr="002F60DF">
        <w:rPr>
          <w:color w:val="000000" w:themeColor="text1"/>
        </w:rPr>
        <w:t>单选的序号有点偏上，</w:t>
      </w:r>
      <w:r w:rsidRPr="002F60DF">
        <w:rPr>
          <w:rFonts w:hint="eastAsia"/>
          <w:color w:val="000000" w:themeColor="text1"/>
        </w:rPr>
        <w:t>真题</w:t>
      </w:r>
      <w:r w:rsidRPr="002F60DF">
        <w:rPr>
          <w:color w:val="000000" w:themeColor="text1"/>
        </w:rPr>
        <w:t>的序号有点偏</w:t>
      </w:r>
      <w:r w:rsidRPr="002F60DF">
        <w:rPr>
          <w:rFonts w:hint="eastAsia"/>
          <w:color w:val="000000" w:themeColor="text1"/>
        </w:rPr>
        <w:t>下</w:t>
      </w:r>
      <w:r w:rsidRPr="002F60DF">
        <w:rPr>
          <w:color w:val="000000" w:themeColor="text1"/>
        </w:rPr>
        <w:t>了，</w:t>
      </w:r>
      <w:r w:rsidRPr="002F60DF">
        <w:rPr>
          <w:rFonts w:hint="eastAsia"/>
          <w:color w:val="000000" w:themeColor="text1"/>
        </w:rPr>
        <w:t>不水平</w:t>
      </w:r>
      <w:r w:rsidRPr="002F60DF">
        <w:rPr>
          <w:color w:val="000000" w:themeColor="text1"/>
        </w:rPr>
        <w:t>。</w:t>
      </w:r>
    </w:p>
    <w:p w14:paraId="79865B2C" w14:textId="77777777" w:rsidR="002F60DF" w:rsidRDefault="002F60DF" w:rsidP="00C51406">
      <w:pPr>
        <w:pStyle w:val="a3"/>
        <w:ind w:left="360" w:firstLineChars="0" w:firstLine="0"/>
        <w:rPr>
          <w:color w:val="000000" w:themeColor="text1"/>
        </w:rPr>
      </w:pPr>
    </w:p>
    <w:p w14:paraId="4A7AB252" w14:textId="77777777" w:rsidR="002F60DF" w:rsidRDefault="002F60DF" w:rsidP="00C51406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7F55BD0E" w14:textId="77777777" w:rsidR="002F60DF" w:rsidRDefault="002F60DF" w:rsidP="00C51406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1742C0A5" w14:textId="77777777" w:rsidR="002F60DF" w:rsidRDefault="002F60DF" w:rsidP="00C51406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76E52579" w14:textId="77777777" w:rsidR="002F60DF" w:rsidRDefault="002F60DF" w:rsidP="00C51406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4FDB8140" w14:textId="77777777" w:rsidR="002F60DF" w:rsidRDefault="002F60DF" w:rsidP="00C51406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32FA5C7A" w14:textId="77777777" w:rsidR="002F60DF" w:rsidRDefault="002F60DF" w:rsidP="00C51406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49BA8132" w14:textId="77777777" w:rsidR="002F60DF" w:rsidRDefault="002F60DF" w:rsidP="00C51406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12FB42F1" w14:textId="77777777" w:rsidR="002F60DF" w:rsidRDefault="002F60DF" w:rsidP="00C51406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4C43E0FB" w14:textId="77777777" w:rsidR="002F60DF" w:rsidRDefault="002F60DF" w:rsidP="00C51406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631AD752" w14:textId="77777777" w:rsidR="002F60DF" w:rsidRDefault="002F60DF" w:rsidP="00C51406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17C35256" w14:textId="77777777" w:rsidR="002F60DF" w:rsidRDefault="002F60DF" w:rsidP="00C51406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3B3A7626" w14:textId="77777777" w:rsidR="002F60DF" w:rsidRDefault="002F60DF" w:rsidP="00C51406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4CD35F87" w14:textId="77777777" w:rsidR="002F60DF" w:rsidRDefault="002F60DF" w:rsidP="00C51406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6404A212" w14:textId="77777777" w:rsidR="002F60DF" w:rsidRDefault="002F60DF" w:rsidP="00C51406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20CA7930" w14:textId="77777777" w:rsidR="002F60DF" w:rsidRDefault="002F60DF" w:rsidP="00C51406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1297E874" w14:textId="77777777" w:rsidR="002F60DF" w:rsidRDefault="002F60DF" w:rsidP="00C51406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68BD5E97" w14:textId="77777777" w:rsidR="002F60DF" w:rsidRDefault="002F60DF" w:rsidP="00C51406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43E2A664" w14:textId="77777777" w:rsidR="002F60DF" w:rsidRDefault="002F60DF" w:rsidP="00C51406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69161481" w14:textId="77777777" w:rsidR="002F60DF" w:rsidRDefault="002F60DF" w:rsidP="00C51406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0F1D9253" w14:textId="77777777" w:rsidR="002F60DF" w:rsidRDefault="002F60DF" w:rsidP="00C51406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7C833E7C" w14:textId="77777777" w:rsidR="002F60DF" w:rsidRDefault="002F60DF" w:rsidP="00C51406">
      <w:pPr>
        <w:pStyle w:val="a3"/>
        <w:ind w:left="360" w:firstLineChars="0" w:firstLine="0"/>
        <w:rPr>
          <w:color w:val="000000" w:themeColor="text1"/>
        </w:rPr>
      </w:pPr>
    </w:p>
    <w:p w14:paraId="6017C9F4" w14:textId="77777777" w:rsidR="002F60DF" w:rsidRDefault="002F60DF" w:rsidP="00C51406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0BAB9180" w14:textId="77777777" w:rsidR="002F60DF" w:rsidRDefault="002F60DF" w:rsidP="00C51406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lastRenderedPageBreak/>
        <w:t>2</w:t>
      </w:r>
      <w:r>
        <w:rPr>
          <w:color w:val="000000" w:themeColor="text1"/>
        </w:rPr>
        <w:t>、</w:t>
      </w:r>
    </w:p>
    <w:p w14:paraId="3561ADCF" w14:textId="5E7B5E23" w:rsidR="002F60DF" w:rsidRPr="002F60DF" w:rsidRDefault="002F60DF" w:rsidP="00C51406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进行</w:t>
      </w:r>
      <w:r>
        <w:rPr>
          <w:color w:val="000000" w:themeColor="text1"/>
        </w:rPr>
        <w:t>专项练习的训练过程中，</w:t>
      </w:r>
      <w:r>
        <w:rPr>
          <w:rFonts w:hint="eastAsia"/>
          <w:color w:val="000000" w:themeColor="text1"/>
        </w:rPr>
        <w:t>把</w:t>
      </w:r>
      <w:r>
        <w:rPr>
          <w:color w:val="000000" w:themeColor="text1"/>
        </w:rPr>
        <w:t>这个额专项换成右边点击进去的每一个知识点。（</w:t>
      </w:r>
      <w:r w:rsidRPr="002F60DF">
        <w:rPr>
          <w:color w:val="FF0000"/>
        </w:rPr>
        <w:t>只需要在专项练习中这样做。</w:t>
      </w:r>
      <w:r w:rsidRPr="002F60DF">
        <w:rPr>
          <w:rFonts w:hint="eastAsia"/>
          <w:color w:val="FF0000"/>
        </w:rPr>
        <w:t>综合</w:t>
      </w:r>
      <w:r w:rsidRPr="002F60DF">
        <w:rPr>
          <w:color w:val="FF0000"/>
        </w:rPr>
        <w:t>测试不变，</w:t>
      </w:r>
      <w:r w:rsidRPr="002F60DF">
        <w:rPr>
          <w:rFonts w:hint="eastAsia"/>
          <w:color w:val="FF0000"/>
        </w:rPr>
        <w:t>不需要返回</w:t>
      </w:r>
      <w:r w:rsidRPr="002F60DF">
        <w:rPr>
          <w:color w:val="FF0000"/>
        </w:rPr>
        <w:t>这个知识点的名称</w:t>
      </w:r>
      <w:r>
        <w:rPr>
          <w:color w:val="FF0000"/>
        </w:rPr>
        <w:t>）。</w:t>
      </w:r>
      <w:r w:rsidRPr="002F60DF">
        <w:rPr>
          <w:color w:val="000000" w:themeColor="text1"/>
          <w:shd w:val="pct15" w:color="auto" w:fill="FFFFFF"/>
        </w:rPr>
        <w:t>只要在专项练习中这样显示</w:t>
      </w:r>
    </w:p>
    <w:p w14:paraId="326490EF" w14:textId="4FF998A4" w:rsidR="002F60DF" w:rsidRPr="002F60DF" w:rsidRDefault="002F60DF" w:rsidP="00C51406">
      <w:pPr>
        <w:pStyle w:val="a3"/>
        <w:ind w:left="360" w:firstLineChars="0" w:firstLine="0"/>
        <w:rPr>
          <w:color w:val="000000" w:themeColor="text1"/>
        </w:rPr>
      </w:pPr>
      <w:r w:rsidRPr="002F60DF">
        <w:rPr>
          <w:color w:val="000000" w:themeColor="text1"/>
        </w:rPr>
        <w:drawing>
          <wp:inline distT="0" distB="0" distL="0" distR="0" wp14:anchorId="6F5883CD" wp14:editId="0E312FF7">
            <wp:extent cx="2633949" cy="3500985"/>
            <wp:effectExtent l="0" t="0" r="825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161" cy="35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0DF">
        <w:rPr>
          <w:noProof/>
        </w:rPr>
        <w:t xml:space="preserve"> </w:t>
      </w:r>
      <w:r w:rsidRPr="002F60DF">
        <w:rPr>
          <w:color w:val="000000" w:themeColor="text1"/>
        </w:rPr>
        <w:drawing>
          <wp:inline distT="0" distB="0" distL="0" distR="0" wp14:anchorId="3A4AF6C0" wp14:editId="711C5464">
            <wp:extent cx="1879851" cy="37143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7988" cy="373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1ECC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5F3F79A9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212B247C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0F236598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5BFD22B4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19292CDC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5BAAA2C0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3C328DBF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7A74A4BC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67E0C405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34CCDA3F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31DD61FA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15048B6A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6A6521F2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44D422D8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1949A1D2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38D1B79A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607D5F44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44BCA91E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14B0AF94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594C85C6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67B4E1EE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214C61F9" w14:textId="458A163A" w:rsidR="00C51406" w:rsidRDefault="002F60DF" w:rsidP="002F60DF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加上</w:t>
      </w:r>
      <w:r>
        <w:rPr>
          <w:color w:val="FF0000"/>
        </w:rPr>
        <w:t>这两个图片到</w:t>
      </w:r>
      <w:r>
        <w:rPr>
          <w:color w:val="FF0000"/>
        </w:rPr>
        <w:t>assert/icon</w:t>
      </w:r>
      <w:r>
        <w:rPr>
          <w:rFonts w:hint="eastAsia"/>
          <w:color w:val="FF0000"/>
        </w:rPr>
        <w:t>文件</w:t>
      </w:r>
      <w:r>
        <w:rPr>
          <w:color w:val="FF0000"/>
        </w:rPr>
        <w:t>夹下</w:t>
      </w:r>
    </w:p>
    <w:p w14:paraId="4FEA6671" w14:textId="77777777" w:rsidR="00C51406" w:rsidRDefault="00C51406" w:rsidP="00D05735">
      <w:bookmarkStart w:id="0" w:name="_GoBack"/>
      <w:bookmarkEnd w:id="0"/>
    </w:p>
    <w:p w14:paraId="6E68E87F" w14:textId="702D9098" w:rsidR="00C51406" w:rsidRPr="002F60DF" w:rsidRDefault="00D05735" w:rsidP="002F60DF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3E653DD0" wp14:editId="4219BB27">
            <wp:extent cx="2538730" cy="2538730"/>
            <wp:effectExtent l="0" t="0" r="1270" b="1270"/>
            <wp:docPr id="9" name="图片 9" descr="StudyAppNew/studyAppNew/app/src/assets/icon/bof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udyAppNew/studyAppNew/app/src/assets/icon/bofa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0DF">
        <w:rPr>
          <w:rFonts w:hint="eastAsia"/>
          <w:noProof/>
          <w:color w:val="FF0000"/>
        </w:rPr>
        <w:drawing>
          <wp:inline distT="0" distB="0" distL="0" distR="0" wp14:anchorId="25795A86" wp14:editId="1B09E117">
            <wp:extent cx="5262880" cy="5078095"/>
            <wp:effectExtent l="0" t="0" r="0" b="1905"/>
            <wp:docPr id="8" name="图片 8" descr="StudyAppNew/studyAppNew/app/src/assets/icon/title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yAppNew/studyAppNew/app/src/assets/icon/titleLo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07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406" w:rsidRPr="002F60DF" w:rsidSect="00D067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2288C"/>
    <w:multiLevelType w:val="hybridMultilevel"/>
    <w:tmpl w:val="7A70B70C"/>
    <w:lvl w:ilvl="0" w:tplc="78549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A8E1F1E"/>
    <w:multiLevelType w:val="hybridMultilevel"/>
    <w:tmpl w:val="F856915E"/>
    <w:lvl w:ilvl="0" w:tplc="7DB634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06"/>
    <w:rsid w:val="002F60DF"/>
    <w:rsid w:val="004A1892"/>
    <w:rsid w:val="008D068C"/>
    <w:rsid w:val="00901863"/>
    <w:rsid w:val="00AB18FE"/>
    <w:rsid w:val="00C51406"/>
    <w:rsid w:val="00D05735"/>
    <w:rsid w:val="00D06731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B7A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4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</Words>
  <Characters>191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2018-03-21T08:21:00Z</dcterms:created>
  <dcterms:modified xsi:type="dcterms:W3CDTF">2018-03-22T06:09:00Z</dcterms:modified>
</cp:coreProperties>
</file>