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199"/>
        <w:gridCol w:w="2959"/>
      </w:tblGrid>
      <w:tr w:rsidR="0037253D" w14:paraId="271F02A5" w14:textId="77777777" w:rsidTr="001507EC">
        <w:trPr>
          <w:trHeight w:val="457"/>
        </w:trPr>
        <w:tc>
          <w:tcPr>
            <w:tcW w:w="2700" w:type="dxa"/>
          </w:tcPr>
          <w:p w14:paraId="2C54DE47" w14:textId="77777777" w:rsidR="0037253D" w:rsidRDefault="0037253D" w:rsidP="0037253D">
            <w:pPr>
              <w:pStyle w:val="Title"/>
              <w:ind w:left="0"/>
              <w:rPr>
                <w:color w:val="85200C"/>
              </w:rPr>
            </w:pPr>
          </w:p>
        </w:tc>
        <w:tc>
          <w:tcPr>
            <w:tcW w:w="6199" w:type="dxa"/>
          </w:tcPr>
          <w:p w14:paraId="4EE00DFA" w14:textId="5F4BE734" w:rsidR="0037253D" w:rsidRDefault="0037253D" w:rsidP="0037253D">
            <w:pPr>
              <w:pStyle w:val="Title"/>
              <w:ind w:left="0"/>
            </w:pPr>
            <w:bookmarkStart w:id="0" w:name="h.i7fu2q6u62db" w:colFirst="0" w:colLast="0"/>
            <w:bookmarkEnd w:id="0"/>
            <w:r>
              <w:rPr>
                <w:color w:val="85200C"/>
              </w:rPr>
              <w:t>Brandon Pohl</w:t>
            </w:r>
          </w:p>
          <w:p w14:paraId="048514E7" w14:textId="31FC011C" w:rsidR="0037253D" w:rsidRDefault="0037253D" w:rsidP="006C1C04">
            <w:pPr>
              <w:pStyle w:val="Title"/>
              <w:ind w:left="0"/>
              <w:jc w:val="left"/>
              <w:rPr>
                <w:color w:val="85200C"/>
              </w:rPr>
            </w:pPr>
            <w:bookmarkStart w:id="1" w:name="h.pi1dnfo43rdh" w:colFirst="0" w:colLast="0"/>
            <w:bookmarkEnd w:id="1"/>
          </w:p>
        </w:tc>
        <w:tc>
          <w:tcPr>
            <w:tcW w:w="2959" w:type="dxa"/>
          </w:tcPr>
          <w:p w14:paraId="2D547252" w14:textId="3204E7D9" w:rsidR="0037253D" w:rsidRDefault="00000000" w:rsidP="0037253D">
            <w:pPr>
              <w:jc w:val="right"/>
              <w:rPr>
                <w:rStyle w:val="Hyperlink"/>
                <w:i/>
                <w:sz w:val="20"/>
              </w:rPr>
            </w:pPr>
            <w:hyperlink r:id="rId7" w:history="1">
              <w:r w:rsidR="0037253D" w:rsidRPr="001E4598">
                <w:rPr>
                  <w:rStyle w:val="Hyperlink"/>
                  <w:i/>
                  <w:sz w:val="20"/>
                </w:rPr>
                <w:t>BrandonPohl01@gmail.com</w:t>
              </w:r>
            </w:hyperlink>
          </w:p>
          <w:p w14:paraId="013F3FC9" w14:textId="5DF2275E" w:rsidR="004E17AB" w:rsidRPr="001E4598" w:rsidRDefault="004E17AB" w:rsidP="0037253D">
            <w:pPr>
              <w:jc w:val="right"/>
              <w:rPr>
                <w:i/>
                <w:color w:val="949591"/>
                <w:sz w:val="20"/>
              </w:rPr>
            </w:pPr>
            <w:r w:rsidRPr="004E17AB">
              <w:rPr>
                <w:i/>
                <w:color w:val="949591"/>
                <w:sz w:val="20"/>
              </w:rPr>
              <w:t>github.com/logic01</w:t>
            </w:r>
          </w:p>
          <w:p w14:paraId="1BB26D7D" w14:textId="77777777" w:rsidR="0037253D" w:rsidRPr="0037253D" w:rsidRDefault="0037253D" w:rsidP="0037253D">
            <w:pPr>
              <w:jc w:val="right"/>
            </w:pPr>
            <w:r w:rsidRPr="001E4598">
              <w:rPr>
                <w:i/>
                <w:color w:val="949591"/>
                <w:sz w:val="20"/>
              </w:rPr>
              <w:t>(561)-703-4900</w:t>
            </w:r>
          </w:p>
        </w:tc>
      </w:tr>
    </w:tbl>
    <w:p w14:paraId="72BE100F" w14:textId="77777777" w:rsidR="00791370" w:rsidRPr="00EE3284" w:rsidRDefault="00791370" w:rsidP="001507EC">
      <w:pPr>
        <w:pStyle w:val="Heading1"/>
        <w:spacing w:after="120"/>
        <w:ind w:left="0"/>
        <w:rPr>
          <w:color w:val="auto"/>
          <w:sz w:val="26"/>
          <w:u w:val="single"/>
        </w:rPr>
      </w:pPr>
      <w:bookmarkStart w:id="2" w:name="h.dv7qfkl38e9r" w:colFirst="0" w:colLast="0"/>
      <w:bookmarkStart w:id="3" w:name="h.wboffs3l7f2e" w:colFirst="0" w:colLast="0"/>
      <w:bookmarkEnd w:id="2"/>
      <w:bookmarkEnd w:id="3"/>
      <w:r w:rsidRPr="00EE3284">
        <w:rPr>
          <w:color w:val="auto"/>
          <w:sz w:val="26"/>
          <w:u w:val="single"/>
        </w:rPr>
        <w:t>SUMMARY OF QUALIFICATIONS</w:t>
      </w:r>
    </w:p>
    <w:p w14:paraId="07089701" w14:textId="631447A1" w:rsidR="00E66B31" w:rsidRDefault="004A6B2A" w:rsidP="00063329">
      <w:pPr>
        <w:numPr>
          <w:ilvl w:val="0"/>
          <w:numId w:val="1"/>
        </w:numPr>
        <w:spacing w:after="120" w:line="240" w:lineRule="auto"/>
        <w:ind w:hanging="359"/>
        <w:contextualSpacing/>
      </w:pPr>
      <w:bookmarkStart w:id="4" w:name="OLE_LINK1"/>
      <w:bookmarkStart w:id="5" w:name="OLE_LINK2"/>
      <w:bookmarkStart w:id="6" w:name="OLE_LINK4"/>
      <w:bookmarkStart w:id="7" w:name="OLE_LINK5"/>
      <w:r>
        <w:t>Highly experienced software development professional with over 15 years of experience in designing, developing and integrating systems at scale.</w:t>
      </w:r>
    </w:p>
    <w:bookmarkEnd w:id="4"/>
    <w:bookmarkEnd w:id="5"/>
    <w:p w14:paraId="1C0CC9AD" w14:textId="6D42FE76" w:rsidR="004A6B2A" w:rsidRDefault="00CE6D62" w:rsidP="00063329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E</w:t>
      </w:r>
      <w:r w:rsidR="004A6B2A">
        <w:t xml:space="preserve">xcellent cross-team leadership skills, strong </w:t>
      </w:r>
      <w:r w:rsidR="00835049">
        <w:t xml:space="preserve">business </w:t>
      </w:r>
      <w:r w:rsidR="004A6B2A">
        <w:t xml:space="preserve">communication, and a track record </w:t>
      </w:r>
      <w:r w:rsidR="00835049">
        <w:t>of meeting deadlines</w:t>
      </w:r>
      <w:r w:rsidR="004A6B2A">
        <w:t>.</w:t>
      </w:r>
    </w:p>
    <w:p w14:paraId="437A88CE" w14:textId="743D70AA" w:rsidR="004A6B2A" w:rsidRDefault="004A6B2A" w:rsidP="00063329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 xml:space="preserve">Proven ability to </w:t>
      </w:r>
      <w:r w:rsidR="00835049">
        <w:t>deliver customer impacting features</w:t>
      </w:r>
      <w:r w:rsidR="00D23838">
        <w:t xml:space="preserve"> in rapid pace environments</w:t>
      </w:r>
      <w:r w:rsidR="00835049">
        <w:t>.</w:t>
      </w:r>
    </w:p>
    <w:bookmarkEnd w:id="6"/>
    <w:bookmarkEnd w:id="7"/>
    <w:p w14:paraId="32F559DB" w14:textId="77777777" w:rsidR="00246D9B" w:rsidRPr="00EE3284" w:rsidRDefault="00246D9B" w:rsidP="001C6E8D">
      <w:pPr>
        <w:pStyle w:val="Heading1"/>
        <w:spacing w:after="120"/>
        <w:ind w:left="0"/>
        <w:rPr>
          <w:color w:val="auto"/>
          <w:sz w:val="30"/>
          <w:u w:val="single"/>
        </w:rPr>
      </w:pPr>
    </w:p>
    <w:p w14:paraId="156A06A3" w14:textId="445AD021" w:rsidR="000A572F" w:rsidRDefault="001E48E3" w:rsidP="00E66B31">
      <w:pPr>
        <w:pStyle w:val="Heading1"/>
        <w:spacing w:after="120"/>
        <w:ind w:left="0"/>
        <w:rPr>
          <w:color w:val="auto"/>
          <w:sz w:val="26"/>
          <w:u w:val="single"/>
        </w:rPr>
      </w:pPr>
      <w:r w:rsidRPr="00EE3284">
        <w:rPr>
          <w:color w:val="auto"/>
          <w:sz w:val="26"/>
          <w:u w:val="single"/>
        </w:rPr>
        <w:t xml:space="preserve">TECHNICAL </w:t>
      </w:r>
      <w:r w:rsidR="004A6B2A">
        <w:rPr>
          <w:color w:val="auto"/>
          <w:sz w:val="26"/>
          <w:u w:val="single"/>
        </w:rPr>
        <w:t>EXPERTISE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9546"/>
      </w:tblGrid>
      <w:tr w:rsidR="00A856DF" w14:paraId="3BF58D13" w14:textId="77777777" w:rsidTr="00A856DF">
        <w:tc>
          <w:tcPr>
            <w:tcW w:w="2402" w:type="dxa"/>
          </w:tcPr>
          <w:p w14:paraId="7EEC6E29" w14:textId="30AF9930" w:rsidR="006F198E" w:rsidRDefault="006F198E" w:rsidP="00A856DF">
            <w:pPr>
              <w:numPr>
                <w:ilvl w:val="0"/>
                <w:numId w:val="5"/>
              </w:numPr>
              <w:spacing w:after="120"/>
              <w:ind w:hanging="359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Frameworks      </w:t>
            </w:r>
          </w:p>
          <w:p w14:paraId="6E4B6CE0" w14:textId="774721E6" w:rsidR="00A856DF" w:rsidRPr="00A856DF" w:rsidRDefault="00A856DF" w:rsidP="00A856DF">
            <w:pPr>
              <w:numPr>
                <w:ilvl w:val="0"/>
                <w:numId w:val="5"/>
              </w:numPr>
              <w:spacing w:after="120"/>
              <w:ind w:hanging="359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 xml:space="preserve">Languages         </w:t>
            </w:r>
          </w:p>
        </w:tc>
        <w:tc>
          <w:tcPr>
            <w:tcW w:w="9546" w:type="dxa"/>
          </w:tcPr>
          <w:p w14:paraId="3AFAC079" w14:textId="77777777" w:rsidR="006F198E" w:rsidRDefault="006F198E" w:rsidP="006F198E">
            <w:pPr>
              <w:rPr>
                <w:rFonts w:cstheme="minorHAnsi"/>
              </w:rPr>
            </w:pPr>
            <w:r>
              <w:rPr>
                <w:rFonts w:cstheme="minorHAnsi"/>
              </w:rPr>
              <w:t>Dotnet Core, Angular</w:t>
            </w:r>
          </w:p>
          <w:p w14:paraId="5E9CAF14" w14:textId="1C6A7442" w:rsidR="00A856DF" w:rsidRPr="00A856DF" w:rsidRDefault="00A856DF" w:rsidP="006F198E">
            <w:pPr>
              <w:rPr>
                <w:rFonts w:cstheme="minorHAnsi"/>
              </w:rPr>
            </w:pPr>
            <w:r w:rsidRPr="00A856DF">
              <w:rPr>
                <w:rFonts w:cstheme="minorHAnsi"/>
              </w:rPr>
              <w:t>C#, SQL, Typescript, JQuery, HTML, SCSS</w:t>
            </w:r>
            <w:r w:rsidR="006F198E">
              <w:rPr>
                <w:rFonts w:cstheme="minorHAnsi"/>
              </w:rPr>
              <w:t>, YAML</w:t>
            </w:r>
          </w:p>
        </w:tc>
      </w:tr>
      <w:tr w:rsidR="00A856DF" w14:paraId="2851CAD8" w14:textId="77777777" w:rsidTr="00A856DF">
        <w:tc>
          <w:tcPr>
            <w:tcW w:w="2402" w:type="dxa"/>
          </w:tcPr>
          <w:p w14:paraId="4F829819" w14:textId="0ED08FFC" w:rsidR="00A856DF" w:rsidRPr="00A856DF" w:rsidRDefault="00A856DF" w:rsidP="00A856DF">
            <w:pPr>
              <w:numPr>
                <w:ilvl w:val="0"/>
                <w:numId w:val="5"/>
              </w:numPr>
              <w:spacing w:after="120"/>
              <w:ind w:hanging="359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 xml:space="preserve">Tools                   </w:t>
            </w:r>
          </w:p>
        </w:tc>
        <w:tc>
          <w:tcPr>
            <w:tcW w:w="9546" w:type="dxa"/>
          </w:tcPr>
          <w:p w14:paraId="6011DCD5" w14:textId="0B85000A" w:rsidR="00A856DF" w:rsidRPr="00A856DF" w:rsidRDefault="00A856DF" w:rsidP="00A856DF">
            <w:pPr>
              <w:spacing w:after="120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 xml:space="preserve">AWS, SQL Server, </w:t>
            </w:r>
            <w:r w:rsidR="006F198E">
              <w:rPr>
                <w:rFonts w:cstheme="minorHAnsi"/>
              </w:rPr>
              <w:t xml:space="preserve">Postgres, </w:t>
            </w:r>
            <w:r w:rsidRPr="00A856DF">
              <w:rPr>
                <w:rFonts w:cstheme="minorHAnsi"/>
              </w:rPr>
              <w:t>Octopus, Azure Dev Ops</w:t>
            </w:r>
          </w:p>
        </w:tc>
      </w:tr>
      <w:tr w:rsidR="00A856DF" w14:paraId="0B54970B" w14:textId="77777777" w:rsidTr="00A856DF">
        <w:trPr>
          <w:trHeight w:val="66"/>
        </w:trPr>
        <w:tc>
          <w:tcPr>
            <w:tcW w:w="2402" w:type="dxa"/>
          </w:tcPr>
          <w:p w14:paraId="64DF96C9" w14:textId="494018BE" w:rsidR="00A856DF" w:rsidRPr="00A856DF" w:rsidRDefault="00A856DF" w:rsidP="00A856DF">
            <w:pPr>
              <w:numPr>
                <w:ilvl w:val="0"/>
                <w:numId w:val="5"/>
              </w:numPr>
              <w:spacing w:after="120"/>
              <w:ind w:hanging="359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>Additional Skills</w:t>
            </w:r>
          </w:p>
        </w:tc>
        <w:tc>
          <w:tcPr>
            <w:tcW w:w="9546" w:type="dxa"/>
          </w:tcPr>
          <w:p w14:paraId="70A88072" w14:textId="30F8FD22" w:rsidR="00A856DF" w:rsidRPr="00A856DF" w:rsidRDefault="00A856DF" w:rsidP="00A856DF">
            <w:pPr>
              <w:spacing w:after="120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>IIS, Visio, MSMQ, REST</w:t>
            </w:r>
          </w:p>
        </w:tc>
      </w:tr>
    </w:tbl>
    <w:p w14:paraId="14644569" w14:textId="356E5E3A" w:rsidR="000A572F" w:rsidRDefault="000A572F" w:rsidP="00246D9B"/>
    <w:p w14:paraId="65C77B4C" w14:textId="77777777" w:rsidR="000A572F" w:rsidRPr="001E48E3" w:rsidRDefault="000A572F" w:rsidP="000A572F">
      <w:pPr>
        <w:pStyle w:val="Heading1"/>
        <w:spacing w:after="120"/>
        <w:ind w:left="0"/>
        <w:rPr>
          <w:color w:val="auto"/>
          <w:sz w:val="26"/>
        </w:rPr>
      </w:pPr>
      <w:bookmarkStart w:id="8" w:name="OLE_LINK3"/>
      <w:r w:rsidRPr="001E48E3">
        <w:rPr>
          <w:color w:val="auto"/>
          <w:sz w:val="26"/>
          <w:u w:val="single"/>
        </w:rPr>
        <w:t>EDUCATION</w:t>
      </w:r>
    </w:p>
    <w:bookmarkEnd w:id="8"/>
    <w:p w14:paraId="30D20E9E" w14:textId="77777777" w:rsidR="000A572F" w:rsidRPr="001E48E3" w:rsidRDefault="000A572F" w:rsidP="000A572F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University of North Florida</w:t>
      </w:r>
    </w:p>
    <w:p w14:paraId="05878E7B" w14:textId="77777777" w:rsidR="000A572F" w:rsidRPr="001E48E3" w:rsidRDefault="000A572F" w:rsidP="000A572F">
      <w:pPr>
        <w:pStyle w:val="Heading3"/>
        <w:spacing w:before="0" w:after="60"/>
        <w:ind w:left="144"/>
        <w:rPr>
          <w:b/>
          <w:color w:val="7F7F7F" w:themeColor="text1" w:themeTint="80"/>
        </w:rPr>
      </w:pPr>
      <w:bookmarkStart w:id="9" w:name="h.g5ob658ta6g5" w:colFirst="0" w:colLast="0"/>
      <w:bookmarkEnd w:id="9"/>
      <w:r w:rsidRPr="001E48E3">
        <w:rPr>
          <w:b/>
          <w:color w:val="7F7F7F" w:themeColor="text1" w:themeTint="80"/>
        </w:rPr>
        <w:t>Jacksonville, Florida — 2004-2009</w:t>
      </w:r>
    </w:p>
    <w:p w14:paraId="3C71B84F" w14:textId="4A4B17AC" w:rsidR="000A572F" w:rsidRPr="001E48E3" w:rsidRDefault="000A572F" w:rsidP="000A572F">
      <w:pPr>
        <w:pStyle w:val="ListParagraph"/>
        <w:numPr>
          <w:ilvl w:val="0"/>
          <w:numId w:val="2"/>
        </w:numPr>
        <w:spacing w:after="0" w:line="240" w:lineRule="auto"/>
        <w:ind w:left="648"/>
      </w:pPr>
      <w:r w:rsidRPr="001E48E3">
        <w:t>Bachelors of Science</w:t>
      </w:r>
      <w:r w:rsidR="007D3191">
        <w:t xml:space="preserve"> in</w:t>
      </w:r>
      <w:r w:rsidRPr="001E48E3">
        <w:t xml:space="preserve"> Computer Science</w:t>
      </w:r>
    </w:p>
    <w:p w14:paraId="695F4D44" w14:textId="77777777" w:rsidR="004C12C8" w:rsidRPr="004C12C8" w:rsidRDefault="000A572F" w:rsidP="00521BD9">
      <w:pPr>
        <w:pStyle w:val="ListParagraph"/>
        <w:numPr>
          <w:ilvl w:val="0"/>
          <w:numId w:val="2"/>
        </w:numPr>
        <w:spacing w:after="120" w:line="240" w:lineRule="auto"/>
        <w:ind w:left="648"/>
        <w:rPr>
          <w:rFonts w:ascii="Georgia" w:eastAsia="Georgia" w:hAnsi="Georgia" w:cs="Georgia"/>
          <w:sz w:val="28"/>
        </w:rPr>
      </w:pPr>
      <w:r w:rsidRPr="001E48E3">
        <w:t xml:space="preserve">Minor </w:t>
      </w:r>
      <w:r w:rsidR="007D3191">
        <w:t xml:space="preserve">in </w:t>
      </w:r>
      <w:r w:rsidRPr="001E48E3">
        <w:t>Mathematical Science</w:t>
      </w:r>
      <w:bookmarkStart w:id="10" w:name="h.jixh7m6flab9" w:colFirst="0" w:colLast="0"/>
      <w:bookmarkEnd w:id="10"/>
    </w:p>
    <w:p w14:paraId="73C016B8" w14:textId="108214A9" w:rsidR="00246D9B" w:rsidRPr="004C12C8" w:rsidRDefault="00246D9B" w:rsidP="004C12C8">
      <w:pPr>
        <w:spacing w:after="120" w:line="240" w:lineRule="auto"/>
        <w:rPr>
          <w:rFonts w:ascii="Georgia" w:eastAsia="Georgia" w:hAnsi="Georgia" w:cs="Georgia"/>
          <w:sz w:val="28"/>
        </w:rPr>
      </w:pPr>
      <w:r>
        <w:br w:type="page"/>
      </w:r>
    </w:p>
    <w:p w14:paraId="2B3493BF" w14:textId="47D2BBC9" w:rsidR="00791370" w:rsidRPr="001E48E3" w:rsidRDefault="0005597E" w:rsidP="001C6E8D">
      <w:pPr>
        <w:pStyle w:val="Heading1"/>
        <w:spacing w:after="120"/>
        <w:ind w:left="0"/>
        <w:rPr>
          <w:color w:val="auto"/>
          <w:sz w:val="26"/>
          <w:u w:val="single"/>
        </w:rPr>
      </w:pPr>
      <w:r>
        <w:rPr>
          <w:color w:val="auto"/>
          <w:sz w:val="26"/>
          <w:u w:val="single"/>
        </w:rPr>
        <w:lastRenderedPageBreak/>
        <w:t xml:space="preserve">PROFESSIONAL </w:t>
      </w:r>
      <w:r w:rsidR="00791370" w:rsidRPr="001E48E3">
        <w:rPr>
          <w:color w:val="auto"/>
          <w:sz w:val="26"/>
          <w:u w:val="single"/>
        </w:rPr>
        <w:t>EXPERIENCE</w:t>
      </w:r>
    </w:p>
    <w:p w14:paraId="79C98EB6" w14:textId="54B04E31" w:rsidR="00DD09E8" w:rsidRPr="00DD09E8" w:rsidRDefault="005A7347" w:rsidP="00DD09E8">
      <w:pPr>
        <w:pStyle w:val="Heading2"/>
        <w:spacing w:before="0" w:line="240" w:lineRule="auto"/>
        <w:ind w:left="144"/>
        <w:rPr>
          <w:b/>
        </w:rPr>
      </w:pPr>
      <w:r>
        <w:rPr>
          <w:b/>
        </w:rPr>
        <w:t xml:space="preserve">Team Lead, </w:t>
      </w:r>
      <w:r w:rsidR="00E66B31">
        <w:rPr>
          <w:b/>
        </w:rPr>
        <w:t>Advisor, Trans</w:t>
      </w:r>
      <w:r w:rsidR="00DD09E8" w:rsidRPr="00DD09E8">
        <w:rPr>
          <w:b/>
        </w:rPr>
        <w:t>Union</w:t>
      </w:r>
      <w:r w:rsidR="00170034">
        <w:rPr>
          <w:b/>
        </w:rPr>
        <w:t xml:space="preserve"> LLC</w:t>
      </w:r>
    </w:p>
    <w:p w14:paraId="4474D1D4" w14:textId="010DFF8E" w:rsidR="00DD09E8" w:rsidRPr="006341AE" w:rsidRDefault="008461D3" w:rsidP="00DD09E8">
      <w:pPr>
        <w:pStyle w:val="Heading3"/>
        <w:spacing w:before="0" w:after="60"/>
        <w:ind w:left="144"/>
        <w:rPr>
          <w:color w:val="7F7F7F" w:themeColor="text1" w:themeTint="80"/>
          <w:sz w:val="16"/>
          <w:szCs w:val="16"/>
        </w:rPr>
      </w:pPr>
      <w:r w:rsidRPr="001E48E3">
        <w:rPr>
          <w:b/>
          <w:color w:val="7F7F7F" w:themeColor="text1" w:themeTint="80"/>
        </w:rPr>
        <w:t>Greenwood</w:t>
      </w:r>
      <w:r>
        <w:rPr>
          <w:b/>
          <w:color w:val="7F7F7F" w:themeColor="text1" w:themeTint="80"/>
        </w:rPr>
        <w:t xml:space="preserve"> Village</w:t>
      </w:r>
      <w:r w:rsidR="00DD09E8" w:rsidRPr="00DD09E8">
        <w:rPr>
          <w:b/>
          <w:color w:val="7F7F7F" w:themeColor="text1" w:themeTint="80"/>
          <w:szCs w:val="20"/>
        </w:rPr>
        <w:t xml:space="preserve">, </w:t>
      </w:r>
      <w:r>
        <w:rPr>
          <w:b/>
          <w:color w:val="7F7F7F" w:themeColor="text1" w:themeTint="80"/>
          <w:szCs w:val="20"/>
        </w:rPr>
        <w:t>CO</w:t>
      </w:r>
      <w:r w:rsidR="00DD09E8" w:rsidRPr="00DD09E8">
        <w:rPr>
          <w:b/>
          <w:color w:val="7F7F7F" w:themeColor="text1" w:themeTint="80"/>
          <w:szCs w:val="20"/>
        </w:rPr>
        <w:t xml:space="preserve"> — </w:t>
      </w:r>
      <w:r w:rsidR="00E66B31">
        <w:rPr>
          <w:b/>
          <w:color w:val="7F7F7F" w:themeColor="text1" w:themeTint="80"/>
          <w:szCs w:val="20"/>
        </w:rPr>
        <w:t>3</w:t>
      </w:r>
      <w:r w:rsidR="00DD09E8" w:rsidRPr="00DD09E8">
        <w:rPr>
          <w:b/>
          <w:color w:val="7F7F7F" w:themeColor="text1" w:themeTint="80"/>
          <w:szCs w:val="20"/>
        </w:rPr>
        <w:t>+ Years</w:t>
      </w:r>
      <w:r w:rsidR="006341AE">
        <w:rPr>
          <w:b/>
          <w:color w:val="7F7F7F" w:themeColor="text1" w:themeTint="80"/>
          <w:szCs w:val="20"/>
        </w:rPr>
        <w:t xml:space="preserve"> </w:t>
      </w:r>
      <w:r w:rsidR="006341AE" w:rsidRPr="006341AE">
        <w:rPr>
          <w:color w:val="7F7F7F" w:themeColor="text1" w:themeTint="80"/>
          <w:sz w:val="16"/>
          <w:szCs w:val="16"/>
        </w:rPr>
        <w:t>(2020</w:t>
      </w:r>
      <w:r w:rsidR="006341AE">
        <w:rPr>
          <w:color w:val="7F7F7F" w:themeColor="text1" w:themeTint="80"/>
          <w:sz w:val="16"/>
          <w:szCs w:val="16"/>
        </w:rPr>
        <w:t>-Present</w:t>
      </w:r>
      <w:r w:rsidR="006341AE" w:rsidRPr="006341AE">
        <w:rPr>
          <w:color w:val="7F7F7F" w:themeColor="text1" w:themeTint="80"/>
          <w:sz w:val="16"/>
          <w:szCs w:val="16"/>
        </w:rPr>
        <w:t>)</w:t>
      </w:r>
    </w:p>
    <w:p w14:paraId="21A676E8" w14:textId="6CB28D08" w:rsidR="005A7347" w:rsidRDefault="00791E13" w:rsidP="005A7347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11" w:name="OLE_LINK12"/>
      <w:r>
        <w:t>As a team lead and technical advisor, I am accountable f</w:t>
      </w:r>
      <w:r w:rsidR="0005597E">
        <w:t>or maintaining the code quality</w:t>
      </w:r>
      <w:r>
        <w:t xml:space="preserve">, information security and </w:t>
      </w:r>
      <w:r w:rsidR="0015749F">
        <w:t>performance at scale</w:t>
      </w:r>
      <w:r>
        <w:t xml:space="preserve"> of all projects within my team’s purview.</w:t>
      </w:r>
      <w:r w:rsidR="0005597E">
        <w:t xml:space="preserve"> </w:t>
      </w:r>
    </w:p>
    <w:p w14:paraId="674F5970" w14:textId="18D95DF3" w:rsidR="005A7347" w:rsidRDefault="005A7347" w:rsidP="005A7347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12" w:name="OLE_LINK10"/>
      <w:bookmarkEnd w:id="11"/>
      <w:r>
        <w:t>Engineered the re</w:t>
      </w:r>
      <w:r w:rsidR="0015749F">
        <w:t>-</w:t>
      </w:r>
      <w:r>
        <w:t>hosting of a vital project, harnessing the advanced features of the AWS cloud to enhance reliability, efficiency and cost-effectiveness.</w:t>
      </w:r>
    </w:p>
    <w:bookmarkEnd w:id="12"/>
    <w:p w14:paraId="60B7F652" w14:textId="07274420" w:rsidR="00E66B31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Led and provided technical guidance across multiple </w:t>
      </w:r>
      <w:r w:rsidR="005A7347">
        <w:t xml:space="preserve">teams, </w:t>
      </w:r>
      <w:r>
        <w:t xml:space="preserve">projects </w:t>
      </w:r>
      <w:r w:rsidR="005A7347">
        <w:t>and feature deliveries.</w:t>
      </w:r>
    </w:p>
    <w:p w14:paraId="47CFAD57" w14:textId="7D2E2F97" w:rsidR="00C8043C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Contributed to the design and architecture of systems that supported over 6 million transactions per minute.</w:t>
      </w:r>
    </w:p>
    <w:p w14:paraId="401E9D90" w14:textId="1D5F2CF4" w:rsidR="00C8043C" w:rsidRPr="00DD09E8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Managed the workload and deliverables of two developme</w:t>
      </w:r>
      <w:r w:rsidR="005A7347">
        <w:t xml:space="preserve">nt teams, ensuring </w:t>
      </w:r>
      <w:r w:rsidR="0015749F">
        <w:t>timely feature delivery</w:t>
      </w:r>
      <w:r>
        <w:t>.</w:t>
      </w:r>
    </w:p>
    <w:p w14:paraId="08B626B5" w14:textId="10161CBA" w:rsidR="00DD09E8" w:rsidRPr="00DD09E8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Oversaw</w:t>
      </w:r>
      <w:r w:rsidR="00C8043C">
        <w:t xml:space="preserve"> the </w:t>
      </w:r>
      <w:r w:rsidR="00DD09E8" w:rsidRPr="00DD09E8">
        <w:t xml:space="preserve">CI/CD pipelines </w:t>
      </w:r>
      <w:r>
        <w:t>using</w:t>
      </w:r>
      <w:r w:rsidR="00DD09E8" w:rsidRPr="00DD09E8">
        <w:t xml:space="preserve"> Azure Dev Ops and Octopus</w:t>
      </w:r>
      <w:r w:rsidR="00C8043C">
        <w:t xml:space="preserve"> for 30+ services and projects</w:t>
      </w:r>
      <w:r w:rsidR="00DD09E8" w:rsidRPr="00DD09E8">
        <w:t>.</w:t>
      </w:r>
    </w:p>
    <w:p w14:paraId="0A19A147" w14:textId="259D1422" w:rsidR="00395273" w:rsidRPr="00DD09E8" w:rsidRDefault="00395273" w:rsidP="00DF58B3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13" w:name="OLE_LINK11"/>
      <w:r w:rsidRPr="00DD09E8">
        <w:t>Reviewed API</w:t>
      </w:r>
      <w:r w:rsidR="004F37AC">
        <w:t xml:space="preserve"> integration</w:t>
      </w:r>
      <w:r w:rsidRPr="00DD09E8">
        <w:t xml:space="preserve"> documents and designed workflow diagrams to </w:t>
      </w:r>
      <w:r w:rsidR="003626F4">
        <w:t>guide</w:t>
      </w:r>
      <w:r w:rsidR="004F37AC">
        <w:t xml:space="preserve"> team </w:t>
      </w:r>
      <w:r w:rsidR="00C153FF">
        <w:t xml:space="preserve">planning </w:t>
      </w:r>
      <w:r w:rsidR="004F37AC">
        <w:t>efforts</w:t>
      </w:r>
      <w:r w:rsidRPr="00DD09E8">
        <w:t>.</w:t>
      </w:r>
    </w:p>
    <w:bookmarkEnd w:id="13"/>
    <w:p w14:paraId="698A4D6F" w14:textId="77777777" w:rsidR="00DD09E8" w:rsidRDefault="00DD09E8" w:rsidP="005A2A82">
      <w:pPr>
        <w:pStyle w:val="Heading2"/>
        <w:spacing w:before="0" w:line="240" w:lineRule="auto"/>
        <w:ind w:left="144"/>
        <w:rPr>
          <w:b/>
        </w:rPr>
      </w:pPr>
    </w:p>
    <w:p w14:paraId="1B14C674" w14:textId="06636CD9" w:rsidR="005A2A82" w:rsidRPr="001E48E3" w:rsidRDefault="005A2A82" w:rsidP="005A2A82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 Software Developer</w:t>
      </w:r>
      <w:r w:rsidR="00E66B31">
        <w:rPr>
          <w:b/>
        </w:rPr>
        <w:t>, Trans</w:t>
      </w:r>
      <w:r w:rsidRPr="001E48E3">
        <w:rPr>
          <w:b/>
        </w:rPr>
        <w:t>Union</w:t>
      </w:r>
      <w:r w:rsidR="00170034">
        <w:rPr>
          <w:b/>
        </w:rPr>
        <w:t xml:space="preserve"> LLC</w:t>
      </w:r>
    </w:p>
    <w:p w14:paraId="070E0F3C" w14:textId="569FD35B" w:rsidR="005A2A82" w:rsidRPr="001E48E3" w:rsidRDefault="005A2A82" w:rsidP="005A2A82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>Greenwood Village, Colorado —</w:t>
      </w:r>
      <w:r w:rsidR="006341AE">
        <w:rPr>
          <w:b/>
          <w:color w:val="7F7F7F" w:themeColor="text1" w:themeTint="80"/>
        </w:rPr>
        <w:t xml:space="preserve"> 8+ Years</w:t>
      </w:r>
      <w:r w:rsidRPr="001E48E3">
        <w:rPr>
          <w:b/>
          <w:color w:val="7F7F7F" w:themeColor="text1" w:themeTint="80"/>
        </w:rPr>
        <w:t xml:space="preserve"> </w:t>
      </w:r>
      <w:bookmarkStart w:id="14" w:name="OLE_LINK6"/>
      <w:bookmarkStart w:id="15" w:name="OLE_LINK7"/>
      <w:bookmarkStart w:id="16" w:name="OLE_LINK8"/>
      <w:r w:rsidR="006341AE" w:rsidRPr="006341AE">
        <w:rPr>
          <w:color w:val="7F7F7F" w:themeColor="text1" w:themeTint="80"/>
          <w:sz w:val="16"/>
          <w:szCs w:val="16"/>
        </w:rPr>
        <w:t>(2013</w:t>
      </w:r>
      <w:r w:rsidR="00170034">
        <w:rPr>
          <w:color w:val="7F7F7F" w:themeColor="text1" w:themeTint="80"/>
          <w:sz w:val="16"/>
          <w:szCs w:val="16"/>
        </w:rPr>
        <w:t>-2021</w:t>
      </w:r>
      <w:r w:rsidR="006341AE" w:rsidRPr="006341AE">
        <w:rPr>
          <w:color w:val="7F7F7F" w:themeColor="text1" w:themeTint="80"/>
          <w:sz w:val="16"/>
          <w:szCs w:val="16"/>
        </w:rPr>
        <w:t>)</w:t>
      </w:r>
      <w:bookmarkEnd w:id="14"/>
      <w:bookmarkEnd w:id="15"/>
      <w:bookmarkEnd w:id="16"/>
    </w:p>
    <w:p w14:paraId="64AE7166" w14:textId="77777777" w:rsidR="00807E27" w:rsidRPr="002031FE" w:rsidRDefault="00807E27" w:rsidP="00807E27">
      <w:pPr>
        <w:pStyle w:val="Subtitle"/>
        <w:rPr>
          <w:rStyle w:val="SubtleEmphasis"/>
        </w:rPr>
      </w:pPr>
      <w:r w:rsidRPr="002031FE">
        <w:rPr>
          <w:rStyle w:val="SubtleEmphasis"/>
        </w:rPr>
        <w:t>Dotnet</w:t>
      </w:r>
    </w:p>
    <w:p w14:paraId="2F74469C" w14:textId="25750804" w:rsidR="001C24C2" w:rsidRDefault="00F8142C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17" w:name="OLE_LINK13"/>
      <w:r>
        <w:t>Developed and delivered 5 greenfield projects using dotnet core and Angular.</w:t>
      </w:r>
    </w:p>
    <w:p w14:paraId="13413A29" w14:textId="18D69461" w:rsidR="00807E27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Designed and implemented </w:t>
      </w:r>
      <w:r>
        <w:t>REST</w:t>
      </w:r>
      <w:r w:rsidR="0005597E">
        <w:t>ful</w:t>
      </w:r>
      <w:r w:rsidRPr="001E48E3">
        <w:t xml:space="preserve"> services</w:t>
      </w:r>
      <w:r>
        <w:t xml:space="preserve"> using dotnet core and dotnet 4</w:t>
      </w:r>
      <w:bookmarkEnd w:id="17"/>
      <w:r>
        <w:t>.</w:t>
      </w:r>
    </w:p>
    <w:p w14:paraId="031816F8" w14:textId="5DC0CBEA" w:rsidR="001C24C2" w:rsidRDefault="0005597E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Improved </w:t>
      </w:r>
      <w:r w:rsidR="001C24C2">
        <w:t xml:space="preserve">performance and accuracy of a critical service that was </w:t>
      </w:r>
      <w:r>
        <w:t xml:space="preserve">the </w:t>
      </w:r>
      <w:r w:rsidR="001C24C2">
        <w:t>backbone of all products at TURSS.</w:t>
      </w:r>
    </w:p>
    <w:p w14:paraId="48610425" w14:textId="16A40115" w:rsidR="00807E27" w:rsidRDefault="001C24C2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18" w:name="OLE_LINK14"/>
      <w:r>
        <w:t xml:space="preserve">Created a common microservice layer </w:t>
      </w:r>
      <w:r w:rsidR="0005597E">
        <w:t xml:space="preserve">used by </w:t>
      </w:r>
      <w:r>
        <w:t>independent verticals for 90% of their business logic</w:t>
      </w:r>
      <w:bookmarkEnd w:id="18"/>
      <w:r>
        <w:t>.</w:t>
      </w:r>
    </w:p>
    <w:p w14:paraId="4CE8E3B2" w14:textId="70199E4E" w:rsidR="00807E27" w:rsidRPr="001E48E3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Implemented dependency </w:t>
      </w:r>
      <w:r w:rsidRPr="001E48E3">
        <w:t>injection</w:t>
      </w:r>
      <w:r>
        <w:t xml:space="preserve"> for dotnet applications</w:t>
      </w:r>
      <w:r w:rsidRPr="001E48E3">
        <w:t xml:space="preserve"> </w:t>
      </w:r>
      <w:r w:rsidR="0005597E">
        <w:t xml:space="preserve">using </w:t>
      </w:r>
      <w:r w:rsidRPr="001E48E3">
        <w:t>StructureMap</w:t>
      </w:r>
      <w:r>
        <w:t xml:space="preserve">, </w:t>
      </w:r>
      <w:r w:rsidRPr="001E48E3">
        <w:t>Unity</w:t>
      </w:r>
      <w:r w:rsidR="0005597E">
        <w:t>,</w:t>
      </w:r>
      <w:r>
        <w:t xml:space="preserve"> and dotnet core’s</w:t>
      </w:r>
      <w:r w:rsidR="001C24C2">
        <w:t xml:space="preserve"> built in api.</w:t>
      </w:r>
    </w:p>
    <w:p w14:paraId="1D73FEDB" w14:textId="3656EC9C" w:rsidR="00807E27" w:rsidRDefault="0005597E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R</w:t>
      </w:r>
      <w:r w:rsidR="00807E27">
        <w:t xml:space="preserve">efactored applications </w:t>
      </w:r>
      <w:r w:rsidR="00807E27" w:rsidRPr="001E48E3">
        <w:t xml:space="preserve">into </w:t>
      </w:r>
      <w:r w:rsidR="00807E27">
        <w:t>three-tiered architecture with a presentation, business and data layer</w:t>
      </w:r>
      <w:r>
        <w:t>s</w:t>
      </w:r>
      <w:r w:rsidR="00807E27">
        <w:t>.</w:t>
      </w:r>
    </w:p>
    <w:p w14:paraId="01414632" w14:textId="6256AF2D" w:rsidR="00807E27" w:rsidRDefault="0005597E" w:rsidP="001C24C2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Championed </w:t>
      </w:r>
      <w:r w:rsidR="00807E27">
        <w:t xml:space="preserve">the </w:t>
      </w:r>
      <w:r>
        <w:t>use of NuGet package manager for</w:t>
      </w:r>
      <w:r w:rsidR="00807E27">
        <w:t xml:space="preserve"> more reliable dll referencing.</w:t>
      </w:r>
    </w:p>
    <w:p w14:paraId="402E9AC5" w14:textId="1BFBD424" w:rsidR="00807E27" w:rsidRPr="001E48E3" w:rsidRDefault="0005597E" w:rsidP="00807E27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Regularly p</w:t>
      </w:r>
      <w:r w:rsidR="00807E27" w:rsidRPr="001E48E3">
        <w:t xml:space="preserve">articipated </w:t>
      </w:r>
      <w:r w:rsidR="00807E27">
        <w:t>and lectured i</w:t>
      </w:r>
      <w:r w:rsidR="00807E27" w:rsidRPr="001E48E3">
        <w:t>n the company architecture and .Net Center of Excellence groups</w:t>
      </w:r>
      <w:r w:rsidR="00807E27">
        <w:t>.</w:t>
      </w:r>
    </w:p>
    <w:p w14:paraId="1288B3AC" w14:textId="4AE6F251" w:rsidR="002031FE" w:rsidRPr="002031FE" w:rsidRDefault="002031FE" w:rsidP="002031FE">
      <w:pPr>
        <w:pStyle w:val="Subtitle"/>
        <w:rPr>
          <w:rStyle w:val="Emphasis"/>
        </w:rPr>
      </w:pPr>
      <w:r w:rsidRPr="002031FE">
        <w:rPr>
          <w:rStyle w:val="Emphasis"/>
        </w:rPr>
        <w:t>Angular</w:t>
      </w:r>
    </w:p>
    <w:p w14:paraId="64173FF8" w14:textId="56B922F7" w:rsidR="002031FE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Led the implementation of Angular, ngrx, yarn, dotnet core, and Moq as TransUnion standards.</w:t>
      </w:r>
    </w:p>
    <w:p w14:paraId="177F2F8E" w14:textId="62FBB268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Founded and hosted the TransUnion</w:t>
      </w:r>
      <w:r w:rsidR="006C0EF9">
        <w:t xml:space="preserve"> </w:t>
      </w:r>
      <w:r>
        <w:t>Denver Angular Meetup Group.</w:t>
      </w:r>
    </w:p>
    <w:p w14:paraId="6B7837FD" w14:textId="722A7C9E" w:rsidR="00D24D13" w:rsidRDefault="006C0EF9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Architected</w:t>
      </w:r>
      <w:r w:rsidR="00D24D13">
        <w:t xml:space="preserve"> and built six Angular websites, delivering them on schedule within 2 years.</w:t>
      </w:r>
    </w:p>
    <w:p w14:paraId="6DCEFC15" w14:textId="56475167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Created a common Angular library for use across all websites, promoting code reuse and consistency.</w:t>
      </w:r>
    </w:p>
    <w:p w14:paraId="3D2E8DE4" w14:textId="0B1423EE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a variety of services, including webpage timeout, session, scrolling to elements and API integrations.</w:t>
      </w:r>
    </w:p>
    <w:p w14:paraId="1EB31BD5" w14:textId="34784B08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Developed all validators for both Template and Reactive forms.</w:t>
      </w:r>
    </w:p>
    <w:p w14:paraId="05E35052" w14:textId="62577423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Designed error and request handling using HttpInterceptor.</w:t>
      </w:r>
    </w:p>
    <w:p w14:paraId="500F3C67" w14:textId="704B4382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Integrated with third-party tracking tools such as Google Tag Manager, Optimizely, and Mixpanel.</w:t>
      </w:r>
    </w:p>
    <w:p w14:paraId="18A18D60" w14:textId="090AC41F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lazy loading modules and upgraded Angular from v2 to v12.</w:t>
      </w:r>
    </w:p>
    <w:p w14:paraId="7D129BB8" w14:textId="6AE7AE4B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Attended an in-person Angular talk lead by Google Engineers at TransUnion facilities in Chicago.</w:t>
      </w:r>
    </w:p>
    <w:p w14:paraId="347AB684" w14:textId="1EC665AD" w:rsidR="00551582" w:rsidRPr="001E48E3" w:rsidRDefault="00170034" w:rsidP="001507EC">
      <w:pPr>
        <w:pStyle w:val="Heading2"/>
        <w:spacing w:before="0" w:line="240" w:lineRule="auto"/>
        <w:ind w:left="144"/>
        <w:rPr>
          <w:b/>
        </w:rPr>
      </w:pPr>
      <w:r>
        <w:rPr>
          <w:b/>
        </w:rPr>
        <w:t xml:space="preserve">Snr. </w:t>
      </w:r>
      <w:r w:rsidR="00551582" w:rsidRPr="001E48E3">
        <w:rPr>
          <w:b/>
        </w:rPr>
        <w:t>Software Developer, Restaurant Solutions, Inc.</w:t>
      </w:r>
      <w:r w:rsidR="006341AE">
        <w:rPr>
          <w:b/>
        </w:rPr>
        <w:t xml:space="preserve"> </w:t>
      </w:r>
    </w:p>
    <w:p w14:paraId="62B8A497" w14:textId="019CD013" w:rsidR="00551582" w:rsidRPr="001E48E3" w:rsidRDefault="00551582" w:rsidP="001507EC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 xml:space="preserve">Denver, Colorado — </w:t>
      </w:r>
      <w:r w:rsidR="00DD09E8">
        <w:rPr>
          <w:b/>
          <w:color w:val="7F7F7F" w:themeColor="text1" w:themeTint="80"/>
        </w:rPr>
        <w:t>1+ Year</w:t>
      </w:r>
      <w:r w:rsidR="006341AE">
        <w:rPr>
          <w:b/>
          <w:color w:val="7F7F7F" w:themeColor="text1" w:themeTint="80"/>
        </w:rPr>
        <w:t xml:space="preserve"> </w:t>
      </w:r>
      <w:bookmarkStart w:id="19" w:name="OLE_LINK9"/>
      <w:r w:rsidR="006341AE" w:rsidRPr="006341AE">
        <w:rPr>
          <w:color w:val="7F7F7F" w:themeColor="text1" w:themeTint="80"/>
        </w:rPr>
        <w:t>(</w:t>
      </w:r>
      <w:r w:rsidR="006341AE">
        <w:rPr>
          <w:color w:val="7F7F7F" w:themeColor="text1" w:themeTint="80"/>
          <w:sz w:val="16"/>
          <w:szCs w:val="16"/>
        </w:rPr>
        <w:t>2012-</w:t>
      </w:r>
      <w:r w:rsidR="006341AE" w:rsidRPr="006341AE">
        <w:rPr>
          <w:color w:val="7F7F7F" w:themeColor="text1" w:themeTint="80"/>
          <w:sz w:val="16"/>
          <w:szCs w:val="16"/>
        </w:rPr>
        <w:t>2013)</w:t>
      </w:r>
      <w:bookmarkEnd w:id="19"/>
    </w:p>
    <w:p w14:paraId="608F2F5D" w14:textId="669505EF" w:rsidR="00D24D13" w:rsidRDefault="00D24D13" w:rsidP="00D24D1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Rolled out a greenfield .Net 4.0 product for streamlined payroll processing administration.</w:t>
      </w:r>
    </w:p>
    <w:p w14:paraId="7E119FED" w14:textId="0E8CEAF9" w:rsidR="00D24D13" w:rsidRDefault="00D24D13" w:rsidP="00D24D1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Improved system performance using SQL Server, OO design patterns, priority queues, and algorithm efficiency.</w:t>
      </w:r>
    </w:p>
    <w:p w14:paraId="4F1F1D03" w14:textId="2794EBE1" w:rsidR="00D24D13" w:rsidRDefault="00D24D13" w:rsidP="00D24D1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Built token-based security for a Web Service based API.</w:t>
      </w:r>
    </w:p>
    <w:p w14:paraId="72D9AB2C" w14:textId="5D2BEB34" w:rsidR="009928FD" w:rsidRDefault="00D24D13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Automated complex payroll tax calculation and payment tasks.</w:t>
      </w:r>
    </w:p>
    <w:p w14:paraId="78EB1569" w14:textId="06D9872D" w:rsidR="00D24D13" w:rsidRDefault="00D24D13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Reengineered views and workflows for improved efficiency, resulting in significant performance improvements.</w:t>
      </w:r>
    </w:p>
    <w:p w14:paraId="0E6A9C51" w14:textId="6860BC52" w:rsidR="00D24D13" w:rsidRDefault="00D24D13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up-to-date development methodologies and technologies to reduce feature implementation times.</w:t>
      </w:r>
    </w:p>
    <w:p w14:paraId="62259564" w14:textId="7790AC7D" w:rsidR="004A6B2A" w:rsidRPr="001E48E3" w:rsidRDefault="004A6B2A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Configured, customized, and managed TFS 2010 workflows and builds.</w:t>
      </w:r>
    </w:p>
    <w:p w14:paraId="2388A9DA" w14:textId="77777777" w:rsidR="00791370" w:rsidRPr="001E48E3" w:rsidRDefault="00C63AE5" w:rsidP="001507EC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</w:t>
      </w:r>
      <w:r>
        <w:rPr>
          <w:b/>
        </w:rPr>
        <w:t xml:space="preserve"> </w:t>
      </w:r>
      <w:r w:rsidR="00791370" w:rsidRPr="001E48E3">
        <w:rPr>
          <w:b/>
        </w:rPr>
        <w:t>Software Integration Engineer, System Innovators</w:t>
      </w:r>
    </w:p>
    <w:p w14:paraId="4CE8D534" w14:textId="2DC8EE4B" w:rsidR="00791370" w:rsidRPr="001E48E3" w:rsidRDefault="00791370" w:rsidP="001507EC">
      <w:pPr>
        <w:pStyle w:val="Heading3"/>
        <w:spacing w:before="0" w:after="60"/>
        <w:ind w:left="144"/>
      </w:pPr>
      <w:r w:rsidRPr="001E48E3">
        <w:rPr>
          <w:b/>
          <w:color w:val="7F7F7F" w:themeColor="text1" w:themeTint="80"/>
        </w:rPr>
        <w:t xml:space="preserve">Jacksonville, Florida — </w:t>
      </w:r>
      <w:bookmarkStart w:id="20" w:name="h.xg8zjmwlpgcq" w:colFirst="0" w:colLast="0"/>
      <w:bookmarkEnd w:id="20"/>
      <w:r w:rsidR="00DD09E8">
        <w:rPr>
          <w:b/>
          <w:color w:val="7F7F7F" w:themeColor="text1" w:themeTint="80"/>
        </w:rPr>
        <w:t>5+ Years</w:t>
      </w:r>
      <w:r w:rsidR="006341AE">
        <w:rPr>
          <w:color w:val="7F7F7F" w:themeColor="text1" w:themeTint="80"/>
        </w:rPr>
        <w:t xml:space="preserve"> (</w:t>
      </w:r>
      <w:r w:rsidR="006341AE">
        <w:rPr>
          <w:color w:val="7F7F7F" w:themeColor="text1" w:themeTint="80"/>
          <w:sz w:val="16"/>
          <w:szCs w:val="16"/>
        </w:rPr>
        <w:t>2007-2012)</w:t>
      </w:r>
    </w:p>
    <w:p w14:paraId="1B4810E6" w14:textId="46FA17DA" w:rsidR="00FB2A3C" w:rsidRPr="001E48E3" w:rsidRDefault="00CA01D8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Developed a</w:t>
      </w:r>
      <w:r w:rsidR="004A6B2A">
        <w:t xml:space="preserve"> cross-platform shopping cart implementation using PHP, JSON, JavaScript, C#, and .Net web services.</w:t>
      </w:r>
    </w:p>
    <w:p w14:paraId="0B9B1E78" w14:textId="5F3DA1D2" w:rsidR="005A27C6" w:rsidRPr="001E48E3" w:rsidRDefault="004A6B2A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21" w:name="h.ianyjod0mdj6" w:colFirst="0" w:colLast="0"/>
      <w:bookmarkStart w:id="22" w:name="h.kg7h0dvgwq2t" w:colFirst="0" w:colLast="0"/>
      <w:bookmarkEnd w:id="21"/>
      <w:bookmarkEnd w:id="22"/>
      <w:r>
        <w:t>Used agile development and C# to deliver custom interfaces to a variety of back-end systems, including Oracle, Microsoft SQL Server, Web Services, Flat Files, FTP, DB2, and ODBC.</w:t>
      </w:r>
    </w:p>
    <w:p w14:paraId="78FD5410" w14:textId="510D8201" w:rsidR="004A6B2A" w:rsidRDefault="004A6B2A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Created a custom API using .net 2.0 Web Services and SQL stored procedures for rapid record importing.</w:t>
      </w:r>
    </w:p>
    <w:p w14:paraId="06DD8830" w14:textId="5A75EC76" w:rsidR="00E778C4" w:rsidRPr="001E48E3" w:rsidRDefault="00E778C4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Indexed and tuned SQL Server databases for optimized performance</w:t>
      </w:r>
      <w:r w:rsidR="000D58EE">
        <w:t xml:space="preserve"> using execution plans and SQL Performance Monitors.</w:t>
      </w:r>
    </w:p>
    <w:p w14:paraId="2C40E6FC" w14:textId="100A695C" w:rsidR="00791370" w:rsidRDefault="001068FF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 xml:space="preserve">Resolved </w:t>
      </w:r>
      <w:r w:rsidR="000D58EE">
        <w:t xml:space="preserve">a wide range of </w:t>
      </w:r>
      <w:r w:rsidRPr="001E48E3">
        <w:t>bugs</w:t>
      </w:r>
      <w:r w:rsidR="000D58EE">
        <w:t xml:space="preserve"> within our</w:t>
      </w:r>
      <w:r w:rsidRPr="001E48E3">
        <w:t xml:space="preserve"> </w:t>
      </w:r>
      <w:r w:rsidR="000D58EE">
        <w:t xml:space="preserve">customer specific </w:t>
      </w:r>
      <w:r w:rsidRPr="001E48E3">
        <w:t xml:space="preserve">C# and C++ </w:t>
      </w:r>
      <w:r w:rsidR="000D58EE">
        <w:t>integrations.</w:t>
      </w:r>
    </w:p>
    <w:p w14:paraId="7A78A916" w14:textId="1717AA3A" w:rsidR="000D58EE" w:rsidRPr="001E48E3" w:rsidRDefault="000D58EE" w:rsidP="000D58EE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>Tested the application and tracked bug progress</w:t>
      </w:r>
      <w:r>
        <w:t xml:space="preserve"> for high priority clients.</w:t>
      </w:r>
      <w:r w:rsidRPr="001E48E3">
        <w:t xml:space="preserve"> </w:t>
      </w:r>
    </w:p>
    <w:p w14:paraId="65173394" w14:textId="191B69CB" w:rsidR="00E778C4" w:rsidRPr="001E48E3" w:rsidRDefault="000D58EE" w:rsidP="001507EC">
      <w:pPr>
        <w:numPr>
          <w:ilvl w:val="0"/>
          <w:numId w:val="1"/>
        </w:numPr>
        <w:spacing w:after="120" w:line="240" w:lineRule="auto"/>
        <w:ind w:hanging="359"/>
        <w:contextualSpacing/>
      </w:pPr>
      <w:bookmarkStart w:id="23" w:name="h.oftubm8tsshk" w:colFirst="0" w:colLast="0"/>
      <w:bookmarkEnd w:id="23"/>
      <w:r>
        <w:t>Wrote user interface automation test to ensure the quality of our product.</w:t>
      </w:r>
    </w:p>
    <w:sectPr w:rsidR="00E778C4" w:rsidRPr="001E48E3" w:rsidSect="0037253D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C7A59" w14:textId="77777777" w:rsidR="00AD7200" w:rsidRDefault="00AD7200" w:rsidP="002F3622">
      <w:pPr>
        <w:spacing w:after="0" w:line="240" w:lineRule="auto"/>
      </w:pPr>
      <w:r>
        <w:separator/>
      </w:r>
    </w:p>
  </w:endnote>
  <w:endnote w:type="continuationSeparator" w:id="0">
    <w:p w14:paraId="46190F5E" w14:textId="77777777" w:rsidR="00AD7200" w:rsidRDefault="00AD7200" w:rsidP="002F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D4816" w14:textId="77777777" w:rsidR="00AD7200" w:rsidRDefault="00AD7200" w:rsidP="002F3622">
      <w:pPr>
        <w:spacing w:after="0" w:line="240" w:lineRule="auto"/>
      </w:pPr>
      <w:r>
        <w:separator/>
      </w:r>
    </w:p>
  </w:footnote>
  <w:footnote w:type="continuationSeparator" w:id="0">
    <w:p w14:paraId="3DCAAAAC" w14:textId="77777777" w:rsidR="00AD7200" w:rsidRDefault="00AD7200" w:rsidP="002F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1D6E"/>
    <w:multiLevelType w:val="multilevel"/>
    <w:tmpl w:val="74988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" w15:restartNumberingAfterBreak="0">
    <w:nsid w:val="44D86459"/>
    <w:multiLevelType w:val="hybridMultilevel"/>
    <w:tmpl w:val="39F0354C"/>
    <w:lvl w:ilvl="0" w:tplc="F72C110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845545">
    <w:abstractNumId w:val="0"/>
  </w:num>
  <w:num w:numId="2" w16cid:durableId="239950301">
    <w:abstractNumId w:val="1"/>
  </w:num>
  <w:num w:numId="3" w16cid:durableId="2092503625">
    <w:abstractNumId w:val="0"/>
  </w:num>
  <w:num w:numId="4" w16cid:durableId="411856572">
    <w:abstractNumId w:val="0"/>
  </w:num>
  <w:num w:numId="5" w16cid:durableId="4746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370"/>
    <w:rsid w:val="00036B6E"/>
    <w:rsid w:val="0004539D"/>
    <w:rsid w:val="0005597E"/>
    <w:rsid w:val="000A572F"/>
    <w:rsid w:val="000A6A98"/>
    <w:rsid w:val="000A73DA"/>
    <w:rsid w:val="000A7F38"/>
    <w:rsid w:val="000D58EE"/>
    <w:rsid w:val="00102143"/>
    <w:rsid w:val="001068FF"/>
    <w:rsid w:val="001507EC"/>
    <w:rsid w:val="00150DEE"/>
    <w:rsid w:val="0015749F"/>
    <w:rsid w:val="00170034"/>
    <w:rsid w:val="001A2301"/>
    <w:rsid w:val="001C24C2"/>
    <w:rsid w:val="001C6E8D"/>
    <w:rsid w:val="001D38B0"/>
    <w:rsid w:val="001E4598"/>
    <w:rsid w:val="001E48E3"/>
    <w:rsid w:val="002031FE"/>
    <w:rsid w:val="0021708C"/>
    <w:rsid w:val="00217D32"/>
    <w:rsid w:val="00246D9B"/>
    <w:rsid w:val="002733CB"/>
    <w:rsid w:val="00276371"/>
    <w:rsid w:val="002772F2"/>
    <w:rsid w:val="002A7E6C"/>
    <w:rsid w:val="002B042B"/>
    <w:rsid w:val="002D133E"/>
    <w:rsid w:val="002F3622"/>
    <w:rsid w:val="0032703C"/>
    <w:rsid w:val="0033296D"/>
    <w:rsid w:val="00337A45"/>
    <w:rsid w:val="003626F4"/>
    <w:rsid w:val="0037253D"/>
    <w:rsid w:val="00382093"/>
    <w:rsid w:val="00382EEB"/>
    <w:rsid w:val="00395273"/>
    <w:rsid w:val="003A03B6"/>
    <w:rsid w:val="00414188"/>
    <w:rsid w:val="0042092E"/>
    <w:rsid w:val="00433531"/>
    <w:rsid w:val="00487FA6"/>
    <w:rsid w:val="00492E41"/>
    <w:rsid w:val="004A6B2A"/>
    <w:rsid w:val="004C0B85"/>
    <w:rsid w:val="004C12C8"/>
    <w:rsid w:val="004E162B"/>
    <w:rsid w:val="004E17AB"/>
    <w:rsid w:val="004F37AC"/>
    <w:rsid w:val="00551582"/>
    <w:rsid w:val="005526D7"/>
    <w:rsid w:val="0058702B"/>
    <w:rsid w:val="00597C02"/>
    <w:rsid w:val="005A27C6"/>
    <w:rsid w:val="005A2A82"/>
    <w:rsid w:val="005A7347"/>
    <w:rsid w:val="005A7475"/>
    <w:rsid w:val="005C09DA"/>
    <w:rsid w:val="00602B93"/>
    <w:rsid w:val="00631E07"/>
    <w:rsid w:val="006341AE"/>
    <w:rsid w:val="0063616C"/>
    <w:rsid w:val="006C0EF9"/>
    <w:rsid w:val="006C1C04"/>
    <w:rsid w:val="006E3DF1"/>
    <w:rsid w:val="006F198E"/>
    <w:rsid w:val="00700C1C"/>
    <w:rsid w:val="00730699"/>
    <w:rsid w:val="00730FF9"/>
    <w:rsid w:val="00761E12"/>
    <w:rsid w:val="007637A2"/>
    <w:rsid w:val="00763CA1"/>
    <w:rsid w:val="00791370"/>
    <w:rsid w:val="00791E13"/>
    <w:rsid w:val="007A1E88"/>
    <w:rsid w:val="007D3191"/>
    <w:rsid w:val="007F6D4E"/>
    <w:rsid w:val="00807E27"/>
    <w:rsid w:val="008225C8"/>
    <w:rsid w:val="00835049"/>
    <w:rsid w:val="00842338"/>
    <w:rsid w:val="008461D3"/>
    <w:rsid w:val="00877937"/>
    <w:rsid w:val="0088071D"/>
    <w:rsid w:val="00882F6A"/>
    <w:rsid w:val="008901CF"/>
    <w:rsid w:val="00893645"/>
    <w:rsid w:val="008B51F6"/>
    <w:rsid w:val="00923950"/>
    <w:rsid w:val="009245EB"/>
    <w:rsid w:val="00945EAD"/>
    <w:rsid w:val="009702B2"/>
    <w:rsid w:val="00991FB6"/>
    <w:rsid w:val="009928FD"/>
    <w:rsid w:val="009967B2"/>
    <w:rsid w:val="009E3D2C"/>
    <w:rsid w:val="00A30845"/>
    <w:rsid w:val="00A64249"/>
    <w:rsid w:val="00A7075E"/>
    <w:rsid w:val="00A856DF"/>
    <w:rsid w:val="00AD38DD"/>
    <w:rsid w:val="00AD7200"/>
    <w:rsid w:val="00AE1220"/>
    <w:rsid w:val="00B04DF4"/>
    <w:rsid w:val="00B073A8"/>
    <w:rsid w:val="00B11CE9"/>
    <w:rsid w:val="00B74E13"/>
    <w:rsid w:val="00BE5443"/>
    <w:rsid w:val="00BF3510"/>
    <w:rsid w:val="00C153FF"/>
    <w:rsid w:val="00C348D9"/>
    <w:rsid w:val="00C52008"/>
    <w:rsid w:val="00C63AE5"/>
    <w:rsid w:val="00C73BC4"/>
    <w:rsid w:val="00C8043C"/>
    <w:rsid w:val="00CA01D8"/>
    <w:rsid w:val="00CD0F17"/>
    <w:rsid w:val="00CE6D62"/>
    <w:rsid w:val="00D23838"/>
    <w:rsid w:val="00D24D13"/>
    <w:rsid w:val="00D4074B"/>
    <w:rsid w:val="00DA0B3B"/>
    <w:rsid w:val="00DD09E8"/>
    <w:rsid w:val="00DE4904"/>
    <w:rsid w:val="00E06F85"/>
    <w:rsid w:val="00E44B17"/>
    <w:rsid w:val="00E66B31"/>
    <w:rsid w:val="00E67019"/>
    <w:rsid w:val="00E778C4"/>
    <w:rsid w:val="00E8665C"/>
    <w:rsid w:val="00E96130"/>
    <w:rsid w:val="00EC1E6E"/>
    <w:rsid w:val="00EE3284"/>
    <w:rsid w:val="00EF72DF"/>
    <w:rsid w:val="00F1596E"/>
    <w:rsid w:val="00F73207"/>
    <w:rsid w:val="00F8142C"/>
    <w:rsid w:val="00FA012A"/>
    <w:rsid w:val="00FB2A3C"/>
    <w:rsid w:val="00FD36E3"/>
    <w:rsid w:val="00FE0990"/>
    <w:rsid w:val="00F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B30E7"/>
  <w15:docId w15:val="{BDD53664-CEFF-49FB-8A5A-752F3881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91370"/>
    <w:pPr>
      <w:spacing w:line="240" w:lineRule="auto"/>
      <w:ind w:left="360"/>
      <w:contextualSpacing/>
      <w:outlineLvl w:val="0"/>
    </w:pPr>
    <w:rPr>
      <w:rFonts w:ascii="Georgia" w:eastAsia="Georgia" w:hAnsi="Georgia" w:cs="Georgia"/>
      <w:color w:val="949591"/>
      <w:sz w:val="28"/>
    </w:rPr>
  </w:style>
  <w:style w:type="paragraph" w:styleId="Heading2">
    <w:name w:val="heading 2"/>
    <w:basedOn w:val="Normal"/>
    <w:next w:val="Normal"/>
    <w:link w:val="Heading2Char"/>
    <w:rsid w:val="00791370"/>
    <w:pPr>
      <w:spacing w:before="200" w:after="0"/>
      <w:ind w:left="360"/>
      <w:contextualSpacing/>
      <w:outlineLvl w:val="1"/>
    </w:pPr>
    <w:rPr>
      <w:rFonts w:ascii="Georgia" w:eastAsia="Georgia" w:hAnsi="Georgia" w:cs="Georgia"/>
      <w:color w:val="85200C"/>
    </w:rPr>
  </w:style>
  <w:style w:type="paragraph" w:styleId="Heading3">
    <w:name w:val="heading 3"/>
    <w:basedOn w:val="Normal"/>
    <w:next w:val="Normal"/>
    <w:link w:val="Heading3Char"/>
    <w:rsid w:val="00791370"/>
    <w:pPr>
      <w:spacing w:before="280" w:after="80" w:line="240" w:lineRule="auto"/>
      <w:ind w:left="360"/>
      <w:contextualSpacing/>
      <w:outlineLvl w:val="2"/>
    </w:pPr>
    <w:rPr>
      <w:rFonts w:ascii="Arial" w:eastAsia="Arial" w:hAnsi="Arial" w:cs="Arial"/>
      <w:color w:val="B2B3AE"/>
      <w:sz w:val="20"/>
    </w:rPr>
  </w:style>
  <w:style w:type="paragraph" w:styleId="Heading4">
    <w:name w:val="heading 4"/>
    <w:basedOn w:val="Normal"/>
    <w:next w:val="Normal"/>
    <w:link w:val="Heading4Char"/>
    <w:rsid w:val="00791370"/>
    <w:pPr>
      <w:spacing w:after="0" w:line="240" w:lineRule="auto"/>
      <w:ind w:left="360"/>
      <w:contextualSpacing/>
      <w:outlineLvl w:val="3"/>
    </w:pPr>
    <w:rPr>
      <w:rFonts w:ascii="Arial" w:eastAsia="Arial" w:hAnsi="Arial" w:cs="Arial"/>
      <w:b/>
      <w:color w:val="666666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31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31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31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31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791370"/>
    <w:pPr>
      <w:spacing w:after="0" w:line="240" w:lineRule="auto"/>
      <w:ind w:left="360"/>
      <w:contextualSpacing/>
      <w:jc w:val="center"/>
    </w:pPr>
    <w:rPr>
      <w:rFonts w:ascii="Georgia" w:eastAsia="Georgia" w:hAnsi="Georgia" w:cs="Georgia"/>
      <w:color w:val="6D6E6B"/>
      <w:sz w:val="48"/>
    </w:rPr>
  </w:style>
  <w:style w:type="character" w:customStyle="1" w:styleId="TitleChar">
    <w:name w:val="Title Char"/>
    <w:basedOn w:val="DefaultParagraphFont"/>
    <w:link w:val="Title"/>
    <w:rsid w:val="00791370"/>
    <w:rPr>
      <w:rFonts w:ascii="Georgia" w:eastAsia="Georgia" w:hAnsi="Georgia" w:cs="Georgia"/>
      <w:color w:val="6D6E6B"/>
      <w:sz w:val="48"/>
    </w:rPr>
  </w:style>
  <w:style w:type="character" w:customStyle="1" w:styleId="Heading1Char">
    <w:name w:val="Heading 1 Char"/>
    <w:basedOn w:val="DefaultParagraphFont"/>
    <w:link w:val="Heading1"/>
    <w:rsid w:val="00791370"/>
    <w:rPr>
      <w:rFonts w:ascii="Georgia" w:eastAsia="Georgia" w:hAnsi="Georgia" w:cs="Georgia"/>
      <w:color w:val="949591"/>
      <w:sz w:val="28"/>
    </w:rPr>
  </w:style>
  <w:style w:type="character" w:customStyle="1" w:styleId="Heading2Char">
    <w:name w:val="Heading 2 Char"/>
    <w:basedOn w:val="DefaultParagraphFont"/>
    <w:link w:val="Heading2"/>
    <w:rsid w:val="00791370"/>
    <w:rPr>
      <w:rFonts w:ascii="Georgia" w:eastAsia="Georgia" w:hAnsi="Georgia" w:cs="Georgia"/>
      <w:color w:val="85200C"/>
    </w:rPr>
  </w:style>
  <w:style w:type="character" w:customStyle="1" w:styleId="Heading3Char">
    <w:name w:val="Heading 3 Char"/>
    <w:basedOn w:val="DefaultParagraphFont"/>
    <w:link w:val="Heading3"/>
    <w:rsid w:val="00791370"/>
    <w:rPr>
      <w:rFonts w:ascii="Arial" w:eastAsia="Arial" w:hAnsi="Arial" w:cs="Arial"/>
      <w:color w:val="B2B3AE"/>
      <w:sz w:val="20"/>
    </w:rPr>
  </w:style>
  <w:style w:type="character" w:customStyle="1" w:styleId="Heading4Char">
    <w:name w:val="Heading 4 Char"/>
    <w:basedOn w:val="DefaultParagraphFont"/>
    <w:link w:val="Heading4"/>
    <w:rsid w:val="00791370"/>
    <w:rPr>
      <w:rFonts w:ascii="Arial" w:eastAsia="Arial" w:hAnsi="Arial" w:cs="Arial"/>
      <w:b/>
      <w:color w:val="666666"/>
      <w:sz w:val="20"/>
    </w:rPr>
  </w:style>
  <w:style w:type="table" w:styleId="TableGrid">
    <w:name w:val="Table Grid"/>
    <w:basedOn w:val="TableNormal"/>
    <w:uiPriority w:val="59"/>
    <w:rsid w:val="0037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2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22"/>
  </w:style>
  <w:style w:type="paragraph" w:styleId="Footer">
    <w:name w:val="footer"/>
    <w:basedOn w:val="Normal"/>
    <w:link w:val="Foot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22"/>
  </w:style>
  <w:style w:type="paragraph" w:styleId="BalloonText">
    <w:name w:val="Balloon Text"/>
    <w:basedOn w:val="Normal"/>
    <w:link w:val="BalloonTextChar"/>
    <w:uiPriority w:val="99"/>
    <w:semiHidden/>
    <w:unhideWhenUsed/>
    <w:rsid w:val="002F3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2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2031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31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31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031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F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31F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031F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031F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andonPohl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2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Pohl</dc:creator>
  <cp:lastModifiedBy>Pohl, Brandon</cp:lastModifiedBy>
  <cp:revision>49</cp:revision>
  <cp:lastPrinted>2023-07-11T20:40:00Z</cp:lastPrinted>
  <dcterms:created xsi:type="dcterms:W3CDTF">2015-07-01T20:59:00Z</dcterms:created>
  <dcterms:modified xsi:type="dcterms:W3CDTF">2023-11-17T22:11:00Z</dcterms:modified>
</cp:coreProperties>
</file>