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145E" w:rsidRDefault="004A145E" w:rsidP="004A145E">
      <w:pPr>
        <w:rPr>
          <w:rFonts w:asciiTheme="minorBidi" w:hAnsiTheme="minorBidi"/>
          <w:sz w:val="36"/>
          <w:szCs w:val="36"/>
        </w:rPr>
      </w:pP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t>Pen testing report</w:t>
      </w:r>
    </w:p>
    <w:p w:rsidR="004A145E" w:rsidRDefault="004A145E" w:rsidP="004A145E">
      <w:pPr>
        <w:rPr>
          <w:rFonts w:asciiTheme="minorBidi" w:hAnsiTheme="minorBidi"/>
          <w:sz w:val="36"/>
          <w:szCs w:val="36"/>
        </w:rPr>
      </w:pPr>
      <w:r>
        <w:rPr>
          <w:rFonts w:asciiTheme="minorBidi" w:hAnsiTheme="minorBidi"/>
          <w:sz w:val="36"/>
          <w:szCs w:val="36"/>
        </w:rPr>
        <w:t xml:space="preserve">Purpose: the main purpose is to test the website and its vulnerabilities and to learn which is critical and effects the whole website and to learn in alive environment that vulnerable and accessible to all who wants to </w:t>
      </w:r>
      <w:proofErr w:type="gramStart"/>
      <w:r>
        <w:rPr>
          <w:rFonts w:asciiTheme="minorBidi" w:hAnsiTheme="minorBidi"/>
          <w:sz w:val="36"/>
          <w:szCs w:val="36"/>
        </w:rPr>
        <w:t>learn .</w:t>
      </w:r>
      <w:proofErr w:type="gramEnd"/>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proofErr w:type="gramStart"/>
      <w:r>
        <w:rPr>
          <w:rFonts w:asciiTheme="minorBidi" w:hAnsiTheme="minorBidi"/>
          <w:sz w:val="36"/>
          <w:szCs w:val="36"/>
        </w:rPr>
        <w:t>Findings :</w:t>
      </w:r>
      <w:proofErr w:type="gramEnd"/>
      <w:r>
        <w:rPr>
          <w:rFonts w:asciiTheme="minorBidi" w:hAnsiTheme="minorBidi"/>
          <w:sz w:val="36"/>
          <w:szCs w:val="36"/>
        </w:rPr>
        <w:t xml:space="preserve"> we have drown to the conclusion of many vulnerabilities that exits within the website which some of thema are critical and some are normal such as the  cross site scripting (</w:t>
      </w:r>
      <w:proofErr w:type="spellStart"/>
      <w:r>
        <w:rPr>
          <w:rFonts w:asciiTheme="minorBidi" w:hAnsiTheme="minorBidi"/>
          <w:sz w:val="36"/>
          <w:szCs w:val="36"/>
        </w:rPr>
        <w:t>xss</w:t>
      </w:r>
      <w:proofErr w:type="spellEnd"/>
      <w:r>
        <w:rPr>
          <w:rFonts w:asciiTheme="minorBidi" w:hAnsiTheme="minorBidi"/>
          <w:sz w:val="36"/>
          <w:szCs w:val="36"/>
        </w:rPr>
        <w:t>) and SQL injection and open network that can be intercepted and CSRF which allows the hackers to operate and perform an unauthorized actions on behalf of the trusted users.</w:t>
      </w:r>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proofErr w:type="gramStart"/>
      <w:r>
        <w:rPr>
          <w:rFonts w:asciiTheme="minorBidi" w:hAnsiTheme="minorBidi"/>
          <w:sz w:val="36"/>
          <w:szCs w:val="36"/>
        </w:rPr>
        <w:t>Recommendations :</w:t>
      </w:r>
      <w:proofErr w:type="gramEnd"/>
      <w:r>
        <w:rPr>
          <w:rFonts w:asciiTheme="minorBidi" w:hAnsiTheme="minorBidi"/>
          <w:sz w:val="36"/>
          <w:szCs w:val="36"/>
        </w:rPr>
        <w:t xml:space="preserve"> 1)implement proper input validation and output to protect against </w:t>
      </w:r>
      <w:proofErr w:type="spellStart"/>
      <w:r>
        <w:rPr>
          <w:rFonts w:asciiTheme="minorBidi" w:hAnsiTheme="minorBidi"/>
          <w:sz w:val="36"/>
          <w:szCs w:val="36"/>
        </w:rPr>
        <w:t>xss</w:t>
      </w:r>
      <w:proofErr w:type="spellEnd"/>
      <w:r>
        <w:rPr>
          <w:rFonts w:asciiTheme="minorBidi" w:hAnsiTheme="minorBidi"/>
          <w:sz w:val="36"/>
          <w:szCs w:val="36"/>
        </w:rPr>
        <w:t xml:space="preserve"> attacks.</w:t>
      </w:r>
    </w:p>
    <w:p w:rsidR="004A145E" w:rsidRDefault="004A145E" w:rsidP="004A145E">
      <w:pPr>
        <w:ind w:left="3276"/>
        <w:rPr>
          <w:rFonts w:asciiTheme="minorBidi" w:hAnsiTheme="minorBidi"/>
          <w:sz w:val="36"/>
          <w:szCs w:val="36"/>
        </w:rPr>
      </w:pPr>
      <w:r>
        <w:rPr>
          <w:rFonts w:asciiTheme="minorBidi" w:hAnsiTheme="minorBidi"/>
          <w:sz w:val="36"/>
          <w:szCs w:val="36"/>
        </w:rPr>
        <w:t>2)use prepared statements to prevent SQL injection.</w:t>
      </w:r>
    </w:p>
    <w:p w:rsidR="004A145E" w:rsidRDefault="004A145E" w:rsidP="004A145E">
      <w:pPr>
        <w:ind w:left="3276"/>
        <w:rPr>
          <w:rFonts w:asciiTheme="minorBidi" w:hAnsiTheme="minorBidi"/>
          <w:sz w:val="36"/>
          <w:szCs w:val="36"/>
        </w:rPr>
      </w:pPr>
      <w:r>
        <w:rPr>
          <w:rFonts w:asciiTheme="minorBidi" w:hAnsiTheme="minorBidi"/>
          <w:sz w:val="36"/>
          <w:szCs w:val="36"/>
        </w:rPr>
        <w:t xml:space="preserve">3) apply CSRF tokens to protect against unauthorized requests.  </w:t>
      </w:r>
    </w:p>
    <w:p w:rsidR="004A145E" w:rsidRDefault="004A145E" w:rsidP="004A145E">
      <w:pPr>
        <w:ind w:left="3276"/>
        <w:rPr>
          <w:rFonts w:asciiTheme="minorBidi" w:hAnsiTheme="minorBidi"/>
          <w:sz w:val="36"/>
          <w:szCs w:val="36"/>
        </w:rPr>
      </w:pPr>
      <w:r>
        <w:rPr>
          <w:rFonts w:asciiTheme="minorBidi" w:hAnsiTheme="minorBidi"/>
          <w:sz w:val="36"/>
          <w:szCs w:val="36"/>
        </w:rPr>
        <w:t>4) regular check of the website security.</w:t>
      </w:r>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r>
        <w:rPr>
          <w:rFonts w:asciiTheme="minorBidi" w:hAnsiTheme="minorBidi"/>
          <w:sz w:val="36"/>
          <w:szCs w:val="36"/>
        </w:rPr>
        <w:t>Scoop and methodology:</w:t>
      </w:r>
    </w:p>
    <w:p w:rsidR="004A145E" w:rsidRDefault="004A145E" w:rsidP="004A145E">
      <w:pPr>
        <w:rPr>
          <w:rFonts w:asciiTheme="minorBidi" w:hAnsiTheme="minorBidi"/>
          <w:sz w:val="36"/>
          <w:szCs w:val="36"/>
        </w:rPr>
      </w:pPr>
      <w:r>
        <w:rPr>
          <w:rFonts w:asciiTheme="minorBidi" w:hAnsiTheme="minorBidi"/>
          <w:sz w:val="36"/>
          <w:szCs w:val="36"/>
        </w:rPr>
        <w:tab/>
        <w:t>(</w:t>
      </w:r>
      <w:proofErr w:type="gramStart"/>
      <w:r>
        <w:rPr>
          <w:rFonts w:asciiTheme="minorBidi" w:hAnsiTheme="minorBidi"/>
          <w:sz w:val="36"/>
          <w:szCs w:val="36"/>
        </w:rPr>
        <w:t>1)Scope</w:t>
      </w:r>
      <w:proofErr w:type="gramEnd"/>
      <w:r>
        <w:rPr>
          <w:rFonts w:asciiTheme="minorBidi" w:hAnsiTheme="minorBidi"/>
          <w:sz w:val="36"/>
          <w:szCs w:val="36"/>
        </w:rPr>
        <w:t>: websites(juice shop)</w:t>
      </w:r>
    </w:p>
    <w:p w:rsidR="004A145E" w:rsidRDefault="004A145E" w:rsidP="004A145E">
      <w:pPr>
        <w:rPr>
          <w:rFonts w:asciiTheme="minorBidi" w:hAnsiTheme="minorBidi"/>
          <w:sz w:val="36"/>
          <w:szCs w:val="36"/>
        </w:rPr>
      </w:pPr>
      <w:r>
        <w:rPr>
          <w:rFonts w:asciiTheme="minorBidi" w:hAnsiTheme="minorBidi"/>
          <w:sz w:val="36"/>
          <w:szCs w:val="36"/>
        </w:rPr>
        <w:lastRenderedPageBreak/>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t>APIs: (juice shop Api)</w:t>
      </w:r>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r>
        <w:rPr>
          <w:rFonts w:asciiTheme="minorBidi" w:hAnsiTheme="minorBidi"/>
          <w:sz w:val="36"/>
          <w:szCs w:val="36"/>
        </w:rPr>
        <w:tab/>
        <w:t>(</w:t>
      </w:r>
      <w:proofErr w:type="gramStart"/>
      <w:r>
        <w:rPr>
          <w:rFonts w:asciiTheme="minorBidi" w:hAnsiTheme="minorBidi"/>
          <w:sz w:val="36"/>
          <w:szCs w:val="36"/>
        </w:rPr>
        <w:t>2)Approach</w:t>
      </w:r>
      <w:proofErr w:type="gramEnd"/>
      <w:r>
        <w:rPr>
          <w:rFonts w:asciiTheme="minorBidi" w:hAnsiTheme="minorBidi"/>
          <w:sz w:val="36"/>
          <w:szCs w:val="36"/>
        </w:rPr>
        <w:t xml:space="preserve"> : Black-box :- the test was </w:t>
      </w:r>
      <w:proofErr w:type="spellStart"/>
      <w:r>
        <w:rPr>
          <w:rFonts w:asciiTheme="minorBidi" w:hAnsiTheme="minorBidi"/>
          <w:sz w:val="36"/>
          <w:szCs w:val="36"/>
        </w:rPr>
        <w:t>preformed</w:t>
      </w:r>
      <w:proofErr w:type="spellEnd"/>
      <w:r>
        <w:rPr>
          <w:rFonts w:asciiTheme="minorBidi" w:hAnsiTheme="minorBidi"/>
          <w:sz w:val="36"/>
          <w:szCs w:val="36"/>
        </w:rPr>
        <w:t xml:space="preserve"> without any knowledge about the website.</w:t>
      </w:r>
    </w:p>
    <w:p w:rsidR="004A145E" w:rsidRDefault="004A145E" w:rsidP="004A145E">
      <w:pPr>
        <w:ind w:left="2160" w:hanging="1440"/>
        <w:rPr>
          <w:rFonts w:asciiTheme="minorBidi" w:hAnsiTheme="minorBidi"/>
          <w:sz w:val="36"/>
          <w:szCs w:val="36"/>
        </w:rPr>
      </w:pPr>
      <w:r>
        <w:rPr>
          <w:rFonts w:asciiTheme="minorBidi" w:hAnsiTheme="minorBidi"/>
          <w:sz w:val="36"/>
          <w:szCs w:val="36"/>
        </w:rPr>
        <w:t>**Tools:</w:t>
      </w:r>
      <w:r>
        <w:rPr>
          <w:rFonts w:asciiTheme="minorBidi" w:hAnsiTheme="minorBidi"/>
          <w:sz w:val="36"/>
          <w:szCs w:val="36"/>
        </w:rPr>
        <w:tab/>
        <w:t>// Burb suite: it’s a tool that analyze the network and can intercept the connection between the two factors.</w:t>
      </w:r>
    </w:p>
    <w:p w:rsidR="004A145E" w:rsidRDefault="004A145E" w:rsidP="004A145E">
      <w:pPr>
        <w:ind w:left="2160"/>
        <w:rPr>
          <w:rFonts w:asciiTheme="minorBidi" w:hAnsiTheme="minorBidi"/>
          <w:sz w:val="36"/>
          <w:szCs w:val="36"/>
        </w:rPr>
      </w:pPr>
      <w:r>
        <w:rPr>
          <w:rFonts w:asciiTheme="minorBidi" w:hAnsiTheme="minorBidi"/>
          <w:sz w:val="36"/>
          <w:szCs w:val="36"/>
        </w:rPr>
        <w:t xml:space="preserve">// manual </w:t>
      </w:r>
      <w:proofErr w:type="gramStart"/>
      <w:r>
        <w:rPr>
          <w:rFonts w:asciiTheme="minorBidi" w:hAnsiTheme="minorBidi"/>
          <w:sz w:val="36"/>
          <w:szCs w:val="36"/>
        </w:rPr>
        <w:t>testing :</w:t>
      </w:r>
      <w:proofErr w:type="gramEnd"/>
      <w:r>
        <w:rPr>
          <w:rFonts w:asciiTheme="minorBidi" w:hAnsiTheme="minorBidi"/>
          <w:sz w:val="36"/>
          <w:szCs w:val="36"/>
        </w:rPr>
        <w:t xml:space="preserve"> we test some of the vulnerabilities .</w:t>
      </w:r>
    </w:p>
    <w:p w:rsidR="004A145E" w:rsidRDefault="004A145E" w:rsidP="004A145E">
      <w:pPr>
        <w:ind w:left="2160"/>
        <w:rPr>
          <w:rFonts w:asciiTheme="minorBidi" w:hAnsiTheme="minorBidi"/>
          <w:sz w:val="36"/>
          <w:szCs w:val="36"/>
        </w:rPr>
      </w:pPr>
      <w:r>
        <w:rPr>
          <w:rFonts w:asciiTheme="minorBidi" w:hAnsiTheme="minorBidi"/>
          <w:sz w:val="36"/>
          <w:szCs w:val="36"/>
        </w:rPr>
        <w:t xml:space="preserve">// foxy </w:t>
      </w:r>
      <w:proofErr w:type="gramStart"/>
      <w:r>
        <w:rPr>
          <w:rFonts w:asciiTheme="minorBidi" w:hAnsiTheme="minorBidi"/>
          <w:sz w:val="36"/>
          <w:szCs w:val="36"/>
        </w:rPr>
        <w:t>proxy :</w:t>
      </w:r>
      <w:proofErr w:type="gramEnd"/>
      <w:r>
        <w:rPr>
          <w:rFonts w:asciiTheme="minorBidi" w:hAnsiTheme="minorBidi"/>
          <w:sz w:val="36"/>
          <w:szCs w:val="36"/>
        </w:rPr>
        <w:t xml:space="preserve"> an extension that connect the website with the burb suite application.</w:t>
      </w:r>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proofErr w:type="gramStart"/>
      <w:r>
        <w:rPr>
          <w:rFonts w:asciiTheme="minorBidi" w:hAnsiTheme="minorBidi"/>
          <w:sz w:val="36"/>
          <w:szCs w:val="36"/>
        </w:rPr>
        <w:t>Vulnerability  findings</w:t>
      </w:r>
      <w:proofErr w:type="gramEnd"/>
      <w:r>
        <w:rPr>
          <w:rFonts w:asciiTheme="minorBidi" w:hAnsiTheme="minorBidi"/>
          <w:sz w:val="36"/>
          <w:szCs w:val="36"/>
        </w:rPr>
        <w:t>: 1) SQL injection :- we identify the     SQL injection points where the user inputs isn’t well tracked;</w:t>
      </w:r>
    </w:p>
    <w:p w:rsidR="004A145E" w:rsidRDefault="004A145E" w:rsidP="004A145E">
      <w:pPr>
        <w:rPr>
          <w:rFonts w:asciiTheme="minorBidi" w:hAnsiTheme="minorBidi"/>
          <w:sz w:val="36"/>
          <w:szCs w:val="36"/>
        </w:rPr>
      </w:pPr>
      <w:r>
        <w:rPr>
          <w:rFonts w:asciiTheme="minorBidi" w:hAnsiTheme="minorBidi"/>
          <w:sz w:val="36"/>
          <w:szCs w:val="36"/>
        </w:rPr>
        <w:t xml:space="preserve">It got a high level impact where attackers could bypass </w:t>
      </w:r>
      <w:proofErr w:type="gramStart"/>
      <w:r>
        <w:rPr>
          <w:rFonts w:asciiTheme="minorBidi" w:hAnsiTheme="minorBidi"/>
          <w:sz w:val="36"/>
          <w:szCs w:val="36"/>
        </w:rPr>
        <w:t>authentication .</w:t>
      </w:r>
      <w:proofErr w:type="gramEnd"/>
    </w:p>
    <w:p w:rsidR="004A145E" w:rsidRDefault="004A145E" w:rsidP="004A145E">
      <w:pPr>
        <w:rPr>
          <w:rFonts w:asciiTheme="minorBidi" w:hAnsiTheme="minorBidi"/>
          <w:sz w:val="36"/>
          <w:szCs w:val="36"/>
        </w:rPr>
      </w:pPr>
      <w:r>
        <w:rPr>
          <w:rFonts w:asciiTheme="minorBidi" w:hAnsiTheme="minorBidi"/>
          <w:sz w:val="36"/>
          <w:szCs w:val="36"/>
        </w:rPr>
        <w:t>*</w:t>
      </w:r>
      <w:proofErr w:type="gramStart"/>
      <w:r>
        <w:rPr>
          <w:rFonts w:asciiTheme="minorBidi" w:hAnsiTheme="minorBidi"/>
          <w:sz w:val="36"/>
          <w:szCs w:val="36"/>
        </w:rPr>
        <w:t>Evidence :</w:t>
      </w:r>
      <w:proofErr w:type="gramEnd"/>
      <w:r>
        <w:rPr>
          <w:rFonts w:asciiTheme="minorBidi" w:hAnsiTheme="minorBidi"/>
          <w:sz w:val="36"/>
          <w:szCs w:val="36"/>
        </w:rPr>
        <w:t xml:space="preserve"> we injected a simple  (OR 1=1) payload into the login form</w:t>
      </w:r>
    </w:p>
    <w:p w:rsidR="004A145E" w:rsidRDefault="004A145E" w:rsidP="004A145E">
      <w:pPr>
        <w:rPr>
          <w:rFonts w:asciiTheme="minorBidi" w:hAnsiTheme="minorBidi"/>
          <w:sz w:val="36"/>
          <w:szCs w:val="36"/>
        </w:rPr>
      </w:pPr>
      <w:r>
        <w:rPr>
          <w:rFonts w:asciiTheme="minorBidi" w:hAnsiTheme="minorBidi"/>
          <w:sz w:val="36"/>
          <w:szCs w:val="36"/>
        </w:rPr>
        <w:t>**Remediation: use prepared statements to prevent SQL injection.</w:t>
      </w:r>
    </w:p>
    <w:p w:rsidR="004A145E" w:rsidRDefault="004A145E" w:rsidP="004A145E">
      <w:pPr>
        <w:ind w:left="3600"/>
        <w:rPr>
          <w:rFonts w:asciiTheme="minorBidi" w:hAnsiTheme="minorBidi"/>
          <w:sz w:val="36"/>
          <w:szCs w:val="36"/>
        </w:rPr>
      </w:pPr>
      <w:r>
        <w:rPr>
          <w:rFonts w:asciiTheme="minorBidi" w:hAnsiTheme="minorBidi"/>
          <w:sz w:val="36"/>
          <w:szCs w:val="36"/>
        </w:rPr>
        <w:t>2)</w:t>
      </w:r>
      <w:proofErr w:type="gramStart"/>
      <w:r>
        <w:rPr>
          <w:rFonts w:asciiTheme="minorBidi" w:hAnsiTheme="minorBidi"/>
          <w:sz w:val="36"/>
          <w:szCs w:val="36"/>
        </w:rPr>
        <w:t>XSS:-</w:t>
      </w:r>
      <w:proofErr w:type="gramEnd"/>
      <w:r>
        <w:rPr>
          <w:rFonts w:asciiTheme="minorBidi" w:hAnsiTheme="minorBidi"/>
          <w:sz w:val="36"/>
          <w:szCs w:val="36"/>
        </w:rPr>
        <w:t xml:space="preserve"> we found several places where malicious scripts could be injected which allows the attackers to effect on the user session;</w:t>
      </w:r>
    </w:p>
    <w:p w:rsidR="004A145E" w:rsidRDefault="004A145E" w:rsidP="004A145E">
      <w:pPr>
        <w:ind w:left="3600"/>
        <w:rPr>
          <w:rFonts w:asciiTheme="minorBidi" w:hAnsiTheme="minorBidi"/>
          <w:sz w:val="36"/>
          <w:szCs w:val="36"/>
        </w:rPr>
      </w:pPr>
      <w:r>
        <w:rPr>
          <w:rFonts w:asciiTheme="minorBidi" w:hAnsiTheme="minorBidi"/>
          <w:sz w:val="36"/>
          <w:szCs w:val="36"/>
        </w:rPr>
        <w:lastRenderedPageBreak/>
        <w:t xml:space="preserve">It got a high impact on the system where attackers could steal session cookies or redirect the user to a desired website or even make a popup </w:t>
      </w:r>
      <w:proofErr w:type="gramStart"/>
      <w:r>
        <w:rPr>
          <w:rFonts w:asciiTheme="minorBidi" w:hAnsiTheme="minorBidi"/>
          <w:sz w:val="36"/>
          <w:szCs w:val="36"/>
        </w:rPr>
        <w:t>ads</w:t>
      </w:r>
      <w:proofErr w:type="gramEnd"/>
      <w:r>
        <w:rPr>
          <w:rFonts w:asciiTheme="minorBidi" w:hAnsiTheme="minorBidi"/>
          <w:sz w:val="36"/>
          <w:szCs w:val="36"/>
        </w:rPr>
        <w:t xml:space="preserve"> that interfere with user session.</w:t>
      </w:r>
    </w:p>
    <w:p w:rsidR="004A145E" w:rsidRDefault="004A145E" w:rsidP="004A145E">
      <w:pPr>
        <w:rPr>
          <w:rFonts w:asciiTheme="minorBidi" w:hAnsiTheme="minorBidi"/>
          <w:sz w:val="36"/>
          <w:szCs w:val="36"/>
        </w:rPr>
      </w:pPr>
      <w:r>
        <w:rPr>
          <w:rFonts w:asciiTheme="minorBidi" w:hAnsiTheme="minorBidi"/>
          <w:sz w:val="36"/>
          <w:szCs w:val="36"/>
        </w:rPr>
        <w:t>*</w:t>
      </w:r>
      <w:proofErr w:type="gramStart"/>
      <w:r>
        <w:rPr>
          <w:rFonts w:asciiTheme="minorBidi" w:hAnsiTheme="minorBidi"/>
          <w:sz w:val="36"/>
          <w:szCs w:val="36"/>
        </w:rPr>
        <w:t>Evidence :</w:t>
      </w:r>
      <w:proofErr w:type="gramEnd"/>
      <w:r>
        <w:rPr>
          <w:rFonts w:asciiTheme="minorBidi" w:hAnsiTheme="minorBidi"/>
          <w:sz w:val="36"/>
          <w:szCs w:val="36"/>
        </w:rPr>
        <w:t xml:space="preserve"> we  made a request to change an account setting by tricking an authenticated user.</w:t>
      </w:r>
    </w:p>
    <w:p w:rsidR="004A145E" w:rsidRDefault="004A145E" w:rsidP="004A145E">
      <w:pPr>
        <w:rPr>
          <w:rFonts w:asciiTheme="minorBidi" w:hAnsiTheme="minorBidi"/>
          <w:sz w:val="36"/>
          <w:szCs w:val="36"/>
        </w:rPr>
      </w:pPr>
      <w:r>
        <w:rPr>
          <w:rFonts w:asciiTheme="minorBidi" w:hAnsiTheme="minorBidi"/>
          <w:sz w:val="36"/>
          <w:szCs w:val="36"/>
        </w:rPr>
        <w:t xml:space="preserve">**Remediation: implement a two factor authentication </w:t>
      </w:r>
      <w:proofErr w:type="gramStart"/>
      <w:r>
        <w:rPr>
          <w:rFonts w:asciiTheme="minorBidi" w:hAnsiTheme="minorBidi"/>
          <w:sz w:val="36"/>
          <w:szCs w:val="36"/>
        </w:rPr>
        <w:t>technique ,</w:t>
      </w:r>
      <w:proofErr w:type="gramEnd"/>
      <w:r>
        <w:rPr>
          <w:rFonts w:asciiTheme="minorBidi" w:hAnsiTheme="minorBidi"/>
          <w:sz w:val="36"/>
          <w:szCs w:val="36"/>
        </w:rPr>
        <w:t xml:space="preserve"> implement CSRF tokens in all state-changing forms.</w:t>
      </w:r>
    </w:p>
    <w:p w:rsidR="004A145E" w:rsidRDefault="004A145E" w:rsidP="004A145E">
      <w:pPr>
        <w:rPr>
          <w:rFonts w:asciiTheme="minorBidi" w:hAnsiTheme="minorBidi"/>
          <w:sz w:val="36"/>
          <w:szCs w:val="36"/>
        </w:rPr>
      </w:pPr>
    </w:p>
    <w:p w:rsidR="004A145E" w:rsidRDefault="004A145E" w:rsidP="004A145E">
      <w:pPr>
        <w:rPr>
          <w:rFonts w:asciiTheme="minorBidi" w:hAnsiTheme="minorBidi"/>
          <w:sz w:val="36"/>
          <w:szCs w:val="36"/>
        </w:rPr>
      </w:pPr>
      <w:r>
        <w:rPr>
          <w:rFonts w:asciiTheme="minorBidi" w:hAnsiTheme="minorBidi"/>
          <w:sz w:val="36"/>
          <w:szCs w:val="36"/>
        </w:rPr>
        <w:t>Exploitation and attack simulation:</w:t>
      </w:r>
    </w:p>
    <w:p w:rsidR="004A145E" w:rsidRDefault="004A145E" w:rsidP="004A145E">
      <w:pPr>
        <w:rPr>
          <w:rFonts w:asciiTheme="minorBidi" w:hAnsiTheme="minorBidi"/>
          <w:sz w:val="36"/>
          <w:szCs w:val="36"/>
        </w:rPr>
      </w:pPr>
      <w:r>
        <w:rPr>
          <w:rFonts w:asciiTheme="minorBidi" w:hAnsiTheme="minorBidi"/>
          <w:sz w:val="36"/>
          <w:szCs w:val="36"/>
        </w:rPr>
        <w:tab/>
        <w:t xml:space="preserve">-Tools and techniques used for Exploitation: </w:t>
      </w:r>
    </w:p>
    <w:p w:rsidR="004A145E" w:rsidRDefault="004A145E" w:rsidP="004A145E">
      <w:pPr>
        <w:rPr>
          <w:rFonts w:asciiTheme="minorBidi" w:hAnsiTheme="minorBidi"/>
          <w:sz w:val="36"/>
          <w:szCs w:val="36"/>
        </w:rPr>
      </w:pP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t xml:space="preserve">Burp suite: used to intercept network </w:t>
      </w:r>
      <w:proofErr w:type="gramStart"/>
      <w:r>
        <w:rPr>
          <w:rFonts w:asciiTheme="minorBidi" w:hAnsiTheme="minorBidi"/>
          <w:sz w:val="36"/>
          <w:szCs w:val="36"/>
        </w:rPr>
        <w:t>traffic .</w:t>
      </w:r>
      <w:proofErr w:type="gramEnd"/>
    </w:p>
    <w:p w:rsidR="004A145E" w:rsidRDefault="004A145E" w:rsidP="004A145E">
      <w:pPr>
        <w:ind w:left="2160"/>
        <w:rPr>
          <w:rFonts w:asciiTheme="minorBidi" w:hAnsiTheme="minorBidi"/>
          <w:sz w:val="36"/>
          <w:szCs w:val="36"/>
        </w:rPr>
      </w:pPr>
      <w:r>
        <w:rPr>
          <w:rFonts w:asciiTheme="minorBidi" w:hAnsiTheme="minorBidi"/>
          <w:sz w:val="36"/>
          <w:szCs w:val="36"/>
        </w:rPr>
        <w:t>Manual Exploitation: we manually tested for more vulnerabilities such as SQL injection.</w:t>
      </w:r>
    </w:p>
    <w:p w:rsidR="004A145E" w:rsidRDefault="004A145E" w:rsidP="004A145E">
      <w:pPr>
        <w:ind w:left="720"/>
        <w:rPr>
          <w:rFonts w:asciiTheme="minorBidi" w:hAnsiTheme="minorBidi"/>
          <w:sz w:val="36"/>
          <w:szCs w:val="36"/>
        </w:rPr>
      </w:pPr>
      <w:r>
        <w:rPr>
          <w:rFonts w:asciiTheme="minorBidi" w:hAnsiTheme="minorBidi"/>
          <w:sz w:val="36"/>
          <w:szCs w:val="36"/>
        </w:rPr>
        <w:t xml:space="preserve">-outcome and </w:t>
      </w:r>
      <w:proofErr w:type="gramStart"/>
      <w:r>
        <w:rPr>
          <w:rFonts w:asciiTheme="minorBidi" w:hAnsiTheme="minorBidi"/>
          <w:sz w:val="36"/>
          <w:szCs w:val="36"/>
        </w:rPr>
        <w:t>impact :</w:t>
      </w:r>
      <w:proofErr w:type="gramEnd"/>
      <w:r>
        <w:rPr>
          <w:rFonts w:asciiTheme="minorBidi" w:hAnsiTheme="minorBidi"/>
          <w:sz w:val="36"/>
          <w:szCs w:val="36"/>
        </w:rPr>
        <w:t xml:space="preserve"> (SQL injection): we were able to access the website throw an admin user name without the need for the password.</w:t>
      </w:r>
    </w:p>
    <w:p w:rsidR="004A145E" w:rsidRDefault="004A145E" w:rsidP="004A145E">
      <w:pPr>
        <w:ind w:left="720"/>
        <w:rPr>
          <w:rFonts w:asciiTheme="minorBidi" w:hAnsiTheme="minorBidi"/>
          <w:sz w:val="36"/>
          <w:szCs w:val="36"/>
        </w:rPr>
      </w:pP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t xml:space="preserve"> (XSS</w:t>
      </w:r>
      <w:proofErr w:type="gramStart"/>
      <w:r>
        <w:rPr>
          <w:rFonts w:asciiTheme="minorBidi" w:hAnsiTheme="minorBidi"/>
          <w:sz w:val="36"/>
          <w:szCs w:val="36"/>
        </w:rPr>
        <w:t>):we</w:t>
      </w:r>
      <w:proofErr w:type="gramEnd"/>
      <w:r>
        <w:rPr>
          <w:rFonts w:asciiTheme="minorBidi" w:hAnsiTheme="minorBidi"/>
          <w:sz w:val="36"/>
          <w:szCs w:val="36"/>
        </w:rPr>
        <w:t xml:space="preserve"> were able to make a script that can read and provide the session cookie and redirect the user to a different website and also to make a popups ads that interfere with the user session and to make an audio show up or a video.</w:t>
      </w:r>
    </w:p>
    <w:p w:rsidR="004A145E" w:rsidRDefault="004A145E" w:rsidP="004A145E">
      <w:pPr>
        <w:ind w:left="720"/>
        <w:rPr>
          <w:rFonts w:asciiTheme="minorBidi" w:hAnsiTheme="minorBidi"/>
          <w:sz w:val="36"/>
          <w:szCs w:val="36"/>
        </w:rPr>
      </w:pPr>
      <w:r>
        <w:rPr>
          <w:rFonts w:asciiTheme="minorBidi" w:hAnsiTheme="minorBidi"/>
          <w:sz w:val="36"/>
          <w:szCs w:val="36"/>
        </w:rPr>
        <w:lastRenderedPageBreak/>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t>(CSRF): we were able to change the user settings and access the admin password.</w:t>
      </w:r>
    </w:p>
    <w:p w:rsidR="004A145E" w:rsidRDefault="004A145E" w:rsidP="004A145E">
      <w:pPr>
        <w:ind w:left="720"/>
        <w:rPr>
          <w:rFonts w:asciiTheme="minorBidi" w:hAnsiTheme="minorBidi"/>
          <w:sz w:val="36"/>
          <w:szCs w:val="36"/>
        </w:rPr>
      </w:pPr>
    </w:p>
    <w:p w:rsidR="004A145E" w:rsidRDefault="004A145E" w:rsidP="004A145E">
      <w:pPr>
        <w:ind w:left="720"/>
        <w:rPr>
          <w:rFonts w:asciiTheme="minorBidi" w:hAnsiTheme="minorBidi"/>
          <w:sz w:val="36"/>
          <w:szCs w:val="36"/>
        </w:rPr>
      </w:pPr>
    </w:p>
    <w:p w:rsidR="004A145E" w:rsidRDefault="004A145E" w:rsidP="004A145E">
      <w:pPr>
        <w:ind w:left="720"/>
        <w:rPr>
          <w:rFonts w:asciiTheme="minorBidi" w:hAnsiTheme="minorBidi"/>
          <w:sz w:val="36"/>
          <w:szCs w:val="36"/>
        </w:rPr>
      </w:pPr>
      <w:r>
        <w:rPr>
          <w:rFonts w:asciiTheme="minorBidi" w:hAnsiTheme="minorBidi"/>
          <w:sz w:val="36"/>
          <w:szCs w:val="36"/>
        </w:rPr>
        <w:t>Conclusion:</w:t>
      </w:r>
    </w:p>
    <w:p w:rsidR="004A145E" w:rsidRDefault="004A145E" w:rsidP="004A145E">
      <w:pPr>
        <w:ind w:left="720"/>
        <w:rPr>
          <w:rFonts w:asciiTheme="minorBidi" w:hAnsiTheme="minorBidi"/>
          <w:sz w:val="36"/>
          <w:szCs w:val="36"/>
        </w:rPr>
      </w:pPr>
      <w:r w:rsidRPr="00AF16CA">
        <w:rPr>
          <w:rFonts w:asciiTheme="minorBidi" w:hAnsiTheme="minorBidi"/>
          <w:sz w:val="36"/>
          <w:szCs w:val="36"/>
        </w:rPr>
        <w:t>Overall, the security posture of the applications tested was found to be lacking in several key areas. The presence of critical vulnerabilities like XSS, SQL Injection, and missing CSRF protections exposes the system to serious risks, such as data theft and unauthorized actions.</w:t>
      </w:r>
      <w:r>
        <w:rPr>
          <w:rFonts w:asciiTheme="minorBidi" w:hAnsiTheme="minorBidi"/>
          <w:sz w:val="36"/>
          <w:szCs w:val="36"/>
        </w:rPr>
        <w:t xml:space="preserve"> </w:t>
      </w:r>
    </w:p>
    <w:p w:rsidR="004A145E" w:rsidRDefault="004A145E" w:rsidP="004A145E">
      <w:pPr>
        <w:ind w:left="720"/>
        <w:rPr>
          <w:rFonts w:asciiTheme="minorBidi" w:hAnsiTheme="minorBidi"/>
          <w:sz w:val="36"/>
          <w:szCs w:val="36"/>
        </w:rPr>
      </w:pPr>
      <w:r>
        <w:rPr>
          <w:rFonts w:asciiTheme="minorBidi" w:hAnsiTheme="minorBidi"/>
          <w:sz w:val="36"/>
          <w:szCs w:val="36"/>
        </w:rPr>
        <w:t xml:space="preserve"> </w:t>
      </w:r>
      <w:proofErr w:type="gramStart"/>
      <w:r>
        <w:rPr>
          <w:rFonts w:asciiTheme="minorBidi" w:hAnsiTheme="minorBidi"/>
          <w:sz w:val="36"/>
          <w:szCs w:val="36"/>
        </w:rPr>
        <w:t>Remediation :</w:t>
      </w:r>
      <w:proofErr w:type="gramEnd"/>
    </w:p>
    <w:p w:rsidR="004A145E" w:rsidRDefault="004A145E" w:rsidP="004A145E">
      <w:pPr>
        <w:ind w:left="720"/>
        <w:rPr>
          <w:rFonts w:asciiTheme="minorBidi" w:hAnsiTheme="minorBidi"/>
          <w:sz w:val="36"/>
          <w:szCs w:val="36"/>
        </w:rPr>
      </w:pPr>
      <w:r w:rsidRPr="00AF16CA">
        <w:rPr>
          <w:rFonts w:asciiTheme="minorBidi" w:hAnsiTheme="minorBidi"/>
          <w:sz w:val="36"/>
          <w:szCs w:val="36"/>
        </w:rPr>
        <w:t>Immediately address the critical vulnerabilities by implementing the recommended fixes</w:t>
      </w:r>
      <w:r>
        <w:rPr>
          <w:rFonts w:asciiTheme="minorBidi" w:hAnsiTheme="minorBidi"/>
          <w:sz w:val="36"/>
          <w:szCs w:val="36"/>
        </w:rPr>
        <w:t>.</w:t>
      </w:r>
    </w:p>
    <w:p w:rsidR="004A145E" w:rsidRDefault="004A145E" w:rsidP="004A145E">
      <w:pPr>
        <w:ind w:left="720"/>
        <w:rPr>
          <w:rFonts w:asciiTheme="minorBidi" w:hAnsiTheme="minorBidi"/>
          <w:sz w:val="36"/>
          <w:szCs w:val="36"/>
        </w:rPr>
      </w:pPr>
      <w:r w:rsidRPr="00AF16CA">
        <w:rPr>
          <w:rFonts w:asciiTheme="minorBidi" w:hAnsiTheme="minorBidi"/>
          <w:sz w:val="36"/>
          <w:szCs w:val="36"/>
        </w:rPr>
        <w:t>Conduct a thorough code review to ensure secure coding practices are being followed.</w:t>
      </w:r>
    </w:p>
    <w:p w:rsidR="004A145E" w:rsidRDefault="004A145E" w:rsidP="004A145E">
      <w:pPr>
        <w:ind w:left="720"/>
        <w:rPr>
          <w:rFonts w:asciiTheme="minorBidi" w:hAnsiTheme="minorBidi"/>
          <w:sz w:val="36"/>
          <w:szCs w:val="36"/>
        </w:rPr>
      </w:pPr>
      <w:r w:rsidRPr="00AF16CA">
        <w:rPr>
          <w:rFonts w:asciiTheme="minorBidi" w:hAnsiTheme="minorBidi"/>
          <w:sz w:val="36"/>
          <w:szCs w:val="36"/>
        </w:rPr>
        <w:t xml:space="preserve">Schedule regular security audits to catch potential vulnerabilities early and improve the overall security </w:t>
      </w:r>
      <w:proofErr w:type="gramStart"/>
      <w:r w:rsidRPr="00AF16CA">
        <w:rPr>
          <w:rFonts w:asciiTheme="minorBidi" w:hAnsiTheme="minorBidi"/>
          <w:sz w:val="36"/>
          <w:szCs w:val="36"/>
        </w:rPr>
        <w:t>posture.</w:t>
      </w:r>
      <w:r>
        <w:rPr>
          <w:rFonts w:asciiTheme="minorBidi" w:hAnsiTheme="minorBidi"/>
          <w:sz w:val="36"/>
          <w:szCs w:val="36"/>
        </w:rPr>
        <w:t>.</w:t>
      </w:r>
      <w:proofErr w:type="gramEnd"/>
    </w:p>
    <w:p w:rsidR="004A145E" w:rsidRDefault="004A145E" w:rsidP="004A145E">
      <w:pPr>
        <w:ind w:left="720"/>
        <w:rPr>
          <w:rFonts w:asciiTheme="minorBidi" w:hAnsiTheme="minorBidi"/>
          <w:sz w:val="36"/>
          <w:szCs w:val="36"/>
        </w:rPr>
      </w:pP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r>
        <w:rPr>
          <w:rFonts w:asciiTheme="minorBidi" w:hAnsiTheme="minorBidi"/>
          <w:sz w:val="36"/>
          <w:szCs w:val="36"/>
        </w:rPr>
        <w:tab/>
      </w:r>
    </w:p>
    <w:p w:rsidR="006B1D53" w:rsidRPr="00D03B7E" w:rsidRDefault="00D03B7E">
      <w:pPr>
        <w:rPr>
          <w:sz w:val="36"/>
          <w:szCs w:val="36"/>
        </w:rPr>
      </w:pPr>
      <w:r>
        <w:rPr>
          <w:sz w:val="36"/>
          <w:szCs w:val="36"/>
        </w:rPr>
        <w:t xml:space="preserve">DRIVE </w:t>
      </w:r>
      <w:proofErr w:type="gramStart"/>
      <w:r>
        <w:rPr>
          <w:sz w:val="36"/>
          <w:szCs w:val="36"/>
        </w:rPr>
        <w:t>LINK :</w:t>
      </w:r>
      <w:proofErr w:type="gramEnd"/>
      <w:r>
        <w:rPr>
          <w:sz w:val="36"/>
          <w:szCs w:val="36"/>
        </w:rPr>
        <w:t xml:space="preserve"> </w:t>
      </w:r>
      <w:r w:rsidRPr="00D03B7E">
        <w:rPr>
          <w:sz w:val="36"/>
          <w:szCs w:val="36"/>
        </w:rPr>
        <w:t>https://drive.google.com/drive/folders/1yD2AOWP9LRw0nnMVc1En3gsBLAFVqX1C?usp=sharing</w:t>
      </w:r>
    </w:p>
    <w:sectPr w:rsidR="006B1D53" w:rsidRPr="00D03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5E"/>
    <w:rsid w:val="00355AC4"/>
    <w:rsid w:val="004A145E"/>
    <w:rsid w:val="004A295B"/>
    <w:rsid w:val="006B1D53"/>
    <w:rsid w:val="00CC7E5E"/>
    <w:rsid w:val="00D03B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2ABF4"/>
  <w15:chartTrackingRefBased/>
  <w15:docId w15:val="{CBDB4B2D-D0EA-4FC2-A832-0E0D949C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45E"/>
  </w:style>
  <w:style w:type="paragraph" w:styleId="Heading1">
    <w:name w:val="heading 1"/>
    <w:basedOn w:val="Normal"/>
    <w:next w:val="Normal"/>
    <w:link w:val="Heading1Char"/>
    <w:uiPriority w:val="9"/>
    <w:qFormat/>
    <w:rsid w:val="004A1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1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1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1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1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1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1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1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1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1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1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1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1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1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1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1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145E"/>
    <w:rPr>
      <w:rFonts w:eastAsiaTheme="majorEastAsia" w:cstheme="majorBidi"/>
      <w:color w:val="272727" w:themeColor="text1" w:themeTint="D8"/>
    </w:rPr>
  </w:style>
  <w:style w:type="paragraph" w:styleId="Title">
    <w:name w:val="Title"/>
    <w:basedOn w:val="Normal"/>
    <w:next w:val="Normal"/>
    <w:link w:val="TitleChar"/>
    <w:uiPriority w:val="10"/>
    <w:qFormat/>
    <w:rsid w:val="004A1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1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1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145E"/>
    <w:pPr>
      <w:spacing w:before="160"/>
      <w:jc w:val="center"/>
    </w:pPr>
    <w:rPr>
      <w:i/>
      <w:iCs/>
      <w:color w:val="404040" w:themeColor="text1" w:themeTint="BF"/>
    </w:rPr>
  </w:style>
  <w:style w:type="character" w:customStyle="1" w:styleId="QuoteChar">
    <w:name w:val="Quote Char"/>
    <w:basedOn w:val="DefaultParagraphFont"/>
    <w:link w:val="Quote"/>
    <w:uiPriority w:val="29"/>
    <w:rsid w:val="004A145E"/>
    <w:rPr>
      <w:i/>
      <w:iCs/>
      <w:color w:val="404040" w:themeColor="text1" w:themeTint="BF"/>
    </w:rPr>
  </w:style>
  <w:style w:type="paragraph" w:styleId="ListParagraph">
    <w:name w:val="List Paragraph"/>
    <w:basedOn w:val="Normal"/>
    <w:uiPriority w:val="34"/>
    <w:qFormat/>
    <w:rsid w:val="004A145E"/>
    <w:pPr>
      <w:ind w:left="720"/>
      <w:contextualSpacing/>
    </w:pPr>
  </w:style>
  <w:style w:type="character" w:styleId="IntenseEmphasis">
    <w:name w:val="Intense Emphasis"/>
    <w:basedOn w:val="DefaultParagraphFont"/>
    <w:uiPriority w:val="21"/>
    <w:qFormat/>
    <w:rsid w:val="004A145E"/>
    <w:rPr>
      <w:i/>
      <w:iCs/>
      <w:color w:val="0F4761" w:themeColor="accent1" w:themeShade="BF"/>
    </w:rPr>
  </w:style>
  <w:style w:type="paragraph" w:styleId="IntenseQuote">
    <w:name w:val="Intense Quote"/>
    <w:basedOn w:val="Normal"/>
    <w:next w:val="Normal"/>
    <w:link w:val="IntenseQuoteChar"/>
    <w:uiPriority w:val="30"/>
    <w:qFormat/>
    <w:rsid w:val="004A1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145E"/>
    <w:rPr>
      <w:i/>
      <w:iCs/>
      <w:color w:val="0F4761" w:themeColor="accent1" w:themeShade="BF"/>
    </w:rPr>
  </w:style>
  <w:style w:type="character" w:styleId="IntenseReference">
    <w:name w:val="Intense Reference"/>
    <w:basedOn w:val="DefaultParagraphFont"/>
    <w:uiPriority w:val="32"/>
    <w:qFormat/>
    <w:rsid w:val="004A14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الرحمن السيد عطا عبد المجيد</dc:creator>
  <cp:keywords/>
  <dc:description/>
  <cp:lastModifiedBy>عبد الرحمن السيد عطا عبد المجيد</cp:lastModifiedBy>
  <cp:revision>2</cp:revision>
  <dcterms:created xsi:type="dcterms:W3CDTF">2024-12-27T20:22:00Z</dcterms:created>
  <dcterms:modified xsi:type="dcterms:W3CDTF">2024-12-27T20:40:00Z</dcterms:modified>
</cp:coreProperties>
</file>