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645"/>
        <w:tblW w:w="10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976"/>
        <w:gridCol w:w="2121"/>
        <w:gridCol w:w="2278"/>
      </w:tblGrid>
      <w:tr w:rsidR="004C42CC" w14:paraId="4A02024F" w14:textId="77777777" w:rsidTr="00B23C3A">
        <w:trPr>
          <w:trHeight w:val="986"/>
        </w:trPr>
        <w:tc>
          <w:tcPr>
            <w:tcW w:w="3539" w:type="dxa"/>
            <w:vMerge w:val="restart"/>
          </w:tcPr>
          <w:p w14:paraId="153269E5" w14:textId="77777777" w:rsidR="004C42CC" w:rsidRDefault="004C42CC" w:rsidP="004C42CC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4A1524B9" w14:textId="4458BF38" w:rsidR="004C42CC" w:rsidRDefault="004C42CC" w:rsidP="004C42CC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1BAC8E74" wp14:editId="632007A0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  <w:vAlign w:val="center"/>
          </w:tcPr>
          <w:p w14:paraId="1069DC7E" w14:textId="3FC51526" w:rsidR="004C42CC" w:rsidRPr="004C42CC" w:rsidRDefault="004C42CC" w:rsidP="004C42CC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278" w:type="dxa"/>
            <w:vMerge w:val="restart"/>
          </w:tcPr>
          <w:p w14:paraId="483C7FC0" w14:textId="77777777" w:rsidR="004C42CC" w:rsidRDefault="004C42CC" w:rsidP="004C42CC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53FDC882" w14:textId="1C1E6570" w:rsidR="004C42CC" w:rsidRDefault="00FD3626" w:rsidP="004C42CC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58240" behindDoc="0" locked="0" layoutInCell="1" allowOverlap="1" wp14:anchorId="552641B1" wp14:editId="0FCB76B0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C42CC" w14:paraId="6B60A467" w14:textId="77777777" w:rsidTr="004C42CC">
        <w:trPr>
          <w:trHeight w:val="1264"/>
        </w:trPr>
        <w:tc>
          <w:tcPr>
            <w:tcW w:w="3539" w:type="dxa"/>
            <w:vMerge/>
            <w:tcBorders>
              <w:top w:val="nil"/>
            </w:tcBorders>
          </w:tcPr>
          <w:p w14:paraId="4A1F7DCB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  <w:tc>
          <w:tcPr>
            <w:tcW w:w="5097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02B84418ECFC4B1AA1AADB02B47A17AC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27394FBE" w14:textId="77777777" w:rsidR="004C42CC" w:rsidRDefault="004C42CC" w:rsidP="004C42CC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0BB5E3CEAEE5404F9CEAB702968992E0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260DF3B6" w14:textId="6E655043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kern w:val="2"/>
                        <w:lang w:val="es-VE"/>
                        <w14:ligatures w14:val="standardContextual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C6D44289A5D94B5C88A1C13EE80E0D06"/>
                  </w:placeholder>
                </w:sdtPr>
                <w:sdtContent>
                  <w:p w14:paraId="766FD5BB" w14:textId="446CB9A0" w:rsidR="002539D8" w:rsidRDefault="002539D8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3529C092" w14:textId="06855724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278" w:type="dxa"/>
            <w:vMerge/>
            <w:tcBorders>
              <w:top w:val="nil"/>
            </w:tcBorders>
          </w:tcPr>
          <w:p w14:paraId="1DCD6321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</w:tr>
      <w:tr w:rsidR="00792CBC" w14:paraId="79958496" w14:textId="77777777" w:rsidTr="004C42CC">
        <w:trPr>
          <w:trHeight w:val="496"/>
        </w:trPr>
        <w:tc>
          <w:tcPr>
            <w:tcW w:w="6515" w:type="dxa"/>
            <w:gridSpan w:val="2"/>
          </w:tcPr>
          <w:p w14:paraId="610A82D1" w14:textId="3B66CCE5" w:rsidR="00792CBC" w:rsidRDefault="00792CBC" w:rsidP="004C42CC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 xml:space="preserve">e: </w:t>
            </w:r>
            <w:proofErr w:type="spellStart"/>
            <w:r w:rsidR="00742728">
              <w:rPr>
                <w:bCs/>
              </w:rPr>
              <w:t>Melanyn</w:t>
            </w:r>
            <w:proofErr w:type="spellEnd"/>
            <w:r w:rsidR="00742728">
              <w:rPr>
                <w:bCs/>
              </w:rPr>
              <w:t xml:space="preserve"> Triguero</w:t>
            </w:r>
          </w:p>
        </w:tc>
        <w:tc>
          <w:tcPr>
            <w:tcW w:w="4399" w:type="dxa"/>
            <w:gridSpan w:val="2"/>
          </w:tcPr>
          <w:p w14:paraId="6B496430" w14:textId="5D2236F5" w:rsidR="00792CBC" w:rsidRPr="00792CBC" w:rsidRDefault="00792CBC" w:rsidP="004C42CC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 w:rsidR="00742728">
              <w:rPr>
                <w:bCs/>
              </w:rPr>
              <w:t>Deber 6</w:t>
            </w:r>
          </w:p>
        </w:tc>
      </w:tr>
      <w:tr w:rsidR="004C42CC" w14:paraId="5EC42D62" w14:textId="77777777" w:rsidTr="004C42CC">
        <w:trPr>
          <w:trHeight w:val="496"/>
        </w:trPr>
        <w:tc>
          <w:tcPr>
            <w:tcW w:w="6515" w:type="dxa"/>
            <w:gridSpan w:val="2"/>
          </w:tcPr>
          <w:p w14:paraId="31345126" w14:textId="075FFDBE" w:rsidR="004C42CC" w:rsidRPr="005E1FE6" w:rsidRDefault="004C42CC" w:rsidP="004C42C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>
              <w:rPr>
                <w:b/>
              </w:rPr>
              <w:t>Materia:</w:t>
            </w:r>
            <w:r>
              <w:rPr>
                <w:b/>
                <w:spacing w:val="-4"/>
              </w:rPr>
              <w:t xml:space="preserve"> </w:t>
            </w:r>
            <w:r w:rsidR="00742728">
              <w:rPr>
                <w:sz w:val="18"/>
                <w:szCs w:val="18"/>
              </w:rPr>
              <w:t xml:space="preserve">LOGICA DE PROGRAMACIÓN </w:t>
            </w:r>
          </w:p>
        </w:tc>
        <w:tc>
          <w:tcPr>
            <w:tcW w:w="4399" w:type="dxa"/>
            <w:gridSpan w:val="2"/>
          </w:tcPr>
          <w:p w14:paraId="3F19E071" w14:textId="2D3F4843" w:rsidR="004C42CC" w:rsidRDefault="00FD3626" w:rsidP="004C42CC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 w:rsidR="004C42CC">
              <w:t xml:space="preserve"> </w:t>
            </w:r>
            <w:r w:rsidR="00EA1F73">
              <w:t xml:space="preserve"> </w:t>
            </w:r>
          </w:p>
        </w:tc>
      </w:tr>
      <w:tr w:rsidR="004C42CC" w:rsidRPr="000807ED" w14:paraId="19C2F439" w14:textId="77777777" w:rsidTr="004C42CC">
        <w:trPr>
          <w:trHeight w:val="370"/>
        </w:trPr>
        <w:tc>
          <w:tcPr>
            <w:tcW w:w="6515" w:type="dxa"/>
            <w:gridSpan w:val="2"/>
          </w:tcPr>
          <w:p w14:paraId="270DFCBE" w14:textId="1EFDEF4B" w:rsidR="004C42CC" w:rsidRDefault="004C42CC" w:rsidP="004C42CC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 w:rsidR="00742728">
              <w:rPr>
                <w:bCs/>
              </w:rPr>
              <w:t>11</w:t>
            </w:r>
            <w:r>
              <w:rPr>
                <w:bCs/>
              </w:rPr>
              <w:t>/</w:t>
            </w:r>
            <w:r w:rsidR="00742728">
              <w:rPr>
                <w:bCs/>
              </w:rPr>
              <w:t>08</w:t>
            </w:r>
            <w:r w:rsidRPr="00204A45">
              <w:rPr>
                <w:bCs/>
              </w:rPr>
              <w:t>/202</w:t>
            </w:r>
            <w:r w:rsidR="00742728">
              <w:rPr>
                <w:bCs/>
              </w:rPr>
              <w:t>6</w:t>
            </w:r>
          </w:p>
        </w:tc>
        <w:tc>
          <w:tcPr>
            <w:tcW w:w="4399" w:type="dxa"/>
            <w:gridSpan w:val="2"/>
          </w:tcPr>
          <w:p w14:paraId="5EA5CD54" w14:textId="749FA8D8" w:rsidR="004C42CC" w:rsidRPr="00997EDC" w:rsidRDefault="004C42CC" w:rsidP="004C42CC">
            <w:pPr>
              <w:pStyle w:val="TableParagraph"/>
              <w:spacing w:before="122"/>
              <w:ind w:left="106"/>
              <w:rPr>
                <w:b/>
              </w:rPr>
            </w:pPr>
            <w:r w:rsidRPr="00997EDC">
              <w:rPr>
                <w:b/>
              </w:rPr>
              <w:t>Profesor:</w:t>
            </w:r>
            <w:r>
              <w:rPr>
                <w:b/>
              </w:rPr>
              <w:t xml:space="preserve"> </w:t>
            </w:r>
            <w:r w:rsidR="00742728">
              <w:rPr>
                <w:bCs/>
              </w:rPr>
              <w:t xml:space="preserve">David Guevara </w:t>
            </w:r>
          </w:p>
        </w:tc>
      </w:tr>
    </w:tbl>
    <w:p w14:paraId="32F0ADC7" w14:textId="77777777" w:rsidR="00BF5AEF" w:rsidRDefault="00BF5AEF"/>
    <w:p w14:paraId="4D9B1C00" w14:textId="77777777" w:rsidR="00742728" w:rsidRDefault="00742728" w:rsidP="00742728">
      <w:r>
        <w:rPr>
          <w:noProof/>
        </w:rPr>
        <w:drawing>
          <wp:inline distT="0" distB="0" distL="0" distR="0" wp14:anchorId="79A0B3CC" wp14:editId="6967D173">
            <wp:extent cx="5731510" cy="6649720"/>
            <wp:effectExtent l="0" t="0" r="2540" b="0"/>
            <wp:docPr id="107268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8656" name="Imagen 1072686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0A0E" w14:textId="3F7D866F" w:rsidR="00742728" w:rsidRPr="00742728" w:rsidRDefault="00742728" w:rsidP="00742728">
      <w:pPr>
        <w:rPr>
          <w:rFonts w:ascii="Arial" w:hAnsi="Arial" w:cs="Arial"/>
        </w:rPr>
      </w:pPr>
      <w:r w:rsidRPr="00742728">
        <w:rPr>
          <w:rFonts w:ascii="Arial" w:hAnsi="Arial" w:cs="Arial"/>
          <w:lang w:val="es-ES"/>
        </w:rPr>
        <w:lastRenderedPageBreak/>
        <w:t>DOCUMENTACIÓN DE LA ACTIVIDAD</w:t>
      </w:r>
    </w:p>
    <w:p w14:paraId="02D8A09E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Título</w:t>
      </w:r>
    </w:p>
    <w:p w14:paraId="4B968598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Evaluación y mejora de una actividad académica mediante Inteligencia Artificial</w:t>
      </w:r>
    </w:p>
    <w:p w14:paraId="688FFAE6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1. Introducción</w:t>
      </w:r>
    </w:p>
    <w:p w14:paraId="769942DC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La actividad consiste en diseñar un proceso mediante un diagrama de flujo para evaluar una actividad académica utilizando Inteligencia Artificial. El sistema permite analizar la actividad, generar una calificación y brindar recomendaciones de mejora al docente.</w:t>
      </w:r>
    </w:p>
    <w:p w14:paraId="70A6F50B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2. Objetivo</w:t>
      </w:r>
    </w:p>
    <w:p w14:paraId="5013A267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Documentar el proceso de evaluación de una actividad académica mediante Inteligencia Artificial, teniendo en cuenta diferentes criterios y permitiendo su posterior mejora.</w:t>
      </w:r>
    </w:p>
    <w:p w14:paraId="1C4A298E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3. Descripción del proceso</w:t>
      </w:r>
    </w:p>
    <w:p w14:paraId="6428E1C8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El proceso inicia cuando el docente ingresa su nombre, selecciona la disciplina y describe el taller o deber.</w:t>
      </w:r>
    </w:p>
    <w:p w14:paraId="0F6AB483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Luego, el programa procesa la información y la Inteligencia Artificial analiza la actividad teniendo en cuenta tres aspectos:</w:t>
      </w:r>
    </w:p>
    <w:p w14:paraId="0B9BCCED" w14:textId="77777777" w:rsidR="00742728" w:rsidRPr="00742728" w:rsidRDefault="00742728" w:rsidP="00742728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Completitud</w:t>
      </w:r>
    </w:p>
    <w:p w14:paraId="73115093" w14:textId="77777777" w:rsidR="00742728" w:rsidRPr="00742728" w:rsidRDefault="00742728" w:rsidP="00742728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Eficiencia</w:t>
      </w:r>
    </w:p>
    <w:p w14:paraId="7A4D053E" w14:textId="77777777" w:rsidR="00742728" w:rsidRPr="00742728" w:rsidRDefault="00742728" w:rsidP="00742728">
      <w:pPr>
        <w:numPr>
          <w:ilvl w:val="0"/>
          <w:numId w:val="1"/>
        </w:num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Competencias digitales</w:t>
      </w:r>
    </w:p>
    <w:p w14:paraId="77CF26D0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Después del análisis, se calcula el nivel de la actividad, que puede ser Intermedio-Avanzado o Experto.</w:t>
      </w:r>
    </w:p>
    <w:p w14:paraId="6110ED2D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Finalmente, el sistema genera un informe personalizado con la calificación y recomendaciones para el docente.</w:t>
      </w:r>
    </w:p>
    <w:p w14:paraId="6167BBAD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4. Decisión final</w:t>
      </w:r>
    </w:p>
    <w:p w14:paraId="6397BE00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El docente revisa los resultados y decide si acepta las sugerencias.</w:t>
      </w:r>
    </w:p>
    <w:p w14:paraId="4F610441" w14:textId="77777777" w:rsidR="00742728" w:rsidRPr="00742728" w:rsidRDefault="00742728" w:rsidP="00742728">
      <w:pPr>
        <w:numPr>
          <w:ilvl w:val="0"/>
          <w:numId w:val="2"/>
        </w:num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Si acepta: modifica la actividad y puede realizar una reevaluación.</w:t>
      </w:r>
    </w:p>
    <w:p w14:paraId="57ED0DEC" w14:textId="77777777" w:rsidR="00742728" w:rsidRPr="00742728" w:rsidRDefault="00742728" w:rsidP="00742728">
      <w:pPr>
        <w:numPr>
          <w:ilvl w:val="0"/>
          <w:numId w:val="2"/>
        </w:num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Si no acepta: la actividad se da por finalizada.</w:t>
      </w:r>
    </w:p>
    <w:p w14:paraId="3C3C0E8C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5. Resultado esperado</w:t>
      </w:r>
    </w:p>
    <w:p w14:paraId="6706D557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Se espera que el proceso permita evaluar una actividad académica de manera organizada y proporcionar recomendaciones que ayuden al docente a mejorarla.</w:t>
      </w:r>
    </w:p>
    <w:p w14:paraId="0C336B8F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t>6. Conclusión</w:t>
      </w:r>
    </w:p>
    <w:p w14:paraId="2BB21794" w14:textId="77777777" w:rsidR="00742728" w:rsidRPr="00742728" w:rsidRDefault="00742728" w:rsidP="00742728">
      <w:pPr>
        <w:rPr>
          <w:rFonts w:ascii="Arial" w:hAnsi="Arial" w:cs="Arial"/>
          <w:lang w:val="es-ES"/>
        </w:rPr>
      </w:pPr>
      <w:r w:rsidRPr="00742728">
        <w:rPr>
          <w:rFonts w:ascii="Arial" w:hAnsi="Arial" w:cs="Arial"/>
          <w:lang w:val="es-ES"/>
        </w:rPr>
        <w:lastRenderedPageBreak/>
        <w:t>El diagrama representa un proceso sencillo de evaluación, retroalimentación y mejora. La Inteligencia Artificial funciona como apoyo para analizar la actividad, generar una calificación y ofrecer sugerencias, mientras que el docente toma la decisión final sobre los cambios.</w:t>
      </w:r>
    </w:p>
    <w:p w14:paraId="5C1A82C8" w14:textId="77777777" w:rsidR="00031A89" w:rsidRPr="00031A89" w:rsidRDefault="00031A89" w:rsidP="00031A89"/>
    <w:p w14:paraId="37F17B4C" w14:textId="77777777" w:rsidR="00031A89" w:rsidRDefault="00031A89" w:rsidP="00031A89"/>
    <w:p w14:paraId="0531F94A" w14:textId="77777777" w:rsidR="00031A89" w:rsidRPr="00031A89" w:rsidRDefault="00031A89" w:rsidP="00031A89"/>
    <w:sectPr w:rsidR="00031A89" w:rsidRPr="00031A89" w:rsidSect="00031A89">
      <w:head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A53BC" w14:textId="77777777" w:rsidR="00D15DF2" w:rsidRDefault="00D15DF2" w:rsidP="00031A89">
      <w:pPr>
        <w:spacing w:after="0" w:line="240" w:lineRule="auto"/>
      </w:pPr>
      <w:r>
        <w:separator/>
      </w:r>
    </w:p>
  </w:endnote>
  <w:endnote w:type="continuationSeparator" w:id="0">
    <w:p w14:paraId="14C4FD9F" w14:textId="77777777" w:rsidR="00D15DF2" w:rsidRDefault="00D15DF2" w:rsidP="0003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5997D" w14:textId="77777777" w:rsidR="00D15DF2" w:rsidRDefault="00D15DF2" w:rsidP="00031A89">
      <w:pPr>
        <w:spacing w:after="0" w:line="240" w:lineRule="auto"/>
      </w:pPr>
      <w:r>
        <w:separator/>
      </w:r>
    </w:p>
  </w:footnote>
  <w:footnote w:type="continuationSeparator" w:id="0">
    <w:p w14:paraId="043FBD9B" w14:textId="77777777" w:rsidR="00D15DF2" w:rsidRDefault="00D15DF2" w:rsidP="0003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1435" w14:textId="77392F9D" w:rsidR="00031A89" w:rsidRDefault="00031A8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7E49AE9" wp14:editId="0FF29E04">
          <wp:simplePos x="0" y="0"/>
          <wp:positionH relativeFrom="page">
            <wp:posOffset>-214745</wp:posOffset>
          </wp:positionH>
          <wp:positionV relativeFrom="page">
            <wp:posOffset>1530927</wp:posOffset>
          </wp:positionV>
          <wp:extent cx="7737475" cy="9163866"/>
          <wp:effectExtent l="0" t="0" r="0" b="0"/>
          <wp:wrapNone/>
          <wp:docPr id="18483940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94023" name="image1.png"/>
                  <pic:cNvPicPr preferRelativeResize="0"/>
                </pic:nvPicPr>
                <pic:blipFill rotWithShape="1">
                  <a:blip r:embed="rId1"/>
                  <a:srcRect t="13869"/>
                  <a:stretch/>
                </pic:blipFill>
                <pic:spPr bwMode="auto"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D19BB"/>
    <w:multiLevelType w:val="multilevel"/>
    <w:tmpl w:val="9F1C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E433C"/>
    <w:multiLevelType w:val="multilevel"/>
    <w:tmpl w:val="131A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222796">
    <w:abstractNumId w:val="0"/>
  </w:num>
  <w:num w:numId="2" w16cid:durableId="1430613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9"/>
    <w:rsid w:val="00031A89"/>
    <w:rsid w:val="00122833"/>
    <w:rsid w:val="002539D8"/>
    <w:rsid w:val="00293EF0"/>
    <w:rsid w:val="004C42CC"/>
    <w:rsid w:val="006900A2"/>
    <w:rsid w:val="0073121E"/>
    <w:rsid w:val="00742728"/>
    <w:rsid w:val="00792CBC"/>
    <w:rsid w:val="007D5F05"/>
    <w:rsid w:val="008F5162"/>
    <w:rsid w:val="009274AE"/>
    <w:rsid w:val="00BC7CF0"/>
    <w:rsid w:val="00BF5AEF"/>
    <w:rsid w:val="00D15DF2"/>
    <w:rsid w:val="00E96F7E"/>
    <w:rsid w:val="00E97430"/>
    <w:rsid w:val="00EA1F73"/>
    <w:rsid w:val="00FD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22C56"/>
  <w15:chartTrackingRefBased/>
  <w15:docId w15:val="{78DA0F67-567D-4816-A45A-239E824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89"/>
    <w:pPr>
      <w:spacing w:line="278" w:lineRule="auto"/>
    </w:pPr>
    <w:rPr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31A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A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A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A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A8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1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A89"/>
    <w:pPr>
      <w:spacing w:line="259" w:lineRule="auto"/>
      <w:ind w:left="720"/>
      <w:contextualSpacing/>
    </w:pPr>
    <w:rPr>
      <w:sz w:val="22"/>
      <w:szCs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031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A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031A89"/>
  </w:style>
  <w:style w:type="paragraph" w:styleId="Piedepgina">
    <w:name w:val="footer"/>
    <w:basedOn w:val="Normal"/>
    <w:link w:val="Piedepgina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31A89"/>
  </w:style>
  <w:style w:type="table" w:customStyle="1" w:styleId="TableNormal">
    <w:name w:val="Table Normal"/>
    <w:uiPriority w:val="2"/>
    <w:semiHidden/>
    <w:unhideWhenUsed/>
    <w:qFormat/>
    <w:rsid w:val="00031A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1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B84418ECFC4B1AA1AADB02B47A1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3CA88-7F9E-498D-A0E9-4877AED62B90}"/>
      </w:docPartPr>
      <w:docPartBody>
        <w:p w:rsidR="00EB68D0" w:rsidRDefault="00EB68D0" w:rsidP="00EB68D0">
          <w:pPr>
            <w:pStyle w:val="02B84418ECFC4B1AA1AADB02B47A17AC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0BB5E3CEAEE5404F9CEAB70296899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0CF19-C8C8-4275-8C2D-B109B2470B4B}"/>
      </w:docPartPr>
      <w:docPartBody>
        <w:p w:rsidR="00EB68D0" w:rsidRDefault="00EB68D0" w:rsidP="00EB68D0">
          <w:pPr>
            <w:pStyle w:val="0BB5E3CEAEE5404F9CEAB702968992E0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C6D44289A5D94B5C88A1C13EE80E0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7B610-A6F9-4236-8F07-442285BE3D9E}"/>
      </w:docPartPr>
      <w:docPartBody>
        <w:p w:rsidR="00EB68D0" w:rsidRDefault="00EB68D0" w:rsidP="00EB68D0">
          <w:pPr>
            <w:pStyle w:val="C6D44289A5D94B5C88A1C13EE80E0D06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0"/>
    <w:rsid w:val="004D3351"/>
    <w:rsid w:val="006900A2"/>
    <w:rsid w:val="00B54FA9"/>
    <w:rsid w:val="00E96F7E"/>
    <w:rsid w:val="00EB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68D0"/>
    <w:rPr>
      <w:color w:val="666666"/>
    </w:rPr>
  </w:style>
  <w:style w:type="paragraph" w:customStyle="1" w:styleId="02B84418ECFC4B1AA1AADB02B47A17AC">
    <w:name w:val="02B84418ECFC4B1AA1AADB02B47A17AC"/>
    <w:rsid w:val="00EB68D0"/>
  </w:style>
  <w:style w:type="paragraph" w:customStyle="1" w:styleId="0BB5E3CEAEE5404F9CEAB702968992E0">
    <w:name w:val="0BB5E3CEAEE5404F9CEAB702968992E0"/>
    <w:rsid w:val="00EB68D0"/>
  </w:style>
  <w:style w:type="paragraph" w:customStyle="1" w:styleId="C6D44289A5D94B5C88A1C13EE80E0D06">
    <w:name w:val="C6D44289A5D94B5C88A1C13EE80E0D06"/>
    <w:rsid w:val="00EB68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TELLEZ GOMEZ WERNHER BRAUN</dc:creator>
  <cp:keywords/>
  <dc:description/>
  <cp:lastModifiedBy>TRIGUERO QUINCHA MELANYN</cp:lastModifiedBy>
  <cp:revision>2</cp:revision>
  <dcterms:created xsi:type="dcterms:W3CDTF">2026-08-11T17:22:00Z</dcterms:created>
  <dcterms:modified xsi:type="dcterms:W3CDTF">2026-08-11T17:22:00Z</dcterms:modified>
</cp:coreProperties>
</file>