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sz w:val="22"/>
        </w:rPr>
      </w:pPr>
      <w:bookmarkStart w:id="0" w:name="OLE_LINK1"/>
      <w:r>
        <w:rPr>
          <w:rFonts w:ascii="Arial" w:hAnsi="Arial" w:cs="Arial"/>
          <w:sz w:val="22"/>
        </w:rPr>
        <w:t>1.3 sound</w:t>
      </w:r>
    </w:p>
    <w:p>
      <w:pPr>
        <w:jc w:val="center"/>
        <w:rPr>
          <w:rFonts w:ascii="Arial" w:hAnsi="Arial" w:cs="Arial"/>
          <w:sz w:val="22"/>
        </w:rPr>
      </w:pPr>
    </w:p>
    <w:bookmarkEnd w:id="0"/>
    <w:p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Class _____________ name______________</w:t>
      </w:r>
    </w:p>
    <w:p>
      <w:pPr>
        <w:jc w:val="center"/>
        <w:rPr>
          <w:rFonts w:ascii="Arial" w:hAnsi="Arial" w:cs="Arial"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Arial" w:hAnsi="Arial" w:cs="Arial"/>
          <w:bCs/>
          <w:sz w:val="22"/>
        </w:rPr>
      </w:pPr>
      <w:r>
        <w:rPr>
          <w:rFonts w:hint="eastAsia" w:ascii="Arial" w:hAnsi="Arial" w:cs="Arial"/>
          <w:bCs/>
          <w:sz w:val="22"/>
        </w:rPr>
        <w:t xml:space="preserve">(a) </w:t>
      </w:r>
      <w:r>
        <w:rPr>
          <w:rFonts w:ascii="Arial" w:hAnsi="Arial" w:cs="Arial"/>
          <w:bCs/>
          <w:sz w:val="22"/>
        </w:rPr>
        <w:t xml:space="preserve">Explain the </w:t>
      </w:r>
      <w:bookmarkStart w:id="1" w:name="OLE_LINK2"/>
      <w:r>
        <w:rPr>
          <w:rFonts w:ascii="Arial" w:hAnsi="Arial" w:cs="Arial"/>
          <w:bCs/>
          <w:sz w:val="22"/>
        </w:rPr>
        <w:t>sampling rate</w:t>
      </w:r>
      <w:bookmarkEnd w:id="1"/>
      <w:r>
        <w:rPr>
          <w:rFonts w:ascii="Arial" w:hAnsi="Arial" w:cs="Arial"/>
          <w:bCs/>
          <w:sz w:val="22"/>
        </w:rPr>
        <w:t xml:space="preserve"> and sampling resolution. </w:t>
      </w:r>
    </w:p>
    <w:p>
      <w:pPr>
        <w:pStyle w:val="5"/>
        <w:ind w:left="420" w:firstLine="0" w:firstLineChars="0"/>
        <w:rPr>
          <w:rFonts w:ascii="Helvetica" w:hAnsi="Helvetica" w:cs="Helvetica"/>
          <w:color w:val="auto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Explain how an analogue sound wave is sampled to convert it into digital format.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bookmarkStart w:id="2" w:name="_GoBack"/>
      <w:r>
        <w:rPr>
          <w:rFonts w:ascii="Symbol" w:hAnsi="Symbol" w:eastAsia="宋体" w:cs="Symbol"/>
          <w:color w:val="auto"/>
          <w:kern w:val="0"/>
          <w:sz w:val="22"/>
          <w:szCs w:val="22"/>
          <w:lang w:val="en-US" w:eastAsia="zh-CN" w:bidi="ar"/>
        </w:rPr>
        <w:t>•</w:t>
      </w:r>
      <w:r>
        <w:rPr>
          <w:rFonts w:ascii="Arial" w:hAnsi="Arial" w:eastAsia="宋体" w:cs="Arial"/>
          <w:color w:val="auto"/>
          <w:kern w:val="0"/>
          <w:sz w:val="22"/>
          <w:szCs w:val="22"/>
          <w:lang w:val="en-US" w:eastAsia="zh-CN" w:bidi="ar"/>
        </w:rPr>
        <w:t xml:space="preserve"> Amplitude (of the sound wave) measured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Symbol" w:hAnsi="Symbol" w:eastAsia="宋体" w:cs="Symbol"/>
          <w:color w:val="auto"/>
          <w:kern w:val="0"/>
          <w:sz w:val="22"/>
          <w:szCs w:val="22"/>
          <w:lang w:val="en-US" w:eastAsia="zh-CN" w:bidi="ar"/>
        </w:rPr>
        <w:t>•</w:t>
      </w:r>
      <w:r>
        <w:rPr>
          <w:rFonts w:hint="default" w:ascii="Arial" w:hAnsi="Arial" w:eastAsia="宋体" w:cs="Arial"/>
          <w:color w:val="auto"/>
          <w:kern w:val="0"/>
          <w:sz w:val="22"/>
          <w:szCs w:val="22"/>
          <w:lang w:val="en-US" w:eastAsia="zh-CN" w:bidi="ar"/>
        </w:rPr>
        <w:t xml:space="preserve"> At regular time intervals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Symbol" w:hAnsi="Symbol" w:eastAsia="宋体" w:cs="Symbol"/>
          <w:color w:val="auto"/>
          <w:kern w:val="0"/>
          <w:sz w:val="22"/>
          <w:szCs w:val="22"/>
          <w:lang w:val="en-US" w:eastAsia="zh-CN" w:bidi="ar"/>
        </w:rPr>
        <w:t>•</w:t>
      </w:r>
      <w:r>
        <w:rPr>
          <w:rFonts w:hint="default" w:ascii="Arial" w:hAnsi="Arial" w:eastAsia="宋体" w:cs="Arial"/>
          <w:color w:val="auto"/>
          <w:kern w:val="0"/>
          <w:sz w:val="22"/>
          <w:szCs w:val="22"/>
          <w:lang w:val="en-US" w:eastAsia="zh-CN" w:bidi="ar"/>
        </w:rPr>
        <w:t xml:space="preserve"> Value of the sample is recorded as a binary number</w:t>
      </w:r>
      <w:bookmarkEnd w:id="2"/>
      <w:r>
        <w:rPr>
          <w:rFonts w:hint="default" w:ascii="Arial" w:hAnsi="Arial" w:eastAsia="宋体" w:cs="Arial"/>
          <w:color w:val="auto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5"/>
        <w:ind w:left="420" w:firstLine="0" w:firstLineChars="0"/>
        <w:rPr>
          <w:rFonts w:hint="eastAsia" w:ascii="Helvetica" w:hAnsi="Helvetica" w:cs="Helvetica"/>
          <w:color w:val="auto"/>
          <w:kern w:val="0"/>
          <w:sz w:val="22"/>
        </w:rPr>
      </w:pPr>
    </w:p>
    <w:p>
      <w:pPr>
        <w:ind w:firstLine="420"/>
        <w:rPr>
          <w:rFonts w:ascii="Arial" w:hAnsi="Arial" w:cs="Arial"/>
          <w:bCs/>
          <w:sz w:val="22"/>
        </w:rPr>
      </w:pPr>
      <w:r>
        <w:rPr>
          <w:rFonts w:hint="eastAsia" w:ascii="Arial" w:hAnsi="Arial" w:cs="Arial"/>
          <w:bCs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reason why 16-bit sampling is used in an audio compact disc (CD).</w:t>
      </w:r>
    </w:p>
    <w:p>
      <w:pPr>
        <w:pStyle w:val="5"/>
        <w:ind w:left="420" w:firstLine="0" w:firstLineChars="0"/>
        <w:rPr>
          <w:rFonts w:ascii="Arial" w:hAnsi="Arial" w:cs="Arial"/>
          <w:bCs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(a) Fill in the vacancies in the following sentences：</w:t>
      </w:r>
    </w:p>
    <w:p>
      <w:pPr>
        <w:ind w:firstLine="36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• If samples are taken more frequently, the quality of the sound wave will ____________.</w:t>
      </w:r>
    </w:p>
    <w:p>
      <w:pPr>
        <w:ind w:firstLine="36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• If a ____________ number of bits is used to encode each sample, the sound resolution will increase.</w:t>
      </w:r>
    </w:p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>(b) ``As long as the sampling rate is infinitely high, can the digital signal be infinitely close to the analog signal’’, is that true? Give an example to illustrate it.</w:t>
      </w:r>
    </w:p>
    <w:p>
      <w:pPr>
        <w:rPr>
          <w:rFonts w:ascii="Arial" w:hAnsi="Arial" w:cs="Arial"/>
          <w:bCs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Arial" w:hAnsi="Arial" w:cs="Arial"/>
          <w:bCs/>
          <w:sz w:val="22"/>
        </w:rPr>
      </w:pPr>
      <w:r>
        <w:rPr>
          <w:rFonts w:ascii="Arial" w:hAnsi="Arial" w:cs="Arial"/>
          <w:kern w:val="0"/>
          <w:sz w:val="22"/>
        </w:rPr>
        <w:t>A student is creating a short video and needs to record music to play in the background.</w:t>
      </w:r>
    </w:p>
    <w:p>
      <w:pPr>
        <w:autoSpaceDE w:val="0"/>
        <w:autoSpaceDN w:val="0"/>
        <w:adjustRightInd w:val="0"/>
        <w:ind w:left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bCs/>
          <w:kern w:val="0"/>
          <w:sz w:val="22"/>
        </w:rPr>
        <w:t xml:space="preserve">(a) </w:t>
      </w:r>
      <w:r>
        <w:rPr>
          <w:rFonts w:ascii="Arial" w:hAnsi="Arial" w:cs="Arial"/>
          <w:kern w:val="0"/>
          <w:sz w:val="22"/>
        </w:rPr>
        <w:t>The student uses a microphone to capture the music.</w:t>
      </w:r>
      <w:r>
        <w:rPr>
          <w:rFonts w:hint="eastAsia" w:ascii="Arial" w:hAnsi="Arial" w:cs="Arial"/>
          <w:kern w:val="0"/>
          <w:sz w:val="22"/>
        </w:rPr>
        <w:t xml:space="preserve"> </w:t>
      </w:r>
      <w:r>
        <w:rPr>
          <w:rFonts w:ascii="Arial" w:hAnsi="Arial" w:cs="Arial"/>
          <w:kern w:val="0"/>
          <w:sz w:val="22"/>
        </w:rPr>
        <w:t>Explain how the microphone captures the music.</w:t>
      </w:r>
    </w:p>
    <w:p>
      <w:pPr>
        <w:autoSpaceDE w:val="0"/>
        <w:autoSpaceDN w:val="0"/>
        <w:adjustRightInd w:val="0"/>
        <w:ind w:left="420"/>
        <w:jc w:val="left"/>
        <w:rPr>
          <w:rFonts w:ascii="Helvetica" w:hAnsi="Helvetica" w:cs="Helvetica"/>
          <w:kern w:val="0"/>
          <w:sz w:val="22"/>
        </w:rPr>
      </w:pPr>
      <w:r>
        <w:rPr>
          <w:rFonts w:ascii="Arial" w:hAnsi="Arial" w:cs="Arial"/>
          <w:bCs/>
          <w:kern w:val="0"/>
          <w:sz w:val="22"/>
        </w:rPr>
        <w:t>(</w:t>
      </w:r>
      <w:r>
        <w:rPr>
          <w:rFonts w:hint="default" w:ascii="Arial" w:hAnsi="Arial" w:cs="Arial"/>
          <w:bCs/>
          <w:kern w:val="0"/>
          <w:sz w:val="22"/>
          <w:lang w:val="en-US"/>
        </w:rPr>
        <w:t>b</w:t>
      </w:r>
      <w:r>
        <w:rPr>
          <w:rFonts w:ascii="Arial" w:hAnsi="Arial" w:cs="Arial"/>
          <w:bCs/>
          <w:kern w:val="0"/>
          <w:sz w:val="22"/>
        </w:rPr>
        <w:t>)</w:t>
      </w:r>
      <w:r>
        <w:rPr>
          <w:rFonts w:ascii="Helvetica" w:hAnsi="Helvetica" w:cs="Helvetica"/>
          <w:kern w:val="0"/>
          <w:sz w:val="22"/>
        </w:rPr>
        <w:t xml:space="preserve"> The student uses sound editing software to edit the sound file.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 xml:space="preserve">Name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features of sound editing software the student can use to edit the sound file.</w:t>
      </w:r>
    </w:p>
    <w:p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Describe the purpose of each feature.</w:t>
      </w:r>
    </w:p>
    <w:p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Feature 1</w:t>
      </w:r>
    </w:p>
    <w:p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Purpose</w:t>
      </w:r>
    </w:p>
    <w:p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Feature 2</w:t>
      </w:r>
    </w:p>
    <w:p>
      <w:pPr>
        <w:autoSpaceDE w:val="0"/>
        <w:autoSpaceDN w:val="0"/>
        <w:adjustRightInd w:val="0"/>
        <w:ind w:firstLine="468" w:firstLineChars="213"/>
        <w:jc w:val="left"/>
        <w:rPr>
          <w:rFonts w:hint="eastAsia" w:ascii="Arial" w:hAnsi="Arial" w:cs="Arial"/>
          <w:bCs/>
          <w:sz w:val="22"/>
        </w:rPr>
      </w:pPr>
      <w:r>
        <w:rPr>
          <w:rFonts w:ascii="Helvetica" w:hAnsi="Helvetica" w:cs="Helvetica"/>
          <w:kern w:val="0"/>
          <w:sz w:val="22"/>
        </w:rPr>
        <w:t>Purpose</w:t>
      </w:r>
    </w:p>
    <w:p>
      <w:pPr>
        <w:jc w:val="center"/>
        <w:rPr>
          <w:rFonts w:ascii="Arial" w:hAnsi="Arial" w:cs="Arial"/>
          <w:sz w:val="22"/>
        </w:rPr>
      </w:pPr>
      <w:r>
        <w:drawing>
          <wp:inline distT="0" distB="0" distL="114300" distR="114300">
            <wp:extent cx="4398010" cy="1259840"/>
            <wp:effectExtent l="0" t="0" r="635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Sample the sound wave below and convert it into binary form</w:t>
      </w:r>
      <w:r>
        <w:rPr>
          <w:rFonts w:hint="eastAsia" w:ascii="Arial" w:hAnsi="Arial" w:cs="Arial"/>
          <w:bCs/>
          <w:sz w:val="22"/>
        </w:rPr>
        <w:t xml:space="preserve">. </w:t>
      </w:r>
    </w:p>
    <w:p>
      <w:pPr>
        <w:jc w:val="center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drawing>
          <wp:inline distT="0" distB="0" distL="0" distR="0">
            <wp:extent cx="3107055" cy="2714625"/>
            <wp:effectExtent l="57150" t="38100" r="55245" b="666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282" cy="2719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93619"/>
    <w:multiLevelType w:val="multilevel"/>
    <w:tmpl w:val="57093619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eastAsiaTheme="minorEastAsia"/>
        <w:b/>
      </w:rPr>
    </w:lvl>
    <w:lvl w:ilvl="1" w:tentative="0">
      <w:start w:val="1"/>
      <w:numFmt w:val="lowerLetter"/>
      <w:lvlText w:val="(%2)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07"/>
    <w:rsid w:val="00096012"/>
    <w:rsid w:val="001F0CE8"/>
    <w:rsid w:val="00295ED2"/>
    <w:rsid w:val="004221E8"/>
    <w:rsid w:val="00430C6D"/>
    <w:rsid w:val="004461E4"/>
    <w:rsid w:val="00610FE0"/>
    <w:rsid w:val="00765B66"/>
    <w:rsid w:val="00776A06"/>
    <w:rsid w:val="00786FDC"/>
    <w:rsid w:val="00B013E7"/>
    <w:rsid w:val="00B32013"/>
    <w:rsid w:val="00B55A07"/>
    <w:rsid w:val="00EB1FD7"/>
    <w:rsid w:val="00F869CD"/>
    <w:rsid w:val="00F929B2"/>
    <w:rsid w:val="00FD6FC1"/>
    <w:rsid w:val="36661B5F"/>
    <w:rsid w:val="7BE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175</Words>
  <Characters>1000</Characters>
  <Lines>8</Lines>
  <Paragraphs>2</Paragraphs>
  <TotalTime>682</TotalTime>
  <ScaleCrop>false</ScaleCrop>
  <LinksUpToDate>false</LinksUpToDate>
  <CharactersWithSpaces>1173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2016-11-23T12:32:00Z</dcterms:created>
  <dc:creator>tan</dc:creator>
  <cp:lastModifiedBy>lmchen</cp:lastModifiedBy>
  <cp:lastPrinted>2016-11-23T12:32:00Z</cp:lastPrinted>
  <dcterms:modified xsi:type="dcterms:W3CDTF">2019-10-20T09:57:00Z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