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(法学)啥叫AI味浓的</w:t>
      </w:r>
      <w:r>
        <w:rPr>
          <w:rFonts w:hint="eastAsia"/>
          <w:lang w:val="en-US" w:eastAsia="zh-CN"/>
        </w:rPr>
        <w:t>语言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①AI很爱用连续两个并列的相近词汇。比如说:</w:t>
      </w:r>
    </w:p>
    <w:p>
      <w:pPr>
        <w:rPr>
          <w:rFonts w:hint="eastAsia"/>
        </w:rPr>
      </w:pPr>
      <w:r>
        <w:rPr>
          <w:rFonts w:hint="eastAsia"/>
        </w:rPr>
        <w:t>XXXX更能被承认和肯定，这里的承认和肯定就是近义词，删掉其中一个也没有任何影响。当然了这个写法正常人类也是会用的，只不过比较少，所以只是识别AI的辅助要点，不是主要的。不过，即使不是出于避免被认定为AI的考虑，也不建议用这种表述风格，一些盲审老师非常讨厌啰嗦的表达，什么叫啰嗦的表达?就是删掉以后对于你表意没有任何影响的内容。</w:t>
      </w:r>
    </w:p>
    <w:p>
      <w:pPr>
        <w:rPr>
          <w:rFonts w:hint="eastAsia"/>
        </w:rPr>
      </w:pPr>
      <w:r>
        <w:rPr>
          <w:rFonts w:hint="eastAsia"/>
        </w:rPr>
        <w:t>②研究表明、研究说明、研究证明。AI写摘要的时候很爱用这个表述，用来表示自己的论文得出了什么结论，这可能是AI接受数据训练时吃了太多理工科论文的结果，法学论文的摘要里很少出现这种表述，更重要的是，法学论文一般是用“本文”“笔者”来指代自己的论文，没有加定语的“研究”一般指代的是别人的研究。</w:t>
      </w:r>
    </w:p>
    <w:p>
      <w:pPr>
        <w:rPr>
          <w:rFonts w:hint="eastAsia"/>
        </w:rPr>
      </w:pPr>
      <w:r>
        <w:rPr>
          <w:rFonts w:hint="eastAsia"/>
        </w:rPr>
        <w:t>③XXXXX(如A、B)。之前说过AI很爱举例子，这就是AI常用的举例子手法，先说一个观点，然后用括号举例子，而且经常是两个。当然，正常人类也可能用这种表达方式，但数量一般有限，AI写的内容经常一个段里有两三个乃至三四个这种情况。</w:t>
      </w:r>
    </w:p>
    <w:p>
      <w:pPr>
        <w:rPr>
          <w:rFonts w:hint="eastAsia"/>
        </w:rPr>
      </w:pPr>
      <w:r>
        <w:rPr>
          <w:rFonts w:hint="eastAsia"/>
        </w:rPr>
        <w:t>④核心观点:(或者一一)进一步的解释说明。大部分人类写解释性文本的时候是不会用冒号或破折号的，一般就是直接解释，或者用“具言之”“换言之”之类的衔接表述。当然了不是说人类一定不会用这种写法，最重要的还是次数问题。</w:t>
      </w:r>
    </w:p>
    <w:p>
      <w:pPr>
        <w:rPr>
          <w:rFonts w:hint="eastAsia"/>
        </w:rPr>
      </w:pPr>
      <w:r>
        <w:rPr>
          <w:rFonts w:hint="eastAsia"/>
        </w:rPr>
        <w:t>⑤用分号来区分不同的逻辑要点，比如事情发生的原因:A;B; C。大部分人类喜欢用第一第二、其一其二之类的数字化表达。</w:t>
      </w:r>
    </w:p>
    <w:p>
      <w:pPr>
        <w:rPr>
          <w:rFonts w:hint="eastAsia"/>
        </w:rPr>
      </w:pPr>
      <w:r>
        <w:rPr>
          <w:rFonts w:hint="eastAsia"/>
        </w:rPr>
        <w:t>⑥段内格式很规整，开头总结句，中间具体论述，段末总结句。这实际上是一种理想的写作模式，但实际写作中会这么操作的人类少之又少。</w:t>
      </w:r>
    </w:p>
    <w:p>
      <w:pPr>
        <w:rPr>
          <w:rFonts w:hint="eastAsia"/>
        </w:rPr>
      </w:pPr>
      <w:r>
        <w:rPr>
          <w:rFonts w:hint="eastAsia"/>
        </w:rPr>
        <w:t>⑦很爱用“XX性”，比如精确性、及时性、复合性、系统性、可积累性、实质性等。当然，因为欧美语言和日语比较爱用名词，所以前述名词化的表达在法学论文里也是比较常见的，所以这只是个辅助要点。</w:t>
      </w:r>
    </w:p>
    <w:p>
      <w:r>
        <w:rPr>
          <w:rFonts w:hint="eastAsia"/>
        </w:rPr>
        <w:t>最后强调一下，我这里不是说以上的情况都完全不能出现，而是说一定要注意控制数量，你出现一两个现象，每个现象出现一两次，盲审老师不好判定你是AI写的，你所有现象轮番出现，而且几乎每页纸都有，那盲审老师会怎么想?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F15382"/>
    <w:rsid w:val="20BA0E37"/>
    <w:rsid w:val="3657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2025-11-24T08:24:00Z</dcterms:created>
  <dc:creator>86188</dc:creator>
  <cp:lastModifiedBy>86188</cp:lastModifiedBy>
  <dcterms:modified xsi:type="dcterms:W3CDTF">2025-11-30T16:23:41Z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