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2B3" w:rsidRDefault="00A342B3" w:rsidP="00A342B3">
      <w:pPr>
        <w:spacing w:after="156" w:line="259" w:lineRule="auto"/>
        <w:ind w:left="0" w:right="103" w:firstLine="0"/>
        <w:jc w:val="center"/>
      </w:pPr>
      <w:r>
        <w:rPr>
          <w:sz w:val="44"/>
          <w:u w:val="single" w:color="000000"/>
        </w:rPr>
        <w:t>Practical 6</w:t>
      </w:r>
    </w:p>
    <w:p w:rsidR="00A342B3" w:rsidRDefault="00A342B3" w:rsidP="00A342B3">
      <w:pPr>
        <w:tabs>
          <w:tab w:val="left" w:pos="6833"/>
        </w:tabs>
        <w:spacing w:after="120" w:line="259" w:lineRule="auto"/>
        <w:ind w:left="0" w:right="0" w:firstLine="0"/>
      </w:pPr>
      <w:r>
        <w:rPr>
          <w:sz w:val="44"/>
        </w:rPr>
        <w:t xml:space="preserve"> </w:t>
      </w:r>
      <w:r>
        <w:rPr>
          <w:sz w:val="44"/>
        </w:rPr>
        <w:tab/>
      </w:r>
    </w:p>
    <w:p w:rsidR="00A342B3" w:rsidRDefault="00A342B3" w:rsidP="00A342B3">
      <w:pPr>
        <w:spacing w:after="156" w:line="259" w:lineRule="auto"/>
        <w:ind w:left="-5" w:right="0"/>
      </w:pPr>
      <w:r>
        <w:rPr>
          <w:sz w:val="40"/>
        </w:rPr>
        <w:t xml:space="preserve">Part A: </w:t>
      </w:r>
    </w:p>
    <w:p w:rsidR="00A342B3" w:rsidRDefault="00A342B3" w:rsidP="00A342B3">
      <w:pPr>
        <w:spacing w:after="40" w:line="259" w:lineRule="auto"/>
        <w:ind w:left="-5" w:right="0"/>
      </w:pPr>
      <w:r>
        <w:rPr>
          <w:sz w:val="40"/>
        </w:rPr>
        <w:t xml:space="preserve">Aim: </w:t>
      </w:r>
    </w:p>
    <w:p w:rsidR="00A342B3" w:rsidRDefault="00A342B3" w:rsidP="00A342B3">
      <w:pPr>
        <w:spacing w:after="0"/>
      </w:pPr>
      <w:r>
        <w:t>1. Remote control: an interface Switchable with on()/off() and a default toggle(); Fan and</w:t>
      </w:r>
      <w:r>
        <w:t xml:space="preserve"> </w:t>
      </w:r>
      <w:r>
        <w:t>Light implement it. Loop over a Switchable[] toggling each. Then add a functional</w:t>
      </w:r>
      <w:r>
        <w:t xml:space="preserve"> </w:t>
      </w:r>
    </w:p>
    <w:p w:rsidR="00A342B3" w:rsidRDefault="00A342B3" w:rsidP="00A342B3">
      <w:pPr>
        <w:spacing w:after="0"/>
      </w:pPr>
      <w:r>
        <w:t>interface that decides, given a device and an hour, whether it may switch on, and supply it</w:t>
      </w:r>
      <w:r>
        <w:t xml:space="preserve"> </w:t>
      </w:r>
      <w:r>
        <w:t>once as an anonymous class and once as a lambda.</w:t>
      </w:r>
    </w:p>
    <w:p w:rsidR="00A342B3" w:rsidRDefault="00A342B3" w:rsidP="00A342B3"/>
    <w:p w:rsidR="00D37354" w:rsidRDefault="00111FE7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/>
    <w:p w:rsidR="00A342B3" w:rsidRDefault="00A342B3" w:rsidP="00A342B3">
      <w:pPr>
        <w:rPr>
          <w:sz w:val="32"/>
          <w:szCs w:val="22"/>
        </w:rPr>
      </w:pPr>
      <w:r w:rsidRPr="00A342B3">
        <w:rPr>
          <w:sz w:val="32"/>
          <w:szCs w:val="22"/>
        </w:rPr>
        <w:lastRenderedPageBreak/>
        <w:t>Code</w:t>
      </w:r>
      <w:r>
        <w:rPr>
          <w:sz w:val="32"/>
          <w:szCs w:val="22"/>
        </w:rPr>
        <w:t>:</w:t>
      </w:r>
    </w:p>
    <w:p w:rsidR="00A342B3" w:rsidRDefault="00A342B3" w:rsidP="00A342B3">
      <w:pPr>
        <w:rPr>
          <w:b w:val="0"/>
          <w:bCs/>
        </w:rPr>
      </w:pPr>
      <w:r w:rsidRPr="00A342B3">
        <w:rPr>
          <w:b w:val="0"/>
          <w:bCs/>
        </w:rPr>
        <w:t>RemoteControl.java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RemoteControl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Interface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interface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Switchable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off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Default method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default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toggle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Fan implements Switchable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Fan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implements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Switchable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private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boolean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on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@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on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"Fan is ON"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@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off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on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"Fan is OFF"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boolean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isOn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   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return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on;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Light implements Switchable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Light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implements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Switchable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private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boolean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on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@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on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"Light is ON"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@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off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on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"Light is OFF"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boolean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isOn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return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on;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Functional interface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interface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SwitchPolicy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boolean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maySwitchOn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Switchable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>device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int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>hour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[] args)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Create devices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Switchable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[]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devices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new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Fan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(),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new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Light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"=== Toggle Devices ==="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Toggle every device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for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Switchable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device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: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devices)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device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toggle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Anonymous class implementation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SwitchPolicy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daytimePolicy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new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SwitchPolicy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    @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A342B3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boolean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maySwitchOn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Switchable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>device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int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>hour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A342B3">
        <w:rPr>
          <w:rFonts w:ascii="Consolas" w:hAnsi="Consolas"/>
          <w:b w:val="0"/>
          <w:color w:val="C586C0"/>
          <w:sz w:val="27"/>
          <w:szCs w:val="27"/>
        </w:rPr>
        <w:t>return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hour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&gt;=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B5CEA8"/>
          <w:sz w:val="27"/>
          <w:szCs w:val="27"/>
        </w:rPr>
        <w:t>6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&amp;&amp;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hour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&lt;=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B5CEA8"/>
          <w:sz w:val="27"/>
          <w:szCs w:val="27"/>
        </w:rPr>
        <w:t>22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8B949E"/>
          <w:sz w:val="27"/>
          <w:szCs w:val="27"/>
        </w:rPr>
        <w:t>// Lambda implementation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SwitchPolicy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nightPolicy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    (device, hour) </w:t>
      </w:r>
      <w:r w:rsidRPr="00A342B3">
        <w:rPr>
          <w:rFonts w:ascii="Consolas" w:hAnsi="Consolas"/>
          <w:b w:val="0"/>
          <w:color w:val="FF7B72"/>
          <w:sz w:val="27"/>
          <w:szCs w:val="27"/>
        </w:rPr>
        <w:t>-&gt;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hour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&gt;=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B5CEA8"/>
          <w:sz w:val="27"/>
          <w:szCs w:val="27"/>
        </w:rPr>
        <w:t>18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&amp;&amp;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hour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&lt;=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B5CEA8"/>
          <w:sz w:val="27"/>
          <w:szCs w:val="27"/>
        </w:rPr>
        <w:t>23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"=== Switch Policy ==="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4EC9B0"/>
          <w:sz w:val="27"/>
          <w:szCs w:val="27"/>
        </w:rPr>
        <w:t>int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hour</w:t>
      </w:r>
      <w:r w:rsidRPr="00A342B3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=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B5CEA8"/>
          <w:sz w:val="27"/>
          <w:szCs w:val="27"/>
        </w:rPr>
        <w:t>20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"Anonymous class policy: "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+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daytimePolicy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maySwitchOn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(devices[</w:t>
      </w:r>
      <w:r w:rsidRPr="00A342B3">
        <w:rPr>
          <w:rFonts w:ascii="Consolas" w:hAnsi="Consolas"/>
          <w:b w:val="0"/>
          <w:color w:val="B5CEA8"/>
          <w:sz w:val="27"/>
          <w:szCs w:val="27"/>
        </w:rPr>
        <w:t>0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], hour)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lastRenderedPageBreak/>
        <w:t>        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out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A342B3">
        <w:rPr>
          <w:rFonts w:ascii="Consolas" w:hAnsi="Consolas"/>
          <w:b w:val="0"/>
          <w:color w:val="A5D6FF"/>
          <w:sz w:val="27"/>
          <w:szCs w:val="27"/>
        </w:rPr>
        <w:t>"Lambda policy: "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A342B3">
        <w:rPr>
          <w:rFonts w:ascii="Consolas" w:hAnsi="Consolas"/>
          <w:b w:val="0"/>
          <w:color w:val="D4D4D4"/>
          <w:sz w:val="27"/>
          <w:szCs w:val="27"/>
        </w:rPr>
        <w:t>+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A342B3">
        <w:rPr>
          <w:rFonts w:ascii="Consolas" w:hAnsi="Consolas"/>
          <w:b w:val="0"/>
          <w:color w:val="C9D1D9"/>
          <w:sz w:val="27"/>
          <w:szCs w:val="27"/>
        </w:rPr>
        <w:t>nightPolicy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.</w:t>
      </w:r>
      <w:r w:rsidRPr="00A342B3">
        <w:rPr>
          <w:rFonts w:ascii="Consolas" w:hAnsi="Consolas"/>
          <w:b w:val="0"/>
          <w:color w:val="D2A8FF"/>
          <w:sz w:val="27"/>
          <w:szCs w:val="27"/>
        </w:rPr>
        <w:t>maySwitchOn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(devices[</w:t>
      </w:r>
      <w:r w:rsidRPr="00A342B3">
        <w:rPr>
          <w:rFonts w:ascii="Consolas" w:hAnsi="Consolas"/>
          <w:b w:val="0"/>
          <w:color w:val="B5CEA8"/>
          <w:sz w:val="27"/>
          <w:szCs w:val="27"/>
        </w:rPr>
        <w:t>1</w:t>
      </w:r>
      <w:r w:rsidRPr="00A342B3">
        <w:rPr>
          <w:rFonts w:ascii="Consolas" w:hAnsi="Consolas"/>
          <w:b w:val="0"/>
          <w:color w:val="BBBEBF"/>
          <w:sz w:val="27"/>
          <w:szCs w:val="27"/>
        </w:rPr>
        <w:t>], hour)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    );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A342B3" w:rsidRPr="00A342B3" w:rsidRDefault="00A342B3" w:rsidP="00A342B3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A342B3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A342B3" w:rsidRDefault="00A342B3" w:rsidP="00A342B3">
      <w:pPr>
        <w:rPr>
          <w:b w:val="0"/>
          <w:bCs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  <w:r w:rsidRPr="00A342B3">
        <w:rPr>
          <w:sz w:val="32"/>
          <w:szCs w:val="22"/>
        </w:rPr>
        <w:t>Output</w:t>
      </w:r>
    </w:p>
    <w:p w:rsidR="00A342B3" w:rsidRDefault="00A342B3" w:rsidP="00A342B3">
      <w:pPr>
        <w:rPr>
          <w:sz w:val="32"/>
          <w:szCs w:val="22"/>
        </w:rPr>
      </w:pPr>
      <w:r w:rsidRPr="00A342B3">
        <w:rPr>
          <w:sz w:val="32"/>
          <w:szCs w:val="22"/>
        </w:rPr>
        <w:drawing>
          <wp:inline distT="0" distB="0" distL="0" distR="0" wp14:anchorId="2CF6E750" wp14:editId="7EE2BAAD">
            <wp:extent cx="5943600" cy="2185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B3" w:rsidRPr="00A342B3" w:rsidRDefault="00A342B3" w:rsidP="00A342B3">
      <w:pPr>
        <w:rPr>
          <w:sz w:val="32"/>
          <w:szCs w:val="22"/>
        </w:rPr>
      </w:pPr>
    </w:p>
    <w:p w:rsidR="00A342B3" w:rsidRPr="00A342B3" w:rsidRDefault="00A342B3" w:rsidP="00A342B3">
      <w:pPr>
        <w:rPr>
          <w:sz w:val="32"/>
          <w:szCs w:val="22"/>
        </w:rPr>
      </w:pPr>
    </w:p>
    <w:p w:rsidR="00A342B3" w:rsidRP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A342B3" w:rsidRDefault="00A342B3" w:rsidP="00A342B3">
      <w:pPr>
        <w:rPr>
          <w:sz w:val="32"/>
          <w:szCs w:val="22"/>
        </w:rPr>
      </w:pPr>
    </w:p>
    <w:p w:rsidR="00454C77" w:rsidRDefault="00A342B3" w:rsidP="00454C77">
      <w:pPr>
        <w:spacing w:after="0"/>
      </w:pPr>
      <w:r w:rsidRPr="00A342B3">
        <w:lastRenderedPageBreak/>
        <w:t>2. Notification senders: a functional interface Notifier with send(String); make email and</w:t>
      </w:r>
      <w:r w:rsidR="00454C77">
        <w:t xml:space="preserve"> </w:t>
      </w:r>
      <w:r w:rsidRPr="00A342B3">
        <w:t>SMS senders as lambdas, hold them in an array, and broadcast one message through all.</w:t>
      </w:r>
      <w:r w:rsidR="00454C77">
        <w:t xml:space="preserve"> </w:t>
      </w:r>
      <w:r w:rsidRPr="00A342B3">
        <w:t>Add a marker interface Urgent and send twice for senders marked urgent.</w:t>
      </w:r>
    </w:p>
    <w:p w:rsidR="00454C77" w:rsidRDefault="00454C77" w:rsidP="00454C77"/>
    <w:p w:rsidR="00A342B3" w:rsidRDefault="00454C77" w:rsidP="00454C77">
      <w:r>
        <w:t>Code:</w:t>
      </w:r>
    </w:p>
    <w:p w:rsidR="00454C77" w:rsidRDefault="00454C77" w:rsidP="00454C77">
      <w:pPr>
        <w:rPr>
          <w:b w:val="0"/>
          <w:bCs/>
        </w:rPr>
      </w:pPr>
      <w:r w:rsidRPr="00454C77">
        <w:rPr>
          <w:b w:val="0"/>
          <w:bCs/>
        </w:rPr>
        <w:t>Notification.java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NotificationDemo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8B949E"/>
          <w:sz w:val="27"/>
          <w:szCs w:val="27"/>
        </w:rPr>
        <w:t>// Functional interface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FunctionalInterface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interface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>message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8B949E"/>
          <w:sz w:val="27"/>
          <w:szCs w:val="27"/>
        </w:rPr>
        <w:t>// Marker interface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interface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Urgent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8B949E"/>
          <w:sz w:val="27"/>
          <w:szCs w:val="27"/>
        </w:rPr>
        <w:t>// Urgent email sender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UrgentEmail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implements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Urgent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private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final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UrgentEmail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sender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=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 </w:t>
      </w:r>
      <w:r w:rsidRPr="00454C77">
        <w:rPr>
          <w:rFonts w:ascii="Consolas" w:hAnsi="Consolas"/>
          <w:b w:val="0"/>
          <w:color w:val="FF7B72"/>
          <w:sz w:val="27"/>
          <w:szCs w:val="27"/>
        </w:rPr>
        <w:t>-&gt;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"Email: 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+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@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>message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8B949E"/>
          <w:sz w:val="27"/>
          <w:szCs w:val="27"/>
        </w:rPr>
        <w:t>// Normal SMS sender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SmsSender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implements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@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>message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"SMS: 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+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8B949E"/>
          <w:sz w:val="27"/>
          <w:szCs w:val="27"/>
        </w:rPr>
        <w:t>// Urgent SMS sender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UrgentSms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implements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Urgent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@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>message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"Urgent SMS: 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+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public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>args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8B949E"/>
          <w:sz w:val="27"/>
          <w:szCs w:val="27"/>
        </w:rPr>
        <w:t>// Email sender using lambda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email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=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 </w:t>
      </w:r>
      <w:r w:rsidRPr="00454C77">
        <w:rPr>
          <w:rFonts w:ascii="Consolas" w:hAnsi="Consolas"/>
          <w:b w:val="0"/>
          <w:color w:val="FF7B72"/>
          <w:sz w:val="27"/>
          <w:szCs w:val="27"/>
        </w:rPr>
        <w:t>-&gt;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"Email: 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+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8B949E"/>
          <w:sz w:val="27"/>
          <w:szCs w:val="27"/>
        </w:rPr>
        <w:t>// SMS sender using lambda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sms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=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 </w:t>
      </w:r>
      <w:r w:rsidRPr="00454C77">
        <w:rPr>
          <w:rFonts w:ascii="Consolas" w:hAnsi="Consolas"/>
          <w:b w:val="0"/>
          <w:color w:val="FF7B72"/>
          <w:sz w:val="27"/>
          <w:szCs w:val="27"/>
        </w:rPr>
        <w:t>-&gt;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"SMS: 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+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[]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senders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=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    email,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    sms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message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=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"Your account has been updated."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"=== Normal Broadcast ==="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for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: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senders)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out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println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</w:t>
      </w:r>
      <w:r w:rsidRPr="00454C77">
        <w:rPr>
          <w:rFonts w:ascii="Consolas" w:hAnsi="Consolas"/>
          <w:b w:val="0"/>
          <w:color w:val="A5D6FF"/>
          <w:sz w:val="27"/>
          <w:szCs w:val="27"/>
        </w:rPr>
        <w:t>"=== Urgent Senders ==="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4EC9B0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[]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urgentSenders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4D4D4"/>
          <w:sz w:val="27"/>
          <w:szCs w:val="27"/>
        </w:rPr>
        <w:t>=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new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UrgentEmail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(),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new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UrgentSms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()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for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Notifier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: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urgentSenders)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if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(sender </w:t>
      </w:r>
      <w:r w:rsidRPr="00454C77">
        <w:rPr>
          <w:rFonts w:ascii="Consolas" w:hAnsi="Consolas"/>
          <w:b w:val="0"/>
          <w:color w:val="569CD6"/>
          <w:sz w:val="27"/>
          <w:szCs w:val="27"/>
        </w:rPr>
        <w:t>instanceof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Urgent)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  <w:r w:rsidRPr="00454C77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454C77">
        <w:rPr>
          <w:rFonts w:ascii="Consolas" w:hAnsi="Consolas"/>
          <w:b w:val="0"/>
          <w:color w:val="C9D1D9"/>
          <w:sz w:val="27"/>
          <w:szCs w:val="27"/>
        </w:rPr>
        <w:t>sender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.</w:t>
      </w:r>
      <w:r w:rsidRPr="00454C77">
        <w:rPr>
          <w:rFonts w:ascii="Consolas" w:hAnsi="Consolas"/>
          <w:b w:val="0"/>
          <w:color w:val="D2A8FF"/>
          <w:sz w:val="27"/>
          <w:szCs w:val="27"/>
        </w:rPr>
        <w:t>send</w:t>
      </w:r>
      <w:r w:rsidRPr="00454C77">
        <w:rPr>
          <w:rFonts w:ascii="Consolas" w:hAnsi="Consolas"/>
          <w:b w:val="0"/>
          <w:color w:val="BBBEBF"/>
          <w:sz w:val="27"/>
          <w:szCs w:val="27"/>
        </w:rPr>
        <w:t>(message);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454C77" w:rsidRPr="00454C77" w:rsidRDefault="00454C77" w:rsidP="00454C77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454C77">
        <w:rPr>
          <w:rFonts w:ascii="Consolas" w:hAnsi="Consolas"/>
          <w:b w:val="0"/>
          <w:color w:val="BBBEBF"/>
          <w:sz w:val="27"/>
          <w:szCs w:val="27"/>
        </w:rPr>
        <w:t xml:space="preserve">} </w:t>
      </w: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b w:val="0"/>
          <w:bCs/>
        </w:rPr>
      </w:pPr>
    </w:p>
    <w:p w:rsidR="00454C77" w:rsidRDefault="00454C77" w:rsidP="00454C77">
      <w:pPr>
        <w:rPr>
          <w:sz w:val="32"/>
          <w:szCs w:val="22"/>
        </w:rPr>
      </w:pPr>
      <w:r w:rsidRPr="00454C77">
        <w:rPr>
          <w:sz w:val="32"/>
          <w:szCs w:val="22"/>
        </w:rPr>
        <w:lastRenderedPageBreak/>
        <w:t>Output:</w:t>
      </w:r>
    </w:p>
    <w:p w:rsidR="00454C77" w:rsidRDefault="00454C77" w:rsidP="00454C77">
      <w:pPr>
        <w:rPr>
          <w:sz w:val="32"/>
          <w:szCs w:val="22"/>
        </w:rPr>
      </w:pPr>
      <w:r w:rsidRPr="00454C77">
        <w:rPr>
          <w:sz w:val="32"/>
          <w:szCs w:val="22"/>
        </w:rPr>
        <w:drawing>
          <wp:inline distT="0" distB="0" distL="0" distR="0" wp14:anchorId="6133CC45" wp14:editId="77A34516">
            <wp:extent cx="5943600" cy="1990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77" w:rsidRDefault="00454C77" w:rsidP="00454C77">
      <w:pPr>
        <w:rPr>
          <w:sz w:val="32"/>
          <w:szCs w:val="22"/>
        </w:rPr>
      </w:pPr>
    </w:p>
    <w:p w:rsidR="00454C77" w:rsidRDefault="00454C77" w:rsidP="00454C77">
      <w:pPr>
        <w:spacing w:after="0" w:line="259" w:lineRule="auto"/>
        <w:ind w:left="0" w:right="0" w:firstLine="0"/>
        <w:jc w:val="right"/>
      </w:pPr>
    </w:p>
    <w:p w:rsidR="00454C77" w:rsidRDefault="00454C77" w:rsidP="00454C77">
      <w:pPr>
        <w:rPr>
          <w:sz w:val="32"/>
          <w:szCs w:val="32"/>
        </w:rPr>
      </w:pPr>
      <w:r w:rsidRPr="004679AB">
        <w:rPr>
          <w:sz w:val="32"/>
          <w:szCs w:val="32"/>
        </w:rPr>
        <w:t>Key Questions / Analysis / Interpretation to be evaluated during/after Implementation</w:t>
      </w:r>
    </w:p>
    <w:p w:rsidR="00454C77" w:rsidRDefault="00454C77" w:rsidP="00454C77">
      <w:pPr>
        <w:rPr>
          <w:sz w:val="32"/>
          <w:szCs w:val="32"/>
        </w:rPr>
      </w:pPr>
    </w:p>
    <w:p w:rsidR="00454C77" w:rsidRPr="00454C77" w:rsidRDefault="00454C77" w:rsidP="00454C77">
      <w:pPr>
        <w:pStyle w:val="ListParagraph"/>
        <w:numPr>
          <w:ilvl w:val="0"/>
          <w:numId w:val="2"/>
        </w:numPr>
        <w:rPr>
          <w:b w:val="0"/>
          <w:bCs/>
          <w:sz w:val="32"/>
          <w:szCs w:val="22"/>
        </w:rPr>
      </w:pPr>
      <w:r w:rsidRPr="00454C77">
        <w:rPr>
          <w:b w:val="0"/>
          <w:bCs/>
          <w:sz w:val="32"/>
          <w:szCs w:val="22"/>
        </w:rPr>
        <w:t>What is the difference between an interface and an abstract class?</w:t>
      </w:r>
    </w:p>
    <w:p w:rsidR="00454C77" w:rsidRDefault="00454C77" w:rsidP="00454C77">
      <w:pPr>
        <w:pStyle w:val="ListParagraph"/>
        <w:ind w:firstLine="0"/>
        <w:rPr>
          <w:b w:val="0"/>
          <w:bCs/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  <w:r w:rsidRPr="00454C77">
        <w:rPr>
          <w:sz w:val="32"/>
          <w:szCs w:val="22"/>
        </w:rPr>
        <w:t>Ans.</w:t>
      </w: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tbl>
      <w:tblPr>
        <w:tblW w:w="9849" w:type="dxa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4809"/>
      </w:tblGrid>
      <w:tr w:rsidR="00454C77" w:rsidRPr="00454C77" w:rsidTr="00454C77">
        <w:trPr>
          <w:trHeight w:val="249"/>
          <w:tblHeader/>
          <w:tblCellSpacing w:w="15" w:type="dxa"/>
          <w:jc w:val="center"/>
        </w:trPr>
        <w:tc>
          <w:tcPr>
            <w:tcW w:w="4995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454C77">
              <w:rPr>
                <w:bCs/>
                <w:color w:val="auto"/>
                <w:sz w:val="24"/>
                <w:szCs w:val="24"/>
              </w:rPr>
              <w:t>Interface</w:t>
            </w:r>
          </w:p>
        </w:tc>
        <w:tc>
          <w:tcPr>
            <w:tcW w:w="4764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454C77">
              <w:rPr>
                <w:bCs/>
                <w:color w:val="auto"/>
                <w:sz w:val="24"/>
                <w:szCs w:val="24"/>
              </w:rPr>
              <w:t>Abstract Class</w:t>
            </w:r>
          </w:p>
        </w:tc>
      </w:tr>
      <w:tr w:rsidR="00454C77" w:rsidRPr="00454C77" w:rsidTr="00454C77">
        <w:trPr>
          <w:trHeight w:val="497"/>
          <w:tblCellSpacing w:w="15" w:type="dxa"/>
          <w:jc w:val="center"/>
        </w:trPr>
        <w:tc>
          <w:tcPr>
            <w:tcW w:w="4995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 xml:space="preserve">Defines a </w:t>
            </w:r>
            <w:r w:rsidRPr="00454C77">
              <w:rPr>
                <w:bCs/>
                <w:color w:val="auto"/>
                <w:sz w:val="24"/>
                <w:szCs w:val="24"/>
              </w:rPr>
              <w:t>contract</w:t>
            </w:r>
            <w:r w:rsidRPr="00454C77">
              <w:rPr>
                <w:b w:val="0"/>
                <w:color w:val="auto"/>
                <w:sz w:val="24"/>
                <w:szCs w:val="24"/>
              </w:rPr>
              <w:t xml:space="preserve"> that classes agree to follow.</w:t>
            </w:r>
          </w:p>
        </w:tc>
        <w:tc>
          <w:tcPr>
            <w:tcW w:w="4764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 xml:space="preserve">Defines a </w:t>
            </w:r>
            <w:r w:rsidRPr="00454C77">
              <w:rPr>
                <w:bCs/>
                <w:color w:val="auto"/>
                <w:sz w:val="24"/>
                <w:szCs w:val="24"/>
              </w:rPr>
              <w:t>common base</w:t>
            </w:r>
            <w:r w:rsidRPr="00454C77">
              <w:rPr>
                <w:b w:val="0"/>
                <w:color w:val="auto"/>
                <w:sz w:val="24"/>
                <w:szCs w:val="24"/>
              </w:rPr>
              <w:t xml:space="preserve"> with shared behavior/state.</w:t>
            </w:r>
          </w:p>
        </w:tc>
      </w:tr>
      <w:tr w:rsidR="00454C77" w:rsidRPr="00454C77" w:rsidTr="00454C77">
        <w:trPr>
          <w:trHeight w:val="249"/>
          <w:tblCellSpacing w:w="15" w:type="dxa"/>
          <w:jc w:val="center"/>
        </w:trPr>
        <w:tc>
          <w:tcPr>
            <w:tcW w:w="4995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 xml:space="preserve">A class can implement </w:t>
            </w:r>
            <w:r w:rsidRPr="00454C77">
              <w:rPr>
                <w:bCs/>
                <w:color w:val="auto"/>
                <w:sz w:val="24"/>
                <w:szCs w:val="24"/>
              </w:rPr>
              <w:t>multiple interfaces</w:t>
            </w:r>
            <w:r w:rsidRPr="00454C77">
              <w:rPr>
                <w:b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4764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 xml:space="preserve">A class can extend only </w:t>
            </w:r>
            <w:r w:rsidRPr="00454C77">
              <w:rPr>
                <w:bCs/>
                <w:color w:val="auto"/>
                <w:sz w:val="24"/>
                <w:szCs w:val="24"/>
              </w:rPr>
              <w:t>one class</w:t>
            </w:r>
            <w:r w:rsidRPr="00454C77">
              <w:rPr>
                <w:b w:val="0"/>
                <w:color w:val="auto"/>
                <w:sz w:val="24"/>
                <w:szCs w:val="24"/>
              </w:rPr>
              <w:t>.</w:t>
            </w:r>
          </w:p>
        </w:tc>
      </w:tr>
      <w:tr w:rsidR="00454C77" w:rsidRPr="00454C77" w:rsidTr="00454C77">
        <w:trPr>
          <w:trHeight w:val="497"/>
          <w:tblCellSpacing w:w="15" w:type="dxa"/>
          <w:jc w:val="center"/>
        </w:trPr>
        <w:tc>
          <w:tcPr>
            <w:tcW w:w="4995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>Mainly used for common capabilities/behavior.</w:t>
            </w:r>
          </w:p>
        </w:tc>
        <w:tc>
          <w:tcPr>
            <w:tcW w:w="4764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>Used when subclasses have a strong parent-child relationship.</w:t>
            </w:r>
          </w:p>
        </w:tc>
      </w:tr>
      <w:tr w:rsidR="00454C77" w:rsidRPr="00454C77" w:rsidTr="00454C77">
        <w:trPr>
          <w:trHeight w:val="497"/>
          <w:tblCellSpacing w:w="15" w:type="dxa"/>
          <w:jc w:val="center"/>
        </w:trPr>
        <w:tc>
          <w:tcPr>
            <w:tcW w:w="4995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>Can contain abstract, default, and static methods.</w:t>
            </w:r>
          </w:p>
        </w:tc>
        <w:tc>
          <w:tcPr>
            <w:tcW w:w="4764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>Can contain abstract and concrete methods.</w:t>
            </w:r>
          </w:p>
        </w:tc>
      </w:tr>
      <w:tr w:rsidR="00454C77" w:rsidRPr="00454C77" w:rsidTr="00454C77">
        <w:trPr>
          <w:trHeight w:val="497"/>
          <w:tblCellSpacing w:w="15" w:type="dxa"/>
          <w:jc w:val="center"/>
        </w:trPr>
        <w:tc>
          <w:tcPr>
            <w:tcW w:w="4995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>Cannot have normal instance fields representing object state in the same way as a class.</w:t>
            </w:r>
          </w:p>
        </w:tc>
        <w:tc>
          <w:tcPr>
            <w:tcW w:w="4764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>Can have instance variables and constructors.</w:t>
            </w:r>
          </w:p>
        </w:tc>
      </w:tr>
      <w:tr w:rsidR="00454C77" w:rsidRPr="00454C77" w:rsidTr="00454C77">
        <w:trPr>
          <w:trHeight w:val="261"/>
          <w:tblCellSpacing w:w="15" w:type="dxa"/>
          <w:jc w:val="center"/>
        </w:trPr>
        <w:tc>
          <w:tcPr>
            <w:tcW w:w="4995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 xml:space="preserve">Implemented using </w:t>
            </w:r>
            <w:r w:rsidRPr="00454C77">
              <w:rPr>
                <w:rFonts w:ascii="Courier New" w:hAnsi="Courier New" w:cs="Courier New"/>
                <w:b w:val="0"/>
                <w:color w:val="auto"/>
                <w:sz w:val="20"/>
              </w:rPr>
              <w:t>implements</w:t>
            </w:r>
            <w:r w:rsidRPr="00454C77">
              <w:rPr>
                <w:b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4764" w:type="dxa"/>
            <w:vAlign w:val="center"/>
            <w:hideMark/>
          </w:tcPr>
          <w:p w:rsidR="00454C77" w:rsidRPr="00454C77" w:rsidRDefault="00454C77" w:rsidP="00454C77">
            <w:pPr>
              <w:spacing w:after="0" w:line="240" w:lineRule="auto"/>
              <w:ind w:left="0" w:right="0" w:firstLine="0"/>
              <w:rPr>
                <w:b w:val="0"/>
                <w:color w:val="auto"/>
                <w:sz w:val="24"/>
                <w:szCs w:val="24"/>
              </w:rPr>
            </w:pPr>
            <w:r w:rsidRPr="00454C77">
              <w:rPr>
                <w:b w:val="0"/>
                <w:color w:val="auto"/>
                <w:sz w:val="24"/>
                <w:szCs w:val="24"/>
              </w:rPr>
              <w:t xml:space="preserve">Extended using </w:t>
            </w:r>
            <w:r w:rsidRPr="00454C77">
              <w:rPr>
                <w:rFonts w:ascii="Courier New" w:hAnsi="Courier New" w:cs="Courier New"/>
                <w:b w:val="0"/>
                <w:color w:val="auto"/>
                <w:sz w:val="20"/>
              </w:rPr>
              <w:t>extends</w:t>
            </w:r>
            <w:r w:rsidRPr="00454C77">
              <w:rPr>
                <w:b w:val="0"/>
                <w:color w:val="auto"/>
                <w:sz w:val="24"/>
                <w:szCs w:val="24"/>
              </w:rPr>
              <w:t>.</w:t>
            </w:r>
          </w:p>
        </w:tc>
      </w:tr>
    </w:tbl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Pr="00454C77" w:rsidRDefault="00454C77" w:rsidP="00454C77">
      <w:pPr>
        <w:pStyle w:val="ListParagraph"/>
        <w:numPr>
          <w:ilvl w:val="0"/>
          <w:numId w:val="2"/>
        </w:numPr>
        <w:rPr>
          <w:b w:val="0"/>
          <w:bCs/>
          <w:sz w:val="32"/>
          <w:szCs w:val="22"/>
        </w:rPr>
      </w:pPr>
      <w:r w:rsidRPr="00454C77">
        <w:rPr>
          <w:b w:val="0"/>
          <w:bCs/>
          <w:sz w:val="32"/>
          <w:szCs w:val="22"/>
        </w:rPr>
        <w:lastRenderedPageBreak/>
        <w:t>What is a functional interface, and how does a lambda use it?</w:t>
      </w: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  <w:r>
        <w:rPr>
          <w:sz w:val="32"/>
          <w:szCs w:val="22"/>
        </w:rPr>
        <w:t>Ans.</w:t>
      </w: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 xml:space="preserve">A </w:t>
      </w:r>
      <w:r w:rsidRPr="00454C77">
        <w:rPr>
          <w:bCs/>
          <w:color w:val="auto"/>
          <w:szCs w:val="28"/>
        </w:rPr>
        <w:t>functional interface</w:t>
      </w:r>
      <w:r w:rsidRPr="00454C77">
        <w:rPr>
          <w:b w:val="0"/>
          <w:color w:val="auto"/>
          <w:szCs w:val="28"/>
        </w:rPr>
        <w:t xml:space="preserve"> is an interface that contains </w:t>
      </w:r>
      <w:r w:rsidRPr="00454C77">
        <w:rPr>
          <w:bCs/>
          <w:color w:val="auto"/>
          <w:szCs w:val="28"/>
        </w:rPr>
        <w:t>exactly one abstract method</w:t>
      </w:r>
      <w:r w:rsidRPr="00454C77">
        <w:rPr>
          <w:b w:val="0"/>
          <w:color w:val="auto"/>
          <w:szCs w:val="28"/>
        </w:rPr>
        <w:t>.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>Example: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@FunctionalInterface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interface SwitchPolicy {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boolean allowed(String device, int hour);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}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 xml:space="preserve">Because it has one abstract method, we can implement it using a </w:t>
      </w:r>
      <w:r w:rsidRPr="00454C77">
        <w:rPr>
          <w:bCs/>
          <w:color w:val="auto"/>
          <w:szCs w:val="28"/>
        </w:rPr>
        <w:t>lambda expression</w:t>
      </w:r>
      <w:r w:rsidRPr="00454C77">
        <w:rPr>
          <w:b w:val="0"/>
          <w:color w:val="auto"/>
          <w:szCs w:val="28"/>
        </w:rPr>
        <w:t>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SwitchPolicy policy =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(device, hour) -&gt; hour &gt;= 8 &amp;&amp; hour &lt;= 20;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>The lambda: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(device, hour) -&gt; hour &gt;= 8 &amp;&amp; hour &lt;= 20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>provides the implementation of: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boolean allowed(String device, int hour);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>Then: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System.out.println(policy.allowed("Fan", 10));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>produces: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true</w:t>
      </w: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</w:p>
    <w:p w:rsidR="00454C77" w:rsidRDefault="00454C77" w:rsidP="00454C77">
      <w:pPr>
        <w:pStyle w:val="ListParagraph"/>
        <w:numPr>
          <w:ilvl w:val="0"/>
          <w:numId w:val="2"/>
        </w:numPr>
        <w:rPr>
          <w:b w:val="0"/>
          <w:bCs/>
          <w:sz w:val="32"/>
          <w:szCs w:val="22"/>
        </w:rPr>
      </w:pPr>
      <w:r w:rsidRPr="00454C77">
        <w:rPr>
          <w:b w:val="0"/>
          <w:bCs/>
          <w:sz w:val="32"/>
          <w:szCs w:val="22"/>
        </w:rPr>
        <w:lastRenderedPageBreak/>
        <w:t>Why is a default method useful in an interface?</w:t>
      </w:r>
    </w:p>
    <w:p w:rsidR="00454C77" w:rsidRDefault="00454C77" w:rsidP="00454C77">
      <w:pPr>
        <w:pStyle w:val="ListParagraph"/>
        <w:ind w:firstLine="0"/>
        <w:rPr>
          <w:b w:val="0"/>
          <w:bCs/>
          <w:sz w:val="32"/>
          <w:szCs w:val="22"/>
        </w:rPr>
      </w:pPr>
    </w:p>
    <w:p w:rsidR="00454C77" w:rsidRDefault="00454C77" w:rsidP="00454C77">
      <w:pPr>
        <w:pStyle w:val="ListParagraph"/>
        <w:ind w:firstLine="0"/>
        <w:rPr>
          <w:sz w:val="32"/>
          <w:szCs w:val="22"/>
        </w:rPr>
      </w:pPr>
      <w:r w:rsidRPr="00454C77">
        <w:rPr>
          <w:sz w:val="32"/>
          <w:szCs w:val="22"/>
        </w:rPr>
        <w:t>Ans.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 xml:space="preserve">A </w:t>
      </w:r>
      <w:r w:rsidRPr="00454C77">
        <w:rPr>
          <w:bCs/>
          <w:color w:val="auto"/>
          <w:szCs w:val="28"/>
        </w:rPr>
        <w:t>default method</w:t>
      </w:r>
      <w:r w:rsidRPr="00454C77">
        <w:rPr>
          <w:b w:val="0"/>
          <w:color w:val="auto"/>
          <w:szCs w:val="28"/>
        </w:rPr>
        <w:t xml:space="preserve"> allows an interface to provide a method implementation that implementing classes automatically inherit.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>Example from the Remote Control practical: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interface Switchable {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void on();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void off();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default void toggle() {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    System.out.println("Toggling device");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}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}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 xml:space="preserve">A class implementing </w:t>
      </w:r>
      <w:r w:rsidRPr="00454C77">
        <w:rPr>
          <w:rFonts w:ascii="Courier New" w:hAnsi="Courier New" w:cs="Courier New"/>
          <w:b w:val="0"/>
          <w:color w:val="auto"/>
          <w:szCs w:val="28"/>
        </w:rPr>
        <w:t>Switchable</w:t>
      </w:r>
      <w:r w:rsidRPr="00454C77">
        <w:rPr>
          <w:b w:val="0"/>
          <w:color w:val="auto"/>
          <w:szCs w:val="28"/>
        </w:rPr>
        <w:t xml:space="preserve"> does </w:t>
      </w:r>
      <w:r w:rsidRPr="00454C77">
        <w:rPr>
          <w:bCs/>
          <w:color w:val="auto"/>
          <w:szCs w:val="28"/>
        </w:rPr>
        <w:t xml:space="preserve">not have to implement </w:t>
      </w:r>
      <w:r w:rsidRPr="00454C77">
        <w:rPr>
          <w:rFonts w:ascii="Courier New" w:hAnsi="Courier New" w:cs="Courier New"/>
          <w:bCs/>
          <w:color w:val="auto"/>
          <w:szCs w:val="28"/>
        </w:rPr>
        <w:t>toggle()</w:t>
      </w:r>
      <w:r w:rsidRPr="00454C77">
        <w:rPr>
          <w:b w:val="0"/>
          <w:color w:val="auto"/>
          <w:szCs w:val="28"/>
        </w:rPr>
        <w:t>: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class Fan implements Switchable {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public void on() {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    System.out.println("Fan ON");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}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public void off() {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    System.out.println("Fan OFF");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 xml:space="preserve">    }</w:t>
      </w:r>
    </w:p>
    <w:p w:rsidR="00454C77" w:rsidRPr="00454C77" w:rsidRDefault="00454C77" w:rsidP="0045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}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rFonts w:ascii="Courier New" w:hAnsi="Courier New" w:cs="Courier New"/>
          <w:b w:val="0"/>
          <w:color w:val="auto"/>
          <w:szCs w:val="28"/>
        </w:rPr>
        <w:t>Fan</w:t>
      </w:r>
      <w:r w:rsidRPr="00454C77">
        <w:rPr>
          <w:b w:val="0"/>
          <w:color w:val="auto"/>
          <w:szCs w:val="28"/>
        </w:rPr>
        <w:t xml:space="preserve"> automatically gets the default </w:t>
      </w:r>
      <w:r w:rsidRPr="00454C77">
        <w:rPr>
          <w:rFonts w:ascii="Courier New" w:hAnsi="Courier New" w:cs="Courier New"/>
          <w:b w:val="0"/>
          <w:color w:val="auto"/>
          <w:szCs w:val="28"/>
        </w:rPr>
        <w:t>toggle()</w:t>
      </w:r>
      <w:r w:rsidRPr="00454C77">
        <w:rPr>
          <w:b w:val="0"/>
          <w:color w:val="auto"/>
          <w:szCs w:val="28"/>
        </w:rPr>
        <w:t xml:space="preserve"> implementation.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outlineLvl w:val="2"/>
        <w:rPr>
          <w:bCs/>
          <w:color w:val="auto"/>
          <w:szCs w:val="28"/>
        </w:rPr>
      </w:pPr>
      <w:r w:rsidRPr="00454C77">
        <w:rPr>
          <w:bCs/>
          <w:color w:val="auto"/>
          <w:szCs w:val="28"/>
        </w:rPr>
        <w:t>Why is this useful?</w:t>
      </w:r>
    </w:p>
    <w:p w:rsidR="00454C77" w:rsidRPr="00454C77" w:rsidRDefault="00454C77" w:rsidP="00454C77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54C77">
        <w:rPr>
          <w:b w:val="0"/>
          <w:color w:val="auto"/>
          <w:szCs w:val="28"/>
        </w:rPr>
        <w:t>It allows d</w:t>
      </w:r>
      <w:bookmarkStart w:id="0" w:name="_GoBack"/>
      <w:bookmarkEnd w:id="0"/>
      <w:r w:rsidRPr="00454C77">
        <w:rPr>
          <w:b w:val="0"/>
          <w:color w:val="auto"/>
          <w:szCs w:val="28"/>
        </w:rPr>
        <w:t xml:space="preserve">evelopers to </w:t>
      </w:r>
      <w:r w:rsidRPr="00454C77">
        <w:rPr>
          <w:bCs/>
          <w:color w:val="auto"/>
          <w:szCs w:val="28"/>
        </w:rPr>
        <w:t>add new behavior to an existing interface without forcing every existing implementing class to implement the new method</w:t>
      </w:r>
      <w:r w:rsidRPr="00454C77">
        <w:rPr>
          <w:b w:val="0"/>
          <w:color w:val="auto"/>
          <w:szCs w:val="28"/>
        </w:rPr>
        <w:t>.</w:t>
      </w:r>
    </w:p>
    <w:p w:rsidR="00454C77" w:rsidRPr="00454C77" w:rsidRDefault="00454C77" w:rsidP="00454C77">
      <w:pPr>
        <w:pStyle w:val="ListParagraph"/>
        <w:ind w:firstLine="0"/>
        <w:rPr>
          <w:sz w:val="32"/>
          <w:szCs w:val="22"/>
        </w:rPr>
      </w:pPr>
    </w:p>
    <w:sectPr w:rsidR="00454C77" w:rsidRPr="00454C77" w:rsidSect="00A342B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1FE7" w:rsidRDefault="00111FE7" w:rsidP="00A342B3">
      <w:pPr>
        <w:spacing w:after="0" w:line="240" w:lineRule="auto"/>
      </w:pPr>
      <w:r>
        <w:separator/>
      </w:r>
    </w:p>
  </w:endnote>
  <w:endnote w:type="continuationSeparator" w:id="0">
    <w:p w:rsidR="00111FE7" w:rsidRDefault="00111FE7" w:rsidP="00A34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4374090"/>
      <w:docPartObj>
        <w:docPartGallery w:val="Page Numbers (Bottom of Page)"/>
        <w:docPartUnique/>
      </w:docPartObj>
    </w:sdtPr>
    <w:sdtEndPr>
      <w:rPr>
        <w:noProof/>
        <w:sz w:val="22"/>
        <w:szCs w:val="16"/>
      </w:rPr>
    </w:sdtEndPr>
    <w:sdtContent>
      <w:p w:rsidR="00A342B3" w:rsidRPr="00A342B3" w:rsidRDefault="00A342B3">
        <w:pPr>
          <w:pStyle w:val="Footer"/>
          <w:jc w:val="right"/>
          <w:rPr>
            <w:sz w:val="22"/>
            <w:szCs w:val="16"/>
          </w:rPr>
        </w:pPr>
        <w:r w:rsidRPr="00A342B3">
          <w:rPr>
            <w:sz w:val="22"/>
            <w:szCs w:val="16"/>
          </w:rPr>
          <w:fldChar w:fldCharType="begin"/>
        </w:r>
        <w:r w:rsidRPr="00A342B3">
          <w:rPr>
            <w:sz w:val="22"/>
            <w:szCs w:val="16"/>
          </w:rPr>
          <w:instrText xml:space="preserve"> PAGE   \* MERGEFORMAT </w:instrText>
        </w:r>
        <w:r w:rsidRPr="00A342B3">
          <w:rPr>
            <w:sz w:val="22"/>
            <w:szCs w:val="16"/>
          </w:rPr>
          <w:fldChar w:fldCharType="separate"/>
        </w:r>
        <w:r w:rsidR="00454C77">
          <w:rPr>
            <w:noProof/>
            <w:sz w:val="22"/>
            <w:szCs w:val="16"/>
          </w:rPr>
          <w:t>11</w:t>
        </w:r>
        <w:r w:rsidRPr="00A342B3">
          <w:rPr>
            <w:noProof/>
            <w:sz w:val="22"/>
            <w:szCs w:val="16"/>
          </w:rPr>
          <w:fldChar w:fldCharType="end"/>
        </w:r>
      </w:p>
    </w:sdtContent>
  </w:sdt>
  <w:p w:rsidR="00A342B3" w:rsidRPr="00A342B3" w:rsidRDefault="00A342B3">
    <w:pPr>
      <w:pStyle w:val="Footer"/>
      <w:rPr>
        <w:sz w:val="22"/>
        <w:szCs w:val="16"/>
      </w:rPr>
    </w:pPr>
    <w:r w:rsidRPr="00A342B3">
      <w:rPr>
        <w:sz w:val="22"/>
        <w:szCs w:val="16"/>
      </w:rPr>
      <w:t>CEUE203</w:t>
    </w:r>
  </w:p>
  <w:p w:rsidR="00A342B3" w:rsidRPr="00A342B3" w:rsidRDefault="00A342B3">
    <w:pPr>
      <w:pStyle w:val="Footer"/>
      <w:rPr>
        <w:sz w:val="22"/>
        <w:szCs w:val="16"/>
      </w:rPr>
    </w:pPr>
    <w:r w:rsidRPr="00A342B3">
      <w:rPr>
        <w:sz w:val="22"/>
        <w:szCs w:val="16"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1FE7" w:rsidRDefault="00111FE7" w:rsidP="00A342B3">
      <w:pPr>
        <w:spacing w:after="0" w:line="240" w:lineRule="auto"/>
      </w:pPr>
      <w:r>
        <w:separator/>
      </w:r>
    </w:p>
  </w:footnote>
  <w:footnote w:type="continuationSeparator" w:id="0">
    <w:p w:rsidR="00111FE7" w:rsidRDefault="00111FE7" w:rsidP="00A34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42B3" w:rsidRPr="00A342B3" w:rsidRDefault="00A342B3">
    <w:pPr>
      <w:pStyle w:val="Header"/>
      <w:rPr>
        <w:b w:val="0"/>
        <w:bCs/>
      </w:rPr>
    </w:pPr>
    <w:r w:rsidRPr="00A342B3">
      <w:rPr>
        <w:b w:val="0"/>
        <w:bCs/>
      </w:rPr>
      <w:ptab w:relativeTo="margin" w:alignment="right" w:leader="none"/>
    </w:r>
    <w:r w:rsidRPr="00A342B3">
      <w:rPr>
        <w:sz w:val="22"/>
        <w:szCs w:val="16"/>
      </w:rPr>
      <w:t>D26DCS151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847D3"/>
    <w:multiLevelType w:val="hybridMultilevel"/>
    <w:tmpl w:val="E89C6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D4D9F"/>
    <w:multiLevelType w:val="hybridMultilevel"/>
    <w:tmpl w:val="377E4CB8"/>
    <w:lvl w:ilvl="0" w:tplc="A4885E60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36B8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CEE5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103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B8A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DE4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14A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7C47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D2B6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2B3"/>
    <w:rsid w:val="00111FE7"/>
    <w:rsid w:val="00400118"/>
    <w:rsid w:val="004419AD"/>
    <w:rsid w:val="00454C77"/>
    <w:rsid w:val="00A3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353FE-3B3C-49A5-9825-67ADC34F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2B3"/>
    <w:pPr>
      <w:spacing w:after="1" w:line="267" w:lineRule="auto"/>
      <w:ind w:left="10" w:right="2252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link w:val="Heading3Char"/>
    <w:uiPriority w:val="9"/>
    <w:qFormat/>
    <w:rsid w:val="00454C77"/>
    <w:pPr>
      <w:spacing w:before="100" w:beforeAutospacing="1" w:after="100" w:afterAutospacing="1" w:line="240" w:lineRule="auto"/>
      <w:ind w:left="0" w:right="0" w:firstLine="0"/>
      <w:outlineLvl w:val="2"/>
    </w:pPr>
    <w:rPr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2B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34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2B3"/>
    <w:rPr>
      <w:rFonts w:cs="Mangal"/>
    </w:rPr>
  </w:style>
  <w:style w:type="paragraph" w:styleId="ListParagraph">
    <w:name w:val="List Paragraph"/>
    <w:basedOn w:val="Normal"/>
    <w:uiPriority w:val="34"/>
    <w:qFormat/>
    <w:rsid w:val="00454C77"/>
    <w:pPr>
      <w:ind w:left="720"/>
      <w:contextualSpacing/>
    </w:pPr>
    <w:rPr>
      <w:rFonts w:cs="Mangal"/>
    </w:rPr>
  </w:style>
  <w:style w:type="character" w:styleId="Strong">
    <w:name w:val="Strong"/>
    <w:basedOn w:val="DefaultParagraphFont"/>
    <w:uiPriority w:val="22"/>
    <w:qFormat/>
    <w:rsid w:val="00454C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4C7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4C77"/>
    <w:pPr>
      <w:spacing w:before="100" w:beforeAutospacing="1" w:after="100" w:afterAutospacing="1" w:line="240" w:lineRule="auto"/>
      <w:ind w:left="0" w:right="0" w:firstLine="0"/>
    </w:pPr>
    <w:rPr>
      <w:b w:val="0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b w:val="0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C77"/>
    <w:rPr>
      <w:rFonts w:ascii="Courier New" w:eastAsia="Times New Roman" w:hAnsi="Courier New" w:cs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54C7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2D6"/>
    <w:rsid w:val="00A26CB8"/>
    <w:rsid w:val="00BE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7BDC3BE85D4CFFBF06492117B91ABF">
    <w:name w:val="CE7BDC3BE85D4CFFBF06492117B91ABF"/>
    <w:rsid w:val="00BE72D6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2026-10-05T13:50:00Z</dcterms:created>
  <dcterms:modified xsi:type="dcterms:W3CDTF">2026-10-05T14:10:00Z</dcterms:modified>
</cp:coreProperties>
</file>