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CB7374" w:rsidP="00B24CA0">
      <w:pPr>
        <w:pStyle w:val="Subtitle"/>
      </w:pPr>
      <w:sdt>
        <w:sdtPr>
          <w:alias w:val="Category"/>
          <w:tag w:val=""/>
          <w:id w:val="-965575465"/>
          <w:placeholder>
            <w:docPart w:val="6646B412EEBD45F6947E51F9A2003962"/>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CB7374" w:rsidP="00B24CA0">
      <w:pPr>
        <w:pStyle w:val="UCID"/>
      </w:pPr>
      <w:sdt>
        <w:sdtPr>
          <w:alias w:val="Subject"/>
          <w:tag w:val=""/>
          <w:id w:val="199062143"/>
          <w:placeholder>
            <w:docPart w:val="316D8EBBC11446448C817A2CB6A27349"/>
          </w:placeholder>
          <w:dataBinding w:prefixMappings="xmlns:ns0='http://purl.org/dc/elements/1.1/' xmlns:ns1='http://schemas.openxmlformats.org/package/2006/metadata/core-properties' " w:xpath="/ns1:coreProperties[1]/ns0:subject[1]" w:storeItemID="{6C3C8BC8-F283-45AE-878A-BAB7291924A1}"/>
          <w:text/>
        </w:sdtPr>
        <w:sdtEndPr/>
        <w:sdtContent>
          <w:r w:rsidR="005811D0">
            <w:t>U</w:t>
          </w:r>
          <w:r w:rsidR="003A011F">
            <w:t>C08</w:t>
          </w:r>
        </w:sdtContent>
      </w:sdt>
    </w:p>
    <w:sdt>
      <w:sdtPr>
        <w:alias w:val="Title"/>
        <w:tag w:val=""/>
        <w:id w:val="726961320"/>
        <w:placeholder>
          <w:docPart w:val="022961FB13A1427BB4C486A0AA1F6D7C"/>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3A011F" w:rsidP="00B24CA0">
          <w:pPr>
            <w:pStyle w:val="UCName"/>
          </w:pPr>
          <w:r>
            <w:t>Modify Settings</w:t>
          </w:r>
        </w:p>
      </w:sdtContent>
    </w:sdt>
    <w:p w:rsidR="00733FDD" w:rsidRDefault="0049312D" w:rsidP="00D05773">
      <w:pPr>
        <w:pStyle w:val="Version"/>
      </w:pPr>
      <w:r>
        <w:t xml:space="preserve">Version No. </w:t>
      </w:r>
      <w:r w:rsidR="00B817A0">
        <w:t>v</w:t>
      </w:r>
      <w:sdt>
        <w:sdtPr>
          <w:alias w:val="Status"/>
          <w:tag w:val=""/>
          <w:id w:val="-1461725306"/>
          <w:placeholder>
            <w:docPart w:val="E412FAAE2038480BABC9410B637BEE71"/>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0.1</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01"/>
        <w:gridCol w:w="1171"/>
        <w:gridCol w:w="1712"/>
        <w:gridCol w:w="6296"/>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AC78DC">
            <w:pPr>
              <w:jc w:val="center"/>
            </w:pPr>
            <w:r>
              <w:t>2016-2-20</w:t>
            </w:r>
          </w:p>
        </w:tc>
        <w:tc>
          <w:tcPr>
            <w:tcW w:w="1710" w:type="dxa"/>
          </w:tcPr>
          <w:sdt>
            <w:sdtPr>
              <w:alias w:val="Author"/>
              <w:tag w:val=""/>
              <w:id w:val="637378934"/>
              <w:placeholder>
                <w:docPart w:val="526A64D7D9E94F708DAFA354D5403903"/>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3A011F" w:rsidP="00AC78DC">
                <w:pPr>
                  <w:jc w:val="left"/>
                </w:pPr>
                <w:r>
                  <w:t>Marc King</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D05773" w:rsidP="00AC78DC">
            <w:pPr>
              <w:jc w:val="center"/>
            </w:pPr>
          </w:p>
        </w:tc>
        <w:tc>
          <w:tcPr>
            <w:tcW w:w="1170" w:type="dxa"/>
          </w:tcPr>
          <w:p w:rsidR="00D05773" w:rsidRDefault="00D05773" w:rsidP="00AC78DC">
            <w:pPr>
              <w:jc w:val="center"/>
            </w:pPr>
          </w:p>
        </w:tc>
        <w:tc>
          <w:tcPr>
            <w:tcW w:w="1710" w:type="dxa"/>
          </w:tcPr>
          <w:p w:rsidR="00D05773" w:rsidRDefault="00D05773" w:rsidP="00AC78DC">
            <w:pPr>
              <w:jc w:val="left"/>
            </w:pPr>
          </w:p>
        </w:tc>
        <w:tc>
          <w:tcPr>
            <w:tcW w:w="6290" w:type="dxa"/>
          </w:tcPr>
          <w:p w:rsidR="00D05773" w:rsidRDefault="00D05773" w:rsidP="00AC78DC">
            <w:pPr>
              <w:jc w:val="left"/>
            </w:pPr>
          </w:p>
        </w:tc>
      </w:tr>
      <w:tr w:rsidR="00D05773" w:rsidTr="005755A2">
        <w:tc>
          <w:tcPr>
            <w:tcW w:w="900" w:type="dxa"/>
          </w:tcPr>
          <w:p w:rsidR="00D05773" w:rsidRDefault="00D05773"/>
        </w:tc>
        <w:tc>
          <w:tcPr>
            <w:tcW w:w="1170" w:type="dxa"/>
          </w:tcPr>
          <w:p w:rsidR="00D05773" w:rsidRDefault="00D05773"/>
        </w:tc>
        <w:tc>
          <w:tcPr>
            <w:tcW w:w="1710" w:type="dxa"/>
          </w:tcPr>
          <w:p w:rsidR="00D05773" w:rsidRDefault="00D05773"/>
        </w:tc>
        <w:tc>
          <w:tcPr>
            <w:tcW w:w="6290" w:type="dxa"/>
          </w:tcPr>
          <w:p w:rsidR="00D05773" w:rsidRDefault="00D05773"/>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1D7E53" w:rsidRDefault="00705B87">
          <w:pPr>
            <w:pStyle w:val="TOC1"/>
            <w:rPr>
              <w:rFonts w:asciiTheme="minorHAnsi" w:eastAsiaTheme="minorEastAsia" w:hAnsiTheme="minorHAnsi"/>
              <w:noProof/>
              <w:sz w:val="22"/>
            </w:rPr>
          </w:pPr>
          <w:r>
            <w:rPr>
              <w:b w:val="0"/>
            </w:rPr>
            <w:fldChar w:fldCharType="begin"/>
          </w:r>
          <w:r>
            <w:instrText xml:space="preserve"> TOC \o "1-3" \h \z \u </w:instrText>
          </w:r>
          <w:r>
            <w:rPr>
              <w:b w:val="0"/>
            </w:rPr>
            <w:fldChar w:fldCharType="separate"/>
          </w:r>
          <w:hyperlink w:anchor="_Toc443682223" w:history="1">
            <w:r w:rsidR="001D7E53" w:rsidRPr="000160AE">
              <w:rPr>
                <w:rStyle w:val="Hyperlink"/>
                <w:noProof/>
              </w:rPr>
              <w:t>1.0 Introduction</w:t>
            </w:r>
            <w:r w:rsidR="001D7E53">
              <w:rPr>
                <w:noProof/>
                <w:webHidden/>
              </w:rPr>
              <w:tab/>
            </w:r>
            <w:r w:rsidR="001D7E53">
              <w:rPr>
                <w:noProof/>
                <w:webHidden/>
              </w:rPr>
              <w:fldChar w:fldCharType="begin"/>
            </w:r>
            <w:r w:rsidR="001D7E53">
              <w:rPr>
                <w:noProof/>
                <w:webHidden/>
              </w:rPr>
              <w:instrText xml:space="preserve"> PAGEREF _Toc443682223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1"/>
            <w:rPr>
              <w:rFonts w:asciiTheme="minorHAnsi" w:eastAsiaTheme="minorEastAsia" w:hAnsiTheme="minorHAnsi"/>
              <w:noProof/>
              <w:sz w:val="22"/>
            </w:rPr>
          </w:pPr>
          <w:hyperlink w:anchor="_Toc443682224" w:history="1">
            <w:r w:rsidR="001D7E53" w:rsidRPr="000160AE">
              <w:rPr>
                <w:rStyle w:val="Hyperlink"/>
                <w:noProof/>
              </w:rPr>
              <w:t>2.0 Use Case Information</w:t>
            </w:r>
            <w:r w:rsidR="001D7E53">
              <w:rPr>
                <w:noProof/>
                <w:webHidden/>
              </w:rPr>
              <w:tab/>
            </w:r>
            <w:r w:rsidR="001D7E53">
              <w:rPr>
                <w:noProof/>
                <w:webHidden/>
              </w:rPr>
              <w:fldChar w:fldCharType="begin"/>
            </w:r>
            <w:r w:rsidR="001D7E53">
              <w:rPr>
                <w:noProof/>
                <w:webHidden/>
              </w:rPr>
              <w:instrText xml:space="preserve"> PAGEREF _Toc443682224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25" w:history="1">
            <w:r w:rsidR="001D7E53" w:rsidRPr="000160AE">
              <w:rPr>
                <w:rStyle w:val="Hyperlink"/>
                <w:noProof/>
              </w:rPr>
              <w:t>2.1 Actors</w:t>
            </w:r>
            <w:r w:rsidR="001D7E53">
              <w:rPr>
                <w:noProof/>
                <w:webHidden/>
              </w:rPr>
              <w:tab/>
            </w:r>
            <w:r w:rsidR="001D7E53">
              <w:rPr>
                <w:noProof/>
                <w:webHidden/>
              </w:rPr>
              <w:fldChar w:fldCharType="begin"/>
            </w:r>
            <w:r w:rsidR="001D7E53">
              <w:rPr>
                <w:noProof/>
                <w:webHidden/>
              </w:rPr>
              <w:instrText xml:space="preserve"> PAGEREF _Toc443682225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26" w:history="1">
            <w:r w:rsidR="001D7E53" w:rsidRPr="000160AE">
              <w:rPr>
                <w:rStyle w:val="Hyperlink"/>
                <w:noProof/>
              </w:rPr>
              <w:t>2.2 Use Case Interaction</w:t>
            </w:r>
            <w:r w:rsidR="001D7E53">
              <w:rPr>
                <w:noProof/>
                <w:webHidden/>
              </w:rPr>
              <w:tab/>
            </w:r>
            <w:r w:rsidR="001D7E53">
              <w:rPr>
                <w:noProof/>
                <w:webHidden/>
              </w:rPr>
              <w:fldChar w:fldCharType="begin"/>
            </w:r>
            <w:r w:rsidR="001D7E53">
              <w:rPr>
                <w:noProof/>
                <w:webHidden/>
              </w:rPr>
              <w:instrText xml:space="preserve"> PAGEREF _Toc443682226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1"/>
            <w:rPr>
              <w:rFonts w:asciiTheme="minorHAnsi" w:eastAsiaTheme="minorEastAsia" w:hAnsiTheme="minorHAnsi"/>
              <w:noProof/>
              <w:sz w:val="22"/>
            </w:rPr>
          </w:pPr>
          <w:hyperlink w:anchor="_Toc443682227" w:history="1">
            <w:r w:rsidR="001D7E53" w:rsidRPr="000160AE">
              <w:rPr>
                <w:rStyle w:val="Hyperlink"/>
                <w:noProof/>
              </w:rPr>
              <w:t>3.0 Trigger</w:t>
            </w:r>
            <w:r w:rsidR="001D7E53">
              <w:rPr>
                <w:noProof/>
                <w:webHidden/>
              </w:rPr>
              <w:tab/>
            </w:r>
            <w:r w:rsidR="001D7E53">
              <w:rPr>
                <w:noProof/>
                <w:webHidden/>
              </w:rPr>
              <w:fldChar w:fldCharType="begin"/>
            </w:r>
            <w:r w:rsidR="001D7E53">
              <w:rPr>
                <w:noProof/>
                <w:webHidden/>
              </w:rPr>
              <w:instrText xml:space="preserve"> PAGEREF _Toc443682227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1"/>
            <w:rPr>
              <w:rFonts w:asciiTheme="minorHAnsi" w:eastAsiaTheme="minorEastAsia" w:hAnsiTheme="minorHAnsi"/>
              <w:noProof/>
              <w:sz w:val="22"/>
            </w:rPr>
          </w:pPr>
          <w:hyperlink w:anchor="_Toc443682228" w:history="1">
            <w:r w:rsidR="001D7E53" w:rsidRPr="000160AE">
              <w:rPr>
                <w:rStyle w:val="Hyperlink"/>
                <w:noProof/>
              </w:rPr>
              <w:t>4.0 Pre-condition(s)</w:t>
            </w:r>
            <w:r w:rsidR="001D7E53">
              <w:rPr>
                <w:noProof/>
                <w:webHidden/>
              </w:rPr>
              <w:tab/>
            </w:r>
            <w:r w:rsidR="001D7E53">
              <w:rPr>
                <w:noProof/>
                <w:webHidden/>
              </w:rPr>
              <w:fldChar w:fldCharType="begin"/>
            </w:r>
            <w:r w:rsidR="001D7E53">
              <w:rPr>
                <w:noProof/>
                <w:webHidden/>
              </w:rPr>
              <w:instrText xml:space="preserve"> PAGEREF _Toc443682228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29" w:history="1">
            <w:r w:rsidR="001D7E53" w:rsidRPr="000160AE">
              <w:rPr>
                <w:rStyle w:val="Hyperlink"/>
                <w:noProof/>
              </w:rPr>
              <w:t>4.1 &lt; Pre-condition One &gt;</w:t>
            </w:r>
            <w:r w:rsidR="001D7E53">
              <w:rPr>
                <w:noProof/>
                <w:webHidden/>
              </w:rPr>
              <w:tab/>
            </w:r>
            <w:r w:rsidR="001D7E53">
              <w:rPr>
                <w:noProof/>
                <w:webHidden/>
              </w:rPr>
              <w:fldChar w:fldCharType="begin"/>
            </w:r>
            <w:r w:rsidR="001D7E53">
              <w:rPr>
                <w:noProof/>
                <w:webHidden/>
              </w:rPr>
              <w:instrText xml:space="preserve"> PAGEREF _Toc443682229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30" w:history="1">
            <w:r w:rsidR="001D7E53" w:rsidRPr="000160AE">
              <w:rPr>
                <w:rStyle w:val="Hyperlink"/>
                <w:noProof/>
              </w:rPr>
              <w:t>4.2 &lt; Pre-condition Two &gt;</w:t>
            </w:r>
            <w:r w:rsidR="001D7E53">
              <w:rPr>
                <w:noProof/>
                <w:webHidden/>
              </w:rPr>
              <w:tab/>
            </w:r>
            <w:r w:rsidR="001D7E53">
              <w:rPr>
                <w:noProof/>
                <w:webHidden/>
              </w:rPr>
              <w:fldChar w:fldCharType="begin"/>
            </w:r>
            <w:r w:rsidR="001D7E53">
              <w:rPr>
                <w:noProof/>
                <w:webHidden/>
              </w:rPr>
              <w:instrText xml:space="preserve"> PAGEREF _Toc443682230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1"/>
            <w:rPr>
              <w:rFonts w:asciiTheme="minorHAnsi" w:eastAsiaTheme="minorEastAsia" w:hAnsiTheme="minorHAnsi"/>
              <w:noProof/>
              <w:sz w:val="22"/>
            </w:rPr>
          </w:pPr>
          <w:hyperlink w:anchor="_Toc443682231" w:history="1">
            <w:r w:rsidR="001D7E53" w:rsidRPr="000160AE">
              <w:rPr>
                <w:rStyle w:val="Hyperlink"/>
                <w:noProof/>
              </w:rPr>
              <w:t>5.0 Post-condition(s)</w:t>
            </w:r>
            <w:r w:rsidR="001D7E53">
              <w:rPr>
                <w:noProof/>
                <w:webHidden/>
              </w:rPr>
              <w:tab/>
            </w:r>
            <w:r w:rsidR="001D7E53">
              <w:rPr>
                <w:noProof/>
                <w:webHidden/>
              </w:rPr>
              <w:fldChar w:fldCharType="begin"/>
            </w:r>
            <w:r w:rsidR="001D7E53">
              <w:rPr>
                <w:noProof/>
                <w:webHidden/>
              </w:rPr>
              <w:instrText xml:space="preserve"> PAGEREF _Toc443682231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32" w:history="1">
            <w:r w:rsidR="001D7E53" w:rsidRPr="000160AE">
              <w:rPr>
                <w:rStyle w:val="Hyperlink"/>
                <w:noProof/>
              </w:rPr>
              <w:t>5.1 &lt; Post-condition One &gt;</w:t>
            </w:r>
            <w:r w:rsidR="001D7E53">
              <w:rPr>
                <w:noProof/>
                <w:webHidden/>
              </w:rPr>
              <w:tab/>
            </w:r>
            <w:r w:rsidR="001D7E53">
              <w:rPr>
                <w:noProof/>
                <w:webHidden/>
              </w:rPr>
              <w:fldChar w:fldCharType="begin"/>
            </w:r>
            <w:r w:rsidR="001D7E53">
              <w:rPr>
                <w:noProof/>
                <w:webHidden/>
              </w:rPr>
              <w:instrText xml:space="preserve"> PAGEREF _Toc443682232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33" w:history="1">
            <w:r w:rsidR="001D7E53" w:rsidRPr="000160AE">
              <w:rPr>
                <w:rStyle w:val="Hyperlink"/>
                <w:noProof/>
              </w:rPr>
              <w:t>5.2 &lt; Post-condition Two &gt;</w:t>
            </w:r>
            <w:r w:rsidR="001D7E53">
              <w:rPr>
                <w:noProof/>
                <w:webHidden/>
              </w:rPr>
              <w:tab/>
            </w:r>
            <w:r w:rsidR="001D7E53">
              <w:rPr>
                <w:noProof/>
                <w:webHidden/>
              </w:rPr>
              <w:fldChar w:fldCharType="begin"/>
            </w:r>
            <w:r w:rsidR="001D7E53">
              <w:rPr>
                <w:noProof/>
                <w:webHidden/>
              </w:rPr>
              <w:instrText xml:space="preserve"> PAGEREF _Toc443682233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1"/>
            <w:rPr>
              <w:rFonts w:asciiTheme="minorHAnsi" w:eastAsiaTheme="minorEastAsia" w:hAnsiTheme="minorHAnsi"/>
              <w:noProof/>
              <w:sz w:val="22"/>
            </w:rPr>
          </w:pPr>
          <w:hyperlink w:anchor="_Toc443682234" w:history="1">
            <w:r w:rsidR="001D7E53" w:rsidRPr="000160AE">
              <w:rPr>
                <w:rStyle w:val="Hyperlink"/>
                <w:noProof/>
              </w:rPr>
              <w:t>6.0 Use Case Activity Diagram</w:t>
            </w:r>
            <w:r w:rsidR="001D7E53">
              <w:rPr>
                <w:noProof/>
                <w:webHidden/>
              </w:rPr>
              <w:tab/>
            </w:r>
            <w:r w:rsidR="001D7E53">
              <w:rPr>
                <w:noProof/>
                <w:webHidden/>
              </w:rPr>
              <w:fldChar w:fldCharType="begin"/>
            </w:r>
            <w:r w:rsidR="001D7E53">
              <w:rPr>
                <w:noProof/>
                <w:webHidden/>
              </w:rPr>
              <w:instrText xml:space="preserve"> PAGEREF _Toc443682234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1"/>
            <w:rPr>
              <w:rFonts w:asciiTheme="minorHAnsi" w:eastAsiaTheme="minorEastAsia" w:hAnsiTheme="minorHAnsi"/>
              <w:noProof/>
              <w:sz w:val="22"/>
            </w:rPr>
          </w:pPr>
          <w:hyperlink w:anchor="_Toc443682235" w:history="1">
            <w:r w:rsidR="001D7E53" w:rsidRPr="000160AE">
              <w:rPr>
                <w:rStyle w:val="Hyperlink"/>
                <w:noProof/>
              </w:rPr>
              <w:t>7.0 Main/Basic Flow(s) of Events</w:t>
            </w:r>
            <w:r w:rsidR="001D7E53">
              <w:rPr>
                <w:noProof/>
                <w:webHidden/>
              </w:rPr>
              <w:tab/>
            </w:r>
            <w:r w:rsidR="001D7E53">
              <w:rPr>
                <w:noProof/>
                <w:webHidden/>
              </w:rPr>
              <w:fldChar w:fldCharType="begin"/>
            </w:r>
            <w:r w:rsidR="001D7E53">
              <w:rPr>
                <w:noProof/>
                <w:webHidden/>
              </w:rPr>
              <w:instrText xml:space="preserve"> PAGEREF _Toc443682235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36" w:history="1">
            <w:r w:rsidR="001D7E53" w:rsidRPr="000160AE">
              <w:rPr>
                <w:rStyle w:val="Hyperlink"/>
                <w:noProof/>
              </w:rPr>
              <w:t>7.1 &lt;First Main Flow Name&gt;</w:t>
            </w:r>
            <w:r w:rsidR="001D7E53">
              <w:rPr>
                <w:noProof/>
                <w:webHidden/>
              </w:rPr>
              <w:tab/>
            </w:r>
            <w:r w:rsidR="001D7E53">
              <w:rPr>
                <w:noProof/>
                <w:webHidden/>
              </w:rPr>
              <w:fldChar w:fldCharType="begin"/>
            </w:r>
            <w:r w:rsidR="001D7E53">
              <w:rPr>
                <w:noProof/>
                <w:webHidden/>
              </w:rPr>
              <w:instrText xml:space="preserve"> PAGEREF _Toc443682236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37" w:history="1">
            <w:r w:rsidR="001D7E53" w:rsidRPr="000160AE">
              <w:rPr>
                <w:rStyle w:val="Hyperlink"/>
                <w:noProof/>
              </w:rPr>
              <w:t>7.2 &lt;Second Main Flow Name&gt;</w:t>
            </w:r>
            <w:r w:rsidR="001D7E53">
              <w:rPr>
                <w:noProof/>
                <w:webHidden/>
              </w:rPr>
              <w:tab/>
            </w:r>
            <w:r w:rsidR="001D7E53">
              <w:rPr>
                <w:noProof/>
                <w:webHidden/>
              </w:rPr>
              <w:fldChar w:fldCharType="begin"/>
            </w:r>
            <w:r w:rsidR="001D7E53">
              <w:rPr>
                <w:noProof/>
                <w:webHidden/>
              </w:rPr>
              <w:instrText xml:space="preserve"> PAGEREF _Toc443682237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1"/>
            <w:rPr>
              <w:rFonts w:asciiTheme="minorHAnsi" w:eastAsiaTheme="minorEastAsia" w:hAnsiTheme="minorHAnsi"/>
              <w:noProof/>
              <w:sz w:val="22"/>
            </w:rPr>
          </w:pPr>
          <w:hyperlink w:anchor="_Toc443682238" w:history="1">
            <w:r w:rsidR="001D7E53" w:rsidRPr="000160AE">
              <w:rPr>
                <w:rStyle w:val="Hyperlink"/>
                <w:noProof/>
              </w:rPr>
              <w:t>8.0 Alternate/Exception Flow of Events</w:t>
            </w:r>
            <w:r w:rsidR="001D7E53">
              <w:rPr>
                <w:noProof/>
                <w:webHidden/>
              </w:rPr>
              <w:tab/>
            </w:r>
            <w:r w:rsidR="001D7E53">
              <w:rPr>
                <w:noProof/>
                <w:webHidden/>
              </w:rPr>
              <w:fldChar w:fldCharType="begin"/>
            </w:r>
            <w:r w:rsidR="001D7E53">
              <w:rPr>
                <w:noProof/>
                <w:webHidden/>
              </w:rPr>
              <w:instrText xml:space="preserve"> PAGEREF _Toc443682238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39" w:history="1">
            <w:r w:rsidR="001D7E53" w:rsidRPr="000160AE">
              <w:rPr>
                <w:rStyle w:val="Hyperlink"/>
                <w:noProof/>
              </w:rPr>
              <w:t>8.1 &lt;First Alternative Flow Name&gt;</w:t>
            </w:r>
            <w:r w:rsidR="001D7E53">
              <w:rPr>
                <w:noProof/>
                <w:webHidden/>
              </w:rPr>
              <w:tab/>
            </w:r>
            <w:r w:rsidR="001D7E53">
              <w:rPr>
                <w:noProof/>
                <w:webHidden/>
              </w:rPr>
              <w:fldChar w:fldCharType="begin"/>
            </w:r>
            <w:r w:rsidR="001D7E53">
              <w:rPr>
                <w:noProof/>
                <w:webHidden/>
              </w:rPr>
              <w:instrText xml:space="preserve"> PAGEREF _Toc443682239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2"/>
            <w:tabs>
              <w:tab w:val="right" w:leader="dot" w:pos="10070"/>
            </w:tabs>
            <w:rPr>
              <w:rFonts w:asciiTheme="minorHAnsi" w:eastAsiaTheme="minorEastAsia" w:hAnsiTheme="minorHAnsi"/>
              <w:noProof/>
              <w:sz w:val="22"/>
            </w:rPr>
          </w:pPr>
          <w:hyperlink w:anchor="_Toc443682240" w:history="1">
            <w:r w:rsidR="001D7E53" w:rsidRPr="000160AE">
              <w:rPr>
                <w:rStyle w:val="Hyperlink"/>
                <w:noProof/>
              </w:rPr>
              <w:t>8.2 &lt;Second Alternative Flow Name&gt;</w:t>
            </w:r>
            <w:r w:rsidR="001D7E53">
              <w:rPr>
                <w:noProof/>
                <w:webHidden/>
              </w:rPr>
              <w:tab/>
            </w:r>
            <w:r w:rsidR="001D7E53">
              <w:rPr>
                <w:noProof/>
                <w:webHidden/>
              </w:rPr>
              <w:fldChar w:fldCharType="begin"/>
            </w:r>
            <w:r w:rsidR="001D7E53">
              <w:rPr>
                <w:noProof/>
                <w:webHidden/>
              </w:rPr>
              <w:instrText xml:space="preserve"> PAGEREF _Toc443682240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1"/>
            <w:rPr>
              <w:rFonts w:asciiTheme="minorHAnsi" w:eastAsiaTheme="minorEastAsia" w:hAnsiTheme="minorHAnsi"/>
              <w:noProof/>
              <w:sz w:val="22"/>
            </w:rPr>
          </w:pPr>
          <w:hyperlink w:anchor="_Toc443682241" w:history="1">
            <w:r w:rsidR="001D7E53" w:rsidRPr="000160AE">
              <w:rPr>
                <w:rStyle w:val="Hyperlink"/>
                <w:noProof/>
              </w:rPr>
              <w:t>9.0 Assumptions/Business Rules including Non-Functional Requirements</w:t>
            </w:r>
            <w:r w:rsidR="001D7E53">
              <w:rPr>
                <w:noProof/>
                <w:webHidden/>
              </w:rPr>
              <w:tab/>
            </w:r>
            <w:r w:rsidR="001D7E53">
              <w:rPr>
                <w:noProof/>
                <w:webHidden/>
              </w:rPr>
              <w:fldChar w:fldCharType="begin"/>
            </w:r>
            <w:r w:rsidR="001D7E53">
              <w:rPr>
                <w:noProof/>
                <w:webHidden/>
              </w:rPr>
              <w:instrText xml:space="preserve"> PAGEREF _Toc443682241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1D7E53" w:rsidRDefault="00CB7374">
          <w:pPr>
            <w:pStyle w:val="TOC1"/>
            <w:rPr>
              <w:rFonts w:asciiTheme="minorHAnsi" w:eastAsiaTheme="minorEastAsia" w:hAnsiTheme="minorHAnsi"/>
              <w:noProof/>
              <w:sz w:val="22"/>
            </w:rPr>
          </w:pPr>
          <w:hyperlink w:anchor="_Toc443682242" w:history="1">
            <w:r w:rsidR="001D7E53" w:rsidRPr="000160AE">
              <w:rPr>
                <w:rStyle w:val="Hyperlink"/>
                <w:noProof/>
              </w:rPr>
              <w:t>10.0 Use Case Specification Review and Signoff</w:t>
            </w:r>
            <w:r w:rsidR="001D7E53">
              <w:rPr>
                <w:noProof/>
                <w:webHidden/>
              </w:rPr>
              <w:tab/>
            </w:r>
            <w:r w:rsidR="001D7E53">
              <w:rPr>
                <w:noProof/>
                <w:webHidden/>
              </w:rPr>
              <w:fldChar w:fldCharType="begin"/>
            </w:r>
            <w:r w:rsidR="001D7E53">
              <w:rPr>
                <w:noProof/>
                <w:webHidden/>
              </w:rPr>
              <w:instrText xml:space="preserve"> PAGEREF _Toc443682242 \h </w:instrText>
            </w:r>
            <w:r w:rsidR="001D7E53">
              <w:rPr>
                <w:noProof/>
                <w:webHidden/>
              </w:rPr>
            </w:r>
            <w:r w:rsidR="001D7E53">
              <w:rPr>
                <w:noProof/>
                <w:webHidden/>
              </w:rPr>
              <w:fldChar w:fldCharType="separate"/>
            </w:r>
            <w:r w:rsidR="003A011F">
              <w:rPr>
                <w:noProof/>
                <w:webHidden/>
              </w:rPr>
              <w:t>2</w:t>
            </w:r>
            <w:r w:rsidR="001D7E53">
              <w:rPr>
                <w:noProof/>
                <w:webHidden/>
              </w:rPr>
              <w:fldChar w:fldCharType="end"/>
            </w:r>
          </w:hyperlink>
        </w:p>
        <w:p w:rsidR="00705B87" w:rsidRDefault="00705B87">
          <w:r>
            <w:rPr>
              <w:b/>
              <w:bCs/>
              <w:noProof/>
            </w:rPr>
            <w:fldChar w:fldCharType="end"/>
          </w:r>
        </w:p>
      </w:sdtContent>
    </w:sdt>
    <w:p w:rsidR="00705B87" w:rsidRDefault="00705B87">
      <w:pPr>
        <w:spacing w:line="259" w:lineRule="auto"/>
      </w:pPr>
      <w:r>
        <w:br w:type="page"/>
      </w:r>
    </w:p>
    <w:p w:rsidR="00705B87" w:rsidRDefault="00705B87" w:rsidP="00705B87">
      <w:pPr>
        <w:pStyle w:val="Heading1"/>
      </w:pPr>
      <w:bookmarkStart w:id="0" w:name="_Toc443682223"/>
      <w:r>
        <w:lastRenderedPageBreak/>
        <w:t>1.</w:t>
      </w:r>
      <w:r w:rsidR="001D7E53">
        <w:t>0</w:t>
      </w:r>
      <w:r>
        <w:t xml:space="preserve"> Introduction</w:t>
      </w:r>
      <w:bookmarkEnd w:id="0"/>
    </w:p>
    <w:p w:rsidR="00705B87" w:rsidRDefault="00705B87" w:rsidP="00705B87">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705B87" w:rsidRDefault="00705B87" w:rsidP="00705B87">
      <w:r>
        <w:t xml:space="preserve">Write a single paragraph describing the purpose of the specific use case in the Introduction.  </w:t>
      </w:r>
    </w:p>
    <w:p w:rsidR="00705B87" w:rsidRDefault="00705B87" w:rsidP="00705B87">
      <w:pPr>
        <w:pStyle w:val="Heading1"/>
      </w:pPr>
      <w:bookmarkStart w:id="1" w:name="_Toc443682224"/>
      <w:r>
        <w:t>2.</w:t>
      </w:r>
      <w:r w:rsidR="001D7E53">
        <w:t>0</w:t>
      </w:r>
      <w:r>
        <w:t xml:space="preserve"> Use Case Information</w:t>
      </w:r>
      <w:bookmarkEnd w:id="1"/>
      <w:r>
        <w:t xml:space="preserve"> </w:t>
      </w:r>
    </w:p>
    <w:p w:rsidR="00705B87" w:rsidRDefault="00705B87" w:rsidP="00705B87">
      <w:pPr>
        <w:pStyle w:val="Heading2"/>
      </w:pPr>
      <w:bookmarkStart w:id="2" w:name="_Toc443682225"/>
      <w:r>
        <w:t>2.1 Actors</w:t>
      </w:r>
      <w:bookmarkEnd w:id="2"/>
      <w:r>
        <w:t xml:space="preserve"> </w:t>
      </w:r>
    </w:p>
    <w:p w:rsidR="00705B87" w:rsidRDefault="00705B87" w:rsidP="00705B87">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F37A3C" w:rsidRDefault="00F37A3C" w:rsidP="00705B87">
            <w:r>
              <w:t>Actor Name</w:t>
            </w:r>
          </w:p>
        </w:tc>
        <w:tc>
          <w:tcPr>
            <w:tcW w:w="1710" w:type="dxa"/>
          </w:tcPr>
          <w:p w:rsidR="00F37A3C" w:rsidRDefault="00F37A3C" w:rsidP="00705B87">
            <w:r>
              <w:t>Role</w:t>
            </w:r>
          </w:p>
        </w:tc>
        <w:tc>
          <w:tcPr>
            <w:tcW w:w="6290" w:type="dxa"/>
          </w:tcPr>
          <w:p w:rsidR="00F37A3C" w:rsidRDefault="00F37A3C" w:rsidP="00705B87">
            <w:r>
              <w:t>Description</w:t>
            </w:r>
          </w:p>
        </w:tc>
      </w:tr>
      <w:tr w:rsidR="00F37A3C" w:rsidTr="005755A2">
        <w:tc>
          <w:tcPr>
            <w:tcW w:w="2070" w:type="dxa"/>
          </w:tcPr>
          <w:p w:rsidR="00F37A3C" w:rsidRDefault="00F37A3C" w:rsidP="00705B87"/>
        </w:tc>
        <w:tc>
          <w:tcPr>
            <w:tcW w:w="1710" w:type="dxa"/>
          </w:tcPr>
          <w:p w:rsidR="00F37A3C" w:rsidRDefault="00D61CC8" w:rsidP="00705B87">
            <w:r>
              <w:t>Main</w:t>
            </w:r>
          </w:p>
        </w:tc>
        <w:tc>
          <w:tcPr>
            <w:tcW w:w="6290" w:type="dxa"/>
          </w:tcPr>
          <w:p w:rsidR="00F37A3C" w:rsidRDefault="00F37A3C" w:rsidP="00705B87"/>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F37A3C" w:rsidRDefault="00F37A3C" w:rsidP="00705B87"/>
        </w:tc>
        <w:tc>
          <w:tcPr>
            <w:tcW w:w="1710" w:type="dxa"/>
          </w:tcPr>
          <w:p w:rsidR="00F37A3C" w:rsidRDefault="00D61CC8" w:rsidP="00705B87">
            <w:r>
              <w:t>Secondary</w:t>
            </w:r>
          </w:p>
        </w:tc>
        <w:tc>
          <w:tcPr>
            <w:tcW w:w="6290" w:type="dxa"/>
          </w:tcPr>
          <w:p w:rsidR="00F37A3C" w:rsidRDefault="00F37A3C" w:rsidP="00705B87"/>
        </w:tc>
      </w:tr>
      <w:tr w:rsidR="00D61CC8" w:rsidTr="005755A2">
        <w:tc>
          <w:tcPr>
            <w:tcW w:w="2070" w:type="dxa"/>
          </w:tcPr>
          <w:p w:rsidR="00D61CC8" w:rsidRDefault="00D61CC8" w:rsidP="00705B87"/>
        </w:tc>
        <w:tc>
          <w:tcPr>
            <w:tcW w:w="1710" w:type="dxa"/>
          </w:tcPr>
          <w:p w:rsidR="00D61CC8" w:rsidRDefault="00D61CC8" w:rsidP="00705B87"/>
        </w:tc>
        <w:tc>
          <w:tcPr>
            <w:tcW w:w="6290" w:type="dxa"/>
          </w:tcPr>
          <w:p w:rsidR="00D61CC8" w:rsidRDefault="00D61CC8" w:rsidP="00705B87"/>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F37A3C" w:rsidRDefault="00F37A3C" w:rsidP="00705B87"/>
        </w:tc>
        <w:tc>
          <w:tcPr>
            <w:tcW w:w="1710" w:type="dxa"/>
          </w:tcPr>
          <w:p w:rsidR="00F37A3C" w:rsidRDefault="00F37A3C" w:rsidP="00705B87"/>
        </w:tc>
        <w:tc>
          <w:tcPr>
            <w:tcW w:w="6290" w:type="dxa"/>
          </w:tcPr>
          <w:p w:rsidR="00F37A3C" w:rsidRDefault="00F37A3C" w:rsidP="00705B87"/>
        </w:tc>
      </w:tr>
      <w:tr w:rsidR="00AC78DC" w:rsidTr="005755A2">
        <w:tc>
          <w:tcPr>
            <w:tcW w:w="2070" w:type="dxa"/>
          </w:tcPr>
          <w:p w:rsidR="00AC78DC" w:rsidRDefault="00AC78DC" w:rsidP="00705B87"/>
        </w:tc>
        <w:tc>
          <w:tcPr>
            <w:tcW w:w="1710" w:type="dxa"/>
          </w:tcPr>
          <w:p w:rsidR="00AC78DC" w:rsidRDefault="00AC78DC" w:rsidP="00705B87"/>
        </w:tc>
        <w:tc>
          <w:tcPr>
            <w:tcW w:w="6290" w:type="dxa"/>
          </w:tcPr>
          <w:p w:rsidR="00AC78DC" w:rsidRDefault="00AC78DC" w:rsidP="00705B87"/>
        </w:tc>
      </w:tr>
    </w:tbl>
    <w:p w:rsidR="00050324" w:rsidRDefault="00050324" w:rsidP="00050324"/>
    <w:p w:rsidR="00705B87" w:rsidRDefault="00705B87" w:rsidP="00705B87">
      <w:pPr>
        <w:pStyle w:val="Heading2"/>
      </w:pPr>
      <w:bookmarkStart w:id="3" w:name="_Toc443682226"/>
      <w:r>
        <w:t>2.2 Use Case Interaction</w:t>
      </w:r>
      <w:bookmarkEnd w:id="3"/>
    </w:p>
    <w:p w:rsidR="00705B87" w:rsidRDefault="00705B87" w:rsidP="00705B87">
      <w:r>
        <w:t>How does this use case relate to other uses cases? List prede</w:t>
      </w:r>
      <w:r w:rsidR="00B817A0">
        <w:t>cessor and successor use cases.</w:t>
      </w:r>
    </w:p>
    <w:p w:rsidR="00705B87" w:rsidRDefault="00705B87" w:rsidP="00705B87">
      <w:pPr>
        <w:pStyle w:val="Heading1"/>
      </w:pPr>
      <w:bookmarkStart w:id="4" w:name="_Toc443682227"/>
      <w:r>
        <w:t>3.</w:t>
      </w:r>
      <w:r w:rsidR="001D7E53">
        <w:t>0</w:t>
      </w:r>
      <w:r>
        <w:t xml:space="preserve"> Trigger</w:t>
      </w:r>
      <w:bookmarkEnd w:id="4"/>
    </w:p>
    <w:p w:rsidR="00705B87" w:rsidRDefault="00705B87" w:rsidP="00705B87">
      <w:r>
        <w:t>What causes the use case to initiate?</w:t>
      </w:r>
    </w:p>
    <w:p w:rsidR="00705B87" w:rsidRDefault="00705B87" w:rsidP="00705B87">
      <w:pPr>
        <w:pStyle w:val="Heading1"/>
      </w:pPr>
      <w:bookmarkStart w:id="5" w:name="_Toc443682228"/>
      <w:r>
        <w:t>4.</w:t>
      </w:r>
      <w:r w:rsidR="001D7E53">
        <w:t>0</w:t>
      </w:r>
      <w:r>
        <w:t xml:space="preserve"> Pre-condition(s)</w:t>
      </w:r>
      <w:bookmarkEnd w:id="5"/>
    </w:p>
    <w:p w:rsidR="00705B87" w:rsidRDefault="00705B87" w:rsidP="00705B87">
      <w:r>
        <w:t>What use cases or other pre-conditions must be met before use can initiate?</w:t>
      </w:r>
    </w:p>
    <w:p w:rsidR="00705B87" w:rsidRDefault="00705B87" w:rsidP="00705B87">
      <w:pPr>
        <w:pStyle w:val="Heading2"/>
      </w:pPr>
      <w:bookmarkStart w:id="6" w:name="_Toc443682229"/>
      <w:r>
        <w:lastRenderedPageBreak/>
        <w:t>4.1 &lt; Pre-condition One &gt;</w:t>
      </w:r>
      <w:bookmarkEnd w:id="6"/>
    </w:p>
    <w:p w:rsidR="00705B87" w:rsidRDefault="00705B87" w:rsidP="00B817A0">
      <w:pPr>
        <w:pStyle w:val="Heading2"/>
      </w:pPr>
      <w:bookmarkStart w:id="7" w:name="_Toc443682230"/>
      <w:r>
        <w:t>4.2 &lt; Pre-condition Two &gt;</w:t>
      </w:r>
      <w:bookmarkEnd w:id="7"/>
    </w:p>
    <w:p w:rsidR="00705B87" w:rsidRDefault="00705B87" w:rsidP="00705B87">
      <w:pPr>
        <w:pStyle w:val="Heading1"/>
      </w:pPr>
      <w:bookmarkStart w:id="8" w:name="_Toc443682231"/>
      <w:r>
        <w:t>5.</w:t>
      </w:r>
      <w:r w:rsidR="001D7E53">
        <w:t>0</w:t>
      </w:r>
      <w:r>
        <w:t xml:space="preserve"> Post-condition(s)</w:t>
      </w:r>
      <w:bookmarkEnd w:id="8"/>
    </w:p>
    <w:p w:rsidR="00705B87" w:rsidRDefault="00705B87" w:rsidP="00705B87">
      <w:r>
        <w:t xml:space="preserve">What are ALL the possible output states upon completion of the use case flows? </w:t>
      </w:r>
    </w:p>
    <w:p w:rsidR="00705B87" w:rsidRDefault="00705B87" w:rsidP="00705B87">
      <w:pPr>
        <w:pStyle w:val="Heading2"/>
      </w:pPr>
      <w:bookmarkStart w:id="9" w:name="_Toc443682232"/>
      <w:r>
        <w:t>5.1 &lt; Post-condition One &gt;</w:t>
      </w:r>
      <w:bookmarkEnd w:id="9"/>
    </w:p>
    <w:p w:rsidR="00705B87" w:rsidRDefault="00705B87" w:rsidP="00F37A3C">
      <w:pPr>
        <w:pStyle w:val="Heading2"/>
      </w:pPr>
      <w:bookmarkStart w:id="10" w:name="_Toc443682233"/>
      <w:r>
        <w:t>5.2 &lt; Post-condition Two &gt;</w:t>
      </w:r>
      <w:bookmarkEnd w:id="10"/>
    </w:p>
    <w:p w:rsidR="00705B87" w:rsidRDefault="00046687" w:rsidP="00705B87">
      <w:pPr>
        <w:pStyle w:val="Heading1"/>
      </w:pPr>
      <w:bookmarkStart w:id="11" w:name="_Toc443682234"/>
      <w:r>
        <w:t>6.</w:t>
      </w:r>
      <w:r w:rsidR="001D7E53">
        <w:t>0</w:t>
      </w:r>
      <w:r>
        <w:t xml:space="preserve"> Use Case </w:t>
      </w:r>
      <w:r w:rsidR="00705B87">
        <w:t>Activity Diagram</w:t>
      </w:r>
      <w:bookmarkEnd w:id="11"/>
    </w:p>
    <w:p w:rsidR="00705B87" w:rsidRDefault="00705B87" w:rsidP="00705B87">
      <w:r>
        <w:t>Draw diagram(s) that cove</w:t>
      </w:r>
      <w:r w:rsidR="00F37A3C">
        <w:t>r ALL main and alternate flows.</w:t>
      </w:r>
    </w:p>
    <w:p w:rsidR="00705B87" w:rsidRDefault="00705B87" w:rsidP="00705B87">
      <w:pPr>
        <w:pStyle w:val="Heading1"/>
      </w:pPr>
      <w:bookmarkStart w:id="12" w:name="_Toc443682235"/>
      <w:r>
        <w:t>7.</w:t>
      </w:r>
      <w:r w:rsidR="001D7E53">
        <w:t>0</w:t>
      </w:r>
      <w:r>
        <w:t xml:space="preserve"> Main/Basic Flow(s) of Events</w:t>
      </w:r>
      <w:bookmarkEnd w:id="12"/>
    </w:p>
    <w:p w:rsidR="00705B87" w:rsidRDefault="00705B87" w:rsidP="00705B87">
      <w:r>
        <w:t>For each main flow (usually ONE flow) write the list of steps that occur – describe WHAT occurs not HOW to do it!</w:t>
      </w:r>
    </w:p>
    <w:p w:rsidR="00705B87" w:rsidRDefault="00705B87" w:rsidP="00705B87">
      <w:pPr>
        <w:pStyle w:val="Heading2"/>
      </w:pPr>
      <w:bookmarkStart w:id="13" w:name="_Toc443682236"/>
      <w:r>
        <w:t>7.1 &lt;First Main Flow Name&gt;</w:t>
      </w:r>
      <w:bookmarkEnd w:id="13"/>
    </w:p>
    <w:p w:rsidR="00F37A3C" w:rsidRPr="00F37A3C" w:rsidRDefault="00705B87" w:rsidP="00F37A3C">
      <w:pPr>
        <w:pStyle w:val="Heading2"/>
      </w:pPr>
      <w:bookmarkStart w:id="14" w:name="_Toc443682237"/>
      <w:r>
        <w:t>7.2 &lt;Second Main Flow Name&gt;</w:t>
      </w:r>
      <w:bookmarkEnd w:id="14"/>
    </w:p>
    <w:p w:rsidR="00705B87" w:rsidRDefault="00705B87" w:rsidP="00705B87">
      <w:pPr>
        <w:pStyle w:val="Heading1"/>
      </w:pPr>
      <w:bookmarkStart w:id="15" w:name="_Toc443682238"/>
      <w:r>
        <w:t>8.</w:t>
      </w:r>
      <w:r w:rsidR="001D7E53">
        <w:t>0</w:t>
      </w:r>
      <w:r>
        <w:t xml:space="preserve"> Alternate/Exception Flow of Events</w:t>
      </w:r>
      <w:bookmarkEnd w:id="15"/>
      <w:r>
        <w:t xml:space="preserve"> </w:t>
      </w:r>
    </w:p>
    <w:p w:rsidR="00705B87" w:rsidRDefault="00705B87" w:rsidP="00705B87">
      <w:r>
        <w:t>For each alternative flow (can be zero or more) write the list of steps that occur – describe WHAT occurs not HOW to do it!</w:t>
      </w:r>
    </w:p>
    <w:p w:rsidR="00705B87" w:rsidRDefault="00705B87" w:rsidP="00705B87">
      <w:pPr>
        <w:pStyle w:val="Heading2"/>
      </w:pPr>
      <w:bookmarkStart w:id="16" w:name="_Toc443682239"/>
      <w:r>
        <w:t>8.1 &lt;First Alternative Flow Name&gt;</w:t>
      </w:r>
      <w:bookmarkEnd w:id="16"/>
    </w:p>
    <w:p w:rsidR="00705B87" w:rsidRDefault="00705B87" w:rsidP="00F37A3C">
      <w:pPr>
        <w:pStyle w:val="Heading2"/>
      </w:pPr>
      <w:bookmarkStart w:id="17" w:name="_Toc443682240"/>
      <w:r>
        <w:t>8.2 &lt;Second Alternative Flow Name&gt;</w:t>
      </w:r>
      <w:bookmarkEnd w:id="17"/>
      <w:r>
        <w:t xml:space="preserve">  </w:t>
      </w:r>
    </w:p>
    <w:p w:rsidR="00705B87" w:rsidRDefault="00705B87" w:rsidP="00705B87">
      <w:pPr>
        <w:pStyle w:val="Heading1"/>
      </w:pPr>
      <w:bookmarkStart w:id="18" w:name="_Toc443682241"/>
      <w:r>
        <w:t>9.</w:t>
      </w:r>
      <w:r w:rsidR="001D7E53">
        <w:t>0</w:t>
      </w:r>
      <w:r>
        <w:t xml:space="preserve"> Assumptions/Business Rules including Non-Functional Requirements</w:t>
      </w:r>
      <w:bookmarkEnd w:id="18"/>
    </w:p>
    <w:p w:rsidR="00705B87" w:rsidRDefault="00705B87" w:rsidP="00705B87">
      <w:r>
        <w:t>Be sure to number the assumption/business rules to allow easy reference to them. Business rules will be where non-functional requirements are recorded – have a way to specifically identify non-functional requirements.</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19" w:name="_Toc443682242"/>
      <w:r>
        <w:lastRenderedPageBreak/>
        <w:t>10.</w:t>
      </w:r>
      <w:r w:rsidR="001D7E53">
        <w:t>0</w:t>
      </w:r>
      <w:r>
        <w:t xml:space="preserve"> Use Case Specification Review and Signoff</w:t>
      </w:r>
      <w:bookmarkEnd w:id="19"/>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7"/>
      <w:footerReference w:type="default" r:id="rId8"/>
      <w:headerReference w:type="first" r:id="rId9"/>
      <w:footerReference w:type="first" r:id="rId10"/>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374" w:rsidRDefault="00CB7374" w:rsidP="0049312D">
      <w:pPr>
        <w:spacing w:after="0"/>
      </w:pPr>
      <w:r>
        <w:separator/>
      </w:r>
    </w:p>
  </w:endnote>
  <w:endnote w:type="continuationSeparator" w:id="0">
    <w:p w:rsidR="00CB7374" w:rsidRDefault="00CB7374"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placeholder/>
              <w:dataBinding w:prefixMappings="xmlns:ns0='http://purl.org/dc/elements/1.1/' xmlns:ns1='http://schemas.openxmlformats.org/package/2006/metadata/core-properties' " w:xpath="/ns1:coreProperties[1]/ns0:creator[1]" w:storeItemID="{6C3C8BC8-F283-45AE-878A-BAB7291924A1}"/>
              <w:text/>
            </w:sdtPr>
            <w:sdtEndPr/>
            <w:sdtContent>
              <w:r w:rsidR="003A011F">
                <w:rPr>
                  <w:b/>
                </w:rPr>
                <w:t>Marc King</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3A011F">
            <w:rPr>
              <w:b/>
              <w:noProof/>
              <w:sz w:val="20"/>
            </w:rPr>
            <w:t>6</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3A011F">
            <w:rPr>
              <w:noProof/>
              <w:sz w:val="20"/>
            </w:rPr>
            <w:t>6</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3A011F">
            <w:rPr>
              <w:b/>
              <w:noProof/>
            </w:rPr>
            <w:t>2016-02-22</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3A011F">
            <w:rPr>
              <w:b/>
              <w:noProof/>
            </w:rPr>
            <w:t>0000-00-00</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03784F">
                <w:rPr>
                  <w:b/>
                </w:rPr>
                <w:t>0.1</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placeholder/>
              <w:dataBinding w:prefixMappings="xmlns:ns0='http://purl.org/dc/elements/1.1/' xmlns:ns1='http://schemas.openxmlformats.org/package/2006/metadata/core-properties' " w:xpath="/ns1:coreProperties[1]/ns0:creator[1]" w:storeItemID="{6C3C8BC8-F283-45AE-878A-BAB7291924A1}"/>
              <w:text/>
            </w:sdtPr>
            <w:sdtEndPr/>
            <w:sdtContent>
              <w:r w:rsidR="003A011F">
                <w:rPr>
                  <w:b/>
                </w:rPr>
                <w:t>Marc King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3A011F">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3A011F">
            <w:rPr>
              <w:noProof/>
              <w:sz w:val="20"/>
            </w:rPr>
            <w:t>6</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3A011F">
            <w:rPr>
              <w:b/>
              <w:noProof/>
            </w:rPr>
            <w:t>2016-02-22</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3A011F">
            <w:rPr>
              <w:b/>
              <w:noProof/>
            </w:rPr>
            <w:t>0000-00-00</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817A0">
                <w:rPr>
                  <w:b/>
                </w:rPr>
                <w:t>0.1</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374" w:rsidRDefault="00CB7374" w:rsidP="0049312D">
      <w:pPr>
        <w:spacing w:after="0"/>
      </w:pPr>
      <w:r>
        <w:separator/>
      </w:r>
    </w:p>
  </w:footnote>
  <w:footnote w:type="continuationSeparator" w:id="0">
    <w:p w:rsidR="00CB7374" w:rsidRDefault="00CB7374"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718549D4" wp14:editId="216E3371">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CB7374">
          <w:pPr>
            <w:pStyle w:val="Header"/>
            <w:rPr>
              <w:i/>
            </w:rPr>
          </w:pPr>
          <w:sdt>
            <w:sdtPr>
              <w:rPr>
                <w:i/>
                <w:sz w:val="18"/>
              </w:rPr>
              <w:alias w:val="Category"/>
              <w:tag w:val=""/>
              <w:id w:val="18440986"/>
              <w:placeholder>
                <w:docPart w:val="526A64D7D9E94F708DAFA354D5403903"/>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placeholder/>
              <w:dataBinding w:prefixMappings="xmlns:ns0='http://purl.org/dc/elements/1.1/' xmlns:ns1='http://schemas.openxmlformats.org/package/2006/metadata/core-properties' " w:xpath="/ns1:coreProperties[1]/ns0:subject[1]" w:storeItemID="{6C3C8BC8-F283-45AE-878A-BAB7291924A1}"/>
              <w:text/>
            </w:sdtPr>
            <w:sdtEndPr/>
            <w:sdtContent>
              <w:r w:rsidR="003A011F">
                <w:rPr>
                  <w:b/>
                  <w:i/>
                  <w:sz w:val="18"/>
                </w:rPr>
                <w:t>UC08</w:t>
              </w:r>
            </w:sdtContent>
          </w:sdt>
          <w:r w:rsidR="000C3120" w:rsidRPr="00BD07F6">
            <w:rPr>
              <w:b/>
              <w:i/>
              <w:sz w:val="18"/>
            </w:rPr>
            <w:t xml:space="preserve"> </w:t>
          </w:r>
          <w:sdt>
            <w:sdtPr>
              <w:rPr>
                <w:b/>
                <w:i/>
                <w:sz w:val="18"/>
              </w:rPr>
              <w:alias w:val="Title"/>
              <w:tag w:val=""/>
              <w:id w:val="2113700408"/>
              <w:placeholder/>
              <w:dataBinding w:prefixMappings="xmlns:ns0='http://purl.org/dc/elements/1.1/' xmlns:ns1='http://schemas.openxmlformats.org/package/2006/metadata/core-properties' " w:xpath="/ns1:coreProperties[1]/ns0:title[1]" w:storeItemID="{6C3C8BC8-F283-45AE-878A-BAB7291924A1}"/>
              <w:text/>
            </w:sdtPr>
            <w:sdtEndPr/>
            <w:sdtContent>
              <w:r w:rsidR="003A011F">
                <w:rPr>
                  <w:b/>
                  <w:i/>
                  <w:sz w:val="18"/>
                </w:rPr>
                <w:t>Modify Settings</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2"/>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1F"/>
    <w:rsid w:val="00022DAA"/>
    <w:rsid w:val="0003784F"/>
    <w:rsid w:val="00046687"/>
    <w:rsid w:val="00050324"/>
    <w:rsid w:val="000C3120"/>
    <w:rsid w:val="0013468F"/>
    <w:rsid w:val="00183C48"/>
    <w:rsid w:val="001C1990"/>
    <w:rsid w:val="001D7E53"/>
    <w:rsid w:val="00265E79"/>
    <w:rsid w:val="00310D8D"/>
    <w:rsid w:val="00391007"/>
    <w:rsid w:val="003A011F"/>
    <w:rsid w:val="003A73BC"/>
    <w:rsid w:val="004202FD"/>
    <w:rsid w:val="0049312D"/>
    <w:rsid w:val="005755A2"/>
    <w:rsid w:val="005811D0"/>
    <w:rsid w:val="00615FB6"/>
    <w:rsid w:val="006970E4"/>
    <w:rsid w:val="00705B87"/>
    <w:rsid w:val="00733FDD"/>
    <w:rsid w:val="007500B0"/>
    <w:rsid w:val="007D4AEC"/>
    <w:rsid w:val="007D6FA8"/>
    <w:rsid w:val="008A0E26"/>
    <w:rsid w:val="00AC78DC"/>
    <w:rsid w:val="00B24CA0"/>
    <w:rsid w:val="00B26992"/>
    <w:rsid w:val="00B67968"/>
    <w:rsid w:val="00B817A0"/>
    <w:rsid w:val="00B91792"/>
    <w:rsid w:val="00BD07F6"/>
    <w:rsid w:val="00C25316"/>
    <w:rsid w:val="00C577F2"/>
    <w:rsid w:val="00C67E20"/>
    <w:rsid w:val="00CB7374"/>
    <w:rsid w:val="00D05773"/>
    <w:rsid w:val="00D61CC8"/>
    <w:rsid w:val="00DC4081"/>
    <w:rsid w:val="00EC4F70"/>
    <w:rsid w:val="00ED28A1"/>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233AC"/>
  <w15:chartTrackingRefBased/>
  <w15:docId w15:val="{B540EAAA-50F1-4837-AAF3-919CEDC0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46B412EEBD45F6947E51F9A2003962"/>
        <w:category>
          <w:name w:val="General"/>
          <w:gallery w:val="placeholder"/>
        </w:category>
        <w:types>
          <w:type w:val="bbPlcHdr"/>
        </w:types>
        <w:behaviors>
          <w:behavior w:val="content"/>
        </w:behaviors>
        <w:guid w:val="{A2F6A098-08BE-4EFE-9E7B-7B71DE2246EA}"/>
      </w:docPartPr>
      <w:docPartBody>
        <w:p w:rsidR="00000000" w:rsidRDefault="00532E73">
          <w:pPr>
            <w:pStyle w:val="6646B412EEBD45F6947E51F9A2003962"/>
          </w:pPr>
          <w:r w:rsidRPr="003409F1">
            <w:rPr>
              <w:rStyle w:val="PlaceholderText"/>
            </w:rPr>
            <w:t>[Category]</w:t>
          </w:r>
        </w:p>
      </w:docPartBody>
    </w:docPart>
    <w:docPart>
      <w:docPartPr>
        <w:name w:val="316D8EBBC11446448C817A2CB6A27349"/>
        <w:category>
          <w:name w:val="General"/>
          <w:gallery w:val="placeholder"/>
        </w:category>
        <w:types>
          <w:type w:val="bbPlcHdr"/>
        </w:types>
        <w:behaviors>
          <w:behavior w:val="content"/>
        </w:behaviors>
        <w:guid w:val="{DE232B3D-E345-48F7-AA1A-1D88A4DC5F32}"/>
      </w:docPartPr>
      <w:docPartBody>
        <w:p w:rsidR="00000000" w:rsidRDefault="00532E73">
          <w:pPr>
            <w:pStyle w:val="316D8EBBC11446448C817A2CB6A27349"/>
          </w:pPr>
          <w:r w:rsidRPr="003409F1">
            <w:rPr>
              <w:rStyle w:val="PlaceholderText"/>
            </w:rPr>
            <w:t>[Subject]</w:t>
          </w:r>
        </w:p>
      </w:docPartBody>
    </w:docPart>
    <w:docPart>
      <w:docPartPr>
        <w:name w:val="022961FB13A1427BB4C486A0AA1F6D7C"/>
        <w:category>
          <w:name w:val="General"/>
          <w:gallery w:val="placeholder"/>
        </w:category>
        <w:types>
          <w:type w:val="bbPlcHdr"/>
        </w:types>
        <w:behaviors>
          <w:behavior w:val="content"/>
        </w:behaviors>
        <w:guid w:val="{686FABDF-8FEC-4D81-8546-8F16E61EED25}"/>
      </w:docPartPr>
      <w:docPartBody>
        <w:p w:rsidR="00000000" w:rsidRDefault="00532E73">
          <w:pPr>
            <w:pStyle w:val="022961FB13A1427BB4C486A0AA1F6D7C"/>
          </w:pPr>
          <w:r w:rsidRPr="003409F1">
            <w:rPr>
              <w:rStyle w:val="PlaceholderText"/>
            </w:rPr>
            <w:t>[Title]</w:t>
          </w:r>
        </w:p>
      </w:docPartBody>
    </w:docPart>
    <w:docPart>
      <w:docPartPr>
        <w:name w:val="E412FAAE2038480BABC9410B637BEE71"/>
        <w:category>
          <w:name w:val="General"/>
          <w:gallery w:val="placeholder"/>
        </w:category>
        <w:types>
          <w:type w:val="bbPlcHdr"/>
        </w:types>
        <w:behaviors>
          <w:behavior w:val="content"/>
        </w:behaviors>
        <w:guid w:val="{915DCE6A-63AA-4ACD-99B6-86525AD8E221}"/>
      </w:docPartPr>
      <w:docPartBody>
        <w:p w:rsidR="00000000" w:rsidRDefault="00532E73">
          <w:pPr>
            <w:pStyle w:val="E412FAAE2038480BABC9410B637BEE71"/>
          </w:pPr>
          <w:r w:rsidRPr="003409F1">
            <w:rPr>
              <w:rStyle w:val="PlaceholderText"/>
            </w:rPr>
            <w:t>[Status]</w:t>
          </w:r>
        </w:p>
      </w:docPartBody>
    </w:docPart>
    <w:docPart>
      <w:docPartPr>
        <w:name w:val="526A64D7D9E94F708DAFA354D5403903"/>
        <w:category>
          <w:name w:val="General"/>
          <w:gallery w:val="placeholder"/>
        </w:category>
        <w:types>
          <w:type w:val="bbPlcHdr"/>
        </w:types>
        <w:behaviors>
          <w:behavior w:val="content"/>
        </w:behaviors>
        <w:guid w:val="{B60677EB-862F-4D67-8227-56F4033F3F50}"/>
      </w:docPartPr>
      <w:docPartBody>
        <w:p w:rsidR="00000000" w:rsidRDefault="00532E73">
          <w:pPr>
            <w:pStyle w:val="526A64D7D9E94F708DAFA354D5403903"/>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73"/>
    <w:rsid w:val="0053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46B412EEBD45F6947E51F9A2003962">
    <w:name w:val="6646B412EEBD45F6947E51F9A2003962"/>
  </w:style>
  <w:style w:type="paragraph" w:customStyle="1" w:styleId="316D8EBBC11446448C817A2CB6A27349">
    <w:name w:val="316D8EBBC11446448C817A2CB6A27349"/>
  </w:style>
  <w:style w:type="paragraph" w:customStyle="1" w:styleId="022961FB13A1427BB4C486A0AA1F6D7C">
    <w:name w:val="022961FB13A1427BB4C486A0AA1F6D7C"/>
  </w:style>
  <w:style w:type="paragraph" w:customStyle="1" w:styleId="E412FAAE2038480BABC9410B637BEE71">
    <w:name w:val="E412FAAE2038480BABC9410B637BEE71"/>
  </w:style>
  <w:style w:type="paragraph" w:customStyle="1" w:styleId="526A64D7D9E94F708DAFA354D5403903">
    <w:name w:val="526A64D7D9E94F708DAFA354D54039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3FBCC08-31CB-4BC3-9C19-B3189084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1</TotalTime>
  <Pages>6</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 Case Name</vt:lpstr>
    </vt:vector>
  </TitlesOfParts>
  <Company>Cosmosys Universal Omnitech</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Settings</dc:title>
  <dc:subject>UC08</dc:subject>
  <dc:creator>Marc King</dc:creator>
  <cp:keywords/>
  <dc:description/>
  <cp:lastModifiedBy>Marc King</cp:lastModifiedBy>
  <cp:revision>1</cp:revision>
  <dcterms:created xsi:type="dcterms:W3CDTF">2016-02-22T14:47:00Z</dcterms:created>
  <dcterms:modified xsi:type="dcterms:W3CDTF">2016-02-22T14:48:00Z</dcterms:modified>
  <cp:category>Use Case Specification Document</cp:category>
  <cp:contentStatus>0.1</cp:contentStatus>
</cp:coreProperties>
</file>